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76" w:rsidRDefault="00955909" w:rsidP="006F5BE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Итоги</w:t>
      </w:r>
      <w:r w:rsidR="00F8090B" w:rsidRPr="001437A6">
        <w:rPr>
          <w:rFonts w:ascii="Times New Roman" w:hAnsi="Times New Roman" w:cs="Times New Roman"/>
          <w:b/>
          <w:sz w:val="28"/>
          <w:szCs w:val="28"/>
          <w:u w:val="single"/>
        </w:rPr>
        <w:t xml:space="preserve"> </w:t>
      </w:r>
      <w:r w:rsidR="006F5BE4">
        <w:rPr>
          <w:rFonts w:ascii="Times New Roman" w:hAnsi="Times New Roman" w:cs="Times New Roman"/>
          <w:b/>
          <w:sz w:val="28"/>
          <w:szCs w:val="28"/>
          <w:u w:val="single"/>
        </w:rPr>
        <w:t xml:space="preserve">по </w:t>
      </w:r>
      <w:r w:rsidR="00F8090B" w:rsidRPr="001437A6">
        <w:rPr>
          <w:rFonts w:ascii="Times New Roman" w:hAnsi="Times New Roman" w:cs="Times New Roman"/>
          <w:b/>
          <w:sz w:val="28"/>
          <w:szCs w:val="28"/>
          <w:u w:val="single"/>
        </w:rPr>
        <w:t>реализации национальных проектов</w:t>
      </w:r>
      <w:r w:rsidR="00BD6B4D">
        <w:rPr>
          <w:rFonts w:ascii="Times New Roman" w:hAnsi="Times New Roman" w:cs="Times New Roman"/>
          <w:b/>
          <w:sz w:val="28"/>
          <w:szCs w:val="28"/>
          <w:u w:val="single"/>
        </w:rPr>
        <w:t xml:space="preserve"> </w:t>
      </w:r>
    </w:p>
    <w:p w:rsidR="006859BE" w:rsidRPr="001437A6" w:rsidRDefault="00F8090B" w:rsidP="006F5BE4">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за</w:t>
      </w:r>
      <w:r w:rsidR="00C46499" w:rsidRPr="001437A6">
        <w:rPr>
          <w:rFonts w:ascii="Times New Roman" w:hAnsi="Times New Roman" w:cs="Times New Roman"/>
          <w:b/>
          <w:sz w:val="28"/>
          <w:szCs w:val="28"/>
          <w:u w:val="single"/>
        </w:rPr>
        <w:t xml:space="preserve"> </w:t>
      </w:r>
      <w:r w:rsidR="00903959">
        <w:rPr>
          <w:rFonts w:ascii="Times New Roman" w:hAnsi="Times New Roman" w:cs="Times New Roman"/>
          <w:b/>
          <w:sz w:val="28"/>
          <w:szCs w:val="28"/>
          <w:u w:val="single"/>
        </w:rPr>
        <w:t>2024</w:t>
      </w:r>
      <w:r w:rsidR="00A45576">
        <w:rPr>
          <w:rFonts w:ascii="Times New Roman" w:hAnsi="Times New Roman" w:cs="Times New Roman"/>
          <w:b/>
          <w:sz w:val="28"/>
          <w:szCs w:val="28"/>
          <w:u w:val="single"/>
        </w:rPr>
        <w:t xml:space="preserve"> год</w:t>
      </w:r>
      <w:r w:rsidRPr="001437A6">
        <w:rPr>
          <w:rFonts w:ascii="Times New Roman" w:hAnsi="Times New Roman" w:cs="Times New Roman"/>
          <w:b/>
          <w:sz w:val="28"/>
          <w:szCs w:val="28"/>
          <w:u w:val="single"/>
        </w:rPr>
        <w:t xml:space="preserve"> на территории</w:t>
      </w:r>
    </w:p>
    <w:p w:rsidR="00913612" w:rsidRPr="001437A6" w:rsidRDefault="00F8090B" w:rsidP="001437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w:t>
      </w:r>
      <w:proofErr w:type="spellStart"/>
      <w:r w:rsidRPr="001437A6">
        <w:rPr>
          <w:rFonts w:ascii="Times New Roman" w:hAnsi="Times New Roman" w:cs="Times New Roman"/>
          <w:b/>
          <w:sz w:val="28"/>
          <w:szCs w:val="28"/>
          <w:u w:val="single"/>
        </w:rPr>
        <w:t>Сенгилеевский</w:t>
      </w:r>
      <w:proofErr w:type="spellEnd"/>
      <w:r w:rsidRPr="001437A6">
        <w:rPr>
          <w:rFonts w:ascii="Times New Roman" w:hAnsi="Times New Roman" w:cs="Times New Roman"/>
          <w:b/>
          <w:sz w:val="28"/>
          <w:szCs w:val="28"/>
          <w:u w:val="single"/>
        </w:rPr>
        <w:t xml:space="preserve"> район»</w:t>
      </w:r>
    </w:p>
    <w:p w:rsidR="00170F15" w:rsidRPr="008D19D0" w:rsidRDefault="00170F15" w:rsidP="008D19D0">
      <w:pPr>
        <w:spacing w:after="0" w:line="240" w:lineRule="auto"/>
        <w:jc w:val="both"/>
        <w:rPr>
          <w:rFonts w:ascii="Times New Roman" w:hAnsi="Times New Roman" w:cs="Times New Roman"/>
          <w:b/>
          <w:sz w:val="28"/>
          <w:szCs w:val="28"/>
          <w:u w:val="single"/>
        </w:rPr>
      </w:pPr>
    </w:p>
    <w:p w:rsidR="00F8090B" w:rsidRPr="005709A5" w:rsidRDefault="008A4107" w:rsidP="005709A5">
      <w:pPr>
        <w:spacing w:after="0" w:line="240" w:lineRule="auto"/>
        <w:ind w:firstLine="708"/>
        <w:jc w:val="both"/>
        <w:rPr>
          <w:rFonts w:ascii="Times New Roman" w:hAnsi="Times New Roman" w:cs="Times New Roman"/>
          <w:sz w:val="28"/>
          <w:szCs w:val="28"/>
        </w:rPr>
      </w:pPr>
      <w:r w:rsidRPr="005709A5">
        <w:rPr>
          <w:rFonts w:ascii="Times New Roman" w:hAnsi="Times New Roman" w:cs="Times New Roman"/>
          <w:sz w:val="28"/>
          <w:szCs w:val="28"/>
        </w:rPr>
        <w:t>На территории муниципального образования реализуется</w:t>
      </w:r>
      <w:r w:rsidR="003F5A45" w:rsidRPr="005709A5">
        <w:rPr>
          <w:rFonts w:ascii="Times New Roman" w:hAnsi="Times New Roman" w:cs="Times New Roman"/>
          <w:sz w:val="28"/>
          <w:szCs w:val="28"/>
        </w:rPr>
        <w:t xml:space="preserve"> </w:t>
      </w:r>
      <w:r w:rsidR="00A93B34" w:rsidRPr="005709A5">
        <w:rPr>
          <w:rFonts w:ascii="Times New Roman" w:hAnsi="Times New Roman" w:cs="Times New Roman"/>
          <w:sz w:val="28"/>
          <w:szCs w:val="28"/>
        </w:rPr>
        <w:t>1</w:t>
      </w:r>
      <w:r w:rsidR="003C488E" w:rsidRPr="005709A5">
        <w:rPr>
          <w:rFonts w:ascii="Times New Roman" w:hAnsi="Times New Roman" w:cs="Times New Roman"/>
          <w:sz w:val="28"/>
          <w:szCs w:val="28"/>
        </w:rPr>
        <w:t>6</w:t>
      </w:r>
      <w:r w:rsidR="003F5A45" w:rsidRPr="005709A5">
        <w:rPr>
          <w:rFonts w:ascii="Times New Roman" w:hAnsi="Times New Roman" w:cs="Times New Roman"/>
          <w:sz w:val="28"/>
          <w:szCs w:val="28"/>
        </w:rPr>
        <w:t xml:space="preserve"> </w:t>
      </w:r>
      <w:r w:rsidR="000724AD" w:rsidRPr="005709A5">
        <w:rPr>
          <w:rFonts w:ascii="Times New Roman" w:hAnsi="Times New Roman" w:cs="Times New Roman"/>
          <w:sz w:val="28"/>
          <w:szCs w:val="28"/>
        </w:rPr>
        <w:t>региональных проект</w:t>
      </w:r>
      <w:r w:rsidR="00595321" w:rsidRPr="005709A5">
        <w:rPr>
          <w:rFonts w:ascii="Times New Roman" w:hAnsi="Times New Roman" w:cs="Times New Roman"/>
          <w:sz w:val="28"/>
          <w:szCs w:val="28"/>
        </w:rPr>
        <w:t>ов</w:t>
      </w:r>
      <w:r w:rsidR="000724AD" w:rsidRPr="005709A5">
        <w:rPr>
          <w:rFonts w:ascii="Times New Roman" w:hAnsi="Times New Roman" w:cs="Times New Roman"/>
          <w:sz w:val="28"/>
          <w:szCs w:val="28"/>
        </w:rPr>
        <w:t xml:space="preserve"> </w:t>
      </w:r>
      <w:r w:rsidR="00E92A2B" w:rsidRPr="005709A5">
        <w:rPr>
          <w:rFonts w:ascii="Times New Roman" w:hAnsi="Times New Roman" w:cs="Times New Roman"/>
          <w:sz w:val="28"/>
          <w:szCs w:val="28"/>
        </w:rPr>
        <w:t>входящих в структуру</w:t>
      </w:r>
      <w:r w:rsidR="000724AD" w:rsidRPr="005709A5">
        <w:rPr>
          <w:rFonts w:ascii="Times New Roman" w:hAnsi="Times New Roman" w:cs="Times New Roman"/>
          <w:sz w:val="28"/>
          <w:szCs w:val="28"/>
        </w:rPr>
        <w:t xml:space="preserve"> </w:t>
      </w:r>
      <w:r w:rsidR="00A93B34" w:rsidRPr="005709A5">
        <w:rPr>
          <w:rFonts w:ascii="Times New Roman" w:hAnsi="Times New Roman" w:cs="Times New Roman"/>
          <w:sz w:val="28"/>
          <w:szCs w:val="28"/>
        </w:rPr>
        <w:t>6</w:t>
      </w:r>
      <w:r w:rsidR="002072C2" w:rsidRPr="005709A5">
        <w:rPr>
          <w:rFonts w:ascii="Times New Roman" w:hAnsi="Times New Roman" w:cs="Times New Roman"/>
          <w:sz w:val="28"/>
          <w:szCs w:val="28"/>
        </w:rPr>
        <w:t xml:space="preserve"> национальных проектов</w:t>
      </w:r>
      <w:r w:rsidR="0039294C" w:rsidRPr="005709A5">
        <w:rPr>
          <w:rFonts w:ascii="Times New Roman" w:hAnsi="Times New Roman" w:cs="Times New Roman"/>
          <w:sz w:val="28"/>
          <w:szCs w:val="28"/>
        </w:rPr>
        <w:t xml:space="preserve">, что подразумевает </w:t>
      </w:r>
      <w:r w:rsidR="002072C2" w:rsidRPr="005709A5">
        <w:rPr>
          <w:rFonts w:ascii="Times New Roman" w:hAnsi="Times New Roman" w:cs="Times New Roman"/>
          <w:sz w:val="28"/>
          <w:szCs w:val="28"/>
        </w:rPr>
        <w:t xml:space="preserve">исполнение </w:t>
      </w:r>
      <w:r w:rsidR="003C488E" w:rsidRPr="005709A5">
        <w:rPr>
          <w:rFonts w:ascii="Times New Roman" w:hAnsi="Times New Roman" w:cs="Times New Roman"/>
          <w:sz w:val="28"/>
          <w:szCs w:val="28"/>
        </w:rPr>
        <w:t>25</w:t>
      </w:r>
      <w:r w:rsidR="00412343" w:rsidRPr="005709A5">
        <w:rPr>
          <w:rFonts w:ascii="Times New Roman" w:hAnsi="Times New Roman" w:cs="Times New Roman"/>
          <w:sz w:val="28"/>
          <w:szCs w:val="28"/>
        </w:rPr>
        <w:t xml:space="preserve"> </w:t>
      </w:r>
      <w:r w:rsidR="002072C2" w:rsidRPr="005709A5">
        <w:rPr>
          <w:rFonts w:ascii="Times New Roman" w:hAnsi="Times New Roman" w:cs="Times New Roman"/>
          <w:sz w:val="28"/>
          <w:szCs w:val="28"/>
        </w:rPr>
        <w:t>целев</w:t>
      </w:r>
      <w:r w:rsidR="00374997" w:rsidRPr="005709A5">
        <w:rPr>
          <w:rFonts w:ascii="Times New Roman" w:hAnsi="Times New Roman" w:cs="Times New Roman"/>
          <w:sz w:val="28"/>
          <w:szCs w:val="28"/>
        </w:rPr>
        <w:t>ых</w:t>
      </w:r>
      <w:r w:rsidR="002072C2" w:rsidRPr="005709A5">
        <w:rPr>
          <w:rFonts w:ascii="Times New Roman" w:hAnsi="Times New Roman" w:cs="Times New Roman"/>
          <w:sz w:val="28"/>
          <w:szCs w:val="28"/>
        </w:rPr>
        <w:t xml:space="preserve"> показател</w:t>
      </w:r>
      <w:r w:rsidR="00374997" w:rsidRPr="005709A5">
        <w:rPr>
          <w:rFonts w:ascii="Times New Roman" w:hAnsi="Times New Roman" w:cs="Times New Roman"/>
          <w:sz w:val="28"/>
          <w:szCs w:val="28"/>
        </w:rPr>
        <w:t>ей</w:t>
      </w:r>
      <w:r w:rsidR="00535167" w:rsidRPr="005709A5">
        <w:rPr>
          <w:rFonts w:ascii="Times New Roman" w:hAnsi="Times New Roman" w:cs="Times New Roman"/>
          <w:sz w:val="28"/>
          <w:szCs w:val="28"/>
        </w:rPr>
        <w:t>.</w:t>
      </w:r>
      <w:r w:rsidR="003F5ABA" w:rsidRPr="005709A5">
        <w:rPr>
          <w:rFonts w:ascii="Times New Roman" w:hAnsi="Times New Roman" w:cs="Times New Roman"/>
          <w:sz w:val="28"/>
          <w:szCs w:val="28"/>
        </w:rPr>
        <w:t xml:space="preserve"> </w:t>
      </w:r>
    </w:p>
    <w:p w:rsidR="00580FBB" w:rsidRPr="005709A5" w:rsidRDefault="00580FBB" w:rsidP="005709A5">
      <w:pPr>
        <w:spacing w:after="0" w:line="240" w:lineRule="auto"/>
        <w:jc w:val="both"/>
        <w:rPr>
          <w:rFonts w:ascii="Times New Roman" w:hAnsi="Times New Roman" w:cs="Times New Roman"/>
          <w:sz w:val="28"/>
          <w:szCs w:val="28"/>
        </w:rPr>
      </w:pPr>
    </w:p>
    <w:p w:rsidR="005709A5" w:rsidRDefault="00D17A53" w:rsidP="005709A5">
      <w:pPr>
        <w:spacing w:after="0" w:line="240" w:lineRule="auto"/>
        <w:ind w:firstLine="708"/>
        <w:jc w:val="both"/>
        <w:rPr>
          <w:rFonts w:ascii="Times New Roman" w:hAnsi="Times New Roman" w:cs="Times New Roman"/>
          <w:sz w:val="28"/>
          <w:szCs w:val="28"/>
          <w:lang w:eastAsia="ru-RU"/>
        </w:rPr>
      </w:pPr>
      <w:r w:rsidRPr="005709A5">
        <w:rPr>
          <w:rFonts w:ascii="Times New Roman" w:hAnsi="Times New Roman" w:cs="Times New Roman"/>
          <w:b/>
          <w:sz w:val="28"/>
          <w:szCs w:val="28"/>
          <w:lang w:eastAsia="ru-RU"/>
        </w:rPr>
        <w:t xml:space="preserve">В рамках национального проекта «Жилье», регионального проекта «Формирование комфортной городской среды» </w:t>
      </w:r>
      <w:r w:rsidRPr="005709A5">
        <w:rPr>
          <w:rFonts w:ascii="Times New Roman" w:hAnsi="Times New Roman" w:cs="Times New Roman"/>
          <w:sz w:val="28"/>
          <w:szCs w:val="28"/>
          <w:lang w:eastAsia="ru-RU"/>
        </w:rPr>
        <w:t xml:space="preserve">на территории </w:t>
      </w:r>
      <w:r w:rsidR="002A0404" w:rsidRPr="005709A5">
        <w:rPr>
          <w:rFonts w:ascii="Times New Roman" w:hAnsi="Times New Roman" w:cs="Times New Roman"/>
          <w:sz w:val="28"/>
          <w:szCs w:val="28"/>
          <w:lang w:eastAsia="ru-RU"/>
        </w:rPr>
        <w:t>МО «</w:t>
      </w:r>
      <w:proofErr w:type="spellStart"/>
      <w:r w:rsidR="002A0404" w:rsidRPr="005709A5">
        <w:rPr>
          <w:rFonts w:ascii="Times New Roman" w:hAnsi="Times New Roman" w:cs="Times New Roman"/>
          <w:sz w:val="28"/>
          <w:szCs w:val="28"/>
          <w:lang w:eastAsia="ru-RU"/>
        </w:rPr>
        <w:t>Сенгилеевское</w:t>
      </w:r>
      <w:proofErr w:type="spellEnd"/>
      <w:r w:rsidR="002A0404" w:rsidRPr="005709A5">
        <w:rPr>
          <w:rFonts w:ascii="Times New Roman" w:hAnsi="Times New Roman" w:cs="Times New Roman"/>
          <w:sz w:val="28"/>
          <w:szCs w:val="28"/>
          <w:lang w:eastAsia="ru-RU"/>
        </w:rPr>
        <w:t xml:space="preserve"> городское поселение» </w:t>
      </w:r>
      <w:r w:rsidRPr="005709A5">
        <w:rPr>
          <w:rFonts w:ascii="Times New Roman" w:hAnsi="Times New Roman" w:cs="Times New Roman"/>
          <w:sz w:val="28"/>
          <w:szCs w:val="28"/>
          <w:lang w:eastAsia="ru-RU"/>
        </w:rPr>
        <w:t xml:space="preserve">в </w:t>
      </w:r>
      <w:r w:rsidR="002A0404" w:rsidRPr="005709A5">
        <w:rPr>
          <w:rFonts w:ascii="Times New Roman" w:hAnsi="Times New Roman" w:cs="Times New Roman"/>
          <w:sz w:val="28"/>
          <w:szCs w:val="28"/>
          <w:lang w:eastAsia="ru-RU"/>
        </w:rPr>
        <w:t>2024 год</w:t>
      </w:r>
      <w:r w:rsidRPr="005709A5">
        <w:rPr>
          <w:rFonts w:ascii="Times New Roman" w:hAnsi="Times New Roman" w:cs="Times New Roman"/>
          <w:sz w:val="28"/>
          <w:szCs w:val="28"/>
          <w:lang w:eastAsia="ru-RU"/>
        </w:rPr>
        <w:t xml:space="preserve">у </w:t>
      </w:r>
      <w:r w:rsidR="00207525" w:rsidRPr="005709A5">
        <w:rPr>
          <w:rFonts w:ascii="Times New Roman" w:hAnsi="Times New Roman" w:cs="Times New Roman"/>
          <w:sz w:val="28"/>
          <w:szCs w:val="28"/>
          <w:lang w:eastAsia="ru-RU"/>
        </w:rPr>
        <w:t>проведено</w:t>
      </w:r>
      <w:r w:rsidRPr="005709A5">
        <w:rPr>
          <w:rFonts w:ascii="Times New Roman" w:hAnsi="Times New Roman" w:cs="Times New Roman"/>
          <w:sz w:val="28"/>
          <w:szCs w:val="28"/>
          <w:lang w:eastAsia="ru-RU"/>
        </w:rPr>
        <w:t>:</w:t>
      </w:r>
    </w:p>
    <w:p w:rsidR="004C4B21" w:rsidRPr="005709A5" w:rsidRDefault="004C4B21" w:rsidP="005709A5">
      <w:pPr>
        <w:spacing w:after="0" w:line="240" w:lineRule="auto"/>
        <w:ind w:firstLine="708"/>
        <w:jc w:val="both"/>
        <w:rPr>
          <w:rFonts w:ascii="Times New Roman" w:hAnsi="Times New Roman" w:cs="Times New Roman"/>
          <w:sz w:val="28"/>
          <w:szCs w:val="28"/>
          <w:lang w:eastAsia="ru-RU"/>
        </w:rPr>
      </w:pPr>
      <w:r w:rsidRPr="005709A5">
        <w:rPr>
          <w:rFonts w:ascii="Times New Roman" w:hAnsi="Times New Roman" w:cs="Times New Roman"/>
          <w:sz w:val="28"/>
          <w:szCs w:val="28"/>
          <w:lang w:eastAsia="ru-RU"/>
        </w:rPr>
        <w:t xml:space="preserve">Благоустройство общественной территории парка «Молодежный», расположенной по адресу </w:t>
      </w:r>
      <w:proofErr w:type="gramStart"/>
      <w:r w:rsidRPr="005709A5">
        <w:rPr>
          <w:rFonts w:ascii="Times New Roman" w:hAnsi="Times New Roman" w:cs="Times New Roman"/>
          <w:sz w:val="28"/>
          <w:szCs w:val="28"/>
          <w:lang w:eastAsia="ru-RU"/>
        </w:rPr>
        <w:t>г</w:t>
      </w:r>
      <w:proofErr w:type="gramEnd"/>
      <w:r w:rsidRPr="005709A5">
        <w:rPr>
          <w:rFonts w:ascii="Times New Roman" w:hAnsi="Times New Roman" w:cs="Times New Roman"/>
          <w:sz w:val="28"/>
          <w:szCs w:val="28"/>
          <w:lang w:eastAsia="ru-RU"/>
        </w:rPr>
        <w:t>. Сенгилей, ул. Гая (3 этап), муниципальный контракт № 5 от 20.11.2023 г.</w:t>
      </w:r>
    </w:p>
    <w:p w:rsidR="004C4B21" w:rsidRPr="005709A5" w:rsidRDefault="004C4B21" w:rsidP="005709A5">
      <w:pPr>
        <w:spacing w:after="0" w:line="240" w:lineRule="auto"/>
        <w:ind w:firstLine="708"/>
        <w:jc w:val="both"/>
        <w:rPr>
          <w:rFonts w:ascii="Times New Roman" w:hAnsi="Times New Roman" w:cs="Times New Roman"/>
          <w:sz w:val="28"/>
          <w:szCs w:val="28"/>
          <w:lang w:eastAsia="ru-RU"/>
        </w:rPr>
      </w:pPr>
      <w:r w:rsidRPr="005709A5">
        <w:rPr>
          <w:rFonts w:ascii="Times New Roman" w:hAnsi="Times New Roman" w:cs="Times New Roman"/>
          <w:sz w:val="28"/>
          <w:szCs w:val="28"/>
          <w:lang w:eastAsia="ru-RU"/>
        </w:rPr>
        <w:t>Подрядчик ООО «</w:t>
      </w:r>
      <w:proofErr w:type="spellStart"/>
      <w:r w:rsidRPr="005709A5">
        <w:rPr>
          <w:rFonts w:ascii="Times New Roman" w:hAnsi="Times New Roman" w:cs="Times New Roman"/>
          <w:sz w:val="28"/>
          <w:szCs w:val="28"/>
          <w:lang w:eastAsia="ru-RU"/>
        </w:rPr>
        <w:t>Профикс</w:t>
      </w:r>
      <w:proofErr w:type="spellEnd"/>
      <w:r w:rsidRPr="005709A5">
        <w:rPr>
          <w:rFonts w:ascii="Times New Roman" w:hAnsi="Times New Roman" w:cs="Times New Roman"/>
          <w:sz w:val="28"/>
          <w:szCs w:val="28"/>
          <w:lang w:eastAsia="ru-RU"/>
        </w:rPr>
        <w:t>»,  сумма контракта 8 708 686,00 рублей, из них 500 000,00 - средства местного бюджета (оплачено 7 855 263,33).</w:t>
      </w:r>
    </w:p>
    <w:p w:rsidR="004C4B21" w:rsidRPr="005709A5" w:rsidRDefault="004C4B21" w:rsidP="005709A5">
      <w:pPr>
        <w:spacing w:after="0" w:line="240" w:lineRule="auto"/>
        <w:ind w:firstLine="708"/>
        <w:jc w:val="both"/>
        <w:rPr>
          <w:rFonts w:ascii="Times New Roman" w:hAnsi="Times New Roman" w:cs="Times New Roman"/>
          <w:sz w:val="28"/>
          <w:szCs w:val="28"/>
        </w:rPr>
      </w:pPr>
      <w:r w:rsidRPr="005709A5">
        <w:rPr>
          <w:rFonts w:ascii="Times New Roman" w:hAnsi="Times New Roman" w:cs="Times New Roman"/>
          <w:sz w:val="28"/>
          <w:szCs w:val="28"/>
          <w:lang w:eastAsia="ru-RU"/>
        </w:rPr>
        <w:t>Виды работ:</w:t>
      </w:r>
      <w:r w:rsidRPr="005709A5">
        <w:rPr>
          <w:rFonts w:ascii="Times New Roman" w:hAnsi="Times New Roman" w:cs="Times New Roman"/>
          <w:sz w:val="28"/>
          <w:szCs w:val="28"/>
        </w:rPr>
        <w:t xml:space="preserve"> подготовительные работы, устройство входной группы, устройство зоны отдыха с установкой беседок, устройство ограждения, косметический ремонт двух вспомогательных помещений, установка туалета и контейнерной площадки, устройство зоны </w:t>
      </w:r>
      <w:proofErr w:type="spellStart"/>
      <w:r w:rsidRPr="005709A5">
        <w:rPr>
          <w:rFonts w:ascii="Times New Roman" w:hAnsi="Times New Roman" w:cs="Times New Roman"/>
          <w:sz w:val="28"/>
          <w:szCs w:val="28"/>
        </w:rPr>
        <w:t>воркаута</w:t>
      </w:r>
      <w:proofErr w:type="spellEnd"/>
      <w:r w:rsidRPr="005709A5">
        <w:rPr>
          <w:rFonts w:ascii="Times New Roman" w:hAnsi="Times New Roman" w:cs="Times New Roman"/>
          <w:sz w:val="28"/>
          <w:szCs w:val="28"/>
        </w:rPr>
        <w:t>, установка видеонаблюдения, проведение работ по озеленению. Основные виды работ завершены, объект готовится к сдаче.</w:t>
      </w:r>
    </w:p>
    <w:p w:rsidR="004C4B21" w:rsidRPr="005709A5" w:rsidRDefault="004C4B21" w:rsidP="005709A5">
      <w:pPr>
        <w:spacing w:after="0" w:line="240" w:lineRule="auto"/>
        <w:ind w:firstLine="708"/>
        <w:jc w:val="both"/>
        <w:rPr>
          <w:rFonts w:ascii="Times New Roman" w:hAnsi="Times New Roman" w:cs="Times New Roman"/>
          <w:sz w:val="28"/>
          <w:szCs w:val="28"/>
        </w:rPr>
      </w:pPr>
    </w:p>
    <w:p w:rsidR="004C4B21" w:rsidRPr="005709A5" w:rsidRDefault="004C4B21" w:rsidP="005709A5">
      <w:pPr>
        <w:pStyle w:val="a7"/>
        <w:spacing w:after="0" w:line="240" w:lineRule="auto"/>
        <w:ind w:left="0" w:firstLine="708"/>
        <w:jc w:val="both"/>
        <w:rPr>
          <w:rFonts w:ascii="Times New Roman" w:hAnsi="Times New Roman" w:cs="Times New Roman"/>
          <w:sz w:val="28"/>
          <w:szCs w:val="28"/>
          <w:shd w:val="clear" w:color="auto" w:fill="FFFFFF"/>
        </w:rPr>
      </w:pPr>
      <w:r w:rsidRPr="005709A5">
        <w:rPr>
          <w:rFonts w:ascii="Times New Roman" w:hAnsi="Times New Roman" w:cs="Times New Roman"/>
          <w:sz w:val="28"/>
          <w:szCs w:val="28"/>
          <w:shd w:val="clear" w:color="auto" w:fill="FFFFFF"/>
        </w:rPr>
        <w:t>Также в 2024 году реа</w:t>
      </w:r>
      <w:r w:rsidR="00207525" w:rsidRPr="005709A5">
        <w:rPr>
          <w:rFonts w:ascii="Times New Roman" w:hAnsi="Times New Roman" w:cs="Times New Roman"/>
          <w:sz w:val="28"/>
          <w:szCs w:val="28"/>
          <w:shd w:val="clear" w:color="auto" w:fill="FFFFFF"/>
        </w:rPr>
        <w:t>лизован</w:t>
      </w:r>
      <w:r w:rsidRPr="005709A5">
        <w:rPr>
          <w:rFonts w:ascii="Times New Roman" w:hAnsi="Times New Roman" w:cs="Times New Roman"/>
          <w:sz w:val="28"/>
          <w:szCs w:val="28"/>
          <w:shd w:val="clear" w:color="auto" w:fill="FFFFFF"/>
        </w:rPr>
        <w:t xml:space="preserve"> проект по благоустройству прибрежной территории «Душа Волги» в городе Сенгилей Ульяновской области </w:t>
      </w:r>
    </w:p>
    <w:p w:rsidR="004C4B21" w:rsidRPr="005709A5" w:rsidRDefault="004C4B21" w:rsidP="005709A5">
      <w:pPr>
        <w:spacing w:after="0" w:line="240" w:lineRule="auto"/>
        <w:jc w:val="both"/>
        <w:rPr>
          <w:rFonts w:ascii="Times New Roman" w:hAnsi="Times New Roman" w:cs="Times New Roman"/>
          <w:sz w:val="28"/>
          <w:szCs w:val="28"/>
          <w:shd w:val="clear" w:color="auto" w:fill="FFFFFF"/>
        </w:rPr>
      </w:pPr>
      <w:r w:rsidRPr="005709A5">
        <w:rPr>
          <w:rFonts w:ascii="Times New Roman" w:hAnsi="Times New Roman" w:cs="Times New Roman"/>
          <w:sz w:val="28"/>
          <w:szCs w:val="28"/>
          <w:shd w:val="clear" w:color="auto" w:fill="FFFFFF"/>
        </w:rPr>
        <w:t>(107 663 000,00 , в том числе 3 000 000, 00 средства местного бюджета).</w:t>
      </w:r>
    </w:p>
    <w:p w:rsidR="004C4B21" w:rsidRPr="005709A5" w:rsidRDefault="004C4B21" w:rsidP="005709A5">
      <w:pPr>
        <w:spacing w:after="0" w:line="240" w:lineRule="auto"/>
        <w:jc w:val="both"/>
        <w:rPr>
          <w:rFonts w:ascii="Times New Roman" w:hAnsi="Times New Roman" w:cs="Times New Roman"/>
          <w:color w:val="3E3E3E"/>
          <w:sz w:val="28"/>
          <w:szCs w:val="28"/>
          <w:shd w:val="clear" w:color="auto" w:fill="FFFFFF"/>
        </w:rPr>
      </w:pPr>
      <w:r w:rsidRPr="005709A5">
        <w:rPr>
          <w:rFonts w:ascii="Times New Roman" w:hAnsi="Times New Roman" w:cs="Times New Roman"/>
          <w:color w:val="3E3E3E"/>
          <w:sz w:val="28"/>
          <w:szCs w:val="28"/>
          <w:shd w:val="clear" w:color="auto" w:fill="FFFFFF"/>
        </w:rPr>
        <w:t>Разработка  проектно-сметной документации, подрядчик ИП Осокин Максим Николаевич, сумма контракта 1 967 000,00 рублей, из них 54 809,91средства местного бюджета (оплачено)</w:t>
      </w:r>
    </w:p>
    <w:p w:rsidR="004C4B21" w:rsidRPr="005709A5" w:rsidRDefault="004C4B21" w:rsidP="005709A5">
      <w:pPr>
        <w:spacing w:after="0" w:line="240" w:lineRule="auto"/>
        <w:jc w:val="both"/>
        <w:rPr>
          <w:rFonts w:ascii="Times New Roman" w:hAnsi="Times New Roman" w:cs="Times New Roman"/>
          <w:sz w:val="28"/>
          <w:szCs w:val="28"/>
          <w:lang w:eastAsia="ru-RU"/>
        </w:rPr>
      </w:pPr>
      <w:r w:rsidRPr="005709A5">
        <w:rPr>
          <w:rFonts w:ascii="Times New Roman" w:hAnsi="Times New Roman" w:cs="Times New Roman"/>
          <w:sz w:val="28"/>
          <w:szCs w:val="28"/>
          <w:shd w:val="clear" w:color="auto" w:fill="FFFFFF"/>
        </w:rPr>
        <w:t xml:space="preserve">   </w:t>
      </w:r>
      <w:r w:rsidR="005709A5">
        <w:rPr>
          <w:rFonts w:ascii="Times New Roman" w:hAnsi="Times New Roman" w:cs="Times New Roman"/>
          <w:sz w:val="28"/>
          <w:szCs w:val="28"/>
          <w:shd w:val="clear" w:color="auto" w:fill="FFFFFF"/>
        </w:rPr>
        <w:tab/>
      </w:r>
      <w:r w:rsidRPr="005709A5">
        <w:rPr>
          <w:rFonts w:ascii="Times New Roman" w:hAnsi="Times New Roman" w:cs="Times New Roman"/>
          <w:sz w:val="28"/>
          <w:szCs w:val="28"/>
          <w:shd w:val="clear" w:color="auto" w:fill="FFFFFF"/>
        </w:rPr>
        <w:t>Подрядная организация ООО «</w:t>
      </w:r>
      <w:proofErr w:type="spellStart"/>
      <w:r w:rsidRPr="005709A5">
        <w:rPr>
          <w:rFonts w:ascii="Times New Roman" w:hAnsi="Times New Roman" w:cs="Times New Roman"/>
          <w:sz w:val="28"/>
          <w:szCs w:val="28"/>
          <w:shd w:val="clear" w:color="auto" w:fill="FFFFFF"/>
        </w:rPr>
        <w:t>Регионстрой</w:t>
      </w:r>
      <w:proofErr w:type="spellEnd"/>
      <w:r w:rsidRPr="005709A5">
        <w:rPr>
          <w:rFonts w:ascii="Times New Roman" w:hAnsi="Times New Roman" w:cs="Times New Roman"/>
          <w:sz w:val="28"/>
          <w:szCs w:val="28"/>
          <w:shd w:val="clear" w:color="auto" w:fill="FFFFFF"/>
        </w:rPr>
        <w:t xml:space="preserve">»,  муниципальный контракт    № 7 от 26.04.2024 г., стоимость контракта </w:t>
      </w:r>
      <w:r w:rsidRPr="005709A5">
        <w:rPr>
          <w:rFonts w:ascii="Times New Roman" w:hAnsi="Times New Roman" w:cs="Times New Roman"/>
          <w:sz w:val="28"/>
          <w:szCs w:val="28"/>
          <w:lang w:eastAsia="ru-RU"/>
        </w:rPr>
        <w:t>105 169 510,57 рублей, из них 2 930 519,6 рублей средства местного бюджета (оплачено 59 312,41155)</w:t>
      </w:r>
      <w:r w:rsidR="005709A5">
        <w:rPr>
          <w:rFonts w:ascii="Times New Roman" w:hAnsi="Times New Roman" w:cs="Times New Roman"/>
          <w:sz w:val="28"/>
          <w:szCs w:val="28"/>
          <w:lang w:eastAsia="ru-RU"/>
        </w:rPr>
        <w:t xml:space="preserve"> </w:t>
      </w:r>
      <w:r w:rsidRPr="005709A5">
        <w:rPr>
          <w:rFonts w:ascii="Times New Roman" w:hAnsi="Times New Roman" w:cs="Times New Roman"/>
          <w:sz w:val="28"/>
          <w:szCs w:val="28"/>
          <w:lang w:eastAsia="ru-RU"/>
        </w:rPr>
        <w:t>(виды работ: монтаж тротуарной плитки и бортового камня, монтаж маяка,  подготовка почвы под озеленение, монтаж МАФ)</w:t>
      </w:r>
      <w:r w:rsidRPr="005709A5">
        <w:rPr>
          <w:rFonts w:ascii="Times New Roman" w:hAnsi="Times New Roman" w:cs="Times New Roman"/>
          <w:sz w:val="28"/>
          <w:szCs w:val="28"/>
        </w:rPr>
        <w:t xml:space="preserve">       </w:t>
      </w:r>
    </w:p>
    <w:p w:rsidR="004C4B21" w:rsidRPr="005709A5" w:rsidRDefault="004C4B21" w:rsidP="005709A5">
      <w:pPr>
        <w:pStyle w:val="a3"/>
        <w:ind w:firstLine="708"/>
        <w:jc w:val="both"/>
        <w:rPr>
          <w:rFonts w:ascii="Times New Roman" w:hAnsi="Times New Roman" w:cs="Times New Roman"/>
          <w:b/>
          <w:sz w:val="28"/>
          <w:szCs w:val="28"/>
        </w:rPr>
      </w:pPr>
      <w:r w:rsidRPr="005709A5">
        <w:rPr>
          <w:rFonts w:ascii="Times New Roman" w:hAnsi="Times New Roman" w:cs="Times New Roman"/>
          <w:b/>
          <w:sz w:val="28"/>
          <w:szCs w:val="28"/>
        </w:rPr>
        <w:t xml:space="preserve">МО </w:t>
      </w:r>
      <w:proofErr w:type="spellStart"/>
      <w:r w:rsidRPr="005709A5">
        <w:rPr>
          <w:rFonts w:ascii="Times New Roman" w:hAnsi="Times New Roman" w:cs="Times New Roman"/>
          <w:b/>
          <w:sz w:val="28"/>
          <w:szCs w:val="28"/>
        </w:rPr>
        <w:t>Силикатненское</w:t>
      </w:r>
      <w:proofErr w:type="spellEnd"/>
      <w:r w:rsidRPr="005709A5">
        <w:rPr>
          <w:rFonts w:ascii="Times New Roman" w:hAnsi="Times New Roman" w:cs="Times New Roman"/>
          <w:b/>
          <w:sz w:val="28"/>
          <w:szCs w:val="28"/>
        </w:rPr>
        <w:t xml:space="preserve"> городское поселение</w:t>
      </w:r>
    </w:p>
    <w:p w:rsidR="004C4B21" w:rsidRPr="005709A5" w:rsidRDefault="00207525" w:rsidP="005709A5">
      <w:pPr>
        <w:spacing w:after="0" w:line="240" w:lineRule="auto"/>
        <w:ind w:firstLine="708"/>
        <w:jc w:val="both"/>
        <w:rPr>
          <w:rFonts w:ascii="Times New Roman" w:hAnsi="Times New Roman" w:cs="Times New Roman"/>
          <w:sz w:val="28"/>
          <w:szCs w:val="28"/>
          <w:shd w:val="clear" w:color="auto" w:fill="FFFFFF"/>
        </w:rPr>
      </w:pPr>
      <w:r w:rsidRPr="005709A5">
        <w:rPr>
          <w:rFonts w:ascii="Times New Roman" w:hAnsi="Times New Roman" w:cs="Times New Roman"/>
          <w:sz w:val="28"/>
          <w:szCs w:val="28"/>
          <w:shd w:val="clear" w:color="auto" w:fill="FFFFFF"/>
        </w:rPr>
        <w:t>Продолжение б</w:t>
      </w:r>
      <w:r w:rsidR="004C4B21" w:rsidRPr="005709A5">
        <w:rPr>
          <w:rFonts w:ascii="Times New Roman" w:hAnsi="Times New Roman" w:cs="Times New Roman"/>
          <w:sz w:val="28"/>
          <w:szCs w:val="28"/>
          <w:shd w:val="clear" w:color="auto" w:fill="FFFFFF"/>
        </w:rPr>
        <w:t>лагоустройств</w:t>
      </w:r>
      <w:r w:rsidRPr="005709A5">
        <w:rPr>
          <w:rFonts w:ascii="Times New Roman" w:hAnsi="Times New Roman" w:cs="Times New Roman"/>
          <w:sz w:val="28"/>
          <w:szCs w:val="28"/>
          <w:shd w:val="clear" w:color="auto" w:fill="FFFFFF"/>
        </w:rPr>
        <w:t>а</w:t>
      </w:r>
      <w:r w:rsidR="004C4B21" w:rsidRPr="005709A5">
        <w:rPr>
          <w:rFonts w:ascii="Times New Roman" w:hAnsi="Times New Roman" w:cs="Times New Roman"/>
          <w:sz w:val="28"/>
          <w:szCs w:val="28"/>
          <w:shd w:val="clear" w:color="auto" w:fill="FFFFFF"/>
        </w:rPr>
        <w:t xml:space="preserve">  общественной территории – парка Культуры и отдыха  (2 очередь), муниципальный контракт № 01685000006230040780001 от 20.10.2023 г., подрядчик  ИП Козлов П.В. сумма контракта 5 222 500.00 рублей, из них 222 906,0</w:t>
      </w:r>
      <w:r w:rsidRPr="005709A5">
        <w:rPr>
          <w:rFonts w:ascii="Times New Roman" w:hAnsi="Times New Roman" w:cs="Times New Roman"/>
          <w:sz w:val="28"/>
          <w:szCs w:val="28"/>
          <w:shd w:val="clear" w:color="auto" w:fill="FFFFFF"/>
        </w:rPr>
        <w:t xml:space="preserve">4 рублей сумма местного бюджета. </w:t>
      </w:r>
      <w:r w:rsidR="004C4B21" w:rsidRPr="005709A5">
        <w:rPr>
          <w:rFonts w:ascii="Times New Roman" w:hAnsi="Times New Roman" w:cs="Times New Roman"/>
          <w:sz w:val="28"/>
          <w:szCs w:val="28"/>
          <w:lang w:eastAsia="ru-RU"/>
        </w:rPr>
        <w:t>Виды работ: устройство ограждения входной группы, покрытие проездов, тротуаров, дорожек, освещение, устройство ограждения.</w:t>
      </w:r>
    </w:p>
    <w:p w:rsidR="004C4B21" w:rsidRPr="005709A5" w:rsidRDefault="004C4B21" w:rsidP="005709A5">
      <w:pPr>
        <w:spacing w:after="0" w:line="240" w:lineRule="auto"/>
        <w:jc w:val="both"/>
        <w:rPr>
          <w:rFonts w:ascii="Times New Roman" w:hAnsi="Times New Roman" w:cs="Times New Roman"/>
          <w:b/>
          <w:sz w:val="28"/>
          <w:szCs w:val="28"/>
          <w:shd w:val="clear" w:color="auto" w:fill="FFFFFF"/>
        </w:rPr>
      </w:pPr>
      <w:r w:rsidRPr="005709A5">
        <w:rPr>
          <w:rFonts w:ascii="Times New Roman" w:hAnsi="Times New Roman" w:cs="Times New Roman"/>
          <w:sz w:val="28"/>
          <w:szCs w:val="28"/>
          <w:lang w:eastAsia="ru-RU"/>
        </w:rPr>
        <w:t xml:space="preserve">   </w:t>
      </w:r>
      <w:r w:rsidR="005709A5">
        <w:rPr>
          <w:rFonts w:ascii="Times New Roman" w:hAnsi="Times New Roman" w:cs="Times New Roman"/>
          <w:sz w:val="28"/>
          <w:szCs w:val="28"/>
          <w:lang w:eastAsia="ru-RU"/>
        </w:rPr>
        <w:tab/>
      </w:r>
      <w:r w:rsidRPr="005709A5">
        <w:rPr>
          <w:rFonts w:ascii="Times New Roman" w:hAnsi="Times New Roman" w:cs="Times New Roman"/>
          <w:b/>
          <w:sz w:val="28"/>
          <w:szCs w:val="28"/>
          <w:shd w:val="clear" w:color="auto" w:fill="FFFFFF"/>
        </w:rPr>
        <w:t>Всего в МО «</w:t>
      </w:r>
      <w:proofErr w:type="spellStart"/>
      <w:r w:rsidRPr="005709A5">
        <w:rPr>
          <w:rFonts w:ascii="Times New Roman" w:hAnsi="Times New Roman" w:cs="Times New Roman"/>
          <w:b/>
          <w:sz w:val="28"/>
          <w:szCs w:val="28"/>
          <w:shd w:val="clear" w:color="auto" w:fill="FFFFFF"/>
        </w:rPr>
        <w:t>Сенгилеевский</w:t>
      </w:r>
      <w:proofErr w:type="spellEnd"/>
      <w:r w:rsidRPr="005709A5">
        <w:rPr>
          <w:rFonts w:ascii="Times New Roman" w:hAnsi="Times New Roman" w:cs="Times New Roman"/>
          <w:b/>
          <w:sz w:val="28"/>
          <w:szCs w:val="28"/>
          <w:shd w:val="clear" w:color="auto" w:fill="FFFFFF"/>
        </w:rPr>
        <w:t xml:space="preserve"> район» на 2024 год запланировано к реализации 118 905 672,00 рублей, из них 1 794 125,0 рублей средства местного бюджета.</w:t>
      </w:r>
    </w:p>
    <w:p w:rsidR="00311FC2" w:rsidRPr="005709A5" w:rsidRDefault="00311FC2" w:rsidP="005709A5">
      <w:pPr>
        <w:spacing w:after="0" w:line="240" w:lineRule="auto"/>
        <w:jc w:val="both"/>
        <w:rPr>
          <w:rFonts w:ascii="Times New Roman" w:hAnsi="Times New Roman" w:cs="Times New Roman"/>
          <w:b/>
          <w:sz w:val="28"/>
          <w:szCs w:val="28"/>
          <w:shd w:val="clear" w:color="auto" w:fill="FFFFFF"/>
        </w:rPr>
      </w:pPr>
    </w:p>
    <w:p w:rsidR="00311FC2" w:rsidRPr="005709A5" w:rsidRDefault="00311FC2" w:rsidP="005709A5">
      <w:pPr>
        <w:spacing w:after="0" w:line="240" w:lineRule="auto"/>
        <w:ind w:firstLine="709"/>
        <w:jc w:val="both"/>
        <w:rPr>
          <w:rFonts w:ascii="Times New Roman" w:hAnsi="Times New Roman" w:cs="Times New Roman"/>
          <w:sz w:val="28"/>
          <w:szCs w:val="28"/>
        </w:rPr>
      </w:pPr>
      <w:r w:rsidRPr="005709A5">
        <w:rPr>
          <w:rFonts w:ascii="Times New Roman" w:hAnsi="Times New Roman" w:cs="Times New Roman"/>
          <w:sz w:val="28"/>
          <w:szCs w:val="28"/>
        </w:rPr>
        <w:lastRenderedPageBreak/>
        <w:t xml:space="preserve">По национальному проекту </w:t>
      </w:r>
      <w:r w:rsidRPr="005709A5">
        <w:rPr>
          <w:rFonts w:ascii="Times New Roman" w:hAnsi="Times New Roman" w:cs="Times New Roman"/>
          <w:b/>
          <w:sz w:val="28"/>
          <w:szCs w:val="28"/>
        </w:rPr>
        <w:t>«Жилье»</w:t>
      </w:r>
      <w:r w:rsidRPr="005709A5">
        <w:rPr>
          <w:rFonts w:ascii="Times New Roman" w:hAnsi="Times New Roman" w:cs="Times New Roman"/>
          <w:sz w:val="28"/>
          <w:szCs w:val="28"/>
        </w:rPr>
        <w:t xml:space="preserve"> в рамках программы по переселению граждан из аварийного жилья</w:t>
      </w:r>
      <w:r w:rsidR="00D33CEA" w:rsidRPr="005709A5">
        <w:rPr>
          <w:rFonts w:ascii="Times New Roman" w:hAnsi="Times New Roman" w:cs="Times New Roman"/>
          <w:sz w:val="28"/>
          <w:szCs w:val="28"/>
        </w:rPr>
        <w:t>,</w:t>
      </w:r>
      <w:r w:rsidRPr="005709A5">
        <w:rPr>
          <w:rFonts w:ascii="Times New Roman" w:hAnsi="Times New Roman" w:cs="Times New Roman"/>
          <w:sz w:val="28"/>
          <w:szCs w:val="28"/>
        </w:rPr>
        <w:t xml:space="preserve"> </w:t>
      </w:r>
      <w:r w:rsidR="00D33CEA" w:rsidRPr="005709A5">
        <w:rPr>
          <w:rFonts w:ascii="Times New Roman" w:hAnsi="Times New Roman" w:cs="Times New Roman"/>
          <w:sz w:val="28"/>
          <w:szCs w:val="28"/>
        </w:rPr>
        <w:t>п</w:t>
      </w:r>
      <w:r w:rsidRPr="005709A5">
        <w:rPr>
          <w:rFonts w:ascii="Times New Roman" w:hAnsi="Times New Roman" w:cs="Times New Roman"/>
          <w:sz w:val="28"/>
          <w:szCs w:val="28"/>
        </w:rPr>
        <w:t xml:space="preserve">о этапу 2022 – 2023 года переселению подлежат: </w:t>
      </w:r>
      <w:r w:rsidRPr="005709A5">
        <w:rPr>
          <w:rFonts w:ascii="Times New Roman" w:hAnsi="Times New Roman" w:cs="Times New Roman"/>
          <w:b/>
          <w:sz w:val="28"/>
          <w:szCs w:val="28"/>
        </w:rPr>
        <w:t xml:space="preserve">220 человек из 108 жилых помещений. </w:t>
      </w:r>
      <w:r w:rsidRPr="005709A5">
        <w:rPr>
          <w:rFonts w:ascii="Times New Roman" w:hAnsi="Times New Roman" w:cs="Times New Roman"/>
          <w:sz w:val="28"/>
          <w:szCs w:val="28"/>
        </w:rPr>
        <w:t xml:space="preserve"> Общая площадь расселяемых жилых помещений  составляет- 4362,00 кв.м. </w:t>
      </w:r>
    </w:p>
    <w:p w:rsidR="005316CE" w:rsidRPr="005709A5" w:rsidRDefault="00207525" w:rsidP="005709A5">
      <w:pPr>
        <w:shd w:val="clear" w:color="auto" w:fill="FFFFFF"/>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Введен в эксплуатацию многоквартирный дом на 31 квартиру в с. </w:t>
      </w:r>
      <w:proofErr w:type="spellStart"/>
      <w:r w:rsidRPr="005709A5">
        <w:rPr>
          <w:rFonts w:ascii="Times New Roman" w:hAnsi="Times New Roman" w:cs="Times New Roman"/>
          <w:sz w:val="28"/>
          <w:szCs w:val="28"/>
        </w:rPr>
        <w:t>Тушна</w:t>
      </w:r>
      <w:proofErr w:type="spellEnd"/>
      <w:r w:rsidRPr="005709A5">
        <w:rPr>
          <w:rFonts w:ascii="Times New Roman" w:hAnsi="Times New Roman" w:cs="Times New Roman"/>
          <w:sz w:val="28"/>
          <w:szCs w:val="28"/>
        </w:rPr>
        <w:t xml:space="preserve"> ул. </w:t>
      </w:r>
      <w:proofErr w:type="gramStart"/>
      <w:r w:rsidRPr="005709A5">
        <w:rPr>
          <w:rFonts w:ascii="Times New Roman" w:hAnsi="Times New Roman" w:cs="Times New Roman"/>
          <w:sz w:val="28"/>
          <w:szCs w:val="28"/>
        </w:rPr>
        <w:t>Школьная</w:t>
      </w:r>
      <w:proofErr w:type="gramEnd"/>
      <w:r w:rsidRPr="005709A5">
        <w:rPr>
          <w:rFonts w:ascii="Times New Roman" w:hAnsi="Times New Roman" w:cs="Times New Roman"/>
          <w:sz w:val="28"/>
          <w:szCs w:val="28"/>
        </w:rPr>
        <w:t xml:space="preserve"> д.8. Ключи получили 28 собственников </w:t>
      </w:r>
      <w:proofErr w:type="gramStart"/>
      <w:r w:rsidRPr="005709A5">
        <w:rPr>
          <w:rFonts w:ascii="Times New Roman" w:hAnsi="Times New Roman" w:cs="Times New Roman"/>
          <w:sz w:val="28"/>
          <w:szCs w:val="28"/>
        </w:rPr>
        <w:t>из</w:t>
      </w:r>
      <w:proofErr w:type="gramEnd"/>
      <w:r w:rsidRPr="005709A5">
        <w:rPr>
          <w:rFonts w:ascii="Times New Roman" w:hAnsi="Times New Roman" w:cs="Times New Roman"/>
          <w:sz w:val="28"/>
          <w:szCs w:val="28"/>
        </w:rPr>
        <w:t xml:space="preserve"> с. </w:t>
      </w:r>
      <w:proofErr w:type="spellStart"/>
      <w:r w:rsidRPr="005709A5">
        <w:rPr>
          <w:rFonts w:ascii="Times New Roman" w:hAnsi="Times New Roman" w:cs="Times New Roman"/>
          <w:sz w:val="28"/>
          <w:szCs w:val="28"/>
        </w:rPr>
        <w:t>Тушна</w:t>
      </w:r>
      <w:proofErr w:type="spellEnd"/>
      <w:r w:rsidRPr="005709A5">
        <w:rPr>
          <w:rFonts w:ascii="Times New Roman" w:hAnsi="Times New Roman" w:cs="Times New Roman"/>
          <w:sz w:val="28"/>
          <w:szCs w:val="28"/>
        </w:rPr>
        <w:t xml:space="preserve"> и Екатериновка. Всего 17 квартир муниципальных, 14 частных были переданы по договорам мены. Завершено строительство МКД в </w:t>
      </w:r>
      <w:proofErr w:type="gramStart"/>
      <w:r w:rsidRPr="005709A5">
        <w:rPr>
          <w:rFonts w:ascii="Times New Roman" w:hAnsi="Times New Roman" w:cs="Times New Roman"/>
          <w:sz w:val="28"/>
          <w:szCs w:val="28"/>
        </w:rPr>
        <w:t>г</w:t>
      </w:r>
      <w:proofErr w:type="gramEnd"/>
      <w:r w:rsidRPr="005709A5">
        <w:rPr>
          <w:rFonts w:ascii="Times New Roman" w:hAnsi="Times New Roman" w:cs="Times New Roman"/>
          <w:sz w:val="28"/>
          <w:szCs w:val="28"/>
        </w:rPr>
        <w:t>. Сенгилей  на 71 квартиру.</w:t>
      </w:r>
    </w:p>
    <w:p w:rsidR="00207525" w:rsidRPr="005709A5" w:rsidRDefault="00207525" w:rsidP="005709A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09A5">
        <w:rPr>
          <w:rFonts w:ascii="Times New Roman" w:hAnsi="Times New Roman" w:cs="Times New Roman"/>
          <w:color w:val="000000"/>
          <w:sz w:val="28"/>
          <w:szCs w:val="28"/>
          <w:shd w:val="clear" w:color="auto" w:fill="FFFFFF"/>
        </w:rPr>
        <w:t>В 2024 году на территории Российской Федерации завершил свою работу национальный проект "Образование".</w:t>
      </w:r>
    </w:p>
    <w:p w:rsidR="00207525" w:rsidRPr="005709A5" w:rsidRDefault="00207525" w:rsidP="005709A5">
      <w:pPr>
        <w:shd w:val="clear" w:color="auto" w:fill="FFFFFF" w:themeFill="background1"/>
        <w:spacing w:after="0" w:line="240" w:lineRule="auto"/>
        <w:ind w:firstLine="709"/>
        <w:jc w:val="both"/>
        <w:rPr>
          <w:rFonts w:ascii="Times New Roman" w:hAnsi="Times New Roman" w:cs="Times New Roman"/>
          <w:sz w:val="28"/>
          <w:szCs w:val="28"/>
        </w:rPr>
      </w:pPr>
      <w:r w:rsidRPr="005709A5">
        <w:rPr>
          <w:rFonts w:ascii="Times New Roman" w:hAnsi="Times New Roman" w:cs="Times New Roman"/>
          <w:sz w:val="28"/>
          <w:szCs w:val="28"/>
        </w:rPr>
        <w:t xml:space="preserve">Все целевые показатели и результаты, предусмотренные в рамках реализации нацпроекта, достигнуты. </w:t>
      </w:r>
    </w:p>
    <w:p w:rsidR="00207525" w:rsidRPr="005709A5" w:rsidRDefault="00207525" w:rsidP="005709A5">
      <w:pPr>
        <w:shd w:val="clear" w:color="auto" w:fill="FFFFFF" w:themeFill="background1"/>
        <w:spacing w:after="0" w:line="240" w:lineRule="auto"/>
        <w:ind w:firstLine="709"/>
        <w:jc w:val="both"/>
        <w:rPr>
          <w:rFonts w:ascii="Times New Roman" w:eastAsia="Times New Roman" w:hAnsi="Times New Roman" w:cs="Times New Roman"/>
          <w:i/>
          <w:sz w:val="28"/>
          <w:szCs w:val="28"/>
        </w:rPr>
      </w:pPr>
      <w:r w:rsidRPr="005709A5">
        <w:rPr>
          <w:rFonts w:ascii="Times New Roman" w:eastAsia="Times New Roman" w:hAnsi="Times New Roman" w:cs="Times New Roman"/>
          <w:b/>
          <w:sz w:val="28"/>
          <w:szCs w:val="28"/>
        </w:rPr>
        <w:t xml:space="preserve">Создано 613 новых мест дополнительного образования по наиболее востребованным направлениям на базе 4 учреждений района. </w:t>
      </w:r>
      <w:r w:rsidRPr="005709A5">
        <w:rPr>
          <w:rFonts w:ascii="Times New Roman" w:eastAsia="Times New Roman" w:hAnsi="Times New Roman" w:cs="Times New Roman"/>
          <w:i/>
          <w:sz w:val="28"/>
          <w:szCs w:val="28"/>
        </w:rPr>
        <w:t>Созданные новые места в дополнительном образовании позволят охватить детей дополнительным образованием в возрасте от 5 до 18 лет до 88 %.</w:t>
      </w:r>
    </w:p>
    <w:p w:rsidR="00207525" w:rsidRPr="005709A5" w:rsidRDefault="00207525" w:rsidP="005709A5">
      <w:pPr>
        <w:pStyle w:val="a3"/>
        <w:ind w:firstLine="709"/>
        <w:jc w:val="both"/>
        <w:rPr>
          <w:rFonts w:ascii="Times New Roman" w:hAnsi="Times New Roman" w:cs="Times New Roman"/>
          <w:sz w:val="28"/>
          <w:szCs w:val="28"/>
        </w:rPr>
      </w:pPr>
      <w:r w:rsidRPr="005709A5">
        <w:rPr>
          <w:rFonts w:ascii="Times New Roman" w:hAnsi="Times New Roman" w:cs="Times New Roman"/>
          <w:b/>
          <w:bCs/>
          <w:sz w:val="28"/>
          <w:szCs w:val="28"/>
        </w:rPr>
        <w:t xml:space="preserve">Созданы условия для функционирования цифровой образовательной среды </w:t>
      </w:r>
      <w:r w:rsidRPr="005709A5">
        <w:rPr>
          <w:rFonts w:ascii="Times New Roman" w:hAnsi="Times New Roman" w:cs="Times New Roman"/>
          <w:bCs/>
          <w:sz w:val="28"/>
          <w:szCs w:val="28"/>
        </w:rPr>
        <w:t>в</w:t>
      </w:r>
      <w:r w:rsidRPr="005709A5">
        <w:rPr>
          <w:rFonts w:ascii="Times New Roman" w:hAnsi="Times New Roman" w:cs="Times New Roman"/>
          <w:sz w:val="28"/>
          <w:szCs w:val="28"/>
        </w:rPr>
        <w:t xml:space="preserve"> </w:t>
      </w:r>
      <w:proofErr w:type="spellStart"/>
      <w:r w:rsidRPr="005709A5">
        <w:rPr>
          <w:rFonts w:ascii="Times New Roman" w:hAnsi="Times New Roman" w:cs="Times New Roman"/>
          <w:sz w:val="28"/>
          <w:szCs w:val="28"/>
        </w:rPr>
        <w:t>семиобразовательных</w:t>
      </w:r>
      <w:proofErr w:type="spellEnd"/>
      <w:r w:rsidRPr="005709A5">
        <w:rPr>
          <w:rFonts w:ascii="Times New Roman" w:hAnsi="Times New Roman" w:cs="Times New Roman"/>
          <w:sz w:val="28"/>
          <w:szCs w:val="28"/>
        </w:rPr>
        <w:t xml:space="preserve"> организациях. Школы обновили </w:t>
      </w:r>
      <w:r w:rsidRPr="005709A5">
        <w:rPr>
          <w:rFonts w:ascii="Times New Roman" w:hAnsi="Times New Roman" w:cs="Times New Roman"/>
          <w:iCs/>
          <w:sz w:val="28"/>
          <w:szCs w:val="28"/>
        </w:rPr>
        <w:t>компьютерный парк, приобрели интерактивные доски, многофункциональные устройства, телевизоры</w:t>
      </w:r>
      <w:r w:rsidRPr="005709A5">
        <w:rPr>
          <w:rFonts w:ascii="Times New Roman" w:hAnsi="Times New Roman" w:cs="Times New Roman"/>
          <w:sz w:val="28"/>
          <w:szCs w:val="28"/>
        </w:rPr>
        <w:t>. Все школы района подключены к высокоскоростному интернету и активно используют коммуникационную платформу «</w:t>
      </w:r>
      <w:proofErr w:type="spellStart"/>
      <w:r w:rsidRPr="005709A5">
        <w:rPr>
          <w:rFonts w:ascii="Times New Roman" w:hAnsi="Times New Roman" w:cs="Times New Roman"/>
          <w:sz w:val="28"/>
          <w:szCs w:val="28"/>
        </w:rPr>
        <w:t>Сферум</w:t>
      </w:r>
      <w:proofErr w:type="spellEnd"/>
      <w:r w:rsidRPr="005709A5">
        <w:rPr>
          <w:rFonts w:ascii="Times New Roman" w:hAnsi="Times New Roman" w:cs="Times New Roman"/>
          <w:sz w:val="28"/>
          <w:szCs w:val="28"/>
        </w:rPr>
        <w:t xml:space="preserve">», а также верифицированный образовательный </w:t>
      </w:r>
      <w:proofErr w:type="spellStart"/>
      <w:r w:rsidRPr="005709A5">
        <w:rPr>
          <w:rFonts w:ascii="Times New Roman" w:hAnsi="Times New Roman" w:cs="Times New Roman"/>
          <w:sz w:val="28"/>
          <w:szCs w:val="28"/>
        </w:rPr>
        <w:t>контент</w:t>
      </w:r>
      <w:proofErr w:type="spellEnd"/>
      <w:r w:rsidRPr="005709A5">
        <w:rPr>
          <w:rFonts w:ascii="Times New Roman" w:hAnsi="Times New Roman" w:cs="Times New Roman"/>
          <w:sz w:val="28"/>
          <w:szCs w:val="28"/>
        </w:rPr>
        <w:t xml:space="preserve"> на платформе «Цифровой образовательный </w:t>
      </w:r>
      <w:proofErr w:type="spellStart"/>
      <w:r w:rsidRPr="005709A5">
        <w:rPr>
          <w:rFonts w:ascii="Times New Roman" w:hAnsi="Times New Roman" w:cs="Times New Roman"/>
          <w:sz w:val="28"/>
          <w:szCs w:val="28"/>
        </w:rPr>
        <w:t>контент</w:t>
      </w:r>
      <w:proofErr w:type="spellEnd"/>
      <w:r w:rsidRPr="005709A5">
        <w:rPr>
          <w:rFonts w:ascii="Times New Roman" w:hAnsi="Times New Roman" w:cs="Times New Roman"/>
          <w:sz w:val="28"/>
          <w:szCs w:val="28"/>
        </w:rPr>
        <w:t>». Это в свою очередь позволяет пользоваться проверенными верифицированными материалами.</w:t>
      </w:r>
    </w:p>
    <w:p w:rsidR="00207525" w:rsidRPr="005709A5" w:rsidRDefault="00207525" w:rsidP="005709A5">
      <w:pPr>
        <w:pStyle w:val="a3"/>
        <w:ind w:firstLine="709"/>
        <w:jc w:val="both"/>
        <w:rPr>
          <w:rFonts w:ascii="Times New Roman" w:hAnsi="Times New Roman" w:cs="Times New Roman"/>
          <w:sz w:val="28"/>
          <w:szCs w:val="28"/>
          <w:u w:val="single"/>
        </w:rPr>
      </w:pPr>
      <w:r w:rsidRPr="005709A5">
        <w:rPr>
          <w:rFonts w:ascii="Times New Roman" w:hAnsi="Times New Roman" w:cs="Times New Roman"/>
          <w:sz w:val="28"/>
          <w:szCs w:val="28"/>
        </w:rPr>
        <w:t>Во всех школах введена федеральная государственная информационная система «Моя школа». Благодаря защищенному контуру, мы успешно противостоим информационной войне, которая развязана против нашей страны.</w:t>
      </w:r>
    </w:p>
    <w:p w:rsidR="00207525" w:rsidRPr="005709A5" w:rsidRDefault="00207525" w:rsidP="005709A5">
      <w:pPr>
        <w:spacing w:after="0" w:line="240" w:lineRule="auto"/>
        <w:ind w:firstLine="709"/>
        <w:jc w:val="both"/>
        <w:rPr>
          <w:rFonts w:ascii="Times New Roman" w:eastAsia="Times New Roman" w:hAnsi="Times New Roman" w:cs="Times New Roman"/>
          <w:sz w:val="28"/>
          <w:szCs w:val="28"/>
        </w:rPr>
      </w:pPr>
      <w:r w:rsidRPr="005709A5">
        <w:rPr>
          <w:rFonts w:ascii="Times New Roman" w:eastAsia="PT Astra Serif" w:hAnsi="Times New Roman" w:cs="Times New Roman"/>
          <w:sz w:val="28"/>
          <w:szCs w:val="28"/>
        </w:rPr>
        <w:t>В каждой школе нашего района созданы «Точки роста».</w:t>
      </w:r>
    </w:p>
    <w:p w:rsidR="00207525" w:rsidRPr="005709A5" w:rsidRDefault="00207525" w:rsidP="005709A5">
      <w:pPr>
        <w:spacing w:after="0" w:line="240" w:lineRule="auto"/>
        <w:ind w:firstLine="709"/>
        <w:jc w:val="both"/>
        <w:rPr>
          <w:rFonts w:ascii="Times New Roman" w:hAnsi="Times New Roman" w:cs="Times New Roman"/>
          <w:sz w:val="28"/>
          <w:szCs w:val="28"/>
        </w:rPr>
      </w:pPr>
      <w:r w:rsidRPr="005709A5">
        <w:rPr>
          <w:rFonts w:ascii="Times New Roman" w:eastAsia="Times New Roman" w:hAnsi="Times New Roman" w:cs="Times New Roman"/>
          <w:sz w:val="28"/>
          <w:szCs w:val="28"/>
        </w:rPr>
        <w:t xml:space="preserve">В 12 образовательных организациях, реализующих основные программы дошкольного образования, предоставлено более </w:t>
      </w:r>
      <w:r w:rsidRPr="005709A5">
        <w:rPr>
          <w:rFonts w:ascii="Times New Roman" w:hAnsi="Times New Roman" w:cs="Times New Roman"/>
          <w:sz w:val="28"/>
          <w:szCs w:val="28"/>
        </w:rPr>
        <w:t xml:space="preserve">3000 услуг психолого-педагогической, методической и консультативной помощи родителям. </w:t>
      </w:r>
    </w:p>
    <w:p w:rsidR="00207525" w:rsidRPr="005709A5" w:rsidRDefault="00207525" w:rsidP="005709A5">
      <w:pPr>
        <w:pStyle w:val="a3"/>
        <w:ind w:firstLine="709"/>
        <w:jc w:val="both"/>
        <w:rPr>
          <w:rFonts w:ascii="Times New Roman" w:hAnsi="Times New Roman" w:cs="Times New Roman"/>
          <w:sz w:val="28"/>
          <w:szCs w:val="28"/>
        </w:rPr>
      </w:pPr>
      <w:r w:rsidRPr="005709A5">
        <w:rPr>
          <w:rFonts w:ascii="Times New Roman" w:hAnsi="Times New Roman" w:cs="Times New Roman"/>
          <w:sz w:val="28"/>
          <w:szCs w:val="28"/>
        </w:rPr>
        <w:t xml:space="preserve">В рамках национального проекта «Патриотическое воспитание граждан Российской Федерации» все школы района оснащены комплектами государственных символов, с 2022 года проводится по понедельникам еженедельная церемония поднятия флага и реализация цикла внеурочных мероприятий «Разговоры о </w:t>
      </w:r>
      <w:proofErr w:type="gramStart"/>
      <w:r w:rsidRPr="005709A5">
        <w:rPr>
          <w:rFonts w:ascii="Times New Roman" w:hAnsi="Times New Roman" w:cs="Times New Roman"/>
          <w:sz w:val="28"/>
          <w:szCs w:val="28"/>
        </w:rPr>
        <w:t>важном</w:t>
      </w:r>
      <w:proofErr w:type="gramEnd"/>
      <w:r w:rsidRPr="005709A5">
        <w:rPr>
          <w:rFonts w:ascii="Times New Roman" w:hAnsi="Times New Roman" w:cs="Times New Roman"/>
          <w:sz w:val="28"/>
          <w:szCs w:val="28"/>
        </w:rPr>
        <w:t>».</w:t>
      </w:r>
    </w:p>
    <w:p w:rsidR="00207525" w:rsidRPr="005709A5" w:rsidRDefault="00207525" w:rsidP="005709A5">
      <w:pPr>
        <w:spacing w:after="0" w:line="240" w:lineRule="auto"/>
        <w:ind w:firstLine="709"/>
        <w:jc w:val="both"/>
        <w:rPr>
          <w:rFonts w:ascii="Times New Roman" w:eastAsia="Times New Roman" w:hAnsi="Times New Roman" w:cs="Times New Roman"/>
          <w:sz w:val="28"/>
          <w:szCs w:val="28"/>
        </w:rPr>
      </w:pPr>
      <w:proofErr w:type="gramStart"/>
      <w:r w:rsidRPr="005709A5">
        <w:rPr>
          <w:rFonts w:ascii="Times New Roman" w:hAnsi="Times New Roman" w:cs="Times New Roman"/>
          <w:sz w:val="28"/>
          <w:szCs w:val="28"/>
        </w:rPr>
        <w:t xml:space="preserve">С целью формирования ценностных ориентаций личностного развития обучающихся, способствующих воспитанию гражданина и патриота все учителя вовлечены в реализацию программы социальной активности обучающихся начальной школы «Орлята России», 666 учащихся начального звена из 9 школ вовлечены в данную программу. </w:t>
      </w:r>
      <w:proofErr w:type="gramEnd"/>
    </w:p>
    <w:p w:rsidR="00207525" w:rsidRPr="005709A5" w:rsidRDefault="00207525" w:rsidP="005709A5">
      <w:pPr>
        <w:spacing w:after="0" w:line="240" w:lineRule="auto"/>
        <w:ind w:firstLine="709"/>
        <w:jc w:val="both"/>
        <w:rPr>
          <w:rFonts w:ascii="Times New Roman" w:hAnsi="Times New Roman" w:cs="Times New Roman"/>
          <w:sz w:val="28"/>
          <w:szCs w:val="28"/>
        </w:rPr>
      </w:pPr>
      <w:r w:rsidRPr="005709A5">
        <w:rPr>
          <w:rFonts w:ascii="Times New Roman" w:hAnsi="Times New Roman" w:cs="Times New Roman"/>
          <w:sz w:val="28"/>
          <w:szCs w:val="28"/>
        </w:rPr>
        <w:lastRenderedPageBreak/>
        <w:t>В каждой образовательной организации открыты первичные отделения Российского движения детей и молодёжи «Движение первых». В них зарегистрировано 442 учащихся.</w:t>
      </w:r>
    </w:p>
    <w:p w:rsidR="00207525" w:rsidRPr="005709A5" w:rsidRDefault="00207525" w:rsidP="005709A5">
      <w:pPr>
        <w:spacing w:after="0" w:line="240" w:lineRule="auto"/>
        <w:ind w:firstLine="709"/>
        <w:jc w:val="both"/>
        <w:rPr>
          <w:rFonts w:ascii="Times New Roman" w:eastAsia="Times New Roman" w:hAnsi="Times New Roman" w:cs="Times New Roman"/>
          <w:bCs/>
          <w:sz w:val="28"/>
          <w:szCs w:val="28"/>
        </w:rPr>
      </w:pPr>
      <w:r w:rsidRPr="005709A5">
        <w:rPr>
          <w:rFonts w:ascii="Times New Roman" w:eastAsia="Times New Roman" w:hAnsi="Times New Roman" w:cs="Times New Roman"/>
          <w:sz w:val="28"/>
          <w:szCs w:val="28"/>
        </w:rPr>
        <w:t>Во всех школах созданы Центры детских инициатив</w:t>
      </w:r>
      <w:r w:rsidRPr="005709A5">
        <w:rPr>
          <w:rFonts w:ascii="Times New Roman" w:hAnsi="Times New Roman" w:cs="Times New Roman"/>
          <w:sz w:val="28"/>
          <w:szCs w:val="28"/>
        </w:rPr>
        <w:t>, где в течение всего учебного года школьники вместе с советниками директора по воспитанию и взаимодействию с общественными объединениями собирались для проведения досуга, для обсуждения и реализации интересующих их вопросов.</w:t>
      </w:r>
      <w:r w:rsidRPr="005709A5">
        <w:rPr>
          <w:rFonts w:ascii="Times New Roman" w:hAnsi="Times New Roman" w:cs="Times New Roman"/>
          <w:sz w:val="28"/>
          <w:szCs w:val="28"/>
          <w:shd w:val="clear" w:color="auto" w:fill="FFFFFF"/>
        </w:rPr>
        <w:t xml:space="preserve"> Это место, где </w:t>
      </w:r>
      <w:r w:rsidRPr="005709A5">
        <w:rPr>
          <w:rFonts w:ascii="Times New Roman" w:hAnsi="Times New Roman" w:cs="Times New Roman"/>
          <w:bCs/>
          <w:sz w:val="28"/>
          <w:szCs w:val="28"/>
          <w:shd w:val="clear" w:color="auto" w:fill="FFFFFF"/>
        </w:rPr>
        <w:t>дети</w:t>
      </w:r>
      <w:r w:rsidRPr="005709A5">
        <w:rPr>
          <w:rFonts w:ascii="Times New Roman" w:hAnsi="Times New Roman" w:cs="Times New Roman"/>
          <w:sz w:val="28"/>
          <w:szCs w:val="28"/>
          <w:shd w:val="clear" w:color="auto" w:fill="FFFFFF"/>
        </w:rPr>
        <w:t> создают и реализовывают собственные внеклассные проекты.</w:t>
      </w:r>
    </w:p>
    <w:p w:rsidR="00207525" w:rsidRPr="005709A5" w:rsidRDefault="00207525" w:rsidP="005709A5">
      <w:pPr>
        <w:shd w:val="clear" w:color="auto" w:fill="FFFFFF"/>
        <w:spacing w:after="0" w:line="240" w:lineRule="auto"/>
        <w:ind w:firstLine="709"/>
        <w:jc w:val="both"/>
        <w:rPr>
          <w:rFonts w:ascii="Times New Roman" w:hAnsi="Times New Roman" w:cs="Times New Roman"/>
          <w:sz w:val="28"/>
          <w:szCs w:val="28"/>
          <w:highlight w:val="yellow"/>
        </w:rPr>
      </w:pPr>
      <w:r w:rsidRPr="005709A5">
        <w:rPr>
          <w:rFonts w:ascii="Times New Roman" w:hAnsi="Times New Roman" w:cs="Times New Roman"/>
          <w:sz w:val="28"/>
          <w:szCs w:val="28"/>
        </w:rPr>
        <w:t>Для реализации этих направлений во всех общеобразовательных организациях введены 10 ставок советников директора по воспитанию и взаимодействию с детскими общественными организациями.</w:t>
      </w:r>
    </w:p>
    <w:p w:rsidR="00207525" w:rsidRPr="005709A5" w:rsidRDefault="00207525" w:rsidP="005709A5">
      <w:pPr>
        <w:widowControl w:val="0"/>
        <w:spacing w:after="0" w:line="240" w:lineRule="auto"/>
        <w:ind w:firstLine="709"/>
        <w:contextualSpacing/>
        <w:jc w:val="both"/>
        <w:rPr>
          <w:rFonts w:ascii="Times New Roman" w:hAnsi="Times New Roman" w:cs="Times New Roman"/>
          <w:sz w:val="28"/>
          <w:szCs w:val="28"/>
        </w:rPr>
      </w:pPr>
      <w:proofErr w:type="gramStart"/>
      <w:r w:rsidRPr="005709A5">
        <w:rPr>
          <w:rFonts w:ascii="Times New Roman" w:hAnsi="Times New Roman" w:cs="Times New Roman"/>
          <w:color w:val="212529"/>
          <w:sz w:val="28"/>
          <w:szCs w:val="28"/>
        </w:rPr>
        <w:t xml:space="preserve">С целью укрепления единого образовательного пространства с 1 сентября 2024 года в системе общего образования на основании нормативных документов  преподаются  новые учебные предметы </w:t>
      </w:r>
      <w:r w:rsidRPr="005709A5">
        <w:rPr>
          <w:rFonts w:ascii="Times New Roman" w:hAnsi="Times New Roman" w:cs="Times New Roman"/>
          <w:sz w:val="28"/>
          <w:szCs w:val="28"/>
        </w:rPr>
        <w:t>«Основы безопасности и защита Родины» и «Труд (технология) с модулем Черчение», федеральные рабочие  программы, вступают в силу обновленные ФГОС и федеральные основные образовательные программы, которые в свою очередь обеспечивают преемственность основных образовательных программ дошкольного, начального общего, основного</w:t>
      </w:r>
      <w:proofErr w:type="gramEnd"/>
      <w:r w:rsidRPr="005709A5">
        <w:rPr>
          <w:rFonts w:ascii="Times New Roman" w:hAnsi="Times New Roman" w:cs="Times New Roman"/>
          <w:sz w:val="28"/>
          <w:szCs w:val="28"/>
        </w:rPr>
        <w:t xml:space="preserve"> общего, среднего общего образования. </w:t>
      </w:r>
    </w:p>
    <w:p w:rsidR="00207525" w:rsidRPr="005709A5" w:rsidRDefault="00207525" w:rsidP="005709A5">
      <w:pPr>
        <w:widowControl w:val="0"/>
        <w:spacing w:after="0" w:line="240" w:lineRule="auto"/>
        <w:ind w:firstLine="709"/>
        <w:contextualSpacing/>
        <w:jc w:val="both"/>
        <w:rPr>
          <w:rFonts w:ascii="Times New Roman" w:hAnsi="Times New Roman" w:cs="Times New Roman"/>
          <w:sz w:val="28"/>
          <w:szCs w:val="28"/>
        </w:rPr>
      </w:pPr>
      <w:r w:rsidRPr="005709A5">
        <w:rPr>
          <w:rFonts w:ascii="Times New Roman" w:hAnsi="Times New Roman" w:cs="Times New Roman"/>
          <w:sz w:val="28"/>
          <w:szCs w:val="28"/>
        </w:rPr>
        <w:t xml:space="preserve">Для реализации мероприятий по созданию системы научно-методического сопровождения педагогических работников и управленческих кадров на территории нашего муниципального образования с 1 сентября 2024 года на базе </w:t>
      </w:r>
      <w:proofErr w:type="spellStart"/>
      <w:r w:rsidRPr="005709A5">
        <w:rPr>
          <w:rFonts w:ascii="Times New Roman" w:hAnsi="Times New Roman" w:cs="Times New Roman"/>
          <w:sz w:val="28"/>
          <w:szCs w:val="28"/>
        </w:rPr>
        <w:t>СиликатненскойСШ</w:t>
      </w:r>
      <w:proofErr w:type="spellEnd"/>
      <w:r w:rsidRPr="005709A5">
        <w:rPr>
          <w:rFonts w:ascii="Times New Roman" w:hAnsi="Times New Roman" w:cs="Times New Roman"/>
          <w:sz w:val="28"/>
          <w:szCs w:val="28"/>
        </w:rPr>
        <w:t xml:space="preserve"> начала свою работу муниципальная методическая служба.</w:t>
      </w:r>
    </w:p>
    <w:p w:rsidR="00207525" w:rsidRPr="005709A5" w:rsidRDefault="00207525" w:rsidP="005709A5">
      <w:pPr>
        <w:spacing w:after="0" w:line="240" w:lineRule="auto"/>
        <w:ind w:firstLine="709"/>
        <w:jc w:val="both"/>
        <w:rPr>
          <w:rFonts w:ascii="Times New Roman" w:hAnsi="Times New Roman" w:cs="Times New Roman"/>
          <w:iCs/>
          <w:sz w:val="28"/>
          <w:szCs w:val="28"/>
        </w:rPr>
      </w:pPr>
      <w:r w:rsidRPr="005709A5">
        <w:rPr>
          <w:rFonts w:ascii="Times New Roman" w:hAnsi="Times New Roman" w:cs="Times New Roman"/>
          <w:iCs/>
          <w:sz w:val="28"/>
          <w:szCs w:val="28"/>
        </w:rPr>
        <w:t xml:space="preserve"> С целью обеспечения </w:t>
      </w:r>
      <w:proofErr w:type="spellStart"/>
      <w:r w:rsidRPr="005709A5">
        <w:rPr>
          <w:rFonts w:ascii="Times New Roman" w:hAnsi="Times New Roman" w:cs="Times New Roman"/>
          <w:iCs/>
          <w:sz w:val="28"/>
          <w:szCs w:val="28"/>
        </w:rPr>
        <w:t>профориентационной</w:t>
      </w:r>
      <w:proofErr w:type="spellEnd"/>
      <w:r w:rsidRPr="005709A5">
        <w:rPr>
          <w:rFonts w:ascii="Times New Roman" w:hAnsi="Times New Roman" w:cs="Times New Roman"/>
          <w:iCs/>
          <w:sz w:val="28"/>
          <w:szCs w:val="28"/>
        </w:rPr>
        <w:t xml:space="preserve"> помощи каждому учащемуся 6 – 11 классов, включая детей с ограниченными возможностями здоровья и инвалидностью с 2023 года в школах района внедрена единая модель профориентации – </w:t>
      </w:r>
      <w:proofErr w:type="spellStart"/>
      <w:r w:rsidRPr="005709A5">
        <w:rPr>
          <w:rFonts w:ascii="Times New Roman" w:hAnsi="Times New Roman" w:cs="Times New Roman"/>
          <w:iCs/>
          <w:sz w:val="28"/>
          <w:szCs w:val="28"/>
        </w:rPr>
        <w:t>профориентационный</w:t>
      </w:r>
      <w:proofErr w:type="spellEnd"/>
      <w:r w:rsidRPr="005709A5">
        <w:rPr>
          <w:rFonts w:ascii="Times New Roman" w:hAnsi="Times New Roman" w:cs="Times New Roman"/>
          <w:iCs/>
          <w:sz w:val="28"/>
          <w:szCs w:val="28"/>
        </w:rPr>
        <w:t xml:space="preserve"> </w:t>
      </w:r>
      <w:proofErr w:type="spellStart"/>
      <w:r w:rsidRPr="005709A5">
        <w:rPr>
          <w:rFonts w:ascii="Times New Roman" w:hAnsi="Times New Roman" w:cs="Times New Roman"/>
          <w:iCs/>
          <w:sz w:val="28"/>
          <w:szCs w:val="28"/>
        </w:rPr>
        <w:t>минимум</w:t>
      </w:r>
      <w:proofErr w:type="gramStart"/>
      <w:r w:rsidRPr="005709A5">
        <w:rPr>
          <w:rFonts w:ascii="Times New Roman" w:hAnsi="Times New Roman" w:cs="Times New Roman"/>
          <w:iCs/>
          <w:sz w:val="28"/>
          <w:szCs w:val="28"/>
        </w:rPr>
        <w:t>.П</w:t>
      </w:r>
      <w:proofErr w:type="gramEnd"/>
      <w:r w:rsidRPr="005709A5">
        <w:rPr>
          <w:rFonts w:ascii="Times New Roman" w:hAnsi="Times New Roman" w:cs="Times New Roman"/>
          <w:iCs/>
          <w:sz w:val="28"/>
          <w:szCs w:val="28"/>
        </w:rPr>
        <w:t>рофминимумреализуется</w:t>
      </w:r>
      <w:proofErr w:type="spellEnd"/>
      <w:r w:rsidRPr="005709A5">
        <w:rPr>
          <w:rFonts w:ascii="Times New Roman" w:hAnsi="Times New Roman" w:cs="Times New Roman"/>
          <w:iCs/>
          <w:sz w:val="28"/>
          <w:szCs w:val="28"/>
        </w:rPr>
        <w:t xml:space="preserve"> как по базовому, основному, так и по продвинутому уровню через семь направлений: урочная, внеурочная </w:t>
      </w:r>
      <w:proofErr w:type="spellStart"/>
      <w:r w:rsidRPr="005709A5">
        <w:rPr>
          <w:rFonts w:ascii="Times New Roman" w:hAnsi="Times New Roman" w:cs="Times New Roman"/>
          <w:iCs/>
          <w:sz w:val="28"/>
          <w:szCs w:val="28"/>
        </w:rPr>
        <w:t>деятельность,воспитательная</w:t>
      </w:r>
      <w:proofErr w:type="spellEnd"/>
      <w:r w:rsidRPr="005709A5">
        <w:rPr>
          <w:rFonts w:ascii="Times New Roman" w:hAnsi="Times New Roman" w:cs="Times New Roman"/>
          <w:iCs/>
          <w:sz w:val="28"/>
          <w:szCs w:val="28"/>
        </w:rPr>
        <w:t xml:space="preserve"> работа, дополнительное образование, профессиональное обучение, взаимодействие с родителями, профильные </w:t>
      </w:r>
      <w:proofErr w:type="spellStart"/>
      <w:r w:rsidRPr="005709A5">
        <w:rPr>
          <w:rFonts w:ascii="Times New Roman" w:hAnsi="Times New Roman" w:cs="Times New Roman"/>
          <w:iCs/>
          <w:sz w:val="28"/>
          <w:szCs w:val="28"/>
        </w:rPr>
        <w:t>предпрофильные</w:t>
      </w:r>
      <w:proofErr w:type="spellEnd"/>
      <w:r w:rsidRPr="005709A5">
        <w:rPr>
          <w:rFonts w:ascii="Times New Roman" w:hAnsi="Times New Roman" w:cs="Times New Roman"/>
          <w:iCs/>
          <w:sz w:val="28"/>
          <w:szCs w:val="28"/>
        </w:rPr>
        <w:t xml:space="preserve"> классы.</w:t>
      </w:r>
    </w:p>
    <w:p w:rsidR="00207525" w:rsidRPr="005709A5" w:rsidRDefault="00207525" w:rsidP="005709A5">
      <w:pPr>
        <w:spacing w:after="0" w:line="240" w:lineRule="auto"/>
        <w:ind w:firstLine="709"/>
        <w:jc w:val="both"/>
        <w:rPr>
          <w:rFonts w:ascii="Times New Roman" w:eastAsia="PT Astra Serif" w:hAnsi="Times New Roman" w:cs="Times New Roman"/>
          <w:sz w:val="28"/>
          <w:szCs w:val="28"/>
        </w:rPr>
      </w:pPr>
      <w:r w:rsidRPr="005709A5">
        <w:rPr>
          <w:rFonts w:ascii="Times New Roman" w:hAnsi="Times New Roman" w:cs="Times New Roman"/>
          <w:iCs/>
          <w:sz w:val="28"/>
          <w:szCs w:val="28"/>
        </w:rPr>
        <w:t xml:space="preserve"> Наши учащиеся участвуют в проекте «Билет в будущее»</w:t>
      </w:r>
      <w:proofErr w:type="gramStart"/>
      <w:r w:rsidRPr="005709A5">
        <w:rPr>
          <w:rFonts w:ascii="Times New Roman" w:hAnsi="Times New Roman" w:cs="Times New Roman"/>
          <w:iCs/>
          <w:sz w:val="28"/>
          <w:szCs w:val="28"/>
        </w:rPr>
        <w:t>,</w:t>
      </w:r>
      <w:r w:rsidRPr="005709A5">
        <w:rPr>
          <w:rFonts w:ascii="Times New Roman" w:eastAsia="PT Astra Serif" w:hAnsi="Times New Roman" w:cs="Times New Roman"/>
          <w:sz w:val="28"/>
          <w:szCs w:val="28"/>
        </w:rPr>
        <w:t>в</w:t>
      </w:r>
      <w:proofErr w:type="gramEnd"/>
      <w:r w:rsidRPr="005709A5">
        <w:rPr>
          <w:rFonts w:ascii="Times New Roman" w:eastAsia="PT Astra Serif" w:hAnsi="Times New Roman" w:cs="Times New Roman"/>
          <w:sz w:val="28"/>
          <w:szCs w:val="28"/>
        </w:rPr>
        <w:t xml:space="preserve"> неделе без турникетов: посещают производства, знакомятся с инженерными профессиями. </w:t>
      </w:r>
      <w:r w:rsidRPr="005709A5">
        <w:rPr>
          <w:rFonts w:ascii="Times New Roman" w:hAnsi="Times New Roman" w:cs="Times New Roman"/>
          <w:iCs/>
          <w:sz w:val="28"/>
          <w:szCs w:val="28"/>
        </w:rPr>
        <w:t xml:space="preserve">По четвергам проходят курсы «Россия </w:t>
      </w:r>
      <w:proofErr w:type="gramStart"/>
      <w:r w:rsidRPr="005709A5">
        <w:rPr>
          <w:rFonts w:ascii="Times New Roman" w:hAnsi="Times New Roman" w:cs="Times New Roman"/>
          <w:iCs/>
          <w:sz w:val="28"/>
          <w:szCs w:val="28"/>
        </w:rPr>
        <w:t>–м</w:t>
      </w:r>
      <w:proofErr w:type="gramEnd"/>
      <w:r w:rsidRPr="005709A5">
        <w:rPr>
          <w:rFonts w:ascii="Times New Roman" w:hAnsi="Times New Roman" w:cs="Times New Roman"/>
          <w:iCs/>
          <w:sz w:val="28"/>
          <w:szCs w:val="28"/>
        </w:rPr>
        <w:t>ои горизонты».</w:t>
      </w:r>
    </w:p>
    <w:p w:rsidR="00207525" w:rsidRPr="005709A5" w:rsidRDefault="00207525" w:rsidP="005709A5">
      <w:pPr>
        <w:spacing w:after="0" w:line="240" w:lineRule="auto"/>
        <w:ind w:firstLine="709"/>
        <w:jc w:val="both"/>
        <w:rPr>
          <w:rFonts w:ascii="Times New Roman" w:eastAsia="PT Astra Serif" w:hAnsi="Times New Roman" w:cs="Times New Roman"/>
          <w:sz w:val="28"/>
          <w:szCs w:val="28"/>
        </w:rPr>
      </w:pPr>
      <w:r w:rsidRPr="005709A5">
        <w:rPr>
          <w:rFonts w:ascii="Times New Roman" w:eastAsia="Times New Roman" w:hAnsi="Times New Roman" w:cs="Times New Roman"/>
          <w:color w:val="000000"/>
          <w:sz w:val="28"/>
          <w:szCs w:val="28"/>
          <w:shd w:val="clear" w:color="auto" w:fill="FFFFFF"/>
        </w:rPr>
        <w:t xml:space="preserve">С целью обеспечения системы образования квалифицированными кадрами, повышения престижа педагогической профессии в рамках трехстороннего соглашения между Министерством просвещения и воспитания Ульяновской области, Ульяновским государственным педагогическим университетом и Сенгилеевской школы на базе данного учреждения продолжает работу профильный психолого-педагогический класс из числа обучающихся 8-11 классов. </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b/>
          <w:sz w:val="28"/>
          <w:szCs w:val="28"/>
        </w:rPr>
        <w:lastRenderedPageBreak/>
        <w:t xml:space="preserve">В рамках национального проекта «Культура» </w:t>
      </w:r>
      <w:proofErr w:type="gramStart"/>
      <w:r w:rsidRPr="005709A5">
        <w:rPr>
          <w:rFonts w:ascii="Times New Roman" w:hAnsi="Times New Roman" w:cs="Times New Roman"/>
          <w:b/>
          <w:sz w:val="28"/>
          <w:szCs w:val="28"/>
        </w:rPr>
        <w:t>в</w:t>
      </w:r>
      <w:proofErr w:type="gramEnd"/>
      <w:r w:rsidRPr="005709A5">
        <w:rPr>
          <w:rFonts w:ascii="Times New Roman" w:hAnsi="Times New Roman" w:cs="Times New Roman"/>
          <w:b/>
          <w:sz w:val="28"/>
          <w:szCs w:val="28"/>
        </w:rPr>
        <w:t xml:space="preserve"> </w:t>
      </w:r>
      <w:proofErr w:type="gramStart"/>
      <w:r w:rsidRPr="005709A5">
        <w:rPr>
          <w:rFonts w:ascii="Times New Roman" w:hAnsi="Times New Roman" w:cs="Times New Roman"/>
          <w:b/>
          <w:sz w:val="28"/>
          <w:szCs w:val="28"/>
        </w:rPr>
        <w:t>МУК</w:t>
      </w:r>
      <w:proofErr w:type="gramEnd"/>
      <w:r w:rsidRPr="005709A5">
        <w:rPr>
          <w:rFonts w:ascii="Times New Roman" w:hAnsi="Times New Roman" w:cs="Times New Roman"/>
          <w:b/>
          <w:sz w:val="28"/>
          <w:szCs w:val="28"/>
        </w:rPr>
        <w:t xml:space="preserve"> «</w:t>
      </w:r>
      <w:proofErr w:type="spellStart"/>
      <w:r w:rsidRPr="005709A5">
        <w:rPr>
          <w:rFonts w:ascii="Times New Roman" w:hAnsi="Times New Roman" w:cs="Times New Roman"/>
          <w:b/>
          <w:sz w:val="28"/>
          <w:szCs w:val="28"/>
        </w:rPr>
        <w:t>Сенгилеевский</w:t>
      </w:r>
      <w:proofErr w:type="spellEnd"/>
      <w:r w:rsidRPr="005709A5">
        <w:rPr>
          <w:rFonts w:ascii="Times New Roman" w:hAnsi="Times New Roman" w:cs="Times New Roman"/>
          <w:b/>
          <w:sz w:val="28"/>
          <w:szCs w:val="28"/>
        </w:rPr>
        <w:t xml:space="preserve"> районный краеведческий музей имени А.И. </w:t>
      </w:r>
      <w:proofErr w:type="spellStart"/>
      <w:r w:rsidRPr="005709A5">
        <w:rPr>
          <w:rFonts w:ascii="Times New Roman" w:hAnsi="Times New Roman" w:cs="Times New Roman"/>
          <w:b/>
          <w:sz w:val="28"/>
          <w:szCs w:val="28"/>
        </w:rPr>
        <w:t>Солуянова</w:t>
      </w:r>
      <w:proofErr w:type="spellEnd"/>
      <w:r w:rsidRPr="005709A5">
        <w:rPr>
          <w:rFonts w:ascii="Times New Roman" w:hAnsi="Times New Roman" w:cs="Times New Roman"/>
          <w:b/>
          <w:sz w:val="28"/>
          <w:szCs w:val="28"/>
        </w:rPr>
        <w:t>»</w:t>
      </w:r>
      <w:r w:rsidRPr="005709A5">
        <w:rPr>
          <w:rFonts w:ascii="Times New Roman" w:hAnsi="Times New Roman" w:cs="Times New Roman"/>
          <w:sz w:val="28"/>
          <w:szCs w:val="28"/>
        </w:rPr>
        <w:t xml:space="preserve"> было произведено оснащение материально-технической базы на общую сумму 3720,7 тыс. руб. из них 3500,1 тыс. руб. – федеральный бюджет, 108,3 тыс. руб. – областной бюджет, 112,3 тыс. руб. – местный бюджет. </w:t>
      </w:r>
      <w:proofErr w:type="gramStart"/>
      <w:r w:rsidRPr="005709A5">
        <w:rPr>
          <w:rFonts w:ascii="Times New Roman" w:hAnsi="Times New Roman" w:cs="Times New Roman"/>
          <w:sz w:val="28"/>
          <w:szCs w:val="28"/>
        </w:rPr>
        <w:t>На данные средства приобрели: оборудование для осуществления экспозиционно-выставочной деятельности и обеспечения хранения музейных предметов, интерактивная панель, информационный терминал, кондиционеры, галерейная система, оргтехника, увлажнители воздуха, стеллажи, комплекс витрин и манекенов, манекены гнущиеся, интерактивный стол, микрофоны, настенные экспозиционные витрины, рулонные шторы.</w:t>
      </w:r>
      <w:proofErr w:type="gramEnd"/>
    </w:p>
    <w:p w:rsidR="005709A5" w:rsidRPr="005709A5" w:rsidRDefault="005709A5" w:rsidP="005709A5">
      <w:pPr>
        <w:spacing w:after="0" w:line="240" w:lineRule="auto"/>
        <w:ind w:firstLine="567"/>
        <w:jc w:val="both"/>
        <w:rPr>
          <w:rFonts w:ascii="Times New Roman" w:hAnsi="Times New Roman" w:cs="Times New Roman"/>
          <w:sz w:val="28"/>
          <w:szCs w:val="28"/>
        </w:rPr>
      </w:pPr>
      <w:proofErr w:type="gramStart"/>
      <w:r w:rsidRPr="005709A5">
        <w:rPr>
          <w:rFonts w:ascii="Times New Roman" w:hAnsi="Times New Roman" w:cs="Times New Roman"/>
          <w:b/>
          <w:sz w:val="28"/>
          <w:szCs w:val="28"/>
        </w:rPr>
        <w:t>В рамках государственной программы «Развитие культуры, туризма и сохранение объектов культурного наследия в Ульяновской области»,</w:t>
      </w:r>
      <w:r w:rsidRPr="005709A5">
        <w:rPr>
          <w:rFonts w:ascii="Times New Roman" w:hAnsi="Times New Roman" w:cs="Times New Roman"/>
          <w:sz w:val="28"/>
          <w:szCs w:val="28"/>
        </w:rPr>
        <w:t xml:space="preserve"> в </w:t>
      </w:r>
      <w:proofErr w:type="spellStart"/>
      <w:r w:rsidRPr="005709A5">
        <w:rPr>
          <w:rFonts w:ascii="Times New Roman" w:hAnsi="Times New Roman" w:cs="Times New Roman"/>
          <w:sz w:val="28"/>
          <w:szCs w:val="28"/>
        </w:rPr>
        <w:t>подрограмме</w:t>
      </w:r>
      <w:proofErr w:type="spellEnd"/>
      <w:r w:rsidRPr="005709A5">
        <w:rPr>
          <w:rFonts w:ascii="Times New Roman" w:hAnsi="Times New Roman" w:cs="Times New Roman"/>
          <w:sz w:val="28"/>
          <w:szCs w:val="28"/>
        </w:rPr>
        <w:t xml:space="preserve"> «Сельский Дом культуры», в «</w:t>
      </w:r>
      <w:proofErr w:type="spellStart"/>
      <w:r w:rsidRPr="005709A5">
        <w:rPr>
          <w:rFonts w:ascii="Times New Roman" w:hAnsi="Times New Roman" w:cs="Times New Roman"/>
          <w:sz w:val="28"/>
          <w:szCs w:val="28"/>
        </w:rPr>
        <w:t>Красногуляевском</w:t>
      </w:r>
      <w:proofErr w:type="spellEnd"/>
      <w:r w:rsidRPr="005709A5">
        <w:rPr>
          <w:rFonts w:ascii="Times New Roman" w:hAnsi="Times New Roman" w:cs="Times New Roman"/>
          <w:sz w:val="28"/>
          <w:szCs w:val="28"/>
        </w:rPr>
        <w:t xml:space="preserve"> ДК» так же прошло оснащение материально-технической базы на сумму 610,1 тыс. руб. из них  306,5 тыс. руб. – федеральный бюджет, 181,6 тыс. руб. – областной бюджет, 122,0 тыс. руб. - бюджет муниципального образования.</w:t>
      </w:r>
      <w:proofErr w:type="gramEnd"/>
      <w:r w:rsidRPr="005709A5">
        <w:rPr>
          <w:rFonts w:ascii="Times New Roman" w:hAnsi="Times New Roman" w:cs="Times New Roman"/>
          <w:sz w:val="28"/>
          <w:szCs w:val="28"/>
        </w:rPr>
        <w:t xml:space="preserve"> На данные средства была закуплена мебель офисная, оргтехника и музыкальное оборудование.</w:t>
      </w:r>
    </w:p>
    <w:p w:rsidR="005709A5" w:rsidRPr="005709A5" w:rsidRDefault="005709A5" w:rsidP="005709A5">
      <w:pPr>
        <w:pStyle w:val="a3"/>
        <w:ind w:firstLine="567"/>
        <w:jc w:val="both"/>
        <w:rPr>
          <w:rFonts w:ascii="Times New Roman" w:hAnsi="Times New Roman" w:cs="Times New Roman"/>
          <w:sz w:val="28"/>
          <w:szCs w:val="28"/>
        </w:rPr>
      </w:pPr>
      <w:proofErr w:type="gramStart"/>
      <w:r w:rsidRPr="005709A5">
        <w:rPr>
          <w:rFonts w:ascii="Times New Roman" w:hAnsi="Times New Roman" w:cs="Times New Roman"/>
          <w:b/>
          <w:sz w:val="28"/>
          <w:szCs w:val="28"/>
        </w:rPr>
        <w:t>В рамках трехстороннего соглашения</w:t>
      </w:r>
      <w:r w:rsidRPr="005709A5">
        <w:rPr>
          <w:rFonts w:ascii="Times New Roman" w:hAnsi="Times New Roman" w:cs="Times New Roman"/>
          <w:sz w:val="28"/>
          <w:szCs w:val="28"/>
          <w:shd w:val="clear" w:color="auto" w:fill="FFFFFF"/>
        </w:rPr>
        <w:t xml:space="preserve"> «О социально-экономическом сотрудничестве между Правительством Ульяновской области, Администрацией МО «</w:t>
      </w:r>
      <w:proofErr w:type="spellStart"/>
      <w:r w:rsidRPr="005709A5">
        <w:rPr>
          <w:rFonts w:ascii="Times New Roman" w:hAnsi="Times New Roman" w:cs="Times New Roman"/>
          <w:sz w:val="28"/>
          <w:szCs w:val="28"/>
          <w:shd w:val="clear" w:color="auto" w:fill="FFFFFF"/>
        </w:rPr>
        <w:t>Сенгилеевский</w:t>
      </w:r>
      <w:proofErr w:type="spellEnd"/>
      <w:r w:rsidRPr="005709A5">
        <w:rPr>
          <w:rFonts w:ascii="Times New Roman" w:hAnsi="Times New Roman" w:cs="Times New Roman"/>
          <w:sz w:val="28"/>
          <w:szCs w:val="28"/>
          <w:shd w:val="clear" w:color="auto" w:fill="FFFFFF"/>
        </w:rPr>
        <w:t xml:space="preserve"> район и ООО «</w:t>
      </w:r>
      <w:proofErr w:type="spellStart"/>
      <w:r w:rsidRPr="005709A5">
        <w:rPr>
          <w:rFonts w:ascii="Times New Roman" w:hAnsi="Times New Roman" w:cs="Times New Roman"/>
          <w:sz w:val="28"/>
          <w:szCs w:val="28"/>
          <w:shd w:val="clear" w:color="auto" w:fill="FFFFFF"/>
        </w:rPr>
        <w:t>Сенгилеевский</w:t>
      </w:r>
      <w:proofErr w:type="spellEnd"/>
      <w:r w:rsidRPr="005709A5">
        <w:rPr>
          <w:rFonts w:ascii="Times New Roman" w:hAnsi="Times New Roman" w:cs="Times New Roman"/>
          <w:sz w:val="28"/>
          <w:szCs w:val="28"/>
          <w:shd w:val="clear" w:color="auto" w:fill="FFFFFF"/>
        </w:rPr>
        <w:t xml:space="preserve"> цементный завод» в целях развития </w:t>
      </w:r>
      <w:proofErr w:type="spellStart"/>
      <w:r w:rsidRPr="005709A5">
        <w:rPr>
          <w:rFonts w:ascii="Times New Roman" w:hAnsi="Times New Roman" w:cs="Times New Roman"/>
          <w:sz w:val="28"/>
          <w:szCs w:val="28"/>
          <w:shd w:val="clear" w:color="auto" w:fill="FFFFFF"/>
        </w:rPr>
        <w:t>Сенгилеевского</w:t>
      </w:r>
      <w:proofErr w:type="spellEnd"/>
      <w:r w:rsidRPr="005709A5">
        <w:rPr>
          <w:rFonts w:ascii="Times New Roman" w:hAnsi="Times New Roman" w:cs="Times New Roman"/>
          <w:sz w:val="28"/>
          <w:szCs w:val="28"/>
          <w:shd w:val="clear" w:color="auto" w:fill="FFFFFF"/>
        </w:rPr>
        <w:t xml:space="preserve"> района Ульяновской области»</w:t>
      </w:r>
      <w:r w:rsidRPr="005709A5">
        <w:rPr>
          <w:rFonts w:ascii="Times New Roman" w:hAnsi="Times New Roman" w:cs="Times New Roman"/>
          <w:sz w:val="28"/>
          <w:szCs w:val="28"/>
        </w:rPr>
        <w:t xml:space="preserve"> был произведен ремонт в МУК «</w:t>
      </w:r>
      <w:proofErr w:type="spellStart"/>
      <w:r w:rsidRPr="005709A5">
        <w:rPr>
          <w:rFonts w:ascii="Times New Roman" w:hAnsi="Times New Roman" w:cs="Times New Roman"/>
          <w:sz w:val="28"/>
          <w:szCs w:val="28"/>
        </w:rPr>
        <w:t>Сенгилеевский</w:t>
      </w:r>
      <w:proofErr w:type="spellEnd"/>
      <w:r w:rsidRPr="005709A5">
        <w:rPr>
          <w:rFonts w:ascii="Times New Roman" w:hAnsi="Times New Roman" w:cs="Times New Roman"/>
          <w:sz w:val="28"/>
          <w:szCs w:val="28"/>
        </w:rPr>
        <w:t xml:space="preserve"> районный краеведческий музей имени А.И. </w:t>
      </w:r>
      <w:proofErr w:type="spellStart"/>
      <w:r w:rsidRPr="005709A5">
        <w:rPr>
          <w:rFonts w:ascii="Times New Roman" w:hAnsi="Times New Roman" w:cs="Times New Roman"/>
          <w:sz w:val="28"/>
          <w:szCs w:val="28"/>
        </w:rPr>
        <w:t>Солуянова</w:t>
      </w:r>
      <w:proofErr w:type="spellEnd"/>
      <w:r w:rsidRPr="005709A5">
        <w:rPr>
          <w:rFonts w:ascii="Times New Roman" w:hAnsi="Times New Roman" w:cs="Times New Roman"/>
          <w:sz w:val="28"/>
          <w:szCs w:val="28"/>
        </w:rPr>
        <w:t xml:space="preserve">» на сумму 3800,00 тыс. руб. На данные средства произвели ремонт помещений 1 и 2 этажа, ремонт лестницы, утепление </w:t>
      </w:r>
      <w:proofErr w:type="spellStart"/>
      <w:r w:rsidRPr="005709A5">
        <w:rPr>
          <w:rFonts w:ascii="Times New Roman" w:hAnsi="Times New Roman" w:cs="Times New Roman"/>
          <w:sz w:val="28"/>
          <w:szCs w:val="28"/>
        </w:rPr>
        <w:t>пристроя</w:t>
      </w:r>
      <w:proofErr w:type="spellEnd"/>
      <w:r w:rsidRPr="005709A5">
        <w:rPr>
          <w:rFonts w:ascii="Times New Roman" w:hAnsi="Times New Roman" w:cs="Times New Roman"/>
          <w:sz w:val="28"/>
          <w:szCs w:val="28"/>
        </w:rPr>
        <w:t xml:space="preserve"> здания</w:t>
      </w:r>
      <w:proofErr w:type="gramEnd"/>
      <w:r w:rsidRPr="005709A5">
        <w:rPr>
          <w:rFonts w:ascii="Times New Roman" w:hAnsi="Times New Roman" w:cs="Times New Roman"/>
          <w:sz w:val="28"/>
          <w:szCs w:val="28"/>
        </w:rPr>
        <w:t xml:space="preserve">, ремонт </w:t>
      </w:r>
      <w:proofErr w:type="spellStart"/>
      <w:r w:rsidRPr="005709A5">
        <w:rPr>
          <w:rFonts w:ascii="Times New Roman" w:hAnsi="Times New Roman" w:cs="Times New Roman"/>
          <w:sz w:val="28"/>
          <w:szCs w:val="28"/>
        </w:rPr>
        <w:t>отмостки</w:t>
      </w:r>
      <w:proofErr w:type="spellEnd"/>
      <w:r w:rsidRPr="005709A5">
        <w:rPr>
          <w:rFonts w:ascii="Times New Roman" w:hAnsi="Times New Roman" w:cs="Times New Roman"/>
          <w:sz w:val="28"/>
          <w:szCs w:val="28"/>
        </w:rPr>
        <w:t xml:space="preserve"> </w:t>
      </w:r>
      <w:proofErr w:type="spellStart"/>
      <w:r w:rsidRPr="005709A5">
        <w:rPr>
          <w:rFonts w:ascii="Times New Roman" w:hAnsi="Times New Roman" w:cs="Times New Roman"/>
          <w:sz w:val="28"/>
          <w:szCs w:val="28"/>
        </w:rPr>
        <w:t>пристроя</w:t>
      </w:r>
      <w:proofErr w:type="spellEnd"/>
      <w:r w:rsidRPr="005709A5">
        <w:rPr>
          <w:rFonts w:ascii="Times New Roman" w:hAnsi="Times New Roman" w:cs="Times New Roman"/>
          <w:sz w:val="28"/>
          <w:szCs w:val="28"/>
        </w:rPr>
        <w:t xml:space="preserve"> здания, ремонт стен основного здания, ремонт сетей связи, ремонт пожарной сигнализации, ремонт запасной лестницы.</w:t>
      </w:r>
    </w:p>
    <w:p w:rsidR="005709A5" w:rsidRPr="005709A5" w:rsidRDefault="005709A5" w:rsidP="005709A5">
      <w:pPr>
        <w:spacing w:after="0" w:line="240" w:lineRule="auto"/>
        <w:ind w:firstLine="567"/>
        <w:jc w:val="both"/>
        <w:rPr>
          <w:rFonts w:ascii="Times New Roman" w:hAnsi="Times New Roman" w:cs="Times New Roman"/>
          <w:color w:val="000000"/>
          <w:sz w:val="28"/>
          <w:szCs w:val="28"/>
          <w:lang w:eastAsia="ru-RU"/>
        </w:rPr>
      </w:pPr>
      <w:proofErr w:type="gramStart"/>
      <w:r w:rsidRPr="005709A5">
        <w:rPr>
          <w:rFonts w:ascii="Times New Roman" w:hAnsi="Times New Roman" w:cs="Times New Roman"/>
          <w:b/>
          <w:sz w:val="28"/>
          <w:szCs w:val="28"/>
        </w:rPr>
        <w:t xml:space="preserve">В рамках государственной программы «Развитие культуры, туризма и сохранение объектов культурного наследия в Ульяновской области», </w:t>
      </w:r>
      <w:r w:rsidRPr="005709A5">
        <w:rPr>
          <w:rFonts w:ascii="Times New Roman" w:hAnsi="Times New Roman" w:cs="Times New Roman"/>
          <w:b/>
          <w:color w:val="000000"/>
          <w:sz w:val="28"/>
          <w:szCs w:val="28"/>
          <w:lang w:eastAsia="ru-RU"/>
        </w:rPr>
        <w:t xml:space="preserve">Регионального проекта «Сохранение культурного и исторического наследия», </w:t>
      </w:r>
      <w:r w:rsidRPr="005709A5">
        <w:rPr>
          <w:rFonts w:ascii="Times New Roman" w:hAnsi="Times New Roman" w:cs="Times New Roman"/>
          <w:color w:val="000000"/>
          <w:sz w:val="28"/>
          <w:szCs w:val="28"/>
          <w:lang w:eastAsia="ru-RU"/>
        </w:rPr>
        <w:t xml:space="preserve">подпрограммы «Модернизация библиотек в части комплектования книжных фондов библиотек муниципальных образований и государственных общедоступных библиотек»  в МУК «Централизованная библиотечная система» прошло пополнение книжных фондов для сельских библиотек на сумму 79,5 тыс. руб.  </w:t>
      </w:r>
      <w:proofErr w:type="gramEnd"/>
    </w:p>
    <w:p w:rsidR="005709A5" w:rsidRPr="005709A5" w:rsidRDefault="005709A5" w:rsidP="005709A5">
      <w:pPr>
        <w:spacing w:after="0" w:line="240" w:lineRule="auto"/>
        <w:ind w:firstLine="567"/>
        <w:jc w:val="both"/>
        <w:rPr>
          <w:rFonts w:ascii="Times New Roman" w:hAnsi="Times New Roman" w:cs="Times New Roman"/>
          <w:color w:val="000000"/>
          <w:sz w:val="28"/>
          <w:szCs w:val="28"/>
          <w:lang w:eastAsia="ru-RU"/>
        </w:rPr>
      </w:pPr>
      <w:r w:rsidRPr="005709A5">
        <w:rPr>
          <w:rFonts w:ascii="Times New Roman" w:hAnsi="Times New Roman" w:cs="Times New Roman"/>
          <w:color w:val="000000"/>
          <w:sz w:val="28"/>
          <w:szCs w:val="28"/>
          <w:lang w:eastAsia="ru-RU"/>
        </w:rPr>
        <w:t xml:space="preserve">из них: </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50,9 тыс. руб. – федеральный бюджет, </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12,7 тыс. руб. – областной бюджет, </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t>15,9 тыс. руб. – бюджет муниципального образования.</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b/>
          <w:sz w:val="28"/>
          <w:szCs w:val="28"/>
        </w:rPr>
        <w:t>В рамках Проекта Поддержки Местных Инициатив граждан в «</w:t>
      </w:r>
      <w:proofErr w:type="spellStart"/>
      <w:r w:rsidRPr="005709A5">
        <w:rPr>
          <w:rFonts w:ascii="Times New Roman" w:hAnsi="Times New Roman" w:cs="Times New Roman"/>
          <w:b/>
          <w:sz w:val="28"/>
          <w:szCs w:val="28"/>
        </w:rPr>
        <w:t>Елаурском</w:t>
      </w:r>
      <w:proofErr w:type="spellEnd"/>
      <w:r w:rsidRPr="005709A5">
        <w:rPr>
          <w:rFonts w:ascii="Times New Roman" w:hAnsi="Times New Roman" w:cs="Times New Roman"/>
          <w:b/>
          <w:sz w:val="28"/>
          <w:szCs w:val="28"/>
        </w:rPr>
        <w:t xml:space="preserve"> Сельском Доме культуры им. Народного артиста СССР А.К. </w:t>
      </w:r>
      <w:proofErr w:type="spellStart"/>
      <w:r w:rsidRPr="005709A5">
        <w:rPr>
          <w:rFonts w:ascii="Times New Roman" w:hAnsi="Times New Roman" w:cs="Times New Roman"/>
          <w:b/>
          <w:sz w:val="28"/>
          <w:szCs w:val="28"/>
        </w:rPr>
        <w:t>Ургалкина</w:t>
      </w:r>
      <w:proofErr w:type="spellEnd"/>
      <w:r w:rsidRPr="005709A5">
        <w:rPr>
          <w:rFonts w:ascii="Times New Roman" w:hAnsi="Times New Roman" w:cs="Times New Roman"/>
          <w:sz w:val="28"/>
          <w:szCs w:val="28"/>
        </w:rPr>
        <w:t>» произведен текущий ремонт кровли на 3058,8 тыс. руб.</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 из них: 2454,0 тыс. руб. - областной бюджет, </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lastRenderedPageBreak/>
        <w:t xml:space="preserve">178,1 тыс. руб. - бюджет муниципального образования, </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301,7 тыс. руб. – средства населения, </w:t>
      </w:r>
    </w:p>
    <w:p w:rsidR="005709A5" w:rsidRPr="005709A5" w:rsidRDefault="005709A5" w:rsidP="005709A5">
      <w:pPr>
        <w:spacing w:after="0" w:line="240" w:lineRule="auto"/>
        <w:ind w:firstLine="567"/>
        <w:jc w:val="both"/>
        <w:rPr>
          <w:rFonts w:ascii="Times New Roman" w:hAnsi="Times New Roman" w:cs="Times New Roman"/>
          <w:sz w:val="28"/>
          <w:szCs w:val="28"/>
        </w:rPr>
      </w:pPr>
      <w:r w:rsidRPr="005709A5">
        <w:rPr>
          <w:rFonts w:ascii="Times New Roman" w:hAnsi="Times New Roman" w:cs="Times New Roman"/>
          <w:sz w:val="28"/>
          <w:szCs w:val="28"/>
        </w:rPr>
        <w:t>125,0 тыс. руб. – средства хозяйствующих субъектов.</w:t>
      </w:r>
    </w:p>
    <w:p w:rsidR="005709A5" w:rsidRPr="005709A5" w:rsidRDefault="005709A5" w:rsidP="005709A5">
      <w:pPr>
        <w:spacing w:after="0" w:line="240" w:lineRule="auto"/>
        <w:ind w:right="281" w:firstLine="567"/>
        <w:jc w:val="both"/>
        <w:rPr>
          <w:rFonts w:ascii="Times New Roman" w:hAnsi="Times New Roman" w:cs="Times New Roman"/>
          <w:sz w:val="28"/>
          <w:szCs w:val="28"/>
        </w:rPr>
      </w:pPr>
      <w:r w:rsidRPr="005709A5">
        <w:rPr>
          <w:rFonts w:ascii="Times New Roman" w:hAnsi="Times New Roman" w:cs="Times New Roman"/>
          <w:b/>
          <w:sz w:val="28"/>
          <w:szCs w:val="28"/>
        </w:rPr>
        <w:t xml:space="preserve">В рамках муниципальной программы </w:t>
      </w:r>
      <w:proofErr w:type="spellStart"/>
      <w:r w:rsidRPr="005709A5">
        <w:rPr>
          <w:rFonts w:ascii="Times New Roman" w:hAnsi="Times New Roman" w:cs="Times New Roman"/>
          <w:b/>
          <w:sz w:val="28"/>
          <w:szCs w:val="28"/>
        </w:rPr>
        <w:t>Сенгилеевского</w:t>
      </w:r>
      <w:proofErr w:type="spellEnd"/>
      <w:r w:rsidRPr="005709A5">
        <w:rPr>
          <w:rFonts w:ascii="Times New Roman" w:hAnsi="Times New Roman" w:cs="Times New Roman"/>
          <w:b/>
          <w:sz w:val="28"/>
          <w:szCs w:val="28"/>
        </w:rPr>
        <w:t xml:space="preserve"> района «Культура муниципального образования «</w:t>
      </w:r>
      <w:proofErr w:type="spellStart"/>
      <w:r w:rsidRPr="005709A5">
        <w:rPr>
          <w:rFonts w:ascii="Times New Roman" w:hAnsi="Times New Roman" w:cs="Times New Roman"/>
          <w:b/>
          <w:sz w:val="28"/>
          <w:szCs w:val="28"/>
        </w:rPr>
        <w:t>Сенгилеевский</w:t>
      </w:r>
      <w:proofErr w:type="spellEnd"/>
      <w:r w:rsidRPr="005709A5">
        <w:rPr>
          <w:rFonts w:ascii="Times New Roman" w:hAnsi="Times New Roman" w:cs="Times New Roman"/>
          <w:b/>
          <w:sz w:val="28"/>
          <w:szCs w:val="28"/>
        </w:rPr>
        <w:t xml:space="preserve"> район» на 2022-2024 годы»</w:t>
      </w:r>
      <w:r w:rsidRPr="005709A5">
        <w:rPr>
          <w:rFonts w:ascii="Times New Roman" w:hAnsi="Times New Roman" w:cs="Times New Roman"/>
          <w:sz w:val="28"/>
          <w:szCs w:val="28"/>
        </w:rPr>
        <w:t xml:space="preserve"> За отчётный период в целях подготовки   Муниципального бюджетного учреждения дополнительного образования «Детская школа искусств  им. Б.С. Неклюдова»  к новому учебному году проведены работы на сумму 638,4 тыс. руб., а именно:</w:t>
      </w:r>
    </w:p>
    <w:p w:rsidR="005709A5" w:rsidRPr="005709A5" w:rsidRDefault="005709A5" w:rsidP="005709A5">
      <w:pPr>
        <w:spacing w:after="0" w:line="240" w:lineRule="auto"/>
        <w:ind w:right="281"/>
        <w:jc w:val="both"/>
        <w:rPr>
          <w:rFonts w:ascii="Times New Roman" w:hAnsi="Times New Roman" w:cs="Times New Roman"/>
          <w:i/>
          <w:sz w:val="28"/>
          <w:szCs w:val="28"/>
          <w:u w:val="single"/>
        </w:rPr>
      </w:pPr>
      <w:r w:rsidRPr="005709A5">
        <w:rPr>
          <w:rFonts w:ascii="Times New Roman" w:hAnsi="Times New Roman" w:cs="Times New Roman"/>
          <w:i/>
          <w:sz w:val="28"/>
          <w:szCs w:val="28"/>
          <w:u w:val="single"/>
        </w:rPr>
        <w:t xml:space="preserve">Ремонтные работы в учебном здании </w:t>
      </w:r>
      <w:proofErr w:type="gramStart"/>
      <w:r w:rsidRPr="005709A5">
        <w:rPr>
          <w:rFonts w:ascii="Times New Roman" w:hAnsi="Times New Roman" w:cs="Times New Roman"/>
          <w:i/>
          <w:sz w:val="28"/>
          <w:szCs w:val="28"/>
          <w:u w:val="single"/>
        </w:rPr>
        <w:t>г</w:t>
      </w:r>
      <w:proofErr w:type="gramEnd"/>
      <w:r w:rsidRPr="005709A5">
        <w:rPr>
          <w:rFonts w:ascii="Times New Roman" w:hAnsi="Times New Roman" w:cs="Times New Roman"/>
          <w:i/>
          <w:sz w:val="28"/>
          <w:szCs w:val="28"/>
          <w:u w:val="single"/>
        </w:rPr>
        <w:t>. Сенгилей, всего затрачено 299,9 тыс. руб.:</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xml:space="preserve">- ремонт </w:t>
      </w:r>
      <w:proofErr w:type="spellStart"/>
      <w:r w:rsidRPr="005709A5">
        <w:rPr>
          <w:sz w:val="28"/>
          <w:szCs w:val="28"/>
        </w:rPr>
        <w:t>отмостки</w:t>
      </w:r>
      <w:proofErr w:type="spellEnd"/>
      <w:r w:rsidRPr="005709A5">
        <w:rPr>
          <w:sz w:val="28"/>
          <w:szCs w:val="28"/>
        </w:rPr>
        <w:t xml:space="preserve"> по периметру здания школы  - 162,3 тыс. руб.,</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косметический ремонт учебных классов – 129,8 тыс. руб.,</w:t>
      </w:r>
    </w:p>
    <w:p w:rsidR="005709A5" w:rsidRPr="005709A5" w:rsidRDefault="005709A5" w:rsidP="005709A5">
      <w:pPr>
        <w:pStyle w:val="a5"/>
        <w:shd w:val="clear" w:color="auto" w:fill="FFFFFF"/>
        <w:spacing w:before="0" w:beforeAutospacing="0" w:after="0" w:afterAutospacing="0"/>
        <w:jc w:val="both"/>
        <w:rPr>
          <w:sz w:val="28"/>
          <w:szCs w:val="28"/>
        </w:rPr>
      </w:pPr>
      <w:proofErr w:type="gramStart"/>
      <w:r w:rsidRPr="005709A5">
        <w:rPr>
          <w:sz w:val="28"/>
          <w:szCs w:val="28"/>
        </w:rPr>
        <w:t xml:space="preserve">- электромонтажные работы – 7,8 тыс. руб., (электропроводка, розетки, выключатели, </w:t>
      </w:r>
      <w:proofErr w:type="spellStart"/>
      <w:r w:rsidRPr="005709A5">
        <w:rPr>
          <w:sz w:val="28"/>
          <w:szCs w:val="28"/>
        </w:rPr>
        <w:t>распредкоробки</w:t>
      </w:r>
      <w:proofErr w:type="spellEnd"/>
      <w:r w:rsidRPr="005709A5">
        <w:rPr>
          <w:sz w:val="28"/>
          <w:szCs w:val="28"/>
        </w:rPr>
        <w:t>, счетчик воды)</w:t>
      </w:r>
      <w:proofErr w:type="gramEnd"/>
    </w:p>
    <w:p w:rsidR="005709A5" w:rsidRPr="005709A5" w:rsidRDefault="005709A5" w:rsidP="005709A5">
      <w:pPr>
        <w:pStyle w:val="a5"/>
        <w:shd w:val="clear" w:color="auto" w:fill="FFFFFF"/>
        <w:spacing w:before="0" w:beforeAutospacing="0" w:after="0" w:afterAutospacing="0"/>
        <w:jc w:val="both"/>
        <w:rPr>
          <w:i/>
          <w:sz w:val="28"/>
          <w:szCs w:val="28"/>
          <w:u w:val="single"/>
        </w:rPr>
      </w:pPr>
      <w:r w:rsidRPr="005709A5">
        <w:rPr>
          <w:i/>
          <w:sz w:val="28"/>
          <w:szCs w:val="28"/>
          <w:u w:val="single"/>
        </w:rPr>
        <w:t>Ремонтные работы в учебном здании р.п. Красный Гуляй,  всего затрачено – 199,5 тыс. руб.:</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ремонт пола коридора - 105,9 тыс. руб.;</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ремонт входной группы (замена крыльца) - 21,1 тыс. руб.,</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косметический ремонт класса   - 72,5 тыс. руб.,</w:t>
      </w:r>
    </w:p>
    <w:p w:rsidR="005709A5" w:rsidRPr="005709A5" w:rsidRDefault="005709A5" w:rsidP="005709A5">
      <w:pPr>
        <w:pStyle w:val="a5"/>
        <w:shd w:val="clear" w:color="auto" w:fill="FFFFFF"/>
        <w:spacing w:before="0" w:beforeAutospacing="0" w:after="0" w:afterAutospacing="0"/>
        <w:jc w:val="both"/>
        <w:rPr>
          <w:i/>
          <w:sz w:val="28"/>
          <w:szCs w:val="28"/>
          <w:u w:val="single"/>
        </w:rPr>
      </w:pPr>
      <w:r w:rsidRPr="005709A5">
        <w:rPr>
          <w:i/>
          <w:sz w:val="28"/>
          <w:szCs w:val="28"/>
          <w:u w:val="single"/>
        </w:rPr>
        <w:t xml:space="preserve">Ремонтные работы в учебном здании р.п. </w:t>
      </w:r>
      <w:proofErr w:type="gramStart"/>
      <w:r w:rsidRPr="005709A5">
        <w:rPr>
          <w:i/>
          <w:sz w:val="28"/>
          <w:szCs w:val="28"/>
          <w:u w:val="single"/>
        </w:rPr>
        <w:t>Силикатный</w:t>
      </w:r>
      <w:proofErr w:type="gramEnd"/>
      <w:r w:rsidRPr="005709A5">
        <w:rPr>
          <w:i/>
          <w:sz w:val="28"/>
          <w:szCs w:val="28"/>
          <w:u w:val="single"/>
        </w:rPr>
        <w:t xml:space="preserve"> всего затрачено - 139,0 тыс. руб.:</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xml:space="preserve">- покраска потолка и стены коридора - 122,0 тыс. </w:t>
      </w:r>
      <w:proofErr w:type="spellStart"/>
      <w:r w:rsidRPr="005709A5">
        <w:rPr>
          <w:sz w:val="28"/>
          <w:szCs w:val="28"/>
        </w:rPr>
        <w:t>руб</w:t>
      </w:r>
      <w:proofErr w:type="spellEnd"/>
      <w:r w:rsidRPr="005709A5">
        <w:rPr>
          <w:sz w:val="28"/>
          <w:szCs w:val="28"/>
        </w:rPr>
        <w:t>;</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xml:space="preserve">- косметический ремонт  учебных классов - 12,0 тыс. </w:t>
      </w:r>
      <w:proofErr w:type="spellStart"/>
      <w:r w:rsidRPr="005709A5">
        <w:rPr>
          <w:sz w:val="28"/>
          <w:szCs w:val="28"/>
        </w:rPr>
        <w:t>руб</w:t>
      </w:r>
      <w:proofErr w:type="spellEnd"/>
      <w:r w:rsidRPr="005709A5">
        <w:rPr>
          <w:sz w:val="28"/>
          <w:szCs w:val="28"/>
        </w:rPr>
        <w:t>;</w:t>
      </w:r>
    </w:p>
    <w:p w:rsidR="005709A5" w:rsidRPr="005709A5" w:rsidRDefault="005709A5" w:rsidP="005709A5">
      <w:pPr>
        <w:pStyle w:val="a5"/>
        <w:shd w:val="clear" w:color="auto" w:fill="FFFFFF"/>
        <w:spacing w:before="0" w:beforeAutospacing="0" w:after="0" w:afterAutospacing="0"/>
        <w:jc w:val="both"/>
        <w:rPr>
          <w:sz w:val="28"/>
          <w:szCs w:val="28"/>
        </w:rPr>
      </w:pPr>
      <w:r w:rsidRPr="005709A5">
        <w:rPr>
          <w:sz w:val="28"/>
          <w:szCs w:val="28"/>
        </w:rPr>
        <w:t>- электромонтажные работы (замена потолочных светильников в коридоре) – 5,0 тыс. руб.</w:t>
      </w:r>
    </w:p>
    <w:p w:rsidR="005709A5" w:rsidRPr="005709A5" w:rsidRDefault="005709A5" w:rsidP="005709A5">
      <w:pPr>
        <w:spacing w:after="0" w:line="240" w:lineRule="auto"/>
        <w:ind w:firstLine="708"/>
        <w:jc w:val="both"/>
        <w:rPr>
          <w:rFonts w:ascii="Times New Roman" w:hAnsi="Times New Roman" w:cs="Times New Roman"/>
          <w:sz w:val="28"/>
          <w:szCs w:val="28"/>
        </w:rPr>
      </w:pPr>
      <w:r w:rsidRPr="005709A5">
        <w:rPr>
          <w:rFonts w:ascii="Times New Roman" w:hAnsi="Times New Roman" w:cs="Times New Roman"/>
          <w:sz w:val="28"/>
          <w:szCs w:val="28"/>
        </w:rPr>
        <w:t xml:space="preserve">На обновление материально-технической базы Муниципального бюджетного учреждения дополнительного образования «Детская школа искусств  им. Б.С Неклюдова» были выделены денежные  средства  в размере  </w:t>
      </w:r>
      <w:r w:rsidRPr="005709A5">
        <w:rPr>
          <w:rFonts w:ascii="Times New Roman" w:hAnsi="Times New Roman" w:cs="Times New Roman"/>
          <w:b/>
          <w:sz w:val="28"/>
          <w:szCs w:val="28"/>
        </w:rPr>
        <w:t>83,5 тыс. руб.</w:t>
      </w:r>
      <w:r w:rsidRPr="005709A5">
        <w:rPr>
          <w:rFonts w:ascii="Times New Roman" w:hAnsi="Times New Roman" w:cs="Times New Roman"/>
          <w:sz w:val="28"/>
          <w:szCs w:val="28"/>
        </w:rPr>
        <w:t xml:space="preserve"> </w:t>
      </w:r>
    </w:p>
    <w:p w:rsidR="005709A5" w:rsidRPr="005709A5" w:rsidRDefault="005709A5" w:rsidP="005709A5">
      <w:pPr>
        <w:spacing w:after="0" w:line="240" w:lineRule="auto"/>
        <w:ind w:firstLine="708"/>
        <w:jc w:val="both"/>
        <w:rPr>
          <w:rFonts w:ascii="Times New Roman" w:hAnsi="Times New Roman" w:cs="Times New Roman"/>
          <w:color w:val="000000"/>
          <w:sz w:val="28"/>
          <w:szCs w:val="28"/>
          <w:shd w:val="clear" w:color="auto" w:fill="FFFFFF"/>
        </w:rPr>
      </w:pPr>
      <w:proofErr w:type="gramStart"/>
      <w:r w:rsidRPr="005709A5">
        <w:rPr>
          <w:rFonts w:ascii="Times New Roman" w:hAnsi="Times New Roman" w:cs="Times New Roman"/>
          <w:sz w:val="28"/>
          <w:szCs w:val="28"/>
        </w:rPr>
        <w:t>Значимым событием 2024 года стало открытие в  рамках реализации Федерального проекта «Культурная среда» национального проекта «Культура» на территории муниципального образования «</w:t>
      </w:r>
      <w:proofErr w:type="spellStart"/>
      <w:r w:rsidRPr="005709A5">
        <w:rPr>
          <w:rFonts w:ascii="Times New Roman" w:hAnsi="Times New Roman" w:cs="Times New Roman"/>
          <w:sz w:val="28"/>
          <w:szCs w:val="28"/>
        </w:rPr>
        <w:t>Сенгилеевский</w:t>
      </w:r>
      <w:proofErr w:type="spellEnd"/>
      <w:r w:rsidRPr="005709A5">
        <w:rPr>
          <w:rFonts w:ascii="Times New Roman" w:hAnsi="Times New Roman" w:cs="Times New Roman"/>
          <w:sz w:val="28"/>
          <w:szCs w:val="28"/>
        </w:rPr>
        <w:t xml:space="preserve"> район» в с. </w:t>
      </w:r>
      <w:proofErr w:type="spellStart"/>
      <w:r w:rsidRPr="005709A5">
        <w:rPr>
          <w:rFonts w:ascii="Times New Roman" w:hAnsi="Times New Roman" w:cs="Times New Roman"/>
          <w:sz w:val="28"/>
          <w:szCs w:val="28"/>
        </w:rPr>
        <w:t>Шиловка</w:t>
      </w:r>
      <w:proofErr w:type="spellEnd"/>
      <w:r w:rsidRPr="005709A5">
        <w:rPr>
          <w:rFonts w:ascii="Times New Roman" w:hAnsi="Times New Roman" w:cs="Times New Roman"/>
          <w:sz w:val="28"/>
          <w:szCs w:val="28"/>
        </w:rPr>
        <w:t xml:space="preserve"> Сельского дома культуры с концертным залом на 200 посадочных мест.</w:t>
      </w:r>
      <w:proofErr w:type="gramEnd"/>
      <w:r w:rsidRPr="005709A5">
        <w:rPr>
          <w:rFonts w:ascii="Times New Roman" w:hAnsi="Times New Roman" w:cs="Times New Roman"/>
          <w:color w:val="000000"/>
          <w:sz w:val="28"/>
          <w:szCs w:val="28"/>
          <w:shd w:val="clear" w:color="auto" w:fill="FFFFFF"/>
        </w:rPr>
        <w:t xml:space="preserve"> Дом культуры имеет новое современное здание со зрительным залом, сценой, комнаты для занятий кружков и коллективов, просторное фойе. </w:t>
      </w:r>
    </w:p>
    <w:p w:rsidR="00082A02" w:rsidRPr="005709A5" w:rsidRDefault="00082A02" w:rsidP="005709A5">
      <w:pPr>
        <w:spacing w:after="0" w:line="240" w:lineRule="auto"/>
        <w:ind w:firstLine="709"/>
        <w:jc w:val="both"/>
        <w:rPr>
          <w:rFonts w:ascii="Times New Roman" w:hAnsi="Times New Roman" w:cs="Times New Roman"/>
          <w:sz w:val="28"/>
          <w:szCs w:val="28"/>
        </w:rPr>
      </w:pPr>
      <w:r w:rsidRPr="005709A5">
        <w:rPr>
          <w:rFonts w:ascii="Times New Roman" w:hAnsi="Times New Roman" w:cs="Times New Roman"/>
          <w:sz w:val="28"/>
          <w:szCs w:val="28"/>
        </w:rPr>
        <w:t>В муниципальном образовании «</w:t>
      </w:r>
      <w:proofErr w:type="spellStart"/>
      <w:r w:rsidRPr="005709A5">
        <w:rPr>
          <w:rFonts w:ascii="Times New Roman" w:hAnsi="Times New Roman" w:cs="Times New Roman"/>
          <w:sz w:val="28"/>
          <w:szCs w:val="28"/>
        </w:rPr>
        <w:t>Сенгилеевский</w:t>
      </w:r>
      <w:proofErr w:type="spellEnd"/>
      <w:r w:rsidRPr="005709A5">
        <w:rPr>
          <w:rFonts w:ascii="Times New Roman" w:hAnsi="Times New Roman" w:cs="Times New Roman"/>
          <w:sz w:val="28"/>
          <w:szCs w:val="28"/>
        </w:rPr>
        <w:t xml:space="preserve"> район» реализация </w:t>
      </w:r>
      <w:r w:rsidRPr="005709A5">
        <w:rPr>
          <w:rFonts w:ascii="Times New Roman" w:hAnsi="Times New Roman" w:cs="Times New Roman"/>
          <w:b/>
          <w:sz w:val="28"/>
          <w:szCs w:val="28"/>
        </w:rPr>
        <w:t>федерального проекта «Малое и среднее предпринимательство и поддержка индивидуальной предпринимательской инициативы»</w:t>
      </w:r>
      <w:r w:rsidRPr="005709A5">
        <w:rPr>
          <w:rFonts w:ascii="Times New Roman" w:hAnsi="Times New Roman" w:cs="Times New Roman"/>
          <w:sz w:val="28"/>
          <w:szCs w:val="28"/>
        </w:rPr>
        <w:t xml:space="preserve"> осуществляется по трём региональным проектам: </w:t>
      </w:r>
    </w:p>
    <w:p w:rsidR="00082A02" w:rsidRPr="005709A5" w:rsidRDefault="00082A02" w:rsidP="005709A5">
      <w:pPr>
        <w:spacing w:after="0" w:line="240" w:lineRule="auto"/>
        <w:jc w:val="both"/>
        <w:rPr>
          <w:rFonts w:ascii="Times New Roman" w:hAnsi="Times New Roman" w:cs="Times New Roman"/>
          <w:sz w:val="28"/>
          <w:szCs w:val="28"/>
        </w:rPr>
      </w:pPr>
      <w:r w:rsidRPr="005709A5">
        <w:rPr>
          <w:rFonts w:ascii="Times New Roman" w:hAnsi="Times New Roman" w:cs="Times New Roman"/>
          <w:b/>
          <w:bCs/>
          <w:sz w:val="28"/>
          <w:szCs w:val="28"/>
        </w:rPr>
        <w:t xml:space="preserve">- «Популяризация предпринимательства» </w:t>
      </w:r>
      <w:r w:rsidRPr="005709A5">
        <w:rPr>
          <w:rFonts w:ascii="Times New Roman" w:hAnsi="Times New Roman" w:cs="Times New Roman"/>
          <w:sz w:val="28"/>
          <w:szCs w:val="28"/>
        </w:rPr>
        <w:t xml:space="preserve"> </w:t>
      </w:r>
    </w:p>
    <w:p w:rsidR="00082A02" w:rsidRPr="005709A5" w:rsidRDefault="00082A02" w:rsidP="005709A5">
      <w:pPr>
        <w:spacing w:after="0" w:line="240" w:lineRule="auto"/>
        <w:jc w:val="both"/>
        <w:rPr>
          <w:rFonts w:ascii="Times New Roman" w:hAnsi="Times New Roman" w:cs="Times New Roman"/>
          <w:sz w:val="28"/>
          <w:szCs w:val="28"/>
        </w:rPr>
      </w:pPr>
      <w:r w:rsidRPr="005709A5">
        <w:rPr>
          <w:rFonts w:ascii="Times New Roman" w:hAnsi="Times New Roman" w:cs="Times New Roman"/>
          <w:sz w:val="28"/>
          <w:szCs w:val="28"/>
        </w:rPr>
        <w:t xml:space="preserve"> - </w:t>
      </w:r>
      <w:r w:rsidRPr="005709A5">
        <w:rPr>
          <w:rFonts w:ascii="Times New Roman" w:hAnsi="Times New Roman" w:cs="Times New Roman"/>
          <w:b/>
          <w:bCs/>
          <w:sz w:val="28"/>
          <w:szCs w:val="28"/>
        </w:rPr>
        <w:t>«Акселерация субъектов малого и среднего предпринимательства»</w:t>
      </w:r>
    </w:p>
    <w:p w:rsidR="00082A02" w:rsidRPr="005709A5" w:rsidRDefault="00082A02" w:rsidP="005709A5">
      <w:pPr>
        <w:spacing w:after="0" w:line="240" w:lineRule="auto"/>
        <w:jc w:val="both"/>
        <w:rPr>
          <w:rFonts w:ascii="Times New Roman" w:hAnsi="Times New Roman" w:cs="Times New Roman"/>
          <w:sz w:val="28"/>
          <w:szCs w:val="28"/>
        </w:rPr>
      </w:pPr>
      <w:r w:rsidRPr="005709A5">
        <w:rPr>
          <w:rFonts w:ascii="Times New Roman" w:hAnsi="Times New Roman" w:cs="Times New Roman"/>
          <w:sz w:val="28"/>
          <w:szCs w:val="28"/>
        </w:rPr>
        <w:t>-</w:t>
      </w:r>
      <w:r w:rsidRPr="005709A5">
        <w:rPr>
          <w:rFonts w:ascii="Times New Roman" w:hAnsi="Times New Roman" w:cs="Times New Roman"/>
          <w:b/>
          <w:bCs/>
          <w:sz w:val="28"/>
          <w:szCs w:val="28"/>
        </w:rPr>
        <w:t>«Улучшение условий ведения предпринимательской деятельности»</w:t>
      </w:r>
    </w:p>
    <w:p w:rsidR="005709A5" w:rsidRPr="005709A5" w:rsidRDefault="005709A5" w:rsidP="005709A5">
      <w:pPr>
        <w:spacing w:after="0" w:line="240" w:lineRule="auto"/>
        <w:ind w:firstLine="708"/>
        <w:jc w:val="both"/>
        <w:rPr>
          <w:rFonts w:ascii="Times New Roman" w:hAnsi="Times New Roman" w:cs="Times New Roman"/>
          <w:bCs/>
          <w:color w:val="000000"/>
          <w:sz w:val="28"/>
          <w:szCs w:val="28"/>
        </w:rPr>
      </w:pPr>
      <w:r w:rsidRPr="005709A5">
        <w:rPr>
          <w:rFonts w:ascii="Times New Roman" w:hAnsi="Times New Roman" w:cs="Times New Roman"/>
          <w:bCs/>
          <w:color w:val="000000"/>
          <w:sz w:val="28"/>
          <w:szCs w:val="28"/>
        </w:rPr>
        <w:lastRenderedPageBreak/>
        <w:t>В рамках проекта</w:t>
      </w:r>
      <w:r w:rsidRPr="005709A5">
        <w:rPr>
          <w:rFonts w:ascii="Times New Roman" w:hAnsi="Times New Roman" w:cs="Times New Roman"/>
          <w:b/>
          <w:bCs/>
          <w:color w:val="000000"/>
          <w:sz w:val="28"/>
          <w:szCs w:val="28"/>
        </w:rPr>
        <w:t xml:space="preserve"> «Улучшение условий ведения предпринимательской деятельности» </w:t>
      </w:r>
      <w:r w:rsidRPr="005709A5">
        <w:rPr>
          <w:rFonts w:ascii="Times New Roman" w:hAnsi="Times New Roman" w:cs="Times New Roman"/>
          <w:bCs/>
          <w:color w:val="000000"/>
          <w:sz w:val="28"/>
          <w:szCs w:val="28"/>
        </w:rPr>
        <w:t xml:space="preserve">организована деятельность Координационного Совета по развитию предпринимательства.  За 2024г  проведено 3  заседания. </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color w:val="000000"/>
          <w:sz w:val="28"/>
          <w:szCs w:val="28"/>
          <w:u w:val="single"/>
        </w:rPr>
      </w:pPr>
      <w:r w:rsidRPr="005709A5">
        <w:rPr>
          <w:rFonts w:ascii="Times New Roman" w:eastAsia="PT Astra Serif" w:hAnsi="Times New Roman" w:cs="Times New Roman"/>
          <w:sz w:val="28"/>
          <w:szCs w:val="28"/>
        </w:rPr>
        <w:tab/>
      </w:r>
      <w:r w:rsidRPr="005709A5">
        <w:rPr>
          <w:rFonts w:ascii="Times New Roman" w:eastAsia="PT Astra Serif" w:hAnsi="Times New Roman" w:cs="Times New Roman"/>
          <w:color w:val="000000"/>
          <w:sz w:val="28"/>
          <w:szCs w:val="28"/>
          <w:u w:val="single"/>
        </w:rPr>
        <w:t xml:space="preserve">В рамках проекта </w:t>
      </w:r>
      <w:r w:rsidRPr="005709A5">
        <w:rPr>
          <w:rFonts w:ascii="Times New Roman" w:eastAsia="PT Astra Serif" w:hAnsi="Times New Roman" w:cs="Times New Roman"/>
          <w:b/>
          <w:color w:val="000000"/>
          <w:sz w:val="28"/>
          <w:szCs w:val="28"/>
          <w:u w:val="single"/>
        </w:rPr>
        <w:t>«Популяризация предпринимательства»:</w:t>
      </w:r>
      <w:r w:rsidRPr="005709A5">
        <w:rPr>
          <w:rFonts w:ascii="Times New Roman" w:eastAsia="PT Astra Serif" w:hAnsi="Times New Roman" w:cs="Times New Roman"/>
          <w:color w:val="000000"/>
          <w:sz w:val="28"/>
          <w:szCs w:val="28"/>
          <w:u w:val="single"/>
        </w:rPr>
        <w:t xml:space="preserve"> </w:t>
      </w:r>
    </w:p>
    <w:p w:rsidR="005709A5" w:rsidRPr="005709A5" w:rsidRDefault="005709A5" w:rsidP="005709A5">
      <w:pPr>
        <w:suppressAutoHyphens/>
        <w:spacing w:after="0" w:line="240" w:lineRule="auto"/>
        <w:ind w:firstLine="708"/>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В .2024г в МО «</w:t>
      </w:r>
      <w:proofErr w:type="spellStart"/>
      <w:r w:rsidRPr="005709A5">
        <w:rPr>
          <w:rFonts w:ascii="Times New Roman" w:eastAsia="PT Astra Serif" w:hAnsi="Times New Roman" w:cs="Times New Roman"/>
          <w:sz w:val="28"/>
          <w:szCs w:val="28"/>
        </w:rPr>
        <w:t>Сенгилеевский</w:t>
      </w:r>
      <w:proofErr w:type="spellEnd"/>
      <w:r w:rsidRPr="005709A5">
        <w:rPr>
          <w:rFonts w:ascii="Times New Roman" w:eastAsia="PT Astra Serif" w:hAnsi="Times New Roman" w:cs="Times New Roman"/>
          <w:sz w:val="28"/>
          <w:szCs w:val="28"/>
        </w:rPr>
        <w:t xml:space="preserve"> район» проведёно 6 обучающих мероприятия,  в которых приняли участие  165чел.</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xml:space="preserve">Предприниматели   </w:t>
      </w:r>
      <w:proofErr w:type="spellStart"/>
      <w:r w:rsidRPr="005709A5">
        <w:rPr>
          <w:rFonts w:ascii="Times New Roman" w:eastAsia="PT Astra Serif" w:hAnsi="Times New Roman" w:cs="Times New Roman"/>
          <w:sz w:val="28"/>
          <w:szCs w:val="28"/>
        </w:rPr>
        <w:t>Сенгилеевского</w:t>
      </w:r>
      <w:proofErr w:type="spellEnd"/>
      <w:r w:rsidRPr="005709A5">
        <w:rPr>
          <w:rFonts w:ascii="Times New Roman" w:eastAsia="PT Astra Serif" w:hAnsi="Times New Roman" w:cs="Times New Roman"/>
          <w:sz w:val="28"/>
          <w:szCs w:val="28"/>
        </w:rPr>
        <w:t xml:space="preserve"> района  приняли  участие в областных мероприятиях:</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xml:space="preserve"> - в VII</w:t>
      </w:r>
      <w:r w:rsidRPr="005709A5">
        <w:rPr>
          <w:rFonts w:ascii="Times New Roman" w:eastAsia="PT Astra Serif" w:hAnsi="Times New Roman" w:cs="Times New Roman"/>
          <w:sz w:val="28"/>
          <w:szCs w:val="28"/>
          <w:lang w:val="en-US"/>
        </w:rPr>
        <w:t>I</w:t>
      </w:r>
      <w:r w:rsidRPr="005709A5">
        <w:rPr>
          <w:rFonts w:ascii="Times New Roman" w:eastAsia="PT Astra Serif" w:hAnsi="Times New Roman" w:cs="Times New Roman"/>
          <w:sz w:val="28"/>
          <w:szCs w:val="28"/>
        </w:rPr>
        <w:t xml:space="preserve"> Форуме деловых женщин Ульяновской области (01.03. 2024г  - 7 чел), </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xml:space="preserve">- в акции «Дни открытых дверей для предпринимателей» организованной  </w:t>
      </w:r>
      <w:proofErr w:type="spellStart"/>
      <w:r w:rsidRPr="005709A5">
        <w:rPr>
          <w:rFonts w:ascii="Times New Roman" w:eastAsia="PT Astra Serif" w:hAnsi="Times New Roman" w:cs="Times New Roman"/>
          <w:sz w:val="28"/>
          <w:szCs w:val="28"/>
        </w:rPr>
        <w:t>Роспотребнадзором</w:t>
      </w:r>
      <w:proofErr w:type="spellEnd"/>
      <w:r w:rsidRPr="005709A5">
        <w:rPr>
          <w:rFonts w:ascii="Times New Roman" w:eastAsia="PT Astra Serif" w:hAnsi="Times New Roman" w:cs="Times New Roman"/>
          <w:sz w:val="28"/>
          <w:szCs w:val="28"/>
        </w:rPr>
        <w:t xml:space="preserve">  по Ульяновской области  (14.03. 2024г- 3 чел</w:t>
      </w:r>
      <w:r w:rsidRPr="005709A5">
        <w:rPr>
          <w:rFonts w:ascii="Times New Roman" w:eastAsia="PT Astra Serif" w:hAnsi="Times New Roman" w:cs="Times New Roman"/>
          <w:b/>
          <w:sz w:val="28"/>
          <w:szCs w:val="28"/>
        </w:rPr>
        <w:t>)</w:t>
      </w:r>
      <w:proofErr w:type="gramStart"/>
      <w:r w:rsidRPr="005709A5">
        <w:rPr>
          <w:rFonts w:ascii="Times New Roman" w:eastAsia="PT Astra Serif" w:hAnsi="Times New Roman" w:cs="Times New Roman"/>
          <w:sz w:val="28"/>
          <w:szCs w:val="28"/>
        </w:rPr>
        <w:t xml:space="preserve"> ,</w:t>
      </w:r>
      <w:proofErr w:type="gramEnd"/>
      <w:r w:rsidRPr="005709A5">
        <w:rPr>
          <w:rFonts w:ascii="Times New Roman" w:eastAsia="PT Astra Serif" w:hAnsi="Times New Roman" w:cs="Times New Roman"/>
          <w:sz w:val="28"/>
          <w:szCs w:val="28"/>
        </w:rPr>
        <w:t xml:space="preserve"> </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xml:space="preserve">- во встрече с Уполномоченным по защите прав предпринимателей в Ульяновской области </w:t>
      </w:r>
      <w:proofErr w:type="spellStart"/>
      <w:r w:rsidRPr="005709A5">
        <w:rPr>
          <w:rFonts w:ascii="Times New Roman" w:eastAsia="PT Astra Serif" w:hAnsi="Times New Roman" w:cs="Times New Roman"/>
          <w:sz w:val="28"/>
          <w:szCs w:val="28"/>
        </w:rPr>
        <w:t>Толчиной</w:t>
      </w:r>
      <w:proofErr w:type="spellEnd"/>
      <w:r w:rsidRPr="005709A5">
        <w:rPr>
          <w:rFonts w:ascii="Times New Roman" w:eastAsia="PT Astra Serif" w:hAnsi="Times New Roman" w:cs="Times New Roman"/>
          <w:sz w:val="28"/>
          <w:szCs w:val="28"/>
        </w:rPr>
        <w:t xml:space="preserve"> Е.А. (15.02.2024г- 32 чел</w:t>
      </w:r>
      <w:proofErr w:type="gramStart"/>
      <w:r w:rsidRPr="005709A5">
        <w:rPr>
          <w:rFonts w:ascii="Times New Roman" w:eastAsia="PT Astra Serif" w:hAnsi="Times New Roman" w:cs="Times New Roman"/>
          <w:sz w:val="28"/>
          <w:szCs w:val="28"/>
        </w:rPr>
        <w:t xml:space="preserve"> )</w:t>
      </w:r>
      <w:proofErr w:type="gramEnd"/>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в Форуме «Сделано в Ульяновской области» (24.05.2024г – 6 чел)</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xml:space="preserve">- в  16 </w:t>
      </w:r>
      <w:proofErr w:type="spellStart"/>
      <w:proofErr w:type="gramStart"/>
      <w:r w:rsidRPr="005709A5">
        <w:rPr>
          <w:rFonts w:ascii="Times New Roman" w:eastAsia="PT Astra Serif" w:hAnsi="Times New Roman" w:cs="Times New Roman"/>
          <w:sz w:val="28"/>
          <w:szCs w:val="28"/>
        </w:rPr>
        <w:t>Бизнес-Форуме</w:t>
      </w:r>
      <w:proofErr w:type="spellEnd"/>
      <w:proofErr w:type="gramEnd"/>
      <w:r w:rsidRPr="005709A5">
        <w:rPr>
          <w:rFonts w:ascii="Times New Roman" w:eastAsia="PT Astra Serif" w:hAnsi="Times New Roman" w:cs="Times New Roman"/>
          <w:sz w:val="28"/>
          <w:szCs w:val="28"/>
        </w:rPr>
        <w:t xml:space="preserve"> «Деловой климат в России»(5-6 дек. 2024г – 4 чел) и др.</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xml:space="preserve">Глава КФХ Глебова Э.В. основательница бренда «Итальянские сыры»  в апреле 2024г приняла участие в проекте «Фермерская ярмарка» Международной выставки  форума «Россия» на ВДНХ  </w:t>
      </w:r>
      <w:proofErr w:type="gramStart"/>
      <w:r w:rsidRPr="005709A5">
        <w:rPr>
          <w:rFonts w:ascii="Times New Roman" w:eastAsia="PT Astra Serif" w:hAnsi="Times New Roman" w:cs="Times New Roman"/>
          <w:sz w:val="28"/>
          <w:szCs w:val="28"/>
        </w:rPr>
        <w:t>г</w:t>
      </w:r>
      <w:proofErr w:type="gramEnd"/>
      <w:r w:rsidRPr="005709A5">
        <w:rPr>
          <w:rFonts w:ascii="Times New Roman" w:eastAsia="PT Astra Serif" w:hAnsi="Times New Roman" w:cs="Times New Roman"/>
          <w:sz w:val="28"/>
          <w:szCs w:val="28"/>
        </w:rPr>
        <w:t>. Москва.</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r>
      <w:r w:rsidRPr="005709A5">
        <w:rPr>
          <w:rFonts w:ascii="Times New Roman" w:eastAsia="PT Astra Serif" w:hAnsi="Times New Roman" w:cs="Times New Roman"/>
          <w:bCs/>
          <w:sz w:val="28"/>
          <w:szCs w:val="28"/>
        </w:rPr>
        <w:t xml:space="preserve">ИП  </w:t>
      </w:r>
      <w:proofErr w:type="spellStart"/>
      <w:r w:rsidRPr="005709A5">
        <w:rPr>
          <w:rFonts w:ascii="Times New Roman" w:eastAsia="PT Astra Serif" w:hAnsi="Times New Roman" w:cs="Times New Roman"/>
          <w:bCs/>
          <w:sz w:val="28"/>
          <w:szCs w:val="28"/>
        </w:rPr>
        <w:t>Эйхман</w:t>
      </w:r>
      <w:proofErr w:type="spellEnd"/>
      <w:r w:rsidRPr="005709A5">
        <w:rPr>
          <w:rFonts w:ascii="Times New Roman" w:eastAsia="PT Astra Serif" w:hAnsi="Times New Roman" w:cs="Times New Roman"/>
          <w:bCs/>
          <w:sz w:val="28"/>
          <w:szCs w:val="28"/>
        </w:rPr>
        <w:t xml:space="preserve"> О.И.  </w:t>
      </w:r>
      <w:proofErr w:type="spellStart"/>
      <w:r w:rsidRPr="005709A5">
        <w:rPr>
          <w:rFonts w:ascii="Times New Roman" w:eastAsia="PT Astra Serif" w:hAnsi="Times New Roman" w:cs="Times New Roman"/>
          <w:bCs/>
          <w:sz w:val="28"/>
          <w:szCs w:val="28"/>
        </w:rPr>
        <w:t>глемпинг</w:t>
      </w:r>
      <w:proofErr w:type="spellEnd"/>
      <w:r w:rsidRPr="005709A5">
        <w:rPr>
          <w:rFonts w:ascii="Times New Roman" w:eastAsia="PT Astra Serif" w:hAnsi="Times New Roman" w:cs="Times New Roman"/>
          <w:bCs/>
          <w:sz w:val="28"/>
          <w:szCs w:val="28"/>
        </w:rPr>
        <w:t xml:space="preserve"> «Холмы» (с. </w:t>
      </w:r>
      <w:proofErr w:type="spellStart"/>
      <w:r w:rsidRPr="005709A5">
        <w:rPr>
          <w:rFonts w:ascii="Times New Roman" w:eastAsia="PT Astra Serif" w:hAnsi="Times New Roman" w:cs="Times New Roman"/>
          <w:bCs/>
          <w:sz w:val="28"/>
          <w:szCs w:val="28"/>
        </w:rPr>
        <w:t>Тушна</w:t>
      </w:r>
      <w:proofErr w:type="spellEnd"/>
      <w:r w:rsidRPr="005709A5">
        <w:rPr>
          <w:rFonts w:ascii="Times New Roman" w:eastAsia="PT Astra Serif" w:hAnsi="Times New Roman" w:cs="Times New Roman"/>
          <w:bCs/>
          <w:sz w:val="28"/>
          <w:szCs w:val="28"/>
        </w:rPr>
        <w:t xml:space="preserve">)  в  2024г приняла участие в конкурсе на </w:t>
      </w:r>
      <w:r w:rsidRPr="005709A5">
        <w:rPr>
          <w:rFonts w:ascii="Times New Roman" w:eastAsia="PT Astra Serif" w:hAnsi="Times New Roman" w:cs="Times New Roman"/>
          <w:sz w:val="28"/>
          <w:szCs w:val="28"/>
        </w:rPr>
        <w:t xml:space="preserve">Международной  выставке  Форум «Россия» ВДНХ в </w:t>
      </w:r>
      <w:proofErr w:type="gramStart"/>
      <w:r w:rsidRPr="005709A5">
        <w:rPr>
          <w:rFonts w:ascii="Times New Roman" w:eastAsia="PT Astra Serif" w:hAnsi="Times New Roman" w:cs="Times New Roman"/>
          <w:sz w:val="28"/>
          <w:szCs w:val="28"/>
        </w:rPr>
        <w:t>г</w:t>
      </w:r>
      <w:proofErr w:type="gramEnd"/>
      <w:r w:rsidRPr="005709A5">
        <w:rPr>
          <w:rFonts w:ascii="Times New Roman" w:eastAsia="PT Astra Serif" w:hAnsi="Times New Roman" w:cs="Times New Roman"/>
          <w:sz w:val="28"/>
          <w:szCs w:val="28"/>
        </w:rPr>
        <w:t xml:space="preserve">.  Москва  и стала </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 xml:space="preserve">финалистом премии «Туризм будущего» - самый </w:t>
      </w:r>
      <w:proofErr w:type="spellStart"/>
      <w:r w:rsidRPr="005709A5">
        <w:rPr>
          <w:rFonts w:ascii="Times New Roman" w:eastAsia="PT Astra Serif" w:hAnsi="Times New Roman" w:cs="Times New Roman"/>
          <w:sz w:val="28"/>
          <w:szCs w:val="28"/>
        </w:rPr>
        <w:t>экологичный</w:t>
      </w:r>
      <w:proofErr w:type="spellEnd"/>
      <w:r w:rsidRPr="005709A5">
        <w:rPr>
          <w:rFonts w:ascii="Times New Roman" w:eastAsia="PT Astra Serif" w:hAnsi="Times New Roman" w:cs="Times New Roman"/>
          <w:sz w:val="28"/>
          <w:szCs w:val="28"/>
        </w:rPr>
        <w:t xml:space="preserve"> объект в туризме и гостеприимстве и финалист премии  Устойчивое Развитие 2024г. </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ИП Попов А.В. (г</w:t>
      </w:r>
      <w:proofErr w:type="gramStart"/>
      <w:r w:rsidRPr="005709A5">
        <w:rPr>
          <w:rFonts w:ascii="Times New Roman" w:eastAsia="PT Astra Serif" w:hAnsi="Times New Roman" w:cs="Times New Roman"/>
          <w:sz w:val="28"/>
          <w:szCs w:val="28"/>
        </w:rPr>
        <w:t>.С</w:t>
      </w:r>
      <w:proofErr w:type="gramEnd"/>
      <w:r w:rsidRPr="005709A5">
        <w:rPr>
          <w:rFonts w:ascii="Times New Roman" w:eastAsia="PT Astra Serif" w:hAnsi="Times New Roman" w:cs="Times New Roman"/>
          <w:sz w:val="28"/>
          <w:szCs w:val="28"/>
        </w:rPr>
        <w:t>енгилей) принял участие в областном конкурсе «Лучший предприниматель 2024года» и стал победителем в номинации «Лучший предприниматель  в сфере оказания  услуг для бизнеса».</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b/>
          <w:color w:val="000000"/>
          <w:sz w:val="28"/>
          <w:szCs w:val="28"/>
        </w:rPr>
      </w:pPr>
      <w:r w:rsidRPr="005709A5">
        <w:rPr>
          <w:rFonts w:ascii="Times New Roman" w:eastAsia="PT Astra Serif" w:hAnsi="Times New Roman" w:cs="Times New Roman"/>
          <w:sz w:val="28"/>
          <w:szCs w:val="28"/>
        </w:rPr>
        <w:t xml:space="preserve"> </w:t>
      </w:r>
      <w:r w:rsidRPr="005709A5">
        <w:rPr>
          <w:rFonts w:ascii="Times New Roman" w:eastAsia="PT Astra Serif" w:hAnsi="Times New Roman" w:cs="Times New Roman"/>
          <w:sz w:val="28"/>
          <w:szCs w:val="28"/>
        </w:rPr>
        <w:tab/>
      </w:r>
      <w:r w:rsidRPr="005709A5">
        <w:rPr>
          <w:rFonts w:ascii="Times New Roman" w:eastAsia="PT Astra Serif" w:hAnsi="Times New Roman" w:cs="Times New Roman"/>
          <w:color w:val="000000"/>
          <w:sz w:val="28"/>
          <w:szCs w:val="28"/>
        </w:rPr>
        <w:t>В рамках проекта</w:t>
      </w:r>
      <w:r w:rsidRPr="005709A5">
        <w:rPr>
          <w:rFonts w:ascii="Times New Roman" w:eastAsia="PT Astra Serif" w:hAnsi="Times New Roman" w:cs="Times New Roman"/>
          <w:b/>
          <w:color w:val="000000"/>
          <w:sz w:val="28"/>
          <w:szCs w:val="28"/>
        </w:rPr>
        <w:t xml:space="preserve"> «Акселерация субъектов малого и среднего предпринимательства».</w:t>
      </w:r>
    </w:p>
    <w:p w:rsidR="005709A5" w:rsidRPr="005709A5" w:rsidRDefault="005709A5" w:rsidP="005709A5">
      <w:pPr>
        <w:suppressAutoHyphens/>
        <w:spacing w:after="0" w:line="240" w:lineRule="auto"/>
        <w:ind w:firstLine="708"/>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 xml:space="preserve">С целью вовлечения молодёжи и населения в предпринимательскую деятельность за 2024г проведено 4 мероприятия «Азбука предпринимателя» со студентами </w:t>
      </w:r>
      <w:proofErr w:type="spellStart"/>
      <w:r w:rsidRPr="005709A5">
        <w:rPr>
          <w:rFonts w:ascii="Times New Roman" w:eastAsia="PT Astra Serif" w:hAnsi="Times New Roman" w:cs="Times New Roman"/>
          <w:sz w:val="28"/>
          <w:szCs w:val="28"/>
        </w:rPr>
        <w:t>Сенгилеевского</w:t>
      </w:r>
      <w:proofErr w:type="spellEnd"/>
      <w:r w:rsidRPr="005709A5">
        <w:rPr>
          <w:rFonts w:ascii="Times New Roman" w:eastAsia="PT Astra Serif" w:hAnsi="Times New Roman" w:cs="Times New Roman"/>
          <w:sz w:val="28"/>
          <w:szCs w:val="28"/>
        </w:rPr>
        <w:t xml:space="preserve"> технологического техникума и педагогического техникума,  в которых приняли участие  124 чел.</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ab/>
        <w:t xml:space="preserve"> В муниципальном образовании «</w:t>
      </w:r>
      <w:proofErr w:type="spellStart"/>
      <w:r w:rsidRPr="005709A5">
        <w:rPr>
          <w:rFonts w:ascii="Times New Roman" w:eastAsia="PT Astra Serif" w:hAnsi="Times New Roman" w:cs="Times New Roman"/>
          <w:sz w:val="28"/>
          <w:szCs w:val="28"/>
        </w:rPr>
        <w:t>Сенгилеевский</w:t>
      </w:r>
      <w:proofErr w:type="spellEnd"/>
      <w:r w:rsidRPr="005709A5">
        <w:rPr>
          <w:rFonts w:ascii="Times New Roman" w:eastAsia="PT Astra Serif" w:hAnsi="Times New Roman" w:cs="Times New Roman"/>
          <w:sz w:val="28"/>
          <w:szCs w:val="28"/>
        </w:rPr>
        <w:t xml:space="preserve"> район» организована  информационно - консультационная работа с населением по вопросу введения специального налогового режима «Налог на профессиональный доход»,  участия в региональном проекте «Содействие в реализации адресной поддержки граждан», по открытию бизнеса и др.  За   2024г  получили консультацию  78 чел.   </w:t>
      </w:r>
    </w:p>
    <w:p w:rsidR="005709A5" w:rsidRPr="005709A5" w:rsidRDefault="005709A5" w:rsidP="005709A5">
      <w:pPr>
        <w:suppressAutoHyphens/>
        <w:spacing w:after="0" w:line="240" w:lineRule="auto"/>
        <w:ind w:firstLine="708"/>
        <w:jc w:val="both"/>
        <w:rPr>
          <w:rFonts w:ascii="Times New Roman" w:eastAsia="PT Astra Serif" w:hAnsi="Times New Roman" w:cs="Times New Roman"/>
          <w:sz w:val="28"/>
          <w:szCs w:val="28"/>
        </w:rPr>
      </w:pPr>
      <w:r w:rsidRPr="005709A5">
        <w:rPr>
          <w:rFonts w:ascii="Times New Roman" w:eastAsia="PT Astra Serif" w:hAnsi="Times New Roman" w:cs="Times New Roman"/>
          <w:b/>
          <w:sz w:val="28"/>
          <w:szCs w:val="28"/>
          <w:u w:val="single"/>
        </w:rPr>
        <w:t>Мероприятия по развитию финансовых</w:t>
      </w:r>
      <w:r w:rsidRPr="005709A5">
        <w:rPr>
          <w:rFonts w:ascii="Times New Roman" w:eastAsia="PT Astra Serif" w:hAnsi="Times New Roman" w:cs="Times New Roman"/>
          <w:b/>
          <w:sz w:val="28"/>
          <w:szCs w:val="28"/>
        </w:rPr>
        <w:t xml:space="preserve"> технологий</w:t>
      </w:r>
      <w:r w:rsidRPr="005709A5">
        <w:rPr>
          <w:rFonts w:ascii="Times New Roman" w:eastAsia="PT Astra Serif" w:hAnsi="Times New Roman" w:cs="Times New Roman"/>
          <w:sz w:val="28"/>
          <w:szCs w:val="28"/>
        </w:rPr>
        <w:t xml:space="preserve"> поддержки  предпринимательства заключаются в сопровождении по вопросам предоставления региональных мер поддержки, субсидий (грантов), </w:t>
      </w:r>
      <w:r w:rsidRPr="005709A5">
        <w:rPr>
          <w:rFonts w:ascii="Times New Roman" w:eastAsia="PT Astra Serif" w:hAnsi="Times New Roman" w:cs="Times New Roman"/>
          <w:sz w:val="28"/>
          <w:szCs w:val="28"/>
        </w:rPr>
        <w:lastRenderedPageBreak/>
        <w:t xml:space="preserve">муниципальных мер поддержки и консультирование по участию в приоритетном региональном проекте «Содействие в реализации адресной поддержки граждан». </w:t>
      </w:r>
    </w:p>
    <w:p w:rsidR="005709A5" w:rsidRPr="005709A5" w:rsidRDefault="005709A5" w:rsidP="005709A5">
      <w:pPr>
        <w:suppressAutoHyphens/>
        <w:spacing w:after="0" w:line="240" w:lineRule="auto"/>
        <w:ind w:firstLine="708"/>
        <w:jc w:val="both"/>
        <w:rPr>
          <w:rFonts w:ascii="Times New Roman" w:hAnsi="Times New Roman" w:cs="Times New Roman"/>
          <w:bCs/>
          <w:color w:val="000000"/>
          <w:sz w:val="28"/>
          <w:szCs w:val="28"/>
        </w:rPr>
      </w:pPr>
      <w:r w:rsidRPr="005709A5">
        <w:rPr>
          <w:rFonts w:ascii="Times New Roman" w:eastAsia="PT Astra Serif" w:hAnsi="Times New Roman" w:cs="Times New Roman"/>
          <w:sz w:val="28"/>
          <w:szCs w:val="28"/>
        </w:rPr>
        <w:t xml:space="preserve">В рамках реализации регионального проекта </w:t>
      </w:r>
      <w:r w:rsidRPr="005709A5">
        <w:rPr>
          <w:rFonts w:ascii="Times New Roman" w:hAnsi="Times New Roman" w:cs="Times New Roman"/>
          <w:bCs/>
          <w:color w:val="000000"/>
          <w:sz w:val="28"/>
          <w:szCs w:val="28"/>
        </w:rPr>
        <w:t>«Акселерация субъектов малого и среднего предпринимательства» в муниципальном образовании  «</w:t>
      </w:r>
      <w:proofErr w:type="spellStart"/>
      <w:r w:rsidRPr="005709A5">
        <w:rPr>
          <w:rFonts w:ascii="Times New Roman" w:hAnsi="Times New Roman" w:cs="Times New Roman"/>
          <w:bCs/>
          <w:color w:val="000000"/>
          <w:sz w:val="28"/>
          <w:szCs w:val="28"/>
        </w:rPr>
        <w:t>Сенгилеевский</w:t>
      </w:r>
      <w:proofErr w:type="spellEnd"/>
      <w:r w:rsidRPr="005709A5">
        <w:rPr>
          <w:rFonts w:ascii="Times New Roman" w:hAnsi="Times New Roman" w:cs="Times New Roman"/>
          <w:bCs/>
          <w:color w:val="000000"/>
          <w:sz w:val="28"/>
          <w:szCs w:val="28"/>
        </w:rPr>
        <w:t xml:space="preserve"> район» в каждом поселении сформированы Перечни муниципального имущества   для оказания имущественной поддержки и предоставления его в аренду субъектам малого и среднего предпринимательства и </w:t>
      </w:r>
      <w:proofErr w:type="spellStart"/>
      <w:r w:rsidRPr="005709A5">
        <w:rPr>
          <w:rFonts w:ascii="Times New Roman" w:hAnsi="Times New Roman" w:cs="Times New Roman"/>
          <w:bCs/>
          <w:color w:val="000000"/>
          <w:sz w:val="28"/>
          <w:szCs w:val="28"/>
        </w:rPr>
        <w:t>самозанятым</w:t>
      </w:r>
      <w:proofErr w:type="spellEnd"/>
      <w:r w:rsidRPr="005709A5">
        <w:rPr>
          <w:rFonts w:ascii="Times New Roman" w:hAnsi="Times New Roman" w:cs="Times New Roman"/>
          <w:bCs/>
          <w:color w:val="000000"/>
          <w:sz w:val="28"/>
          <w:szCs w:val="28"/>
        </w:rPr>
        <w:t xml:space="preserve">  граждан.  Всего в перечни  внесено 45 объектов и земельных участков. За 2024г  предоставлено СМСП - 2 объекта. </w:t>
      </w:r>
    </w:p>
    <w:p w:rsidR="005709A5" w:rsidRPr="005709A5" w:rsidRDefault="005709A5" w:rsidP="005709A5">
      <w:pPr>
        <w:suppressAutoHyphens/>
        <w:spacing w:after="0" w:line="240" w:lineRule="auto"/>
        <w:ind w:firstLine="708"/>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 xml:space="preserve">В  2024г  27 субъектов предпринимательской деятельности и </w:t>
      </w:r>
      <w:proofErr w:type="spellStart"/>
      <w:r w:rsidRPr="005709A5">
        <w:rPr>
          <w:rFonts w:ascii="Times New Roman" w:eastAsia="PT Astra Serif" w:hAnsi="Times New Roman" w:cs="Times New Roman"/>
          <w:sz w:val="28"/>
          <w:szCs w:val="28"/>
        </w:rPr>
        <w:t>самозанятых</w:t>
      </w:r>
      <w:proofErr w:type="spellEnd"/>
      <w:r w:rsidRPr="005709A5">
        <w:rPr>
          <w:rFonts w:ascii="Times New Roman" w:eastAsia="PT Astra Serif" w:hAnsi="Times New Roman" w:cs="Times New Roman"/>
          <w:sz w:val="28"/>
          <w:szCs w:val="28"/>
        </w:rPr>
        <w:t xml:space="preserve"> граждан получили поддержку на общую сумму 15 650,2 тыс. руб</w:t>
      </w:r>
      <w:r w:rsidRPr="005709A5">
        <w:rPr>
          <w:rFonts w:ascii="Times New Roman" w:eastAsia="PT Astra Serif" w:hAnsi="Times New Roman" w:cs="Times New Roman"/>
          <w:b/>
          <w:sz w:val="28"/>
          <w:szCs w:val="28"/>
        </w:rPr>
        <w:t>.</w:t>
      </w:r>
      <w:r w:rsidRPr="005709A5">
        <w:rPr>
          <w:rFonts w:ascii="Times New Roman" w:eastAsia="PT Astra Serif" w:hAnsi="Times New Roman" w:cs="Times New Roman"/>
          <w:sz w:val="28"/>
          <w:szCs w:val="28"/>
        </w:rPr>
        <w:t xml:space="preserve"> в том числе:</w:t>
      </w:r>
      <w:r w:rsidRPr="005709A5">
        <w:rPr>
          <w:rFonts w:ascii="Times New Roman" w:eastAsia="PT Astra Serif" w:hAnsi="Times New Roman" w:cs="Times New Roman"/>
          <w:sz w:val="28"/>
          <w:szCs w:val="28"/>
        </w:rPr>
        <w:tab/>
      </w:r>
    </w:p>
    <w:p w:rsidR="005709A5" w:rsidRPr="005709A5" w:rsidRDefault="005709A5" w:rsidP="005709A5">
      <w:pPr>
        <w:pStyle w:val="a7"/>
        <w:suppressAutoHyphens/>
        <w:spacing w:after="0" w:line="240" w:lineRule="auto"/>
        <w:ind w:left="0" w:firstLine="708"/>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1.</w:t>
      </w:r>
      <w:r w:rsidRPr="005709A5">
        <w:rPr>
          <w:rFonts w:ascii="Times New Roman" w:eastAsia="PT Astra Serif" w:hAnsi="Times New Roman" w:cs="Times New Roman"/>
          <w:b/>
          <w:sz w:val="28"/>
          <w:szCs w:val="28"/>
        </w:rPr>
        <w:t xml:space="preserve"> </w:t>
      </w:r>
      <w:r w:rsidRPr="005709A5">
        <w:rPr>
          <w:rFonts w:ascii="Times New Roman" w:eastAsia="PT Astra Serif" w:hAnsi="Times New Roman" w:cs="Times New Roman"/>
          <w:sz w:val="28"/>
          <w:szCs w:val="28"/>
        </w:rPr>
        <w:t xml:space="preserve">пять  СМСП  получили  займы под льготный процент в </w:t>
      </w:r>
      <w:proofErr w:type="spellStart"/>
      <w:r w:rsidRPr="005709A5">
        <w:rPr>
          <w:rFonts w:ascii="Times New Roman" w:eastAsia="PT Astra Serif" w:hAnsi="Times New Roman" w:cs="Times New Roman"/>
          <w:sz w:val="28"/>
          <w:szCs w:val="28"/>
        </w:rPr>
        <w:t>Микрокредитной</w:t>
      </w:r>
      <w:proofErr w:type="spellEnd"/>
      <w:r w:rsidRPr="005709A5">
        <w:rPr>
          <w:rFonts w:ascii="Times New Roman" w:eastAsia="PT Astra Serif" w:hAnsi="Times New Roman" w:cs="Times New Roman"/>
          <w:sz w:val="28"/>
          <w:szCs w:val="28"/>
        </w:rPr>
        <w:t xml:space="preserve"> компании «Фонд финансирования промышленности и предпринимательства»</w:t>
      </w:r>
      <w:r w:rsidRPr="005709A5">
        <w:rPr>
          <w:rFonts w:ascii="Times New Roman" w:eastAsia="PT Astra Serif" w:hAnsi="Times New Roman" w:cs="Times New Roman"/>
          <w:b/>
          <w:sz w:val="28"/>
          <w:szCs w:val="28"/>
        </w:rPr>
        <w:t xml:space="preserve"> </w:t>
      </w:r>
      <w:r w:rsidRPr="005709A5">
        <w:rPr>
          <w:rFonts w:ascii="Times New Roman" w:eastAsia="PT Astra Serif" w:hAnsi="Times New Roman" w:cs="Times New Roman"/>
          <w:sz w:val="28"/>
          <w:szCs w:val="28"/>
        </w:rPr>
        <w:t xml:space="preserve">на  общую  сумму  10,1 </w:t>
      </w:r>
      <w:proofErr w:type="spellStart"/>
      <w:r w:rsidRPr="005709A5">
        <w:rPr>
          <w:rFonts w:ascii="Times New Roman" w:eastAsia="PT Astra Serif" w:hAnsi="Times New Roman" w:cs="Times New Roman"/>
          <w:sz w:val="28"/>
          <w:szCs w:val="28"/>
        </w:rPr>
        <w:t>млн</w:t>
      </w:r>
      <w:proofErr w:type="gramStart"/>
      <w:r w:rsidRPr="005709A5">
        <w:rPr>
          <w:rFonts w:ascii="Times New Roman" w:eastAsia="PT Astra Serif" w:hAnsi="Times New Roman" w:cs="Times New Roman"/>
          <w:sz w:val="28"/>
          <w:szCs w:val="28"/>
        </w:rPr>
        <w:t>.р</w:t>
      </w:r>
      <w:proofErr w:type="gramEnd"/>
      <w:r w:rsidRPr="005709A5">
        <w:rPr>
          <w:rFonts w:ascii="Times New Roman" w:eastAsia="PT Astra Serif" w:hAnsi="Times New Roman" w:cs="Times New Roman"/>
          <w:sz w:val="28"/>
          <w:szCs w:val="28"/>
        </w:rPr>
        <w:t>уб</w:t>
      </w:r>
      <w:proofErr w:type="spellEnd"/>
      <w:r w:rsidRPr="005709A5">
        <w:rPr>
          <w:rFonts w:ascii="Times New Roman" w:eastAsia="PT Astra Serif" w:hAnsi="Times New Roman" w:cs="Times New Roman"/>
          <w:sz w:val="28"/>
          <w:szCs w:val="28"/>
        </w:rPr>
        <w:t xml:space="preserve"> ;</w:t>
      </w:r>
    </w:p>
    <w:p w:rsidR="005709A5" w:rsidRPr="005709A5" w:rsidRDefault="005709A5" w:rsidP="005709A5">
      <w:pPr>
        <w:pStyle w:val="a7"/>
        <w:suppressAutoHyphens/>
        <w:spacing w:after="0" w:line="240" w:lineRule="auto"/>
        <w:ind w:left="0" w:firstLine="708"/>
        <w:jc w:val="both"/>
        <w:rPr>
          <w:rFonts w:ascii="Times New Roman" w:eastAsia="PT Astra Serif" w:hAnsi="Times New Roman" w:cs="Times New Roman"/>
          <w:sz w:val="28"/>
          <w:szCs w:val="28"/>
        </w:rPr>
      </w:pPr>
      <w:r w:rsidRPr="005709A5">
        <w:rPr>
          <w:rFonts w:ascii="Times New Roman" w:eastAsia="PT Astra Serif" w:hAnsi="Times New Roman" w:cs="Times New Roman"/>
          <w:sz w:val="28"/>
          <w:szCs w:val="28"/>
        </w:rPr>
        <w:t>2.    22  жителям  района  оказана  государственная  социальная  помощь  на  основе социального контракта</w:t>
      </w:r>
      <w:r w:rsidRPr="005709A5">
        <w:rPr>
          <w:rFonts w:ascii="Times New Roman" w:eastAsia="PT Astra Serif" w:hAnsi="Times New Roman" w:cs="Times New Roman"/>
          <w:b/>
          <w:sz w:val="28"/>
          <w:szCs w:val="28"/>
        </w:rPr>
        <w:t xml:space="preserve"> </w:t>
      </w:r>
      <w:r w:rsidRPr="005709A5">
        <w:rPr>
          <w:rFonts w:ascii="Times New Roman" w:eastAsia="PT Astra Serif" w:hAnsi="Times New Roman" w:cs="Times New Roman"/>
          <w:sz w:val="28"/>
          <w:szCs w:val="28"/>
        </w:rPr>
        <w:t xml:space="preserve">  на сумму </w:t>
      </w:r>
      <w:r w:rsidRPr="005709A5">
        <w:rPr>
          <w:rFonts w:ascii="Times New Roman" w:eastAsia="PT Astra Serif" w:hAnsi="Times New Roman" w:cs="Times New Roman"/>
          <w:b/>
          <w:sz w:val="28"/>
          <w:szCs w:val="28"/>
        </w:rPr>
        <w:t xml:space="preserve"> </w:t>
      </w:r>
      <w:r w:rsidRPr="005709A5">
        <w:rPr>
          <w:rFonts w:ascii="Times New Roman" w:eastAsia="PT Astra Serif" w:hAnsi="Times New Roman" w:cs="Times New Roman"/>
          <w:sz w:val="28"/>
          <w:szCs w:val="28"/>
        </w:rPr>
        <w:t xml:space="preserve">5550,151 </w:t>
      </w:r>
      <w:proofErr w:type="spellStart"/>
      <w:r w:rsidRPr="005709A5">
        <w:rPr>
          <w:rFonts w:ascii="Times New Roman" w:eastAsia="PT Astra Serif" w:hAnsi="Times New Roman" w:cs="Times New Roman"/>
          <w:sz w:val="28"/>
          <w:szCs w:val="28"/>
        </w:rPr>
        <w:t>тыс</w:t>
      </w:r>
      <w:proofErr w:type="gramStart"/>
      <w:r w:rsidRPr="005709A5">
        <w:rPr>
          <w:rFonts w:ascii="Times New Roman" w:eastAsia="PT Astra Serif" w:hAnsi="Times New Roman" w:cs="Times New Roman"/>
          <w:sz w:val="28"/>
          <w:szCs w:val="28"/>
        </w:rPr>
        <w:t>.р</w:t>
      </w:r>
      <w:proofErr w:type="gramEnd"/>
      <w:r w:rsidRPr="005709A5">
        <w:rPr>
          <w:rFonts w:ascii="Times New Roman" w:eastAsia="PT Astra Serif" w:hAnsi="Times New Roman" w:cs="Times New Roman"/>
          <w:sz w:val="28"/>
          <w:szCs w:val="28"/>
        </w:rPr>
        <w:t>уб</w:t>
      </w:r>
      <w:proofErr w:type="spellEnd"/>
      <w:r w:rsidRPr="005709A5">
        <w:rPr>
          <w:rFonts w:ascii="Times New Roman" w:eastAsia="PT Astra Serif" w:hAnsi="Times New Roman" w:cs="Times New Roman"/>
          <w:sz w:val="28"/>
          <w:szCs w:val="28"/>
        </w:rPr>
        <w:t>,  в т .ч.</w:t>
      </w:r>
    </w:p>
    <w:p w:rsidR="005709A5" w:rsidRPr="005709A5" w:rsidRDefault="005709A5" w:rsidP="005709A5">
      <w:pPr>
        <w:pStyle w:val="a7"/>
        <w:suppressAutoHyphens/>
        <w:spacing w:after="0" w:line="240" w:lineRule="auto"/>
        <w:ind w:left="0"/>
        <w:jc w:val="both"/>
        <w:rPr>
          <w:rFonts w:ascii="Times New Roman" w:hAnsi="Times New Roman" w:cs="Times New Roman"/>
          <w:b/>
          <w:sz w:val="28"/>
          <w:szCs w:val="28"/>
        </w:rPr>
      </w:pPr>
      <w:r w:rsidRPr="005709A5">
        <w:rPr>
          <w:rFonts w:ascii="Times New Roman" w:eastAsia="PT Astra Serif" w:hAnsi="Times New Roman" w:cs="Times New Roman"/>
          <w:sz w:val="28"/>
          <w:szCs w:val="28"/>
        </w:rPr>
        <w:t xml:space="preserve">- по линии предпринимательства  9  </w:t>
      </w:r>
      <w:proofErr w:type="spellStart"/>
      <w:r w:rsidRPr="005709A5">
        <w:rPr>
          <w:rFonts w:ascii="Times New Roman" w:eastAsia="PT Astra Serif" w:hAnsi="Times New Roman" w:cs="Times New Roman"/>
          <w:sz w:val="28"/>
          <w:szCs w:val="28"/>
        </w:rPr>
        <w:t>соцконтрактов</w:t>
      </w:r>
      <w:proofErr w:type="spellEnd"/>
      <w:r w:rsidRPr="005709A5">
        <w:rPr>
          <w:rFonts w:ascii="Times New Roman" w:eastAsia="PT Astra Serif" w:hAnsi="Times New Roman" w:cs="Times New Roman"/>
          <w:sz w:val="28"/>
          <w:szCs w:val="28"/>
        </w:rPr>
        <w:t xml:space="preserve">  на сумму </w:t>
      </w:r>
      <w:r w:rsidRPr="005709A5">
        <w:rPr>
          <w:rFonts w:ascii="Times New Roman" w:hAnsi="Times New Roman" w:cs="Times New Roman"/>
          <w:b/>
          <w:sz w:val="28"/>
          <w:szCs w:val="28"/>
        </w:rPr>
        <w:t xml:space="preserve"> </w:t>
      </w:r>
      <w:r w:rsidRPr="005709A5">
        <w:rPr>
          <w:rFonts w:ascii="Times New Roman" w:hAnsi="Times New Roman" w:cs="Times New Roman"/>
          <w:sz w:val="28"/>
          <w:szCs w:val="28"/>
        </w:rPr>
        <w:t>2956,321 тыс. руб.</w:t>
      </w:r>
    </w:p>
    <w:p w:rsidR="005709A5" w:rsidRPr="005709A5" w:rsidRDefault="005709A5" w:rsidP="005709A5">
      <w:pPr>
        <w:pStyle w:val="a7"/>
        <w:suppressAutoHyphens/>
        <w:spacing w:after="0" w:line="240" w:lineRule="auto"/>
        <w:ind w:left="0"/>
        <w:jc w:val="both"/>
        <w:rPr>
          <w:rFonts w:ascii="Times New Roman" w:eastAsia="PT Astra Serif" w:hAnsi="Times New Roman" w:cs="Times New Roman"/>
          <w:sz w:val="28"/>
          <w:szCs w:val="28"/>
        </w:rPr>
      </w:pPr>
      <w:r w:rsidRPr="005709A5">
        <w:rPr>
          <w:rFonts w:ascii="Times New Roman" w:hAnsi="Times New Roman" w:cs="Times New Roman"/>
          <w:b/>
          <w:sz w:val="28"/>
          <w:szCs w:val="28"/>
        </w:rPr>
        <w:t xml:space="preserve">- </w:t>
      </w:r>
      <w:r w:rsidRPr="005709A5">
        <w:rPr>
          <w:rFonts w:ascii="Times New Roman" w:hAnsi="Times New Roman" w:cs="Times New Roman"/>
          <w:sz w:val="28"/>
          <w:szCs w:val="28"/>
        </w:rPr>
        <w:t xml:space="preserve">по линии ЛПХ  13  </w:t>
      </w:r>
      <w:proofErr w:type="spellStart"/>
      <w:r w:rsidRPr="005709A5">
        <w:rPr>
          <w:rFonts w:ascii="Times New Roman" w:hAnsi="Times New Roman" w:cs="Times New Roman"/>
          <w:sz w:val="28"/>
          <w:szCs w:val="28"/>
        </w:rPr>
        <w:t>соцконтрактов</w:t>
      </w:r>
      <w:proofErr w:type="spellEnd"/>
      <w:r w:rsidRPr="005709A5">
        <w:rPr>
          <w:rFonts w:ascii="Times New Roman" w:hAnsi="Times New Roman" w:cs="Times New Roman"/>
          <w:sz w:val="28"/>
          <w:szCs w:val="28"/>
        </w:rPr>
        <w:t xml:space="preserve">  на сумму 2593,83 тыс. руб.</w:t>
      </w:r>
    </w:p>
    <w:p w:rsidR="005709A5" w:rsidRPr="005709A5" w:rsidRDefault="005709A5" w:rsidP="005709A5">
      <w:pPr>
        <w:tabs>
          <w:tab w:val="left" w:pos="-360"/>
          <w:tab w:val="left" w:pos="0"/>
        </w:tabs>
        <w:spacing w:after="0" w:line="240" w:lineRule="auto"/>
        <w:jc w:val="both"/>
        <w:rPr>
          <w:rFonts w:ascii="Times New Roman" w:hAnsi="Times New Roman" w:cs="Times New Roman"/>
          <w:sz w:val="28"/>
          <w:szCs w:val="28"/>
        </w:rPr>
      </w:pPr>
      <w:r w:rsidRPr="005709A5">
        <w:rPr>
          <w:rFonts w:ascii="Times New Roman" w:hAnsi="Times New Roman" w:cs="Times New Roman"/>
          <w:sz w:val="28"/>
          <w:szCs w:val="28"/>
        </w:rPr>
        <w:tab/>
        <w:t>По итогам 2024г</w:t>
      </w:r>
      <w:r w:rsidRPr="005709A5">
        <w:rPr>
          <w:rFonts w:ascii="Times New Roman" w:hAnsi="Times New Roman" w:cs="Times New Roman"/>
          <w:b/>
          <w:sz w:val="28"/>
          <w:szCs w:val="28"/>
        </w:rPr>
        <w:t xml:space="preserve"> </w:t>
      </w:r>
      <w:r w:rsidRPr="005709A5">
        <w:rPr>
          <w:rFonts w:ascii="Times New Roman" w:hAnsi="Times New Roman" w:cs="Times New Roman"/>
          <w:sz w:val="28"/>
          <w:szCs w:val="28"/>
        </w:rPr>
        <w:t xml:space="preserve">завершена реализация 4 инвестиционных проектов, объём инвестиций  19,2 </w:t>
      </w:r>
      <w:proofErr w:type="spellStart"/>
      <w:r w:rsidRPr="005709A5">
        <w:rPr>
          <w:rFonts w:ascii="Times New Roman" w:hAnsi="Times New Roman" w:cs="Times New Roman"/>
          <w:sz w:val="28"/>
          <w:szCs w:val="28"/>
        </w:rPr>
        <w:t>млн</w:t>
      </w:r>
      <w:proofErr w:type="gramStart"/>
      <w:r w:rsidRPr="005709A5">
        <w:rPr>
          <w:rFonts w:ascii="Times New Roman" w:hAnsi="Times New Roman" w:cs="Times New Roman"/>
          <w:sz w:val="28"/>
          <w:szCs w:val="28"/>
        </w:rPr>
        <w:t>.р</w:t>
      </w:r>
      <w:proofErr w:type="gramEnd"/>
      <w:r w:rsidRPr="005709A5">
        <w:rPr>
          <w:rFonts w:ascii="Times New Roman" w:hAnsi="Times New Roman" w:cs="Times New Roman"/>
          <w:sz w:val="28"/>
          <w:szCs w:val="28"/>
        </w:rPr>
        <w:t>уб</w:t>
      </w:r>
      <w:proofErr w:type="spellEnd"/>
      <w:r w:rsidRPr="005709A5">
        <w:rPr>
          <w:rFonts w:ascii="Times New Roman" w:hAnsi="Times New Roman" w:cs="Times New Roman"/>
          <w:sz w:val="28"/>
          <w:szCs w:val="28"/>
        </w:rPr>
        <w:t>, создано 6 новых рабочих мест , в том числе:</w:t>
      </w:r>
    </w:p>
    <w:p w:rsidR="005709A5" w:rsidRPr="005709A5" w:rsidRDefault="005709A5" w:rsidP="005709A5">
      <w:pPr>
        <w:tabs>
          <w:tab w:val="left" w:pos="-360"/>
          <w:tab w:val="left" w:pos="0"/>
        </w:tabs>
        <w:spacing w:after="0" w:line="240" w:lineRule="auto"/>
        <w:jc w:val="both"/>
        <w:rPr>
          <w:rFonts w:ascii="Times New Roman" w:hAnsi="Times New Roman" w:cs="Times New Roman"/>
          <w:sz w:val="28"/>
          <w:szCs w:val="28"/>
        </w:rPr>
      </w:pPr>
      <w:r w:rsidRPr="005709A5">
        <w:rPr>
          <w:rFonts w:ascii="Times New Roman" w:hAnsi="Times New Roman" w:cs="Times New Roman"/>
          <w:sz w:val="28"/>
          <w:szCs w:val="28"/>
        </w:rPr>
        <w:tab/>
      </w:r>
      <w:proofErr w:type="gramStart"/>
      <w:r w:rsidRPr="005709A5">
        <w:rPr>
          <w:rFonts w:ascii="Times New Roman" w:hAnsi="Times New Roman" w:cs="Times New Roman"/>
          <w:sz w:val="28"/>
          <w:szCs w:val="28"/>
        </w:rPr>
        <w:t xml:space="preserve">- «Строительство двух модульных домиков»  </w:t>
      </w:r>
      <w:r w:rsidRPr="005709A5">
        <w:rPr>
          <w:rFonts w:ascii="Times New Roman" w:hAnsi="Times New Roman" w:cs="Times New Roman"/>
          <w:b/>
          <w:sz w:val="28"/>
          <w:szCs w:val="28"/>
        </w:rPr>
        <w:t xml:space="preserve">ИП </w:t>
      </w:r>
      <w:proofErr w:type="spellStart"/>
      <w:r w:rsidRPr="005709A5">
        <w:rPr>
          <w:rFonts w:ascii="Times New Roman" w:hAnsi="Times New Roman" w:cs="Times New Roman"/>
          <w:b/>
          <w:sz w:val="28"/>
          <w:szCs w:val="28"/>
        </w:rPr>
        <w:t>Эйхман</w:t>
      </w:r>
      <w:proofErr w:type="spellEnd"/>
      <w:r w:rsidRPr="005709A5">
        <w:rPr>
          <w:rFonts w:ascii="Times New Roman" w:hAnsi="Times New Roman" w:cs="Times New Roman"/>
          <w:b/>
          <w:sz w:val="28"/>
          <w:szCs w:val="28"/>
        </w:rPr>
        <w:t xml:space="preserve"> О.И</w:t>
      </w:r>
      <w:r w:rsidRPr="005709A5">
        <w:rPr>
          <w:rFonts w:ascii="Times New Roman" w:hAnsi="Times New Roman" w:cs="Times New Roman"/>
          <w:sz w:val="28"/>
          <w:szCs w:val="28"/>
        </w:rPr>
        <w:t>. (</w:t>
      </w:r>
      <w:proofErr w:type="spellStart"/>
      <w:r w:rsidRPr="005709A5">
        <w:rPr>
          <w:rFonts w:ascii="Times New Roman" w:hAnsi="Times New Roman" w:cs="Times New Roman"/>
          <w:sz w:val="28"/>
          <w:szCs w:val="28"/>
        </w:rPr>
        <w:t>Сенгилеевский</w:t>
      </w:r>
      <w:proofErr w:type="spellEnd"/>
      <w:r w:rsidRPr="005709A5">
        <w:rPr>
          <w:rFonts w:ascii="Times New Roman" w:hAnsi="Times New Roman" w:cs="Times New Roman"/>
          <w:sz w:val="28"/>
          <w:szCs w:val="28"/>
        </w:rPr>
        <w:t xml:space="preserve"> район, с. </w:t>
      </w:r>
      <w:proofErr w:type="spellStart"/>
      <w:r w:rsidRPr="005709A5">
        <w:rPr>
          <w:rFonts w:ascii="Times New Roman" w:hAnsi="Times New Roman" w:cs="Times New Roman"/>
          <w:sz w:val="28"/>
          <w:szCs w:val="28"/>
        </w:rPr>
        <w:t>Тушна</w:t>
      </w:r>
      <w:proofErr w:type="spellEnd"/>
      <w:r w:rsidRPr="005709A5">
        <w:rPr>
          <w:rFonts w:ascii="Times New Roman" w:hAnsi="Times New Roman" w:cs="Times New Roman"/>
          <w:sz w:val="28"/>
          <w:szCs w:val="28"/>
        </w:rPr>
        <w:t>.</w:t>
      </w:r>
      <w:proofErr w:type="gramEnd"/>
      <w:r w:rsidRPr="005709A5">
        <w:rPr>
          <w:rFonts w:ascii="Times New Roman" w:hAnsi="Times New Roman" w:cs="Times New Roman"/>
          <w:sz w:val="28"/>
          <w:szCs w:val="28"/>
        </w:rPr>
        <w:t xml:space="preserve"> </w:t>
      </w:r>
      <w:proofErr w:type="spellStart"/>
      <w:proofErr w:type="gramStart"/>
      <w:r w:rsidRPr="005709A5">
        <w:rPr>
          <w:rFonts w:ascii="Times New Roman" w:hAnsi="Times New Roman" w:cs="Times New Roman"/>
          <w:sz w:val="28"/>
          <w:szCs w:val="28"/>
        </w:rPr>
        <w:t>Глемпин</w:t>
      </w:r>
      <w:proofErr w:type="spellEnd"/>
      <w:r w:rsidRPr="005709A5">
        <w:rPr>
          <w:rFonts w:ascii="Times New Roman" w:hAnsi="Times New Roman" w:cs="Times New Roman"/>
          <w:sz w:val="28"/>
          <w:szCs w:val="28"/>
        </w:rPr>
        <w:t xml:space="preserve"> «Холмы»).</w:t>
      </w:r>
      <w:proofErr w:type="gramEnd"/>
      <w:r w:rsidRPr="005709A5">
        <w:rPr>
          <w:rFonts w:ascii="Times New Roman" w:hAnsi="Times New Roman" w:cs="Times New Roman"/>
          <w:sz w:val="28"/>
          <w:szCs w:val="28"/>
        </w:rPr>
        <w:t xml:space="preserve">  </w:t>
      </w:r>
      <w:proofErr w:type="gramStart"/>
      <w:r w:rsidRPr="005709A5">
        <w:rPr>
          <w:rFonts w:ascii="Times New Roman" w:hAnsi="Times New Roman" w:cs="Times New Roman"/>
          <w:sz w:val="28"/>
          <w:szCs w:val="28"/>
        </w:rPr>
        <w:t xml:space="preserve">Проект реализован,   благодаря участию  в  региональном конкурсе на предоставление субсидий из областного бюджета,  в целях финансового  обеспечения части затрат,  предусматривающих реализацию мероприятий, направленных на создание некапитальных средств размещения (кемпингов, </w:t>
      </w:r>
      <w:proofErr w:type="spellStart"/>
      <w:r w:rsidRPr="005709A5">
        <w:rPr>
          <w:rFonts w:ascii="Times New Roman" w:hAnsi="Times New Roman" w:cs="Times New Roman"/>
          <w:sz w:val="28"/>
          <w:szCs w:val="28"/>
        </w:rPr>
        <w:t>автокемпингов</w:t>
      </w:r>
      <w:proofErr w:type="spellEnd"/>
      <w:r w:rsidRPr="005709A5">
        <w:rPr>
          <w:rFonts w:ascii="Times New Roman" w:hAnsi="Times New Roman" w:cs="Times New Roman"/>
          <w:sz w:val="28"/>
          <w:szCs w:val="28"/>
        </w:rPr>
        <w:t xml:space="preserve">) на территории Ульяновской области,  по направлению «Туризм»,  и  получению  в конце  2023г </w:t>
      </w:r>
      <w:r w:rsidRPr="005709A5">
        <w:rPr>
          <w:rFonts w:ascii="Times New Roman" w:hAnsi="Times New Roman" w:cs="Times New Roman"/>
          <w:sz w:val="28"/>
          <w:szCs w:val="28"/>
        </w:rPr>
        <w:tab/>
        <w:t xml:space="preserve">на условиях  </w:t>
      </w:r>
      <w:proofErr w:type="spellStart"/>
      <w:r w:rsidRPr="005709A5">
        <w:rPr>
          <w:rFonts w:ascii="Times New Roman" w:hAnsi="Times New Roman" w:cs="Times New Roman"/>
          <w:sz w:val="28"/>
          <w:szCs w:val="28"/>
        </w:rPr>
        <w:t>софинансирования</w:t>
      </w:r>
      <w:proofErr w:type="spellEnd"/>
      <w:r w:rsidRPr="005709A5">
        <w:rPr>
          <w:rFonts w:ascii="Times New Roman" w:hAnsi="Times New Roman" w:cs="Times New Roman"/>
          <w:sz w:val="28"/>
          <w:szCs w:val="28"/>
        </w:rPr>
        <w:t xml:space="preserve">  субсидии   в сумме 4,3 млн. руб.   Создано 1 рабочее  место.</w:t>
      </w:r>
      <w:proofErr w:type="gramEnd"/>
    </w:p>
    <w:p w:rsidR="005709A5" w:rsidRPr="005709A5" w:rsidRDefault="005709A5" w:rsidP="005709A5">
      <w:pPr>
        <w:tabs>
          <w:tab w:val="left" w:pos="-360"/>
          <w:tab w:val="left" w:pos="0"/>
        </w:tabs>
        <w:spacing w:after="0" w:line="240" w:lineRule="auto"/>
        <w:jc w:val="both"/>
        <w:rPr>
          <w:rFonts w:ascii="Times New Roman" w:hAnsi="Times New Roman" w:cs="Times New Roman"/>
          <w:sz w:val="28"/>
          <w:szCs w:val="28"/>
        </w:rPr>
      </w:pPr>
      <w:r w:rsidRPr="005709A5">
        <w:rPr>
          <w:rFonts w:ascii="Times New Roman" w:hAnsi="Times New Roman" w:cs="Times New Roman"/>
          <w:sz w:val="28"/>
          <w:szCs w:val="28"/>
        </w:rPr>
        <w:tab/>
        <w:t xml:space="preserve">- «Строительство </w:t>
      </w:r>
      <w:proofErr w:type="spellStart"/>
      <w:r w:rsidRPr="005709A5">
        <w:rPr>
          <w:rFonts w:ascii="Times New Roman" w:hAnsi="Times New Roman" w:cs="Times New Roman"/>
          <w:sz w:val="28"/>
          <w:szCs w:val="28"/>
        </w:rPr>
        <w:t>страусиной</w:t>
      </w:r>
      <w:proofErr w:type="spellEnd"/>
      <w:r w:rsidRPr="005709A5">
        <w:rPr>
          <w:rFonts w:ascii="Times New Roman" w:hAnsi="Times New Roman" w:cs="Times New Roman"/>
          <w:sz w:val="28"/>
          <w:szCs w:val="28"/>
        </w:rPr>
        <w:t xml:space="preserve"> фермы» (ИП Кочеткова Л.М. с. Новая Слобода) Реализация проекта осуществлялась с 2021г по 2024г, объём инвестиций 3,0 млн</w:t>
      </w:r>
      <w:proofErr w:type="gramStart"/>
      <w:r w:rsidRPr="005709A5">
        <w:rPr>
          <w:rFonts w:ascii="Times New Roman" w:hAnsi="Times New Roman" w:cs="Times New Roman"/>
          <w:sz w:val="28"/>
          <w:szCs w:val="28"/>
        </w:rPr>
        <w:t>.р</w:t>
      </w:r>
      <w:proofErr w:type="gramEnd"/>
      <w:r w:rsidRPr="005709A5">
        <w:rPr>
          <w:rFonts w:ascii="Times New Roman" w:hAnsi="Times New Roman" w:cs="Times New Roman"/>
          <w:sz w:val="28"/>
          <w:szCs w:val="28"/>
        </w:rPr>
        <w:t>уб.</w:t>
      </w:r>
    </w:p>
    <w:p w:rsidR="005709A5" w:rsidRPr="005709A5" w:rsidRDefault="005709A5" w:rsidP="005709A5">
      <w:pPr>
        <w:tabs>
          <w:tab w:val="left" w:pos="-360"/>
          <w:tab w:val="left" w:pos="0"/>
        </w:tabs>
        <w:spacing w:after="0" w:line="240" w:lineRule="auto"/>
        <w:jc w:val="both"/>
        <w:rPr>
          <w:rFonts w:ascii="Times New Roman" w:hAnsi="Times New Roman" w:cs="Times New Roman"/>
          <w:sz w:val="28"/>
          <w:szCs w:val="28"/>
        </w:rPr>
      </w:pPr>
      <w:r w:rsidRPr="005709A5">
        <w:rPr>
          <w:rFonts w:ascii="Times New Roman" w:hAnsi="Times New Roman" w:cs="Times New Roman"/>
          <w:sz w:val="28"/>
          <w:szCs w:val="28"/>
        </w:rPr>
        <w:tab/>
        <w:t xml:space="preserve">- «Ремонт и модернизация помещений на  хлебоприёмном пункте </w:t>
      </w:r>
      <w:proofErr w:type="gramStart"/>
      <w:r w:rsidRPr="005709A5">
        <w:rPr>
          <w:rFonts w:ascii="Times New Roman" w:hAnsi="Times New Roman" w:cs="Times New Roman"/>
          <w:sz w:val="28"/>
          <w:szCs w:val="28"/>
        </w:rPr>
        <w:t>г</w:t>
      </w:r>
      <w:proofErr w:type="gramEnd"/>
      <w:r w:rsidRPr="005709A5">
        <w:rPr>
          <w:rFonts w:ascii="Times New Roman" w:hAnsi="Times New Roman" w:cs="Times New Roman"/>
          <w:sz w:val="28"/>
          <w:szCs w:val="28"/>
        </w:rPr>
        <w:t>. Сенгилея» инициированный ООО «</w:t>
      </w:r>
      <w:proofErr w:type="spellStart"/>
      <w:r w:rsidRPr="005709A5">
        <w:rPr>
          <w:rFonts w:ascii="Times New Roman" w:hAnsi="Times New Roman" w:cs="Times New Roman"/>
          <w:sz w:val="28"/>
          <w:szCs w:val="28"/>
        </w:rPr>
        <w:t>Молвино-Агро</w:t>
      </w:r>
      <w:proofErr w:type="spellEnd"/>
      <w:r w:rsidRPr="005709A5">
        <w:rPr>
          <w:rFonts w:ascii="Times New Roman" w:hAnsi="Times New Roman" w:cs="Times New Roman"/>
          <w:sz w:val="28"/>
          <w:szCs w:val="28"/>
        </w:rPr>
        <w:t>». Объём инвестиций 8,9 млн</w:t>
      </w:r>
      <w:proofErr w:type="gramStart"/>
      <w:r w:rsidRPr="005709A5">
        <w:rPr>
          <w:rFonts w:ascii="Times New Roman" w:hAnsi="Times New Roman" w:cs="Times New Roman"/>
          <w:sz w:val="28"/>
          <w:szCs w:val="28"/>
        </w:rPr>
        <w:t>.р</w:t>
      </w:r>
      <w:proofErr w:type="gramEnd"/>
      <w:r w:rsidRPr="005709A5">
        <w:rPr>
          <w:rFonts w:ascii="Times New Roman" w:hAnsi="Times New Roman" w:cs="Times New Roman"/>
          <w:sz w:val="28"/>
          <w:szCs w:val="28"/>
        </w:rPr>
        <w:t>уб. Создано 5 новых рабочих мест.</w:t>
      </w:r>
    </w:p>
    <w:p w:rsidR="005709A5" w:rsidRPr="005709A5" w:rsidRDefault="005709A5" w:rsidP="005709A5">
      <w:pPr>
        <w:pStyle w:val="ab"/>
        <w:ind w:firstLine="705"/>
        <w:jc w:val="both"/>
        <w:rPr>
          <w:rFonts w:ascii="Times New Roman" w:hAnsi="Times New Roman" w:cs="Times New Roman"/>
          <w:color w:val="000000"/>
          <w:sz w:val="28"/>
          <w:szCs w:val="28"/>
        </w:rPr>
      </w:pPr>
      <w:r w:rsidRPr="005709A5">
        <w:rPr>
          <w:rFonts w:ascii="Times New Roman" w:hAnsi="Times New Roman" w:cs="Times New Roman"/>
          <w:sz w:val="28"/>
          <w:szCs w:val="28"/>
        </w:rPr>
        <w:t xml:space="preserve">- Строительство магазина (ИП </w:t>
      </w:r>
      <w:proofErr w:type="spellStart"/>
      <w:r w:rsidRPr="005709A5">
        <w:rPr>
          <w:rFonts w:ascii="Times New Roman" w:hAnsi="Times New Roman" w:cs="Times New Roman"/>
          <w:sz w:val="28"/>
          <w:szCs w:val="28"/>
        </w:rPr>
        <w:t>Пушистов</w:t>
      </w:r>
      <w:proofErr w:type="spellEnd"/>
      <w:r w:rsidRPr="005709A5">
        <w:rPr>
          <w:rFonts w:ascii="Times New Roman" w:hAnsi="Times New Roman" w:cs="Times New Roman"/>
          <w:sz w:val="28"/>
          <w:szCs w:val="28"/>
        </w:rPr>
        <w:t xml:space="preserve"> В. В. </w:t>
      </w:r>
      <w:proofErr w:type="spellStart"/>
      <w:r w:rsidRPr="005709A5">
        <w:rPr>
          <w:rFonts w:ascii="Times New Roman" w:hAnsi="Times New Roman" w:cs="Times New Roman"/>
          <w:sz w:val="28"/>
          <w:szCs w:val="28"/>
        </w:rPr>
        <w:t>с</w:t>
      </w:r>
      <w:proofErr w:type="gramStart"/>
      <w:r w:rsidRPr="005709A5">
        <w:rPr>
          <w:rFonts w:ascii="Times New Roman" w:hAnsi="Times New Roman" w:cs="Times New Roman"/>
          <w:sz w:val="28"/>
          <w:szCs w:val="28"/>
        </w:rPr>
        <w:t>.Т</w:t>
      </w:r>
      <w:proofErr w:type="gramEnd"/>
      <w:r w:rsidRPr="005709A5">
        <w:rPr>
          <w:rFonts w:ascii="Times New Roman" w:hAnsi="Times New Roman" w:cs="Times New Roman"/>
          <w:sz w:val="28"/>
          <w:szCs w:val="28"/>
        </w:rPr>
        <w:t>ушна</w:t>
      </w:r>
      <w:proofErr w:type="spellEnd"/>
      <w:r w:rsidRPr="005709A5">
        <w:rPr>
          <w:rFonts w:ascii="Times New Roman" w:hAnsi="Times New Roman" w:cs="Times New Roman"/>
          <w:sz w:val="28"/>
          <w:szCs w:val="28"/>
        </w:rPr>
        <w:t xml:space="preserve">),  объём </w:t>
      </w:r>
      <w:r w:rsidRPr="005709A5">
        <w:rPr>
          <w:rFonts w:ascii="Times New Roman" w:hAnsi="Times New Roman" w:cs="Times New Roman"/>
          <w:b/>
          <w:sz w:val="28"/>
          <w:szCs w:val="28"/>
        </w:rPr>
        <w:t xml:space="preserve"> </w:t>
      </w:r>
      <w:r w:rsidRPr="005709A5">
        <w:rPr>
          <w:rFonts w:ascii="Times New Roman" w:hAnsi="Times New Roman" w:cs="Times New Roman"/>
          <w:sz w:val="28"/>
          <w:szCs w:val="28"/>
        </w:rPr>
        <w:t xml:space="preserve">инвестиций 3,0 млн.руб. срок реализации 2022-2024гг и созданием 3 новых рабочих мест. Здание магазина построено, завершены внутренние отделочные работы. </w:t>
      </w:r>
      <w:r w:rsidRPr="005709A5">
        <w:rPr>
          <w:rFonts w:ascii="Times New Roman" w:hAnsi="Times New Roman" w:cs="Times New Roman"/>
          <w:color w:val="000000"/>
          <w:sz w:val="28"/>
          <w:szCs w:val="28"/>
        </w:rPr>
        <w:t xml:space="preserve"> Существует проблема  по подбору кадров.</w:t>
      </w:r>
    </w:p>
    <w:p w:rsidR="005709A5" w:rsidRPr="005709A5" w:rsidRDefault="005709A5" w:rsidP="005709A5">
      <w:pPr>
        <w:tabs>
          <w:tab w:val="left" w:pos="-360"/>
          <w:tab w:val="left" w:pos="0"/>
        </w:tabs>
        <w:spacing w:after="0" w:line="240" w:lineRule="auto"/>
        <w:jc w:val="both"/>
        <w:rPr>
          <w:rFonts w:ascii="Times New Roman" w:eastAsia="Times New Roman" w:hAnsi="Times New Roman" w:cs="Times New Roman"/>
          <w:sz w:val="28"/>
          <w:szCs w:val="28"/>
        </w:rPr>
      </w:pPr>
      <w:r w:rsidRPr="005709A5">
        <w:rPr>
          <w:rFonts w:ascii="Times New Roman" w:hAnsi="Times New Roman" w:cs="Times New Roman"/>
          <w:sz w:val="28"/>
          <w:szCs w:val="28"/>
        </w:rPr>
        <w:lastRenderedPageBreak/>
        <w:tab/>
      </w:r>
      <w:r w:rsidRPr="005709A5">
        <w:rPr>
          <w:rFonts w:ascii="Times New Roman" w:eastAsia="Times New Roman" w:hAnsi="Times New Roman" w:cs="Times New Roman"/>
          <w:sz w:val="28"/>
          <w:szCs w:val="28"/>
        </w:rPr>
        <w:t xml:space="preserve">Реализация двух проектов приостановлена. ИП Глебова Э.В. из-за пожара и уничтожения гостевого домика,  ИП </w:t>
      </w:r>
      <w:proofErr w:type="spellStart"/>
      <w:r w:rsidRPr="005709A5">
        <w:rPr>
          <w:rFonts w:ascii="Times New Roman" w:eastAsia="Times New Roman" w:hAnsi="Times New Roman" w:cs="Times New Roman"/>
          <w:sz w:val="28"/>
          <w:szCs w:val="28"/>
        </w:rPr>
        <w:t>Семьяннов</w:t>
      </w:r>
      <w:proofErr w:type="spellEnd"/>
      <w:r w:rsidRPr="005709A5">
        <w:rPr>
          <w:rFonts w:ascii="Times New Roman" w:eastAsia="Times New Roman" w:hAnsi="Times New Roman" w:cs="Times New Roman"/>
          <w:sz w:val="28"/>
          <w:szCs w:val="28"/>
        </w:rPr>
        <w:t xml:space="preserve"> А.Ю. из-за не </w:t>
      </w:r>
      <w:proofErr w:type="spellStart"/>
      <w:r w:rsidRPr="005709A5">
        <w:rPr>
          <w:rFonts w:ascii="Times New Roman" w:eastAsia="Times New Roman" w:hAnsi="Times New Roman" w:cs="Times New Roman"/>
          <w:sz w:val="28"/>
          <w:szCs w:val="28"/>
        </w:rPr>
        <w:t>востребованности</w:t>
      </w:r>
      <w:proofErr w:type="spellEnd"/>
      <w:r w:rsidRPr="005709A5">
        <w:rPr>
          <w:rFonts w:ascii="Times New Roman" w:eastAsia="Times New Roman" w:hAnsi="Times New Roman" w:cs="Times New Roman"/>
          <w:sz w:val="28"/>
          <w:szCs w:val="28"/>
        </w:rPr>
        <w:t xml:space="preserve"> туристами данной территории.</w:t>
      </w:r>
    </w:p>
    <w:p w:rsidR="005709A5" w:rsidRPr="005709A5" w:rsidRDefault="005709A5" w:rsidP="005709A5">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5709A5">
        <w:rPr>
          <w:rFonts w:ascii="Times New Roman" w:eastAsia="PT Astra Serif" w:hAnsi="Times New Roman" w:cs="Times New Roman"/>
          <w:b/>
          <w:sz w:val="28"/>
          <w:szCs w:val="28"/>
        </w:rPr>
        <w:tab/>
        <w:t>В малом бизнесе</w:t>
      </w:r>
      <w:r w:rsidRPr="005709A5">
        <w:rPr>
          <w:rFonts w:ascii="Times New Roman" w:eastAsia="PT Astra Serif" w:hAnsi="Times New Roman" w:cs="Times New Roman"/>
          <w:sz w:val="28"/>
          <w:szCs w:val="28"/>
        </w:rPr>
        <w:t xml:space="preserve">   в 2025году  планируется  реализация  5 инвестиционных проектов с объёмом инвестиций  365.1 млн</w:t>
      </w:r>
      <w:proofErr w:type="gramStart"/>
      <w:r w:rsidRPr="005709A5">
        <w:rPr>
          <w:rFonts w:ascii="Times New Roman" w:eastAsia="PT Astra Serif" w:hAnsi="Times New Roman" w:cs="Times New Roman"/>
          <w:sz w:val="28"/>
          <w:szCs w:val="28"/>
        </w:rPr>
        <w:t>.р</w:t>
      </w:r>
      <w:proofErr w:type="gramEnd"/>
      <w:r w:rsidRPr="005709A5">
        <w:rPr>
          <w:rFonts w:ascii="Times New Roman" w:eastAsia="PT Astra Serif" w:hAnsi="Times New Roman" w:cs="Times New Roman"/>
          <w:sz w:val="28"/>
          <w:szCs w:val="28"/>
        </w:rPr>
        <w:t>уб.  и  созданием  24 новых рабочих мест., в том числе:</w:t>
      </w:r>
    </w:p>
    <w:p w:rsidR="005709A5" w:rsidRPr="005709A5" w:rsidRDefault="005709A5" w:rsidP="005709A5">
      <w:pPr>
        <w:spacing w:after="0" w:line="240" w:lineRule="auto"/>
        <w:ind w:firstLine="708"/>
        <w:jc w:val="both"/>
        <w:rPr>
          <w:rFonts w:ascii="Times New Roman" w:eastAsia="Times New Roman" w:hAnsi="Times New Roman" w:cs="Times New Roman"/>
          <w:color w:val="000000"/>
          <w:sz w:val="28"/>
          <w:szCs w:val="28"/>
        </w:rPr>
      </w:pPr>
      <w:r w:rsidRPr="005709A5">
        <w:rPr>
          <w:rFonts w:ascii="Times New Roman" w:eastAsia="Times New Roman" w:hAnsi="Times New Roman" w:cs="Times New Roman"/>
          <w:b/>
          <w:sz w:val="28"/>
          <w:szCs w:val="28"/>
        </w:rPr>
        <w:t>1.ООО</w:t>
      </w:r>
      <w:proofErr w:type="gramStart"/>
      <w:r w:rsidRPr="005709A5">
        <w:rPr>
          <w:rFonts w:ascii="Times New Roman" w:eastAsia="Times New Roman" w:hAnsi="Times New Roman" w:cs="Times New Roman"/>
          <w:b/>
          <w:sz w:val="28"/>
          <w:szCs w:val="28"/>
        </w:rPr>
        <w:t>«</w:t>
      </w:r>
      <w:proofErr w:type="spellStart"/>
      <w:r w:rsidRPr="005709A5">
        <w:rPr>
          <w:rFonts w:ascii="Times New Roman" w:eastAsia="Times New Roman" w:hAnsi="Times New Roman" w:cs="Times New Roman"/>
          <w:b/>
          <w:sz w:val="28"/>
          <w:szCs w:val="28"/>
        </w:rPr>
        <w:t>С</w:t>
      </w:r>
      <w:proofErr w:type="gramEnd"/>
      <w:r w:rsidRPr="005709A5">
        <w:rPr>
          <w:rFonts w:ascii="Times New Roman" w:eastAsia="Times New Roman" w:hAnsi="Times New Roman" w:cs="Times New Roman"/>
          <w:b/>
          <w:sz w:val="28"/>
          <w:szCs w:val="28"/>
        </w:rPr>
        <w:t>имбирская</w:t>
      </w:r>
      <w:proofErr w:type="spellEnd"/>
      <w:r w:rsidRPr="005709A5">
        <w:rPr>
          <w:rFonts w:ascii="Times New Roman" w:eastAsia="Times New Roman" w:hAnsi="Times New Roman" w:cs="Times New Roman"/>
          <w:b/>
          <w:sz w:val="28"/>
          <w:szCs w:val="28"/>
        </w:rPr>
        <w:t xml:space="preserve"> Гавань».</w:t>
      </w:r>
      <w:r w:rsidRPr="005709A5">
        <w:rPr>
          <w:rFonts w:ascii="Times New Roman" w:eastAsia="Times New Roman" w:hAnsi="Times New Roman" w:cs="Times New Roman"/>
          <w:sz w:val="28"/>
          <w:szCs w:val="28"/>
        </w:rPr>
        <w:t xml:space="preserve"> Туристический продукт - речное  путешествие на пассажирском теплоходе по реке Волга «</w:t>
      </w:r>
      <w:proofErr w:type="spellStart"/>
      <w:r w:rsidRPr="005709A5">
        <w:rPr>
          <w:rFonts w:ascii="Times New Roman" w:eastAsia="Times New Roman" w:hAnsi="Times New Roman" w:cs="Times New Roman"/>
          <w:sz w:val="28"/>
          <w:szCs w:val="28"/>
        </w:rPr>
        <w:t>Симбирская</w:t>
      </w:r>
      <w:proofErr w:type="spellEnd"/>
      <w:r w:rsidRPr="005709A5">
        <w:rPr>
          <w:rFonts w:ascii="Times New Roman" w:eastAsia="Times New Roman" w:hAnsi="Times New Roman" w:cs="Times New Roman"/>
          <w:sz w:val="28"/>
          <w:szCs w:val="28"/>
        </w:rPr>
        <w:t xml:space="preserve"> кругосветка». В рамках проекта планируется  строительство </w:t>
      </w:r>
      <w:proofErr w:type="spellStart"/>
      <w:proofErr w:type="gramStart"/>
      <w:r w:rsidRPr="005709A5">
        <w:rPr>
          <w:rFonts w:ascii="Times New Roman" w:eastAsia="Times New Roman" w:hAnsi="Times New Roman" w:cs="Times New Roman"/>
          <w:sz w:val="28"/>
          <w:szCs w:val="28"/>
        </w:rPr>
        <w:t>парк-отеля</w:t>
      </w:r>
      <w:proofErr w:type="spellEnd"/>
      <w:proofErr w:type="gramEnd"/>
      <w:r w:rsidRPr="005709A5">
        <w:rPr>
          <w:rFonts w:ascii="Times New Roman" w:eastAsia="Times New Roman" w:hAnsi="Times New Roman" w:cs="Times New Roman"/>
          <w:sz w:val="28"/>
          <w:szCs w:val="28"/>
        </w:rPr>
        <w:t xml:space="preserve"> «Сенгилеевская  гавань» в г. Сенгилее. Реализация проекта  2025-2028гг. Объём инвестиций </w:t>
      </w:r>
      <w:r w:rsidRPr="005709A5">
        <w:rPr>
          <w:rFonts w:ascii="Times New Roman" w:eastAsia="Times New Roman" w:hAnsi="Times New Roman" w:cs="Times New Roman"/>
          <w:color w:val="000000"/>
          <w:sz w:val="28"/>
          <w:szCs w:val="28"/>
        </w:rPr>
        <w:t>353,1 млн</w:t>
      </w:r>
      <w:proofErr w:type="gramStart"/>
      <w:r w:rsidRPr="005709A5">
        <w:rPr>
          <w:rFonts w:ascii="Times New Roman" w:eastAsia="Times New Roman" w:hAnsi="Times New Roman" w:cs="Times New Roman"/>
          <w:color w:val="000000"/>
          <w:sz w:val="28"/>
          <w:szCs w:val="28"/>
        </w:rPr>
        <w:t>.р</w:t>
      </w:r>
      <w:proofErr w:type="gramEnd"/>
      <w:r w:rsidRPr="005709A5">
        <w:rPr>
          <w:rFonts w:ascii="Times New Roman" w:eastAsia="Times New Roman" w:hAnsi="Times New Roman" w:cs="Times New Roman"/>
          <w:color w:val="000000"/>
          <w:sz w:val="28"/>
          <w:szCs w:val="28"/>
        </w:rPr>
        <w:t>уб.   15 новых рабочих мест.</w:t>
      </w:r>
    </w:p>
    <w:p w:rsidR="005709A5" w:rsidRPr="005709A5" w:rsidRDefault="005709A5" w:rsidP="005709A5">
      <w:pPr>
        <w:tabs>
          <w:tab w:val="left" w:pos="270"/>
        </w:tabs>
        <w:spacing w:after="0" w:line="240" w:lineRule="auto"/>
        <w:jc w:val="both"/>
        <w:rPr>
          <w:rFonts w:ascii="Times New Roman" w:eastAsia="Times New Roman" w:hAnsi="Times New Roman" w:cs="Times New Roman"/>
          <w:color w:val="000000"/>
          <w:sz w:val="28"/>
          <w:szCs w:val="28"/>
        </w:rPr>
      </w:pPr>
      <w:r w:rsidRPr="005709A5">
        <w:rPr>
          <w:rFonts w:ascii="Times New Roman" w:eastAsia="Times New Roman" w:hAnsi="Times New Roman" w:cs="Times New Roman"/>
          <w:b/>
          <w:color w:val="000000"/>
          <w:sz w:val="28"/>
          <w:szCs w:val="28"/>
        </w:rPr>
        <w:tab/>
      </w:r>
      <w:r w:rsidRPr="005709A5">
        <w:rPr>
          <w:rFonts w:ascii="Times New Roman" w:eastAsia="Times New Roman" w:hAnsi="Times New Roman" w:cs="Times New Roman"/>
          <w:b/>
          <w:color w:val="000000"/>
          <w:sz w:val="28"/>
          <w:szCs w:val="28"/>
        </w:rPr>
        <w:tab/>
        <w:t xml:space="preserve">2. ИП </w:t>
      </w:r>
      <w:proofErr w:type="spellStart"/>
      <w:r w:rsidRPr="005709A5">
        <w:rPr>
          <w:rFonts w:ascii="Times New Roman" w:eastAsia="Times New Roman" w:hAnsi="Times New Roman" w:cs="Times New Roman"/>
          <w:b/>
          <w:color w:val="000000"/>
          <w:sz w:val="28"/>
          <w:szCs w:val="28"/>
        </w:rPr>
        <w:t>Комаревцев</w:t>
      </w:r>
      <w:proofErr w:type="spellEnd"/>
      <w:r w:rsidRPr="005709A5">
        <w:rPr>
          <w:rFonts w:ascii="Times New Roman" w:eastAsia="Times New Roman" w:hAnsi="Times New Roman" w:cs="Times New Roman"/>
          <w:b/>
          <w:color w:val="000000"/>
          <w:sz w:val="28"/>
          <w:szCs w:val="28"/>
        </w:rPr>
        <w:t xml:space="preserve"> С.В.</w:t>
      </w:r>
      <w:r w:rsidRPr="005709A5">
        <w:rPr>
          <w:rFonts w:ascii="Times New Roman" w:eastAsia="Times New Roman" w:hAnsi="Times New Roman" w:cs="Times New Roman"/>
          <w:color w:val="000000"/>
          <w:sz w:val="28"/>
          <w:szCs w:val="28"/>
        </w:rPr>
        <w:t xml:space="preserve"> (г. Сенгилей)  </w:t>
      </w:r>
      <w:r w:rsidRPr="005709A5">
        <w:rPr>
          <w:rFonts w:ascii="Times New Roman" w:eastAsia="Times New Roman" w:hAnsi="Times New Roman" w:cs="Times New Roman"/>
          <w:sz w:val="28"/>
          <w:szCs w:val="28"/>
        </w:rPr>
        <w:t xml:space="preserve">Строительство туристической базы  «Лесная усадьба». В настоящее время  построен гостевой дом, беседка с </w:t>
      </w:r>
      <w:proofErr w:type="spellStart"/>
      <w:r w:rsidRPr="005709A5">
        <w:rPr>
          <w:rFonts w:ascii="Times New Roman" w:eastAsia="Times New Roman" w:hAnsi="Times New Roman" w:cs="Times New Roman"/>
          <w:sz w:val="28"/>
          <w:szCs w:val="28"/>
        </w:rPr>
        <w:t>мангальной</w:t>
      </w:r>
      <w:proofErr w:type="spellEnd"/>
      <w:r w:rsidRPr="005709A5">
        <w:rPr>
          <w:rFonts w:ascii="Times New Roman" w:eastAsia="Times New Roman" w:hAnsi="Times New Roman" w:cs="Times New Roman"/>
          <w:sz w:val="28"/>
          <w:szCs w:val="28"/>
        </w:rPr>
        <w:t xml:space="preserve"> зоной, проведены работы по благоустройству  и ограждению территории, построена парковка</w:t>
      </w:r>
      <w:r w:rsidRPr="005709A5">
        <w:rPr>
          <w:rFonts w:ascii="Times New Roman" w:hAnsi="Times New Roman" w:cs="Times New Roman"/>
          <w:sz w:val="28"/>
          <w:szCs w:val="28"/>
        </w:rPr>
        <w:t xml:space="preserve"> на 10 автомашин</w:t>
      </w:r>
      <w:r w:rsidRPr="005709A5">
        <w:rPr>
          <w:rFonts w:ascii="Times New Roman" w:eastAsia="Times New Roman" w:hAnsi="Times New Roman" w:cs="Times New Roman"/>
          <w:sz w:val="28"/>
          <w:szCs w:val="28"/>
        </w:rPr>
        <w:t>. В 2025г планируется строительство дополнительно домиков. Объём инвестиций  5,0 млн. руб., 2 новых рабочих места.</w:t>
      </w:r>
      <w:r w:rsidRPr="005709A5">
        <w:rPr>
          <w:rFonts w:ascii="Times New Roman" w:eastAsia="Times New Roman" w:hAnsi="Times New Roman" w:cs="Times New Roman"/>
          <w:color w:val="000000"/>
          <w:sz w:val="28"/>
          <w:szCs w:val="28"/>
        </w:rPr>
        <w:t xml:space="preserve"> </w:t>
      </w:r>
    </w:p>
    <w:p w:rsidR="005709A5" w:rsidRPr="005709A5" w:rsidRDefault="005709A5" w:rsidP="005709A5">
      <w:pPr>
        <w:pStyle w:val="ab"/>
        <w:ind w:firstLine="705"/>
        <w:jc w:val="both"/>
        <w:rPr>
          <w:rFonts w:ascii="Times New Roman" w:hAnsi="Times New Roman" w:cs="Times New Roman"/>
          <w:sz w:val="28"/>
          <w:szCs w:val="28"/>
        </w:rPr>
      </w:pPr>
      <w:r w:rsidRPr="005709A5">
        <w:rPr>
          <w:rFonts w:ascii="Times New Roman" w:hAnsi="Times New Roman" w:cs="Times New Roman"/>
          <w:b/>
          <w:sz w:val="28"/>
          <w:szCs w:val="28"/>
        </w:rPr>
        <w:t xml:space="preserve">3. ИП </w:t>
      </w:r>
      <w:proofErr w:type="spellStart"/>
      <w:r w:rsidRPr="005709A5">
        <w:rPr>
          <w:rFonts w:ascii="Times New Roman" w:hAnsi="Times New Roman" w:cs="Times New Roman"/>
          <w:b/>
          <w:sz w:val="28"/>
          <w:szCs w:val="28"/>
        </w:rPr>
        <w:t>Канееева</w:t>
      </w:r>
      <w:proofErr w:type="spellEnd"/>
      <w:r w:rsidRPr="005709A5">
        <w:rPr>
          <w:rFonts w:ascii="Times New Roman" w:hAnsi="Times New Roman" w:cs="Times New Roman"/>
          <w:b/>
          <w:sz w:val="28"/>
          <w:szCs w:val="28"/>
        </w:rPr>
        <w:t xml:space="preserve"> А.Ш. </w:t>
      </w:r>
      <w:r w:rsidRPr="005709A5">
        <w:rPr>
          <w:rFonts w:ascii="Times New Roman" w:hAnsi="Times New Roman" w:cs="Times New Roman"/>
          <w:sz w:val="28"/>
          <w:szCs w:val="28"/>
        </w:rPr>
        <w:t>(г</w:t>
      </w:r>
      <w:proofErr w:type="gramStart"/>
      <w:r w:rsidRPr="005709A5">
        <w:rPr>
          <w:rFonts w:ascii="Times New Roman" w:hAnsi="Times New Roman" w:cs="Times New Roman"/>
          <w:sz w:val="28"/>
          <w:szCs w:val="28"/>
        </w:rPr>
        <w:t>.С</w:t>
      </w:r>
      <w:proofErr w:type="gramEnd"/>
      <w:r w:rsidRPr="005709A5">
        <w:rPr>
          <w:rFonts w:ascii="Times New Roman" w:hAnsi="Times New Roman" w:cs="Times New Roman"/>
          <w:sz w:val="28"/>
          <w:szCs w:val="28"/>
        </w:rPr>
        <w:t>енгилей) Реконструкция  помещения и открытие  гостиницы. Объём инвестиций 1,0 млн</w:t>
      </w:r>
      <w:proofErr w:type="gramStart"/>
      <w:r w:rsidRPr="005709A5">
        <w:rPr>
          <w:rFonts w:ascii="Times New Roman" w:hAnsi="Times New Roman" w:cs="Times New Roman"/>
          <w:sz w:val="28"/>
          <w:szCs w:val="28"/>
        </w:rPr>
        <w:t>.р</w:t>
      </w:r>
      <w:proofErr w:type="gramEnd"/>
      <w:r w:rsidRPr="005709A5">
        <w:rPr>
          <w:rFonts w:ascii="Times New Roman" w:hAnsi="Times New Roman" w:cs="Times New Roman"/>
          <w:sz w:val="28"/>
          <w:szCs w:val="28"/>
        </w:rPr>
        <w:t>уб. планируется создать 2 новых рабочих места. Срок реализации  2024г- 2025г</w:t>
      </w:r>
    </w:p>
    <w:p w:rsidR="005709A5" w:rsidRPr="005709A5" w:rsidRDefault="005709A5" w:rsidP="005709A5">
      <w:pPr>
        <w:pStyle w:val="ab"/>
        <w:ind w:firstLine="705"/>
        <w:jc w:val="both"/>
        <w:rPr>
          <w:rFonts w:ascii="Times New Roman" w:hAnsi="Times New Roman" w:cs="Times New Roman"/>
          <w:sz w:val="28"/>
          <w:szCs w:val="28"/>
        </w:rPr>
      </w:pPr>
      <w:r w:rsidRPr="005709A5">
        <w:rPr>
          <w:rFonts w:ascii="Times New Roman" w:hAnsi="Times New Roman" w:cs="Times New Roman"/>
          <w:b/>
          <w:sz w:val="28"/>
          <w:szCs w:val="28"/>
        </w:rPr>
        <w:t xml:space="preserve">4. ИП </w:t>
      </w:r>
      <w:proofErr w:type="spellStart"/>
      <w:r w:rsidRPr="005709A5">
        <w:rPr>
          <w:rFonts w:ascii="Times New Roman" w:hAnsi="Times New Roman" w:cs="Times New Roman"/>
          <w:b/>
          <w:sz w:val="28"/>
          <w:szCs w:val="28"/>
        </w:rPr>
        <w:t>Галстян</w:t>
      </w:r>
      <w:proofErr w:type="spellEnd"/>
      <w:r w:rsidRPr="005709A5">
        <w:rPr>
          <w:rFonts w:ascii="Times New Roman" w:hAnsi="Times New Roman" w:cs="Times New Roman"/>
          <w:b/>
          <w:sz w:val="28"/>
          <w:szCs w:val="28"/>
        </w:rPr>
        <w:t xml:space="preserve"> М.Х.  </w:t>
      </w:r>
      <w:r w:rsidRPr="005709A5">
        <w:rPr>
          <w:rFonts w:ascii="Times New Roman" w:hAnsi="Times New Roman" w:cs="Times New Roman"/>
          <w:sz w:val="28"/>
          <w:szCs w:val="28"/>
        </w:rPr>
        <w:t xml:space="preserve">Реконструкция помещения молочной кухни и открытие кафе в </w:t>
      </w:r>
      <w:proofErr w:type="gramStart"/>
      <w:r w:rsidRPr="005709A5">
        <w:rPr>
          <w:rFonts w:ascii="Times New Roman" w:hAnsi="Times New Roman" w:cs="Times New Roman"/>
          <w:sz w:val="28"/>
          <w:szCs w:val="28"/>
        </w:rPr>
        <w:t>г</w:t>
      </w:r>
      <w:proofErr w:type="gramEnd"/>
      <w:r w:rsidRPr="005709A5">
        <w:rPr>
          <w:rFonts w:ascii="Times New Roman" w:hAnsi="Times New Roman" w:cs="Times New Roman"/>
          <w:sz w:val="28"/>
          <w:szCs w:val="28"/>
        </w:rPr>
        <w:t>. Сенгилее. Объём инвестиций 3,0 млн</w:t>
      </w:r>
      <w:proofErr w:type="gramStart"/>
      <w:r w:rsidRPr="005709A5">
        <w:rPr>
          <w:rFonts w:ascii="Times New Roman" w:hAnsi="Times New Roman" w:cs="Times New Roman"/>
          <w:sz w:val="28"/>
          <w:szCs w:val="28"/>
        </w:rPr>
        <w:t>.р</w:t>
      </w:r>
      <w:proofErr w:type="gramEnd"/>
      <w:r w:rsidRPr="005709A5">
        <w:rPr>
          <w:rFonts w:ascii="Times New Roman" w:hAnsi="Times New Roman" w:cs="Times New Roman"/>
          <w:sz w:val="28"/>
          <w:szCs w:val="28"/>
        </w:rPr>
        <w:t>уб. Планируется создать 3 новых рабочих места . Данный проект находится в завершающей стадии проводятся работы по внутренней отделки помещений. Срок реализации  2024г.- 2025г.</w:t>
      </w:r>
    </w:p>
    <w:p w:rsidR="005709A5" w:rsidRPr="005709A5" w:rsidRDefault="005709A5" w:rsidP="005709A5">
      <w:pPr>
        <w:pStyle w:val="ab"/>
        <w:ind w:firstLine="705"/>
        <w:jc w:val="both"/>
        <w:rPr>
          <w:rFonts w:ascii="Times New Roman" w:hAnsi="Times New Roman" w:cs="Times New Roman"/>
          <w:sz w:val="28"/>
          <w:szCs w:val="28"/>
        </w:rPr>
      </w:pPr>
      <w:r w:rsidRPr="005709A5">
        <w:rPr>
          <w:rFonts w:ascii="Times New Roman" w:hAnsi="Times New Roman" w:cs="Times New Roman"/>
          <w:b/>
          <w:sz w:val="28"/>
          <w:szCs w:val="28"/>
        </w:rPr>
        <w:t xml:space="preserve">5. ИП </w:t>
      </w:r>
      <w:proofErr w:type="spellStart"/>
      <w:r w:rsidRPr="005709A5">
        <w:rPr>
          <w:rFonts w:ascii="Times New Roman" w:hAnsi="Times New Roman" w:cs="Times New Roman"/>
          <w:b/>
          <w:sz w:val="28"/>
          <w:szCs w:val="28"/>
        </w:rPr>
        <w:t>Семьяннов</w:t>
      </w:r>
      <w:proofErr w:type="spellEnd"/>
      <w:r w:rsidRPr="005709A5">
        <w:rPr>
          <w:rFonts w:ascii="Times New Roman" w:hAnsi="Times New Roman" w:cs="Times New Roman"/>
          <w:b/>
          <w:sz w:val="28"/>
          <w:szCs w:val="28"/>
        </w:rPr>
        <w:t xml:space="preserve"> А.Ю. </w:t>
      </w:r>
      <w:r w:rsidRPr="005709A5">
        <w:rPr>
          <w:rFonts w:ascii="Times New Roman" w:hAnsi="Times New Roman" w:cs="Times New Roman"/>
          <w:sz w:val="28"/>
          <w:szCs w:val="28"/>
        </w:rPr>
        <w:t xml:space="preserve">Строительство кофейни в центре </w:t>
      </w:r>
      <w:proofErr w:type="gramStart"/>
      <w:r w:rsidRPr="005709A5">
        <w:rPr>
          <w:rFonts w:ascii="Times New Roman" w:hAnsi="Times New Roman" w:cs="Times New Roman"/>
          <w:sz w:val="28"/>
          <w:szCs w:val="28"/>
        </w:rPr>
        <w:t>г</w:t>
      </w:r>
      <w:proofErr w:type="gramEnd"/>
      <w:r w:rsidRPr="005709A5">
        <w:rPr>
          <w:rFonts w:ascii="Times New Roman" w:hAnsi="Times New Roman" w:cs="Times New Roman"/>
          <w:sz w:val="28"/>
          <w:szCs w:val="28"/>
        </w:rPr>
        <w:t>. Сенгилея. Объём инвестиций 3,0 млн</w:t>
      </w:r>
      <w:proofErr w:type="gramStart"/>
      <w:r w:rsidRPr="005709A5">
        <w:rPr>
          <w:rFonts w:ascii="Times New Roman" w:hAnsi="Times New Roman" w:cs="Times New Roman"/>
          <w:sz w:val="28"/>
          <w:szCs w:val="28"/>
        </w:rPr>
        <w:t>.р</w:t>
      </w:r>
      <w:proofErr w:type="gramEnd"/>
      <w:r w:rsidRPr="005709A5">
        <w:rPr>
          <w:rFonts w:ascii="Times New Roman" w:hAnsi="Times New Roman" w:cs="Times New Roman"/>
          <w:sz w:val="28"/>
          <w:szCs w:val="28"/>
        </w:rPr>
        <w:t>уб. Планируется создать 2 новых рабочих места .Срок реализации 2025г.</w:t>
      </w:r>
    </w:p>
    <w:p w:rsidR="005709A5" w:rsidRPr="005709A5" w:rsidRDefault="005709A5" w:rsidP="005709A5">
      <w:pPr>
        <w:spacing w:after="0" w:line="240" w:lineRule="auto"/>
        <w:ind w:firstLine="709"/>
        <w:jc w:val="both"/>
        <w:rPr>
          <w:rFonts w:ascii="Times New Roman" w:eastAsia="Times New Roman" w:hAnsi="Times New Roman" w:cs="Times New Roman"/>
          <w:sz w:val="28"/>
          <w:szCs w:val="28"/>
        </w:rPr>
      </w:pPr>
      <w:r w:rsidRPr="005709A5">
        <w:rPr>
          <w:rFonts w:ascii="Times New Roman" w:eastAsia="PT Astra Serif" w:hAnsi="Times New Roman" w:cs="Times New Roman"/>
          <w:sz w:val="28"/>
          <w:szCs w:val="28"/>
        </w:rPr>
        <w:t>В МО «</w:t>
      </w:r>
      <w:proofErr w:type="spellStart"/>
      <w:r w:rsidRPr="005709A5">
        <w:rPr>
          <w:rFonts w:ascii="Times New Roman" w:eastAsia="PT Astra Serif" w:hAnsi="Times New Roman" w:cs="Times New Roman"/>
          <w:sz w:val="28"/>
          <w:szCs w:val="28"/>
        </w:rPr>
        <w:t>Сенгилеевский</w:t>
      </w:r>
      <w:proofErr w:type="spellEnd"/>
      <w:r w:rsidRPr="005709A5">
        <w:rPr>
          <w:rFonts w:ascii="Times New Roman" w:eastAsia="PT Astra Serif" w:hAnsi="Times New Roman" w:cs="Times New Roman"/>
          <w:sz w:val="28"/>
          <w:szCs w:val="28"/>
        </w:rPr>
        <w:t xml:space="preserve"> район» проводятся мероприятия направленных на популяризацию и вовлечение в предпринимательскую деятельность.</w:t>
      </w:r>
      <w:r w:rsidRPr="005709A5">
        <w:rPr>
          <w:rFonts w:ascii="Times New Roman" w:eastAsia="Times New Roman" w:hAnsi="Times New Roman" w:cs="Times New Roman"/>
          <w:sz w:val="28"/>
          <w:szCs w:val="28"/>
        </w:rPr>
        <w:t xml:space="preserve"> За 2024г    подготовлены и опубликованы в районной газете «Волжские зори»  10 статей  по предпринимательству  и  </w:t>
      </w:r>
      <w:proofErr w:type="spellStart"/>
      <w:r w:rsidRPr="005709A5">
        <w:rPr>
          <w:rFonts w:ascii="Times New Roman" w:eastAsia="Times New Roman" w:hAnsi="Times New Roman" w:cs="Times New Roman"/>
          <w:sz w:val="28"/>
          <w:szCs w:val="28"/>
        </w:rPr>
        <w:t>самозанятости</w:t>
      </w:r>
      <w:proofErr w:type="spellEnd"/>
      <w:r w:rsidRPr="005709A5">
        <w:rPr>
          <w:rFonts w:ascii="Times New Roman" w:eastAsia="Times New Roman" w:hAnsi="Times New Roman" w:cs="Times New Roman"/>
          <w:sz w:val="28"/>
          <w:szCs w:val="28"/>
        </w:rPr>
        <w:t xml:space="preserve">. </w:t>
      </w:r>
    </w:p>
    <w:p w:rsidR="005709A5" w:rsidRPr="005709A5" w:rsidRDefault="005709A5" w:rsidP="005709A5">
      <w:pPr>
        <w:tabs>
          <w:tab w:val="left" w:pos="-360"/>
          <w:tab w:val="left" w:pos="0"/>
        </w:tabs>
        <w:spacing w:after="0" w:line="240" w:lineRule="auto"/>
        <w:jc w:val="both"/>
        <w:rPr>
          <w:rFonts w:ascii="Times New Roman" w:hAnsi="Times New Roman" w:cs="Times New Roman"/>
          <w:b/>
          <w:sz w:val="28"/>
          <w:szCs w:val="28"/>
        </w:rPr>
      </w:pPr>
    </w:p>
    <w:p w:rsidR="005709A5" w:rsidRPr="005709A5" w:rsidRDefault="005709A5" w:rsidP="005709A5">
      <w:pPr>
        <w:tabs>
          <w:tab w:val="left" w:pos="-360"/>
          <w:tab w:val="left" w:pos="0"/>
        </w:tabs>
        <w:spacing w:after="0" w:line="240" w:lineRule="auto"/>
        <w:jc w:val="center"/>
        <w:rPr>
          <w:rFonts w:ascii="Times New Roman" w:hAnsi="Times New Roman" w:cs="Times New Roman"/>
          <w:b/>
          <w:sz w:val="28"/>
          <w:szCs w:val="28"/>
        </w:rPr>
      </w:pPr>
      <w:r w:rsidRPr="005709A5">
        <w:rPr>
          <w:rFonts w:ascii="Times New Roman" w:hAnsi="Times New Roman" w:cs="Times New Roman"/>
          <w:b/>
          <w:sz w:val="28"/>
          <w:szCs w:val="28"/>
        </w:rPr>
        <w:t>Целевые показатели</w:t>
      </w:r>
    </w:p>
    <w:p w:rsidR="005709A5" w:rsidRPr="005709A5" w:rsidRDefault="005709A5" w:rsidP="005709A5">
      <w:pPr>
        <w:spacing w:after="0" w:line="240" w:lineRule="auto"/>
        <w:jc w:val="center"/>
        <w:rPr>
          <w:rFonts w:ascii="Times New Roman" w:hAnsi="Times New Roman" w:cs="Times New Roman"/>
          <w:sz w:val="28"/>
          <w:szCs w:val="28"/>
        </w:rPr>
      </w:pPr>
      <w:r w:rsidRPr="005709A5">
        <w:rPr>
          <w:rFonts w:ascii="Times New Roman" w:hAnsi="Times New Roman" w:cs="Times New Roman"/>
          <w:sz w:val="28"/>
          <w:szCs w:val="28"/>
        </w:rPr>
        <w:t xml:space="preserve">по национальному </w:t>
      </w:r>
      <w:r w:rsidRPr="005709A5">
        <w:rPr>
          <w:rFonts w:ascii="Times New Roman" w:hAnsi="Times New Roman" w:cs="Times New Roman"/>
          <w:color w:val="000000"/>
          <w:sz w:val="28"/>
          <w:szCs w:val="28"/>
        </w:rPr>
        <w:t>проекту «Малое и среднее предпринимательство</w:t>
      </w:r>
      <w:r w:rsidRPr="005709A5">
        <w:rPr>
          <w:rFonts w:ascii="Times New Roman" w:hAnsi="Times New Roman" w:cs="Times New Roman"/>
          <w:sz w:val="28"/>
          <w:szCs w:val="28"/>
        </w:rPr>
        <w:t xml:space="preserve"> и поддержка индивидуальной предпринимательской инициативы» </w:t>
      </w:r>
      <w:proofErr w:type="gramStart"/>
      <w:r w:rsidRPr="005709A5">
        <w:rPr>
          <w:rFonts w:ascii="Times New Roman" w:hAnsi="Times New Roman" w:cs="Times New Roman"/>
          <w:sz w:val="28"/>
          <w:szCs w:val="28"/>
        </w:rPr>
        <w:t xml:space="preserve">( </w:t>
      </w:r>
      <w:proofErr w:type="gramEnd"/>
      <w:r w:rsidRPr="005709A5">
        <w:rPr>
          <w:rFonts w:ascii="Times New Roman" w:hAnsi="Times New Roman" w:cs="Times New Roman"/>
          <w:sz w:val="28"/>
          <w:szCs w:val="28"/>
        </w:rPr>
        <w:t>2024г)</w:t>
      </w:r>
    </w:p>
    <w:p w:rsidR="005709A5" w:rsidRPr="005709A5" w:rsidRDefault="005709A5" w:rsidP="005709A5">
      <w:pPr>
        <w:spacing w:after="0" w:line="240" w:lineRule="auto"/>
        <w:jc w:val="both"/>
        <w:rPr>
          <w:rFonts w:ascii="Times New Roman" w:hAnsi="Times New Roman" w:cs="Times New Roman"/>
          <w:sz w:val="28"/>
          <w:szCs w:val="28"/>
        </w:rPr>
      </w:pPr>
    </w:p>
    <w:tbl>
      <w:tblPr>
        <w:tblStyle w:val="aa"/>
        <w:tblW w:w="10173" w:type="dxa"/>
        <w:tblLayout w:type="fixed"/>
        <w:tblLook w:val="04A0"/>
      </w:tblPr>
      <w:tblGrid>
        <w:gridCol w:w="534"/>
        <w:gridCol w:w="3543"/>
        <w:gridCol w:w="1276"/>
        <w:gridCol w:w="1276"/>
        <w:gridCol w:w="1134"/>
        <w:gridCol w:w="1276"/>
        <w:gridCol w:w="1134"/>
      </w:tblGrid>
      <w:tr w:rsidR="005709A5" w:rsidRPr="005709A5" w:rsidTr="00ED1151">
        <w:tc>
          <w:tcPr>
            <w:tcW w:w="534" w:type="dxa"/>
          </w:tcPr>
          <w:p w:rsidR="005709A5" w:rsidRPr="005709A5" w:rsidRDefault="005709A5" w:rsidP="005709A5">
            <w:pPr>
              <w:jc w:val="both"/>
              <w:rPr>
                <w:sz w:val="24"/>
                <w:szCs w:val="24"/>
              </w:rPr>
            </w:pPr>
            <w:r w:rsidRPr="005709A5">
              <w:rPr>
                <w:sz w:val="24"/>
                <w:szCs w:val="24"/>
              </w:rPr>
              <w:t xml:space="preserve">№ </w:t>
            </w:r>
            <w:proofErr w:type="spellStart"/>
            <w:proofErr w:type="gramStart"/>
            <w:r w:rsidRPr="005709A5">
              <w:rPr>
                <w:sz w:val="24"/>
                <w:szCs w:val="24"/>
              </w:rPr>
              <w:t>п</w:t>
            </w:r>
            <w:proofErr w:type="spellEnd"/>
            <w:proofErr w:type="gramEnd"/>
            <w:r w:rsidRPr="005709A5">
              <w:rPr>
                <w:sz w:val="24"/>
                <w:szCs w:val="24"/>
              </w:rPr>
              <w:t>/</w:t>
            </w:r>
            <w:proofErr w:type="spellStart"/>
            <w:r w:rsidRPr="005709A5">
              <w:rPr>
                <w:sz w:val="24"/>
                <w:szCs w:val="24"/>
              </w:rPr>
              <w:t>п</w:t>
            </w:r>
            <w:proofErr w:type="spellEnd"/>
          </w:p>
        </w:tc>
        <w:tc>
          <w:tcPr>
            <w:tcW w:w="3543" w:type="dxa"/>
          </w:tcPr>
          <w:p w:rsidR="005709A5" w:rsidRPr="005709A5" w:rsidRDefault="005709A5" w:rsidP="005709A5">
            <w:pPr>
              <w:jc w:val="both"/>
              <w:rPr>
                <w:sz w:val="24"/>
                <w:szCs w:val="24"/>
              </w:rPr>
            </w:pPr>
            <w:r w:rsidRPr="005709A5">
              <w:rPr>
                <w:sz w:val="24"/>
                <w:szCs w:val="24"/>
              </w:rPr>
              <w:t>Наименование результата</w:t>
            </w:r>
          </w:p>
        </w:tc>
        <w:tc>
          <w:tcPr>
            <w:tcW w:w="1276" w:type="dxa"/>
          </w:tcPr>
          <w:p w:rsidR="005709A5" w:rsidRPr="005709A5" w:rsidRDefault="005709A5" w:rsidP="005709A5">
            <w:pPr>
              <w:jc w:val="both"/>
              <w:rPr>
                <w:sz w:val="24"/>
                <w:szCs w:val="24"/>
              </w:rPr>
            </w:pPr>
            <w:r w:rsidRPr="005709A5">
              <w:rPr>
                <w:sz w:val="24"/>
                <w:szCs w:val="24"/>
              </w:rPr>
              <w:t>План</w:t>
            </w:r>
          </w:p>
          <w:p w:rsidR="005709A5" w:rsidRPr="005709A5" w:rsidRDefault="005709A5" w:rsidP="005709A5">
            <w:pPr>
              <w:jc w:val="both"/>
              <w:rPr>
                <w:sz w:val="24"/>
                <w:szCs w:val="24"/>
              </w:rPr>
            </w:pPr>
            <w:r w:rsidRPr="005709A5">
              <w:rPr>
                <w:sz w:val="24"/>
                <w:szCs w:val="24"/>
              </w:rPr>
              <w:t>2024г</w:t>
            </w:r>
          </w:p>
          <w:p w:rsidR="005709A5" w:rsidRPr="005709A5" w:rsidRDefault="005709A5" w:rsidP="005709A5">
            <w:pPr>
              <w:jc w:val="both"/>
              <w:rPr>
                <w:sz w:val="24"/>
                <w:szCs w:val="24"/>
              </w:rPr>
            </w:pPr>
            <w:r w:rsidRPr="005709A5">
              <w:rPr>
                <w:sz w:val="24"/>
                <w:szCs w:val="24"/>
              </w:rPr>
              <w:t xml:space="preserve">(тыс. </w:t>
            </w:r>
            <w:proofErr w:type="spellStart"/>
            <w:proofErr w:type="gramStart"/>
            <w:r w:rsidRPr="005709A5">
              <w:rPr>
                <w:sz w:val="24"/>
                <w:szCs w:val="24"/>
              </w:rPr>
              <w:t>ед</w:t>
            </w:r>
            <w:proofErr w:type="spellEnd"/>
            <w:proofErr w:type="gramEnd"/>
            <w:r w:rsidRPr="005709A5">
              <w:rPr>
                <w:sz w:val="24"/>
                <w:szCs w:val="24"/>
              </w:rPr>
              <w:t>)</w:t>
            </w:r>
          </w:p>
        </w:tc>
        <w:tc>
          <w:tcPr>
            <w:tcW w:w="1276" w:type="dxa"/>
          </w:tcPr>
          <w:p w:rsidR="005709A5" w:rsidRPr="005709A5" w:rsidRDefault="005709A5" w:rsidP="005709A5">
            <w:pPr>
              <w:jc w:val="both"/>
              <w:rPr>
                <w:sz w:val="24"/>
                <w:szCs w:val="24"/>
              </w:rPr>
            </w:pPr>
            <w:r w:rsidRPr="005709A5">
              <w:rPr>
                <w:sz w:val="24"/>
                <w:szCs w:val="24"/>
              </w:rPr>
              <w:t xml:space="preserve">Факт </w:t>
            </w:r>
          </w:p>
          <w:p w:rsidR="005709A5" w:rsidRPr="005709A5" w:rsidRDefault="005709A5" w:rsidP="005709A5">
            <w:pPr>
              <w:jc w:val="both"/>
              <w:rPr>
                <w:sz w:val="24"/>
                <w:szCs w:val="24"/>
              </w:rPr>
            </w:pPr>
            <w:r w:rsidRPr="005709A5">
              <w:rPr>
                <w:sz w:val="24"/>
                <w:szCs w:val="24"/>
              </w:rPr>
              <w:t>на 01.04.</w:t>
            </w:r>
          </w:p>
          <w:p w:rsidR="005709A5" w:rsidRPr="005709A5" w:rsidRDefault="005709A5" w:rsidP="005709A5">
            <w:pPr>
              <w:jc w:val="both"/>
              <w:rPr>
                <w:sz w:val="24"/>
                <w:szCs w:val="24"/>
              </w:rPr>
            </w:pPr>
            <w:r w:rsidRPr="005709A5">
              <w:rPr>
                <w:sz w:val="24"/>
                <w:szCs w:val="24"/>
              </w:rPr>
              <w:t>2024г</w:t>
            </w:r>
          </w:p>
        </w:tc>
        <w:tc>
          <w:tcPr>
            <w:tcW w:w="1134" w:type="dxa"/>
          </w:tcPr>
          <w:p w:rsidR="005709A5" w:rsidRPr="005709A5" w:rsidRDefault="005709A5" w:rsidP="005709A5">
            <w:pPr>
              <w:jc w:val="both"/>
              <w:rPr>
                <w:sz w:val="24"/>
                <w:szCs w:val="24"/>
              </w:rPr>
            </w:pPr>
            <w:r w:rsidRPr="005709A5">
              <w:rPr>
                <w:sz w:val="24"/>
                <w:szCs w:val="24"/>
              </w:rPr>
              <w:t>Факт</w:t>
            </w:r>
          </w:p>
          <w:p w:rsidR="005709A5" w:rsidRPr="005709A5" w:rsidRDefault="005709A5" w:rsidP="005709A5">
            <w:pPr>
              <w:jc w:val="both"/>
              <w:rPr>
                <w:sz w:val="24"/>
                <w:szCs w:val="24"/>
              </w:rPr>
            </w:pPr>
            <w:r w:rsidRPr="005709A5">
              <w:rPr>
                <w:sz w:val="24"/>
                <w:szCs w:val="24"/>
              </w:rPr>
              <w:t>на 01.07. 2024г</w:t>
            </w:r>
          </w:p>
        </w:tc>
        <w:tc>
          <w:tcPr>
            <w:tcW w:w="1276" w:type="dxa"/>
          </w:tcPr>
          <w:p w:rsidR="005709A5" w:rsidRPr="005709A5" w:rsidRDefault="005709A5" w:rsidP="005709A5">
            <w:pPr>
              <w:jc w:val="both"/>
              <w:rPr>
                <w:sz w:val="24"/>
                <w:szCs w:val="24"/>
              </w:rPr>
            </w:pPr>
            <w:r w:rsidRPr="005709A5">
              <w:rPr>
                <w:sz w:val="24"/>
                <w:szCs w:val="24"/>
              </w:rPr>
              <w:t>Факт</w:t>
            </w:r>
          </w:p>
          <w:p w:rsidR="005709A5" w:rsidRPr="005709A5" w:rsidRDefault="005709A5" w:rsidP="005709A5">
            <w:pPr>
              <w:jc w:val="both"/>
              <w:rPr>
                <w:sz w:val="24"/>
                <w:szCs w:val="24"/>
              </w:rPr>
            </w:pPr>
            <w:r w:rsidRPr="005709A5">
              <w:rPr>
                <w:sz w:val="24"/>
                <w:szCs w:val="24"/>
              </w:rPr>
              <w:t>на 01.10. 2024г</w:t>
            </w:r>
          </w:p>
        </w:tc>
        <w:tc>
          <w:tcPr>
            <w:tcW w:w="1134" w:type="dxa"/>
          </w:tcPr>
          <w:p w:rsidR="005709A5" w:rsidRPr="005709A5" w:rsidRDefault="005709A5" w:rsidP="005709A5">
            <w:pPr>
              <w:jc w:val="both"/>
              <w:rPr>
                <w:sz w:val="24"/>
                <w:szCs w:val="24"/>
              </w:rPr>
            </w:pPr>
            <w:r w:rsidRPr="005709A5">
              <w:rPr>
                <w:sz w:val="24"/>
                <w:szCs w:val="24"/>
              </w:rPr>
              <w:t xml:space="preserve">Факт </w:t>
            </w:r>
          </w:p>
          <w:p w:rsidR="005709A5" w:rsidRPr="005709A5" w:rsidRDefault="005709A5" w:rsidP="005709A5">
            <w:pPr>
              <w:jc w:val="both"/>
              <w:rPr>
                <w:sz w:val="24"/>
                <w:szCs w:val="24"/>
              </w:rPr>
            </w:pPr>
            <w:r w:rsidRPr="005709A5">
              <w:rPr>
                <w:sz w:val="24"/>
                <w:szCs w:val="24"/>
              </w:rPr>
              <w:t>на 01.01.</w:t>
            </w:r>
          </w:p>
          <w:p w:rsidR="005709A5" w:rsidRPr="005709A5" w:rsidRDefault="005709A5" w:rsidP="005709A5">
            <w:pPr>
              <w:jc w:val="both"/>
              <w:rPr>
                <w:sz w:val="24"/>
                <w:szCs w:val="24"/>
              </w:rPr>
            </w:pPr>
            <w:r w:rsidRPr="005709A5">
              <w:rPr>
                <w:sz w:val="24"/>
                <w:szCs w:val="24"/>
              </w:rPr>
              <w:t>2025</w:t>
            </w:r>
          </w:p>
        </w:tc>
      </w:tr>
      <w:tr w:rsidR="005709A5" w:rsidRPr="005709A5" w:rsidTr="00ED1151">
        <w:tc>
          <w:tcPr>
            <w:tcW w:w="534" w:type="dxa"/>
          </w:tcPr>
          <w:p w:rsidR="005709A5" w:rsidRPr="005709A5" w:rsidRDefault="005709A5" w:rsidP="005709A5">
            <w:pPr>
              <w:jc w:val="both"/>
              <w:rPr>
                <w:sz w:val="24"/>
                <w:szCs w:val="24"/>
              </w:rPr>
            </w:pPr>
          </w:p>
        </w:tc>
        <w:tc>
          <w:tcPr>
            <w:tcW w:w="9639" w:type="dxa"/>
            <w:gridSpan w:val="6"/>
          </w:tcPr>
          <w:p w:rsidR="005709A5" w:rsidRPr="005709A5" w:rsidRDefault="005709A5" w:rsidP="005709A5">
            <w:pPr>
              <w:jc w:val="both"/>
              <w:rPr>
                <w:b/>
                <w:sz w:val="24"/>
                <w:szCs w:val="24"/>
              </w:rPr>
            </w:pPr>
            <w:r w:rsidRPr="005709A5">
              <w:rPr>
                <w:b/>
                <w:sz w:val="24"/>
                <w:szCs w:val="24"/>
              </w:rPr>
              <w:t xml:space="preserve">Региональный проект  </w:t>
            </w:r>
          </w:p>
          <w:p w:rsidR="005709A5" w:rsidRPr="005709A5" w:rsidRDefault="005709A5" w:rsidP="005709A5">
            <w:pPr>
              <w:jc w:val="both"/>
              <w:rPr>
                <w:b/>
                <w:sz w:val="24"/>
                <w:szCs w:val="24"/>
              </w:rPr>
            </w:pPr>
            <w:r w:rsidRPr="005709A5">
              <w:rPr>
                <w:b/>
                <w:sz w:val="24"/>
                <w:szCs w:val="24"/>
              </w:rPr>
              <w:t>«Акселерация субъектов малого и среднего предпринимательства»</w:t>
            </w:r>
          </w:p>
        </w:tc>
      </w:tr>
      <w:tr w:rsidR="005709A5" w:rsidRPr="005709A5" w:rsidTr="00ED1151">
        <w:tc>
          <w:tcPr>
            <w:tcW w:w="534" w:type="dxa"/>
          </w:tcPr>
          <w:p w:rsidR="005709A5" w:rsidRPr="005709A5" w:rsidRDefault="005709A5" w:rsidP="005709A5">
            <w:pPr>
              <w:jc w:val="both"/>
              <w:rPr>
                <w:sz w:val="24"/>
                <w:szCs w:val="24"/>
              </w:rPr>
            </w:pPr>
            <w:r w:rsidRPr="005709A5">
              <w:rPr>
                <w:sz w:val="24"/>
                <w:szCs w:val="24"/>
              </w:rPr>
              <w:t>1.</w:t>
            </w:r>
          </w:p>
        </w:tc>
        <w:tc>
          <w:tcPr>
            <w:tcW w:w="3543" w:type="dxa"/>
          </w:tcPr>
          <w:p w:rsidR="005709A5" w:rsidRPr="005709A5" w:rsidRDefault="005709A5" w:rsidP="005709A5">
            <w:pPr>
              <w:jc w:val="both"/>
              <w:rPr>
                <w:sz w:val="24"/>
                <w:szCs w:val="24"/>
              </w:rPr>
            </w:pPr>
            <w:r w:rsidRPr="005709A5">
              <w:rPr>
                <w:sz w:val="24"/>
                <w:szCs w:val="24"/>
              </w:rPr>
              <w:t xml:space="preserve">Количество объектов, включенных в перечни государственного  и </w:t>
            </w:r>
            <w:proofErr w:type="spellStart"/>
            <w:proofErr w:type="gramStart"/>
            <w:r w:rsidRPr="005709A5">
              <w:rPr>
                <w:sz w:val="24"/>
                <w:szCs w:val="24"/>
              </w:rPr>
              <w:t>муни-ципального</w:t>
            </w:r>
            <w:proofErr w:type="spellEnd"/>
            <w:proofErr w:type="gramEnd"/>
            <w:r w:rsidRPr="005709A5">
              <w:rPr>
                <w:sz w:val="24"/>
                <w:szCs w:val="24"/>
              </w:rPr>
              <w:t xml:space="preserve"> имущества, </w:t>
            </w:r>
            <w:r w:rsidRPr="005709A5">
              <w:rPr>
                <w:sz w:val="24"/>
                <w:szCs w:val="24"/>
              </w:rPr>
              <w:lastRenderedPageBreak/>
              <w:t>(нарастающим итогом)</w:t>
            </w:r>
          </w:p>
        </w:tc>
        <w:tc>
          <w:tcPr>
            <w:tcW w:w="1276" w:type="dxa"/>
          </w:tcPr>
          <w:p w:rsidR="005709A5" w:rsidRPr="005709A5" w:rsidRDefault="005709A5" w:rsidP="005709A5">
            <w:pPr>
              <w:jc w:val="both"/>
              <w:rPr>
                <w:b/>
                <w:sz w:val="24"/>
                <w:szCs w:val="24"/>
              </w:rPr>
            </w:pPr>
            <w:r w:rsidRPr="005709A5">
              <w:rPr>
                <w:b/>
                <w:sz w:val="24"/>
                <w:szCs w:val="24"/>
              </w:rPr>
              <w:lastRenderedPageBreak/>
              <w:t>39,0</w:t>
            </w:r>
          </w:p>
        </w:tc>
        <w:tc>
          <w:tcPr>
            <w:tcW w:w="1276" w:type="dxa"/>
          </w:tcPr>
          <w:p w:rsidR="005709A5" w:rsidRPr="005709A5" w:rsidRDefault="005709A5" w:rsidP="005709A5">
            <w:pPr>
              <w:jc w:val="both"/>
              <w:rPr>
                <w:sz w:val="24"/>
                <w:szCs w:val="24"/>
              </w:rPr>
            </w:pPr>
            <w:r w:rsidRPr="005709A5">
              <w:rPr>
                <w:sz w:val="24"/>
                <w:szCs w:val="24"/>
              </w:rPr>
              <w:t>39,0</w:t>
            </w:r>
          </w:p>
        </w:tc>
        <w:tc>
          <w:tcPr>
            <w:tcW w:w="1134" w:type="dxa"/>
          </w:tcPr>
          <w:p w:rsidR="005709A5" w:rsidRPr="005709A5" w:rsidRDefault="005709A5" w:rsidP="005709A5">
            <w:pPr>
              <w:jc w:val="both"/>
              <w:rPr>
                <w:sz w:val="24"/>
                <w:szCs w:val="24"/>
              </w:rPr>
            </w:pPr>
            <w:r w:rsidRPr="005709A5">
              <w:rPr>
                <w:sz w:val="24"/>
                <w:szCs w:val="24"/>
              </w:rPr>
              <w:t>39,0</w:t>
            </w:r>
          </w:p>
        </w:tc>
        <w:tc>
          <w:tcPr>
            <w:tcW w:w="1276" w:type="dxa"/>
          </w:tcPr>
          <w:p w:rsidR="005709A5" w:rsidRPr="005709A5" w:rsidRDefault="005709A5" w:rsidP="005709A5">
            <w:pPr>
              <w:jc w:val="both"/>
              <w:rPr>
                <w:sz w:val="24"/>
                <w:szCs w:val="24"/>
              </w:rPr>
            </w:pPr>
            <w:r w:rsidRPr="005709A5">
              <w:rPr>
                <w:sz w:val="24"/>
                <w:szCs w:val="24"/>
              </w:rPr>
              <w:t>45,0</w:t>
            </w:r>
          </w:p>
        </w:tc>
        <w:tc>
          <w:tcPr>
            <w:tcW w:w="1134" w:type="dxa"/>
          </w:tcPr>
          <w:p w:rsidR="005709A5" w:rsidRPr="005709A5" w:rsidRDefault="005709A5" w:rsidP="005709A5">
            <w:pPr>
              <w:jc w:val="both"/>
              <w:rPr>
                <w:sz w:val="24"/>
                <w:szCs w:val="24"/>
              </w:rPr>
            </w:pPr>
            <w:r w:rsidRPr="005709A5">
              <w:rPr>
                <w:sz w:val="24"/>
                <w:szCs w:val="24"/>
              </w:rPr>
              <w:t>45,0</w:t>
            </w:r>
          </w:p>
        </w:tc>
      </w:tr>
      <w:tr w:rsidR="005709A5" w:rsidRPr="005709A5" w:rsidTr="00ED1151">
        <w:trPr>
          <w:trHeight w:val="132"/>
        </w:trPr>
        <w:tc>
          <w:tcPr>
            <w:tcW w:w="534" w:type="dxa"/>
          </w:tcPr>
          <w:p w:rsidR="005709A5" w:rsidRPr="005709A5" w:rsidRDefault="005709A5" w:rsidP="005709A5">
            <w:pPr>
              <w:jc w:val="both"/>
              <w:rPr>
                <w:sz w:val="24"/>
                <w:szCs w:val="24"/>
              </w:rPr>
            </w:pPr>
            <w:r w:rsidRPr="005709A5">
              <w:rPr>
                <w:sz w:val="24"/>
                <w:szCs w:val="24"/>
              </w:rPr>
              <w:lastRenderedPageBreak/>
              <w:t>2.</w:t>
            </w:r>
          </w:p>
        </w:tc>
        <w:tc>
          <w:tcPr>
            <w:tcW w:w="3543" w:type="dxa"/>
          </w:tcPr>
          <w:p w:rsidR="005709A5" w:rsidRPr="005709A5" w:rsidRDefault="005709A5" w:rsidP="005709A5">
            <w:pPr>
              <w:jc w:val="both"/>
              <w:rPr>
                <w:sz w:val="24"/>
                <w:szCs w:val="24"/>
              </w:rPr>
            </w:pPr>
            <w:r w:rsidRPr="005709A5">
              <w:rPr>
                <w:sz w:val="24"/>
                <w:szCs w:val="24"/>
              </w:rPr>
              <w:t xml:space="preserve">Количество объектов имущества, переданных субъектам МСП из состава перечней государственного  и муниципального </w:t>
            </w:r>
            <w:proofErr w:type="spellStart"/>
            <w:proofErr w:type="gramStart"/>
            <w:r w:rsidRPr="005709A5">
              <w:rPr>
                <w:sz w:val="24"/>
                <w:szCs w:val="24"/>
              </w:rPr>
              <w:t>иму-щества</w:t>
            </w:r>
            <w:proofErr w:type="spellEnd"/>
            <w:proofErr w:type="gramEnd"/>
            <w:r w:rsidRPr="005709A5">
              <w:rPr>
                <w:sz w:val="24"/>
                <w:szCs w:val="24"/>
              </w:rPr>
              <w:t xml:space="preserve">  (нарастающим итогом) </w:t>
            </w:r>
          </w:p>
        </w:tc>
        <w:tc>
          <w:tcPr>
            <w:tcW w:w="1276" w:type="dxa"/>
          </w:tcPr>
          <w:p w:rsidR="005709A5" w:rsidRPr="005709A5" w:rsidRDefault="005709A5" w:rsidP="005709A5">
            <w:pPr>
              <w:jc w:val="both"/>
              <w:rPr>
                <w:b/>
                <w:sz w:val="24"/>
                <w:szCs w:val="24"/>
              </w:rPr>
            </w:pPr>
            <w:r w:rsidRPr="005709A5">
              <w:rPr>
                <w:b/>
                <w:sz w:val="24"/>
                <w:szCs w:val="24"/>
              </w:rPr>
              <w:t>4,0</w:t>
            </w:r>
          </w:p>
        </w:tc>
        <w:tc>
          <w:tcPr>
            <w:tcW w:w="1276" w:type="dxa"/>
          </w:tcPr>
          <w:p w:rsidR="005709A5" w:rsidRPr="005709A5" w:rsidRDefault="005709A5" w:rsidP="005709A5">
            <w:pPr>
              <w:jc w:val="both"/>
              <w:rPr>
                <w:sz w:val="24"/>
                <w:szCs w:val="24"/>
              </w:rPr>
            </w:pPr>
            <w:r w:rsidRPr="005709A5">
              <w:rPr>
                <w:sz w:val="24"/>
                <w:szCs w:val="24"/>
              </w:rPr>
              <w:t>1</w:t>
            </w:r>
          </w:p>
        </w:tc>
        <w:tc>
          <w:tcPr>
            <w:tcW w:w="1134" w:type="dxa"/>
          </w:tcPr>
          <w:p w:rsidR="005709A5" w:rsidRPr="005709A5" w:rsidRDefault="005709A5" w:rsidP="005709A5">
            <w:pPr>
              <w:jc w:val="both"/>
              <w:rPr>
                <w:sz w:val="24"/>
                <w:szCs w:val="24"/>
              </w:rPr>
            </w:pPr>
            <w:r w:rsidRPr="005709A5">
              <w:rPr>
                <w:sz w:val="24"/>
                <w:szCs w:val="24"/>
              </w:rPr>
              <w:t>1</w:t>
            </w:r>
          </w:p>
        </w:tc>
        <w:tc>
          <w:tcPr>
            <w:tcW w:w="1276" w:type="dxa"/>
          </w:tcPr>
          <w:p w:rsidR="005709A5" w:rsidRPr="005709A5" w:rsidRDefault="005709A5" w:rsidP="005709A5">
            <w:pPr>
              <w:jc w:val="both"/>
              <w:rPr>
                <w:sz w:val="24"/>
                <w:szCs w:val="24"/>
              </w:rPr>
            </w:pPr>
            <w:r w:rsidRPr="005709A5">
              <w:rPr>
                <w:sz w:val="24"/>
                <w:szCs w:val="24"/>
              </w:rPr>
              <w:t>2</w:t>
            </w:r>
          </w:p>
        </w:tc>
        <w:tc>
          <w:tcPr>
            <w:tcW w:w="1134" w:type="dxa"/>
          </w:tcPr>
          <w:p w:rsidR="005709A5" w:rsidRPr="005709A5" w:rsidRDefault="005709A5" w:rsidP="005709A5">
            <w:pPr>
              <w:jc w:val="both"/>
              <w:rPr>
                <w:sz w:val="24"/>
                <w:szCs w:val="24"/>
              </w:rPr>
            </w:pPr>
            <w:r w:rsidRPr="005709A5">
              <w:rPr>
                <w:sz w:val="24"/>
                <w:szCs w:val="24"/>
              </w:rPr>
              <w:t>2</w:t>
            </w:r>
          </w:p>
        </w:tc>
      </w:tr>
    </w:tbl>
    <w:p w:rsidR="005F6F11" w:rsidRPr="002A0404" w:rsidRDefault="005F6F11" w:rsidP="005709A5">
      <w:pPr>
        <w:spacing w:after="0" w:line="240" w:lineRule="auto"/>
        <w:ind w:firstLine="708"/>
        <w:jc w:val="both"/>
        <w:rPr>
          <w:rFonts w:ascii="Times New Roman" w:hAnsi="Times New Roman" w:cs="Times New Roman"/>
          <w:sz w:val="28"/>
          <w:szCs w:val="28"/>
        </w:rPr>
      </w:pPr>
    </w:p>
    <w:sectPr w:rsidR="005F6F11" w:rsidRPr="002A0404"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Souvenir">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3pt;height:12.3pt;visibility:visible;mso-wrap-style:square" o:bullet="t">
        <v:imagedata r:id="rId1" o:title=""/>
      </v:shape>
    </w:pict>
  </w:numPicBullet>
  <w:abstractNum w:abstractNumId="0">
    <w:nsid w:val="0A074D6D"/>
    <w:multiLevelType w:val="hybridMultilevel"/>
    <w:tmpl w:val="CD5496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2">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3">
    <w:nsid w:val="34B8280E"/>
    <w:multiLevelType w:val="hybridMultilevel"/>
    <w:tmpl w:val="4DA4E4F8"/>
    <w:lvl w:ilvl="0" w:tplc="111E1C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7">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BAA78AE"/>
    <w:multiLevelType w:val="hybridMultilevel"/>
    <w:tmpl w:val="8A0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28309A"/>
    <w:multiLevelType w:val="hybridMultilevel"/>
    <w:tmpl w:val="BB2ACD68"/>
    <w:lvl w:ilvl="0" w:tplc="0750F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11">
    <w:nsid w:val="69A108FC"/>
    <w:multiLevelType w:val="hybridMultilevel"/>
    <w:tmpl w:val="B734D310"/>
    <w:lvl w:ilvl="0" w:tplc="0E204064">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abstractNum w:abstractNumId="13">
    <w:nsid w:val="7FF35A18"/>
    <w:multiLevelType w:val="hybridMultilevel"/>
    <w:tmpl w:val="2CE6EBC6"/>
    <w:lvl w:ilvl="0" w:tplc="249C015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7"/>
  </w:num>
  <w:num w:numId="6">
    <w:abstractNumId w:val="12"/>
  </w:num>
  <w:num w:numId="7">
    <w:abstractNumId w:val="9"/>
  </w:num>
  <w:num w:numId="8">
    <w:abstractNumId w:val="8"/>
  </w:num>
  <w:num w:numId="9">
    <w:abstractNumId w:val="5"/>
  </w:num>
  <w:num w:numId="10">
    <w:abstractNumId w:val="4"/>
  </w:num>
  <w:num w:numId="11">
    <w:abstractNumId w:val="3"/>
  </w:num>
  <w:num w:numId="12">
    <w:abstractNumId w:val="1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9E9"/>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ABD"/>
    <w:rsid w:val="00140C04"/>
    <w:rsid w:val="00141B6A"/>
    <w:rsid w:val="00141D0C"/>
    <w:rsid w:val="00141DEE"/>
    <w:rsid w:val="00141EC1"/>
    <w:rsid w:val="001423E7"/>
    <w:rsid w:val="001424FE"/>
    <w:rsid w:val="00142953"/>
    <w:rsid w:val="0014301C"/>
    <w:rsid w:val="0014336D"/>
    <w:rsid w:val="001437A6"/>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4D3"/>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5D7"/>
    <w:rsid w:val="001B1EBC"/>
    <w:rsid w:val="001B1F7E"/>
    <w:rsid w:val="001B2570"/>
    <w:rsid w:val="001B2C24"/>
    <w:rsid w:val="001B2D3A"/>
    <w:rsid w:val="001B2D92"/>
    <w:rsid w:val="001B2E53"/>
    <w:rsid w:val="001B2F16"/>
    <w:rsid w:val="001B34F6"/>
    <w:rsid w:val="001B35CD"/>
    <w:rsid w:val="001B3D84"/>
    <w:rsid w:val="001B3DAE"/>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1FFB"/>
    <w:rsid w:val="001C2701"/>
    <w:rsid w:val="001C280F"/>
    <w:rsid w:val="001C2AC8"/>
    <w:rsid w:val="001C2BA6"/>
    <w:rsid w:val="001C2C5C"/>
    <w:rsid w:val="001C30DF"/>
    <w:rsid w:val="001C3331"/>
    <w:rsid w:val="001C35E7"/>
    <w:rsid w:val="001C3A0D"/>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525"/>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DCD"/>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04"/>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04"/>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7B2"/>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9D1"/>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7BA"/>
    <w:rsid w:val="00306BB7"/>
    <w:rsid w:val="00306FFF"/>
    <w:rsid w:val="00307457"/>
    <w:rsid w:val="00307913"/>
    <w:rsid w:val="003100A1"/>
    <w:rsid w:val="0031016C"/>
    <w:rsid w:val="00310221"/>
    <w:rsid w:val="00310730"/>
    <w:rsid w:val="003107A4"/>
    <w:rsid w:val="003107E5"/>
    <w:rsid w:val="003107FB"/>
    <w:rsid w:val="00310CFC"/>
    <w:rsid w:val="003110FC"/>
    <w:rsid w:val="00311FC2"/>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C03"/>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9FC"/>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488E"/>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3A57"/>
    <w:rsid w:val="003D4010"/>
    <w:rsid w:val="003D45A9"/>
    <w:rsid w:val="003D4624"/>
    <w:rsid w:val="003D53DA"/>
    <w:rsid w:val="003D5A28"/>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0F80"/>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48C"/>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1B68"/>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3CD6"/>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4B21"/>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422"/>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A54"/>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6CE"/>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0CFC"/>
    <w:rsid w:val="0056141A"/>
    <w:rsid w:val="005614E1"/>
    <w:rsid w:val="00561547"/>
    <w:rsid w:val="0056167F"/>
    <w:rsid w:val="00561B35"/>
    <w:rsid w:val="00561F89"/>
    <w:rsid w:val="00561FFE"/>
    <w:rsid w:val="00562895"/>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9A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0FBB"/>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AA6"/>
    <w:rsid w:val="00586AC1"/>
    <w:rsid w:val="00586B32"/>
    <w:rsid w:val="00590FBD"/>
    <w:rsid w:val="00592165"/>
    <w:rsid w:val="00592560"/>
    <w:rsid w:val="00592748"/>
    <w:rsid w:val="00592B12"/>
    <w:rsid w:val="00592B70"/>
    <w:rsid w:val="00592CED"/>
    <w:rsid w:val="0059356B"/>
    <w:rsid w:val="00593FB8"/>
    <w:rsid w:val="00595321"/>
    <w:rsid w:val="005953AD"/>
    <w:rsid w:val="005954C3"/>
    <w:rsid w:val="00595708"/>
    <w:rsid w:val="005957B3"/>
    <w:rsid w:val="00595C99"/>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3D54"/>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52"/>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5F7"/>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ABE"/>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0C"/>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0D0"/>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BE4"/>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3FDF"/>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309"/>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8A1"/>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2CCD"/>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7B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824"/>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631"/>
    <w:rsid w:val="00807C61"/>
    <w:rsid w:val="00807F7C"/>
    <w:rsid w:val="008100B9"/>
    <w:rsid w:val="008102C9"/>
    <w:rsid w:val="00810BA1"/>
    <w:rsid w:val="00810E95"/>
    <w:rsid w:val="00811075"/>
    <w:rsid w:val="008110C4"/>
    <w:rsid w:val="00811381"/>
    <w:rsid w:val="00811409"/>
    <w:rsid w:val="00811620"/>
    <w:rsid w:val="008119B3"/>
    <w:rsid w:val="00811A68"/>
    <w:rsid w:val="00812202"/>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1B"/>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080"/>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19D0"/>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4FAF"/>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0E79"/>
    <w:rsid w:val="008F0EBE"/>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959"/>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85"/>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5909"/>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4D4"/>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3687"/>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A53"/>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5576"/>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3B34"/>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3F2F"/>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718"/>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180"/>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351"/>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B4D"/>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34"/>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33"/>
    <w:rsid w:val="00CB3B8C"/>
    <w:rsid w:val="00CB3DE1"/>
    <w:rsid w:val="00CB3F64"/>
    <w:rsid w:val="00CB4011"/>
    <w:rsid w:val="00CB4275"/>
    <w:rsid w:val="00CB432E"/>
    <w:rsid w:val="00CB4ADF"/>
    <w:rsid w:val="00CB4B85"/>
    <w:rsid w:val="00CB511E"/>
    <w:rsid w:val="00CB58EF"/>
    <w:rsid w:val="00CB5CE6"/>
    <w:rsid w:val="00CB625B"/>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7E9"/>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0AA"/>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969"/>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A53"/>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CEA"/>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8C2"/>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3D48"/>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0D5"/>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77"/>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04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1B6"/>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260"/>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9BD"/>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3AD8"/>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018"/>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0A1"/>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9E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qFormat/>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iPriority w:val="99"/>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uiPriority w:val="99"/>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qFormat/>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paragraph" w:styleId="a8">
    <w:name w:val="Body Text Indent"/>
    <w:basedOn w:val="a"/>
    <w:link w:val="a9"/>
    <w:uiPriority w:val="99"/>
    <w:unhideWhenUsed/>
    <w:rsid w:val="007B2CCD"/>
    <w:pPr>
      <w:spacing w:after="120" w:line="240" w:lineRule="auto"/>
      <w:ind w:left="283"/>
    </w:pPr>
    <w:rPr>
      <w:rFonts w:ascii="Times New Roman" w:eastAsia="AG_Souvenir" w:hAnsi="Times New Roman" w:cs="Times New Roman"/>
      <w:sz w:val="24"/>
      <w:szCs w:val="20"/>
    </w:rPr>
  </w:style>
  <w:style w:type="character" w:customStyle="1" w:styleId="a9">
    <w:name w:val="Основной текст с отступом Знак"/>
    <w:basedOn w:val="a0"/>
    <w:link w:val="a8"/>
    <w:uiPriority w:val="99"/>
    <w:rsid w:val="007B2CCD"/>
    <w:rPr>
      <w:rFonts w:ascii="Times New Roman" w:eastAsia="AG_Souvenir" w:hAnsi="Times New Roman" w:cs="Times New Roman"/>
      <w:sz w:val="24"/>
      <w:szCs w:val="20"/>
    </w:rPr>
  </w:style>
  <w:style w:type="table" w:styleId="aa">
    <w:name w:val="Table Grid"/>
    <w:basedOn w:val="a1"/>
    <w:rsid w:val="00525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3D5A28"/>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rsid w:val="003D5A28"/>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ЭМПП</dc:creator>
  <cp:lastModifiedBy>Пользователь</cp:lastModifiedBy>
  <cp:revision>53</cp:revision>
  <cp:lastPrinted>2024-04-26T07:53:00Z</cp:lastPrinted>
  <dcterms:created xsi:type="dcterms:W3CDTF">2022-02-07T07:24:00Z</dcterms:created>
  <dcterms:modified xsi:type="dcterms:W3CDTF">2025-02-04T10:00:00Z</dcterms:modified>
</cp:coreProperties>
</file>