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576" w:rsidRDefault="006F5BE4" w:rsidP="006F5BE4">
      <w:pPr>
        <w:spacing w:after="0" w:line="24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И</w:t>
      </w:r>
      <w:r w:rsidR="00F8090B" w:rsidRPr="001437A6">
        <w:rPr>
          <w:rFonts w:ascii="Times New Roman" w:hAnsi="Times New Roman" w:cs="Times New Roman"/>
          <w:b/>
          <w:sz w:val="28"/>
          <w:szCs w:val="28"/>
          <w:u w:val="single"/>
        </w:rPr>
        <w:t xml:space="preserve">тоги </w:t>
      </w:r>
      <w:r>
        <w:rPr>
          <w:rFonts w:ascii="Times New Roman" w:hAnsi="Times New Roman" w:cs="Times New Roman"/>
          <w:b/>
          <w:sz w:val="28"/>
          <w:szCs w:val="28"/>
          <w:u w:val="single"/>
        </w:rPr>
        <w:t xml:space="preserve">по </w:t>
      </w:r>
      <w:r w:rsidR="00F8090B" w:rsidRPr="001437A6">
        <w:rPr>
          <w:rFonts w:ascii="Times New Roman" w:hAnsi="Times New Roman" w:cs="Times New Roman"/>
          <w:b/>
          <w:sz w:val="28"/>
          <w:szCs w:val="28"/>
          <w:u w:val="single"/>
        </w:rPr>
        <w:t>реализации национальных проектов</w:t>
      </w:r>
      <w:r w:rsidR="00BD6B4D">
        <w:rPr>
          <w:rFonts w:ascii="Times New Roman" w:hAnsi="Times New Roman" w:cs="Times New Roman"/>
          <w:b/>
          <w:sz w:val="28"/>
          <w:szCs w:val="28"/>
          <w:u w:val="single"/>
        </w:rPr>
        <w:t xml:space="preserve"> </w:t>
      </w:r>
    </w:p>
    <w:p w:rsidR="006859BE" w:rsidRPr="001437A6" w:rsidRDefault="00F8090B" w:rsidP="006F5BE4">
      <w:pPr>
        <w:spacing w:after="0" w:line="240" w:lineRule="auto"/>
        <w:jc w:val="center"/>
        <w:rPr>
          <w:rFonts w:ascii="Times New Roman" w:hAnsi="Times New Roman" w:cs="Times New Roman"/>
          <w:b/>
          <w:sz w:val="28"/>
          <w:szCs w:val="28"/>
          <w:u w:val="single"/>
        </w:rPr>
      </w:pPr>
      <w:r w:rsidRPr="001437A6">
        <w:rPr>
          <w:rFonts w:ascii="Times New Roman" w:hAnsi="Times New Roman" w:cs="Times New Roman"/>
          <w:b/>
          <w:sz w:val="28"/>
          <w:szCs w:val="28"/>
          <w:u w:val="single"/>
        </w:rPr>
        <w:t>за</w:t>
      </w:r>
      <w:r w:rsidR="00C46499" w:rsidRPr="001437A6">
        <w:rPr>
          <w:rFonts w:ascii="Times New Roman" w:hAnsi="Times New Roman" w:cs="Times New Roman"/>
          <w:b/>
          <w:sz w:val="28"/>
          <w:szCs w:val="28"/>
          <w:u w:val="single"/>
        </w:rPr>
        <w:t xml:space="preserve"> </w:t>
      </w:r>
      <w:r w:rsidR="00C24E90" w:rsidRPr="001437A6">
        <w:rPr>
          <w:rFonts w:ascii="Times New Roman" w:hAnsi="Times New Roman" w:cs="Times New Roman"/>
          <w:b/>
          <w:sz w:val="28"/>
          <w:szCs w:val="28"/>
          <w:u w:val="single"/>
        </w:rPr>
        <w:t>2022</w:t>
      </w:r>
      <w:r w:rsidR="008B7C98" w:rsidRPr="001437A6">
        <w:rPr>
          <w:rFonts w:ascii="Times New Roman" w:hAnsi="Times New Roman" w:cs="Times New Roman"/>
          <w:b/>
          <w:sz w:val="28"/>
          <w:szCs w:val="28"/>
          <w:u w:val="single"/>
        </w:rPr>
        <w:t xml:space="preserve"> год</w:t>
      </w:r>
      <w:r w:rsidR="00A45576">
        <w:rPr>
          <w:rFonts w:ascii="Times New Roman" w:hAnsi="Times New Roman" w:cs="Times New Roman"/>
          <w:b/>
          <w:sz w:val="28"/>
          <w:szCs w:val="28"/>
          <w:u w:val="single"/>
        </w:rPr>
        <w:t xml:space="preserve"> и план на 2023 год</w:t>
      </w:r>
      <w:r w:rsidRPr="001437A6">
        <w:rPr>
          <w:rFonts w:ascii="Times New Roman" w:hAnsi="Times New Roman" w:cs="Times New Roman"/>
          <w:b/>
          <w:sz w:val="28"/>
          <w:szCs w:val="28"/>
          <w:u w:val="single"/>
        </w:rPr>
        <w:t xml:space="preserve"> на территории</w:t>
      </w:r>
    </w:p>
    <w:p w:rsidR="00913612" w:rsidRPr="001437A6" w:rsidRDefault="00F8090B" w:rsidP="001437A6">
      <w:pPr>
        <w:spacing w:after="0" w:line="240" w:lineRule="auto"/>
        <w:jc w:val="center"/>
        <w:rPr>
          <w:rFonts w:ascii="Times New Roman" w:hAnsi="Times New Roman" w:cs="Times New Roman"/>
          <w:b/>
          <w:sz w:val="28"/>
          <w:szCs w:val="28"/>
          <w:u w:val="single"/>
        </w:rPr>
      </w:pPr>
      <w:r w:rsidRPr="001437A6">
        <w:rPr>
          <w:rFonts w:ascii="Times New Roman" w:hAnsi="Times New Roman" w:cs="Times New Roman"/>
          <w:b/>
          <w:sz w:val="28"/>
          <w:szCs w:val="28"/>
          <w:u w:val="single"/>
        </w:rPr>
        <w:t>муниципального образования «</w:t>
      </w:r>
      <w:proofErr w:type="spellStart"/>
      <w:r w:rsidRPr="001437A6">
        <w:rPr>
          <w:rFonts w:ascii="Times New Roman" w:hAnsi="Times New Roman" w:cs="Times New Roman"/>
          <w:b/>
          <w:sz w:val="28"/>
          <w:szCs w:val="28"/>
          <w:u w:val="single"/>
        </w:rPr>
        <w:t>Сенгилеевский</w:t>
      </w:r>
      <w:proofErr w:type="spellEnd"/>
      <w:r w:rsidRPr="001437A6">
        <w:rPr>
          <w:rFonts w:ascii="Times New Roman" w:hAnsi="Times New Roman" w:cs="Times New Roman"/>
          <w:b/>
          <w:sz w:val="28"/>
          <w:szCs w:val="28"/>
          <w:u w:val="single"/>
        </w:rPr>
        <w:t xml:space="preserve"> район»</w:t>
      </w:r>
    </w:p>
    <w:p w:rsidR="00170F15" w:rsidRPr="001437A6" w:rsidRDefault="00170F15" w:rsidP="001437A6">
      <w:pPr>
        <w:spacing w:after="0" w:line="240" w:lineRule="auto"/>
        <w:jc w:val="both"/>
        <w:rPr>
          <w:rFonts w:ascii="Times New Roman" w:hAnsi="Times New Roman" w:cs="Times New Roman"/>
          <w:b/>
          <w:sz w:val="28"/>
          <w:szCs w:val="28"/>
          <w:u w:val="single"/>
        </w:rPr>
      </w:pPr>
    </w:p>
    <w:p w:rsidR="00F8090B" w:rsidRPr="007B2CCD" w:rsidRDefault="008A4107" w:rsidP="007B2CCD">
      <w:pPr>
        <w:spacing w:after="0" w:line="240" w:lineRule="auto"/>
        <w:ind w:firstLine="708"/>
        <w:jc w:val="both"/>
        <w:rPr>
          <w:rFonts w:ascii="Times New Roman" w:hAnsi="Times New Roman" w:cs="Times New Roman"/>
          <w:sz w:val="28"/>
          <w:szCs w:val="28"/>
        </w:rPr>
      </w:pPr>
      <w:r w:rsidRPr="007B2CCD">
        <w:rPr>
          <w:rFonts w:ascii="Times New Roman" w:hAnsi="Times New Roman" w:cs="Times New Roman"/>
          <w:sz w:val="28"/>
          <w:szCs w:val="28"/>
        </w:rPr>
        <w:t>На территории муниципального образования реализуется</w:t>
      </w:r>
      <w:r w:rsidR="003F5A45" w:rsidRPr="007B2CCD">
        <w:rPr>
          <w:rFonts w:ascii="Times New Roman" w:hAnsi="Times New Roman" w:cs="Times New Roman"/>
          <w:sz w:val="28"/>
          <w:szCs w:val="28"/>
        </w:rPr>
        <w:t xml:space="preserve"> </w:t>
      </w:r>
      <w:r w:rsidR="00A93B34" w:rsidRPr="007B2CCD">
        <w:rPr>
          <w:rFonts w:ascii="Times New Roman" w:hAnsi="Times New Roman" w:cs="Times New Roman"/>
          <w:sz w:val="28"/>
          <w:szCs w:val="28"/>
        </w:rPr>
        <w:t>1</w:t>
      </w:r>
      <w:r w:rsidR="00595321" w:rsidRPr="007B2CCD">
        <w:rPr>
          <w:rFonts w:ascii="Times New Roman" w:hAnsi="Times New Roman" w:cs="Times New Roman"/>
          <w:sz w:val="28"/>
          <w:szCs w:val="28"/>
        </w:rPr>
        <w:t>7</w:t>
      </w:r>
      <w:r w:rsidR="003F5A45" w:rsidRPr="007B2CCD">
        <w:rPr>
          <w:rFonts w:ascii="Times New Roman" w:hAnsi="Times New Roman" w:cs="Times New Roman"/>
          <w:sz w:val="28"/>
          <w:szCs w:val="28"/>
        </w:rPr>
        <w:t xml:space="preserve"> </w:t>
      </w:r>
      <w:r w:rsidR="000724AD" w:rsidRPr="007B2CCD">
        <w:rPr>
          <w:rFonts w:ascii="Times New Roman" w:hAnsi="Times New Roman" w:cs="Times New Roman"/>
          <w:sz w:val="28"/>
          <w:szCs w:val="28"/>
        </w:rPr>
        <w:t>региональных проект</w:t>
      </w:r>
      <w:r w:rsidR="00595321" w:rsidRPr="007B2CCD">
        <w:rPr>
          <w:rFonts w:ascii="Times New Roman" w:hAnsi="Times New Roman" w:cs="Times New Roman"/>
          <w:sz w:val="28"/>
          <w:szCs w:val="28"/>
        </w:rPr>
        <w:t>ов</w:t>
      </w:r>
      <w:r w:rsidR="000724AD" w:rsidRPr="007B2CCD">
        <w:rPr>
          <w:rFonts w:ascii="Times New Roman" w:hAnsi="Times New Roman" w:cs="Times New Roman"/>
          <w:sz w:val="28"/>
          <w:szCs w:val="28"/>
        </w:rPr>
        <w:t xml:space="preserve"> </w:t>
      </w:r>
      <w:r w:rsidR="00E92A2B" w:rsidRPr="007B2CCD">
        <w:rPr>
          <w:rFonts w:ascii="Times New Roman" w:hAnsi="Times New Roman" w:cs="Times New Roman"/>
          <w:sz w:val="28"/>
          <w:szCs w:val="28"/>
        </w:rPr>
        <w:t>входящих в структуру</w:t>
      </w:r>
      <w:r w:rsidR="000724AD" w:rsidRPr="007B2CCD">
        <w:rPr>
          <w:rFonts w:ascii="Times New Roman" w:hAnsi="Times New Roman" w:cs="Times New Roman"/>
          <w:sz w:val="28"/>
          <w:szCs w:val="28"/>
        </w:rPr>
        <w:t xml:space="preserve"> </w:t>
      </w:r>
      <w:r w:rsidR="00A93B34" w:rsidRPr="007B2CCD">
        <w:rPr>
          <w:rFonts w:ascii="Times New Roman" w:hAnsi="Times New Roman" w:cs="Times New Roman"/>
          <w:sz w:val="28"/>
          <w:szCs w:val="28"/>
        </w:rPr>
        <w:t>6</w:t>
      </w:r>
      <w:r w:rsidR="002072C2" w:rsidRPr="007B2CCD">
        <w:rPr>
          <w:rFonts w:ascii="Times New Roman" w:hAnsi="Times New Roman" w:cs="Times New Roman"/>
          <w:sz w:val="28"/>
          <w:szCs w:val="28"/>
        </w:rPr>
        <w:t xml:space="preserve"> национальных проектов</w:t>
      </w:r>
      <w:r w:rsidR="0039294C" w:rsidRPr="007B2CCD">
        <w:rPr>
          <w:rFonts w:ascii="Times New Roman" w:hAnsi="Times New Roman" w:cs="Times New Roman"/>
          <w:sz w:val="28"/>
          <w:szCs w:val="28"/>
        </w:rPr>
        <w:t xml:space="preserve">, что подразумевает </w:t>
      </w:r>
      <w:r w:rsidR="002072C2" w:rsidRPr="007B2CCD">
        <w:rPr>
          <w:rFonts w:ascii="Times New Roman" w:hAnsi="Times New Roman" w:cs="Times New Roman"/>
          <w:sz w:val="28"/>
          <w:szCs w:val="28"/>
        </w:rPr>
        <w:t xml:space="preserve">исполнение </w:t>
      </w:r>
      <w:r w:rsidR="00A93B34" w:rsidRPr="007B2CCD">
        <w:rPr>
          <w:rFonts w:ascii="Times New Roman" w:hAnsi="Times New Roman" w:cs="Times New Roman"/>
          <w:sz w:val="28"/>
          <w:szCs w:val="28"/>
        </w:rPr>
        <w:t>30</w:t>
      </w:r>
      <w:r w:rsidR="00412343" w:rsidRPr="007B2CCD">
        <w:rPr>
          <w:rFonts w:ascii="Times New Roman" w:hAnsi="Times New Roman" w:cs="Times New Roman"/>
          <w:sz w:val="28"/>
          <w:szCs w:val="28"/>
        </w:rPr>
        <w:t xml:space="preserve"> </w:t>
      </w:r>
      <w:r w:rsidR="002072C2" w:rsidRPr="007B2CCD">
        <w:rPr>
          <w:rFonts w:ascii="Times New Roman" w:hAnsi="Times New Roman" w:cs="Times New Roman"/>
          <w:sz w:val="28"/>
          <w:szCs w:val="28"/>
        </w:rPr>
        <w:t>целев</w:t>
      </w:r>
      <w:r w:rsidR="00374997" w:rsidRPr="007B2CCD">
        <w:rPr>
          <w:rFonts w:ascii="Times New Roman" w:hAnsi="Times New Roman" w:cs="Times New Roman"/>
          <w:sz w:val="28"/>
          <w:szCs w:val="28"/>
        </w:rPr>
        <w:t>ых</w:t>
      </w:r>
      <w:r w:rsidR="002072C2" w:rsidRPr="007B2CCD">
        <w:rPr>
          <w:rFonts w:ascii="Times New Roman" w:hAnsi="Times New Roman" w:cs="Times New Roman"/>
          <w:sz w:val="28"/>
          <w:szCs w:val="28"/>
        </w:rPr>
        <w:t xml:space="preserve"> показател</w:t>
      </w:r>
      <w:r w:rsidR="00374997" w:rsidRPr="007B2CCD">
        <w:rPr>
          <w:rFonts w:ascii="Times New Roman" w:hAnsi="Times New Roman" w:cs="Times New Roman"/>
          <w:sz w:val="28"/>
          <w:szCs w:val="28"/>
        </w:rPr>
        <w:t>ей</w:t>
      </w:r>
      <w:r w:rsidR="00535167" w:rsidRPr="007B2CCD">
        <w:rPr>
          <w:rFonts w:ascii="Times New Roman" w:hAnsi="Times New Roman" w:cs="Times New Roman"/>
          <w:sz w:val="28"/>
          <w:szCs w:val="28"/>
        </w:rPr>
        <w:t>.</w:t>
      </w:r>
      <w:r w:rsidR="003F5ABA" w:rsidRPr="007B2CCD">
        <w:rPr>
          <w:rFonts w:ascii="Times New Roman" w:hAnsi="Times New Roman" w:cs="Times New Roman"/>
          <w:sz w:val="28"/>
          <w:szCs w:val="28"/>
        </w:rPr>
        <w:t xml:space="preserve"> </w:t>
      </w:r>
    </w:p>
    <w:p w:rsidR="00580FBB" w:rsidRPr="007B2CCD" w:rsidRDefault="00580FBB" w:rsidP="007B2CCD">
      <w:pPr>
        <w:spacing w:after="0" w:line="240" w:lineRule="auto"/>
        <w:jc w:val="both"/>
        <w:rPr>
          <w:rFonts w:ascii="Times New Roman" w:hAnsi="Times New Roman" w:cs="Times New Roman"/>
          <w:sz w:val="28"/>
          <w:szCs w:val="28"/>
        </w:rPr>
      </w:pPr>
    </w:p>
    <w:p w:rsidR="00595321" w:rsidRPr="007B2CCD" w:rsidRDefault="00580FBB" w:rsidP="007B2CCD">
      <w:pPr>
        <w:pStyle w:val="a3"/>
        <w:ind w:left="-170" w:firstLine="709"/>
        <w:jc w:val="both"/>
        <w:rPr>
          <w:rFonts w:ascii="Times New Roman" w:hAnsi="Times New Roman" w:cs="Times New Roman"/>
          <w:sz w:val="28"/>
          <w:szCs w:val="28"/>
        </w:rPr>
      </w:pPr>
      <w:r w:rsidRPr="007B2CCD">
        <w:rPr>
          <w:rFonts w:ascii="Times New Roman" w:hAnsi="Times New Roman" w:cs="Times New Roman"/>
          <w:sz w:val="28"/>
          <w:szCs w:val="28"/>
        </w:rPr>
        <w:t xml:space="preserve">На реализацию </w:t>
      </w:r>
      <w:r w:rsidRPr="007B2CCD">
        <w:rPr>
          <w:rFonts w:ascii="Times New Roman" w:hAnsi="Times New Roman" w:cs="Times New Roman"/>
          <w:b/>
          <w:sz w:val="28"/>
          <w:szCs w:val="28"/>
        </w:rPr>
        <w:t>проекта «Формирование комфортной городской среды»</w:t>
      </w:r>
      <w:r w:rsidRPr="007B2CCD">
        <w:rPr>
          <w:rFonts w:ascii="Times New Roman" w:hAnsi="Times New Roman" w:cs="Times New Roman"/>
          <w:sz w:val="28"/>
          <w:szCs w:val="28"/>
        </w:rPr>
        <w:t xml:space="preserve">  </w:t>
      </w:r>
      <w:r w:rsidR="00595321" w:rsidRPr="007B2CCD">
        <w:rPr>
          <w:rFonts w:ascii="Times New Roman" w:hAnsi="Times New Roman" w:cs="Times New Roman"/>
          <w:sz w:val="28"/>
          <w:szCs w:val="28"/>
        </w:rPr>
        <w:t>в 2022 году было реализовано 8 513 662,00 руб. из них 500 000,00 руб. средства местного бюджета.</w:t>
      </w:r>
    </w:p>
    <w:p w:rsidR="00595321" w:rsidRPr="007B2CCD" w:rsidRDefault="00595321" w:rsidP="007B2CCD">
      <w:pPr>
        <w:spacing w:after="0" w:line="240" w:lineRule="auto"/>
        <w:ind w:firstLine="539"/>
        <w:jc w:val="both"/>
        <w:rPr>
          <w:rFonts w:ascii="Times New Roman" w:hAnsi="Times New Roman" w:cs="Times New Roman"/>
          <w:sz w:val="28"/>
          <w:szCs w:val="28"/>
        </w:rPr>
      </w:pPr>
      <w:proofErr w:type="gramStart"/>
      <w:r w:rsidRPr="007B2CCD">
        <w:rPr>
          <w:rFonts w:ascii="Times New Roman" w:hAnsi="Times New Roman" w:cs="Times New Roman"/>
          <w:sz w:val="28"/>
          <w:szCs w:val="28"/>
        </w:rPr>
        <w:t xml:space="preserve">В </w:t>
      </w:r>
      <w:r w:rsidRPr="007B2CCD">
        <w:rPr>
          <w:rFonts w:ascii="Times New Roman" w:hAnsi="Times New Roman" w:cs="Times New Roman"/>
          <w:b/>
          <w:sz w:val="28"/>
          <w:szCs w:val="28"/>
        </w:rPr>
        <w:t>2022 году</w:t>
      </w:r>
      <w:r w:rsidRPr="007B2CCD">
        <w:rPr>
          <w:rFonts w:ascii="Times New Roman" w:hAnsi="Times New Roman" w:cs="Times New Roman"/>
          <w:sz w:val="28"/>
          <w:szCs w:val="28"/>
        </w:rPr>
        <w:t xml:space="preserve"> в МО </w:t>
      </w:r>
      <w:r w:rsidRPr="007B2CCD">
        <w:rPr>
          <w:rFonts w:ascii="Times New Roman" w:hAnsi="Times New Roman" w:cs="Times New Roman"/>
          <w:b/>
          <w:sz w:val="28"/>
          <w:szCs w:val="28"/>
        </w:rPr>
        <w:t>«</w:t>
      </w:r>
      <w:proofErr w:type="spellStart"/>
      <w:r w:rsidRPr="007B2CCD">
        <w:rPr>
          <w:rFonts w:ascii="Times New Roman" w:hAnsi="Times New Roman" w:cs="Times New Roman"/>
          <w:b/>
          <w:sz w:val="28"/>
          <w:szCs w:val="28"/>
        </w:rPr>
        <w:t>Сенгилеевское</w:t>
      </w:r>
      <w:proofErr w:type="spellEnd"/>
      <w:r w:rsidRPr="007B2CCD">
        <w:rPr>
          <w:rFonts w:ascii="Times New Roman" w:hAnsi="Times New Roman" w:cs="Times New Roman"/>
          <w:b/>
          <w:sz w:val="28"/>
          <w:szCs w:val="28"/>
        </w:rPr>
        <w:t xml:space="preserve"> городское поселение»</w:t>
      </w:r>
      <w:r w:rsidRPr="007B2CCD">
        <w:rPr>
          <w:rFonts w:ascii="Times New Roman" w:hAnsi="Times New Roman" w:cs="Times New Roman"/>
          <w:sz w:val="28"/>
          <w:szCs w:val="28"/>
        </w:rPr>
        <w:t xml:space="preserve"> были благоустроены  дворовые территории по ул. Лесная д. 20, 22 в п. </w:t>
      </w:r>
      <w:proofErr w:type="spellStart"/>
      <w:r w:rsidRPr="007B2CCD">
        <w:rPr>
          <w:rFonts w:ascii="Times New Roman" w:hAnsi="Times New Roman" w:cs="Times New Roman"/>
          <w:sz w:val="28"/>
          <w:szCs w:val="28"/>
        </w:rPr>
        <w:t>Цемзавод</w:t>
      </w:r>
      <w:proofErr w:type="spellEnd"/>
      <w:r w:rsidRPr="007B2CCD">
        <w:rPr>
          <w:rFonts w:ascii="Times New Roman" w:hAnsi="Times New Roman" w:cs="Times New Roman"/>
          <w:sz w:val="28"/>
          <w:szCs w:val="28"/>
        </w:rPr>
        <w:t xml:space="preserve"> </w:t>
      </w:r>
      <w:proofErr w:type="spellStart"/>
      <w:r w:rsidRPr="007B2CCD">
        <w:rPr>
          <w:rFonts w:ascii="Times New Roman" w:hAnsi="Times New Roman" w:cs="Times New Roman"/>
          <w:sz w:val="28"/>
          <w:szCs w:val="28"/>
        </w:rPr>
        <w:t>Сенгилеевского</w:t>
      </w:r>
      <w:proofErr w:type="spellEnd"/>
      <w:r w:rsidRPr="007B2CCD">
        <w:rPr>
          <w:rFonts w:ascii="Times New Roman" w:hAnsi="Times New Roman" w:cs="Times New Roman"/>
          <w:sz w:val="28"/>
          <w:szCs w:val="28"/>
        </w:rPr>
        <w:t xml:space="preserve"> района: установка МАФ (скамеек садово-парковых, урн, светильников) на сумму 366 253, 23 рублей;  асфальтирование придомовых территорий  на сумму 1 730 565,54 рублей, из них 101 634 ,62 рубля средства местного бюджета.  </w:t>
      </w:r>
      <w:proofErr w:type="gramEnd"/>
    </w:p>
    <w:p w:rsidR="00595321" w:rsidRPr="007B2CCD" w:rsidRDefault="00595321" w:rsidP="007B2CCD">
      <w:pPr>
        <w:pStyle w:val="a3"/>
        <w:ind w:left="-170" w:firstLine="709"/>
        <w:jc w:val="both"/>
        <w:rPr>
          <w:rFonts w:ascii="Times New Roman" w:hAnsi="Times New Roman" w:cs="Times New Roman"/>
          <w:sz w:val="28"/>
          <w:szCs w:val="28"/>
        </w:rPr>
      </w:pPr>
      <w:r w:rsidRPr="007B2CCD">
        <w:rPr>
          <w:rFonts w:ascii="Times New Roman" w:hAnsi="Times New Roman" w:cs="Times New Roman"/>
          <w:sz w:val="28"/>
          <w:szCs w:val="28"/>
        </w:rPr>
        <w:t xml:space="preserve">   </w:t>
      </w:r>
      <w:proofErr w:type="gramStart"/>
      <w:r w:rsidRPr="007B2CCD">
        <w:rPr>
          <w:rFonts w:ascii="Times New Roman" w:hAnsi="Times New Roman" w:cs="Times New Roman"/>
          <w:sz w:val="28"/>
          <w:szCs w:val="28"/>
        </w:rPr>
        <w:t>Общественное пространство (благоустройство парка «Молодежный» в</w:t>
      </w:r>
      <w:proofErr w:type="gramEnd"/>
      <w:r w:rsidRPr="007B2CCD">
        <w:rPr>
          <w:rFonts w:ascii="Times New Roman" w:hAnsi="Times New Roman" w:cs="Times New Roman"/>
          <w:sz w:val="28"/>
          <w:szCs w:val="28"/>
        </w:rPr>
        <w:t xml:space="preserve"> г. Сенгилей 1 этап), расположенного по адресу </w:t>
      </w:r>
      <w:proofErr w:type="gramStart"/>
      <w:r w:rsidRPr="007B2CCD">
        <w:rPr>
          <w:rFonts w:ascii="Times New Roman" w:hAnsi="Times New Roman" w:cs="Times New Roman"/>
          <w:sz w:val="28"/>
          <w:szCs w:val="28"/>
        </w:rPr>
        <w:t>г</w:t>
      </w:r>
      <w:proofErr w:type="gramEnd"/>
      <w:r w:rsidRPr="007B2CCD">
        <w:rPr>
          <w:rFonts w:ascii="Times New Roman" w:hAnsi="Times New Roman" w:cs="Times New Roman"/>
          <w:sz w:val="28"/>
          <w:szCs w:val="28"/>
        </w:rPr>
        <w:t>. Сенгилей, ул. Гая  на  сумму 5 330 341,70 рублей, из них 313 046,76 рублей средства местного бюджета.</w:t>
      </w:r>
    </w:p>
    <w:p w:rsidR="00595321" w:rsidRPr="007B2CCD" w:rsidRDefault="00595321" w:rsidP="007B2CCD">
      <w:pPr>
        <w:pStyle w:val="a3"/>
        <w:ind w:left="-170" w:firstLine="709"/>
        <w:jc w:val="both"/>
        <w:rPr>
          <w:rFonts w:ascii="Times New Roman" w:hAnsi="Times New Roman" w:cs="Times New Roman"/>
          <w:sz w:val="28"/>
          <w:szCs w:val="28"/>
        </w:rPr>
      </w:pPr>
      <w:r w:rsidRPr="007B2CCD">
        <w:rPr>
          <w:rFonts w:ascii="Times New Roman" w:hAnsi="Times New Roman" w:cs="Times New Roman"/>
          <w:sz w:val="28"/>
          <w:szCs w:val="28"/>
        </w:rPr>
        <w:t xml:space="preserve"> Выполнено: покрытие проездов, тротуаров, дорожек и площадок сквера;  установка МАФ; установка наружного освещения; озеленение, работы по установке  </w:t>
      </w:r>
      <w:proofErr w:type="spellStart"/>
      <w:proofErr w:type="gramStart"/>
      <w:r w:rsidRPr="007B2CCD">
        <w:rPr>
          <w:rFonts w:ascii="Times New Roman" w:hAnsi="Times New Roman" w:cs="Times New Roman"/>
          <w:sz w:val="28"/>
          <w:szCs w:val="28"/>
        </w:rPr>
        <w:t>Арт</w:t>
      </w:r>
      <w:proofErr w:type="spellEnd"/>
      <w:proofErr w:type="gramEnd"/>
      <w:r w:rsidRPr="007B2CCD">
        <w:rPr>
          <w:rFonts w:ascii="Times New Roman" w:hAnsi="Times New Roman" w:cs="Times New Roman"/>
          <w:sz w:val="28"/>
          <w:szCs w:val="28"/>
        </w:rPr>
        <w:t xml:space="preserve"> – объекта на сумму  429 064,00 рублей, из них 25 198,56  рублей средства местного бюджета; монтаж системы видеонаблюдения в парке «Молодежный» (сумма контракта  233 853,91 рублей, из них 13 734,04  рублей средства местного бюджета).</w:t>
      </w:r>
    </w:p>
    <w:p w:rsidR="00595321" w:rsidRPr="007B2CCD" w:rsidRDefault="00595321" w:rsidP="007B2CCD">
      <w:pPr>
        <w:spacing w:after="0" w:line="240" w:lineRule="auto"/>
        <w:jc w:val="both"/>
        <w:rPr>
          <w:rFonts w:ascii="Times New Roman" w:hAnsi="Times New Roman" w:cs="Times New Roman"/>
          <w:sz w:val="28"/>
          <w:szCs w:val="28"/>
          <w:lang w:eastAsia="ru-RU"/>
        </w:rPr>
      </w:pPr>
      <w:r w:rsidRPr="007B2CCD">
        <w:rPr>
          <w:rFonts w:ascii="Times New Roman" w:hAnsi="Times New Roman" w:cs="Times New Roman"/>
          <w:sz w:val="28"/>
          <w:szCs w:val="28"/>
          <w:lang w:eastAsia="ru-RU"/>
        </w:rPr>
        <w:t xml:space="preserve">          Приобретено детское игровое оборудование для установки в 2023 году на территории парка «Молодежный», расположенного по адресу </w:t>
      </w:r>
      <w:proofErr w:type="gramStart"/>
      <w:r w:rsidRPr="007B2CCD">
        <w:rPr>
          <w:rFonts w:ascii="Times New Roman" w:hAnsi="Times New Roman" w:cs="Times New Roman"/>
          <w:sz w:val="28"/>
          <w:szCs w:val="28"/>
          <w:lang w:eastAsia="ru-RU"/>
        </w:rPr>
        <w:t>г</w:t>
      </w:r>
      <w:proofErr w:type="gramEnd"/>
      <w:r w:rsidRPr="007B2CCD">
        <w:rPr>
          <w:rFonts w:ascii="Times New Roman" w:hAnsi="Times New Roman" w:cs="Times New Roman"/>
          <w:sz w:val="28"/>
          <w:szCs w:val="28"/>
          <w:lang w:eastAsia="ru-RU"/>
        </w:rPr>
        <w:t>. Сенгилей, ул. Гая  на сумму 423 583,32 рубля, их них 24 876,67 рублей средства местного бюджета.</w:t>
      </w:r>
    </w:p>
    <w:p w:rsidR="00595321" w:rsidRPr="007B2CCD" w:rsidRDefault="00595321" w:rsidP="007B2CCD">
      <w:pPr>
        <w:spacing w:after="0" w:line="240" w:lineRule="auto"/>
        <w:jc w:val="both"/>
        <w:rPr>
          <w:rFonts w:ascii="Times New Roman" w:hAnsi="Times New Roman" w:cs="Times New Roman"/>
          <w:sz w:val="28"/>
          <w:szCs w:val="28"/>
          <w:lang w:eastAsia="ru-RU"/>
        </w:rPr>
      </w:pPr>
      <w:r w:rsidRPr="007B2CCD">
        <w:rPr>
          <w:rFonts w:ascii="Times New Roman" w:hAnsi="Times New Roman" w:cs="Times New Roman"/>
          <w:sz w:val="28"/>
          <w:szCs w:val="28"/>
          <w:lang w:eastAsia="ru-RU"/>
        </w:rPr>
        <w:t xml:space="preserve">              В 2023 году в МО «</w:t>
      </w:r>
      <w:proofErr w:type="spellStart"/>
      <w:r w:rsidRPr="007B2CCD">
        <w:rPr>
          <w:rFonts w:ascii="Times New Roman" w:hAnsi="Times New Roman" w:cs="Times New Roman"/>
          <w:sz w:val="28"/>
          <w:szCs w:val="28"/>
          <w:lang w:eastAsia="ru-RU"/>
        </w:rPr>
        <w:t>Сенгилеевское</w:t>
      </w:r>
      <w:proofErr w:type="spellEnd"/>
      <w:r w:rsidRPr="007B2CCD">
        <w:rPr>
          <w:rFonts w:ascii="Times New Roman" w:hAnsi="Times New Roman" w:cs="Times New Roman"/>
          <w:sz w:val="28"/>
          <w:szCs w:val="28"/>
          <w:lang w:eastAsia="ru-RU"/>
        </w:rPr>
        <w:t xml:space="preserve"> городское поселение» планируется благоустройство общественной территории парка «Молодежный», расположенной по адресу г. Сенгилей, ул. Гая (2 этап) контракт № 19 от 15.11.2022 г. заключен на сумму 8 513 662,00 рублей. Из них 482 500,77 рублей средства местного бюджета. </w:t>
      </w:r>
    </w:p>
    <w:p w:rsidR="00595321" w:rsidRPr="007B2CCD" w:rsidRDefault="00595321" w:rsidP="007B2CCD">
      <w:pPr>
        <w:spacing w:after="0" w:line="240" w:lineRule="auto"/>
        <w:jc w:val="both"/>
        <w:rPr>
          <w:rFonts w:ascii="Times New Roman" w:hAnsi="Times New Roman" w:cs="Times New Roman"/>
          <w:sz w:val="28"/>
          <w:szCs w:val="28"/>
          <w:lang w:eastAsia="ru-RU"/>
        </w:rPr>
      </w:pPr>
      <w:r w:rsidRPr="007B2CCD">
        <w:rPr>
          <w:rFonts w:ascii="Times New Roman" w:hAnsi="Times New Roman" w:cs="Times New Roman"/>
          <w:sz w:val="28"/>
          <w:szCs w:val="28"/>
          <w:lang w:eastAsia="ru-RU"/>
        </w:rPr>
        <w:t>Виды работ: МАФ, освещение, покрытие проездов, устройство автодороги.</w:t>
      </w:r>
    </w:p>
    <w:p w:rsidR="00595321" w:rsidRPr="007B2CCD" w:rsidRDefault="00595321" w:rsidP="007B2CCD">
      <w:pPr>
        <w:shd w:val="clear" w:color="auto" w:fill="FFFFFF"/>
        <w:spacing w:after="0" w:line="240" w:lineRule="auto"/>
        <w:jc w:val="both"/>
        <w:rPr>
          <w:rFonts w:ascii="Times New Roman" w:hAnsi="Times New Roman" w:cs="Times New Roman"/>
          <w:sz w:val="28"/>
          <w:szCs w:val="28"/>
          <w:lang w:eastAsia="ru-RU"/>
        </w:rPr>
      </w:pPr>
      <w:r w:rsidRPr="007B2CCD">
        <w:rPr>
          <w:rFonts w:ascii="Times New Roman" w:hAnsi="Times New Roman" w:cs="Times New Roman"/>
          <w:sz w:val="28"/>
          <w:szCs w:val="28"/>
        </w:rPr>
        <w:t xml:space="preserve">            В 2022 году в МО «</w:t>
      </w:r>
      <w:proofErr w:type="spellStart"/>
      <w:r w:rsidRPr="007B2CCD">
        <w:rPr>
          <w:rFonts w:ascii="Times New Roman" w:hAnsi="Times New Roman" w:cs="Times New Roman"/>
          <w:sz w:val="28"/>
          <w:szCs w:val="28"/>
        </w:rPr>
        <w:t>Силикатненское</w:t>
      </w:r>
      <w:proofErr w:type="spellEnd"/>
      <w:r w:rsidRPr="007B2CCD">
        <w:rPr>
          <w:rFonts w:ascii="Times New Roman" w:hAnsi="Times New Roman" w:cs="Times New Roman"/>
          <w:sz w:val="28"/>
          <w:szCs w:val="28"/>
        </w:rPr>
        <w:t xml:space="preserve"> городское поселение»   общественное пространство  </w:t>
      </w:r>
      <w:r w:rsidRPr="007B2CCD">
        <w:rPr>
          <w:rFonts w:ascii="Times New Roman" w:hAnsi="Times New Roman" w:cs="Times New Roman"/>
          <w:sz w:val="28"/>
          <w:szCs w:val="28"/>
          <w:lang w:eastAsia="ru-RU"/>
        </w:rPr>
        <w:t>по программе «Городская среда»— Центральная площадь (сумма 4 892 041,00 рублей, из них 244 602,05 рублей средства местного бюджета)</w:t>
      </w:r>
      <w:proofErr w:type="gramStart"/>
      <w:r w:rsidRPr="007B2CCD">
        <w:rPr>
          <w:rFonts w:ascii="Times New Roman" w:hAnsi="Times New Roman" w:cs="Times New Roman"/>
          <w:sz w:val="28"/>
          <w:szCs w:val="28"/>
          <w:lang w:eastAsia="ru-RU"/>
        </w:rPr>
        <w:t>.В</w:t>
      </w:r>
      <w:proofErr w:type="gramEnd"/>
      <w:r w:rsidRPr="007B2CCD">
        <w:rPr>
          <w:rFonts w:ascii="Times New Roman" w:hAnsi="Times New Roman" w:cs="Times New Roman"/>
          <w:sz w:val="28"/>
          <w:szCs w:val="28"/>
          <w:lang w:eastAsia="ru-RU"/>
        </w:rPr>
        <w:t>ыполнено: планировка территории; озеленение; освещение; обустройство пешеходных зон; установка МАФ; обустройство декоративных клумб.</w:t>
      </w:r>
    </w:p>
    <w:p w:rsidR="00595321" w:rsidRPr="007B2CCD" w:rsidRDefault="00595321" w:rsidP="007B2CCD">
      <w:pPr>
        <w:spacing w:after="0" w:line="240" w:lineRule="auto"/>
        <w:jc w:val="both"/>
        <w:rPr>
          <w:rFonts w:ascii="Times New Roman" w:hAnsi="Times New Roman" w:cs="Times New Roman"/>
          <w:sz w:val="28"/>
          <w:szCs w:val="28"/>
          <w:shd w:val="clear" w:color="auto" w:fill="FFFFFF"/>
        </w:rPr>
      </w:pPr>
      <w:r w:rsidRPr="007B2CCD">
        <w:rPr>
          <w:rFonts w:ascii="Times New Roman" w:hAnsi="Times New Roman" w:cs="Times New Roman"/>
          <w:sz w:val="28"/>
          <w:szCs w:val="28"/>
          <w:shd w:val="clear" w:color="auto" w:fill="FFFFFF"/>
        </w:rPr>
        <w:t xml:space="preserve">           В 2023г. будет продолжено благоустройство общественной территории Центральная  площадь (2 этап). </w:t>
      </w:r>
    </w:p>
    <w:p w:rsidR="00595321" w:rsidRPr="007B2CCD" w:rsidRDefault="00595321" w:rsidP="007B2CCD">
      <w:pPr>
        <w:spacing w:after="0" w:line="240" w:lineRule="auto"/>
        <w:ind w:firstLine="708"/>
        <w:jc w:val="both"/>
        <w:rPr>
          <w:rFonts w:ascii="Times New Roman" w:hAnsi="Times New Roman" w:cs="Times New Roman"/>
          <w:sz w:val="28"/>
          <w:szCs w:val="28"/>
          <w:shd w:val="clear" w:color="auto" w:fill="FFFFFF"/>
        </w:rPr>
      </w:pPr>
      <w:r w:rsidRPr="007B2CCD">
        <w:rPr>
          <w:rFonts w:ascii="Times New Roman" w:hAnsi="Times New Roman" w:cs="Times New Roman"/>
          <w:sz w:val="28"/>
          <w:szCs w:val="28"/>
          <w:shd w:val="clear" w:color="auto" w:fill="FFFFFF"/>
        </w:rPr>
        <w:lastRenderedPageBreak/>
        <w:t xml:space="preserve">На территории запланированы работы по озеленению. Муниципальный контракт заключен. Цена контракта- 2 080 923,60 руб. </w:t>
      </w:r>
    </w:p>
    <w:p w:rsidR="00595321" w:rsidRPr="007B2CCD" w:rsidRDefault="00595321" w:rsidP="007B2CCD">
      <w:pPr>
        <w:spacing w:after="0" w:line="240" w:lineRule="auto"/>
        <w:jc w:val="both"/>
        <w:rPr>
          <w:rFonts w:ascii="Times New Roman" w:hAnsi="Times New Roman" w:cs="Times New Roman"/>
          <w:sz w:val="28"/>
          <w:szCs w:val="28"/>
          <w:shd w:val="clear" w:color="auto" w:fill="FFFFFF"/>
        </w:rPr>
      </w:pPr>
      <w:r w:rsidRPr="007B2CCD">
        <w:rPr>
          <w:rFonts w:ascii="Times New Roman" w:hAnsi="Times New Roman" w:cs="Times New Roman"/>
          <w:sz w:val="28"/>
          <w:szCs w:val="28"/>
          <w:shd w:val="clear" w:color="auto" w:fill="FFFFFF"/>
        </w:rPr>
        <w:t xml:space="preserve">      Также в 2023 году планируется благоустроить  еще одну общественную территорию – парк Культуры и отдыха (1 очередь). </w:t>
      </w:r>
    </w:p>
    <w:p w:rsidR="00595321" w:rsidRPr="007B2CCD" w:rsidRDefault="00595321" w:rsidP="007B2CCD">
      <w:pPr>
        <w:spacing w:after="0" w:line="240" w:lineRule="auto"/>
        <w:jc w:val="both"/>
        <w:rPr>
          <w:rFonts w:ascii="Times New Roman" w:hAnsi="Times New Roman" w:cs="Times New Roman"/>
          <w:sz w:val="28"/>
          <w:szCs w:val="28"/>
          <w:shd w:val="clear" w:color="auto" w:fill="FFFFFF"/>
        </w:rPr>
      </w:pPr>
      <w:r w:rsidRPr="007B2CCD">
        <w:rPr>
          <w:rFonts w:ascii="Times New Roman" w:hAnsi="Times New Roman" w:cs="Times New Roman"/>
          <w:sz w:val="28"/>
          <w:szCs w:val="28"/>
          <w:shd w:val="clear" w:color="auto" w:fill="FFFFFF"/>
        </w:rPr>
        <w:t xml:space="preserve"> На территории парка будут произведены работы по ремонту входной группы. Муниципальный контракт заключен. Цена контракта- 2 568 888,36 руб. </w:t>
      </w:r>
    </w:p>
    <w:p w:rsidR="00580FBB" w:rsidRPr="007B2CCD" w:rsidRDefault="00580FBB" w:rsidP="007B2CCD">
      <w:pPr>
        <w:pStyle w:val="a3"/>
        <w:ind w:left="-170" w:firstLine="709"/>
        <w:jc w:val="both"/>
        <w:rPr>
          <w:rFonts w:ascii="Times New Roman" w:hAnsi="Times New Roman" w:cs="Times New Roman"/>
          <w:sz w:val="28"/>
          <w:szCs w:val="28"/>
        </w:rPr>
      </w:pPr>
    </w:p>
    <w:p w:rsidR="007B2CCD" w:rsidRPr="007B2CCD" w:rsidRDefault="007B2CCD" w:rsidP="007B2CCD">
      <w:pPr>
        <w:pStyle w:val="a8"/>
        <w:spacing w:after="0"/>
        <w:ind w:left="0" w:firstLine="709"/>
        <w:jc w:val="both"/>
        <w:rPr>
          <w:i/>
          <w:sz w:val="28"/>
          <w:szCs w:val="28"/>
        </w:rPr>
      </w:pPr>
      <w:r w:rsidRPr="007B2CCD">
        <w:rPr>
          <w:b/>
          <w:sz w:val="28"/>
          <w:szCs w:val="28"/>
        </w:rPr>
        <w:t>Проект</w:t>
      </w:r>
      <w:r w:rsidR="007C47B5" w:rsidRPr="007B2CCD">
        <w:rPr>
          <w:b/>
          <w:sz w:val="28"/>
          <w:szCs w:val="28"/>
        </w:rPr>
        <w:t xml:space="preserve"> «Безопасные и качественные автомобильные дороги» </w:t>
      </w:r>
      <w:r w:rsidRPr="007B2CCD">
        <w:rPr>
          <w:i/>
          <w:sz w:val="28"/>
          <w:szCs w:val="28"/>
        </w:rPr>
        <w:t xml:space="preserve">Общая сеть автомобильных дорог </w:t>
      </w:r>
      <w:proofErr w:type="spellStart"/>
      <w:r w:rsidRPr="007B2CCD">
        <w:rPr>
          <w:i/>
          <w:sz w:val="28"/>
          <w:szCs w:val="28"/>
        </w:rPr>
        <w:t>Сенгилеевского</w:t>
      </w:r>
      <w:proofErr w:type="spellEnd"/>
      <w:r w:rsidRPr="007B2CCD">
        <w:rPr>
          <w:i/>
          <w:sz w:val="28"/>
          <w:szCs w:val="28"/>
        </w:rPr>
        <w:t xml:space="preserve"> района составляет </w:t>
      </w:r>
      <w:r w:rsidRPr="007B2CCD">
        <w:rPr>
          <w:i/>
          <w:sz w:val="28"/>
          <w:szCs w:val="28"/>
        </w:rPr>
        <w:br/>
        <w:t xml:space="preserve">182,568 км, из них: </w:t>
      </w:r>
    </w:p>
    <w:p w:rsidR="007B2CCD" w:rsidRPr="007B2CCD" w:rsidRDefault="007B2CCD" w:rsidP="007B2CCD">
      <w:pPr>
        <w:pStyle w:val="a8"/>
        <w:spacing w:after="0"/>
        <w:ind w:left="0" w:firstLine="709"/>
        <w:jc w:val="both"/>
        <w:rPr>
          <w:i/>
          <w:sz w:val="28"/>
          <w:szCs w:val="28"/>
        </w:rPr>
      </w:pPr>
      <w:r w:rsidRPr="007B2CCD">
        <w:rPr>
          <w:i/>
          <w:sz w:val="28"/>
          <w:szCs w:val="28"/>
        </w:rPr>
        <w:t>- регионального значения 72,265 км</w:t>
      </w:r>
    </w:p>
    <w:p w:rsidR="007B2CCD" w:rsidRPr="007B2CCD" w:rsidRDefault="007B2CCD" w:rsidP="007B2CCD">
      <w:pPr>
        <w:pStyle w:val="a8"/>
        <w:spacing w:after="0"/>
        <w:ind w:left="0" w:firstLine="709"/>
        <w:jc w:val="both"/>
        <w:rPr>
          <w:i/>
          <w:sz w:val="28"/>
          <w:szCs w:val="28"/>
        </w:rPr>
      </w:pPr>
      <w:r w:rsidRPr="007B2CCD">
        <w:rPr>
          <w:i/>
          <w:sz w:val="28"/>
          <w:szCs w:val="28"/>
        </w:rPr>
        <w:t xml:space="preserve">- межмуниципального значения 110,332 км, из которых 174,818 км с асфальтобетонным покрытием, 3,98 км – со щебёночным покрытием и 3,789 км–грунтовых, на которых расположено 16 мостовых переходов. </w:t>
      </w:r>
    </w:p>
    <w:p w:rsidR="007B2CCD" w:rsidRPr="007B2CCD" w:rsidRDefault="007B2CCD" w:rsidP="007B2CCD">
      <w:pPr>
        <w:spacing w:after="0" w:line="240" w:lineRule="auto"/>
        <w:ind w:firstLine="708"/>
        <w:jc w:val="both"/>
        <w:rPr>
          <w:rFonts w:ascii="Times New Roman" w:hAnsi="Times New Roman" w:cs="Times New Roman"/>
          <w:i/>
          <w:sz w:val="28"/>
          <w:szCs w:val="28"/>
        </w:rPr>
      </w:pPr>
      <w:r w:rsidRPr="007B2CCD">
        <w:rPr>
          <w:rFonts w:ascii="Times New Roman" w:hAnsi="Times New Roman" w:cs="Times New Roman"/>
          <w:i/>
          <w:sz w:val="28"/>
          <w:szCs w:val="28"/>
        </w:rPr>
        <w:t>По территории района проходят 14 школьных автобусных маршрутов, общей протяжённостью 131,5 км. Все школьные автобусные маршруты находятся в безопасном проезжем состоянии.</w:t>
      </w:r>
    </w:p>
    <w:p w:rsidR="007B2CCD" w:rsidRPr="007B2CCD" w:rsidRDefault="007B2CCD" w:rsidP="007B2CCD">
      <w:pPr>
        <w:spacing w:after="0" w:line="240" w:lineRule="auto"/>
        <w:ind w:firstLine="700"/>
        <w:jc w:val="both"/>
        <w:rPr>
          <w:rFonts w:ascii="Times New Roman" w:hAnsi="Times New Roman" w:cs="Times New Roman"/>
          <w:i/>
          <w:sz w:val="28"/>
          <w:szCs w:val="28"/>
        </w:rPr>
      </w:pPr>
      <w:r w:rsidRPr="007B2CCD">
        <w:rPr>
          <w:rFonts w:ascii="Times New Roman" w:hAnsi="Times New Roman" w:cs="Times New Roman"/>
          <w:i/>
          <w:sz w:val="28"/>
          <w:szCs w:val="28"/>
        </w:rPr>
        <w:t xml:space="preserve">Сеть автомобильных дорог местного значения </w:t>
      </w:r>
      <w:proofErr w:type="spellStart"/>
      <w:r w:rsidRPr="007B2CCD">
        <w:rPr>
          <w:rFonts w:ascii="Times New Roman" w:hAnsi="Times New Roman" w:cs="Times New Roman"/>
          <w:i/>
          <w:sz w:val="28"/>
          <w:szCs w:val="28"/>
        </w:rPr>
        <w:t>Сенгилеевского</w:t>
      </w:r>
      <w:proofErr w:type="spellEnd"/>
      <w:r w:rsidRPr="007B2CCD">
        <w:rPr>
          <w:rFonts w:ascii="Times New Roman" w:hAnsi="Times New Roman" w:cs="Times New Roman"/>
          <w:i/>
          <w:sz w:val="28"/>
          <w:szCs w:val="28"/>
        </w:rPr>
        <w:t xml:space="preserve"> района составляет 211,7 км. </w:t>
      </w:r>
    </w:p>
    <w:p w:rsidR="007B2CCD" w:rsidRPr="007B2CCD" w:rsidRDefault="007B2CCD" w:rsidP="007B2CCD">
      <w:pPr>
        <w:spacing w:after="0" w:line="240" w:lineRule="auto"/>
        <w:ind w:firstLine="700"/>
        <w:jc w:val="both"/>
        <w:rPr>
          <w:rFonts w:ascii="Times New Roman" w:hAnsi="Times New Roman" w:cs="Times New Roman"/>
          <w:b/>
          <w:sz w:val="28"/>
          <w:szCs w:val="28"/>
          <w:u w:val="single"/>
        </w:rPr>
      </w:pPr>
    </w:p>
    <w:p w:rsidR="007B2CCD" w:rsidRPr="007B2CCD" w:rsidRDefault="007B2CCD" w:rsidP="007B2CCD">
      <w:pPr>
        <w:spacing w:after="0" w:line="240" w:lineRule="auto"/>
        <w:ind w:firstLine="700"/>
        <w:jc w:val="both"/>
        <w:rPr>
          <w:rFonts w:ascii="Times New Roman" w:hAnsi="Times New Roman" w:cs="Times New Roman"/>
          <w:b/>
          <w:sz w:val="28"/>
          <w:szCs w:val="28"/>
          <w:u w:val="single"/>
        </w:rPr>
      </w:pPr>
      <w:r w:rsidRPr="007B2CCD">
        <w:rPr>
          <w:rFonts w:ascii="Times New Roman" w:hAnsi="Times New Roman" w:cs="Times New Roman"/>
          <w:b/>
          <w:sz w:val="28"/>
          <w:szCs w:val="28"/>
          <w:u w:val="single"/>
        </w:rPr>
        <w:t>Автомобильные дороги областного значения.</w:t>
      </w:r>
    </w:p>
    <w:p w:rsidR="007B2CCD" w:rsidRPr="007B2CCD" w:rsidRDefault="007B2CCD" w:rsidP="007B2CCD">
      <w:pPr>
        <w:spacing w:after="0" w:line="240" w:lineRule="auto"/>
        <w:ind w:firstLine="708"/>
        <w:jc w:val="both"/>
        <w:rPr>
          <w:rFonts w:ascii="Times New Roman" w:hAnsi="Times New Roman" w:cs="Times New Roman"/>
          <w:b/>
          <w:sz w:val="28"/>
          <w:szCs w:val="28"/>
        </w:rPr>
      </w:pPr>
    </w:p>
    <w:p w:rsidR="007B2CCD" w:rsidRPr="007B2CCD" w:rsidRDefault="007B2CCD" w:rsidP="007B2CCD">
      <w:pPr>
        <w:spacing w:after="0" w:line="240" w:lineRule="auto"/>
        <w:ind w:firstLine="708"/>
        <w:jc w:val="both"/>
        <w:rPr>
          <w:rFonts w:ascii="Times New Roman" w:hAnsi="Times New Roman" w:cs="Times New Roman"/>
          <w:sz w:val="28"/>
          <w:szCs w:val="28"/>
        </w:rPr>
      </w:pPr>
      <w:r w:rsidRPr="007B2CCD">
        <w:rPr>
          <w:rFonts w:ascii="Times New Roman" w:hAnsi="Times New Roman" w:cs="Times New Roman"/>
          <w:b/>
          <w:sz w:val="28"/>
          <w:szCs w:val="28"/>
        </w:rPr>
        <w:t>В 2022</w:t>
      </w:r>
      <w:r w:rsidRPr="007B2CCD">
        <w:rPr>
          <w:rFonts w:ascii="Times New Roman" w:hAnsi="Times New Roman" w:cs="Times New Roman"/>
          <w:sz w:val="28"/>
          <w:szCs w:val="28"/>
        </w:rPr>
        <w:t xml:space="preserve"> </w:t>
      </w:r>
      <w:r w:rsidRPr="007B2CCD">
        <w:rPr>
          <w:rFonts w:ascii="Times New Roman" w:hAnsi="Times New Roman" w:cs="Times New Roman"/>
          <w:b/>
          <w:sz w:val="28"/>
          <w:szCs w:val="28"/>
        </w:rPr>
        <w:t>году</w:t>
      </w:r>
      <w:r w:rsidRPr="007B2CCD">
        <w:rPr>
          <w:rFonts w:ascii="Times New Roman" w:hAnsi="Times New Roman" w:cs="Times New Roman"/>
          <w:sz w:val="28"/>
          <w:szCs w:val="28"/>
        </w:rPr>
        <w:t xml:space="preserve"> на ремонт и содержание автомобильных дорог областного значения в </w:t>
      </w:r>
      <w:proofErr w:type="spellStart"/>
      <w:r w:rsidRPr="007B2CCD">
        <w:rPr>
          <w:rFonts w:ascii="Times New Roman" w:hAnsi="Times New Roman" w:cs="Times New Roman"/>
          <w:sz w:val="28"/>
          <w:szCs w:val="28"/>
        </w:rPr>
        <w:t>Сенгилеевском</w:t>
      </w:r>
      <w:proofErr w:type="spellEnd"/>
      <w:r w:rsidRPr="007B2CCD">
        <w:rPr>
          <w:rFonts w:ascii="Times New Roman" w:hAnsi="Times New Roman" w:cs="Times New Roman"/>
          <w:sz w:val="28"/>
          <w:szCs w:val="28"/>
        </w:rPr>
        <w:t xml:space="preserve"> районе направлено </w:t>
      </w:r>
      <w:r w:rsidRPr="007B2CCD">
        <w:rPr>
          <w:rFonts w:ascii="Times New Roman" w:hAnsi="Times New Roman" w:cs="Times New Roman"/>
          <w:b/>
          <w:sz w:val="28"/>
          <w:szCs w:val="28"/>
        </w:rPr>
        <w:t>160,9</w:t>
      </w:r>
      <w:r w:rsidRPr="007B2CCD">
        <w:rPr>
          <w:rFonts w:ascii="Times New Roman" w:hAnsi="Times New Roman" w:cs="Times New Roman"/>
          <w:sz w:val="28"/>
          <w:szCs w:val="28"/>
        </w:rPr>
        <w:t xml:space="preserve"> млн. рублей </w:t>
      </w:r>
    </w:p>
    <w:p w:rsidR="007B2CCD" w:rsidRPr="007B2CCD" w:rsidRDefault="007B2CCD" w:rsidP="007B2CCD">
      <w:pPr>
        <w:spacing w:after="0" w:line="240" w:lineRule="auto"/>
        <w:jc w:val="both"/>
        <w:rPr>
          <w:rFonts w:ascii="Times New Roman" w:hAnsi="Times New Roman" w:cs="Times New Roman"/>
          <w:b/>
          <w:sz w:val="28"/>
          <w:szCs w:val="28"/>
        </w:rPr>
      </w:pPr>
      <w:r w:rsidRPr="007B2CCD">
        <w:rPr>
          <w:rFonts w:ascii="Times New Roman" w:hAnsi="Times New Roman" w:cs="Times New Roman"/>
          <w:sz w:val="28"/>
          <w:szCs w:val="28"/>
        </w:rPr>
        <w:t>-</w:t>
      </w:r>
      <w:r w:rsidRPr="007B2CCD">
        <w:rPr>
          <w:rFonts w:ascii="Times New Roman" w:hAnsi="Times New Roman" w:cs="Times New Roman"/>
          <w:sz w:val="28"/>
          <w:szCs w:val="28"/>
        </w:rPr>
        <w:tab/>
        <w:t xml:space="preserve">в рамках реализации проекта «Безопасные и качественные автомобильные дороги» выполнен ремонт участка автомобильной дороги «Большие </w:t>
      </w:r>
      <w:proofErr w:type="spellStart"/>
      <w:r w:rsidRPr="007B2CCD">
        <w:rPr>
          <w:rFonts w:ascii="Times New Roman" w:hAnsi="Times New Roman" w:cs="Times New Roman"/>
          <w:sz w:val="28"/>
          <w:szCs w:val="28"/>
        </w:rPr>
        <w:t>Ключищи-Сенгилей-Байдулино</w:t>
      </w:r>
      <w:proofErr w:type="spellEnd"/>
      <w:r w:rsidRPr="007B2CCD">
        <w:rPr>
          <w:rFonts w:ascii="Times New Roman" w:hAnsi="Times New Roman" w:cs="Times New Roman"/>
          <w:sz w:val="28"/>
          <w:szCs w:val="28"/>
        </w:rPr>
        <w:t xml:space="preserve">» </w:t>
      </w:r>
      <w:proofErr w:type="gramStart"/>
      <w:r w:rsidRPr="007B2CCD">
        <w:rPr>
          <w:rFonts w:ascii="Times New Roman" w:hAnsi="Times New Roman" w:cs="Times New Roman"/>
          <w:sz w:val="28"/>
          <w:szCs w:val="28"/>
        </w:rPr>
        <w:t>у</w:t>
      </w:r>
      <w:proofErr w:type="gramEnd"/>
      <w:r w:rsidRPr="007B2CCD">
        <w:rPr>
          <w:rFonts w:ascii="Times New Roman" w:hAnsi="Times New Roman" w:cs="Times New Roman"/>
          <w:sz w:val="28"/>
          <w:szCs w:val="28"/>
        </w:rPr>
        <w:t xml:space="preserve"> с. </w:t>
      </w:r>
      <w:proofErr w:type="spellStart"/>
      <w:r w:rsidRPr="007B2CCD">
        <w:rPr>
          <w:rFonts w:ascii="Times New Roman" w:hAnsi="Times New Roman" w:cs="Times New Roman"/>
          <w:sz w:val="28"/>
          <w:szCs w:val="28"/>
        </w:rPr>
        <w:t>Кротково</w:t>
      </w:r>
      <w:proofErr w:type="spellEnd"/>
      <w:r w:rsidRPr="007B2CCD">
        <w:rPr>
          <w:rFonts w:ascii="Times New Roman" w:hAnsi="Times New Roman" w:cs="Times New Roman"/>
          <w:sz w:val="28"/>
          <w:szCs w:val="28"/>
        </w:rPr>
        <w:t xml:space="preserve"> </w:t>
      </w:r>
      <w:proofErr w:type="gramStart"/>
      <w:r w:rsidRPr="007B2CCD">
        <w:rPr>
          <w:rFonts w:ascii="Times New Roman" w:hAnsi="Times New Roman" w:cs="Times New Roman"/>
          <w:sz w:val="28"/>
          <w:szCs w:val="28"/>
        </w:rPr>
        <w:t>протяженностью</w:t>
      </w:r>
      <w:proofErr w:type="gramEnd"/>
      <w:r w:rsidRPr="007B2CCD">
        <w:rPr>
          <w:rFonts w:ascii="Times New Roman" w:hAnsi="Times New Roman" w:cs="Times New Roman"/>
          <w:sz w:val="28"/>
          <w:szCs w:val="28"/>
        </w:rPr>
        <w:t xml:space="preserve"> </w:t>
      </w:r>
      <w:r w:rsidRPr="007B2CCD">
        <w:rPr>
          <w:rFonts w:ascii="Times New Roman" w:hAnsi="Times New Roman" w:cs="Times New Roman"/>
          <w:b/>
          <w:sz w:val="28"/>
          <w:szCs w:val="28"/>
        </w:rPr>
        <w:t xml:space="preserve">3,0км на сумму 58,1 млн. рублей </w:t>
      </w:r>
    </w:p>
    <w:p w:rsidR="007B2CCD" w:rsidRPr="007B2CCD" w:rsidRDefault="007B2CCD" w:rsidP="007B2CCD">
      <w:pPr>
        <w:spacing w:after="0" w:line="240" w:lineRule="auto"/>
        <w:ind w:firstLine="709"/>
        <w:jc w:val="both"/>
        <w:rPr>
          <w:rFonts w:ascii="Times New Roman" w:hAnsi="Times New Roman" w:cs="Times New Roman"/>
          <w:sz w:val="28"/>
          <w:szCs w:val="28"/>
        </w:rPr>
      </w:pPr>
      <w:r w:rsidRPr="007B2CCD">
        <w:rPr>
          <w:rFonts w:ascii="Times New Roman" w:hAnsi="Times New Roman" w:cs="Times New Roman"/>
          <w:sz w:val="28"/>
          <w:szCs w:val="28"/>
        </w:rPr>
        <w:t xml:space="preserve">2. На содержание автодорог направлено </w:t>
      </w:r>
      <w:r w:rsidRPr="007B2CCD">
        <w:rPr>
          <w:rFonts w:ascii="Times New Roman" w:hAnsi="Times New Roman" w:cs="Times New Roman"/>
          <w:b/>
          <w:sz w:val="28"/>
          <w:szCs w:val="28"/>
        </w:rPr>
        <w:t>55,6 млн. рублей</w:t>
      </w:r>
      <w:r w:rsidRPr="007B2CCD">
        <w:rPr>
          <w:rFonts w:ascii="Times New Roman" w:hAnsi="Times New Roman" w:cs="Times New Roman"/>
          <w:sz w:val="28"/>
          <w:szCs w:val="28"/>
        </w:rPr>
        <w:t xml:space="preserve"> (подрядная организация ООО «</w:t>
      </w:r>
      <w:proofErr w:type="spellStart"/>
      <w:r w:rsidRPr="007B2CCD">
        <w:rPr>
          <w:rFonts w:ascii="Times New Roman" w:hAnsi="Times New Roman" w:cs="Times New Roman"/>
          <w:sz w:val="28"/>
          <w:szCs w:val="28"/>
        </w:rPr>
        <w:t>Ульяновсктрансстрой</w:t>
      </w:r>
      <w:proofErr w:type="spellEnd"/>
      <w:r w:rsidRPr="007B2CCD">
        <w:rPr>
          <w:rFonts w:ascii="Times New Roman" w:hAnsi="Times New Roman" w:cs="Times New Roman"/>
          <w:sz w:val="28"/>
          <w:szCs w:val="28"/>
        </w:rPr>
        <w:t>»), из них:</w:t>
      </w:r>
    </w:p>
    <w:p w:rsidR="007B2CCD" w:rsidRPr="007B2CCD" w:rsidRDefault="007B2CCD" w:rsidP="007B2CCD">
      <w:pPr>
        <w:spacing w:after="0" w:line="240" w:lineRule="auto"/>
        <w:jc w:val="both"/>
        <w:rPr>
          <w:rFonts w:ascii="Times New Roman" w:hAnsi="Times New Roman" w:cs="Times New Roman"/>
          <w:sz w:val="28"/>
          <w:szCs w:val="28"/>
        </w:rPr>
      </w:pPr>
      <w:r w:rsidRPr="007B2CCD">
        <w:rPr>
          <w:rFonts w:ascii="Times New Roman" w:hAnsi="Times New Roman" w:cs="Times New Roman"/>
          <w:b/>
          <w:sz w:val="28"/>
          <w:szCs w:val="28"/>
        </w:rPr>
        <w:t>- 9,8 млн. рублей</w:t>
      </w:r>
      <w:r w:rsidRPr="007B2CCD">
        <w:rPr>
          <w:rFonts w:ascii="Times New Roman" w:hAnsi="Times New Roman" w:cs="Times New Roman"/>
          <w:sz w:val="28"/>
          <w:szCs w:val="28"/>
        </w:rPr>
        <w:t xml:space="preserve"> на ремонт «картами»:</w:t>
      </w:r>
    </w:p>
    <w:p w:rsidR="007B2CCD" w:rsidRPr="007B2CCD" w:rsidRDefault="007B2CCD" w:rsidP="007B2CCD">
      <w:pPr>
        <w:spacing w:after="0" w:line="240" w:lineRule="auto"/>
        <w:jc w:val="both"/>
        <w:rPr>
          <w:rFonts w:ascii="Times New Roman" w:hAnsi="Times New Roman" w:cs="Times New Roman"/>
          <w:sz w:val="28"/>
          <w:szCs w:val="28"/>
        </w:rPr>
      </w:pPr>
      <w:r w:rsidRPr="007B2CCD">
        <w:rPr>
          <w:rFonts w:ascii="Times New Roman" w:hAnsi="Times New Roman" w:cs="Times New Roman"/>
          <w:sz w:val="28"/>
          <w:szCs w:val="28"/>
        </w:rPr>
        <w:t>- а/</w:t>
      </w:r>
      <w:proofErr w:type="spellStart"/>
      <w:r w:rsidRPr="007B2CCD">
        <w:rPr>
          <w:rFonts w:ascii="Times New Roman" w:hAnsi="Times New Roman" w:cs="Times New Roman"/>
          <w:sz w:val="28"/>
          <w:szCs w:val="28"/>
        </w:rPr>
        <w:t>д</w:t>
      </w:r>
      <w:proofErr w:type="spellEnd"/>
      <w:r w:rsidRPr="007B2CCD">
        <w:rPr>
          <w:rFonts w:ascii="Times New Roman" w:hAnsi="Times New Roman" w:cs="Times New Roman"/>
          <w:sz w:val="28"/>
          <w:szCs w:val="28"/>
        </w:rPr>
        <w:t xml:space="preserve"> «</w:t>
      </w:r>
      <w:proofErr w:type="spellStart"/>
      <w:r w:rsidRPr="007B2CCD">
        <w:rPr>
          <w:rFonts w:ascii="Times New Roman" w:hAnsi="Times New Roman" w:cs="Times New Roman"/>
          <w:sz w:val="28"/>
          <w:szCs w:val="28"/>
        </w:rPr>
        <w:t>Алешкино-Вырастайкино</w:t>
      </w:r>
      <w:proofErr w:type="spellEnd"/>
      <w:r w:rsidRPr="007B2CCD">
        <w:rPr>
          <w:rFonts w:ascii="Times New Roman" w:hAnsi="Times New Roman" w:cs="Times New Roman"/>
          <w:sz w:val="28"/>
          <w:szCs w:val="28"/>
        </w:rPr>
        <w:t xml:space="preserve">- Русская </w:t>
      </w:r>
      <w:proofErr w:type="spellStart"/>
      <w:r w:rsidRPr="007B2CCD">
        <w:rPr>
          <w:rFonts w:ascii="Times New Roman" w:hAnsi="Times New Roman" w:cs="Times New Roman"/>
          <w:sz w:val="28"/>
          <w:szCs w:val="28"/>
        </w:rPr>
        <w:t>Бектяшка</w:t>
      </w:r>
      <w:proofErr w:type="spellEnd"/>
      <w:r w:rsidRPr="007B2CCD">
        <w:rPr>
          <w:rFonts w:ascii="Times New Roman" w:hAnsi="Times New Roman" w:cs="Times New Roman"/>
          <w:sz w:val="28"/>
          <w:szCs w:val="28"/>
        </w:rPr>
        <w:t xml:space="preserve">» у </w:t>
      </w:r>
      <w:proofErr w:type="spellStart"/>
      <w:r w:rsidRPr="007B2CCD">
        <w:rPr>
          <w:rFonts w:ascii="Times New Roman" w:hAnsi="Times New Roman" w:cs="Times New Roman"/>
          <w:sz w:val="28"/>
          <w:szCs w:val="28"/>
        </w:rPr>
        <w:t>с</w:t>
      </w:r>
      <w:proofErr w:type="gramStart"/>
      <w:r w:rsidRPr="007B2CCD">
        <w:rPr>
          <w:rFonts w:ascii="Times New Roman" w:hAnsi="Times New Roman" w:cs="Times New Roman"/>
          <w:sz w:val="28"/>
          <w:szCs w:val="28"/>
        </w:rPr>
        <w:t>.Р</w:t>
      </w:r>
      <w:proofErr w:type="gramEnd"/>
      <w:r w:rsidRPr="007B2CCD">
        <w:rPr>
          <w:rFonts w:ascii="Times New Roman" w:hAnsi="Times New Roman" w:cs="Times New Roman"/>
          <w:sz w:val="28"/>
          <w:szCs w:val="28"/>
        </w:rPr>
        <w:t>усск.Бектяшка</w:t>
      </w:r>
      <w:proofErr w:type="spellEnd"/>
      <w:r w:rsidRPr="007B2CCD">
        <w:rPr>
          <w:rFonts w:ascii="Times New Roman" w:hAnsi="Times New Roman" w:cs="Times New Roman"/>
          <w:sz w:val="28"/>
          <w:szCs w:val="28"/>
        </w:rPr>
        <w:t xml:space="preserve"> </w:t>
      </w:r>
      <w:r w:rsidRPr="007B2CCD">
        <w:rPr>
          <w:rFonts w:ascii="Times New Roman" w:hAnsi="Times New Roman" w:cs="Times New Roman"/>
          <w:b/>
          <w:sz w:val="28"/>
          <w:szCs w:val="28"/>
        </w:rPr>
        <w:t xml:space="preserve">1,5км на сумму 9,8 млн.рублей </w:t>
      </w:r>
    </w:p>
    <w:p w:rsidR="007B2CCD" w:rsidRPr="007B2CCD" w:rsidRDefault="007B2CCD" w:rsidP="007B2CCD">
      <w:pPr>
        <w:spacing w:after="0" w:line="240" w:lineRule="auto"/>
        <w:jc w:val="both"/>
        <w:rPr>
          <w:rFonts w:ascii="Times New Roman" w:hAnsi="Times New Roman" w:cs="Times New Roman"/>
          <w:sz w:val="28"/>
          <w:szCs w:val="28"/>
        </w:rPr>
      </w:pPr>
      <w:r w:rsidRPr="007B2CCD">
        <w:rPr>
          <w:rFonts w:ascii="Times New Roman" w:hAnsi="Times New Roman" w:cs="Times New Roman"/>
          <w:sz w:val="28"/>
          <w:szCs w:val="28"/>
        </w:rPr>
        <w:t>- а/</w:t>
      </w:r>
      <w:proofErr w:type="spellStart"/>
      <w:r w:rsidRPr="007B2CCD">
        <w:rPr>
          <w:rFonts w:ascii="Times New Roman" w:hAnsi="Times New Roman" w:cs="Times New Roman"/>
          <w:sz w:val="28"/>
          <w:szCs w:val="28"/>
        </w:rPr>
        <w:t>д</w:t>
      </w:r>
      <w:proofErr w:type="spellEnd"/>
      <w:r w:rsidRPr="007B2CCD">
        <w:rPr>
          <w:rFonts w:ascii="Times New Roman" w:hAnsi="Times New Roman" w:cs="Times New Roman"/>
          <w:sz w:val="28"/>
          <w:szCs w:val="28"/>
        </w:rPr>
        <w:t xml:space="preserve"> «Большие Ключищи-Сенгилей» ремонт моста в </w:t>
      </w:r>
      <w:proofErr w:type="spellStart"/>
      <w:r w:rsidRPr="007B2CCD">
        <w:rPr>
          <w:rFonts w:ascii="Times New Roman" w:hAnsi="Times New Roman" w:cs="Times New Roman"/>
          <w:sz w:val="28"/>
          <w:szCs w:val="28"/>
        </w:rPr>
        <w:t>с</w:t>
      </w:r>
      <w:proofErr w:type="gramStart"/>
      <w:r w:rsidRPr="007B2CCD">
        <w:rPr>
          <w:rFonts w:ascii="Times New Roman" w:hAnsi="Times New Roman" w:cs="Times New Roman"/>
          <w:sz w:val="28"/>
          <w:szCs w:val="28"/>
        </w:rPr>
        <w:t>.Т</w:t>
      </w:r>
      <w:proofErr w:type="gramEnd"/>
      <w:r w:rsidRPr="007B2CCD">
        <w:rPr>
          <w:rFonts w:ascii="Times New Roman" w:hAnsi="Times New Roman" w:cs="Times New Roman"/>
          <w:sz w:val="28"/>
          <w:szCs w:val="28"/>
        </w:rPr>
        <w:t>ушна</w:t>
      </w:r>
      <w:proofErr w:type="spellEnd"/>
      <w:r w:rsidRPr="007B2CCD">
        <w:rPr>
          <w:rFonts w:ascii="Times New Roman" w:hAnsi="Times New Roman" w:cs="Times New Roman"/>
          <w:sz w:val="28"/>
          <w:szCs w:val="28"/>
        </w:rPr>
        <w:t xml:space="preserve"> (</w:t>
      </w:r>
      <w:r w:rsidRPr="007B2CCD">
        <w:rPr>
          <w:rFonts w:ascii="Times New Roman" w:hAnsi="Times New Roman" w:cs="Times New Roman"/>
          <w:b/>
          <w:sz w:val="28"/>
          <w:szCs w:val="28"/>
        </w:rPr>
        <w:t xml:space="preserve">41 п.м.) на сумму 34.4 млн. рублей </w:t>
      </w:r>
    </w:p>
    <w:p w:rsidR="007B2CCD" w:rsidRPr="007B2CCD" w:rsidRDefault="007B2CCD" w:rsidP="007B2CCD">
      <w:pPr>
        <w:spacing w:after="0" w:line="240" w:lineRule="auto"/>
        <w:jc w:val="both"/>
        <w:rPr>
          <w:rFonts w:ascii="Times New Roman" w:hAnsi="Times New Roman" w:cs="Times New Roman"/>
          <w:bCs/>
          <w:sz w:val="28"/>
          <w:szCs w:val="28"/>
        </w:rPr>
      </w:pPr>
      <w:r w:rsidRPr="007B2CCD">
        <w:rPr>
          <w:rFonts w:ascii="Times New Roman" w:hAnsi="Times New Roman" w:cs="Times New Roman"/>
          <w:sz w:val="28"/>
          <w:szCs w:val="28"/>
        </w:rPr>
        <w:t xml:space="preserve">- </w:t>
      </w:r>
      <w:r w:rsidRPr="007B2CCD">
        <w:rPr>
          <w:rFonts w:ascii="Times New Roman" w:hAnsi="Times New Roman" w:cs="Times New Roman"/>
          <w:b/>
          <w:bCs/>
          <w:sz w:val="28"/>
          <w:szCs w:val="28"/>
        </w:rPr>
        <w:t>11,8</w:t>
      </w:r>
      <w:r w:rsidRPr="007B2CCD">
        <w:rPr>
          <w:rFonts w:ascii="Times New Roman" w:hAnsi="Times New Roman" w:cs="Times New Roman"/>
          <w:sz w:val="28"/>
          <w:szCs w:val="28"/>
        </w:rPr>
        <w:t xml:space="preserve"> </w:t>
      </w:r>
      <w:r w:rsidRPr="007B2CCD">
        <w:rPr>
          <w:rFonts w:ascii="Times New Roman" w:hAnsi="Times New Roman" w:cs="Times New Roman"/>
          <w:b/>
          <w:sz w:val="28"/>
          <w:szCs w:val="28"/>
        </w:rPr>
        <w:t xml:space="preserve">млн. рублей </w:t>
      </w:r>
      <w:r w:rsidRPr="007B2CCD">
        <w:rPr>
          <w:rFonts w:ascii="Times New Roman" w:hAnsi="Times New Roman" w:cs="Times New Roman"/>
          <w:bCs/>
          <w:sz w:val="28"/>
          <w:szCs w:val="28"/>
        </w:rPr>
        <w:t>на ямочный ремонт (по всей сети дорог);</w:t>
      </w:r>
    </w:p>
    <w:p w:rsidR="007B2CCD" w:rsidRPr="007B2CCD" w:rsidRDefault="007B2CCD" w:rsidP="007B2CCD">
      <w:pPr>
        <w:spacing w:after="0" w:line="240" w:lineRule="auto"/>
        <w:jc w:val="both"/>
        <w:rPr>
          <w:rFonts w:ascii="Times New Roman" w:hAnsi="Times New Roman" w:cs="Times New Roman"/>
          <w:bCs/>
          <w:sz w:val="28"/>
          <w:szCs w:val="28"/>
        </w:rPr>
      </w:pPr>
      <w:r w:rsidRPr="007B2CCD">
        <w:rPr>
          <w:rFonts w:ascii="Times New Roman" w:hAnsi="Times New Roman" w:cs="Times New Roman"/>
          <w:sz w:val="28"/>
          <w:szCs w:val="28"/>
        </w:rPr>
        <w:t xml:space="preserve">- </w:t>
      </w:r>
      <w:r w:rsidRPr="007B2CCD">
        <w:rPr>
          <w:rFonts w:ascii="Times New Roman" w:hAnsi="Times New Roman" w:cs="Times New Roman"/>
          <w:b/>
          <w:bCs/>
          <w:sz w:val="28"/>
          <w:szCs w:val="28"/>
        </w:rPr>
        <w:t>8,8</w:t>
      </w:r>
      <w:r w:rsidRPr="007B2CCD">
        <w:rPr>
          <w:rFonts w:ascii="Times New Roman" w:hAnsi="Times New Roman" w:cs="Times New Roman"/>
          <w:sz w:val="28"/>
          <w:szCs w:val="28"/>
        </w:rPr>
        <w:t xml:space="preserve"> </w:t>
      </w:r>
      <w:r w:rsidRPr="007B2CCD">
        <w:rPr>
          <w:rFonts w:ascii="Times New Roman" w:hAnsi="Times New Roman" w:cs="Times New Roman"/>
          <w:b/>
          <w:sz w:val="28"/>
          <w:szCs w:val="28"/>
        </w:rPr>
        <w:t xml:space="preserve">млн. рублей </w:t>
      </w:r>
      <w:r w:rsidRPr="007B2CCD">
        <w:rPr>
          <w:rFonts w:ascii="Times New Roman" w:hAnsi="Times New Roman" w:cs="Times New Roman"/>
          <w:bCs/>
          <w:sz w:val="28"/>
          <w:szCs w:val="28"/>
        </w:rPr>
        <w:t>на прочие работы по летнему содержанию (покраска знаков, автопавильонов, мостов, планировка обочин, покос травы, вырубка кустарника);</w:t>
      </w:r>
    </w:p>
    <w:p w:rsidR="007B2CCD" w:rsidRPr="007B2CCD" w:rsidRDefault="007B2CCD" w:rsidP="007B2CCD">
      <w:pPr>
        <w:spacing w:after="0" w:line="240" w:lineRule="auto"/>
        <w:jc w:val="both"/>
        <w:rPr>
          <w:rFonts w:ascii="Times New Roman" w:hAnsi="Times New Roman" w:cs="Times New Roman"/>
          <w:bCs/>
          <w:sz w:val="28"/>
          <w:szCs w:val="28"/>
        </w:rPr>
      </w:pPr>
      <w:r w:rsidRPr="007B2CCD">
        <w:rPr>
          <w:rFonts w:ascii="Times New Roman" w:hAnsi="Times New Roman" w:cs="Times New Roman"/>
          <w:bCs/>
          <w:sz w:val="28"/>
          <w:szCs w:val="28"/>
        </w:rPr>
        <w:t xml:space="preserve">- </w:t>
      </w:r>
      <w:r w:rsidRPr="007B2CCD">
        <w:rPr>
          <w:rFonts w:ascii="Times New Roman" w:hAnsi="Times New Roman" w:cs="Times New Roman"/>
          <w:b/>
          <w:sz w:val="28"/>
          <w:szCs w:val="28"/>
        </w:rPr>
        <w:t>26,2</w:t>
      </w:r>
      <w:r w:rsidRPr="007B2CCD">
        <w:rPr>
          <w:rFonts w:ascii="Times New Roman" w:hAnsi="Times New Roman" w:cs="Times New Roman"/>
          <w:bCs/>
          <w:sz w:val="28"/>
          <w:szCs w:val="28"/>
        </w:rPr>
        <w:t xml:space="preserve"> </w:t>
      </w:r>
      <w:r w:rsidRPr="007B2CCD">
        <w:rPr>
          <w:rFonts w:ascii="Times New Roman" w:hAnsi="Times New Roman" w:cs="Times New Roman"/>
          <w:b/>
          <w:sz w:val="28"/>
          <w:szCs w:val="28"/>
        </w:rPr>
        <w:t>млн. рублей</w:t>
      </w:r>
      <w:r w:rsidRPr="007B2CCD">
        <w:rPr>
          <w:rFonts w:ascii="Times New Roman" w:hAnsi="Times New Roman" w:cs="Times New Roman"/>
          <w:bCs/>
          <w:sz w:val="28"/>
          <w:szCs w:val="28"/>
        </w:rPr>
        <w:t xml:space="preserve"> на зимнее содержание.</w:t>
      </w:r>
    </w:p>
    <w:p w:rsidR="007B2CCD" w:rsidRPr="007B2CCD" w:rsidRDefault="007B2CCD" w:rsidP="007B2CCD">
      <w:pPr>
        <w:spacing w:after="0" w:line="240" w:lineRule="auto"/>
        <w:jc w:val="both"/>
        <w:rPr>
          <w:rFonts w:ascii="Times New Roman" w:hAnsi="Times New Roman" w:cs="Times New Roman"/>
          <w:b/>
          <w:bCs/>
          <w:sz w:val="28"/>
          <w:szCs w:val="28"/>
        </w:rPr>
      </w:pPr>
      <w:r w:rsidRPr="007B2CCD">
        <w:rPr>
          <w:rFonts w:ascii="Times New Roman" w:hAnsi="Times New Roman" w:cs="Times New Roman"/>
          <w:bCs/>
          <w:sz w:val="28"/>
          <w:szCs w:val="28"/>
        </w:rPr>
        <w:t xml:space="preserve">- </w:t>
      </w:r>
      <w:r w:rsidRPr="007B2CCD">
        <w:rPr>
          <w:rFonts w:ascii="Times New Roman" w:hAnsi="Times New Roman" w:cs="Times New Roman"/>
          <w:b/>
          <w:sz w:val="28"/>
          <w:szCs w:val="28"/>
        </w:rPr>
        <w:t>4,1</w:t>
      </w:r>
      <w:r w:rsidRPr="007B2CCD">
        <w:rPr>
          <w:rFonts w:ascii="Times New Roman" w:hAnsi="Times New Roman" w:cs="Times New Roman"/>
          <w:bCs/>
          <w:sz w:val="28"/>
          <w:szCs w:val="28"/>
        </w:rPr>
        <w:t xml:space="preserve"> </w:t>
      </w:r>
      <w:r w:rsidRPr="007B2CCD">
        <w:rPr>
          <w:rFonts w:ascii="Times New Roman" w:hAnsi="Times New Roman" w:cs="Times New Roman"/>
          <w:b/>
          <w:sz w:val="28"/>
          <w:szCs w:val="28"/>
        </w:rPr>
        <w:t>млн. рублей</w:t>
      </w:r>
      <w:r w:rsidRPr="007B2CCD">
        <w:rPr>
          <w:rFonts w:ascii="Times New Roman" w:hAnsi="Times New Roman" w:cs="Times New Roman"/>
          <w:bCs/>
          <w:sz w:val="28"/>
          <w:szCs w:val="28"/>
        </w:rPr>
        <w:t xml:space="preserve"> на нанесение горизонтальной дорожной разметки – </w:t>
      </w:r>
      <w:r w:rsidRPr="007B2CCD">
        <w:rPr>
          <w:rFonts w:ascii="Times New Roman" w:hAnsi="Times New Roman" w:cs="Times New Roman"/>
          <w:bCs/>
          <w:sz w:val="28"/>
          <w:szCs w:val="28"/>
        </w:rPr>
        <w:br/>
      </w:r>
      <w:r w:rsidRPr="007B2CCD">
        <w:rPr>
          <w:rFonts w:ascii="Times New Roman" w:hAnsi="Times New Roman" w:cs="Times New Roman"/>
          <w:b/>
          <w:sz w:val="28"/>
          <w:szCs w:val="28"/>
        </w:rPr>
        <w:t>82 км</w:t>
      </w:r>
      <w:r w:rsidRPr="007B2CCD">
        <w:rPr>
          <w:rFonts w:ascii="Times New Roman" w:hAnsi="Times New Roman" w:cs="Times New Roman"/>
          <w:bCs/>
          <w:sz w:val="28"/>
          <w:szCs w:val="28"/>
        </w:rPr>
        <w:t xml:space="preserve">. </w:t>
      </w:r>
    </w:p>
    <w:p w:rsidR="007B2CCD" w:rsidRPr="007B2CCD" w:rsidRDefault="007B2CCD" w:rsidP="007B2CCD">
      <w:pPr>
        <w:spacing w:after="0" w:line="240" w:lineRule="auto"/>
        <w:jc w:val="both"/>
        <w:rPr>
          <w:rFonts w:ascii="Times New Roman" w:hAnsi="Times New Roman" w:cs="Times New Roman"/>
          <w:sz w:val="28"/>
          <w:szCs w:val="28"/>
        </w:rPr>
      </w:pPr>
      <w:r w:rsidRPr="007B2CCD">
        <w:rPr>
          <w:rFonts w:ascii="Times New Roman" w:hAnsi="Times New Roman" w:cs="Times New Roman"/>
          <w:sz w:val="28"/>
          <w:szCs w:val="28"/>
        </w:rPr>
        <w:t xml:space="preserve"> - освещение участка автодороги «объезд г</w:t>
      </w:r>
      <w:proofErr w:type="gramStart"/>
      <w:r w:rsidRPr="007B2CCD">
        <w:rPr>
          <w:rFonts w:ascii="Times New Roman" w:hAnsi="Times New Roman" w:cs="Times New Roman"/>
          <w:sz w:val="28"/>
          <w:szCs w:val="28"/>
        </w:rPr>
        <w:t>.С</w:t>
      </w:r>
      <w:proofErr w:type="gramEnd"/>
      <w:r w:rsidRPr="007B2CCD">
        <w:rPr>
          <w:rFonts w:ascii="Times New Roman" w:hAnsi="Times New Roman" w:cs="Times New Roman"/>
          <w:sz w:val="28"/>
          <w:szCs w:val="28"/>
        </w:rPr>
        <w:t xml:space="preserve">енгилей» - </w:t>
      </w:r>
      <w:r w:rsidRPr="007B2CCD">
        <w:rPr>
          <w:rFonts w:ascii="Times New Roman" w:hAnsi="Times New Roman" w:cs="Times New Roman"/>
          <w:b/>
          <w:sz w:val="28"/>
          <w:szCs w:val="28"/>
        </w:rPr>
        <w:t>1,3км</w:t>
      </w:r>
      <w:r w:rsidRPr="007B2CCD">
        <w:rPr>
          <w:rFonts w:ascii="Times New Roman" w:hAnsi="Times New Roman" w:cs="Times New Roman"/>
          <w:sz w:val="28"/>
          <w:szCs w:val="28"/>
        </w:rPr>
        <w:t xml:space="preserve"> и транзита по </w:t>
      </w:r>
      <w:proofErr w:type="spellStart"/>
      <w:r w:rsidRPr="007B2CCD">
        <w:rPr>
          <w:rFonts w:ascii="Times New Roman" w:hAnsi="Times New Roman" w:cs="Times New Roman"/>
          <w:sz w:val="28"/>
          <w:szCs w:val="28"/>
        </w:rPr>
        <w:t>с.Елаур</w:t>
      </w:r>
      <w:proofErr w:type="spellEnd"/>
      <w:r w:rsidRPr="007B2CCD">
        <w:rPr>
          <w:rFonts w:ascii="Times New Roman" w:hAnsi="Times New Roman" w:cs="Times New Roman"/>
          <w:sz w:val="28"/>
          <w:szCs w:val="28"/>
        </w:rPr>
        <w:t xml:space="preserve"> -</w:t>
      </w:r>
      <w:r w:rsidRPr="007B2CCD">
        <w:rPr>
          <w:rFonts w:ascii="Times New Roman" w:hAnsi="Times New Roman" w:cs="Times New Roman"/>
          <w:b/>
          <w:sz w:val="28"/>
          <w:szCs w:val="28"/>
        </w:rPr>
        <w:t>1,2км</w:t>
      </w:r>
      <w:r w:rsidRPr="007B2CCD">
        <w:rPr>
          <w:rFonts w:ascii="Times New Roman" w:hAnsi="Times New Roman" w:cs="Times New Roman"/>
          <w:sz w:val="28"/>
          <w:szCs w:val="28"/>
        </w:rPr>
        <w:t xml:space="preserve"> </w:t>
      </w:r>
      <w:r w:rsidRPr="007B2CCD">
        <w:rPr>
          <w:rFonts w:ascii="Times New Roman" w:hAnsi="Times New Roman" w:cs="Times New Roman"/>
          <w:b/>
          <w:sz w:val="28"/>
          <w:szCs w:val="28"/>
        </w:rPr>
        <w:t xml:space="preserve"> </w:t>
      </w:r>
      <w:r w:rsidRPr="007B2CCD">
        <w:rPr>
          <w:rFonts w:ascii="Times New Roman" w:hAnsi="Times New Roman" w:cs="Times New Roman"/>
          <w:sz w:val="28"/>
          <w:szCs w:val="28"/>
        </w:rPr>
        <w:t>на сумму</w:t>
      </w:r>
      <w:r w:rsidRPr="007B2CCD">
        <w:rPr>
          <w:rFonts w:ascii="Times New Roman" w:hAnsi="Times New Roman" w:cs="Times New Roman"/>
          <w:b/>
          <w:sz w:val="28"/>
          <w:szCs w:val="28"/>
        </w:rPr>
        <w:t xml:space="preserve"> 7,7 млн. рублей </w:t>
      </w:r>
    </w:p>
    <w:p w:rsidR="00170F15" w:rsidRPr="007B2CCD" w:rsidRDefault="00170F15" w:rsidP="007B2CCD">
      <w:pPr>
        <w:spacing w:after="0" w:line="240" w:lineRule="auto"/>
        <w:ind w:firstLine="680"/>
        <w:jc w:val="both"/>
        <w:rPr>
          <w:rFonts w:ascii="Times New Roman" w:hAnsi="Times New Roman" w:cs="Times New Roman"/>
          <w:sz w:val="28"/>
          <w:szCs w:val="28"/>
          <w:u w:val="single"/>
        </w:rPr>
      </w:pPr>
    </w:p>
    <w:p w:rsidR="00F129BD" w:rsidRPr="007B2CCD" w:rsidRDefault="00F129BD" w:rsidP="007B2CCD">
      <w:pPr>
        <w:keepNext/>
        <w:keepLines/>
        <w:suppressAutoHyphens/>
        <w:spacing w:after="0" w:line="240" w:lineRule="auto"/>
        <w:ind w:firstLine="709"/>
        <w:jc w:val="both"/>
        <w:rPr>
          <w:rFonts w:ascii="Times New Roman" w:hAnsi="Times New Roman" w:cs="Times New Roman"/>
          <w:b/>
          <w:sz w:val="28"/>
          <w:szCs w:val="28"/>
        </w:rPr>
      </w:pPr>
      <w:r w:rsidRPr="007B2CCD">
        <w:rPr>
          <w:rFonts w:ascii="Times New Roman" w:hAnsi="Times New Roman" w:cs="Times New Roman"/>
          <w:sz w:val="28"/>
          <w:szCs w:val="28"/>
        </w:rPr>
        <w:t xml:space="preserve">Начиная с реализации национального проекта «Образование», районом выделяются серьезные средства на модернизацию инфраструктуры образовательных учреждений. </w:t>
      </w:r>
      <w:proofErr w:type="gramStart"/>
      <w:r w:rsidRPr="007B2CCD">
        <w:rPr>
          <w:rFonts w:ascii="Times New Roman" w:eastAsia="Times New Roman" w:hAnsi="Times New Roman" w:cs="Times New Roman"/>
          <w:b/>
          <w:sz w:val="28"/>
          <w:szCs w:val="28"/>
          <w:lang w:eastAsia="ru-RU"/>
        </w:rPr>
        <w:t>В рамках Федерального проекта «Современная школа» национального проекта «Образование»</w:t>
      </w:r>
      <w:r w:rsidRPr="007B2CCD">
        <w:rPr>
          <w:rFonts w:ascii="Times New Roman" w:eastAsia="Times New Roman" w:hAnsi="Times New Roman" w:cs="Times New Roman"/>
          <w:sz w:val="28"/>
          <w:szCs w:val="28"/>
          <w:lang w:eastAsia="ru-RU"/>
        </w:rPr>
        <w:t xml:space="preserve"> для реализации основных и дополнительных общеобразовательных программ цифрового, </w:t>
      </w:r>
      <w:proofErr w:type="spellStart"/>
      <w:r w:rsidRPr="007B2CCD">
        <w:rPr>
          <w:rFonts w:ascii="Times New Roman" w:eastAsia="Times New Roman" w:hAnsi="Times New Roman" w:cs="Times New Roman"/>
          <w:sz w:val="28"/>
          <w:szCs w:val="28"/>
          <w:lang w:eastAsia="ru-RU"/>
        </w:rPr>
        <w:t>естественно-научного</w:t>
      </w:r>
      <w:proofErr w:type="spellEnd"/>
      <w:r w:rsidRPr="007B2CCD">
        <w:rPr>
          <w:rFonts w:ascii="Times New Roman" w:eastAsia="Times New Roman" w:hAnsi="Times New Roman" w:cs="Times New Roman"/>
          <w:sz w:val="28"/>
          <w:szCs w:val="28"/>
          <w:lang w:eastAsia="ru-RU"/>
        </w:rPr>
        <w:t xml:space="preserve">, технического и гуманитарного профилей </w:t>
      </w:r>
      <w:proofErr w:type="spellStart"/>
      <w:r w:rsidRPr="007B2CCD">
        <w:rPr>
          <w:rFonts w:ascii="Times New Roman" w:eastAsia="Times New Roman" w:hAnsi="Times New Roman" w:cs="Times New Roman"/>
          <w:sz w:val="28"/>
          <w:szCs w:val="28"/>
          <w:lang w:eastAsia="ru-RU"/>
        </w:rPr>
        <w:t>освоенона</w:t>
      </w:r>
      <w:proofErr w:type="spellEnd"/>
      <w:r w:rsidRPr="007B2CCD">
        <w:rPr>
          <w:rFonts w:ascii="Times New Roman" w:eastAsia="Times New Roman" w:hAnsi="Times New Roman" w:cs="Times New Roman"/>
          <w:sz w:val="28"/>
          <w:szCs w:val="28"/>
          <w:lang w:eastAsia="ru-RU"/>
        </w:rPr>
        <w:t xml:space="preserve"> ремонт учебных кабинетов с целью открытия «Точка роста» в МОУ </w:t>
      </w:r>
      <w:proofErr w:type="spellStart"/>
      <w:r w:rsidRPr="007B2CCD">
        <w:rPr>
          <w:rFonts w:ascii="Times New Roman" w:eastAsia="Times New Roman" w:hAnsi="Times New Roman" w:cs="Times New Roman"/>
          <w:sz w:val="28"/>
          <w:szCs w:val="28"/>
          <w:lang w:eastAsia="ru-RU"/>
        </w:rPr>
        <w:t>АртюшкинскаяОШ</w:t>
      </w:r>
      <w:proofErr w:type="spellEnd"/>
      <w:r w:rsidRPr="007B2CCD">
        <w:rPr>
          <w:rFonts w:ascii="Times New Roman" w:eastAsia="Times New Roman" w:hAnsi="Times New Roman" w:cs="Times New Roman"/>
          <w:sz w:val="28"/>
          <w:szCs w:val="28"/>
          <w:lang w:eastAsia="ru-RU"/>
        </w:rPr>
        <w:t xml:space="preserve">, </w:t>
      </w:r>
      <w:proofErr w:type="spellStart"/>
      <w:r w:rsidRPr="007B2CCD">
        <w:rPr>
          <w:rFonts w:ascii="Times New Roman" w:eastAsia="Times New Roman" w:hAnsi="Times New Roman" w:cs="Times New Roman"/>
          <w:sz w:val="28"/>
          <w:szCs w:val="28"/>
          <w:lang w:eastAsia="ru-RU"/>
        </w:rPr>
        <w:t>МОУЕлаурскаяСШ</w:t>
      </w:r>
      <w:proofErr w:type="spellEnd"/>
      <w:r w:rsidRPr="007B2CCD">
        <w:rPr>
          <w:rFonts w:ascii="Times New Roman" w:eastAsia="Times New Roman" w:hAnsi="Times New Roman" w:cs="Times New Roman"/>
          <w:sz w:val="28"/>
          <w:szCs w:val="28"/>
          <w:lang w:eastAsia="ru-RU"/>
        </w:rPr>
        <w:t xml:space="preserve"> 5001,3 тыс. руб.  Таким образом, н</w:t>
      </w:r>
      <w:r w:rsidRPr="007B2CCD">
        <w:rPr>
          <w:rFonts w:ascii="Times New Roman" w:hAnsi="Times New Roman" w:cs="Times New Roman"/>
          <w:sz w:val="28"/>
          <w:szCs w:val="28"/>
        </w:rPr>
        <w:t xml:space="preserve">ачиная с 2019 года, </w:t>
      </w:r>
      <w:proofErr w:type="spellStart"/>
      <w:r w:rsidRPr="007B2CCD">
        <w:rPr>
          <w:rFonts w:ascii="Times New Roman" w:hAnsi="Times New Roman" w:cs="Times New Roman"/>
          <w:sz w:val="28"/>
          <w:szCs w:val="28"/>
        </w:rPr>
        <w:t>вшколах</w:t>
      </w:r>
      <w:proofErr w:type="spellEnd"/>
      <w:r w:rsidRPr="007B2CCD">
        <w:rPr>
          <w:rFonts w:ascii="Times New Roman" w:hAnsi="Times New Roman" w:cs="Times New Roman"/>
          <w:sz w:val="28"/>
          <w:szCs w:val="28"/>
        </w:rPr>
        <w:t xml:space="preserve">  МО «</w:t>
      </w:r>
      <w:proofErr w:type="spellStart"/>
      <w:r w:rsidRPr="007B2CCD">
        <w:rPr>
          <w:rFonts w:ascii="Times New Roman" w:hAnsi="Times New Roman" w:cs="Times New Roman"/>
          <w:sz w:val="28"/>
          <w:szCs w:val="28"/>
        </w:rPr>
        <w:t>Сенгилеевский</w:t>
      </w:r>
      <w:proofErr w:type="spellEnd"/>
      <w:r w:rsidRPr="007B2CCD">
        <w:rPr>
          <w:rFonts w:ascii="Times New Roman" w:hAnsi="Times New Roman" w:cs="Times New Roman"/>
          <w:sz w:val="28"/>
          <w:szCs w:val="28"/>
        </w:rPr>
        <w:t xml:space="preserve"> район» открыто 8 центров «Точка роста»:</w:t>
      </w:r>
      <w:proofErr w:type="gramEnd"/>
    </w:p>
    <w:p w:rsidR="00F129BD" w:rsidRPr="007B2CCD" w:rsidRDefault="00F129BD" w:rsidP="007B2CCD">
      <w:pPr>
        <w:spacing w:after="0" w:line="240" w:lineRule="auto"/>
        <w:ind w:firstLine="709"/>
        <w:jc w:val="both"/>
        <w:rPr>
          <w:rFonts w:ascii="Times New Roman" w:hAnsi="Times New Roman" w:cs="Times New Roman"/>
          <w:sz w:val="28"/>
          <w:szCs w:val="28"/>
        </w:rPr>
      </w:pPr>
      <w:r w:rsidRPr="007B2CCD">
        <w:rPr>
          <w:rFonts w:ascii="Times New Roman" w:hAnsi="Times New Roman" w:cs="Times New Roman"/>
          <w:sz w:val="28"/>
          <w:szCs w:val="28"/>
        </w:rPr>
        <w:t xml:space="preserve">- в 2019 году центр открылся на базе МОУ </w:t>
      </w:r>
      <w:proofErr w:type="spellStart"/>
      <w:r w:rsidRPr="007B2CCD">
        <w:rPr>
          <w:rFonts w:ascii="Times New Roman" w:hAnsi="Times New Roman" w:cs="Times New Roman"/>
          <w:sz w:val="28"/>
          <w:szCs w:val="28"/>
        </w:rPr>
        <w:t>Тушнинская</w:t>
      </w:r>
      <w:proofErr w:type="spellEnd"/>
      <w:r w:rsidRPr="007B2CCD">
        <w:rPr>
          <w:rFonts w:ascii="Times New Roman" w:hAnsi="Times New Roman" w:cs="Times New Roman"/>
          <w:sz w:val="28"/>
          <w:szCs w:val="28"/>
        </w:rPr>
        <w:t xml:space="preserve"> СШ;</w:t>
      </w:r>
    </w:p>
    <w:p w:rsidR="00F129BD" w:rsidRPr="007B2CCD" w:rsidRDefault="00F129BD" w:rsidP="007B2CCD">
      <w:pPr>
        <w:spacing w:after="0" w:line="240" w:lineRule="auto"/>
        <w:ind w:firstLine="709"/>
        <w:jc w:val="both"/>
        <w:rPr>
          <w:rFonts w:ascii="Times New Roman" w:hAnsi="Times New Roman" w:cs="Times New Roman"/>
          <w:sz w:val="28"/>
          <w:szCs w:val="28"/>
        </w:rPr>
      </w:pPr>
      <w:r w:rsidRPr="007B2CCD">
        <w:rPr>
          <w:rFonts w:ascii="Times New Roman" w:hAnsi="Times New Roman" w:cs="Times New Roman"/>
          <w:sz w:val="28"/>
          <w:szCs w:val="28"/>
        </w:rPr>
        <w:t>- в 2020 году–2 Центра на базе МОУ СШ г</w:t>
      </w:r>
      <w:proofErr w:type="gramStart"/>
      <w:r w:rsidRPr="007B2CCD">
        <w:rPr>
          <w:rFonts w:ascii="Times New Roman" w:hAnsi="Times New Roman" w:cs="Times New Roman"/>
          <w:sz w:val="28"/>
          <w:szCs w:val="28"/>
        </w:rPr>
        <w:t>.С</w:t>
      </w:r>
      <w:proofErr w:type="gramEnd"/>
      <w:r w:rsidRPr="007B2CCD">
        <w:rPr>
          <w:rFonts w:ascii="Times New Roman" w:hAnsi="Times New Roman" w:cs="Times New Roman"/>
          <w:sz w:val="28"/>
          <w:szCs w:val="28"/>
        </w:rPr>
        <w:t xml:space="preserve">енгилея имени Н.Н.Вербина и МОУ </w:t>
      </w:r>
      <w:proofErr w:type="spellStart"/>
      <w:r w:rsidRPr="007B2CCD">
        <w:rPr>
          <w:rFonts w:ascii="Times New Roman" w:hAnsi="Times New Roman" w:cs="Times New Roman"/>
          <w:sz w:val="28"/>
          <w:szCs w:val="28"/>
        </w:rPr>
        <w:t>Силикатненская</w:t>
      </w:r>
      <w:proofErr w:type="spellEnd"/>
      <w:r w:rsidRPr="007B2CCD">
        <w:rPr>
          <w:rFonts w:ascii="Times New Roman" w:hAnsi="Times New Roman" w:cs="Times New Roman"/>
          <w:sz w:val="28"/>
          <w:szCs w:val="28"/>
        </w:rPr>
        <w:t xml:space="preserve"> СШ имени </w:t>
      </w:r>
      <w:proofErr w:type="spellStart"/>
      <w:r w:rsidRPr="007B2CCD">
        <w:rPr>
          <w:rFonts w:ascii="Times New Roman" w:hAnsi="Times New Roman" w:cs="Times New Roman"/>
          <w:sz w:val="28"/>
          <w:szCs w:val="28"/>
        </w:rPr>
        <w:t>В.Г.Штыркина</w:t>
      </w:r>
      <w:proofErr w:type="spellEnd"/>
      <w:r w:rsidRPr="007B2CCD">
        <w:rPr>
          <w:rFonts w:ascii="Times New Roman" w:hAnsi="Times New Roman" w:cs="Times New Roman"/>
          <w:sz w:val="28"/>
          <w:szCs w:val="28"/>
        </w:rPr>
        <w:t>;</w:t>
      </w:r>
    </w:p>
    <w:p w:rsidR="00F129BD" w:rsidRPr="007B2CCD" w:rsidRDefault="00F129BD" w:rsidP="007B2CCD">
      <w:pPr>
        <w:spacing w:after="0" w:line="240" w:lineRule="auto"/>
        <w:ind w:firstLine="709"/>
        <w:jc w:val="both"/>
        <w:rPr>
          <w:rFonts w:ascii="Times New Roman" w:hAnsi="Times New Roman" w:cs="Times New Roman"/>
          <w:sz w:val="28"/>
          <w:szCs w:val="28"/>
        </w:rPr>
      </w:pPr>
      <w:r w:rsidRPr="007B2CCD">
        <w:rPr>
          <w:rFonts w:ascii="Times New Roman" w:hAnsi="Times New Roman" w:cs="Times New Roman"/>
          <w:sz w:val="28"/>
          <w:szCs w:val="28"/>
        </w:rPr>
        <w:t xml:space="preserve">- в 2021 году - 3 Центра на базе МОУ </w:t>
      </w:r>
      <w:proofErr w:type="spellStart"/>
      <w:r w:rsidRPr="007B2CCD">
        <w:rPr>
          <w:rFonts w:ascii="Times New Roman" w:hAnsi="Times New Roman" w:cs="Times New Roman"/>
          <w:sz w:val="28"/>
          <w:szCs w:val="28"/>
        </w:rPr>
        <w:t>Алешкинская</w:t>
      </w:r>
      <w:proofErr w:type="spellEnd"/>
      <w:r w:rsidRPr="007B2CCD">
        <w:rPr>
          <w:rFonts w:ascii="Times New Roman" w:hAnsi="Times New Roman" w:cs="Times New Roman"/>
          <w:sz w:val="28"/>
          <w:szCs w:val="28"/>
        </w:rPr>
        <w:t xml:space="preserve"> ОШ, МОУ </w:t>
      </w:r>
      <w:proofErr w:type="spellStart"/>
      <w:r w:rsidRPr="007B2CCD">
        <w:rPr>
          <w:rFonts w:ascii="Times New Roman" w:hAnsi="Times New Roman" w:cs="Times New Roman"/>
          <w:sz w:val="28"/>
          <w:szCs w:val="28"/>
        </w:rPr>
        <w:t>Красногуляевская</w:t>
      </w:r>
      <w:proofErr w:type="spellEnd"/>
      <w:r w:rsidRPr="007B2CCD">
        <w:rPr>
          <w:rFonts w:ascii="Times New Roman" w:hAnsi="Times New Roman" w:cs="Times New Roman"/>
          <w:sz w:val="28"/>
          <w:szCs w:val="28"/>
        </w:rPr>
        <w:t xml:space="preserve"> СШ и МОУ Шиловская СШ;</w:t>
      </w:r>
    </w:p>
    <w:p w:rsidR="00F129BD" w:rsidRPr="007B2CCD" w:rsidRDefault="00F129BD" w:rsidP="007B2CCD">
      <w:pPr>
        <w:spacing w:after="0" w:line="240" w:lineRule="auto"/>
        <w:ind w:firstLine="709"/>
        <w:jc w:val="both"/>
        <w:rPr>
          <w:rFonts w:ascii="Times New Roman" w:hAnsi="Times New Roman" w:cs="Times New Roman"/>
          <w:sz w:val="28"/>
          <w:szCs w:val="28"/>
        </w:rPr>
      </w:pPr>
      <w:r w:rsidRPr="007B2CCD">
        <w:rPr>
          <w:rFonts w:ascii="Times New Roman" w:hAnsi="Times New Roman" w:cs="Times New Roman"/>
          <w:sz w:val="28"/>
          <w:szCs w:val="28"/>
        </w:rPr>
        <w:t xml:space="preserve">- в 2022 году – 2 Центра на базе МОУ </w:t>
      </w:r>
      <w:proofErr w:type="spellStart"/>
      <w:r w:rsidRPr="007B2CCD">
        <w:rPr>
          <w:rFonts w:ascii="Times New Roman" w:hAnsi="Times New Roman" w:cs="Times New Roman"/>
          <w:sz w:val="28"/>
          <w:szCs w:val="28"/>
        </w:rPr>
        <w:t>Артюшкинская</w:t>
      </w:r>
      <w:proofErr w:type="spellEnd"/>
      <w:r w:rsidRPr="007B2CCD">
        <w:rPr>
          <w:rFonts w:ascii="Times New Roman" w:hAnsi="Times New Roman" w:cs="Times New Roman"/>
          <w:sz w:val="28"/>
          <w:szCs w:val="28"/>
        </w:rPr>
        <w:t xml:space="preserve"> ОШ и МОУ </w:t>
      </w:r>
      <w:proofErr w:type="spellStart"/>
      <w:r w:rsidRPr="007B2CCD">
        <w:rPr>
          <w:rFonts w:ascii="Times New Roman" w:hAnsi="Times New Roman" w:cs="Times New Roman"/>
          <w:sz w:val="28"/>
          <w:szCs w:val="28"/>
        </w:rPr>
        <w:t>Елаурская</w:t>
      </w:r>
      <w:proofErr w:type="spellEnd"/>
      <w:r w:rsidRPr="007B2CCD">
        <w:rPr>
          <w:rFonts w:ascii="Times New Roman" w:hAnsi="Times New Roman" w:cs="Times New Roman"/>
          <w:sz w:val="28"/>
          <w:szCs w:val="28"/>
        </w:rPr>
        <w:t xml:space="preserve"> СШ.</w:t>
      </w:r>
    </w:p>
    <w:p w:rsidR="00F129BD" w:rsidRPr="007B2CCD" w:rsidRDefault="00F129BD" w:rsidP="007B2CCD">
      <w:pPr>
        <w:keepNext/>
        <w:keepLines/>
        <w:suppressAutoHyphens/>
        <w:spacing w:after="0" w:line="240" w:lineRule="auto"/>
        <w:ind w:firstLine="709"/>
        <w:jc w:val="both"/>
        <w:rPr>
          <w:rFonts w:ascii="Times New Roman" w:hAnsi="Times New Roman" w:cs="Times New Roman"/>
          <w:sz w:val="28"/>
          <w:szCs w:val="28"/>
        </w:rPr>
      </w:pPr>
      <w:r w:rsidRPr="007B2CCD">
        <w:rPr>
          <w:rFonts w:ascii="Times New Roman" w:hAnsi="Times New Roman" w:cs="Times New Roman"/>
          <w:sz w:val="28"/>
          <w:szCs w:val="28"/>
        </w:rPr>
        <w:t xml:space="preserve">В рамках федерального проекта «Современная школа» </w:t>
      </w:r>
      <w:proofErr w:type="spellStart"/>
      <w:r w:rsidRPr="007B2CCD">
        <w:rPr>
          <w:rFonts w:ascii="Times New Roman" w:hAnsi="Times New Roman" w:cs="Times New Roman"/>
          <w:sz w:val="28"/>
          <w:szCs w:val="28"/>
        </w:rPr>
        <w:t>двешкол</w:t>
      </w:r>
      <w:proofErr w:type="gramStart"/>
      <w:r w:rsidRPr="007B2CCD">
        <w:rPr>
          <w:rFonts w:ascii="Times New Roman" w:hAnsi="Times New Roman" w:cs="Times New Roman"/>
          <w:sz w:val="28"/>
          <w:szCs w:val="28"/>
        </w:rPr>
        <w:t>ы</w:t>
      </w:r>
      <w:proofErr w:type="spellEnd"/>
      <w:r w:rsidRPr="007B2CCD">
        <w:rPr>
          <w:rFonts w:ascii="Times New Roman" w:hAnsi="Times New Roman" w:cs="Times New Roman"/>
          <w:sz w:val="28"/>
          <w:szCs w:val="28"/>
        </w:rPr>
        <w:t>(</w:t>
      </w:r>
      <w:proofErr w:type="gramEnd"/>
      <w:r w:rsidRPr="007B2CCD">
        <w:rPr>
          <w:rFonts w:ascii="Times New Roman" w:hAnsi="Times New Roman" w:cs="Times New Roman"/>
          <w:sz w:val="28"/>
          <w:szCs w:val="28"/>
        </w:rPr>
        <w:t xml:space="preserve">МОУ </w:t>
      </w:r>
      <w:proofErr w:type="spellStart"/>
      <w:r w:rsidRPr="007B2CCD">
        <w:rPr>
          <w:rFonts w:ascii="Times New Roman" w:hAnsi="Times New Roman" w:cs="Times New Roman"/>
          <w:sz w:val="28"/>
          <w:szCs w:val="28"/>
        </w:rPr>
        <w:t>Артюшкинская</w:t>
      </w:r>
      <w:proofErr w:type="spellEnd"/>
      <w:r w:rsidRPr="007B2CCD">
        <w:rPr>
          <w:rFonts w:ascii="Times New Roman" w:hAnsi="Times New Roman" w:cs="Times New Roman"/>
          <w:sz w:val="28"/>
          <w:szCs w:val="28"/>
        </w:rPr>
        <w:t xml:space="preserve"> ОШ и МОУ </w:t>
      </w:r>
      <w:proofErr w:type="spellStart"/>
      <w:r w:rsidRPr="007B2CCD">
        <w:rPr>
          <w:rFonts w:ascii="Times New Roman" w:hAnsi="Times New Roman" w:cs="Times New Roman"/>
          <w:sz w:val="28"/>
          <w:szCs w:val="28"/>
        </w:rPr>
        <w:t>Елаурская</w:t>
      </w:r>
      <w:proofErr w:type="spellEnd"/>
      <w:r w:rsidRPr="007B2CCD">
        <w:rPr>
          <w:rFonts w:ascii="Times New Roman" w:hAnsi="Times New Roman" w:cs="Times New Roman"/>
          <w:sz w:val="28"/>
          <w:szCs w:val="28"/>
        </w:rPr>
        <w:t xml:space="preserve"> СШ) обновили материально-техническую базу для реализации основных и дополнительных общеобразовательных программ цифрового, естественнонаучного, научной, технологической и гуманитарного профилей. В этих школах появился цент Точка роста. Центры полностью обеспечены всем необходимым оборудованием.</w:t>
      </w:r>
    </w:p>
    <w:p w:rsidR="00F129BD" w:rsidRPr="007B2CCD" w:rsidRDefault="00F129BD" w:rsidP="007B2CCD">
      <w:pPr>
        <w:spacing w:after="0" w:line="240" w:lineRule="auto"/>
        <w:ind w:firstLine="709"/>
        <w:jc w:val="both"/>
        <w:rPr>
          <w:rFonts w:ascii="Times New Roman" w:hAnsi="Times New Roman" w:cs="Times New Roman"/>
          <w:sz w:val="28"/>
          <w:szCs w:val="28"/>
        </w:rPr>
      </w:pPr>
      <w:r w:rsidRPr="007B2CCD">
        <w:rPr>
          <w:rFonts w:ascii="Times New Roman" w:hAnsi="Times New Roman" w:cs="Times New Roman"/>
          <w:sz w:val="28"/>
          <w:szCs w:val="28"/>
        </w:rPr>
        <w:t xml:space="preserve">В 2023 году появятся еще два центра на базе МОУ </w:t>
      </w:r>
      <w:proofErr w:type="spellStart"/>
      <w:r w:rsidRPr="007B2CCD">
        <w:rPr>
          <w:rFonts w:ascii="Times New Roman" w:hAnsi="Times New Roman" w:cs="Times New Roman"/>
          <w:sz w:val="28"/>
          <w:szCs w:val="28"/>
        </w:rPr>
        <w:t>Цемзаводская</w:t>
      </w:r>
      <w:proofErr w:type="spellEnd"/>
      <w:r w:rsidRPr="007B2CCD">
        <w:rPr>
          <w:rFonts w:ascii="Times New Roman" w:hAnsi="Times New Roman" w:cs="Times New Roman"/>
          <w:sz w:val="28"/>
          <w:szCs w:val="28"/>
        </w:rPr>
        <w:t xml:space="preserve"> СШ и МОУ </w:t>
      </w:r>
      <w:proofErr w:type="spellStart"/>
      <w:r w:rsidRPr="007B2CCD">
        <w:rPr>
          <w:rFonts w:ascii="Times New Roman" w:hAnsi="Times New Roman" w:cs="Times New Roman"/>
          <w:sz w:val="28"/>
          <w:szCs w:val="28"/>
        </w:rPr>
        <w:t>Кротковская</w:t>
      </w:r>
      <w:proofErr w:type="spellEnd"/>
      <w:r w:rsidRPr="007B2CCD">
        <w:rPr>
          <w:rFonts w:ascii="Times New Roman" w:hAnsi="Times New Roman" w:cs="Times New Roman"/>
          <w:sz w:val="28"/>
          <w:szCs w:val="28"/>
        </w:rPr>
        <w:t xml:space="preserve"> ОШ. Это позволит составить кластер общеобразовательных организаций, которые в опережающем порядке вооружат детей новыми навыками цифрового и гуманитарного профилей.</w:t>
      </w:r>
    </w:p>
    <w:p w:rsidR="00F129BD" w:rsidRPr="007B2CCD" w:rsidRDefault="00F129BD" w:rsidP="007B2CCD">
      <w:pPr>
        <w:spacing w:after="0" w:line="240" w:lineRule="auto"/>
        <w:ind w:firstLine="709"/>
        <w:jc w:val="both"/>
        <w:rPr>
          <w:rFonts w:ascii="Times New Roman" w:hAnsi="Times New Roman" w:cs="Times New Roman"/>
          <w:sz w:val="28"/>
          <w:szCs w:val="28"/>
        </w:rPr>
      </w:pPr>
      <w:r w:rsidRPr="007B2CCD">
        <w:rPr>
          <w:rFonts w:ascii="Times New Roman" w:hAnsi="Times New Roman" w:cs="Times New Roman"/>
          <w:sz w:val="28"/>
          <w:szCs w:val="28"/>
        </w:rPr>
        <w:t>Целью данных вложений - создание в районе эффективной, современной, качественной системы образования, которая подразумевает гибкую систему управления, современное состояние материально-технической базы образовательных учреждений, профессионализм педагогического состава, отвечающее запросам времени, содержание образовательных программ, и конечно, прочные знания учеников.</w:t>
      </w:r>
    </w:p>
    <w:p w:rsidR="00F129BD" w:rsidRPr="007B2CCD" w:rsidRDefault="00F129BD" w:rsidP="007B2CCD">
      <w:pPr>
        <w:spacing w:after="0" w:line="240" w:lineRule="auto"/>
        <w:ind w:firstLine="709"/>
        <w:jc w:val="both"/>
        <w:rPr>
          <w:rFonts w:ascii="Times New Roman" w:hAnsi="Times New Roman" w:cs="Times New Roman"/>
          <w:sz w:val="28"/>
          <w:szCs w:val="28"/>
        </w:rPr>
      </w:pPr>
      <w:r w:rsidRPr="007B2CCD">
        <w:rPr>
          <w:rFonts w:ascii="Times New Roman" w:hAnsi="Times New Roman" w:cs="Times New Roman"/>
          <w:b/>
          <w:sz w:val="28"/>
          <w:szCs w:val="28"/>
        </w:rPr>
        <w:t xml:space="preserve"> В рамках федерального проекта «Цифровая образовательная среда»  </w:t>
      </w:r>
      <w:proofErr w:type="spellStart"/>
      <w:r w:rsidRPr="007B2CCD">
        <w:rPr>
          <w:rFonts w:ascii="Times New Roman" w:hAnsi="Times New Roman" w:cs="Times New Roman"/>
          <w:b/>
          <w:sz w:val="28"/>
          <w:szCs w:val="28"/>
        </w:rPr>
        <w:t>с</w:t>
      </w:r>
      <w:r w:rsidRPr="007B2CCD">
        <w:rPr>
          <w:rFonts w:ascii="Times New Roman" w:hAnsi="Times New Roman" w:cs="Times New Roman"/>
          <w:sz w:val="28"/>
          <w:szCs w:val="28"/>
        </w:rPr>
        <w:t>целью</w:t>
      </w:r>
      <w:proofErr w:type="spellEnd"/>
      <w:r w:rsidRPr="007B2CCD">
        <w:rPr>
          <w:rFonts w:ascii="Times New Roman" w:hAnsi="Times New Roman" w:cs="Times New Roman"/>
          <w:sz w:val="28"/>
          <w:szCs w:val="28"/>
        </w:rPr>
        <w:t xml:space="preserve"> создания условий для внедрения современной и безопасной цифровой образовательной среды, обеспечивающей формирование ценности к саморазвитию и самообразованию у обучающихся образовательных организаций всех видов и уровней, </w:t>
      </w:r>
      <w:proofErr w:type="spellStart"/>
      <w:r w:rsidRPr="007B2CCD">
        <w:rPr>
          <w:rFonts w:ascii="Times New Roman" w:hAnsi="Times New Roman" w:cs="Times New Roman"/>
          <w:sz w:val="28"/>
          <w:szCs w:val="28"/>
        </w:rPr>
        <w:t>Силикатненская</w:t>
      </w:r>
      <w:proofErr w:type="spellEnd"/>
      <w:r w:rsidRPr="007B2CCD">
        <w:rPr>
          <w:rFonts w:ascii="Times New Roman" w:hAnsi="Times New Roman" w:cs="Times New Roman"/>
          <w:sz w:val="28"/>
          <w:szCs w:val="28"/>
        </w:rPr>
        <w:t xml:space="preserve"> </w:t>
      </w:r>
      <w:proofErr w:type="spellStart"/>
      <w:r w:rsidRPr="007B2CCD">
        <w:rPr>
          <w:rFonts w:ascii="Times New Roman" w:hAnsi="Times New Roman" w:cs="Times New Roman"/>
          <w:sz w:val="28"/>
          <w:szCs w:val="28"/>
        </w:rPr>
        <w:t>СШобновила</w:t>
      </w:r>
      <w:proofErr w:type="spellEnd"/>
      <w:r w:rsidRPr="007B2CCD">
        <w:rPr>
          <w:rFonts w:ascii="Times New Roman" w:hAnsi="Times New Roman" w:cs="Times New Roman"/>
          <w:sz w:val="28"/>
          <w:szCs w:val="28"/>
        </w:rPr>
        <w:t xml:space="preserve">  компьютерный парк, интерактивные доски, многофункциональные устройства. Таким образом, такое обновление произошло в  шести школах: МОУ </w:t>
      </w:r>
      <w:proofErr w:type="spellStart"/>
      <w:r w:rsidRPr="007B2CCD">
        <w:rPr>
          <w:rFonts w:ascii="Times New Roman" w:hAnsi="Times New Roman" w:cs="Times New Roman"/>
          <w:sz w:val="28"/>
          <w:szCs w:val="28"/>
        </w:rPr>
        <w:t>Артюшкинская</w:t>
      </w:r>
      <w:proofErr w:type="spellEnd"/>
      <w:r w:rsidRPr="007B2CCD">
        <w:rPr>
          <w:rFonts w:ascii="Times New Roman" w:hAnsi="Times New Roman" w:cs="Times New Roman"/>
          <w:sz w:val="28"/>
          <w:szCs w:val="28"/>
        </w:rPr>
        <w:t xml:space="preserve"> ОШ, МОУ </w:t>
      </w:r>
      <w:proofErr w:type="spellStart"/>
      <w:r w:rsidRPr="007B2CCD">
        <w:rPr>
          <w:rFonts w:ascii="Times New Roman" w:hAnsi="Times New Roman" w:cs="Times New Roman"/>
          <w:sz w:val="28"/>
          <w:szCs w:val="28"/>
        </w:rPr>
        <w:t>Красногуляевская</w:t>
      </w:r>
      <w:proofErr w:type="spellEnd"/>
      <w:r w:rsidRPr="007B2CCD">
        <w:rPr>
          <w:rFonts w:ascii="Times New Roman" w:hAnsi="Times New Roman" w:cs="Times New Roman"/>
          <w:sz w:val="28"/>
          <w:szCs w:val="28"/>
        </w:rPr>
        <w:t xml:space="preserve"> СШ, МОУ СШ г</w:t>
      </w:r>
      <w:proofErr w:type="gramStart"/>
      <w:r w:rsidRPr="007B2CCD">
        <w:rPr>
          <w:rFonts w:ascii="Times New Roman" w:hAnsi="Times New Roman" w:cs="Times New Roman"/>
          <w:sz w:val="28"/>
          <w:szCs w:val="28"/>
        </w:rPr>
        <w:t>.С</w:t>
      </w:r>
      <w:proofErr w:type="gramEnd"/>
      <w:r w:rsidRPr="007B2CCD">
        <w:rPr>
          <w:rFonts w:ascii="Times New Roman" w:hAnsi="Times New Roman" w:cs="Times New Roman"/>
          <w:sz w:val="28"/>
          <w:szCs w:val="28"/>
        </w:rPr>
        <w:t xml:space="preserve">енгилея, МОУ </w:t>
      </w:r>
      <w:proofErr w:type="spellStart"/>
      <w:r w:rsidRPr="007B2CCD">
        <w:rPr>
          <w:rFonts w:ascii="Times New Roman" w:hAnsi="Times New Roman" w:cs="Times New Roman"/>
          <w:sz w:val="28"/>
          <w:szCs w:val="28"/>
        </w:rPr>
        <w:t>Цемзоводская</w:t>
      </w:r>
      <w:proofErr w:type="spellEnd"/>
      <w:r w:rsidRPr="007B2CCD">
        <w:rPr>
          <w:rFonts w:ascii="Times New Roman" w:hAnsi="Times New Roman" w:cs="Times New Roman"/>
          <w:sz w:val="28"/>
          <w:szCs w:val="28"/>
        </w:rPr>
        <w:t xml:space="preserve"> СШ, МОУ </w:t>
      </w:r>
      <w:proofErr w:type="spellStart"/>
      <w:r w:rsidRPr="007B2CCD">
        <w:rPr>
          <w:rFonts w:ascii="Times New Roman" w:hAnsi="Times New Roman" w:cs="Times New Roman"/>
          <w:sz w:val="28"/>
          <w:szCs w:val="28"/>
        </w:rPr>
        <w:t>Елаурская</w:t>
      </w:r>
      <w:proofErr w:type="spellEnd"/>
      <w:r w:rsidRPr="007B2CCD">
        <w:rPr>
          <w:rFonts w:ascii="Times New Roman" w:hAnsi="Times New Roman" w:cs="Times New Roman"/>
          <w:sz w:val="28"/>
          <w:szCs w:val="28"/>
        </w:rPr>
        <w:t xml:space="preserve"> СШ, МОУ </w:t>
      </w:r>
      <w:proofErr w:type="spellStart"/>
      <w:r w:rsidRPr="007B2CCD">
        <w:rPr>
          <w:rFonts w:ascii="Times New Roman" w:hAnsi="Times New Roman" w:cs="Times New Roman"/>
          <w:sz w:val="28"/>
          <w:szCs w:val="28"/>
        </w:rPr>
        <w:t>Силикатненская</w:t>
      </w:r>
      <w:proofErr w:type="spellEnd"/>
      <w:r w:rsidRPr="007B2CCD">
        <w:rPr>
          <w:rFonts w:ascii="Times New Roman" w:hAnsi="Times New Roman" w:cs="Times New Roman"/>
          <w:sz w:val="28"/>
          <w:szCs w:val="28"/>
        </w:rPr>
        <w:t xml:space="preserve"> СШ. В 2023 году в проект войдёт МОУ Шиловская СШ. </w:t>
      </w:r>
    </w:p>
    <w:p w:rsidR="00F129BD" w:rsidRPr="007B2CCD" w:rsidRDefault="00F129BD" w:rsidP="007B2CCD">
      <w:pPr>
        <w:spacing w:after="0" w:line="240" w:lineRule="auto"/>
        <w:ind w:firstLine="709"/>
        <w:jc w:val="both"/>
        <w:rPr>
          <w:rFonts w:ascii="Times New Roman" w:hAnsi="Times New Roman" w:cs="Times New Roman"/>
          <w:sz w:val="28"/>
          <w:szCs w:val="28"/>
        </w:rPr>
      </w:pPr>
      <w:r w:rsidRPr="007B2CCD">
        <w:rPr>
          <w:rFonts w:ascii="Times New Roman" w:hAnsi="Times New Roman" w:cs="Times New Roman"/>
          <w:sz w:val="28"/>
          <w:szCs w:val="28"/>
        </w:rPr>
        <w:lastRenderedPageBreak/>
        <w:t xml:space="preserve">В 2022 году все общеобразовательные организации перевели свои официальные сайты на платформу </w:t>
      </w:r>
      <w:proofErr w:type="spellStart"/>
      <w:r w:rsidRPr="007B2CCD">
        <w:rPr>
          <w:rFonts w:ascii="Times New Roman" w:hAnsi="Times New Roman" w:cs="Times New Roman"/>
          <w:sz w:val="28"/>
          <w:szCs w:val="28"/>
        </w:rPr>
        <w:t>Госвеб</w:t>
      </w:r>
      <w:proofErr w:type="spellEnd"/>
      <w:r w:rsidRPr="007B2CCD">
        <w:rPr>
          <w:rFonts w:ascii="Times New Roman" w:hAnsi="Times New Roman" w:cs="Times New Roman"/>
          <w:sz w:val="28"/>
          <w:szCs w:val="28"/>
        </w:rPr>
        <w:t>. Обновлено информационное наполнение и функциональные возможности открытых и общедоступных информационных ресурсов (официальных сайтов в сети «Интернет»)</w:t>
      </w:r>
      <w:proofErr w:type="gramStart"/>
      <w:r w:rsidRPr="007B2CCD">
        <w:rPr>
          <w:rFonts w:ascii="Times New Roman" w:hAnsi="Times New Roman" w:cs="Times New Roman"/>
          <w:sz w:val="28"/>
          <w:szCs w:val="28"/>
        </w:rPr>
        <w:t>.Т</w:t>
      </w:r>
      <w:proofErr w:type="gramEnd"/>
      <w:r w:rsidRPr="007B2CCD">
        <w:rPr>
          <w:rFonts w:ascii="Times New Roman" w:hAnsi="Times New Roman" w:cs="Times New Roman"/>
          <w:sz w:val="28"/>
          <w:szCs w:val="28"/>
        </w:rPr>
        <w:t xml:space="preserve">акже в настоящий момент в рамках проекта «Цифровая экономика» все образовательные организации, реализующих программы общего образования обеспечены высокоскоростным интернетом: выше 100 Мбит), расположенных в городской местности и 50 Мб/с, расположенных в сельской местности и в посёлках городского типа. </w:t>
      </w:r>
    </w:p>
    <w:p w:rsidR="00F129BD" w:rsidRPr="007B2CCD" w:rsidRDefault="00F129BD" w:rsidP="007B2CCD">
      <w:pPr>
        <w:spacing w:after="0" w:line="240" w:lineRule="auto"/>
        <w:ind w:firstLine="709"/>
        <w:jc w:val="both"/>
        <w:rPr>
          <w:rFonts w:ascii="Times New Roman" w:hAnsi="Times New Roman" w:cs="Times New Roman"/>
          <w:sz w:val="28"/>
          <w:szCs w:val="28"/>
        </w:rPr>
      </w:pPr>
      <w:r w:rsidRPr="007B2CCD">
        <w:rPr>
          <w:rFonts w:ascii="Times New Roman" w:hAnsi="Times New Roman" w:cs="Times New Roman"/>
          <w:sz w:val="28"/>
          <w:szCs w:val="28"/>
        </w:rPr>
        <w:t>Все образовательные организации муниципального образования зарегистрировались на платформе «</w:t>
      </w:r>
      <w:r w:rsidRPr="007B2CCD">
        <w:rPr>
          <w:rFonts w:ascii="Times New Roman" w:hAnsi="Times New Roman" w:cs="Times New Roman"/>
          <w:b/>
          <w:sz w:val="28"/>
          <w:szCs w:val="28"/>
        </w:rPr>
        <w:t xml:space="preserve">Цифровой </w:t>
      </w:r>
      <w:proofErr w:type="gramStart"/>
      <w:r w:rsidRPr="007B2CCD">
        <w:rPr>
          <w:rFonts w:ascii="Times New Roman" w:hAnsi="Times New Roman" w:cs="Times New Roman"/>
          <w:b/>
          <w:sz w:val="28"/>
          <w:szCs w:val="28"/>
        </w:rPr>
        <w:t>образовательный</w:t>
      </w:r>
      <w:proofErr w:type="gramEnd"/>
      <w:r w:rsidRPr="007B2CCD">
        <w:rPr>
          <w:rFonts w:ascii="Times New Roman" w:hAnsi="Times New Roman" w:cs="Times New Roman"/>
          <w:b/>
          <w:sz w:val="28"/>
          <w:szCs w:val="28"/>
        </w:rPr>
        <w:t xml:space="preserve"> </w:t>
      </w:r>
      <w:proofErr w:type="spellStart"/>
      <w:r w:rsidRPr="007B2CCD">
        <w:rPr>
          <w:rFonts w:ascii="Times New Roman" w:hAnsi="Times New Roman" w:cs="Times New Roman"/>
          <w:b/>
          <w:sz w:val="28"/>
          <w:szCs w:val="28"/>
        </w:rPr>
        <w:t>контент</w:t>
      </w:r>
      <w:proofErr w:type="spellEnd"/>
      <w:r w:rsidRPr="007B2CCD">
        <w:rPr>
          <w:rFonts w:ascii="Times New Roman" w:hAnsi="Times New Roman" w:cs="Times New Roman"/>
          <w:sz w:val="28"/>
          <w:szCs w:val="28"/>
        </w:rPr>
        <w:t>», что позволяет уже сегодня пользоваться проверенными верифицированными материалами;</w:t>
      </w:r>
    </w:p>
    <w:p w:rsidR="00F129BD" w:rsidRPr="007B2CCD" w:rsidRDefault="00F129BD" w:rsidP="007B2CCD">
      <w:pPr>
        <w:spacing w:after="0" w:line="240" w:lineRule="auto"/>
        <w:ind w:firstLine="709"/>
        <w:jc w:val="both"/>
        <w:rPr>
          <w:rFonts w:ascii="Times New Roman" w:hAnsi="Times New Roman" w:cs="Times New Roman"/>
          <w:sz w:val="28"/>
          <w:szCs w:val="28"/>
        </w:rPr>
      </w:pPr>
      <w:r w:rsidRPr="007B2CCD">
        <w:rPr>
          <w:rFonts w:ascii="Times New Roman" w:hAnsi="Times New Roman" w:cs="Times New Roman"/>
          <w:sz w:val="28"/>
          <w:szCs w:val="28"/>
        </w:rPr>
        <w:t xml:space="preserve">- педагогическое сообщество стало активно использовать в образовательном процессе </w:t>
      </w:r>
      <w:proofErr w:type="spellStart"/>
      <w:r w:rsidRPr="007B2CCD">
        <w:rPr>
          <w:rFonts w:ascii="Times New Roman" w:hAnsi="Times New Roman" w:cs="Times New Roman"/>
          <w:b/>
          <w:sz w:val="28"/>
          <w:szCs w:val="28"/>
        </w:rPr>
        <w:t>Сферум</w:t>
      </w:r>
      <w:proofErr w:type="spellEnd"/>
      <w:r w:rsidRPr="007B2CCD">
        <w:rPr>
          <w:rFonts w:ascii="Times New Roman" w:hAnsi="Times New Roman" w:cs="Times New Roman"/>
          <w:sz w:val="28"/>
          <w:szCs w:val="28"/>
        </w:rPr>
        <w:t xml:space="preserve"> – информационно-коммуникационную образовательную платформу.</w:t>
      </w:r>
    </w:p>
    <w:p w:rsidR="00F129BD" w:rsidRPr="007B2CCD" w:rsidRDefault="00F129BD" w:rsidP="007B2CCD">
      <w:pPr>
        <w:spacing w:after="0" w:line="240" w:lineRule="auto"/>
        <w:ind w:firstLine="709"/>
        <w:jc w:val="both"/>
        <w:rPr>
          <w:rFonts w:ascii="Times New Roman" w:hAnsi="Times New Roman" w:cs="Times New Roman"/>
          <w:sz w:val="28"/>
          <w:szCs w:val="28"/>
        </w:rPr>
      </w:pPr>
      <w:r w:rsidRPr="007B2CCD">
        <w:rPr>
          <w:rFonts w:ascii="Times New Roman" w:hAnsi="Times New Roman" w:cs="Times New Roman"/>
          <w:sz w:val="28"/>
          <w:szCs w:val="28"/>
        </w:rPr>
        <w:t>С 1 сентября ОУ ведут работу по запуску государственной информационной системы «Моя ш</w:t>
      </w:r>
      <w:r w:rsidR="00140ABD">
        <w:rPr>
          <w:rFonts w:ascii="Times New Roman" w:hAnsi="Times New Roman" w:cs="Times New Roman"/>
          <w:sz w:val="28"/>
          <w:szCs w:val="28"/>
        </w:rPr>
        <w:t>кола»,</w:t>
      </w:r>
      <w:r w:rsidRPr="007B2CCD">
        <w:rPr>
          <w:rFonts w:ascii="Times New Roman" w:hAnsi="Times New Roman" w:cs="Times New Roman"/>
          <w:sz w:val="28"/>
          <w:szCs w:val="28"/>
        </w:rPr>
        <w:t xml:space="preserve"> </w:t>
      </w:r>
      <w:r w:rsidRPr="007B2CCD">
        <w:rPr>
          <w:rFonts w:ascii="Times New Roman" w:hAnsi="Times New Roman" w:cs="Times New Roman"/>
          <w:b/>
          <w:sz w:val="28"/>
          <w:szCs w:val="28"/>
          <w:u w:val="single"/>
        </w:rPr>
        <w:t>единой платформы</w:t>
      </w:r>
      <w:r w:rsidRPr="007B2CCD">
        <w:rPr>
          <w:rFonts w:ascii="Times New Roman" w:hAnsi="Times New Roman" w:cs="Times New Roman"/>
          <w:sz w:val="28"/>
          <w:szCs w:val="28"/>
        </w:rPr>
        <w:t xml:space="preserve">, в которой будут интегрированы электронный школьный дневник, журнал, расписание, библиотека, а также система поддержки проектной деятельности и </w:t>
      </w:r>
      <w:proofErr w:type="spellStart"/>
      <w:r w:rsidRPr="007B2CCD">
        <w:rPr>
          <w:rFonts w:ascii="Times New Roman" w:hAnsi="Times New Roman" w:cs="Times New Roman"/>
          <w:sz w:val="28"/>
          <w:szCs w:val="28"/>
        </w:rPr>
        <w:t>портфолио</w:t>
      </w:r>
      <w:proofErr w:type="spellEnd"/>
      <w:r w:rsidRPr="007B2CCD">
        <w:rPr>
          <w:rFonts w:ascii="Times New Roman" w:hAnsi="Times New Roman" w:cs="Times New Roman"/>
          <w:sz w:val="28"/>
          <w:szCs w:val="28"/>
        </w:rPr>
        <w:t xml:space="preserve"> </w:t>
      </w:r>
      <w:proofErr w:type="gramStart"/>
      <w:r w:rsidRPr="007B2CCD">
        <w:rPr>
          <w:rFonts w:ascii="Times New Roman" w:hAnsi="Times New Roman" w:cs="Times New Roman"/>
          <w:sz w:val="28"/>
          <w:szCs w:val="28"/>
        </w:rPr>
        <w:t>обучающихся</w:t>
      </w:r>
      <w:proofErr w:type="gramEnd"/>
      <w:r w:rsidRPr="007B2CCD">
        <w:rPr>
          <w:rFonts w:ascii="Times New Roman" w:hAnsi="Times New Roman" w:cs="Times New Roman"/>
          <w:sz w:val="28"/>
          <w:szCs w:val="28"/>
        </w:rPr>
        <w:t xml:space="preserve">. Её пользователями станут преподаватели, родители и ученики. «Моя школа» станет своеобразным «единым окном» для подачи заявлений на запись в детский сад, 1 класс. </w:t>
      </w:r>
    </w:p>
    <w:p w:rsidR="00F129BD" w:rsidRPr="007B2CCD" w:rsidRDefault="00F129BD" w:rsidP="007B2CCD">
      <w:pPr>
        <w:pStyle w:val="a5"/>
        <w:spacing w:before="0" w:beforeAutospacing="0" w:after="0" w:afterAutospacing="0"/>
        <w:ind w:firstLine="709"/>
        <w:jc w:val="both"/>
        <w:rPr>
          <w:sz w:val="28"/>
          <w:szCs w:val="28"/>
          <w:lang w:eastAsia="en-US"/>
        </w:rPr>
      </w:pPr>
      <w:proofErr w:type="gramStart"/>
      <w:r w:rsidRPr="007B2CCD">
        <w:rPr>
          <w:b/>
          <w:sz w:val="28"/>
          <w:szCs w:val="28"/>
          <w:lang w:eastAsia="en-US"/>
        </w:rPr>
        <w:t>В рамках национального проекта «Поддержка семей, имеющих детей»</w:t>
      </w:r>
      <w:r w:rsidRPr="007B2CCD">
        <w:rPr>
          <w:sz w:val="28"/>
          <w:szCs w:val="28"/>
          <w:lang w:eastAsia="en-US"/>
        </w:rPr>
        <w:t xml:space="preserve"> на территории муниципального образования «</w:t>
      </w:r>
      <w:proofErr w:type="spellStart"/>
      <w:r w:rsidRPr="007B2CCD">
        <w:rPr>
          <w:sz w:val="28"/>
          <w:szCs w:val="28"/>
          <w:lang w:eastAsia="en-US"/>
        </w:rPr>
        <w:t>Сенгилеевский</w:t>
      </w:r>
      <w:proofErr w:type="spellEnd"/>
      <w:r w:rsidRPr="007B2CCD">
        <w:rPr>
          <w:sz w:val="28"/>
          <w:szCs w:val="28"/>
          <w:lang w:eastAsia="en-US"/>
        </w:rPr>
        <w:t xml:space="preserve"> район» для повышения компетентности родителей, обучающихся в вопросах образования и воспитания, в том числе для раннего развития детей в возрасте до трех лет на базе каждого дошкольного учреждения организована работа консультационных центров для оказания услуг </w:t>
      </w:r>
      <w:proofErr w:type="spellStart"/>
      <w:r w:rsidRPr="007B2CCD">
        <w:rPr>
          <w:sz w:val="28"/>
          <w:szCs w:val="28"/>
          <w:lang w:eastAsia="en-US"/>
        </w:rPr>
        <w:t>психолого</w:t>
      </w:r>
      <w:proofErr w:type="spellEnd"/>
      <w:r w:rsidRPr="007B2CCD">
        <w:rPr>
          <w:sz w:val="28"/>
          <w:szCs w:val="28"/>
          <w:lang w:eastAsia="en-US"/>
        </w:rPr>
        <w:t>–педагогической, методической и консультационной помощи родителям (законным представителям) детей.</w:t>
      </w:r>
      <w:proofErr w:type="gramEnd"/>
      <w:r w:rsidRPr="007B2CCD">
        <w:rPr>
          <w:sz w:val="28"/>
          <w:szCs w:val="28"/>
          <w:lang w:eastAsia="en-US"/>
        </w:rPr>
        <w:t xml:space="preserve"> За   2022 года было предоставлено 2281 услуг (план на 2022 год с нарастающим итогом не менее 1500 услуг). Доля граждан, положительно оценивших качество услуг </w:t>
      </w:r>
      <w:proofErr w:type="spellStart"/>
      <w:proofErr w:type="gramStart"/>
      <w:r w:rsidRPr="007B2CCD">
        <w:rPr>
          <w:sz w:val="28"/>
          <w:szCs w:val="28"/>
          <w:lang w:eastAsia="en-US"/>
        </w:rPr>
        <w:t>психолого</w:t>
      </w:r>
      <w:proofErr w:type="spellEnd"/>
      <w:r w:rsidRPr="007B2CCD">
        <w:rPr>
          <w:sz w:val="28"/>
          <w:szCs w:val="28"/>
          <w:lang w:eastAsia="en-US"/>
        </w:rPr>
        <w:t xml:space="preserve"> – педагогической</w:t>
      </w:r>
      <w:proofErr w:type="gramEnd"/>
      <w:r w:rsidRPr="007B2CCD">
        <w:rPr>
          <w:sz w:val="28"/>
          <w:szCs w:val="28"/>
          <w:lang w:eastAsia="en-US"/>
        </w:rPr>
        <w:t>, методической и консультативной помощи, от общего числа обратившихся за получением услуги на 2022 год составляет не менее 70%.</w:t>
      </w:r>
    </w:p>
    <w:p w:rsidR="00F129BD" w:rsidRPr="007B2CCD" w:rsidRDefault="00F129BD" w:rsidP="007B2CCD">
      <w:pPr>
        <w:spacing w:after="0" w:line="240" w:lineRule="auto"/>
        <w:ind w:firstLine="709"/>
        <w:jc w:val="both"/>
        <w:rPr>
          <w:rFonts w:ascii="Times New Roman" w:hAnsi="Times New Roman" w:cs="Times New Roman"/>
          <w:sz w:val="28"/>
          <w:szCs w:val="28"/>
        </w:rPr>
      </w:pPr>
      <w:r w:rsidRPr="007B2CCD">
        <w:rPr>
          <w:rFonts w:ascii="Times New Roman" w:hAnsi="Times New Roman" w:cs="Times New Roman"/>
          <w:b/>
          <w:sz w:val="28"/>
          <w:szCs w:val="28"/>
        </w:rPr>
        <w:t xml:space="preserve"> В рамках федерального проект «Успех каждого ребёнка» </w:t>
      </w:r>
      <w:r w:rsidRPr="007B2CCD">
        <w:rPr>
          <w:rFonts w:ascii="Times New Roman" w:hAnsi="Times New Roman" w:cs="Times New Roman"/>
          <w:sz w:val="28"/>
          <w:szCs w:val="28"/>
        </w:rPr>
        <w:t xml:space="preserve">в четырех образовательных организациях (МУ ДО </w:t>
      </w:r>
      <w:proofErr w:type="spellStart"/>
      <w:r w:rsidRPr="007B2CCD">
        <w:rPr>
          <w:rFonts w:ascii="Times New Roman" w:hAnsi="Times New Roman" w:cs="Times New Roman"/>
          <w:sz w:val="28"/>
          <w:szCs w:val="28"/>
        </w:rPr>
        <w:t>Сенгилеевский</w:t>
      </w:r>
      <w:proofErr w:type="spellEnd"/>
      <w:r w:rsidRPr="007B2CCD">
        <w:rPr>
          <w:rFonts w:ascii="Times New Roman" w:hAnsi="Times New Roman" w:cs="Times New Roman"/>
          <w:sz w:val="28"/>
          <w:szCs w:val="28"/>
        </w:rPr>
        <w:t xml:space="preserve"> ЦДТ, МОУ </w:t>
      </w:r>
      <w:proofErr w:type="spellStart"/>
      <w:r w:rsidRPr="007B2CCD">
        <w:rPr>
          <w:rFonts w:ascii="Times New Roman" w:hAnsi="Times New Roman" w:cs="Times New Roman"/>
          <w:sz w:val="28"/>
          <w:szCs w:val="28"/>
        </w:rPr>
        <w:t>Силикатненская</w:t>
      </w:r>
      <w:proofErr w:type="spellEnd"/>
      <w:r w:rsidRPr="007B2CCD">
        <w:rPr>
          <w:rFonts w:ascii="Times New Roman" w:hAnsi="Times New Roman" w:cs="Times New Roman"/>
          <w:sz w:val="28"/>
          <w:szCs w:val="28"/>
        </w:rPr>
        <w:t xml:space="preserve"> СШ, МОУ </w:t>
      </w:r>
      <w:proofErr w:type="spellStart"/>
      <w:r w:rsidRPr="007B2CCD">
        <w:rPr>
          <w:rFonts w:ascii="Times New Roman" w:hAnsi="Times New Roman" w:cs="Times New Roman"/>
          <w:sz w:val="28"/>
          <w:szCs w:val="28"/>
        </w:rPr>
        <w:t>Красногуляевская</w:t>
      </w:r>
      <w:proofErr w:type="spellEnd"/>
      <w:r w:rsidRPr="007B2CCD">
        <w:rPr>
          <w:rFonts w:ascii="Times New Roman" w:hAnsi="Times New Roman" w:cs="Times New Roman"/>
          <w:sz w:val="28"/>
          <w:szCs w:val="28"/>
        </w:rPr>
        <w:t xml:space="preserve"> СШ, МОУ СШ г</w:t>
      </w:r>
      <w:proofErr w:type="gramStart"/>
      <w:r w:rsidRPr="007B2CCD">
        <w:rPr>
          <w:rFonts w:ascii="Times New Roman" w:hAnsi="Times New Roman" w:cs="Times New Roman"/>
          <w:sz w:val="28"/>
          <w:szCs w:val="28"/>
        </w:rPr>
        <w:t>.С</w:t>
      </w:r>
      <w:proofErr w:type="gramEnd"/>
      <w:r w:rsidRPr="007B2CCD">
        <w:rPr>
          <w:rFonts w:ascii="Times New Roman" w:hAnsi="Times New Roman" w:cs="Times New Roman"/>
          <w:sz w:val="28"/>
          <w:szCs w:val="28"/>
        </w:rPr>
        <w:t xml:space="preserve">енгилея им. Н.Н.Вербина) созданы новые места для реализации дополнительных </w:t>
      </w:r>
      <w:proofErr w:type="spellStart"/>
      <w:r w:rsidRPr="007B2CCD">
        <w:rPr>
          <w:rFonts w:ascii="Times New Roman" w:hAnsi="Times New Roman" w:cs="Times New Roman"/>
          <w:sz w:val="28"/>
          <w:szCs w:val="28"/>
        </w:rPr>
        <w:t>общеразвивающих</w:t>
      </w:r>
      <w:proofErr w:type="spellEnd"/>
      <w:r w:rsidRPr="007B2CCD">
        <w:rPr>
          <w:rFonts w:ascii="Times New Roman" w:hAnsi="Times New Roman" w:cs="Times New Roman"/>
          <w:sz w:val="28"/>
          <w:szCs w:val="28"/>
        </w:rPr>
        <w:t xml:space="preserve"> программ по 5 направленностям: естественнонаучной, туристско-краеведческой, </w:t>
      </w:r>
      <w:proofErr w:type="spellStart"/>
      <w:r w:rsidRPr="007B2CCD">
        <w:rPr>
          <w:rFonts w:ascii="Times New Roman" w:hAnsi="Times New Roman" w:cs="Times New Roman"/>
          <w:sz w:val="28"/>
          <w:szCs w:val="28"/>
        </w:rPr>
        <w:t>технической,социально-гуманитарной</w:t>
      </w:r>
      <w:proofErr w:type="spellEnd"/>
      <w:r w:rsidRPr="007B2CCD">
        <w:rPr>
          <w:rFonts w:ascii="Times New Roman" w:hAnsi="Times New Roman" w:cs="Times New Roman"/>
          <w:sz w:val="28"/>
          <w:szCs w:val="28"/>
        </w:rPr>
        <w:t xml:space="preserve"> и художественной. Новые места были созданы для 565  человек, а обучались в   2022 году 747 человек.</w:t>
      </w:r>
    </w:p>
    <w:p w:rsidR="00F129BD" w:rsidRPr="007B2CCD" w:rsidRDefault="00F129BD" w:rsidP="007B2CCD">
      <w:pPr>
        <w:spacing w:after="0" w:line="240" w:lineRule="auto"/>
        <w:ind w:firstLine="709"/>
        <w:jc w:val="both"/>
        <w:rPr>
          <w:rFonts w:ascii="Times New Roman" w:hAnsi="Times New Roman" w:cs="Times New Roman"/>
          <w:sz w:val="28"/>
          <w:szCs w:val="28"/>
        </w:rPr>
      </w:pPr>
      <w:r w:rsidRPr="007B2CCD">
        <w:rPr>
          <w:rFonts w:ascii="Times New Roman" w:hAnsi="Times New Roman" w:cs="Times New Roman"/>
          <w:sz w:val="28"/>
          <w:szCs w:val="28"/>
        </w:rPr>
        <w:t xml:space="preserve">  В 6-ти школах: МОУ </w:t>
      </w:r>
      <w:proofErr w:type="spellStart"/>
      <w:r w:rsidRPr="007B2CCD">
        <w:rPr>
          <w:rFonts w:ascii="Times New Roman" w:hAnsi="Times New Roman" w:cs="Times New Roman"/>
          <w:sz w:val="28"/>
          <w:szCs w:val="28"/>
        </w:rPr>
        <w:t>Елаурская</w:t>
      </w:r>
      <w:proofErr w:type="spellEnd"/>
      <w:r w:rsidRPr="007B2CCD">
        <w:rPr>
          <w:rFonts w:ascii="Times New Roman" w:hAnsi="Times New Roman" w:cs="Times New Roman"/>
          <w:sz w:val="28"/>
          <w:szCs w:val="28"/>
        </w:rPr>
        <w:t xml:space="preserve"> СШ, МОУ </w:t>
      </w:r>
      <w:proofErr w:type="spellStart"/>
      <w:r w:rsidRPr="007B2CCD">
        <w:rPr>
          <w:rFonts w:ascii="Times New Roman" w:hAnsi="Times New Roman" w:cs="Times New Roman"/>
          <w:sz w:val="28"/>
          <w:szCs w:val="28"/>
        </w:rPr>
        <w:t>Красногцляевская</w:t>
      </w:r>
      <w:proofErr w:type="spellEnd"/>
      <w:r w:rsidRPr="007B2CCD">
        <w:rPr>
          <w:rFonts w:ascii="Times New Roman" w:hAnsi="Times New Roman" w:cs="Times New Roman"/>
          <w:sz w:val="28"/>
          <w:szCs w:val="28"/>
        </w:rPr>
        <w:t xml:space="preserve"> СШ, МОУ </w:t>
      </w:r>
      <w:proofErr w:type="spellStart"/>
      <w:r w:rsidRPr="007B2CCD">
        <w:rPr>
          <w:rFonts w:ascii="Times New Roman" w:hAnsi="Times New Roman" w:cs="Times New Roman"/>
          <w:sz w:val="28"/>
          <w:szCs w:val="28"/>
        </w:rPr>
        <w:t>Силикатненская</w:t>
      </w:r>
      <w:proofErr w:type="spellEnd"/>
      <w:r w:rsidRPr="007B2CCD">
        <w:rPr>
          <w:rFonts w:ascii="Times New Roman" w:hAnsi="Times New Roman" w:cs="Times New Roman"/>
          <w:sz w:val="28"/>
          <w:szCs w:val="28"/>
        </w:rPr>
        <w:t xml:space="preserve"> СШ, МОУ </w:t>
      </w:r>
      <w:proofErr w:type="spellStart"/>
      <w:r w:rsidRPr="007B2CCD">
        <w:rPr>
          <w:rFonts w:ascii="Times New Roman" w:hAnsi="Times New Roman" w:cs="Times New Roman"/>
          <w:sz w:val="28"/>
          <w:szCs w:val="28"/>
        </w:rPr>
        <w:t>Тушнинская</w:t>
      </w:r>
      <w:proofErr w:type="spellEnd"/>
      <w:r w:rsidRPr="007B2CCD">
        <w:rPr>
          <w:rFonts w:ascii="Times New Roman" w:hAnsi="Times New Roman" w:cs="Times New Roman"/>
          <w:sz w:val="28"/>
          <w:szCs w:val="28"/>
        </w:rPr>
        <w:t xml:space="preserve"> СШ, МОУ Шиловская СШ, </w:t>
      </w:r>
      <w:r w:rsidRPr="007B2CCD">
        <w:rPr>
          <w:rFonts w:ascii="Times New Roman" w:hAnsi="Times New Roman" w:cs="Times New Roman"/>
          <w:sz w:val="28"/>
          <w:szCs w:val="28"/>
        </w:rPr>
        <w:lastRenderedPageBreak/>
        <w:t xml:space="preserve">МОУ </w:t>
      </w:r>
      <w:proofErr w:type="spellStart"/>
      <w:r w:rsidRPr="007B2CCD">
        <w:rPr>
          <w:rFonts w:ascii="Times New Roman" w:hAnsi="Times New Roman" w:cs="Times New Roman"/>
          <w:sz w:val="28"/>
          <w:szCs w:val="28"/>
        </w:rPr>
        <w:t>АлёшкинскаяОШ</w:t>
      </w:r>
      <w:proofErr w:type="spellEnd"/>
      <w:r w:rsidRPr="007B2CCD">
        <w:rPr>
          <w:rFonts w:ascii="Times New Roman" w:hAnsi="Times New Roman" w:cs="Times New Roman"/>
          <w:sz w:val="28"/>
          <w:szCs w:val="28"/>
        </w:rPr>
        <w:t xml:space="preserve"> обновлена материально-техническая база для занятий физической культурой и спортом </w:t>
      </w:r>
      <w:proofErr w:type="spellStart"/>
      <w:r w:rsidRPr="007B2CCD">
        <w:rPr>
          <w:rFonts w:ascii="Times New Roman" w:hAnsi="Times New Roman" w:cs="Times New Roman"/>
          <w:sz w:val="28"/>
          <w:szCs w:val="28"/>
        </w:rPr>
        <w:t>общеобразовательныхорганизаций</w:t>
      </w:r>
      <w:proofErr w:type="spellEnd"/>
      <w:r w:rsidRPr="007B2CCD">
        <w:rPr>
          <w:rFonts w:ascii="Times New Roman" w:hAnsi="Times New Roman" w:cs="Times New Roman"/>
          <w:sz w:val="28"/>
          <w:szCs w:val="28"/>
        </w:rPr>
        <w:t xml:space="preserve">: отремонтированы спортивные залы. </w:t>
      </w:r>
    </w:p>
    <w:p w:rsidR="003539FC" w:rsidRPr="007B2CCD" w:rsidRDefault="003539FC" w:rsidP="007B2CCD">
      <w:pPr>
        <w:pStyle w:val="a5"/>
        <w:spacing w:before="0" w:beforeAutospacing="0" w:after="0" w:afterAutospacing="0"/>
        <w:ind w:firstLine="709"/>
        <w:jc w:val="both"/>
        <w:rPr>
          <w:rFonts w:eastAsiaTheme="minorHAnsi"/>
          <w:sz w:val="28"/>
          <w:szCs w:val="28"/>
          <w:lang w:eastAsia="en-US"/>
        </w:rPr>
      </w:pPr>
    </w:p>
    <w:p w:rsidR="00C84534" w:rsidRPr="007B2CCD" w:rsidRDefault="00C84534" w:rsidP="007B2CCD">
      <w:pPr>
        <w:keepNext/>
        <w:keepLines/>
        <w:spacing w:after="0" w:line="240" w:lineRule="auto"/>
        <w:ind w:firstLine="850"/>
        <w:contextualSpacing/>
        <w:jc w:val="both"/>
        <w:rPr>
          <w:rFonts w:ascii="Times New Roman" w:eastAsia="Calibri" w:hAnsi="Times New Roman" w:cs="Times New Roman"/>
          <w:sz w:val="28"/>
          <w:szCs w:val="28"/>
        </w:rPr>
      </w:pPr>
      <w:r w:rsidRPr="007B2CCD">
        <w:rPr>
          <w:rFonts w:ascii="Times New Roman" w:eastAsia="Calibri" w:hAnsi="Times New Roman" w:cs="Times New Roman"/>
          <w:b/>
          <w:sz w:val="28"/>
          <w:szCs w:val="28"/>
        </w:rPr>
        <w:t>В  рамках реализации Федерального проекта «Культурная среда» национального проекта «Культура»</w:t>
      </w:r>
      <w:r w:rsidRPr="007B2CCD">
        <w:rPr>
          <w:rFonts w:ascii="Times New Roman" w:eastAsia="Calibri" w:hAnsi="Times New Roman" w:cs="Times New Roman"/>
          <w:sz w:val="28"/>
          <w:szCs w:val="28"/>
        </w:rPr>
        <w:t xml:space="preserve"> проведены ремонтные  работы в здании МУК «</w:t>
      </w:r>
      <w:proofErr w:type="spellStart"/>
      <w:r w:rsidRPr="007B2CCD">
        <w:rPr>
          <w:rFonts w:ascii="Times New Roman" w:eastAsia="Calibri" w:hAnsi="Times New Roman" w:cs="Times New Roman"/>
          <w:sz w:val="28"/>
          <w:szCs w:val="28"/>
        </w:rPr>
        <w:t>Сенгилеевский</w:t>
      </w:r>
      <w:proofErr w:type="spellEnd"/>
      <w:r w:rsidRPr="007B2CCD">
        <w:rPr>
          <w:rFonts w:ascii="Times New Roman" w:eastAsia="Calibri" w:hAnsi="Times New Roman" w:cs="Times New Roman"/>
          <w:sz w:val="28"/>
          <w:szCs w:val="28"/>
        </w:rPr>
        <w:t xml:space="preserve"> районный краеведческий музей им. А.И. </w:t>
      </w:r>
      <w:proofErr w:type="spellStart"/>
      <w:r w:rsidRPr="007B2CCD">
        <w:rPr>
          <w:rFonts w:ascii="Times New Roman" w:eastAsia="Calibri" w:hAnsi="Times New Roman" w:cs="Times New Roman"/>
          <w:sz w:val="28"/>
          <w:szCs w:val="28"/>
        </w:rPr>
        <w:t>Солуянова</w:t>
      </w:r>
      <w:proofErr w:type="spellEnd"/>
      <w:r w:rsidRPr="007B2CCD">
        <w:rPr>
          <w:rFonts w:ascii="Times New Roman" w:eastAsia="Calibri" w:hAnsi="Times New Roman" w:cs="Times New Roman"/>
          <w:sz w:val="28"/>
          <w:szCs w:val="28"/>
        </w:rPr>
        <w:t xml:space="preserve">». Финансирование данного мероприятия составило 4152,8 тыс. руб. В том числе федеральный бюджет – 2819,7 тыс. руб., областной бюджет – 1208,5 тыс. руб. и муниципальный бюджет – 124,6 тыс. руб. В пределах данных денежных ассигнований произведен ремонт полностью первого этажа, частично второго, полная замена системы </w:t>
      </w:r>
      <w:proofErr w:type="spellStart"/>
      <w:r w:rsidRPr="007B2CCD">
        <w:rPr>
          <w:rFonts w:ascii="Times New Roman" w:eastAsia="Calibri" w:hAnsi="Times New Roman" w:cs="Times New Roman"/>
          <w:sz w:val="28"/>
          <w:szCs w:val="28"/>
        </w:rPr>
        <w:t>отопления</w:t>
      </w:r>
      <w:proofErr w:type="gramStart"/>
      <w:r w:rsidRPr="007B2CCD">
        <w:rPr>
          <w:rFonts w:ascii="Times New Roman" w:eastAsia="Calibri" w:hAnsi="Times New Roman" w:cs="Times New Roman"/>
          <w:sz w:val="28"/>
          <w:szCs w:val="28"/>
        </w:rPr>
        <w:t>,э</w:t>
      </w:r>
      <w:proofErr w:type="gramEnd"/>
      <w:r w:rsidRPr="007B2CCD">
        <w:rPr>
          <w:rFonts w:ascii="Times New Roman" w:eastAsia="Calibri" w:hAnsi="Times New Roman" w:cs="Times New Roman"/>
          <w:sz w:val="28"/>
          <w:szCs w:val="28"/>
        </w:rPr>
        <w:t>лектрики</w:t>
      </w:r>
      <w:proofErr w:type="spellEnd"/>
      <w:r w:rsidRPr="007B2CCD">
        <w:rPr>
          <w:rFonts w:ascii="Times New Roman" w:eastAsia="Calibri" w:hAnsi="Times New Roman" w:cs="Times New Roman"/>
          <w:sz w:val="28"/>
          <w:szCs w:val="28"/>
        </w:rPr>
        <w:t xml:space="preserve"> и ремонт канализации.</w:t>
      </w:r>
    </w:p>
    <w:p w:rsidR="00C84534" w:rsidRPr="007B2CCD" w:rsidRDefault="00C84534" w:rsidP="007B2CCD">
      <w:pPr>
        <w:keepNext/>
        <w:keepLines/>
        <w:spacing w:after="0" w:line="240" w:lineRule="auto"/>
        <w:ind w:firstLine="850"/>
        <w:contextualSpacing/>
        <w:jc w:val="both"/>
        <w:rPr>
          <w:rFonts w:ascii="Times New Roman" w:eastAsia="Calibri" w:hAnsi="Times New Roman" w:cs="Times New Roman"/>
          <w:sz w:val="28"/>
          <w:szCs w:val="28"/>
        </w:rPr>
      </w:pPr>
      <w:proofErr w:type="gramStart"/>
      <w:r w:rsidRPr="007B2CCD">
        <w:rPr>
          <w:rFonts w:ascii="Times New Roman" w:eastAsia="Calibri" w:hAnsi="Times New Roman" w:cs="Times New Roman"/>
          <w:b/>
          <w:sz w:val="28"/>
          <w:szCs w:val="28"/>
        </w:rPr>
        <w:t xml:space="preserve">В  рамках реализации Федерального проекта «Творческие люди» национального проекта «Культура» </w:t>
      </w:r>
      <w:r w:rsidRPr="007B2CCD">
        <w:rPr>
          <w:rFonts w:ascii="Times New Roman" w:eastAsia="Calibri" w:hAnsi="Times New Roman" w:cs="Times New Roman"/>
          <w:sz w:val="28"/>
          <w:szCs w:val="28"/>
        </w:rPr>
        <w:t>была выплачена премия</w:t>
      </w:r>
      <w:r w:rsidRPr="007B2CCD">
        <w:rPr>
          <w:rFonts w:ascii="Times New Roman" w:eastAsia="Calibri" w:hAnsi="Times New Roman" w:cs="Times New Roman"/>
          <w:b/>
          <w:sz w:val="28"/>
          <w:szCs w:val="28"/>
        </w:rPr>
        <w:t xml:space="preserve"> </w:t>
      </w:r>
      <w:r w:rsidRPr="007B2CCD">
        <w:rPr>
          <w:rFonts w:ascii="Times New Roman" w:eastAsia="Calibri" w:hAnsi="Times New Roman" w:cs="Times New Roman"/>
          <w:sz w:val="28"/>
          <w:szCs w:val="28"/>
        </w:rPr>
        <w:t>«Лучшему работнику культуры» учреждения МУК «Муниципальный культурный комплекс» в размере 62,5 тыс. руб. В том числе федеральный  бюджет  -50,0 тыс. руб. и бюджет муниципального образования 12,5 тыс. руб.</w:t>
      </w:r>
      <w:proofErr w:type="gramEnd"/>
    </w:p>
    <w:p w:rsidR="008B7C98" w:rsidRPr="007B2CCD" w:rsidRDefault="008B7C98" w:rsidP="007B2CCD">
      <w:pPr>
        <w:tabs>
          <w:tab w:val="left" w:pos="720"/>
        </w:tabs>
        <w:spacing w:after="0" w:line="240" w:lineRule="auto"/>
        <w:ind w:right="140"/>
        <w:jc w:val="both"/>
        <w:rPr>
          <w:rFonts w:ascii="Times New Roman" w:eastAsia="Andale Sans UI" w:hAnsi="Times New Roman" w:cs="Times New Roman"/>
          <w:kern w:val="1"/>
          <w:sz w:val="28"/>
          <w:szCs w:val="28"/>
        </w:rPr>
      </w:pPr>
    </w:p>
    <w:p w:rsidR="000955E8" w:rsidRPr="007B2CCD" w:rsidRDefault="000955E8" w:rsidP="007B2CCD">
      <w:pPr>
        <w:spacing w:after="0" w:line="240" w:lineRule="auto"/>
        <w:jc w:val="both"/>
        <w:rPr>
          <w:rFonts w:ascii="Times New Roman" w:eastAsia="Calibri" w:hAnsi="Times New Roman" w:cs="Times New Roman"/>
          <w:b/>
          <w:bCs/>
          <w:sz w:val="28"/>
          <w:szCs w:val="28"/>
          <w:u w:val="single"/>
        </w:rPr>
      </w:pPr>
      <w:r w:rsidRPr="007B2CCD">
        <w:rPr>
          <w:rFonts w:ascii="Times New Roman" w:eastAsia="Calibri" w:hAnsi="Times New Roman" w:cs="Times New Roman"/>
          <w:b/>
          <w:bCs/>
          <w:sz w:val="28"/>
          <w:szCs w:val="28"/>
          <w:u w:val="single"/>
        </w:rPr>
        <w:t>Реализация национального проекта «Спорт норма жизни»:</w:t>
      </w:r>
    </w:p>
    <w:p w:rsidR="007B2CCD" w:rsidRPr="007B2CCD" w:rsidRDefault="007B2CCD" w:rsidP="00140ABD">
      <w:pPr>
        <w:spacing w:after="0" w:line="240" w:lineRule="auto"/>
        <w:ind w:firstLine="708"/>
        <w:jc w:val="both"/>
        <w:rPr>
          <w:rFonts w:ascii="Times New Roman" w:hAnsi="Times New Roman" w:cs="Times New Roman"/>
          <w:sz w:val="28"/>
          <w:szCs w:val="28"/>
        </w:rPr>
      </w:pPr>
      <w:r w:rsidRPr="007B2CCD">
        <w:rPr>
          <w:rFonts w:ascii="Times New Roman" w:hAnsi="Times New Roman" w:cs="Times New Roman"/>
          <w:sz w:val="28"/>
          <w:szCs w:val="28"/>
        </w:rPr>
        <w:t xml:space="preserve">Фактический показатель доли жителей, систематически занимающихся физической культурой и спортом, </w:t>
      </w:r>
      <w:proofErr w:type="gramStart"/>
      <w:r w:rsidRPr="007B2CCD">
        <w:rPr>
          <w:rFonts w:ascii="Times New Roman" w:hAnsi="Times New Roman" w:cs="Times New Roman"/>
          <w:sz w:val="28"/>
          <w:szCs w:val="28"/>
        </w:rPr>
        <w:t>на конец</w:t>
      </w:r>
      <w:proofErr w:type="gramEnd"/>
      <w:r w:rsidRPr="007B2CCD">
        <w:rPr>
          <w:rFonts w:ascii="Times New Roman" w:hAnsi="Times New Roman" w:cs="Times New Roman"/>
          <w:sz w:val="28"/>
          <w:szCs w:val="28"/>
        </w:rPr>
        <w:t xml:space="preserve"> 2022 года должен составить 48,6% (9107 человек от 18619 человек)</w:t>
      </w:r>
    </w:p>
    <w:p w:rsidR="007B2CCD" w:rsidRPr="007B2CCD" w:rsidRDefault="007B2CCD" w:rsidP="007B2CCD">
      <w:pPr>
        <w:spacing w:after="0" w:line="240" w:lineRule="auto"/>
        <w:jc w:val="both"/>
        <w:rPr>
          <w:rFonts w:ascii="Times New Roman" w:hAnsi="Times New Roman" w:cs="Times New Roman"/>
          <w:sz w:val="28"/>
          <w:szCs w:val="28"/>
        </w:rPr>
      </w:pPr>
      <w:r w:rsidRPr="007B2CCD">
        <w:rPr>
          <w:rFonts w:ascii="Times New Roman" w:hAnsi="Times New Roman" w:cs="Times New Roman"/>
          <w:sz w:val="28"/>
          <w:szCs w:val="28"/>
        </w:rPr>
        <w:t xml:space="preserve">             Он </w:t>
      </w:r>
      <w:proofErr w:type="gramStart"/>
      <w:r w:rsidRPr="007B2CCD">
        <w:rPr>
          <w:rFonts w:ascii="Times New Roman" w:hAnsi="Times New Roman" w:cs="Times New Roman"/>
          <w:sz w:val="28"/>
          <w:szCs w:val="28"/>
        </w:rPr>
        <w:t>составил 48,9 %   Показатель выполнен</w:t>
      </w:r>
      <w:proofErr w:type="gramEnd"/>
      <w:r w:rsidRPr="007B2CCD">
        <w:rPr>
          <w:rFonts w:ascii="Times New Roman" w:hAnsi="Times New Roman" w:cs="Times New Roman"/>
          <w:sz w:val="28"/>
          <w:szCs w:val="28"/>
        </w:rPr>
        <w:t>.</w:t>
      </w:r>
    </w:p>
    <w:p w:rsidR="007B2CCD" w:rsidRPr="007B2CCD" w:rsidRDefault="007B2CCD" w:rsidP="00140ABD">
      <w:pPr>
        <w:spacing w:after="0" w:line="240" w:lineRule="auto"/>
        <w:ind w:firstLine="708"/>
        <w:jc w:val="both"/>
        <w:rPr>
          <w:rFonts w:ascii="Times New Roman" w:hAnsi="Times New Roman" w:cs="Times New Roman"/>
          <w:sz w:val="28"/>
          <w:szCs w:val="28"/>
        </w:rPr>
      </w:pPr>
      <w:r w:rsidRPr="007B2CCD">
        <w:rPr>
          <w:rFonts w:ascii="Times New Roman" w:hAnsi="Times New Roman" w:cs="Times New Roman"/>
          <w:sz w:val="28"/>
          <w:szCs w:val="28"/>
        </w:rPr>
        <w:t>1)Доля детей и молодежи (возраст 3-29 лет), систематически занимающихся физической культурой и спортом, в общей численности детей и молодежи</w:t>
      </w:r>
      <w:proofErr w:type="gramStart"/>
      <w:r w:rsidRPr="007B2CCD">
        <w:rPr>
          <w:rFonts w:ascii="Times New Roman" w:hAnsi="Times New Roman" w:cs="Times New Roman"/>
          <w:sz w:val="28"/>
          <w:szCs w:val="28"/>
        </w:rPr>
        <w:t xml:space="preserve"> (%).</w:t>
      </w:r>
      <w:proofErr w:type="gramEnd"/>
    </w:p>
    <w:p w:rsidR="007B2CCD" w:rsidRPr="007B2CCD" w:rsidRDefault="007B2CCD" w:rsidP="007B2CCD">
      <w:pPr>
        <w:spacing w:after="0" w:line="240" w:lineRule="auto"/>
        <w:jc w:val="both"/>
        <w:rPr>
          <w:rFonts w:ascii="Times New Roman" w:hAnsi="Times New Roman" w:cs="Times New Roman"/>
          <w:sz w:val="28"/>
          <w:szCs w:val="28"/>
        </w:rPr>
      </w:pPr>
      <w:r w:rsidRPr="007B2CCD">
        <w:rPr>
          <w:rFonts w:ascii="Times New Roman" w:hAnsi="Times New Roman" w:cs="Times New Roman"/>
          <w:sz w:val="28"/>
          <w:szCs w:val="28"/>
        </w:rPr>
        <w:t xml:space="preserve">Плановый показатель </w:t>
      </w:r>
      <w:proofErr w:type="gramStart"/>
      <w:r w:rsidRPr="007B2CCD">
        <w:rPr>
          <w:rFonts w:ascii="Times New Roman" w:hAnsi="Times New Roman" w:cs="Times New Roman"/>
          <w:sz w:val="28"/>
          <w:szCs w:val="28"/>
        </w:rPr>
        <w:t>на   конец</w:t>
      </w:r>
      <w:proofErr w:type="gramEnd"/>
      <w:r w:rsidRPr="007B2CCD">
        <w:rPr>
          <w:rFonts w:ascii="Times New Roman" w:hAnsi="Times New Roman" w:cs="Times New Roman"/>
          <w:sz w:val="28"/>
          <w:szCs w:val="28"/>
        </w:rPr>
        <w:t xml:space="preserve"> 2022 года – 87,5%.</w:t>
      </w:r>
    </w:p>
    <w:p w:rsidR="007B2CCD" w:rsidRPr="007B2CCD" w:rsidRDefault="007B2CCD" w:rsidP="007B2CCD">
      <w:pPr>
        <w:spacing w:after="0" w:line="240" w:lineRule="auto"/>
        <w:jc w:val="both"/>
        <w:rPr>
          <w:rFonts w:ascii="Times New Roman" w:hAnsi="Times New Roman" w:cs="Times New Roman"/>
          <w:sz w:val="28"/>
          <w:szCs w:val="28"/>
        </w:rPr>
      </w:pPr>
      <w:r w:rsidRPr="007B2CCD">
        <w:rPr>
          <w:rFonts w:ascii="Times New Roman" w:hAnsi="Times New Roman" w:cs="Times New Roman"/>
          <w:sz w:val="28"/>
          <w:szCs w:val="28"/>
        </w:rPr>
        <w:t>Фактический показатель за 2022 год    - 87,5 % (4697человек)</w:t>
      </w:r>
    </w:p>
    <w:p w:rsidR="007B2CCD" w:rsidRPr="007B2CCD" w:rsidRDefault="007B2CCD" w:rsidP="007B2CCD">
      <w:pPr>
        <w:spacing w:after="0" w:line="240" w:lineRule="auto"/>
        <w:jc w:val="both"/>
        <w:rPr>
          <w:rFonts w:ascii="Times New Roman" w:hAnsi="Times New Roman" w:cs="Times New Roman"/>
          <w:sz w:val="28"/>
          <w:szCs w:val="28"/>
        </w:rPr>
      </w:pPr>
      <w:r w:rsidRPr="007B2CCD">
        <w:rPr>
          <w:rFonts w:ascii="Times New Roman" w:hAnsi="Times New Roman" w:cs="Times New Roman"/>
          <w:sz w:val="28"/>
          <w:szCs w:val="28"/>
        </w:rPr>
        <w:t>Показатель выполнен.</w:t>
      </w:r>
    </w:p>
    <w:p w:rsidR="007B2CCD" w:rsidRPr="007B2CCD" w:rsidRDefault="007B2CCD" w:rsidP="00140ABD">
      <w:pPr>
        <w:spacing w:after="0" w:line="240" w:lineRule="auto"/>
        <w:ind w:firstLine="708"/>
        <w:jc w:val="both"/>
        <w:rPr>
          <w:rFonts w:ascii="Times New Roman" w:hAnsi="Times New Roman" w:cs="Times New Roman"/>
          <w:sz w:val="28"/>
          <w:szCs w:val="28"/>
        </w:rPr>
      </w:pPr>
      <w:r w:rsidRPr="007B2CCD">
        <w:rPr>
          <w:rFonts w:ascii="Times New Roman" w:hAnsi="Times New Roman" w:cs="Times New Roman"/>
          <w:sz w:val="28"/>
          <w:szCs w:val="28"/>
        </w:rPr>
        <w:t>2)Доля граждан среднего возраста (женщины: 30-54 года; мужчины 30-59лет), систематически занимающихся физической культурой и спортом, в общей численности граждан среднего возраста</w:t>
      </w:r>
      <w:proofErr w:type="gramStart"/>
      <w:r w:rsidRPr="007B2CCD">
        <w:rPr>
          <w:rFonts w:ascii="Times New Roman" w:hAnsi="Times New Roman" w:cs="Times New Roman"/>
          <w:sz w:val="28"/>
          <w:szCs w:val="28"/>
        </w:rPr>
        <w:t xml:space="preserve"> (%).</w:t>
      </w:r>
      <w:proofErr w:type="gramEnd"/>
    </w:p>
    <w:p w:rsidR="007B2CCD" w:rsidRPr="007B2CCD" w:rsidRDefault="007B2CCD" w:rsidP="007B2CCD">
      <w:pPr>
        <w:spacing w:after="0" w:line="240" w:lineRule="auto"/>
        <w:jc w:val="both"/>
        <w:rPr>
          <w:rFonts w:ascii="Times New Roman" w:hAnsi="Times New Roman" w:cs="Times New Roman"/>
          <w:sz w:val="28"/>
          <w:szCs w:val="28"/>
        </w:rPr>
      </w:pPr>
      <w:r w:rsidRPr="007B2CCD">
        <w:rPr>
          <w:rFonts w:ascii="Times New Roman" w:hAnsi="Times New Roman" w:cs="Times New Roman"/>
          <w:sz w:val="28"/>
          <w:szCs w:val="28"/>
        </w:rPr>
        <w:t xml:space="preserve">Плановый показатель </w:t>
      </w:r>
      <w:proofErr w:type="gramStart"/>
      <w:r w:rsidRPr="007B2CCD">
        <w:rPr>
          <w:rFonts w:ascii="Times New Roman" w:hAnsi="Times New Roman" w:cs="Times New Roman"/>
          <w:sz w:val="28"/>
          <w:szCs w:val="28"/>
        </w:rPr>
        <w:t>на конец</w:t>
      </w:r>
      <w:proofErr w:type="gramEnd"/>
      <w:r w:rsidRPr="007B2CCD">
        <w:rPr>
          <w:rFonts w:ascii="Times New Roman" w:hAnsi="Times New Roman" w:cs="Times New Roman"/>
          <w:sz w:val="28"/>
          <w:szCs w:val="28"/>
        </w:rPr>
        <w:t xml:space="preserve"> 2022 года – 41,3%.</w:t>
      </w:r>
    </w:p>
    <w:p w:rsidR="007B2CCD" w:rsidRPr="007B2CCD" w:rsidRDefault="007B2CCD" w:rsidP="007B2CCD">
      <w:pPr>
        <w:spacing w:after="0" w:line="240" w:lineRule="auto"/>
        <w:jc w:val="both"/>
        <w:rPr>
          <w:rFonts w:ascii="Times New Roman" w:hAnsi="Times New Roman" w:cs="Times New Roman"/>
          <w:sz w:val="28"/>
          <w:szCs w:val="28"/>
        </w:rPr>
      </w:pPr>
      <w:r w:rsidRPr="007B2CCD">
        <w:rPr>
          <w:rFonts w:ascii="Times New Roman" w:hAnsi="Times New Roman" w:cs="Times New Roman"/>
          <w:sz w:val="28"/>
          <w:szCs w:val="28"/>
        </w:rPr>
        <w:t>Фактический показатель за2022 год - 41,3 % (3105 человек)</w:t>
      </w:r>
    </w:p>
    <w:p w:rsidR="007B2CCD" w:rsidRPr="007B2CCD" w:rsidRDefault="007B2CCD" w:rsidP="007B2CCD">
      <w:pPr>
        <w:spacing w:after="0" w:line="240" w:lineRule="auto"/>
        <w:jc w:val="both"/>
        <w:rPr>
          <w:rFonts w:ascii="Times New Roman" w:hAnsi="Times New Roman" w:cs="Times New Roman"/>
          <w:sz w:val="28"/>
          <w:szCs w:val="28"/>
        </w:rPr>
      </w:pPr>
      <w:r w:rsidRPr="007B2CCD">
        <w:rPr>
          <w:rFonts w:ascii="Times New Roman" w:hAnsi="Times New Roman" w:cs="Times New Roman"/>
          <w:sz w:val="28"/>
          <w:szCs w:val="28"/>
        </w:rPr>
        <w:t>Показатель выполнен.</w:t>
      </w:r>
    </w:p>
    <w:p w:rsidR="007B2CCD" w:rsidRPr="007B2CCD" w:rsidRDefault="007B2CCD" w:rsidP="00140ABD">
      <w:pPr>
        <w:spacing w:after="0" w:line="240" w:lineRule="auto"/>
        <w:ind w:firstLine="708"/>
        <w:jc w:val="both"/>
        <w:rPr>
          <w:rFonts w:ascii="Times New Roman" w:hAnsi="Times New Roman" w:cs="Times New Roman"/>
          <w:sz w:val="28"/>
          <w:szCs w:val="28"/>
        </w:rPr>
      </w:pPr>
      <w:r w:rsidRPr="007B2CCD">
        <w:rPr>
          <w:rFonts w:ascii="Times New Roman" w:hAnsi="Times New Roman" w:cs="Times New Roman"/>
          <w:sz w:val="28"/>
          <w:szCs w:val="28"/>
        </w:rPr>
        <w:t>3)Доля граждан старшего возраста (женщины: 55-79 года; мужчины 60-79лет), систематически занимающихся физической культурой и спортом, в общей численности граждан старшего возраста</w:t>
      </w:r>
      <w:proofErr w:type="gramStart"/>
      <w:r w:rsidRPr="007B2CCD">
        <w:rPr>
          <w:rFonts w:ascii="Times New Roman" w:hAnsi="Times New Roman" w:cs="Times New Roman"/>
          <w:sz w:val="28"/>
          <w:szCs w:val="28"/>
        </w:rPr>
        <w:t xml:space="preserve"> (%)</w:t>
      </w:r>
      <w:proofErr w:type="gramEnd"/>
    </w:p>
    <w:p w:rsidR="007B2CCD" w:rsidRPr="007B2CCD" w:rsidRDefault="007B2CCD" w:rsidP="007B2CCD">
      <w:pPr>
        <w:spacing w:after="0" w:line="240" w:lineRule="auto"/>
        <w:jc w:val="both"/>
        <w:rPr>
          <w:rFonts w:ascii="Times New Roman" w:hAnsi="Times New Roman" w:cs="Times New Roman"/>
          <w:sz w:val="28"/>
          <w:szCs w:val="28"/>
        </w:rPr>
      </w:pPr>
      <w:r w:rsidRPr="007B2CCD">
        <w:rPr>
          <w:rFonts w:ascii="Times New Roman" w:hAnsi="Times New Roman" w:cs="Times New Roman"/>
          <w:sz w:val="28"/>
          <w:szCs w:val="28"/>
        </w:rPr>
        <w:t xml:space="preserve">Плановый показатель </w:t>
      </w:r>
      <w:proofErr w:type="gramStart"/>
      <w:r w:rsidRPr="007B2CCD">
        <w:rPr>
          <w:rFonts w:ascii="Times New Roman" w:hAnsi="Times New Roman" w:cs="Times New Roman"/>
          <w:sz w:val="28"/>
          <w:szCs w:val="28"/>
        </w:rPr>
        <w:t>на   конец</w:t>
      </w:r>
      <w:proofErr w:type="gramEnd"/>
      <w:r w:rsidRPr="007B2CCD">
        <w:rPr>
          <w:rFonts w:ascii="Times New Roman" w:hAnsi="Times New Roman" w:cs="Times New Roman"/>
          <w:sz w:val="28"/>
          <w:szCs w:val="28"/>
        </w:rPr>
        <w:t xml:space="preserve"> 2022 года –21,2 %.</w:t>
      </w:r>
    </w:p>
    <w:p w:rsidR="007B2CCD" w:rsidRPr="007B2CCD" w:rsidRDefault="007B2CCD" w:rsidP="007B2CCD">
      <w:pPr>
        <w:spacing w:after="0" w:line="240" w:lineRule="auto"/>
        <w:jc w:val="both"/>
        <w:rPr>
          <w:rFonts w:ascii="Times New Roman" w:hAnsi="Times New Roman" w:cs="Times New Roman"/>
          <w:sz w:val="28"/>
          <w:szCs w:val="28"/>
        </w:rPr>
      </w:pPr>
      <w:r w:rsidRPr="007B2CCD">
        <w:rPr>
          <w:rFonts w:ascii="Times New Roman" w:hAnsi="Times New Roman" w:cs="Times New Roman"/>
          <w:sz w:val="28"/>
          <w:szCs w:val="28"/>
        </w:rPr>
        <w:t>Фактический показатель за2022 год - 22,8(1305 человек)</w:t>
      </w:r>
    </w:p>
    <w:p w:rsidR="007B2CCD" w:rsidRPr="007B2CCD" w:rsidRDefault="007B2CCD" w:rsidP="007B2CCD">
      <w:pPr>
        <w:spacing w:after="0" w:line="240" w:lineRule="auto"/>
        <w:jc w:val="both"/>
        <w:rPr>
          <w:rFonts w:ascii="Times New Roman" w:hAnsi="Times New Roman" w:cs="Times New Roman"/>
          <w:sz w:val="28"/>
          <w:szCs w:val="28"/>
        </w:rPr>
      </w:pPr>
      <w:r w:rsidRPr="007B2CCD">
        <w:rPr>
          <w:rFonts w:ascii="Times New Roman" w:hAnsi="Times New Roman" w:cs="Times New Roman"/>
          <w:sz w:val="28"/>
          <w:szCs w:val="28"/>
        </w:rPr>
        <w:t>Показатель выполнен.</w:t>
      </w:r>
    </w:p>
    <w:p w:rsidR="007B2CCD" w:rsidRPr="007B2CCD" w:rsidRDefault="007B2CCD" w:rsidP="00140ABD">
      <w:pPr>
        <w:spacing w:after="0" w:line="240" w:lineRule="auto"/>
        <w:ind w:firstLine="708"/>
        <w:jc w:val="both"/>
        <w:rPr>
          <w:rFonts w:ascii="Times New Roman" w:hAnsi="Times New Roman" w:cs="Times New Roman"/>
          <w:sz w:val="28"/>
          <w:szCs w:val="28"/>
        </w:rPr>
      </w:pPr>
      <w:r w:rsidRPr="007B2CCD">
        <w:rPr>
          <w:rFonts w:ascii="Times New Roman" w:hAnsi="Times New Roman" w:cs="Times New Roman"/>
          <w:sz w:val="28"/>
          <w:szCs w:val="28"/>
        </w:rPr>
        <w:t> 4)Уровень обеспеченности граждан муниципального образования «</w:t>
      </w:r>
      <w:proofErr w:type="spellStart"/>
      <w:r w:rsidRPr="007B2CCD">
        <w:rPr>
          <w:rFonts w:ascii="Times New Roman" w:hAnsi="Times New Roman" w:cs="Times New Roman"/>
          <w:sz w:val="28"/>
          <w:szCs w:val="28"/>
        </w:rPr>
        <w:t>Сенгилеевский</w:t>
      </w:r>
      <w:proofErr w:type="spellEnd"/>
      <w:r w:rsidRPr="007B2CCD">
        <w:rPr>
          <w:rFonts w:ascii="Times New Roman" w:hAnsi="Times New Roman" w:cs="Times New Roman"/>
          <w:sz w:val="28"/>
          <w:szCs w:val="28"/>
        </w:rPr>
        <w:t xml:space="preserve"> район» спортивными сооружениями, исходя из единовременной пропускной способности объектов спорта</w:t>
      </w:r>
      <w:proofErr w:type="gramStart"/>
      <w:r w:rsidRPr="007B2CCD">
        <w:rPr>
          <w:rFonts w:ascii="Times New Roman" w:hAnsi="Times New Roman" w:cs="Times New Roman"/>
          <w:sz w:val="28"/>
          <w:szCs w:val="28"/>
        </w:rPr>
        <w:t xml:space="preserve"> (%).</w:t>
      </w:r>
      <w:proofErr w:type="gramEnd"/>
    </w:p>
    <w:p w:rsidR="007B2CCD" w:rsidRPr="007B2CCD" w:rsidRDefault="007B2CCD" w:rsidP="007B2CCD">
      <w:pPr>
        <w:spacing w:after="0" w:line="240" w:lineRule="auto"/>
        <w:jc w:val="both"/>
        <w:rPr>
          <w:rFonts w:ascii="Times New Roman" w:hAnsi="Times New Roman" w:cs="Times New Roman"/>
          <w:sz w:val="28"/>
          <w:szCs w:val="28"/>
        </w:rPr>
      </w:pPr>
      <w:r w:rsidRPr="007B2CCD">
        <w:rPr>
          <w:rFonts w:ascii="Times New Roman" w:hAnsi="Times New Roman" w:cs="Times New Roman"/>
          <w:sz w:val="28"/>
          <w:szCs w:val="28"/>
        </w:rPr>
        <w:lastRenderedPageBreak/>
        <w:t xml:space="preserve">Плановый показатель </w:t>
      </w:r>
      <w:proofErr w:type="gramStart"/>
      <w:r w:rsidRPr="007B2CCD">
        <w:rPr>
          <w:rFonts w:ascii="Times New Roman" w:hAnsi="Times New Roman" w:cs="Times New Roman"/>
          <w:sz w:val="28"/>
          <w:szCs w:val="28"/>
        </w:rPr>
        <w:t>на конец</w:t>
      </w:r>
      <w:proofErr w:type="gramEnd"/>
      <w:r w:rsidRPr="007B2CCD">
        <w:rPr>
          <w:rFonts w:ascii="Times New Roman" w:hAnsi="Times New Roman" w:cs="Times New Roman"/>
          <w:sz w:val="28"/>
          <w:szCs w:val="28"/>
        </w:rPr>
        <w:t>  2022 года – 61,2%.</w:t>
      </w:r>
    </w:p>
    <w:p w:rsidR="007B2CCD" w:rsidRPr="007B2CCD" w:rsidRDefault="007B2CCD" w:rsidP="007B2CCD">
      <w:pPr>
        <w:spacing w:after="0" w:line="240" w:lineRule="auto"/>
        <w:jc w:val="both"/>
        <w:rPr>
          <w:rFonts w:ascii="Times New Roman" w:hAnsi="Times New Roman" w:cs="Times New Roman"/>
          <w:sz w:val="28"/>
          <w:szCs w:val="28"/>
        </w:rPr>
      </w:pPr>
      <w:r w:rsidRPr="007B2CCD">
        <w:rPr>
          <w:rFonts w:ascii="Times New Roman" w:hAnsi="Times New Roman" w:cs="Times New Roman"/>
          <w:sz w:val="28"/>
          <w:szCs w:val="28"/>
        </w:rPr>
        <w:t xml:space="preserve">Фактический показатель  за 2022 год   - 61,99 % </w:t>
      </w:r>
      <w:proofErr w:type="gramStart"/>
      <w:r w:rsidRPr="007B2CCD">
        <w:rPr>
          <w:rFonts w:ascii="Times New Roman" w:hAnsi="Times New Roman" w:cs="Times New Roman"/>
          <w:sz w:val="28"/>
          <w:szCs w:val="28"/>
        </w:rPr>
        <w:t xml:space="preserve">( </w:t>
      </w:r>
      <w:proofErr w:type="gramEnd"/>
      <w:r w:rsidRPr="007B2CCD">
        <w:rPr>
          <w:rFonts w:ascii="Times New Roman" w:hAnsi="Times New Roman" w:cs="Times New Roman"/>
          <w:sz w:val="28"/>
          <w:szCs w:val="28"/>
        </w:rPr>
        <w:t>1408 человек)</w:t>
      </w:r>
    </w:p>
    <w:p w:rsidR="007B2CCD" w:rsidRPr="007B2CCD" w:rsidRDefault="007B2CCD" w:rsidP="007B2CCD">
      <w:pPr>
        <w:spacing w:after="0" w:line="240" w:lineRule="auto"/>
        <w:jc w:val="both"/>
        <w:rPr>
          <w:rFonts w:ascii="Times New Roman" w:hAnsi="Times New Roman" w:cs="Times New Roman"/>
          <w:sz w:val="28"/>
          <w:szCs w:val="28"/>
        </w:rPr>
      </w:pPr>
      <w:r w:rsidRPr="007B2CCD">
        <w:rPr>
          <w:rFonts w:ascii="Times New Roman" w:hAnsi="Times New Roman" w:cs="Times New Roman"/>
          <w:sz w:val="28"/>
          <w:szCs w:val="28"/>
        </w:rPr>
        <w:t>Показатель  выполняется.</w:t>
      </w:r>
    </w:p>
    <w:p w:rsidR="007B2CCD" w:rsidRPr="007B2CCD" w:rsidRDefault="007B2CCD" w:rsidP="007B2CCD">
      <w:pPr>
        <w:spacing w:after="0" w:line="240" w:lineRule="auto"/>
        <w:ind w:firstLine="709"/>
        <w:jc w:val="both"/>
        <w:rPr>
          <w:rFonts w:ascii="Times New Roman" w:hAnsi="Times New Roman" w:cs="Times New Roman"/>
          <w:b/>
          <w:sz w:val="28"/>
          <w:szCs w:val="28"/>
        </w:rPr>
      </w:pPr>
      <w:r w:rsidRPr="007B2CCD">
        <w:rPr>
          <w:rFonts w:ascii="Times New Roman" w:hAnsi="Times New Roman" w:cs="Times New Roman"/>
          <w:b/>
          <w:sz w:val="28"/>
          <w:szCs w:val="28"/>
        </w:rPr>
        <w:t>Плановые показатели на 2023 год:</w:t>
      </w:r>
    </w:p>
    <w:p w:rsidR="007B2CCD" w:rsidRPr="007B2CCD" w:rsidRDefault="007B2CCD" w:rsidP="007B2CCD">
      <w:pPr>
        <w:spacing w:after="0" w:line="240" w:lineRule="auto"/>
        <w:ind w:firstLine="709"/>
        <w:jc w:val="both"/>
        <w:rPr>
          <w:rFonts w:ascii="Times New Roman" w:hAnsi="Times New Roman" w:cs="Times New Roman"/>
          <w:bCs/>
          <w:sz w:val="28"/>
          <w:szCs w:val="28"/>
        </w:rPr>
      </w:pPr>
      <w:r w:rsidRPr="007B2CCD">
        <w:rPr>
          <w:rFonts w:ascii="Times New Roman" w:hAnsi="Times New Roman" w:cs="Times New Roman"/>
          <w:sz w:val="28"/>
          <w:szCs w:val="28"/>
        </w:rPr>
        <w:t>Доля</w:t>
      </w:r>
      <w:r w:rsidR="00140ABD">
        <w:rPr>
          <w:rFonts w:ascii="Times New Roman" w:hAnsi="Times New Roman" w:cs="Times New Roman"/>
          <w:sz w:val="28"/>
          <w:szCs w:val="28"/>
        </w:rPr>
        <w:t xml:space="preserve"> </w:t>
      </w:r>
      <w:r w:rsidRPr="007B2CCD">
        <w:rPr>
          <w:rFonts w:ascii="Times New Roman" w:hAnsi="Times New Roman" w:cs="Times New Roman"/>
          <w:sz w:val="28"/>
          <w:szCs w:val="28"/>
        </w:rPr>
        <w:t xml:space="preserve">граждан, систематически занимающихся физической культурой и спортом, </w:t>
      </w:r>
      <w:proofErr w:type="gramStart"/>
      <w:r w:rsidRPr="007B2CCD">
        <w:rPr>
          <w:rFonts w:ascii="Times New Roman" w:hAnsi="Times New Roman" w:cs="Times New Roman"/>
          <w:sz w:val="28"/>
          <w:szCs w:val="28"/>
        </w:rPr>
        <w:t>на конец</w:t>
      </w:r>
      <w:proofErr w:type="gramEnd"/>
      <w:r w:rsidRPr="007B2CCD">
        <w:rPr>
          <w:rFonts w:ascii="Times New Roman" w:hAnsi="Times New Roman" w:cs="Times New Roman"/>
          <w:sz w:val="28"/>
          <w:szCs w:val="28"/>
        </w:rPr>
        <w:t xml:space="preserve"> 2023 года должен составить 52,6%</w:t>
      </w:r>
      <w:r w:rsidRPr="007B2CCD">
        <w:rPr>
          <w:rFonts w:ascii="Times New Roman" w:hAnsi="Times New Roman" w:cs="Times New Roman"/>
          <w:bCs/>
          <w:sz w:val="28"/>
          <w:szCs w:val="28"/>
        </w:rPr>
        <w:t xml:space="preserve"> .</w:t>
      </w:r>
    </w:p>
    <w:p w:rsidR="007B2CCD" w:rsidRPr="007B2CCD" w:rsidRDefault="007B2CCD" w:rsidP="007B2CCD">
      <w:pPr>
        <w:spacing w:after="0" w:line="240" w:lineRule="auto"/>
        <w:ind w:firstLine="709"/>
        <w:jc w:val="both"/>
        <w:rPr>
          <w:rFonts w:ascii="Times New Roman" w:hAnsi="Times New Roman" w:cs="Times New Roman"/>
          <w:bCs/>
          <w:sz w:val="28"/>
          <w:szCs w:val="28"/>
        </w:rPr>
      </w:pPr>
      <w:r w:rsidRPr="007B2CCD">
        <w:rPr>
          <w:rFonts w:ascii="Times New Roman" w:hAnsi="Times New Roman" w:cs="Times New Roman"/>
          <w:sz w:val="28"/>
          <w:szCs w:val="28"/>
        </w:rPr>
        <w:t>Уровень обеспеченности граждан муниципального образования «</w:t>
      </w:r>
      <w:proofErr w:type="spellStart"/>
      <w:r w:rsidRPr="007B2CCD">
        <w:rPr>
          <w:rFonts w:ascii="Times New Roman" w:hAnsi="Times New Roman" w:cs="Times New Roman"/>
          <w:sz w:val="28"/>
          <w:szCs w:val="28"/>
        </w:rPr>
        <w:t>Сенгилеевский</w:t>
      </w:r>
      <w:proofErr w:type="spellEnd"/>
      <w:r w:rsidRPr="007B2CCD">
        <w:rPr>
          <w:rFonts w:ascii="Times New Roman" w:hAnsi="Times New Roman" w:cs="Times New Roman"/>
          <w:sz w:val="28"/>
          <w:szCs w:val="28"/>
        </w:rPr>
        <w:t xml:space="preserve"> район» спортивными сооружениями, исходя из единовременной  пропускной способности объектов  спорта</w:t>
      </w:r>
      <w:proofErr w:type="gramStart"/>
      <w:r w:rsidRPr="007B2CCD">
        <w:rPr>
          <w:rFonts w:ascii="Times New Roman" w:hAnsi="Times New Roman" w:cs="Times New Roman"/>
          <w:sz w:val="28"/>
          <w:szCs w:val="28"/>
        </w:rPr>
        <w:t xml:space="preserve"> (%) , </w:t>
      </w:r>
      <w:proofErr w:type="gramEnd"/>
      <w:r w:rsidRPr="007B2CCD">
        <w:rPr>
          <w:rFonts w:ascii="Times New Roman" w:hAnsi="Times New Roman" w:cs="Times New Roman"/>
          <w:sz w:val="28"/>
          <w:szCs w:val="28"/>
        </w:rPr>
        <w:t>должен составить 64,2</w:t>
      </w:r>
      <w:r w:rsidRPr="007B2CCD">
        <w:rPr>
          <w:rFonts w:ascii="Times New Roman" w:hAnsi="Times New Roman" w:cs="Times New Roman"/>
          <w:bCs/>
          <w:sz w:val="28"/>
          <w:szCs w:val="28"/>
        </w:rPr>
        <w:t xml:space="preserve"> %.</w:t>
      </w:r>
    </w:p>
    <w:p w:rsidR="00557962" w:rsidRPr="007B2CCD" w:rsidRDefault="00557962" w:rsidP="007B2CCD">
      <w:pPr>
        <w:spacing w:after="0" w:line="240" w:lineRule="auto"/>
        <w:ind w:firstLine="709"/>
        <w:jc w:val="both"/>
        <w:rPr>
          <w:rFonts w:ascii="Times New Roman" w:eastAsia="Calibri" w:hAnsi="Times New Roman" w:cs="Times New Roman"/>
          <w:sz w:val="28"/>
          <w:szCs w:val="28"/>
        </w:rPr>
      </w:pPr>
      <w:r w:rsidRPr="007B2CCD">
        <w:rPr>
          <w:rFonts w:ascii="Times New Roman" w:eastAsia="Calibri" w:hAnsi="Times New Roman" w:cs="Times New Roman"/>
          <w:sz w:val="28"/>
          <w:szCs w:val="28"/>
        </w:rPr>
        <w:t xml:space="preserve">По проекту </w:t>
      </w:r>
      <w:r w:rsidRPr="007B2CCD">
        <w:rPr>
          <w:rFonts w:ascii="Times New Roman" w:eastAsia="Calibri" w:hAnsi="Times New Roman" w:cs="Times New Roman"/>
          <w:b/>
          <w:sz w:val="28"/>
          <w:szCs w:val="28"/>
        </w:rPr>
        <w:t>Цифровое государственное управление</w:t>
      </w:r>
      <w:r w:rsidRPr="007B2CCD">
        <w:rPr>
          <w:rFonts w:ascii="Times New Roman" w:eastAsia="Calibri" w:hAnsi="Times New Roman" w:cs="Times New Roman"/>
          <w:sz w:val="28"/>
          <w:szCs w:val="28"/>
        </w:rPr>
        <w:t xml:space="preserve"> все муниципальные услуги, предоставляемые на территории муниципального образования «</w:t>
      </w:r>
      <w:proofErr w:type="spellStart"/>
      <w:r w:rsidRPr="007B2CCD">
        <w:rPr>
          <w:rFonts w:ascii="Times New Roman" w:eastAsia="Calibri" w:hAnsi="Times New Roman" w:cs="Times New Roman"/>
          <w:sz w:val="28"/>
          <w:szCs w:val="28"/>
        </w:rPr>
        <w:t>Сенгилеевский</w:t>
      </w:r>
      <w:proofErr w:type="spellEnd"/>
      <w:r w:rsidRPr="007B2CCD">
        <w:rPr>
          <w:rFonts w:ascii="Times New Roman" w:eastAsia="Calibri" w:hAnsi="Times New Roman" w:cs="Times New Roman"/>
          <w:sz w:val="28"/>
          <w:szCs w:val="28"/>
        </w:rPr>
        <w:t xml:space="preserve"> район», своевременно актуализируются и приведены в соответствие с действующим законодательством. </w:t>
      </w:r>
      <w:proofErr w:type="gramStart"/>
      <w:r w:rsidRPr="007B2CCD">
        <w:rPr>
          <w:rFonts w:ascii="Times New Roman" w:eastAsia="Calibri" w:hAnsi="Times New Roman" w:cs="Times New Roman"/>
          <w:sz w:val="28"/>
          <w:szCs w:val="28"/>
        </w:rPr>
        <w:t xml:space="preserve">На портал </w:t>
      </w:r>
      <w:proofErr w:type="spellStart"/>
      <w:r w:rsidRPr="007B2CCD">
        <w:rPr>
          <w:rFonts w:ascii="Times New Roman" w:eastAsia="Calibri" w:hAnsi="Times New Roman" w:cs="Times New Roman"/>
          <w:sz w:val="28"/>
          <w:szCs w:val="28"/>
        </w:rPr>
        <w:t>госуслуг</w:t>
      </w:r>
      <w:proofErr w:type="spellEnd"/>
      <w:r w:rsidRPr="007B2CCD">
        <w:rPr>
          <w:rFonts w:ascii="Times New Roman" w:eastAsia="Calibri" w:hAnsi="Times New Roman" w:cs="Times New Roman"/>
          <w:sz w:val="28"/>
          <w:szCs w:val="28"/>
        </w:rPr>
        <w:t xml:space="preserve"> выведены 18 услуг, а всего для получения в электронной форме доступно жителям нашего района 15 муниципальных услуг.</w:t>
      </w:r>
      <w:proofErr w:type="gramEnd"/>
    </w:p>
    <w:p w:rsidR="00557962" w:rsidRPr="007B2CCD" w:rsidRDefault="00557962" w:rsidP="007B2CCD">
      <w:pPr>
        <w:spacing w:after="0" w:line="240" w:lineRule="auto"/>
        <w:ind w:firstLine="709"/>
        <w:jc w:val="both"/>
        <w:rPr>
          <w:rFonts w:ascii="Times New Roman" w:eastAsia="Calibri" w:hAnsi="Times New Roman" w:cs="Times New Roman"/>
          <w:sz w:val="28"/>
          <w:szCs w:val="28"/>
        </w:rPr>
      </w:pPr>
      <w:r w:rsidRPr="007B2CCD">
        <w:rPr>
          <w:rFonts w:ascii="Times New Roman" w:eastAsia="Calibri" w:hAnsi="Times New Roman" w:cs="Times New Roman"/>
          <w:sz w:val="28"/>
          <w:szCs w:val="28"/>
        </w:rPr>
        <w:t>На данный момент муниципальными учреждениями района активно используется платформа государственных сервисов версии 2.0, через которую организовано предоставление массовых социально-значимых муниципальных услуг (53 шт.).</w:t>
      </w:r>
    </w:p>
    <w:p w:rsidR="001B3DAE" w:rsidRPr="007B2CCD" w:rsidRDefault="001B3DAE" w:rsidP="007B2CCD">
      <w:pPr>
        <w:spacing w:after="0" w:line="240" w:lineRule="auto"/>
        <w:ind w:firstLine="709"/>
        <w:jc w:val="both"/>
        <w:rPr>
          <w:rFonts w:ascii="Times New Roman" w:hAnsi="Times New Roman" w:cs="Times New Roman"/>
          <w:sz w:val="28"/>
          <w:szCs w:val="28"/>
        </w:rPr>
      </w:pPr>
      <w:r w:rsidRPr="007B2CCD">
        <w:rPr>
          <w:rFonts w:ascii="Times New Roman" w:hAnsi="Times New Roman" w:cs="Times New Roman"/>
          <w:sz w:val="28"/>
          <w:szCs w:val="28"/>
        </w:rPr>
        <w:t xml:space="preserve">По проекту </w:t>
      </w:r>
      <w:r w:rsidRPr="007B2CCD">
        <w:rPr>
          <w:rFonts w:ascii="Times New Roman" w:hAnsi="Times New Roman" w:cs="Times New Roman"/>
          <w:b/>
          <w:sz w:val="28"/>
          <w:szCs w:val="28"/>
        </w:rPr>
        <w:t>Цифровое государственное управление</w:t>
      </w:r>
      <w:r w:rsidRPr="007B2CCD">
        <w:rPr>
          <w:rFonts w:ascii="Times New Roman" w:hAnsi="Times New Roman" w:cs="Times New Roman"/>
          <w:sz w:val="28"/>
          <w:szCs w:val="28"/>
        </w:rPr>
        <w:t xml:space="preserve"> все муниципальные услуги, предоставляемые на территории муниципального образования «</w:t>
      </w:r>
      <w:proofErr w:type="spellStart"/>
      <w:r w:rsidRPr="007B2CCD">
        <w:rPr>
          <w:rFonts w:ascii="Times New Roman" w:hAnsi="Times New Roman" w:cs="Times New Roman"/>
          <w:sz w:val="28"/>
          <w:szCs w:val="28"/>
        </w:rPr>
        <w:t>Сенгилеевский</w:t>
      </w:r>
      <w:proofErr w:type="spellEnd"/>
      <w:r w:rsidRPr="007B2CCD">
        <w:rPr>
          <w:rFonts w:ascii="Times New Roman" w:hAnsi="Times New Roman" w:cs="Times New Roman"/>
          <w:sz w:val="28"/>
          <w:szCs w:val="28"/>
        </w:rPr>
        <w:t xml:space="preserve"> район», своевременно актуализируются и приведены в соответствие с действующим законодательством. На портал </w:t>
      </w:r>
      <w:proofErr w:type="spellStart"/>
      <w:r w:rsidRPr="007B2CCD">
        <w:rPr>
          <w:rFonts w:ascii="Times New Roman" w:hAnsi="Times New Roman" w:cs="Times New Roman"/>
          <w:sz w:val="28"/>
          <w:szCs w:val="28"/>
        </w:rPr>
        <w:t>госуслуг</w:t>
      </w:r>
      <w:proofErr w:type="spellEnd"/>
      <w:r w:rsidRPr="007B2CCD">
        <w:rPr>
          <w:rFonts w:ascii="Times New Roman" w:hAnsi="Times New Roman" w:cs="Times New Roman"/>
          <w:sz w:val="28"/>
          <w:szCs w:val="28"/>
        </w:rPr>
        <w:t xml:space="preserve"> выведена 51 услуга, а всего для получения в электронной форме доступно жителям нашего района 32 муниципальных услуг.</w:t>
      </w:r>
    </w:p>
    <w:p w:rsidR="001B3DAE" w:rsidRPr="007B2CCD" w:rsidRDefault="001B3DAE" w:rsidP="007B2CCD">
      <w:pPr>
        <w:spacing w:after="0" w:line="240" w:lineRule="auto"/>
        <w:ind w:firstLine="709"/>
        <w:jc w:val="both"/>
        <w:rPr>
          <w:rFonts w:ascii="Times New Roman" w:hAnsi="Times New Roman" w:cs="Times New Roman"/>
          <w:sz w:val="28"/>
          <w:szCs w:val="28"/>
        </w:rPr>
      </w:pPr>
      <w:r w:rsidRPr="007B2CCD">
        <w:rPr>
          <w:rFonts w:ascii="Times New Roman" w:hAnsi="Times New Roman" w:cs="Times New Roman"/>
          <w:sz w:val="28"/>
          <w:szCs w:val="28"/>
        </w:rPr>
        <w:t>На данный момент муниципальными учреждениями района активно используется платформа государственных сервисов версии 2.0, через которую организовано предоставление массовых социально-значимых муниципальных услуг (53 шт.).</w:t>
      </w:r>
    </w:p>
    <w:p w:rsidR="001B3DAE" w:rsidRPr="007B2CCD" w:rsidRDefault="001B3DAE" w:rsidP="007B2CCD">
      <w:pPr>
        <w:spacing w:after="0" w:line="240" w:lineRule="auto"/>
        <w:ind w:firstLine="709"/>
        <w:jc w:val="both"/>
        <w:rPr>
          <w:rFonts w:ascii="Times New Roman" w:hAnsi="Times New Roman" w:cs="Times New Roman"/>
          <w:b/>
          <w:sz w:val="28"/>
          <w:szCs w:val="28"/>
        </w:rPr>
      </w:pPr>
      <w:r w:rsidRPr="007B2CCD">
        <w:rPr>
          <w:rFonts w:ascii="Times New Roman" w:hAnsi="Times New Roman" w:cs="Times New Roman"/>
          <w:sz w:val="28"/>
          <w:szCs w:val="28"/>
        </w:rPr>
        <w:t xml:space="preserve">По результатам 2021 года </w:t>
      </w:r>
      <w:r w:rsidRPr="007B2CCD">
        <w:rPr>
          <w:rFonts w:ascii="Times New Roman" w:hAnsi="Times New Roman" w:cs="Times New Roman"/>
          <w:b/>
          <w:sz w:val="28"/>
          <w:szCs w:val="28"/>
        </w:rPr>
        <w:t>доля взаимодействий граждан</w:t>
      </w:r>
      <w:r w:rsidRPr="007B2CCD">
        <w:rPr>
          <w:rFonts w:ascii="Times New Roman" w:hAnsi="Times New Roman" w:cs="Times New Roman"/>
          <w:sz w:val="28"/>
          <w:szCs w:val="28"/>
        </w:rPr>
        <w:t xml:space="preserve"> и коммерческих организаций с органами власти местного самоуправления в </w:t>
      </w:r>
      <w:proofErr w:type="spellStart"/>
      <w:r w:rsidRPr="007B2CCD">
        <w:rPr>
          <w:rFonts w:ascii="Times New Roman" w:hAnsi="Times New Roman" w:cs="Times New Roman"/>
          <w:sz w:val="28"/>
          <w:szCs w:val="28"/>
        </w:rPr>
        <w:t>Сенгилеевском</w:t>
      </w:r>
      <w:proofErr w:type="spellEnd"/>
      <w:r w:rsidRPr="007B2CCD">
        <w:rPr>
          <w:rFonts w:ascii="Times New Roman" w:hAnsi="Times New Roman" w:cs="Times New Roman"/>
          <w:sz w:val="28"/>
          <w:szCs w:val="28"/>
        </w:rPr>
        <w:t xml:space="preserve"> районе, осуществляемых в цифровом виде, </w:t>
      </w:r>
      <w:r w:rsidRPr="007B2CCD">
        <w:rPr>
          <w:rFonts w:ascii="Times New Roman" w:hAnsi="Times New Roman" w:cs="Times New Roman"/>
          <w:b/>
          <w:sz w:val="28"/>
          <w:szCs w:val="28"/>
        </w:rPr>
        <w:t>составила 80,64 %, что выше планового на 30.64%.</w:t>
      </w:r>
    </w:p>
    <w:p w:rsidR="001B3DAE" w:rsidRPr="007B2CCD" w:rsidRDefault="001B3DAE" w:rsidP="007B2CCD">
      <w:pPr>
        <w:spacing w:after="0" w:line="240" w:lineRule="auto"/>
        <w:ind w:firstLine="709"/>
        <w:jc w:val="both"/>
        <w:rPr>
          <w:rFonts w:ascii="Times New Roman" w:hAnsi="Times New Roman" w:cs="Times New Roman"/>
          <w:sz w:val="28"/>
          <w:szCs w:val="28"/>
        </w:rPr>
      </w:pPr>
      <w:r w:rsidRPr="007B2CCD">
        <w:rPr>
          <w:rFonts w:ascii="Times New Roman" w:hAnsi="Times New Roman" w:cs="Times New Roman"/>
          <w:sz w:val="28"/>
          <w:szCs w:val="28"/>
        </w:rPr>
        <w:t xml:space="preserve">В рамках реализации федерального проекта </w:t>
      </w:r>
      <w:r w:rsidRPr="007B2CCD">
        <w:rPr>
          <w:rFonts w:ascii="Times New Roman" w:hAnsi="Times New Roman" w:cs="Times New Roman"/>
          <w:b/>
          <w:sz w:val="28"/>
          <w:szCs w:val="28"/>
        </w:rPr>
        <w:t>Информационная инфраструктура</w:t>
      </w:r>
      <w:r w:rsidRPr="007B2CCD">
        <w:rPr>
          <w:rFonts w:ascii="Times New Roman" w:hAnsi="Times New Roman" w:cs="Times New Roman"/>
          <w:sz w:val="28"/>
          <w:szCs w:val="28"/>
        </w:rPr>
        <w:t xml:space="preserve"> в 2020-2021 годах были проведены работы по подключению Интернета посредством </w:t>
      </w:r>
      <w:proofErr w:type="spellStart"/>
      <w:r w:rsidRPr="007B2CCD">
        <w:rPr>
          <w:rFonts w:ascii="Times New Roman" w:hAnsi="Times New Roman" w:cs="Times New Roman"/>
          <w:sz w:val="28"/>
          <w:szCs w:val="28"/>
        </w:rPr>
        <w:t>опто-волоконных</w:t>
      </w:r>
      <w:proofErr w:type="spellEnd"/>
      <w:r w:rsidRPr="007B2CCD">
        <w:rPr>
          <w:rFonts w:ascii="Times New Roman" w:hAnsi="Times New Roman" w:cs="Times New Roman"/>
          <w:sz w:val="28"/>
          <w:szCs w:val="28"/>
        </w:rPr>
        <w:t xml:space="preserve"> линий связи в 34 бюджетных учреждениях: с</w:t>
      </w:r>
      <w:proofErr w:type="gramStart"/>
      <w:r w:rsidRPr="007B2CCD">
        <w:rPr>
          <w:rFonts w:ascii="Times New Roman" w:hAnsi="Times New Roman" w:cs="Times New Roman"/>
          <w:sz w:val="28"/>
          <w:szCs w:val="28"/>
        </w:rPr>
        <w:t>.Р</w:t>
      </w:r>
      <w:proofErr w:type="gramEnd"/>
      <w:r w:rsidRPr="007B2CCD">
        <w:rPr>
          <w:rFonts w:ascii="Times New Roman" w:hAnsi="Times New Roman" w:cs="Times New Roman"/>
          <w:sz w:val="28"/>
          <w:szCs w:val="28"/>
        </w:rPr>
        <w:t xml:space="preserve">усская </w:t>
      </w:r>
      <w:proofErr w:type="spellStart"/>
      <w:r w:rsidRPr="007B2CCD">
        <w:rPr>
          <w:rFonts w:ascii="Times New Roman" w:hAnsi="Times New Roman" w:cs="Times New Roman"/>
          <w:sz w:val="28"/>
          <w:szCs w:val="28"/>
        </w:rPr>
        <w:t>Бектяшка</w:t>
      </w:r>
      <w:proofErr w:type="spellEnd"/>
      <w:r w:rsidRPr="007B2CCD">
        <w:rPr>
          <w:rFonts w:ascii="Times New Roman" w:hAnsi="Times New Roman" w:cs="Times New Roman"/>
          <w:sz w:val="28"/>
          <w:szCs w:val="28"/>
        </w:rPr>
        <w:t xml:space="preserve"> (</w:t>
      </w:r>
      <w:proofErr w:type="spellStart"/>
      <w:r w:rsidRPr="007B2CCD">
        <w:rPr>
          <w:rFonts w:ascii="Times New Roman" w:hAnsi="Times New Roman" w:cs="Times New Roman"/>
          <w:sz w:val="28"/>
          <w:szCs w:val="28"/>
        </w:rPr>
        <w:t>ФАП,школа</w:t>
      </w:r>
      <w:proofErr w:type="spellEnd"/>
      <w:r w:rsidRPr="007B2CCD">
        <w:rPr>
          <w:rFonts w:ascii="Times New Roman" w:hAnsi="Times New Roman" w:cs="Times New Roman"/>
          <w:sz w:val="28"/>
          <w:szCs w:val="28"/>
        </w:rPr>
        <w:t xml:space="preserve">), с. Екатериновка (ФАП), с. </w:t>
      </w:r>
      <w:proofErr w:type="spellStart"/>
      <w:r w:rsidRPr="007B2CCD">
        <w:rPr>
          <w:rFonts w:ascii="Times New Roman" w:hAnsi="Times New Roman" w:cs="Times New Roman"/>
          <w:sz w:val="28"/>
          <w:szCs w:val="28"/>
        </w:rPr>
        <w:t>Артюшкино</w:t>
      </w:r>
      <w:proofErr w:type="spellEnd"/>
      <w:r w:rsidRPr="007B2CCD">
        <w:rPr>
          <w:rFonts w:ascii="Times New Roman" w:hAnsi="Times New Roman" w:cs="Times New Roman"/>
          <w:sz w:val="28"/>
          <w:szCs w:val="28"/>
        </w:rPr>
        <w:t xml:space="preserve"> (ФАП, школа), с. Алешкино (ФАП, школа), п. Красный Гуляй (школа), п. </w:t>
      </w:r>
      <w:proofErr w:type="spellStart"/>
      <w:r w:rsidRPr="007B2CCD">
        <w:rPr>
          <w:rFonts w:ascii="Times New Roman" w:hAnsi="Times New Roman" w:cs="Times New Roman"/>
          <w:sz w:val="28"/>
          <w:szCs w:val="28"/>
        </w:rPr>
        <w:t>Цемзавод</w:t>
      </w:r>
      <w:proofErr w:type="spellEnd"/>
      <w:r w:rsidRPr="007B2CCD">
        <w:rPr>
          <w:rFonts w:ascii="Times New Roman" w:hAnsi="Times New Roman" w:cs="Times New Roman"/>
          <w:sz w:val="28"/>
          <w:szCs w:val="28"/>
        </w:rPr>
        <w:t xml:space="preserve"> (школа, противопожарная охрана), с. </w:t>
      </w:r>
      <w:proofErr w:type="spellStart"/>
      <w:r w:rsidRPr="007B2CCD">
        <w:rPr>
          <w:rFonts w:ascii="Times New Roman" w:hAnsi="Times New Roman" w:cs="Times New Roman"/>
          <w:sz w:val="28"/>
          <w:szCs w:val="28"/>
        </w:rPr>
        <w:t>Шиловка</w:t>
      </w:r>
      <w:proofErr w:type="spellEnd"/>
      <w:r w:rsidRPr="007B2CCD">
        <w:rPr>
          <w:rFonts w:ascii="Times New Roman" w:hAnsi="Times New Roman" w:cs="Times New Roman"/>
          <w:sz w:val="28"/>
          <w:szCs w:val="28"/>
        </w:rPr>
        <w:t xml:space="preserve"> (ФАП, школа), с. </w:t>
      </w:r>
      <w:proofErr w:type="spellStart"/>
      <w:r w:rsidRPr="007B2CCD">
        <w:rPr>
          <w:rFonts w:ascii="Times New Roman" w:hAnsi="Times New Roman" w:cs="Times New Roman"/>
          <w:sz w:val="28"/>
          <w:szCs w:val="28"/>
        </w:rPr>
        <w:t>Кротково</w:t>
      </w:r>
      <w:proofErr w:type="spellEnd"/>
      <w:r w:rsidRPr="007B2CCD">
        <w:rPr>
          <w:rFonts w:ascii="Times New Roman" w:hAnsi="Times New Roman" w:cs="Times New Roman"/>
          <w:sz w:val="28"/>
          <w:szCs w:val="28"/>
        </w:rPr>
        <w:t xml:space="preserve"> – (ФАП, школа), с. Мордово – (школа, </w:t>
      </w:r>
      <w:proofErr w:type="gramStart"/>
      <w:r w:rsidRPr="007B2CCD">
        <w:rPr>
          <w:rFonts w:ascii="Times New Roman" w:hAnsi="Times New Roman" w:cs="Times New Roman"/>
          <w:sz w:val="28"/>
          <w:szCs w:val="28"/>
        </w:rPr>
        <w:t xml:space="preserve">ФАП),  с. </w:t>
      </w:r>
      <w:proofErr w:type="spellStart"/>
      <w:r w:rsidRPr="007B2CCD">
        <w:rPr>
          <w:rFonts w:ascii="Times New Roman" w:hAnsi="Times New Roman" w:cs="Times New Roman"/>
          <w:sz w:val="28"/>
          <w:szCs w:val="28"/>
        </w:rPr>
        <w:t>Елаур</w:t>
      </w:r>
      <w:proofErr w:type="spellEnd"/>
      <w:r w:rsidRPr="007B2CCD">
        <w:rPr>
          <w:rFonts w:ascii="Times New Roman" w:hAnsi="Times New Roman" w:cs="Times New Roman"/>
          <w:sz w:val="28"/>
          <w:szCs w:val="28"/>
        </w:rPr>
        <w:t xml:space="preserve"> – (ФАП, школа, Администрация поселения, пожарная часть), с. </w:t>
      </w:r>
      <w:proofErr w:type="spellStart"/>
      <w:r w:rsidRPr="007B2CCD">
        <w:rPr>
          <w:rFonts w:ascii="Times New Roman" w:hAnsi="Times New Roman" w:cs="Times New Roman"/>
          <w:sz w:val="28"/>
          <w:szCs w:val="28"/>
        </w:rPr>
        <w:t>Тушна</w:t>
      </w:r>
      <w:proofErr w:type="spellEnd"/>
      <w:r w:rsidRPr="007B2CCD">
        <w:rPr>
          <w:rFonts w:ascii="Times New Roman" w:hAnsi="Times New Roman" w:cs="Times New Roman"/>
          <w:sz w:val="28"/>
          <w:szCs w:val="28"/>
        </w:rPr>
        <w:t xml:space="preserve"> - (Администрация поселения, школа), </w:t>
      </w:r>
      <w:proofErr w:type="spellStart"/>
      <w:r w:rsidRPr="007B2CCD">
        <w:rPr>
          <w:rFonts w:ascii="Times New Roman" w:hAnsi="Times New Roman" w:cs="Times New Roman"/>
          <w:sz w:val="28"/>
          <w:szCs w:val="28"/>
        </w:rPr>
        <w:t>ФАПы</w:t>
      </w:r>
      <w:proofErr w:type="spellEnd"/>
      <w:r w:rsidRPr="007B2CCD">
        <w:rPr>
          <w:rFonts w:ascii="Times New Roman" w:hAnsi="Times New Roman" w:cs="Times New Roman"/>
          <w:sz w:val="28"/>
          <w:szCs w:val="28"/>
        </w:rPr>
        <w:t xml:space="preserve"> с. </w:t>
      </w:r>
      <w:proofErr w:type="spellStart"/>
      <w:r w:rsidRPr="007B2CCD">
        <w:rPr>
          <w:rFonts w:ascii="Times New Roman" w:hAnsi="Times New Roman" w:cs="Times New Roman"/>
          <w:sz w:val="28"/>
          <w:szCs w:val="28"/>
        </w:rPr>
        <w:t>Бекетовка</w:t>
      </w:r>
      <w:proofErr w:type="spellEnd"/>
      <w:r w:rsidRPr="007B2CCD">
        <w:rPr>
          <w:rFonts w:ascii="Times New Roman" w:hAnsi="Times New Roman" w:cs="Times New Roman"/>
          <w:sz w:val="28"/>
          <w:szCs w:val="28"/>
        </w:rPr>
        <w:t xml:space="preserve">, с. </w:t>
      </w:r>
      <w:proofErr w:type="spellStart"/>
      <w:r w:rsidRPr="007B2CCD">
        <w:rPr>
          <w:rFonts w:ascii="Times New Roman" w:hAnsi="Times New Roman" w:cs="Times New Roman"/>
          <w:sz w:val="28"/>
          <w:szCs w:val="28"/>
        </w:rPr>
        <w:t>Вырыстайкино</w:t>
      </w:r>
      <w:proofErr w:type="spellEnd"/>
      <w:r w:rsidRPr="007B2CCD">
        <w:rPr>
          <w:rFonts w:ascii="Times New Roman" w:hAnsi="Times New Roman" w:cs="Times New Roman"/>
          <w:sz w:val="28"/>
          <w:szCs w:val="28"/>
        </w:rPr>
        <w:t xml:space="preserve">, п. </w:t>
      </w:r>
      <w:proofErr w:type="spellStart"/>
      <w:r w:rsidRPr="007B2CCD">
        <w:rPr>
          <w:rFonts w:ascii="Times New Roman" w:hAnsi="Times New Roman" w:cs="Times New Roman"/>
          <w:sz w:val="28"/>
          <w:szCs w:val="28"/>
        </w:rPr>
        <w:t>Кр</w:t>
      </w:r>
      <w:proofErr w:type="spellEnd"/>
      <w:r w:rsidRPr="007B2CCD">
        <w:rPr>
          <w:rFonts w:ascii="Times New Roman" w:hAnsi="Times New Roman" w:cs="Times New Roman"/>
          <w:sz w:val="28"/>
          <w:szCs w:val="28"/>
        </w:rPr>
        <w:t>.</w:t>
      </w:r>
      <w:proofErr w:type="gramEnd"/>
      <w:r w:rsidRPr="007B2CCD">
        <w:rPr>
          <w:rFonts w:ascii="Times New Roman" w:hAnsi="Times New Roman" w:cs="Times New Roman"/>
          <w:sz w:val="28"/>
          <w:szCs w:val="28"/>
        </w:rPr>
        <w:t xml:space="preserve"> </w:t>
      </w:r>
      <w:proofErr w:type="gramStart"/>
      <w:r w:rsidRPr="007B2CCD">
        <w:rPr>
          <w:rFonts w:ascii="Times New Roman" w:hAnsi="Times New Roman" w:cs="Times New Roman"/>
          <w:sz w:val="28"/>
          <w:szCs w:val="28"/>
        </w:rPr>
        <w:t xml:space="preserve">Гуляй -  (Администрация поселения, пожарная часть), п. Силикатный – (Администрация поселения, школа) г. Сенгилей ЦРБ ул. </w:t>
      </w:r>
      <w:proofErr w:type="spellStart"/>
      <w:r w:rsidRPr="007B2CCD">
        <w:rPr>
          <w:rFonts w:ascii="Times New Roman" w:hAnsi="Times New Roman" w:cs="Times New Roman"/>
          <w:sz w:val="28"/>
          <w:szCs w:val="28"/>
        </w:rPr>
        <w:lastRenderedPageBreak/>
        <w:t>Нижневыборная</w:t>
      </w:r>
      <w:proofErr w:type="spellEnd"/>
      <w:r w:rsidRPr="007B2CCD">
        <w:rPr>
          <w:rFonts w:ascii="Times New Roman" w:hAnsi="Times New Roman" w:cs="Times New Roman"/>
          <w:sz w:val="28"/>
          <w:szCs w:val="28"/>
        </w:rPr>
        <w:t xml:space="preserve"> д. 8, школа второе и третье здание Октябрьская 6 и Н. Линия 36, п. Силикатный ул. Лесная д. 1А, п. с. </w:t>
      </w:r>
      <w:proofErr w:type="spellStart"/>
      <w:r w:rsidRPr="007B2CCD">
        <w:rPr>
          <w:rFonts w:ascii="Times New Roman" w:hAnsi="Times New Roman" w:cs="Times New Roman"/>
          <w:sz w:val="28"/>
          <w:szCs w:val="28"/>
        </w:rPr>
        <w:t>Тушна</w:t>
      </w:r>
      <w:proofErr w:type="spellEnd"/>
      <w:r w:rsidRPr="007B2CCD">
        <w:rPr>
          <w:rFonts w:ascii="Times New Roman" w:hAnsi="Times New Roman" w:cs="Times New Roman"/>
          <w:sz w:val="28"/>
          <w:szCs w:val="28"/>
        </w:rPr>
        <w:t xml:space="preserve"> ул. Школьная д. 1, р.п.</w:t>
      </w:r>
      <w:proofErr w:type="gramEnd"/>
      <w:r w:rsidRPr="007B2CCD">
        <w:rPr>
          <w:rFonts w:ascii="Times New Roman" w:hAnsi="Times New Roman" w:cs="Times New Roman"/>
          <w:sz w:val="28"/>
          <w:szCs w:val="28"/>
        </w:rPr>
        <w:t xml:space="preserve"> Красный Гуляй, ул. </w:t>
      </w:r>
      <w:proofErr w:type="gramStart"/>
      <w:r w:rsidRPr="007B2CCD">
        <w:rPr>
          <w:rFonts w:ascii="Times New Roman" w:hAnsi="Times New Roman" w:cs="Times New Roman"/>
          <w:sz w:val="28"/>
          <w:szCs w:val="28"/>
        </w:rPr>
        <w:t>Железнодорожная</w:t>
      </w:r>
      <w:proofErr w:type="gramEnd"/>
      <w:r w:rsidRPr="007B2CCD">
        <w:rPr>
          <w:rFonts w:ascii="Times New Roman" w:hAnsi="Times New Roman" w:cs="Times New Roman"/>
          <w:sz w:val="28"/>
          <w:szCs w:val="28"/>
        </w:rPr>
        <w:t>, д.4А, ПНИ в п. Лесной (не как социально-значимый объект). На 2022-2024 годы запланировано подключение объектов отрасли культуры.</w:t>
      </w:r>
    </w:p>
    <w:p w:rsidR="003067BA" w:rsidRPr="007B2CCD" w:rsidRDefault="001B3DAE" w:rsidP="007B2CCD">
      <w:pPr>
        <w:spacing w:after="0" w:line="240" w:lineRule="auto"/>
        <w:ind w:firstLine="709"/>
        <w:jc w:val="both"/>
        <w:rPr>
          <w:rFonts w:ascii="Times New Roman" w:hAnsi="Times New Roman" w:cs="Times New Roman"/>
          <w:sz w:val="28"/>
          <w:szCs w:val="28"/>
          <w:lang w:eastAsia="ru-RU"/>
        </w:rPr>
      </w:pPr>
      <w:r w:rsidRPr="007B2CCD">
        <w:rPr>
          <w:rFonts w:ascii="Times New Roman" w:hAnsi="Times New Roman" w:cs="Times New Roman"/>
          <w:sz w:val="28"/>
          <w:szCs w:val="28"/>
        </w:rPr>
        <w:t xml:space="preserve">В результате мероприятий, проведенных в рамках проекта </w:t>
      </w:r>
      <w:r w:rsidRPr="007B2CCD">
        <w:rPr>
          <w:rFonts w:ascii="Times New Roman" w:hAnsi="Times New Roman" w:cs="Times New Roman"/>
          <w:b/>
          <w:sz w:val="28"/>
          <w:szCs w:val="28"/>
        </w:rPr>
        <w:t>Информационная безопасность</w:t>
      </w:r>
      <w:r w:rsidRPr="007B2CCD">
        <w:rPr>
          <w:rFonts w:ascii="Times New Roman" w:hAnsi="Times New Roman" w:cs="Times New Roman"/>
          <w:sz w:val="28"/>
          <w:szCs w:val="28"/>
        </w:rPr>
        <w:t xml:space="preserve">, в </w:t>
      </w:r>
      <w:proofErr w:type="spellStart"/>
      <w:r w:rsidRPr="007B2CCD">
        <w:rPr>
          <w:rFonts w:ascii="Times New Roman" w:hAnsi="Times New Roman" w:cs="Times New Roman"/>
          <w:sz w:val="28"/>
          <w:szCs w:val="28"/>
        </w:rPr>
        <w:t>Сенгилеевском</w:t>
      </w:r>
      <w:proofErr w:type="spellEnd"/>
      <w:r w:rsidRPr="007B2CCD">
        <w:rPr>
          <w:rFonts w:ascii="Times New Roman" w:hAnsi="Times New Roman" w:cs="Times New Roman"/>
          <w:sz w:val="28"/>
          <w:szCs w:val="28"/>
        </w:rPr>
        <w:t xml:space="preserve"> районе в 2021 году</w:t>
      </w:r>
      <w:r w:rsidRPr="007B2CCD">
        <w:rPr>
          <w:rFonts w:ascii="Times New Roman" w:hAnsi="Times New Roman" w:cs="Times New Roman"/>
          <w:b/>
          <w:sz w:val="28"/>
          <w:szCs w:val="28"/>
        </w:rPr>
        <w:t xml:space="preserve"> </w:t>
      </w:r>
      <w:r w:rsidRPr="007B2CCD">
        <w:rPr>
          <w:rFonts w:ascii="Times New Roman" w:hAnsi="Times New Roman" w:cs="Times New Roman"/>
          <w:sz w:val="28"/>
          <w:szCs w:val="28"/>
        </w:rPr>
        <w:t xml:space="preserve">был достигнут показатель </w:t>
      </w:r>
      <w:r w:rsidRPr="007B2CCD">
        <w:rPr>
          <w:rFonts w:ascii="Times New Roman" w:hAnsi="Times New Roman" w:cs="Times New Roman"/>
          <w:sz w:val="28"/>
          <w:szCs w:val="28"/>
          <w:lang w:eastAsia="ru-RU"/>
        </w:rPr>
        <w:t>Стоимостная доля закупаемого органами местного самоуправления отечественного программного обеспечения - 100 %. На 2022 год запланировано удержание данного показателя на том же уровне.</w:t>
      </w:r>
    </w:p>
    <w:p w:rsidR="00082A02" w:rsidRPr="007B2CCD" w:rsidRDefault="00082A02" w:rsidP="007B2CCD">
      <w:pPr>
        <w:spacing w:after="0" w:line="240" w:lineRule="auto"/>
        <w:ind w:firstLine="709"/>
        <w:jc w:val="both"/>
        <w:rPr>
          <w:rFonts w:ascii="Times New Roman" w:hAnsi="Times New Roman" w:cs="Times New Roman"/>
          <w:sz w:val="28"/>
          <w:szCs w:val="28"/>
        </w:rPr>
      </w:pPr>
      <w:r w:rsidRPr="007B2CCD">
        <w:rPr>
          <w:rFonts w:ascii="Times New Roman" w:hAnsi="Times New Roman" w:cs="Times New Roman"/>
          <w:sz w:val="28"/>
          <w:szCs w:val="28"/>
        </w:rPr>
        <w:t>В муниципальном образовании «</w:t>
      </w:r>
      <w:proofErr w:type="spellStart"/>
      <w:r w:rsidRPr="007B2CCD">
        <w:rPr>
          <w:rFonts w:ascii="Times New Roman" w:hAnsi="Times New Roman" w:cs="Times New Roman"/>
          <w:sz w:val="28"/>
          <w:szCs w:val="28"/>
        </w:rPr>
        <w:t>Сенгилеевский</w:t>
      </w:r>
      <w:proofErr w:type="spellEnd"/>
      <w:r w:rsidRPr="007B2CCD">
        <w:rPr>
          <w:rFonts w:ascii="Times New Roman" w:hAnsi="Times New Roman" w:cs="Times New Roman"/>
          <w:sz w:val="28"/>
          <w:szCs w:val="28"/>
        </w:rPr>
        <w:t xml:space="preserve"> район» реализация </w:t>
      </w:r>
      <w:r w:rsidRPr="007B2CCD">
        <w:rPr>
          <w:rFonts w:ascii="Times New Roman" w:hAnsi="Times New Roman" w:cs="Times New Roman"/>
          <w:b/>
          <w:sz w:val="28"/>
          <w:szCs w:val="28"/>
          <w:u w:val="single"/>
        </w:rPr>
        <w:t>федерального проекта «Малое и среднее предпринимательство и поддержка индивидуальной предпринимательской инициативы»</w:t>
      </w:r>
      <w:r w:rsidRPr="007B2CCD">
        <w:rPr>
          <w:rFonts w:ascii="Times New Roman" w:hAnsi="Times New Roman" w:cs="Times New Roman"/>
          <w:sz w:val="28"/>
          <w:szCs w:val="28"/>
        </w:rPr>
        <w:t xml:space="preserve"> осуществляется по трём региональным проектам: </w:t>
      </w:r>
    </w:p>
    <w:p w:rsidR="00082A02" w:rsidRPr="007B2CCD" w:rsidRDefault="00082A02" w:rsidP="007B2CCD">
      <w:pPr>
        <w:spacing w:after="0" w:line="240" w:lineRule="auto"/>
        <w:jc w:val="both"/>
        <w:rPr>
          <w:rFonts w:ascii="Times New Roman" w:hAnsi="Times New Roman" w:cs="Times New Roman"/>
          <w:sz w:val="28"/>
          <w:szCs w:val="28"/>
        </w:rPr>
      </w:pPr>
      <w:r w:rsidRPr="007B2CCD">
        <w:rPr>
          <w:rFonts w:ascii="Times New Roman" w:hAnsi="Times New Roman" w:cs="Times New Roman"/>
          <w:b/>
          <w:bCs/>
          <w:sz w:val="28"/>
          <w:szCs w:val="28"/>
        </w:rPr>
        <w:t xml:space="preserve">- «Популяризация предпринимательства» </w:t>
      </w:r>
      <w:r w:rsidRPr="007B2CCD">
        <w:rPr>
          <w:rFonts w:ascii="Times New Roman" w:hAnsi="Times New Roman" w:cs="Times New Roman"/>
          <w:sz w:val="28"/>
          <w:szCs w:val="28"/>
        </w:rPr>
        <w:t xml:space="preserve"> </w:t>
      </w:r>
    </w:p>
    <w:p w:rsidR="00082A02" w:rsidRPr="007B2CCD" w:rsidRDefault="00082A02" w:rsidP="007B2CCD">
      <w:pPr>
        <w:spacing w:after="0" w:line="240" w:lineRule="auto"/>
        <w:jc w:val="both"/>
        <w:rPr>
          <w:rFonts w:ascii="Times New Roman" w:hAnsi="Times New Roman" w:cs="Times New Roman"/>
          <w:sz w:val="28"/>
          <w:szCs w:val="28"/>
        </w:rPr>
      </w:pPr>
      <w:r w:rsidRPr="007B2CCD">
        <w:rPr>
          <w:rFonts w:ascii="Times New Roman" w:hAnsi="Times New Roman" w:cs="Times New Roman"/>
          <w:sz w:val="28"/>
          <w:szCs w:val="28"/>
        </w:rPr>
        <w:t xml:space="preserve"> - </w:t>
      </w:r>
      <w:r w:rsidRPr="007B2CCD">
        <w:rPr>
          <w:rFonts w:ascii="Times New Roman" w:hAnsi="Times New Roman" w:cs="Times New Roman"/>
          <w:b/>
          <w:bCs/>
          <w:sz w:val="28"/>
          <w:szCs w:val="28"/>
        </w:rPr>
        <w:t>«Акселерация субъектов малого и среднего предпринимательства»</w:t>
      </w:r>
    </w:p>
    <w:p w:rsidR="00082A02" w:rsidRPr="007B2CCD" w:rsidRDefault="00082A02" w:rsidP="007B2CCD">
      <w:pPr>
        <w:spacing w:after="0" w:line="240" w:lineRule="auto"/>
        <w:jc w:val="both"/>
        <w:rPr>
          <w:rFonts w:ascii="Times New Roman" w:hAnsi="Times New Roman" w:cs="Times New Roman"/>
          <w:sz w:val="28"/>
          <w:szCs w:val="28"/>
        </w:rPr>
      </w:pPr>
      <w:r w:rsidRPr="007B2CCD">
        <w:rPr>
          <w:rFonts w:ascii="Times New Roman" w:hAnsi="Times New Roman" w:cs="Times New Roman"/>
          <w:sz w:val="28"/>
          <w:szCs w:val="28"/>
        </w:rPr>
        <w:t>-</w:t>
      </w:r>
      <w:r w:rsidRPr="007B2CCD">
        <w:rPr>
          <w:rFonts w:ascii="Times New Roman" w:hAnsi="Times New Roman" w:cs="Times New Roman"/>
          <w:b/>
          <w:bCs/>
          <w:sz w:val="28"/>
          <w:szCs w:val="28"/>
        </w:rPr>
        <w:t>«Улучшение условий ведения предпринимательской деятельности»</w:t>
      </w:r>
    </w:p>
    <w:p w:rsidR="00C84534" w:rsidRPr="007B2CCD" w:rsidRDefault="00082A02" w:rsidP="007B2CCD">
      <w:pPr>
        <w:tabs>
          <w:tab w:val="left" w:pos="-360"/>
          <w:tab w:val="left" w:pos="0"/>
        </w:tabs>
        <w:spacing w:after="0" w:line="240" w:lineRule="auto"/>
        <w:jc w:val="both"/>
        <w:rPr>
          <w:rFonts w:ascii="Times New Roman" w:hAnsi="Times New Roman" w:cs="Times New Roman"/>
          <w:sz w:val="28"/>
          <w:szCs w:val="28"/>
          <w:u w:val="single"/>
        </w:rPr>
      </w:pPr>
      <w:r w:rsidRPr="007B2CCD">
        <w:rPr>
          <w:rFonts w:ascii="Times New Roman" w:hAnsi="Times New Roman" w:cs="Times New Roman"/>
          <w:sz w:val="28"/>
          <w:szCs w:val="28"/>
        </w:rPr>
        <w:tab/>
      </w:r>
      <w:r w:rsidR="00C84534" w:rsidRPr="007B2CCD">
        <w:rPr>
          <w:rFonts w:ascii="Times New Roman" w:hAnsi="Times New Roman" w:cs="Times New Roman"/>
          <w:sz w:val="28"/>
          <w:szCs w:val="28"/>
          <w:u w:val="single"/>
        </w:rPr>
        <w:t xml:space="preserve">В рамках проекта </w:t>
      </w:r>
      <w:r w:rsidR="00C84534" w:rsidRPr="007B2CCD">
        <w:rPr>
          <w:rFonts w:ascii="Times New Roman" w:hAnsi="Times New Roman" w:cs="Times New Roman"/>
          <w:b/>
          <w:sz w:val="28"/>
          <w:szCs w:val="28"/>
          <w:u w:val="single"/>
        </w:rPr>
        <w:t>«Популяризация предпринимательства»:</w:t>
      </w:r>
      <w:r w:rsidR="00C84534" w:rsidRPr="007B2CCD">
        <w:rPr>
          <w:rFonts w:ascii="Times New Roman" w:hAnsi="Times New Roman" w:cs="Times New Roman"/>
          <w:sz w:val="28"/>
          <w:szCs w:val="28"/>
          <w:u w:val="single"/>
        </w:rPr>
        <w:t xml:space="preserve"> </w:t>
      </w:r>
    </w:p>
    <w:p w:rsidR="00C84534" w:rsidRPr="007B2CCD" w:rsidRDefault="00C84534" w:rsidP="007B2CCD">
      <w:pPr>
        <w:spacing w:after="0" w:line="240" w:lineRule="auto"/>
        <w:ind w:firstLine="708"/>
        <w:jc w:val="both"/>
        <w:rPr>
          <w:rFonts w:ascii="Times New Roman" w:hAnsi="Times New Roman" w:cs="Times New Roman"/>
          <w:sz w:val="28"/>
          <w:szCs w:val="28"/>
        </w:rPr>
      </w:pPr>
      <w:r w:rsidRPr="007B2CCD">
        <w:rPr>
          <w:rFonts w:ascii="Times New Roman" w:hAnsi="Times New Roman" w:cs="Times New Roman"/>
          <w:sz w:val="28"/>
          <w:szCs w:val="28"/>
        </w:rPr>
        <w:t>За 2022год в МО</w:t>
      </w:r>
      <w:proofErr w:type="gramStart"/>
      <w:r w:rsidRPr="007B2CCD">
        <w:rPr>
          <w:rFonts w:ascii="Times New Roman" w:hAnsi="Times New Roman" w:cs="Times New Roman"/>
          <w:sz w:val="28"/>
          <w:szCs w:val="28"/>
        </w:rPr>
        <w:t>«</w:t>
      </w:r>
      <w:proofErr w:type="spellStart"/>
      <w:r w:rsidRPr="007B2CCD">
        <w:rPr>
          <w:rFonts w:ascii="Times New Roman" w:hAnsi="Times New Roman" w:cs="Times New Roman"/>
          <w:sz w:val="28"/>
          <w:szCs w:val="28"/>
        </w:rPr>
        <w:t>С</w:t>
      </w:r>
      <w:proofErr w:type="gramEnd"/>
      <w:r w:rsidRPr="007B2CCD">
        <w:rPr>
          <w:rFonts w:ascii="Times New Roman" w:hAnsi="Times New Roman" w:cs="Times New Roman"/>
          <w:sz w:val="28"/>
          <w:szCs w:val="28"/>
        </w:rPr>
        <w:t>енгилеевский</w:t>
      </w:r>
      <w:proofErr w:type="spellEnd"/>
      <w:r w:rsidRPr="007B2CCD">
        <w:rPr>
          <w:rFonts w:ascii="Times New Roman" w:hAnsi="Times New Roman" w:cs="Times New Roman"/>
          <w:sz w:val="28"/>
          <w:szCs w:val="28"/>
        </w:rPr>
        <w:t xml:space="preserve"> район» проведёно 11 обучающих мероприятий,  в которых приняли участие 141 чел.</w:t>
      </w:r>
    </w:p>
    <w:p w:rsidR="00C84534" w:rsidRPr="007B2CCD" w:rsidRDefault="00C84534" w:rsidP="007B2CCD">
      <w:pPr>
        <w:tabs>
          <w:tab w:val="left" w:pos="-360"/>
          <w:tab w:val="left" w:pos="0"/>
        </w:tabs>
        <w:spacing w:after="0" w:line="240" w:lineRule="auto"/>
        <w:jc w:val="both"/>
        <w:rPr>
          <w:rFonts w:ascii="Times New Roman" w:hAnsi="Times New Roman" w:cs="Times New Roman"/>
          <w:sz w:val="28"/>
          <w:szCs w:val="28"/>
        </w:rPr>
      </w:pPr>
      <w:r w:rsidRPr="007B2CCD">
        <w:rPr>
          <w:rFonts w:ascii="Times New Roman" w:hAnsi="Times New Roman" w:cs="Times New Roman"/>
          <w:sz w:val="28"/>
          <w:szCs w:val="28"/>
        </w:rPr>
        <w:tab/>
        <w:t>В муниципальном образовании «</w:t>
      </w:r>
      <w:proofErr w:type="spellStart"/>
      <w:r w:rsidRPr="007B2CCD">
        <w:rPr>
          <w:rFonts w:ascii="Times New Roman" w:hAnsi="Times New Roman" w:cs="Times New Roman"/>
          <w:sz w:val="28"/>
          <w:szCs w:val="28"/>
        </w:rPr>
        <w:t>Сенгилеевский</w:t>
      </w:r>
      <w:proofErr w:type="spellEnd"/>
      <w:r w:rsidRPr="007B2CCD">
        <w:rPr>
          <w:rFonts w:ascii="Times New Roman" w:hAnsi="Times New Roman" w:cs="Times New Roman"/>
          <w:sz w:val="28"/>
          <w:szCs w:val="28"/>
        </w:rPr>
        <w:t xml:space="preserve"> район» организована  информационно - консультационная работа с населением по вопросу введения специального налогового режима «Налог на профессиональный доход»</w:t>
      </w:r>
      <w:proofErr w:type="gramStart"/>
      <w:r w:rsidRPr="007B2CCD">
        <w:rPr>
          <w:rFonts w:ascii="Times New Roman" w:hAnsi="Times New Roman" w:cs="Times New Roman"/>
          <w:sz w:val="28"/>
          <w:szCs w:val="28"/>
        </w:rPr>
        <w:t xml:space="preserve"> ,</w:t>
      </w:r>
      <w:proofErr w:type="gramEnd"/>
      <w:r w:rsidRPr="007B2CCD">
        <w:rPr>
          <w:rFonts w:ascii="Times New Roman" w:hAnsi="Times New Roman" w:cs="Times New Roman"/>
          <w:sz w:val="28"/>
          <w:szCs w:val="28"/>
        </w:rPr>
        <w:t xml:space="preserve">  участия в региональном проекте «Зажиточная семья, по открытию бизнеса и др.</w:t>
      </w:r>
    </w:p>
    <w:p w:rsidR="00C84534" w:rsidRPr="007B2CCD" w:rsidRDefault="00C84534" w:rsidP="007B2CCD">
      <w:pPr>
        <w:tabs>
          <w:tab w:val="left" w:pos="-360"/>
          <w:tab w:val="left" w:pos="0"/>
        </w:tabs>
        <w:spacing w:after="0" w:line="240" w:lineRule="auto"/>
        <w:jc w:val="both"/>
        <w:rPr>
          <w:rFonts w:ascii="Times New Roman" w:hAnsi="Times New Roman" w:cs="Times New Roman"/>
          <w:sz w:val="28"/>
          <w:szCs w:val="28"/>
        </w:rPr>
      </w:pPr>
      <w:r w:rsidRPr="007B2CCD">
        <w:rPr>
          <w:rFonts w:ascii="Times New Roman" w:hAnsi="Times New Roman" w:cs="Times New Roman"/>
          <w:sz w:val="28"/>
          <w:szCs w:val="28"/>
        </w:rPr>
        <w:tab/>
        <w:t xml:space="preserve"> За  2022г получили консультацию  81 чел.   </w:t>
      </w:r>
      <w:r w:rsidRPr="007B2CCD">
        <w:rPr>
          <w:rFonts w:ascii="Times New Roman" w:hAnsi="Times New Roman" w:cs="Times New Roman"/>
          <w:sz w:val="28"/>
          <w:szCs w:val="28"/>
        </w:rPr>
        <w:tab/>
      </w:r>
    </w:p>
    <w:p w:rsidR="00C84534" w:rsidRPr="007B2CCD" w:rsidRDefault="00C84534" w:rsidP="007B2CCD">
      <w:pPr>
        <w:tabs>
          <w:tab w:val="left" w:pos="-360"/>
          <w:tab w:val="left" w:pos="0"/>
        </w:tabs>
        <w:spacing w:after="0" w:line="240" w:lineRule="auto"/>
        <w:jc w:val="both"/>
        <w:rPr>
          <w:rFonts w:ascii="Times New Roman" w:hAnsi="Times New Roman" w:cs="Times New Roman"/>
          <w:sz w:val="28"/>
          <w:szCs w:val="28"/>
        </w:rPr>
      </w:pPr>
      <w:r w:rsidRPr="007B2CCD">
        <w:rPr>
          <w:rFonts w:ascii="Times New Roman" w:hAnsi="Times New Roman" w:cs="Times New Roman"/>
          <w:sz w:val="28"/>
          <w:szCs w:val="28"/>
        </w:rPr>
        <w:t>С 01.07.2020г осуществляется переход на новый режим - налог от профессиональной деятельности. По состоянию на 01.01.2023г зарегистрировано в МО «</w:t>
      </w:r>
      <w:proofErr w:type="spellStart"/>
      <w:r w:rsidRPr="007B2CCD">
        <w:rPr>
          <w:rFonts w:ascii="Times New Roman" w:hAnsi="Times New Roman" w:cs="Times New Roman"/>
          <w:sz w:val="28"/>
          <w:szCs w:val="28"/>
        </w:rPr>
        <w:t>Сенгилеевский</w:t>
      </w:r>
      <w:proofErr w:type="spellEnd"/>
      <w:r w:rsidRPr="007B2CCD">
        <w:rPr>
          <w:rFonts w:ascii="Times New Roman" w:hAnsi="Times New Roman" w:cs="Times New Roman"/>
          <w:sz w:val="28"/>
          <w:szCs w:val="28"/>
        </w:rPr>
        <w:t xml:space="preserve"> район» - 419чел. </w:t>
      </w:r>
    </w:p>
    <w:p w:rsidR="00C84534" w:rsidRPr="007B2CCD" w:rsidRDefault="00C84534" w:rsidP="007B2CCD">
      <w:pPr>
        <w:pStyle w:val="a5"/>
        <w:spacing w:before="0" w:beforeAutospacing="0" w:after="0" w:afterAutospacing="0"/>
        <w:ind w:firstLine="709"/>
        <w:jc w:val="both"/>
        <w:rPr>
          <w:sz w:val="28"/>
          <w:szCs w:val="28"/>
        </w:rPr>
      </w:pPr>
      <w:r w:rsidRPr="007B2CCD">
        <w:rPr>
          <w:sz w:val="28"/>
          <w:szCs w:val="28"/>
        </w:rPr>
        <w:t>В 2022г делегации муниципального образования «</w:t>
      </w:r>
      <w:proofErr w:type="spellStart"/>
      <w:r w:rsidRPr="007B2CCD">
        <w:rPr>
          <w:sz w:val="28"/>
          <w:szCs w:val="28"/>
        </w:rPr>
        <w:t>Сенгилеевский</w:t>
      </w:r>
      <w:proofErr w:type="spellEnd"/>
      <w:r w:rsidRPr="007B2CCD">
        <w:rPr>
          <w:sz w:val="28"/>
          <w:szCs w:val="28"/>
        </w:rPr>
        <w:t xml:space="preserve"> район» приняли участие 10-11 марта в </w:t>
      </w:r>
      <w:r w:rsidRPr="007B2CCD">
        <w:rPr>
          <w:sz w:val="28"/>
          <w:szCs w:val="28"/>
          <w:lang w:val="en-US"/>
        </w:rPr>
        <w:t>VI</w:t>
      </w:r>
      <w:r w:rsidRPr="007B2CCD">
        <w:rPr>
          <w:sz w:val="28"/>
          <w:szCs w:val="28"/>
        </w:rPr>
        <w:t xml:space="preserve"> Форуме деловых женщин Ульяновской области (7 чел), 15 апреля 2022г в  выставке – форуме производителей  товаров и услуг «Сделано в Ульяновской области» приняли участие </w:t>
      </w:r>
      <w:proofErr w:type="spellStart"/>
      <w:r w:rsidRPr="007B2CCD">
        <w:rPr>
          <w:sz w:val="28"/>
          <w:szCs w:val="28"/>
        </w:rPr>
        <w:t>Эйхман</w:t>
      </w:r>
      <w:proofErr w:type="spellEnd"/>
      <w:r w:rsidRPr="007B2CCD">
        <w:rPr>
          <w:sz w:val="28"/>
          <w:szCs w:val="28"/>
        </w:rPr>
        <w:t xml:space="preserve"> А. Г. и Глебова  Э.В.</w:t>
      </w:r>
    </w:p>
    <w:p w:rsidR="00C84534" w:rsidRPr="007B2CCD" w:rsidRDefault="00C84534" w:rsidP="007B2CCD">
      <w:pPr>
        <w:pStyle w:val="a5"/>
        <w:spacing w:before="0" w:beforeAutospacing="0" w:after="0" w:afterAutospacing="0"/>
        <w:ind w:firstLine="709"/>
        <w:jc w:val="both"/>
        <w:rPr>
          <w:sz w:val="28"/>
          <w:szCs w:val="28"/>
        </w:rPr>
      </w:pPr>
      <w:r w:rsidRPr="007B2CCD">
        <w:rPr>
          <w:sz w:val="28"/>
          <w:szCs w:val="28"/>
        </w:rPr>
        <w:t xml:space="preserve">С 6 по 10 июня 2022 года  предприниматели </w:t>
      </w:r>
      <w:proofErr w:type="spellStart"/>
      <w:r w:rsidRPr="007B2CCD">
        <w:rPr>
          <w:sz w:val="28"/>
          <w:szCs w:val="28"/>
        </w:rPr>
        <w:t>Сенгилеевского</w:t>
      </w:r>
      <w:proofErr w:type="spellEnd"/>
      <w:r w:rsidRPr="007B2CCD">
        <w:rPr>
          <w:sz w:val="28"/>
          <w:szCs w:val="28"/>
        </w:rPr>
        <w:t xml:space="preserve"> района приняли участие в общероссийском опросе по оценке текущего положения дел в сфере предпринимательства и реализации  мер поддержки бизнеса в условиях </w:t>
      </w:r>
      <w:proofErr w:type="spellStart"/>
      <w:r w:rsidRPr="007B2CCD">
        <w:rPr>
          <w:sz w:val="28"/>
          <w:szCs w:val="28"/>
        </w:rPr>
        <w:t>санкционного</w:t>
      </w:r>
      <w:proofErr w:type="spellEnd"/>
      <w:r w:rsidRPr="007B2CCD">
        <w:rPr>
          <w:sz w:val="28"/>
          <w:szCs w:val="28"/>
        </w:rPr>
        <w:t xml:space="preserve"> давления (52 чел).</w:t>
      </w:r>
    </w:p>
    <w:p w:rsidR="00C84534" w:rsidRPr="007B2CCD" w:rsidRDefault="00C84534" w:rsidP="007B2CCD">
      <w:pPr>
        <w:spacing w:after="0" w:line="240" w:lineRule="auto"/>
        <w:ind w:firstLine="709"/>
        <w:jc w:val="both"/>
        <w:rPr>
          <w:rFonts w:ascii="Times New Roman" w:hAnsi="Times New Roman" w:cs="Times New Roman"/>
          <w:sz w:val="28"/>
          <w:szCs w:val="28"/>
        </w:rPr>
      </w:pPr>
      <w:r w:rsidRPr="007B2CCD">
        <w:rPr>
          <w:rFonts w:ascii="Times New Roman" w:hAnsi="Times New Roman" w:cs="Times New Roman"/>
          <w:sz w:val="28"/>
          <w:szCs w:val="28"/>
        </w:rPr>
        <w:t xml:space="preserve">08 июля 2022г на базе гостевого дома в хозяйстве ИП Глебовой Э.В. (с. </w:t>
      </w:r>
      <w:proofErr w:type="spellStart"/>
      <w:r w:rsidRPr="007B2CCD">
        <w:rPr>
          <w:rFonts w:ascii="Times New Roman" w:hAnsi="Times New Roman" w:cs="Times New Roman"/>
          <w:sz w:val="28"/>
          <w:szCs w:val="28"/>
        </w:rPr>
        <w:t>Смородино</w:t>
      </w:r>
      <w:proofErr w:type="spellEnd"/>
      <w:r w:rsidRPr="007B2CCD">
        <w:rPr>
          <w:rFonts w:ascii="Times New Roman" w:hAnsi="Times New Roman" w:cs="Times New Roman"/>
          <w:sz w:val="28"/>
          <w:szCs w:val="28"/>
        </w:rPr>
        <w:t xml:space="preserve">  </w:t>
      </w:r>
      <w:proofErr w:type="spellStart"/>
      <w:r w:rsidRPr="007B2CCD">
        <w:rPr>
          <w:rFonts w:ascii="Times New Roman" w:hAnsi="Times New Roman" w:cs="Times New Roman"/>
          <w:sz w:val="28"/>
          <w:szCs w:val="28"/>
        </w:rPr>
        <w:t>Сенгилеевского</w:t>
      </w:r>
      <w:proofErr w:type="spellEnd"/>
      <w:r w:rsidRPr="007B2CCD">
        <w:rPr>
          <w:rFonts w:ascii="Times New Roman" w:hAnsi="Times New Roman" w:cs="Times New Roman"/>
          <w:sz w:val="28"/>
          <w:szCs w:val="28"/>
        </w:rPr>
        <w:t xml:space="preserve">  района)  было проведено областное совещание  по теме: «Перспективы развития </w:t>
      </w:r>
      <w:proofErr w:type="spellStart"/>
      <w:r w:rsidRPr="007B2CCD">
        <w:rPr>
          <w:rFonts w:ascii="Times New Roman" w:hAnsi="Times New Roman" w:cs="Times New Roman"/>
          <w:sz w:val="28"/>
          <w:szCs w:val="28"/>
        </w:rPr>
        <w:t>агротуристического</w:t>
      </w:r>
      <w:proofErr w:type="spellEnd"/>
      <w:r w:rsidRPr="007B2CCD">
        <w:rPr>
          <w:rFonts w:ascii="Times New Roman" w:hAnsi="Times New Roman" w:cs="Times New Roman"/>
          <w:sz w:val="28"/>
          <w:szCs w:val="28"/>
        </w:rPr>
        <w:t xml:space="preserve"> комплекса в Ульяновской области: проблемы и возможности».  Организаторами мероприятия выступили Министерство АПК и РСТ Ульяновской области и Ульяновский филиал АО «</w:t>
      </w:r>
      <w:proofErr w:type="spellStart"/>
      <w:r w:rsidRPr="007B2CCD">
        <w:rPr>
          <w:rFonts w:ascii="Times New Roman" w:hAnsi="Times New Roman" w:cs="Times New Roman"/>
          <w:sz w:val="28"/>
          <w:szCs w:val="28"/>
        </w:rPr>
        <w:t>Россельхозбанк</w:t>
      </w:r>
      <w:proofErr w:type="spellEnd"/>
      <w:r w:rsidRPr="007B2CCD">
        <w:rPr>
          <w:rFonts w:ascii="Times New Roman" w:hAnsi="Times New Roman" w:cs="Times New Roman"/>
          <w:sz w:val="28"/>
          <w:szCs w:val="28"/>
        </w:rPr>
        <w:t>» при участии  Агентства по  туризму Ульяновской области  и региональной  Ассоциации  крестьянско-</w:t>
      </w:r>
      <w:r w:rsidRPr="007B2CCD">
        <w:rPr>
          <w:rFonts w:ascii="Times New Roman" w:hAnsi="Times New Roman" w:cs="Times New Roman"/>
          <w:sz w:val="28"/>
          <w:szCs w:val="28"/>
        </w:rPr>
        <w:lastRenderedPageBreak/>
        <w:t>фермерских хозяйств. В хозяйстве ИП Глебовой Э.В. реализован проект в рамках развития на территории муниципального образования «</w:t>
      </w:r>
      <w:proofErr w:type="spellStart"/>
      <w:r w:rsidRPr="007B2CCD">
        <w:rPr>
          <w:rFonts w:ascii="Times New Roman" w:hAnsi="Times New Roman" w:cs="Times New Roman"/>
          <w:sz w:val="28"/>
          <w:szCs w:val="28"/>
        </w:rPr>
        <w:t>Сенгилеевский</w:t>
      </w:r>
      <w:proofErr w:type="spellEnd"/>
      <w:r w:rsidRPr="007B2CCD">
        <w:rPr>
          <w:rFonts w:ascii="Times New Roman" w:hAnsi="Times New Roman" w:cs="Times New Roman"/>
          <w:sz w:val="28"/>
          <w:szCs w:val="28"/>
        </w:rPr>
        <w:t xml:space="preserve"> район»  сельского туризма  и  «</w:t>
      </w:r>
      <w:proofErr w:type="spellStart"/>
      <w:r w:rsidRPr="007B2CCD">
        <w:rPr>
          <w:rFonts w:ascii="Times New Roman" w:hAnsi="Times New Roman" w:cs="Times New Roman"/>
          <w:sz w:val="28"/>
          <w:szCs w:val="28"/>
        </w:rPr>
        <w:t>Агротуризма</w:t>
      </w:r>
      <w:proofErr w:type="spellEnd"/>
      <w:r w:rsidRPr="007B2CCD">
        <w:rPr>
          <w:rFonts w:ascii="Times New Roman" w:hAnsi="Times New Roman" w:cs="Times New Roman"/>
          <w:sz w:val="28"/>
          <w:szCs w:val="28"/>
        </w:rPr>
        <w:t xml:space="preserve">». На территории  фермы построили гостевой дом для туристов с предоставлением  услуг временного проживания и  питания. (4 номера  с одновременным проживанием   12  чел).   На совещании ИП Глебова Э.В. презентовала  </w:t>
      </w:r>
      <w:proofErr w:type="spellStart"/>
      <w:r w:rsidRPr="007B2CCD">
        <w:rPr>
          <w:rFonts w:ascii="Times New Roman" w:hAnsi="Times New Roman" w:cs="Times New Roman"/>
          <w:sz w:val="28"/>
          <w:szCs w:val="28"/>
        </w:rPr>
        <w:t>агротуристический</w:t>
      </w:r>
      <w:proofErr w:type="spellEnd"/>
      <w:r w:rsidRPr="007B2CCD">
        <w:rPr>
          <w:rFonts w:ascii="Times New Roman" w:hAnsi="Times New Roman" w:cs="Times New Roman"/>
          <w:sz w:val="28"/>
          <w:szCs w:val="28"/>
        </w:rPr>
        <w:t xml:space="preserve">  маршрут «</w:t>
      </w:r>
      <w:proofErr w:type="spellStart"/>
      <w:r w:rsidRPr="007B2CCD">
        <w:rPr>
          <w:rFonts w:ascii="Times New Roman" w:hAnsi="Times New Roman" w:cs="Times New Roman"/>
          <w:sz w:val="28"/>
          <w:szCs w:val="28"/>
        </w:rPr>
        <w:t>Смородиновский</w:t>
      </w:r>
      <w:proofErr w:type="spellEnd"/>
      <w:r w:rsidRPr="007B2CCD">
        <w:rPr>
          <w:rFonts w:ascii="Times New Roman" w:hAnsi="Times New Roman" w:cs="Times New Roman"/>
          <w:sz w:val="28"/>
          <w:szCs w:val="28"/>
        </w:rPr>
        <w:t xml:space="preserve"> барашек». Приняли участие 27 чел.</w:t>
      </w:r>
    </w:p>
    <w:p w:rsidR="00C84534" w:rsidRPr="007B2CCD" w:rsidRDefault="00C84534" w:rsidP="007B2CCD">
      <w:pPr>
        <w:pStyle w:val="a5"/>
        <w:spacing w:before="0" w:beforeAutospacing="0" w:after="0" w:afterAutospacing="0"/>
        <w:ind w:firstLine="709"/>
        <w:jc w:val="both"/>
        <w:rPr>
          <w:sz w:val="28"/>
          <w:szCs w:val="28"/>
        </w:rPr>
      </w:pPr>
      <w:r w:rsidRPr="007B2CCD">
        <w:rPr>
          <w:sz w:val="28"/>
          <w:szCs w:val="28"/>
        </w:rPr>
        <w:t xml:space="preserve">8 - 9 декабря 2022г  приняли участие  в  Форуме «Деловой климат в России» </w:t>
      </w:r>
      <w:proofErr w:type="gramStart"/>
      <w:r w:rsidRPr="007B2CCD">
        <w:rPr>
          <w:sz w:val="28"/>
          <w:szCs w:val="28"/>
        </w:rPr>
        <w:t xml:space="preserve">( </w:t>
      </w:r>
      <w:proofErr w:type="gramEnd"/>
      <w:r w:rsidRPr="007B2CCD">
        <w:rPr>
          <w:sz w:val="28"/>
          <w:szCs w:val="28"/>
        </w:rPr>
        <w:t>7 чел).</w:t>
      </w:r>
    </w:p>
    <w:p w:rsidR="00C84534" w:rsidRPr="007B2CCD" w:rsidRDefault="00C84534" w:rsidP="007B2CCD">
      <w:pPr>
        <w:pStyle w:val="a5"/>
        <w:spacing w:before="0" w:beforeAutospacing="0" w:after="0" w:afterAutospacing="0"/>
        <w:ind w:firstLine="709"/>
        <w:jc w:val="both"/>
        <w:rPr>
          <w:sz w:val="28"/>
          <w:szCs w:val="28"/>
        </w:rPr>
      </w:pPr>
      <w:r w:rsidRPr="007B2CCD">
        <w:rPr>
          <w:sz w:val="28"/>
          <w:szCs w:val="28"/>
        </w:rPr>
        <w:t>В МО «</w:t>
      </w:r>
      <w:proofErr w:type="spellStart"/>
      <w:r w:rsidRPr="007B2CCD">
        <w:rPr>
          <w:sz w:val="28"/>
          <w:szCs w:val="28"/>
        </w:rPr>
        <w:t>Сенгилеевский</w:t>
      </w:r>
      <w:proofErr w:type="spellEnd"/>
      <w:r w:rsidRPr="007B2CCD">
        <w:rPr>
          <w:sz w:val="28"/>
          <w:szCs w:val="28"/>
        </w:rPr>
        <w:t xml:space="preserve"> район» проводятся мероприятия направленных на популяризацию и вовлечение в предпринимательскую деятельность. За 2022г  подготовлены и опубликованы в районной газете «Волжские зори»  25  статей  по предпринимательству. </w:t>
      </w:r>
    </w:p>
    <w:p w:rsidR="00C84534" w:rsidRPr="007B2CCD" w:rsidRDefault="00C84534" w:rsidP="007B2CCD">
      <w:pPr>
        <w:pStyle w:val="a5"/>
        <w:spacing w:before="0" w:beforeAutospacing="0" w:after="0" w:afterAutospacing="0"/>
        <w:ind w:firstLine="709"/>
        <w:jc w:val="both"/>
        <w:rPr>
          <w:sz w:val="28"/>
          <w:szCs w:val="28"/>
        </w:rPr>
      </w:pPr>
      <w:r w:rsidRPr="007B2CCD">
        <w:rPr>
          <w:sz w:val="28"/>
          <w:szCs w:val="28"/>
        </w:rPr>
        <w:t xml:space="preserve">В августе 2022 года  на базе Ульяновского государственного  аграрного университета по программе «Школа фермера» прошли обучение 3 жителя </w:t>
      </w:r>
      <w:proofErr w:type="spellStart"/>
      <w:r w:rsidRPr="007B2CCD">
        <w:rPr>
          <w:sz w:val="28"/>
          <w:szCs w:val="28"/>
        </w:rPr>
        <w:t>Сенгилеевского</w:t>
      </w:r>
      <w:proofErr w:type="spellEnd"/>
      <w:r w:rsidRPr="007B2CCD">
        <w:rPr>
          <w:sz w:val="28"/>
          <w:szCs w:val="28"/>
        </w:rPr>
        <w:t xml:space="preserve"> района - Нецветаева М.В. по направлению «Сыроделие», </w:t>
      </w:r>
      <w:proofErr w:type="spellStart"/>
      <w:r w:rsidRPr="007B2CCD">
        <w:rPr>
          <w:sz w:val="28"/>
          <w:szCs w:val="28"/>
        </w:rPr>
        <w:t>Живойкина</w:t>
      </w:r>
      <w:proofErr w:type="spellEnd"/>
      <w:r w:rsidRPr="007B2CCD">
        <w:rPr>
          <w:sz w:val="28"/>
          <w:szCs w:val="28"/>
        </w:rPr>
        <w:t xml:space="preserve"> О.Ю. и Чижов Д. по направлению «сельский и </w:t>
      </w:r>
      <w:proofErr w:type="spellStart"/>
      <w:r w:rsidRPr="007B2CCD">
        <w:rPr>
          <w:sz w:val="28"/>
          <w:szCs w:val="28"/>
        </w:rPr>
        <w:t>агротуризм</w:t>
      </w:r>
      <w:proofErr w:type="spellEnd"/>
      <w:r w:rsidRPr="007B2CCD">
        <w:rPr>
          <w:sz w:val="28"/>
          <w:szCs w:val="28"/>
        </w:rPr>
        <w:t>».</w:t>
      </w:r>
    </w:p>
    <w:p w:rsidR="00C84534" w:rsidRPr="007B2CCD" w:rsidRDefault="00C84534" w:rsidP="007B2CCD">
      <w:pPr>
        <w:pStyle w:val="a5"/>
        <w:spacing w:before="0" w:beforeAutospacing="0" w:after="0" w:afterAutospacing="0"/>
        <w:ind w:firstLine="709"/>
        <w:jc w:val="both"/>
        <w:rPr>
          <w:sz w:val="28"/>
          <w:szCs w:val="28"/>
        </w:rPr>
      </w:pPr>
      <w:r w:rsidRPr="007B2CCD">
        <w:rPr>
          <w:sz w:val="28"/>
          <w:szCs w:val="28"/>
        </w:rPr>
        <w:t>В октябре 2022года  прошла  обучение и подготовку для участия в региональном конкурсе «Женщины в бизнесе»  Прохорова  Екатерина  Александровна  «</w:t>
      </w:r>
      <w:proofErr w:type="spellStart"/>
      <w:r w:rsidRPr="007B2CCD">
        <w:rPr>
          <w:sz w:val="28"/>
          <w:szCs w:val="28"/>
        </w:rPr>
        <w:t>самозанятая</w:t>
      </w:r>
      <w:proofErr w:type="spellEnd"/>
      <w:r w:rsidRPr="007B2CCD">
        <w:rPr>
          <w:sz w:val="28"/>
          <w:szCs w:val="28"/>
        </w:rPr>
        <w:t>» г</w:t>
      </w:r>
      <w:proofErr w:type="gramStart"/>
      <w:r w:rsidRPr="007B2CCD">
        <w:rPr>
          <w:sz w:val="28"/>
          <w:szCs w:val="28"/>
        </w:rPr>
        <w:t>.С</w:t>
      </w:r>
      <w:proofErr w:type="gramEnd"/>
      <w:r w:rsidRPr="007B2CCD">
        <w:rPr>
          <w:sz w:val="28"/>
          <w:szCs w:val="28"/>
        </w:rPr>
        <w:t>енгилей.</w:t>
      </w:r>
    </w:p>
    <w:p w:rsidR="00C84534" w:rsidRPr="007B2CCD" w:rsidRDefault="00C84534" w:rsidP="007B2CCD">
      <w:pPr>
        <w:tabs>
          <w:tab w:val="left" w:pos="-360"/>
          <w:tab w:val="left" w:pos="0"/>
        </w:tabs>
        <w:spacing w:after="0" w:line="240" w:lineRule="auto"/>
        <w:jc w:val="both"/>
        <w:rPr>
          <w:rFonts w:ascii="Times New Roman" w:hAnsi="Times New Roman" w:cs="Times New Roman"/>
          <w:sz w:val="28"/>
          <w:szCs w:val="28"/>
        </w:rPr>
      </w:pPr>
      <w:r w:rsidRPr="007B2CCD">
        <w:rPr>
          <w:rFonts w:ascii="Times New Roman" w:hAnsi="Times New Roman" w:cs="Times New Roman"/>
          <w:sz w:val="28"/>
          <w:szCs w:val="28"/>
        </w:rPr>
        <w:tab/>
        <w:t>Предприниматели  принимают активное участие в Региональных Неделях предпринимательских инициатив. За  2022 год направлено в Корпорацию – 8 инициатив по улучшению ведения предпринимательской деятельности.</w:t>
      </w:r>
    </w:p>
    <w:p w:rsidR="00C84534" w:rsidRPr="007B2CCD" w:rsidRDefault="00C84534" w:rsidP="007B2CCD">
      <w:pPr>
        <w:spacing w:after="0" w:line="240" w:lineRule="auto"/>
        <w:ind w:firstLine="708"/>
        <w:jc w:val="both"/>
        <w:rPr>
          <w:rFonts w:ascii="Times New Roman" w:hAnsi="Times New Roman" w:cs="Times New Roman"/>
          <w:b/>
          <w:sz w:val="28"/>
          <w:szCs w:val="28"/>
        </w:rPr>
      </w:pPr>
      <w:r w:rsidRPr="007B2CCD">
        <w:rPr>
          <w:rFonts w:ascii="Times New Roman" w:hAnsi="Times New Roman" w:cs="Times New Roman"/>
          <w:sz w:val="28"/>
          <w:szCs w:val="28"/>
        </w:rPr>
        <w:t>В рамках проекта</w:t>
      </w:r>
      <w:r w:rsidRPr="007B2CCD">
        <w:rPr>
          <w:rFonts w:ascii="Times New Roman" w:hAnsi="Times New Roman" w:cs="Times New Roman"/>
          <w:b/>
          <w:sz w:val="28"/>
          <w:szCs w:val="28"/>
        </w:rPr>
        <w:t xml:space="preserve"> «Акселерация субъектов малого и среднего предпринимательства».</w:t>
      </w:r>
    </w:p>
    <w:p w:rsidR="00C84534" w:rsidRPr="007B2CCD" w:rsidRDefault="00C84534" w:rsidP="007B2CCD">
      <w:pPr>
        <w:spacing w:after="0" w:line="240" w:lineRule="auto"/>
        <w:ind w:firstLine="708"/>
        <w:jc w:val="both"/>
        <w:rPr>
          <w:rFonts w:ascii="Times New Roman" w:hAnsi="Times New Roman" w:cs="Times New Roman"/>
          <w:sz w:val="28"/>
          <w:szCs w:val="28"/>
        </w:rPr>
      </w:pPr>
      <w:r w:rsidRPr="007B2CCD">
        <w:rPr>
          <w:rFonts w:ascii="Times New Roman" w:hAnsi="Times New Roman" w:cs="Times New Roman"/>
          <w:sz w:val="28"/>
          <w:szCs w:val="28"/>
          <w:u w:val="single"/>
        </w:rPr>
        <w:t>С целью вовлечения молодёжи в предпринимательскую деятельность</w:t>
      </w:r>
      <w:r w:rsidRPr="007B2CCD">
        <w:rPr>
          <w:rFonts w:ascii="Times New Roman" w:hAnsi="Times New Roman" w:cs="Times New Roman"/>
          <w:sz w:val="28"/>
          <w:szCs w:val="28"/>
        </w:rPr>
        <w:t xml:space="preserve">   в 2022году проведено  4 мероприятия  «Азбука предпринимателя»,   в которых приняли участие  студенты  </w:t>
      </w:r>
      <w:proofErr w:type="spellStart"/>
      <w:r w:rsidRPr="007B2CCD">
        <w:rPr>
          <w:rFonts w:ascii="Times New Roman" w:hAnsi="Times New Roman" w:cs="Times New Roman"/>
          <w:sz w:val="28"/>
          <w:szCs w:val="28"/>
        </w:rPr>
        <w:t>Сенгилеевского</w:t>
      </w:r>
      <w:proofErr w:type="spellEnd"/>
      <w:r w:rsidRPr="007B2CCD">
        <w:rPr>
          <w:rFonts w:ascii="Times New Roman" w:hAnsi="Times New Roman" w:cs="Times New Roman"/>
          <w:sz w:val="28"/>
          <w:szCs w:val="28"/>
        </w:rPr>
        <w:t xml:space="preserve"> технологического и студенты </w:t>
      </w:r>
      <w:proofErr w:type="spellStart"/>
      <w:r w:rsidRPr="007B2CCD">
        <w:rPr>
          <w:rFonts w:ascii="Times New Roman" w:hAnsi="Times New Roman" w:cs="Times New Roman"/>
          <w:sz w:val="28"/>
          <w:szCs w:val="28"/>
        </w:rPr>
        <w:t>Сенгилеевского</w:t>
      </w:r>
      <w:proofErr w:type="spellEnd"/>
      <w:r w:rsidRPr="007B2CCD">
        <w:rPr>
          <w:rFonts w:ascii="Times New Roman" w:hAnsi="Times New Roman" w:cs="Times New Roman"/>
          <w:sz w:val="28"/>
          <w:szCs w:val="28"/>
        </w:rPr>
        <w:t xml:space="preserve"> педагогического техникумов.  Обсудили вопросы: «Развитие  предпринимательства в </w:t>
      </w:r>
      <w:proofErr w:type="spellStart"/>
      <w:r w:rsidRPr="007B2CCD">
        <w:rPr>
          <w:rFonts w:ascii="Times New Roman" w:hAnsi="Times New Roman" w:cs="Times New Roman"/>
          <w:sz w:val="28"/>
          <w:szCs w:val="28"/>
        </w:rPr>
        <w:t>Сенгилеевском</w:t>
      </w:r>
      <w:proofErr w:type="spellEnd"/>
      <w:r w:rsidRPr="007B2CCD">
        <w:rPr>
          <w:rFonts w:ascii="Times New Roman" w:hAnsi="Times New Roman" w:cs="Times New Roman"/>
          <w:sz w:val="28"/>
          <w:szCs w:val="28"/>
        </w:rPr>
        <w:t xml:space="preserve"> районе. Как стать предпринимателем?, Что такое «</w:t>
      </w:r>
      <w:proofErr w:type="spellStart"/>
      <w:r w:rsidRPr="007B2CCD">
        <w:rPr>
          <w:rFonts w:ascii="Times New Roman" w:hAnsi="Times New Roman" w:cs="Times New Roman"/>
          <w:sz w:val="28"/>
          <w:szCs w:val="28"/>
        </w:rPr>
        <w:t>самозанятость</w:t>
      </w:r>
      <w:proofErr w:type="spellEnd"/>
      <w:r w:rsidRPr="007B2CCD">
        <w:rPr>
          <w:rFonts w:ascii="Times New Roman" w:hAnsi="Times New Roman" w:cs="Times New Roman"/>
          <w:sz w:val="28"/>
          <w:szCs w:val="28"/>
        </w:rPr>
        <w:t>» и налог на «профессиональный доход», участие в региональном проекте «Трудовая семья»</w:t>
      </w:r>
      <w:proofErr w:type="gramStart"/>
      <w:r w:rsidRPr="007B2CCD">
        <w:rPr>
          <w:rFonts w:ascii="Times New Roman" w:hAnsi="Times New Roman" w:cs="Times New Roman"/>
          <w:sz w:val="28"/>
          <w:szCs w:val="28"/>
        </w:rPr>
        <w:t xml:space="preserve"> ?</w:t>
      </w:r>
      <w:proofErr w:type="gramEnd"/>
      <w:r w:rsidRPr="007B2CCD">
        <w:rPr>
          <w:rFonts w:ascii="Times New Roman" w:hAnsi="Times New Roman" w:cs="Times New Roman"/>
          <w:sz w:val="28"/>
          <w:szCs w:val="28"/>
        </w:rPr>
        <w:t>», антикризисные меры поддержки для бизнеса. (119 чел).</w:t>
      </w:r>
    </w:p>
    <w:p w:rsidR="00C84534" w:rsidRPr="007B2CCD" w:rsidRDefault="00C84534" w:rsidP="007B2CCD">
      <w:pPr>
        <w:spacing w:after="0" w:line="240" w:lineRule="auto"/>
        <w:ind w:firstLine="708"/>
        <w:jc w:val="both"/>
        <w:rPr>
          <w:rFonts w:ascii="Times New Roman" w:hAnsi="Times New Roman" w:cs="Times New Roman"/>
          <w:sz w:val="28"/>
          <w:szCs w:val="28"/>
        </w:rPr>
      </w:pPr>
      <w:r w:rsidRPr="007B2CCD">
        <w:rPr>
          <w:rFonts w:ascii="Times New Roman" w:hAnsi="Times New Roman" w:cs="Times New Roman"/>
          <w:b/>
          <w:sz w:val="28"/>
          <w:szCs w:val="28"/>
          <w:u w:val="single"/>
        </w:rPr>
        <w:t>Мероприятия по развитию финансовых</w:t>
      </w:r>
      <w:r w:rsidRPr="007B2CCD">
        <w:rPr>
          <w:rFonts w:ascii="Times New Roman" w:hAnsi="Times New Roman" w:cs="Times New Roman"/>
          <w:b/>
          <w:sz w:val="28"/>
          <w:szCs w:val="28"/>
        </w:rPr>
        <w:t xml:space="preserve"> технологий</w:t>
      </w:r>
      <w:r w:rsidRPr="007B2CCD">
        <w:rPr>
          <w:rFonts w:ascii="Times New Roman" w:hAnsi="Times New Roman" w:cs="Times New Roman"/>
          <w:sz w:val="28"/>
          <w:szCs w:val="28"/>
        </w:rPr>
        <w:t xml:space="preserve"> поддержки  предпринимательства в МО</w:t>
      </w:r>
      <w:proofErr w:type="gramStart"/>
      <w:r w:rsidRPr="007B2CCD">
        <w:rPr>
          <w:rFonts w:ascii="Times New Roman" w:hAnsi="Times New Roman" w:cs="Times New Roman"/>
          <w:sz w:val="28"/>
          <w:szCs w:val="28"/>
        </w:rPr>
        <w:t>«</w:t>
      </w:r>
      <w:proofErr w:type="spellStart"/>
      <w:r w:rsidRPr="007B2CCD">
        <w:rPr>
          <w:rFonts w:ascii="Times New Roman" w:hAnsi="Times New Roman" w:cs="Times New Roman"/>
          <w:sz w:val="28"/>
          <w:szCs w:val="28"/>
        </w:rPr>
        <w:t>С</w:t>
      </w:r>
      <w:proofErr w:type="gramEnd"/>
      <w:r w:rsidRPr="007B2CCD">
        <w:rPr>
          <w:rFonts w:ascii="Times New Roman" w:hAnsi="Times New Roman" w:cs="Times New Roman"/>
          <w:sz w:val="28"/>
          <w:szCs w:val="28"/>
        </w:rPr>
        <w:t>енгилеевский</w:t>
      </w:r>
      <w:proofErr w:type="spellEnd"/>
      <w:r w:rsidRPr="007B2CCD">
        <w:rPr>
          <w:rFonts w:ascii="Times New Roman" w:hAnsi="Times New Roman" w:cs="Times New Roman"/>
          <w:sz w:val="28"/>
          <w:szCs w:val="28"/>
        </w:rPr>
        <w:t xml:space="preserve"> район»</w:t>
      </w:r>
      <w:r w:rsidRPr="007B2CCD">
        <w:rPr>
          <w:rFonts w:ascii="Times New Roman" w:hAnsi="Times New Roman" w:cs="Times New Roman"/>
          <w:b/>
          <w:sz w:val="28"/>
          <w:szCs w:val="28"/>
        </w:rPr>
        <w:t xml:space="preserve"> </w:t>
      </w:r>
      <w:r w:rsidRPr="007B2CCD">
        <w:rPr>
          <w:rFonts w:ascii="Times New Roman" w:hAnsi="Times New Roman" w:cs="Times New Roman"/>
          <w:sz w:val="28"/>
          <w:szCs w:val="28"/>
        </w:rPr>
        <w:t xml:space="preserve">заключаются в сопровождении СМСП по вопросам предоставления субсидий (грантов) и других мер финансовой  поддержки. </w:t>
      </w:r>
    </w:p>
    <w:p w:rsidR="00C84534" w:rsidRPr="007B2CCD" w:rsidRDefault="00C84534" w:rsidP="007B2CCD">
      <w:pPr>
        <w:spacing w:after="0" w:line="240" w:lineRule="auto"/>
        <w:ind w:firstLine="708"/>
        <w:jc w:val="both"/>
        <w:rPr>
          <w:rFonts w:ascii="Times New Roman" w:hAnsi="Times New Roman" w:cs="Times New Roman"/>
          <w:sz w:val="28"/>
          <w:szCs w:val="28"/>
        </w:rPr>
      </w:pPr>
      <w:r w:rsidRPr="007B2CCD">
        <w:rPr>
          <w:rFonts w:ascii="Times New Roman" w:hAnsi="Times New Roman" w:cs="Times New Roman"/>
          <w:sz w:val="28"/>
          <w:szCs w:val="28"/>
        </w:rPr>
        <w:t>С этой целью управлением экономического и стратегического развития проводятся встречи с жителями, «</w:t>
      </w:r>
      <w:proofErr w:type="spellStart"/>
      <w:r w:rsidRPr="007B2CCD">
        <w:rPr>
          <w:rFonts w:ascii="Times New Roman" w:hAnsi="Times New Roman" w:cs="Times New Roman"/>
          <w:sz w:val="28"/>
          <w:szCs w:val="28"/>
        </w:rPr>
        <w:t>самозанятыми</w:t>
      </w:r>
      <w:proofErr w:type="spellEnd"/>
      <w:r w:rsidRPr="007B2CCD">
        <w:rPr>
          <w:rFonts w:ascii="Times New Roman" w:hAnsi="Times New Roman" w:cs="Times New Roman"/>
          <w:sz w:val="28"/>
          <w:szCs w:val="28"/>
        </w:rPr>
        <w:t xml:space="preserve">» и индивидуальными предпринимателями по участию в  приоритетном региональном проекте «Трудовая семья» и информированию о региональных и муниципальных мерах поддержки. </w:t>
      </w:r>
    </w:p>
    <w:p w:rsidR="00C84534" w:rsidRPr="007B2CCD" w:rsidRDefault="00C84534" w:rsidP="007B2CCD">
      <w:pPr>
        <w:tabs>
          <w:tab w:val="left" w:pos="-360"/>
          <w:tab w:val="left" w:pos="0"/>
        </w:tabs>
        <w:spacing w:after="0" w:line="240" w:lineRule="auto"/>
        <w:jc w:val="both"/>
        <w:rPr>
          <w:rFonts w:ascii="Times New Roman" w:hAnsi="Times New Roman" w:cs="Times New Roman"/>
          <w:sz w:val="28"/>
          <w:szCs w:val="28"/>
        </w:rPr>
      </w:pPr>
      <w:r w:rsidRPr="007B2CCD">
        <w:rPr>
          <w:rFonts w:ascii="Times New Roman" w:hAnsi="Times New Roman" w:cs="Times New Roman"/>
          <w:sz w:val="28"/>
          <w:szCs w:val="28"/>
        </w:rPr>
        <w:lastRenderedPageBreak/>
        <w:t>В результате проведённой работы  за 2022 год зарегистрировались и организовали  предпринимательскую деятельность  и «</w:t>
      </w:r>
      <w:proofErr w:type="spellStart"/>
      <w:r w:rsidRPr="007B2CCD">
        <w:rPr>
          <w:rFonts w:ascii="Times New Roman" w:hAnsi="Times New Roman" w:cs="Times New Roman"/>
          <w:sz w:val="28"/>
          <w:szCs w:val="28"/>
        </w:rPr>
        <w:t>самозанятость</w:t>
      </w:r>
      <w:proofErr w:type="spellEnd"/>
      <w:r w:rsidRPr="007B2CCD">
        <w:rPr>
          <w:rFonts w:ascii="Times New Roman" w:hAnsi="Times New Roman" w:cs="Times New Roman"/>
          <w:sz w:val="28"/>
          <w:szCs w:val="28"/>
        </w:rPr>
        <w:t xml:space="preserve">» 17 жителей района, заключив </w:t>
      </w:r>
      <w:proofErr w:type="spellStart"/>
      <w:r w:rsidRPr="007B2CCD">
        <w:rPr>
          <w:rFonts w:ascii="Times New Roman" w:hAnsi="Times New Roman" w:cs="Times New Roman"/>
          <w:sz w:val="28"/>
          <w:szCs w:val="28"/>
        </w:rPr>
        <w:t>соцконтракты</w:t>
      </w:r>
      <w:proofErr w:type="spellEnd"/>
      <w:r w:rsidRPr="007B2CCD">
        <w:rPr>
          <w:rFonts w:ascii="Times New Roman" w:hAnsi="Times New Roman" w:cs="Times New Roman"/>
          <w:sz w:val="28"/>
          <w:szCs w:val="28"/>
        </w:rPr>
        <w:t xml:space="preserve"> и получив поддержку на общую сумму 5,027 млн</w:t>
      </w:r>
      <w:proofErr w:type="gramStart"/>
      <w:r w:rsidRPr="007B2CCD">
        <w:rPr>
          <w:rFonts w:ascii="Times New Roman" w:hAnsi="Times New Roman" w:cs="Times New Roman"/>
          <w:sz w:val="28"/>
          <w:szCs w:val="28"/>
        </w:rPr>
        <w:t>.р</w:t>
      </w:r>
      <w:proofErr w:type="gramEnd"/>
      <w:r w:rsidRPr="007B2CCD">
        <w:rPr>
          <w:rFonts w:ascii="Times New Roman" w:hAnsi="Times New Roman" w:cs="Times New Roman"/>
          <w:sz w:val="28"/>
          <w:szCs w:val="28"/>
        </w:rPr>
        <w:t>уб.</w:t>
      </w:r>
    </w:p>
    <w:p w:rsidR="00C84534" w:rsidRPr="007B2CCD" w:rsidRDefault="003067BA" w:rsidP="007B2CCD">
      <w:pPr>
        <w:spacing w:after="0" w:line="240" w:lineRule="auto"/>
        <w:ind w:firstLine="708"/>
        <w:jc w:val="both"/>
        <w:rPr>
          <w:rFonts w:ascii="Times New Roman" w:hAnsi="Times New Roman" w:cs="Times New Roman"/>
          <w:sz w:val="28"/>
          <w:szCs w:val="28"/>
        </w:rPr>
      </w:pPr>
      <w:r w:rsidRPr="007B2CCD">
        <w:rPr>
          <w:rFonts w:ascii="Times New Roman" w:hAnsi="Times New Roman" w:cs="Times New Roman"/>
          <w:sz w:val="28"/>
          <w:szCs w:val="28"/>
        </w:rPr>
        <w:tab/>
      </w:r>
      <w:r w:rsidR="00BC5945" w:rsidRPr="007B2CCD">
        <w:rPr>
          <w:rFonts w:ascii="Times New Roman" w:hAnsi="Times New Roman" w:cs="Times New Roman"/>
          <w:sz w:val="28"/>
          <w:szCs w:val="28"/>
        </w:rPr>
        <w:t xml:space="preserve">По национальному проекту </w:t>
      </w:r>
      <w:r w:rsidR="00BC5945" w:rsidRPr="007B2CCD">
        <w:rPr>
          <w:rFonts w:ascii="Times New Roman" w:hAnsi="Times New Roman" w:cs="Times New Roman"/>
          <w:b/>
          <w:sz w:val="28"/>
          <w:szCs w:val="28"/>
        </w:rPr>
        <w:t>«Жилье»</w:t>
      </w:r>
      <w:r w:rsidR="00BC5945" w:rsidRPr="007B2CCD">
        <w:rPr>
          <w:rFonts w:ascii="Times New Roman" w:hAnsi="Times New Roman" w:cs="Times New Roman"/>
          <w:sz w:val="28"/>
          <w:szCs w:val="28"/>
        </w:rPr>
        <w:t xml:space="preserve"> в рамках программы по переселению граждан из аварийного жилья </w:t>
      </w:r>
      <w:r w:rsidR="00140ABD">
        <w:rPr>
          <w:rFonts w:ascii="Times New Roman" w:hAnsi="Times New Roman" w:cs="Times New Roman"/>
          <w:sz w:val="28"/>
          <w:szCs w:val="28"/>
        </w:rPr>
        <w:t>п</w:t>
      </w:r>
      <w:r w:rsidR="00C84534" w:rsidRPr="007B2CCD">
        <w:rPr>
          <w:rFonts w:ascii="Times New Roman" w:hAnsi="Times New Roman" w:cs="Times New Roman"/>
          <w:sz w:val="28"/>
          <w:szCs w:val="28"/>
        </w:rPr>
        <w:t>о этапу 2022</w:t>
      </w:r>
      <w:r w:rsidR="00140ABD">
        <w:rPr>
          <w:rFonts w:ascii="Times New Roman" w:hAnsi="Times New Roman" w:cs="Times New Roman"/>
          <w:sz w:val="28"/>
          <w:szCs w:val="28"/>
        </w:rPr>
        <w:t>-2023 годов расселению подлежат</w:t>
      </w:r>
      <w:r w:rsidR="00C84534" w:rsidRPr="007B2CCD">
        <w:rPr>
          <w:rFonts w:ascii="Times New Roman" w:hAnsi="Times New Roman" w:cs="Times New Roman"/>
          <w:sz w:val="28"/>
          <w:szCs w:val="28"/>
        </w:rPr>
        <w:t>: 220 человек из 106 жилых помещений. Общая площадь расселяемых жилых помещений составляет 4362,0 кв.м. Строительство многоквартирных домов будет проходить по генподряду путем заключения муниципальных контрактов, в которых муниципальным заказчиком выступает Администрация муниципального образования «</w:t>
      </w:r>
      <w:proofErr w:type="spellStart"/>
      <w:r w:rsidR="00C84534" w:rsidRPr="007B2CCD">
        <w:rPr>
          <w:rFonts w:ascii="Times New Roman" w:hAnsi="Times New Roman" w:cs="Times New Roman"/>
          <w:sz w:val="28"/>
          <w:szCs w:val="28"/>
        </w:rPr>
        <w:t>Сенгилеевский</w:t>
      </w:r>
      <w:proofErr w:type="spellEnd"/>
      <w:r w:rsidR="00C84534" w:rsidRPr="007B2CCD">
        <w:rPr>
          <w:rFonts w:ascii="Times New Roman" w:hAnsi="Times New Roman" w:cs="Times New Roman"/>
          <w:sz w:val="28"/>
          <w:szCs w:val="28"/>
        </w:rPr>
        <w:t xml:space="preserve"> район».</w:t>
      </w:r>
    </w:p>
    <w:p w:rsidR="00C84534" w:rsidRPr="007B2CCD" w:rsidRDefault="00C84534" w:rsidP="007B2CCD">
      <w:pPr>
        <w:spacing w:after="0" w:line="240" w:lineRule="auto"/>
        <w:ind w:firstLine="708"/>
        <w:jc w:val="both"/>
        <w:rPr>
          <w:rFonts w:ascii="Times New Roman" w:hAnsi="Times New Roman" w:cs="Times New Roman"/>
          <w:sz w:val="28"/>
          <w:szCs w:val="28"/>
        </w:rPr>
      </w:pPr>
      <w:r w:rsidRPr="007B2CCD">
        <w:rPr>
          <w:rFonts w:ascii="Times New Roman" w:hAnsi="Times New Roman" w:cs="Times New Roman"/>
          <w:sz w:val="28"/>
          <w:szCs w:val="28"/>
        </w:rPr>
        <w:t>Всего 64 договора социального найма, 38 договоров мены, 4 заявления на договор выкупа,1 переселение в старый жилищный фонд. Общее количество жилых помещений для строительства нового жилья- 101.</w:t>
      </w:r>
    </w:p>
    <w:p w:rsidR="00C84534" w:rsidRPr="00140ABD" w:rsidRDefault="00C84534" w:rsidP="00140ABD">
      <w:pPr>
        <w:spacing w:after="0" w:line="240" w:lineRule="auto"/>
        <w:ind w:firstLine="708"/>
        <w:jc w:val="both"/>
        <w:rPr>
          <w:rFonts w:ascii="Times New Roman" w:hAnsi="Times New Roman" w:cs="Times New Roman"/>
          <w:sz w:val="28"/>
          <w:szCs w:val="28"/>
          <w:u w:val="single"/>
        </w:rPr>
      </w:pPr>
      <w:r w:rsidRPr="00140ABD">
        <w:rPr>
          <w:rFonts w:ascii="Times New Roman" w:hAnsi="Times New Roman" w:cs="Times New Roman"/>
          <w:sz w:val="28"/>
          <w:szCs w:val="28"/>
          <w:u w:val="single"/>
        </w:rPr>
        <w:t>Финансирование программы переселения:</w:t>
      </w:r>
    </w:p>
    <w:p w:rsidR="00C84534" w:rsidRPr="007B2CCD" w:rsidRDefault="00C84534" w:rsidP="00140ABD">
      <w:pPr>
        <w:spacing w:after="0" w:line="240" w:lineRule="auto"/>
        <w:ind w:firstLine="708"/>
        <w:jc w:val="both"/>
        <w:rPr>
          <w:rFonts w:ascii="Times New Roman" w:hAnsi="Times New Roman" w:cs="Times New Roman"/>
          <w:sz w:val="28"/>
          <w:szCs w:val="28"/>
        </w:rPr>
      </w:pPr>
      <w:r w:rsidRPr="007B2CCD">
        <w:rPr>
          <w:rFonts w:ascii="Times New Roman" w:hAnsi="Times New Roman" w:cs="Times New Roman"/>
          <w:sz w:val="28"/>
          <w:szCs w:val="28"/>
        </w:rPr>
        <w:t>Общая сумма финансирования – 317 592 000,00 руб., в том числе:</w:t>
      </w:r>
    </w:p>
    <w:p w:rsidR="00C84534" w:rsidRPr="007B2CCD" w:rsidRDefault="00C84534" w:rsidP="00140ABD">
      <w:pPr>
        <w:spacing w:after="0" w:line="240" w:lineRule="auto"/>
        <w:ind w:firstLine="708"/>
        <w:jc w:val="both"/>
        <w:rPr>
          <w:rFonts w:ascii="Times New Roman" w:hAnsi="Times New Roman" w:cs="Times New Roman"/>
          <w:sz w:val="28"/>
          <w:szCs w:val="28"/>
        </w:rPr>
      </w:pPr>
      <w:r w:rsidRPr="007B2CCD">
        <w:rPr>
          <w:rFonts w:ascii="Times New Roman" w:hAnsi="Times New Roman" w:cs="Times New Roman"/>
          <w:sz w:val="28"/>
          <w:szCs w:val="28"/>
        </w:rPr>
        <w:t>За счет средств государственной корпорации – Фонда содействия реформированию жилищно-коммунального хозяйства -156 326 404,92 руб.;</w:t>
      </w:r>
    </w:p>
    <w:p w:rsidR="00C84534" w:rsidRPr="007B2CCD" w:rsidRDefault="00C84534" w:rsidP="00140ABD">
      <w:pPr>
        <w:spacing w:after="0" w:line="240" w:lineRule="auto"/>
        <w:ind w:firstLine="708"/>
        <w:jc w:val="both"/>
        <w:rPr>
          <w:rFonts w:ascii="Times New Roman" w:hAnsi="Times New Roman" w:cs="Times New Roman"/>
          <w:sz w:val="28"/>
          <w:szCs w:val="28"/>
        </w:rPr>
      </w:pPr>
      <w:r w:rsidRPr="007B2CCD">
        <w:rPr>
          <w:rFonts w:ascii="Times New Roman" w:hAnsi="Times New Roman" w:cs="Times New Roman"/>
          <w:sz w:val="28"/>
          <w:szCs w:val="28"/>
        </w:rPr>
        <w:t>За счет средств областного бюджета Ульяновской области – 153 202 315,32 руб.;</w:t>
      </w:r>
    </w:p>
    <w:p w:rsidR="00C84534" w:rsidRPr="007B2CCD" w:rsidRDefault="00C84534" w:rsidP="00140ABD">
      <w:pPr>
        <w:spacing w:after="0" w:line="240" w:lineRule="auto"/>
        <w:ind w:firstLine="708"/>
        <w:jc w:val="both"/>
        <w:rPr>
          <w:rFonts w:ascii="Times New Roman" w:hAnsi="Times New Roman" w:cs="Times New Roman"/>
          <w:sz w:val="28"/>
          <w:szCs w:val="28"/>
        </w:rPr>
      </w:pPr>
      <w:r w:rsidRPr="007B2CCD">
        <w:rPr>
          <w:rFonts w:ascii="Times New Roman" w:hAnsi="Times New Roman" w:cs="Times New Roman"/>
          <w:sz w:val="28"/>
          <w:szCs w:val="28"/>
        </w:rPr>
        <w:t>Из бюджета муниципальных образований – 8 063 279,75 руб.</w:t>
      </w:r>
    </w:p>
    <w:p w:rsidR="00C84534" w:rsidRPr="007B2CCD" w:rsidRDefault="00C84534" w:rsidP="00140ABD">
      <w:pPr>
        <w:spacing w:after="0" w:line="240" w:lineRule="auto"/>
        <w:ind w:firstLine="708"/>
        <w:jc w:val="both"/>
        <w:rPr>
          <w:rFonts w:ascii="Times New Roman" w:hAnsi="Times New Roman" w:cs="Times New Roman"/>
          <w:sz w:val="28"/>
          <w:szCs w:val="28"/>
        </w:rPr>
      </w:pPr>
      <w:r w:rsidRPr="007B2CCD">
        <w:rPr>
          <w:rFonts w:ascii="Times New Roman" w:hAnsi="Times New Roman" w:cs="Times New Roman"/>
          <w:sz w:val="28"/>
          <w:szCs w:val="28"/>
        </w:rPr>
        <w:t>По муниципальному образованию «</w:t>
      </w:r>
      <w:proofErr w:type="spellStart"/>
      <w:r w:rsidRPr="007B2CCD">
        <w:rPr>
          <w:rFonts w:ascii="Times New Roman" w:hAnsi="Times New Roman" w:cs="Times New Roman"/>
          <w:sz w:val="28"/>
          <w:szCs w:val="28"/>
        </w:rPr>
        <w:t>Новослободское</w:t>
      </w:r>
      <w:proofErr w:type="spellEnd"/>
      <w:r w:rsidRPr="007B2CCD">
        <w:rPr>
          <w:rFonts w:ascii="Times New Roman" w:hAnsi="Times New Roman" w:cs="Times New Roman"/>
          <w:sz w:val="28"/>
          <w:szCs w:val="28"/>
        </w:rPr>
        <w:t xml:space="preserve"> сельское поселение» в 2023 году предусмотрено переселение из 32 жилых помещений общей площадью 1268,0 кв.м. Стоимость мероприятий по переселению составит 86 832 000,0 руб.</w:t>
      </w:r>
    </w:p>
    <w:p w:rsidR="00C84534" w:rsidRPr="007B2CCD" w:rsidRDefault="00C84534" w:rsidP="00140ABD">
      <w:pPr>
        <w:spacing w:after="0" w:line="240" w:lineRule="auto"/>
        <w:ind w:firstLine="708"/>
        <w:jc w:val="both"/>
        <w:rPr>
          <w:rFonts w:ascii="Times New Roman" w:hAnsi="Times New Roman" w:cs="Times New Roman"/>
          <w:sz w:val="28"/>
          <w:szCs w:val="28"/>
        </w:rPr>
      </w:pPr>
      <w:r w:rsidRPr="007B2CCD">
        <w:rPr>
          <w:rFonts w:ascii="Times New Roman" w:hAnsi="Times New Roman" w:cs="Times New Roman"/>
          <w:sz w:val="28"/>
          <w:szCs w:val="28"/>
        </w:rPr>
        <w:t>По муниципальному образованию «</w:t>
      </w:r>
      <w:proofErr w:type="spellStart"/>
      <w:r w:rsidRPr="007B2CCD">
        <w:rPr>
          <w:rFonts w:ascii="Times New Roman" w:hAnsi="Times New Roman" w:cs="Times New Roman"/>
          <w:sz w:val="28"/>
          <w:szCs w:val="28"/>
        </w:rPr>
        <w:t>Сенгилеевское</w:t>
      </w:r>
      <w:proofErr w:type="spellEnd"/>
      <w:r w:rsidRPr="007B2CCD">
        <w:rPr>
          <w:rFonts w:ascii="Times New Roman" w:hAnsi="Times New Roman" w:cs="Times New Roman"/>
          <w:sz w:val="28"/>
          <w:szCs w:val="28"/>
        </w:rPr>
        <w:t xml:space="preserve"> городское поселение»</w:t>
      </w:r>
    </w:p>
    <w:p w:rsidR="00C84534" w:rsidRPr="007B2CCD" w:rsidRDefault="00C84534" w:rsidP="00140ABD">
      <w:pPr>
        <w:spacing w:after="0" w:line="240" w:lineRule="auto"/>
        <w:ind w:firstLine="708"/>
        <w:jc w:val="both"/>
        <w:rPr>
          <w:rFonts w:ascii="Times New Roman" w:hAnsi="Times New Roman" w:cs="Times New Roman"/>
          <w:sz w:val="28"/>
          <w:szCs w:val="28"/>
        </w:rPr>
      </w:pPr>
      <w:r w:rsidRPr="007B2CCD">
        <w:rPr>
          <w:rFonts w:ascii="Times New Roman" w:hAnsi="Times New Roman" w:cs="Times New Roman"/>
          <w:sz w:val="28"/>
          <w:szCs w:val="28"/>
        </w:rPr>
        <w:t>По этапу 2022 – 2023 года предусмотрено переселение из 39 жилых помещений общей площадью 1722,0 кв.м. Стоимость мероприятий по переселению составит 125 928 000,0 руб.</w:t>
      </w:r>
    </w:p>
    <w:p w:rsidR="00C84534" w:rsidRPr="007B2CCD" w:rsidRDefault="00C84534" w:rsidP="00140ABD">
      <w:pPr>
        <w:spacing w:after="0" w:line="240" w:lineRule="auto"/>
        <w:ind w:firstLine="708"/>
        <w:jc w:val="both"/>
        <w:rPr>
          <w:rFonts w:ascii="Times New Roman" w:hAnsi="Times New Roman" w:cs="Times New Roman"/>
          <w:sz w:val="28"/>
          <w:szCs w:val="28"/>
        </w:rPr>
      </w:pPr>
      <w:r w:rsidRPr="007B2CCD">
        <w:rPr>
          <w:rFonts w:ascii="Times New Roman" w:hAnsi="Times New Roman" w:cs="Times New Roman"/>
          <w:sz w:val="28"/>
          <w:szCs w:val="28"/>
        </w:rPr>
        <w:t>По муниципальному образованию «</w:t>
      </w:r>
      <w:proofErr w:type="spellStart"/>
      <w:r w:rsidRPr="007B2CCD">
        <w:rPr>
          <w:rFonts w:ascii="Times New Roman" w:hAnsi="Times New Roman" w:cs="Times New Roman"/>
          <w:sz w:val="28"/>
          <w:szCs w:val="28"/>
        </w:rPr>
        <w:t>Тушнинское</w:t>
      </w:r>
      <w:proofErr w:type="spellEnd"/>
      <w:r w:rsidRPr="007B2CCD">
        <w:rPr>
          <w:rFonts w:ascii="Times New Roman" w:hAnsi="Times New Roman" w:cs="Times New Roman"/>
          <w:sz w:val="28"/>
          <w:szCs w:val="28"/>
        </w:rPr>
        <w:t xml:space="preserve"> сельское поселение» в 2023 году предусмотрено переселение из 31 жилого помещения общей площадью 1372,0 кв.м. Стоимость мероприятий по переселению составит 104 832 000,0 руб.</w:t>
      </w:r>
    </w:p>
    <w:p w:rsidR="00C84534" w:rsidRPr="007B2CCD" w:rsidRDefault="00C84534" w:rsidP="00140ABD">
      <w:pPr>
        <w:spacing w:after="0" w:line="240" w:lineRule="auto"/>
        <w:ind w:firstLine="708"/>
        <w:jc w:val="both"/>
        <w:rPr>
          <w:rFonts w:ascii="Times New Roman" w:hAnsi="Times New Roman" w:cs="Times New Roman"/>
          <w:sz w:val="28"/>
          <w:szCs w:val="28"/>
        </w:rPr>
      </w:pPr>
      <w:r w:rsidRPr="007B2CCD">
        <w:rPr>
          <w:rFonts w:ascii="Times New Roman" w:hAnsi="Times New Roman" w:cs="Times New Roman"/>
          <w:sz w:val="28"/>
          <w:szCs w:val="28"/>
        </w:rPr>
        <w:t>Для реализации программы переселения для предложений застройщику подготовлено 3 земельных участка для строительства многоквартирных  малоэтажных</w:t>
      </w:r>
      <w:r w:rsidR="00140ABD">
        <w:rPr>
          <w:rFonts w:ascii="Times New Roman" w:hAnsi="Times New Roman" w:cs="Times New Roman"/>
          <w:sz w:val="28"/>
          <w:szCs w:val="28"/>
        </w:rPr>
        <w:t xml:space="preserve"> </w:t>
      </w:r>
      <w:r w:rsidRPr="007B2CCD">
        <w:rPr>
          <w:rFonts w:ascii="Times New Roman" w:hAnsi="Times New Roman" w:cs="Times New Roman"/>
          <w:sz w:val="28"/>
          <w:szCs w:val="28"/>
        </w:rPr>
        <w:t>домов:</w:t>
      </w:r>
    </w:p>
    <w:p w:rsidR="00C84534" w:rsidRPr="007B2CCD" w:rsidRDefault="00C84534" w:rsidP="007B2CCD">
      <w:pPr>
        <w:spacing w:after="0" w:line="240" w:lineRule="auto"/>
        <w:jc w:val="both"/>
        <w:rPr>
          <w:rFonts w:ascii="Times New Roman" w:hAnsi="Times New Roman" w:cs="Times New Roman"/>
          <w:sz w:val="28"/>
          <w:szCs w:val="28"/>
        </w:rPr>
      </w:pPr>
      <w:r w:rsidRPr="007B2CCD">
        <w:rPr>
          <w:rFonts w:ascii="Times New Roman" w:hAnsi="Times New Roman" w:cs="Times New Roman"/>
          <w:sz w:val="28"/>
          <w:szCs w:val="28"/>
        </w:rPr>
        <w:t xml:space="preserve">- В </w:t>
      </w:r>
      <w:proofErr w:type="spellStart"/>
      <w:r w:rsidRPr="007B2CCD">
        <w:rPr>
          <w:rFonts w:ascii="Times New Roman" w:hAnsi="Times New Roman" w:cs="Times New Roman"/>
          <w:sz w:val="28"/>
          <w:szCs w:val="28"/>
        </w:rPr>
        <w:t>Сенгилеевском</w:t>
      </w:r>
      <w:proofErr w:type="spellEnd"/>
      <w:r w:rsidRPr="007B2CCD">
        <w:rPr>
          <w:rFonts w:ascii="Times New Roman" w:hAnsi="Times New Roman" w:cs="Times New Roman"/>
          <w:sz w:val="28"/>
          <w:szCs w:val="28"/>
        </w:rPr>
        <w:t xml:space="preserve"> городском поселении –2 участка по ул</w:t>
      </w:r>
      <w:proofErr w:type="gramStart"/>
      <w:r w:rsidRPr="007B2CCD">
        <w:rPr>
          <w:rFonts w:ascii="Times New Roman" w:hAnsi="Times New Roman" w:cs="Times New Roman"/>
          <w:sz w:val="28"/>
          <w:szCs w:val="28"/>
        </w:rPr>
        <w:t>.Ш</w:t>
      </w:r>
      <w:proofErr w:type="gramEnd"/>
      <w:r w:rsidRPr="007B2CCD">
        <w:rPr>
          <w:rFonts w:ascii="Times New Roman" w:hAnsi="Times New Roman" w:cs="Times New Roman"/>
          <w:sz w:val="28"/>
          <w:szCs w:val="28"/>
        </w:rPr>
        <w:t>евченко, 1 участок по ул.Красноармейской;</w:t>
      </w:r>
    </w:p>
    <w:p w:rsidR="00C84534" w:rsidRPr="007B2CCD" w:rsidRDefault="00C84534" w:rsidP="007B2CCD">
      <w:pPr>
        <w:spacing w:after="0" w:line="240" w:lineRule="auto"/>
        <w:jc w:val="both"/>
        <w:rPr>
          <w:rFonts w:ascii="Times New Roman" w:hAnsi="Times New Roman" w:cs="Times New Roman"/>
          <w:sz w:val="28"/>
          <w:szCs w:val="28"/>
        </w:rPr>
      </w:pPr>
      <w:r w:rsidRPr="007B2CCD">
        <w:rPr>
          <w:rFonts w:ascii="Times New Roman" w:hAnsi="Times New Roman" w:cs="Times New Roman"/>
          <w:sz w:val="28"/>
          <w:szCs w:val="28"/>
        </w:rPr>
        <w:t xml:space="preserve">- в </w:t>
      </w:r>
      <w:proofErr w:type="spellStart"/>
      <w:r w:rsidRPr="007B2CCD">
        <w:rPr>
          <w:rFonts w:ascii="Times New Roman" w:hAnsi="Times New Roman" w:cs="Times New Roman"/>
          <w:sz w:val="28"/>
          <w:szCs w:val="28"/>
        </w:rPr>
        <w:t>Тушнинском</w:t>
      </w:r>
      <w:proofErr w:type="spellEnd"/>
      <w:r w:rsidRPr="007B2CCD">
        <w:rPr>
          <w:rFonts w:ascii="Times New Roman" w:hAnsi="Times New Roman" w:cs="Times New Roman"/>
          <w:sz w:val="28"/>
          <w:szCs w:val="28"/>
        </w:rPr>
        <w:t xml:space="preserve"> сельском </w:t>
      </w:r>
      <w:r w:rsidR="00140ABD">
        <w:rPr>
          <w:rFonts w:ascii="Times New Roman" w:hAnsi="Times New Roman" w:cs="Times New Roman"/>
          <w:sz w:val="28"/>
          <w:szCs w:val="28"/>
        </w:rPr>
        <w:t>поселении – 1 земельный участок</w:t>
      </w:r>
      <w:r w:rsidRPr="007B2CCD">
        <w:rPr>
          <w:rFonts w:ascii="Times New Roman" w:hAnsi="Times New Roman" w:cs="Times New Roman"/>
          <w:sz w:val="28"/>
          <w:szCs w:val="28"/>
        </w:rPr>
        <w:t>.</w:t>
      </w:r>
    </w:p>
    <w:p w:rsidR="005F6F11" w:rsidRPr="007B2CCD" w:rsidRDefault="00C84534" w:rsidP="00140ABD">
      <w:pPr>
        <w:spacing w:after="0" w:line="240" w:lineRule="auto"/>
        <w:ind w:firstLine="708"/>
        <w:jc w:val="both"/>
        <w:rPr>
          <w:rFonts w:ascii="Times New Roman" w:hAnsi="Times New Roman" w:cs="Times New Roman"/>
          <w:sz w:val="28"/>
          <w:szCs w:val="28"/>
        </w:rPr>
      </w:pPr>
      <w:r w:rsidRPr="007B2CCD">
        <w:rPr>
          <w:rFonts w:ascii="Times New Roman" w:hAnsi="Times New Roman" w:cs="Times New Roman"/>
          <w:sz w:val="28"/>
          <w:szCs w:val="28"/>
        </w:rPr>
        <w:t>02.09.2022г. объявлен открытый конкурс в электронной форме на выполнение работ по проектированию и строительству объекта  «Строительство многоквартирного жилого дома в г</w:t>
      </w:r>
      <w:proofErr w:type="gramStart"/>
      <w:r w:rsidRPr="007B2CCD">
        <w:rPr>
          <w:rFonts w:ascii="Times New Roman" w:hAnsi="Times New Roman" w:cs="Times New Roman"/>
          <w:sz w:val="28"/>
          <w:szCs w:val="28"/>
        </w:rPr>
        <w:t>.С</w:t>
      </w:r>
      <w:proofErr w:type="gramEnd"/>
      <w:r w:rsidRPr="007B2CCD">
        <w:rPr>
          <w:rFonts w:ascii="Times New Roman" w:hAnsi="Times New Roman" w:cs="Times New Roman"/>
          <w:sz w:val="28"/>
          <w:szCs w:val="28"/>
        </w:rPr>
        <w:t xml:space="preserve">енгилей и </w:t>
      </w:r>
      <w:proofErr w:type="spellStart"/>
      <w:r w:rsidRPr="007B2CCD">
        <w:rPr>
          <w:rFonts w:ascii="Times New Roman" w:hAnsi="Times New Roman" w:cs="Times New Roman"/>
          <w:sz w:val="28"/>
          <w:szCs w:val="28"/>
        </w:rPr>
        <w:t>с.Тушна</w:t>
      </w:r>
      <w:proofErr w:type="spellEnd"/>
      <w:r w:rsidRPr="007B2CCD">
        <w:rPr>
          <w:rFonts w:ascii="Times New Roman" w:hAnsi="Times New Roman" w:cs="Times New Roman"/>
          <w:sz w:val="28"/>
          <w:szCs w:val="28"/>
        </w:rPr>
        <w:t>». Контракты подписаны.</w:t>
      </w:r>
    </w:p>
    <w:sectPr w:rsidR="005F6F11" w:rsidRPr="007B2CCD" w:rsidSect="0091361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G_Souvenir">
    <w:altName w:val="Arial"/>
    <w:charset w:val="00"/>
    <w:family w:val="swiss"/>
    <w:pitch w:val="variable"/>
    <w:sig w:usb0="00000000" w:usb1="00000000" w:usb2="00000000" w:usb3="00000000" w:csb0="00000000" w:csb1="00000000"/>
  </w:font>
  <w:font w:name="Andale Sans UI">
    <w:altName w:val="Arial Unicode MS"/>
    <w:charset w:val="CC"/>
    <w:family w:val="auto"/>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A1E3B"/>
    <w:multiLevelType w:val="hybridMultilevel"/>
    <w:tmpl w:val="0B2CFD44"/>
    <w:lvl w:ilvl="0" w:tplc="DAD0E21C">
      <w:start w:val="1"/>
      <w:numFmt w:val="bullet"/>
      <w:lvlText w:val=""/>
      <w:lvlJc w:val="left"/>
      <w:pPr>
        <w:tabs>
          <w:tab w:val="num" w:pos="720"/>
        </w:tabs>
        <w:ind w:left="720" w:hanging="360"/>
      </w:pPr>
      <w:rPr>
        <w:rFonts w:ascii="Wingdings" w:hAnsi="Wingdings" w:hint="default"/>
      </w:rPr>
    </w:lvl>
    <w:lvl w:ilvl="1" w:tplc="FC200C8A" w:tentative="1">
      <w:start w:val="1"/>
      <w:numFmt w:val="bullet"/>
      <w:lvlText w:val=""/>
      <w:lvlJc w:val="left"/>
      <w:pPr>
        <w:tabs>
          <w:tab w:val="num" w:pos="1440"/>
        </w:tabs>
        <w:ind w:left="1440" w:hanging="360"/>
      </w:pPr>
      <w:rPr>
        <w:rFonts w:ascii="Wingdings" w:hAnsi="Wingdings" w:hint="default"/>
      </w:rPr>
    </w:lvl>
    <w:lvl w:ilvl="2" w:tplc="5FCC9B8A" w:tentative="1">
      <w:start w:val="1"/>
      <w:numFmt w:val="bullet"/>
      <w:lvlText w:val=""/>
      <w:lvlJc w:val="left"/>
      <w:pPr>
        <w:tabs>
          <w:tab w:val="num" w:pos="2160"/>
        </w:tabs>
        <w:ind w:left="2160" w:hanging="360"/>
      </w:pPr>
      <w:rPr>
        <w:rFonts w:ascii="Wingdings" w:hAnsi="Wingdings" w:hint="default"/>
      </w:rPr>
    </w:lvl>
    <w:lvl w:ilvl="3" w:tplc="6F6E611C" w:tentative="1">
      <w:start w:val="1"/>
      <w:numFmt w:val="bullet"/>
      <w:lvlText w:val=""/>
      <w:lvlJc w:val="left"/>
      <w:pPr>
        <w:tabs>
          <w:tab w:val="num" w:pos="2880"/>
        </w:tabs>
        <w:ind w:left="2880" w:hanging="360"/>
      </w:pPr>
      <w:rPr>
        <w:rFonts w:ascii="Wingdings" w:hAnsi="Wingdings" w:hint="default"/>
      </w:rPr>
    </w:lvl>
    <w:lvl w:ilvl="4" w:tplc="CB7E4634" w:tentative="1">
      <w:start w:val="1"/>
      <w:numFmt w:val="bullet"/>
      <w:lvlText w:val=""/>
      <w:lvlJc w:val="left"/>
      <w:pPr>
        <w:tabs>
          <w:tab w:val="num" w:pos="3600"/>
        </w:tabs>
        <w:ind w:left="3600" w:hanging="360"/>
      </w:pPr>
      <w:rPr>
        <w:rFonts w:ascii="Wingdings" w:hAnsi="Wingdings" w:hint="default"/>
      </w:rPr>
    </w:lvl>
    <w:lvl w:ilvl="5" w:tplc="BEB842DE" w:tentative="1">
      <w:start w:val="1"/>
      <w:numFmt w:val="bullet"/>
      <w:lvlText w:val=""/>
      <w:lvlJc w:val="left"/>
      <w:pPr>
        <w:tabs>
          <w:tab w:val="num" w:pos="4320"/>
        </w:tabs>
        <w:ind w:left="4320" w:hanging="360"/>
      </w:pPr>
      <w:rPr>
        <w:rFonts w:ascii="Wingdings" w:hAnsi="Wingdings" w:hint="default"/>
      </w:rPr>
    </w:lvl>
    <w:lvl w:ilvl="6" w:tplc="9906191A" w:tentative="1">
      <w:start w:val="1"/>
      <w:numFmt w:val="bullet"/>
      <w:lvlText w:val=""/>
      <w:lvlJc w:val="left"/>
      <w:pPr>
        <w:tabs>
          <w:tab w:val="num" w:pos="5040"/>
        </w:tabs>
        <w:ind w:left="5040" w:hanging="360"/>
      </w:pPr>
      <w:rPr>
        <w:rFonts w:ascii="Wingdings" w:hAnsi="Wingdings" w:hint="default"/>
      </w:rPr>
    </w:lvl>
    <w:lvl w:ilvl="7" w:tplc="5574AB8C" w:tentative="1">
      <w:start w:val="1"/>
      <w:numFmt w:val="bullet"/>
      <w:lvlText w:val=""/>
      <w:lvlJc w:val="left"/>
      <w:pPr>
        <w:tabs>
          <w:tab w:val="num" w:pos="5760"/>
        </w:tabs>
        <w:ind w:left="5760" w:hanging="360"/>
      </w:pPr>
      <w:rPr>
        <w:rFonts w:ascii="Wingdings" w:hAnsi="Wingdings" w:hint="default"/>
      </w:rPr>
    </w:lvl>
    <w:lvl w:ilvl="8" w:tplc="CCF20882" w:tentative="1">
      <w:start w:val="1"/>
      <w:numFmt w:val="bullet"/>
      <w:lvlText w:val=""/>
      <w:lvlJc w:val="left"/>
      <w:pPr>
        <w:tabs>
          <w:tab w:val="num" w:pos="6480"/>
        </w:tabs>
        <w:ind w:left="6480" w:hanging="360"/>
      </w:pPr>
      <w:rPr>
        <w:rFonts w:ascii="Wingdings" w:hAnsi="Wingdings" w:hint="default"/>
      </w:rPr>
    </w:lvl>
  </w:abstractNum>
  <w:abstractNum w:abstractNumId="1">
    <w:nsid w:val="1F803262"/>
    <w:multiLevelType w:val="hybridMultilevel"/>
    <w:tmpl w:val="C6DEC57E"/>
    <w:lvl w:ilvl="0" w:tplc="D39A75B2">
      <w:start w:val="1"/>
      <w:numFmt w:val="decimal"/>
      <w:lvlText w:val="%1."/>
      <w:lvlJc w:val="left"/>
      <w:pPr>
        <w:ind w:left="1181" w:hanging="360"/>
      </w:pPr>
      <w:rPr>
        <w:rFonts w:hint="default"/>
      </w:rPr>
    </w:lvl>
    <w:lvl w:ilvl="1" w:tplc="04190019" w:tentative="1">
      <w:start w:val="1"/>
      <w:numFmt w:val="lowerLetter"/>
      <w:lvlText w:val="%2."/>
      <w:lvlJc w:val="left"/>
      <w:pPr>
        <w:ind w:left="1901" w:hanging="360"/>
      </w:pPr>
    </w:lvl>
    <w:lvl w:ilvl="2" w:tplc="0419001B" w:tentative="1">
      <w:start w:val="1"/>
      <w:numFmt w:val="lowerRoman"/>
      <w:lvlText w:val="%3."/>
      <w:lvlJc w:val="right"/>
      <w:pPr>
        <w:ind w:left="2621" w:hanging="180"/>
      </w:pPr>
    </w:lvl>
    <w:lvl w:ilvl="3" w:tplc="0419000F" w:tentative="1">
      <w:start w:val="1"/>
      <w:numFmt w:val="decimal"/>
      <w:lvlText w:val="%4."/>
      <w:lvlJc w:val="left"/>
      <w:pPr>
        <w:ind w:left="3341" w:hanging="360"/>
      </w:pPr>
    </w:lvl>
    <w:lvl w:ilvl="4" w:tplc="04190019" w:tentative="1">
      <w:start w:val="1"/>
      <w:numFmt w:val="lowerLetter"/>
      <w:lvlText w:val="%5."/>
      <w:lvlJc w:val="left"/>
      <w:pPr>
        <w:ind w:left="4061" w:hanging="360"/>
      </w:pPr>
    </w:lvl>
    <w:lvl w:ilvl="5" w:tplc="0419001B" w:tentative="1">
      <w:start w:val="1"/>
      <w:numFmt w:val="lowerRoman"/>
      <w:lvlText w:val="%6."/>
      <w:lvlJc w:val="right"/>
      <w:pPr>
        <w:ind w:left="4781" w:hanging="180"/>
      </w:pPr>
    </w:lvl>
    <w:lvl w:ilvl="6" w:tplc="0419000F" w:tentative="1">
      <w:start w:val="1"/>
      <w:numFmt w:val="decimal"/>
      <w:lvlText w:val="%7."/>
      <w:lvlJc w:val="left"/>
      <w:pPr>
        <w:ind w:left="5501" w:hanging="360"/>
      </w:pPr>
    </w:lvl>
    <w:lvl w:ilvl="7" w:tplc="04190019" w:tentative="1">
      <w:start w:val="1"/>
      <w:numFmt w:val="lowerLetter"/>
      <w:lvlText w:val="%8."/>
      <w:lvlJc w:val="left"/>
      <w:pPr>
        <w:ind w:left="6221" w:hanging="360"/>
      </w:pPr>
    </w:lvl>
    <w:lvl w:ilvl="8" w:tplc="0419001B" w:tentative="1">
      <w:start w:val="1"/>
      <w:numFmt w:val="lowerRoman"/>
      <w:lvlText w:val="%9."/>
      <w:lvlJc w:val="right"/>
      <w:pPr>
        <w:ind w:left="6941" w:hanging="180"/>
      </w:pPr>
    </w:lvl>
  </w:abstractNum>
  <w:abstractNum w:abstractNumId="2">
    <w:nsid w:val="41EA6011"/>
    <w:multiLevelType w:val="hybridMultilevel"/>
    <w:tmpl w:val="4DBEFAB8"/>
    <w:lvl w:ilvl="0" w:tplc="EEB2B924">
      <w:start w:val="1"/>
      <w:numFmt w:val="bullet"/>
      <w:lvlText w:val=""/>
      <w:lvlJc w:val="left"/>
      <w:pPr>
        <w:tabs>
          <w:tab w:val="num" w:pos="720"/>
        </w:tabs>
        <w:ind w:left="720" w:hanging="360"/>
      </w:pPr>
      <w:rPr>
        <w:rFonts w:ascii="Wingdings" w:hAnsi="Wingdings" w:hint="default"/>
      </w:rPr>
    </w:lvl>
    <w:lvl w:ilvl="1" w:tplc="28686714" w:tentative="1">
      <w:start w:val="1"/>
      <w:numFmt w:val="bullet"/>
      <w:lvlText w:val=""/>
      <w:lvlJc w:val="left"/>
      <w:pPr>
        <w:tabs>
          <w:tab w:val="num" w:pos="1440"/>
        </w:tabs>
        <w:ind w:left="1440" w:hanging="360"/>
      </w:pPr>
      <w:rPr>
        <w:rFonts w:ascii="Wingdings" w:hAnsi="Wingdings" w:hint="default"/>
      </w:rPr>
    </w:lvl>
    <w:lvl w:ilvl="2" w:tplc="C7F0F146" w:tentative="1">
      <w:start w:val="1"/>
      <w:numFmt w:val="bullet"/>
      <w:lvlText w:val=""/>
      <w:lvlJc w:val="left"/>
      <w:pPr>
        <w:tabs>
          <w:tab w:val="num" w:pos="2160"/>
        </w:tabs>
        <w:ind w:left="2160" w:hanging="360"/>
      </w:pPr>
      <w:rPr>
        <w:rFonts w:ascii="Wingdings" w:hAnsi="Wingdings" w:hint="default"/>
      </w:rPr>
    </w:lvl>
    <w:lvl w:ilvl="3" w:tplc="B1ACCA66" w:tentative="1">
      <w:start w:val="1"/>
      <w:numFmt w:val="bullet"/>
      <w:lvlText w:val=""/>
      <w:lvlJc w:val="left"/>
      <w:pPr>
        <w:tabs>
          <w:tab w:val="num" w:pos="2880"/>
        </w:tabs>
        <w:ind w:left="2880" w:hanging="360"/>
      </w:pPr>
      <w:rPr>
        <w:rFonts w:ascii="Wingdings" w:hAnsi="Wingdings" w:hint="default"/>
      </w:rPr>
    </w:lvl>
    <w:lvl w:ilvl="4" w:tplc="48D0DBC4" w:tentative="1">
      <w:start w:val="1"/>
      <w:numFmt w:val="bullet"/>
      <w:lvlText w:val=""/>
      <w:lvlJc w:val="left"/>
      <w:pPr>
        <w:tabs>
          <w:tab w:val="num" w:pos="3600"/>
        </w:tabs>
        <w:ind w:left="3600" w:hanging="360"/>
      </w:pPr>
      <w:rPr>
        <w:rFonts w:ascii="Wingdings" w:hAnsi="Wingdings" w:hint="default"/>
      </w:rPr>
    </w:lvl>
    <w:lvl w:ilvl="5" w:tplc="6832E3E2" w:tentative="1">
      <w:start w:val="1"/>
      <w:numFmt w:val="bullet"/>
      <w:lvlText w:val=""/>
      <w:lvlJc w:val="left"/>
      <w:pPr>
        <w:tabs>
          <w:tab w:val="num" w:pos="4320"/>
        </w:tabs>
        <w:ind w:left="4320" w:hanging="360"/>
      </w:pPr>
      <w:rPr>
        <w:rFonts w:ascii="Wingdings" w:hAnsi="Wingdings" w:hint="default"/>
      </w:rPr>
    </w:lvl>
    <w:lvl w:ilvl="6" w:tplc="120A4F5E" w:tentative="1">
      <w:start w:val="1"/>
      <w:numFmt w:val="bullet"/>
      <w:lvlText w:val=""/>
      <w:lvlJc w:val="left"/>
      <w:pPr>
        <w:tabs>
          <w:tab w:val="num" w:pos="5040"/>
        </w:tabs>
        <w:ind w:left="5040" w:hanging="360"/>
      </w:pPr>
      <w:rPr>
        <w:rFonts w:ascii="Wingdings" w:hAnsi="Wingdings" w:hint="default"/>
      </w:rPr>
    </w:lvl>
    <w:lvl w:ilvl="7" w:tplc="2084A966" w:tentative="1">
      <w:start w:val="1"/>
      <w:numFmt w:val="bullet"/>
      <w:lvlText w:val=""/>
      <w:lvlJc w:val="left"/>
      <w:pPr>
        <w:tabs>
          <w:tab w:val="num" w:pos="5760"/>
        </w:tabs>
        <w:ind w:left="5760" w:hanging="360"/>
      </w:pPr>
      <w:rPr>
        <w:rFonts w:ascii="Wingdings" w:hAnsi="Wingdings" w:hint="default"/>
      </w:rPr>
    </w:lvl>
    <w:lvl w:ilvl="8" w:tplc="197061F6" w:tentative="1">
      <w:start w:val="1"/>
      <w:numFmt w:val="bullet"/>
      <w:lvlText w:val=""/>
      <w:lvlJc w:val="left"/>
      <w:pPr>
        <w:tabs>
          <w:tab w:val="num" w:pos="6480"/>
        </w:tabs>
        <w:ind w:left="6480" w:hanging="360"/>
      </w:pPr>
      <w:rPr>
        <w:rFonts w:ascii="Wingdings" w:hAnsi="Wingdings" w:hint="default"/>
      </w:rPr>
    </w:lvl>
  </w:abstractNum>
  <w:abstractNum w:abstractNumId="3">
    <w:nsid w:val="467A7607"/>
    <w:multiLevelType w:val="hybridMultilevel"/>
    <w:tmpl w:val="3A7AABB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4BAA78AE"/>
    <w:multiLevelType w:val="hybridMultilevel"/>
    <w:tmpl w:val="8A020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C28309A"/>
    <w:multiLevelType w:val="hybridMultilevel"/>
    <w:tmpl w:val="BB2ACD68"/>
    <w:lvl w:ilvl="0" w:tplc="0750FC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66D5445F"/>
    <w:multiLevelType w:val="hybridMultilevel"/>
    <w:tmpl w:val="BD0C21E6"/>
    <w:lvl w:ilvl="0" w:tplc="C972A374">
      <w:start w:val="1"/>
      <w:numFmt w:val="bullet"/>
      <w:lvlText w:val=""/>
      <w:lvlJc w:val="left"/>
      <w:pPr>
        <w:tabs>
          <w:tab w:val="num" w:pos="720"/>
        </w:tabs>
        <w:ind w:left="720" w:hanging="360"/>
      </w:pPr>
      <w:rPr>
        <w:rFonts w:ascii="Wingdings" w:hAnsi="Wingdings" w:hint="default"/>
      </w:rPr>
    </w:lvl>
    <w:lvl w:ilvl="1" w:tplc="405C84B6" w:tentative="1">
      <w:start w:val="1"/>
      <w:numFmt w:val="bullet"/>
      <w:lvlText w:val=""/>
      <w:lvlJc w:val="left"/>
      <w:pPr>
        <w:tabs>
          <w:tab w:val="num" w:pos="1440"/>
        </w:tabs>
        <w:ind w:left="1440" w:hanging="360"/>
      </w:pPr>
      <w:rPr>
        <w:rFonts w:ascii="Wingdings" w:hAnsi="Wingdings" w:hint="default"/>
      </w:rPr>
    </w:lvl>
    <w:lvl w:ilvl="2" w:tplc="BC9074D6" w:tentative="1">
      <w:start w:val="1"/>
      <w:numFmt w:val="bullet"/>
      <w:lvlText w:val=""/>
      <w:lvlJc w:val="left"/>
      <w:pPr>
        <w:tabs>
          <w:tab w:val="num" w:pos="2160"/>
        </w:tabs>
        <w:ind w:left="2160" w:hanging="360"/>
      </w:pPr>
      <w:rPr>
        <w:rFonts w:ascii="Wingdings" w:hAnsi="Wingdings" w:hint="default"/>
      </w:rPr>
    </w:lvl>
    <w:lvl w:ilvl="3" w:tplc="DA1E471A" w:tentative="1">
      <w:start w:val="1"/>
      <w:numFmt w:val="bullet"/>
      <w:lvlText w:val=""/>
      <w:lvlJc w:val="left"/>
      <w:pPr>
        <w:tabs>
          <w:tab w:val="num" w:pos="2880"/>
        </w:tabs>
        <w:ind w:left="2880" w:hanging="360"/>
      </w:pPr>
      <w:rPr>
        <w:rFonts w:ascii="Wingdings" w:hAnsi="Wingdings" w:hint="default"/>
      </w:rPr>
    </w:lvl>
    <w:lvl w:ilvl="4" w:tplc="3EEE85BE" w:tentative="1">
      <w:start w:val="1"/>
      <w:numFmt w:val="bullet"/>
      <w:lvlText w:val=""/>
      <w:lvlJc w:val="left"/>
      <w:pPr>
        <w:tabs>
          <w:tab w:val="num" w:pos="3600"/>
        </w:tabs>
        <w:ind w:left="3600" w:hanging="360"/>
      </w:pPr>
      <w:rPr>
        <w:rFonts w:ascii="Wingdings" w:hAnsi="Wingdings" w:hint="default"/>
      </w:rPr>
    </w:lvl>
    <w:lvl w:ilvl="5" w:tplc="71623EDC" w:tentative="1">
      <w:start w:val="1"/>
      <w:numFmt w:val="bullet"/>
      <w:lvlText w:val=""/>
      <w:lvlJc w:val="left"/>
      <w:pPr>
        <w:tabs>
          <w:tab w:val="num" w:pos="4320"/>
        </w:tabs>
        <w:ind w:left="4320" w:hanging="360"/>
      </w:pPr>
      <w:rPr>
        <w:rFonts w:ascii="Wingdings" w:hAnsi="Wingdings" w:hint="default"/>
      </w:rPr>
    </w:lvl>
    <w:lvl w:ilvl="6" w:tplc="E58A91A2" w:tentative="1">
      <w:start w:val="1"/>
      <w:numFmt w:val="bullet"/>
      <w:lvlText w:val=""/>
      <w:lvlJc w:val="left"/>
      <w:pPr>
        <w:tabs>
          <w:tab w:val="num" w:pos="5040"/>
        </w:tabs>
        <w:ind w:left="5040" w:hanging="360"/>
      </w:pPr>
      <w:rPr>
        <w:rFonts w:ascii="Wingdings" w:hAnsi="Wingdings" w:hint="default"/>
      </w:rPr>
    </w:lvl>
    <w:lvl w:ilvl="7" w:tplc="601EF494" w:tentative="1">
      <w:start w:val="1"/>
      <w:numFmt w:val="bullet"/>
      <w:lvlText w:val=""/>
      <w:lvlJc w:val="left"/>
      <w:pPr>
        <w:tabs>
          <w:tab w:val="num" w:pos="5760"/>
        </w:tabs>
        <w:ind w:left="5760" w:hanging="360"/>
      </w:pPr>
      <w:rPr>
        <w:rFonts w:ascii="Wingdings" w:hAnsi="Wingdings" w:hint="default"/>
      </w:rPr>
    </w:lvl>
    <w:lvl w:ilvl="8" w:tplc="5F1C0DB0" w:tentative="1">
      <w:start w:val="1"/>
      <w:numFmt w:val="bullet"/>
      <w:lvlText w:val=""/>
      <w:lvlJc w:val="left"/>
      <w:pPr>
        <w:tabs>
          <w:tab w:val="num" w:pos="6480"/>
        </w:tabs>
        <w:ind w:left="6480" w:hanging="360"/>
      </w:pPr>
      <w:rPr>
        <w:rFonts w:ascii="Wingdings" w:hAnsi="Wingdings" w:hint="default"/>
      </w:rPr>
    </w:lvl>
  </w:abstractNum>
  <w:abstractNum w:abstractNumId="7">
    <w:nsid w:val="784C51FA"/>
    <w:multiLevelType w:val="hybridMultilevel"/>
    <w:tmpl w:val="38AC91D8"/>
    <w:lvl w:ilvl="0" w:tplc="A5760C8C">
      <w:start w:val="1"/>
      <w:numFmt w:val="bullet"/>
      <w:lvlText w:val="•"/>
      <w:lvlJc w:val="left"/>
      <w:pPr>
        <w:tabs>
          <w:tab w:val="num" w:pos="720"/>
        </w:tabs>
        <w:ind w:left="720" w:hanging="360"/>
      </w:pPr>
      <w:rPr>
        <w:rFonts w:ascii="Arial" w:hAnsi="Arial" w:hint="default"/>
      </w:rPr>
    </w:lvl>
    <w:lvl w:ilvl="1" w:tplc="CB04DE3A" w:tentative="1">
      <w:start w:val="1"/>
      <w:numFmt w:val="bullet"/>
      <w:lvlText w:val="•"/>
      <w:lvlJc w:val="left"/>
      <w:pPr>
        <w:tabs>
          <w:tab w:val="num" w:pos="1440"/>
        </w:tabs>
        <w:ind w:left="1440" w:hanging="360"/>
      </w:pPr>
      <w:rPr>
        <w:rFonts w:ascii="Arial" w:hAnsi="Arial" w:hint="default"/>
      </w:rPr>
    </w:lvl>
    <w:lvl w:ilvl="2" w:tplc="D9181D02" w:tentative="1">
      <w:start w:val="1"/>
      <w:numFmt w:val="bullet"/>
      <w:lvlText w:val="•"/>
      <w:lvlJc w:val="left"/>
      <w:pPr>
        <w:tabs>
          <w:tab w:val="num" w:pos="2160"/>
        </w:tabs>
        <w:ind w:left="2160" w:hanging="360"/>
      </w:pPr>
      <w:rPr>
        <w:rFonts w:ascii="Arial" w:hAnsi="Arial" w:hint="default"/>
      </w:rPr>
    </w:lvl>
    <w:lvl w:ilvl="3" w:tplc="18723872" w:tentative="1">
      <w:start w:val="1"/>
      <w:numFmt w:val="bullet"/>
      <w:lvlText w:val="•"/>
      <w:lvlJc w:val="left"/>
      <w:pPr>
        <w:tabs>
          <w:tab w:val="num" w:pos="2880"/>
        </w:tabs>
        <w:ind w:left="2880" w:hanging="360"/>
      </w:pPr>
      <w:rPr>
        <w:rFonts w:ascii="Arial" w:hAnsi="Arial" w:hint="default"/>
      </w:rPr>
    </w:lvl>
    <w:lvl w:ilvl="4" w:tplc="C53E7A04" w:tentative="1">
      <w:start w:val="1"/>
      <w:numFmt w:val="bullet"/>
      <w:lvlText w:val="•"/>
      <w:lvlJc w:val="left"/>
      <w:pPr>
        <w:tabs>
          <w:tab w:val="num" w:pos="3600"/>
        </w:tabs>
        <w:ind w:left="3600" w:hanging="360"/>
      </w:pPr>
      <w:rPr>
        <w:rFonts w:ascii="Arial" w:hAnsi="Arial" w:hint="default"/>
      </w:rPr>
    </w:lvl>
    <w:lvl w:ilvl="5" w:tplc="8C6474D8" w:tentative="1">
      <w:start w:val="1"/>
      <w:numFmt w:val="bullet"/>
      <w:lvlText w:val="•"/>
      <w:lvlJc w:val="left"/>
      <w:pPr>
        <w:tabs>
          <w:tab w:val="num" w:pos="4320"/>
        </w:tabs>
        <w:ind w:left="4320" w:hanging="360"/>
      </w:pPr>
      <w:rPr>
        <w:rFonts w:ascii="Arial" w:hAnsi="Arial" w:hint="default"/>
      </w:rPr>
    </w:lvl>
    <w:lvl w:ilvl="6" w:tplc="1E10C594" w:tentative="1">
      <w:start w:val="1"/>
      <w:numFmt w:val="bullet"/>
      <w:lvlText w:val="•"/>
      <w:lvlJc w:val="left"/>
      <w:pPr>
        <w:tabs>
          <w:tab w:val="num" w:pos="5040"/>
        </w:tabs>
        <w:ind w:left="5040" w:hanging="360"/>
      </w:pPr>
      <w:rPr>
        <w:rFonts w:ascii="Arial" w:hAnsi="Arial" w:hint="default"/>
      </w:rPr>
    </w:lvl>
    <w:lvl w:ilvl="7" w:tplc="62FE1366" w:tentative="1">
      <w:start w:val="1"/>
      <w:numFmt w:val="bullet"/>
      <w:lvlText w:val="•"/>
      <w:lvlJc w:val="left"/>
      <w:pPr>
        <w:tabs>
          <w:tab w:val="num" w:pos="5760"/>
        </w:tabs>
        <w:ind w:left="5760" w:hanging="360"/>
      </w:pPr>
      <w:rPr>
        <w:rFonts w:ascii="Arial" w:hAnsi="Arial" w:hint="default"/>
      </w:rPr>
    </w:lvl>
    <w:lvl w:ilvl="8" w:tplc="7FDC8582" w:tentative="1">
      <w:start w:val="1"/>
      <w:numFmt w:val="bullet"/>
      <w:lvlText w:val="•"/>
      <w:lvlJc w:val="left"/>
      <w:pPr>
        <w:tabs>
          <w:tab w:val="num" w:pos="6480"/>
        </w:tabs>
        <w:ind w:left="6480" w:hanging="360"/>
      </w:pPr>
      <w:rPr>
        <w:rFonts w:ascii="Arial" w:hAnsi="Arial" w:hint="default"/>
      </w:rPr>
    </w:lvl>
  </w:abstractNum>
  <w:num w:numId="1">
    <w:abstractNumId w:val="6"/>
  </w:num>
  <w:num w:numId="2">
    <w:abstractNumId w:val="2"/>
  </w:num>
  <w:num w:numId="3">
    <w:abstractNumId w:val="0"/>
  </w:num>
  <w:num w:numId="4">
    <w:abstractNumId w:val="1"/>
  </w:num>
  <w:num w:numId="5">
    <w:abstractNumId w:val="3"/>
  </w:num>
  <w:num w:numId="6">
    <w:abstractNumId w:val="7"/>
  </w:num>
  <w:num w:numId="7">
    <w:abstractNumId w:val="5"/>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F8090B"/>
    <w:rsid w:val="000003AE"/>
    <w:rsid w:val="00000473"/>
    <w:rsid w:val="000006F2"/>
    <w:rsid w:val="00000ECF"/>
    <w:rsid w:val="0000156C"/>
    <w:rsid w:val="0000165F"/>
    <w:rsid w:val="00001C7F"/>
    <w:rsid w:val="00001CF3"/>
    <w:rsid w:val="000020AD"/>
    <w:rsid w:val="00002674"/>
    <w:rsid w:val="0000291C"/>
    <w:rsid w:val="00002DDA"/>
    <w:rsid w:val="00002F92"/>
    <w:rsid w:val="0000320C"/>
    <w:rsid w:val="00003577"/>
    <w:rsid w:val="00003904"/>
    <w:rsid w:val="00004597"/>
    <w:rsid w:val="000048A9"/>
    <w:rsid w:val="00004B1B"/>
    <w:rsid w:val="00004BBB"/>
    <w:rsid w:val="00005306"/>
    <w:rsid w:val="0000550E"/>
    <w:rsid w:val="00005E98"/>
    <w:rsid w:val="000067D0"/>
    <w:rsid w:val="000075B2"/>
    <w:rsid w:val="0000798E"/>
    <w:rsid w:val="000103F5"/>
    <w:rsid w:val="000104B4"/>
    <w:rsid w:val="0001064F"/>
    <w:rsid w:val="00010AD6"/>
    <w:rsid w:val="00011319"/>
    <w:rsid w:val="000113E6"/>
    <w:rsid w:val="000115F7"/>
    <w:rsid w:val="00011BE8"/>
    <w:rsid w:val="00012002"/>
    <w:rsid w:val="00012045"/>
    <w:rsid w:val="00012542"/>
    <w:rsid w:val="000127C7"/>
    <w:rsid w:val="00012845"/>
    <w:rsid w:val="00013648"/>
    <w:rsid w:val="00013EFD"/>
    <w:rsid w:val="0001480E"/>
    <w:rsid w:val="00014E7F"/>
    <w:rsid w:val="0001528D"/>
    <w:rsid w:val="00015830"/>
    <w:rsid w:val="00015A25"/>
    <w:rsid w:val="00016166"/>
    <w:rsid w:val="000164DE"/>
    <w:rsid w:val="00016577"/>
    <w:rsid w:val="00016B3D"/>
    <w:rsid w:val="00017AEE"/>
    <w:rsid w:val="00017B22"/>
    <w:rsid w:val="0002045D"/>
    <w:rsid w:val="0002077E"/>
    <w:rsid w:val="00020C02"/>
    <w:rsid w:val="00021506"/>
    <w:rsid w:val="00021E67"/>
    <w:rsid w:val="00022492"/>
    <w:rsid w:val="0002254A"/>
    <w:rsid w:val="00022A00"/>
    <w:rsid w:val="00022A42"/>
    <w:rsid w:val="00022AC3"/>
    <w:rsid w:val="000232B8"/>
    <w:rsid w:val="000233B6"/>
    <w:rsid w:val="000233E8"/>
    <w:rsid w:val="0002384B"/>
    <w:rsid w:val="000238AA"/>
    <w:rsid w:val="0002392E"/>
    <w:rsid w:val="00023991"/>
    <w:rsid w:val="000244E9"/>
    <w:rsid w:val="00024706"/>
    <w:rsid w:val="00024D4F"/>
    <w:rsid w:val="0002546B"/>
    <w:rsid w:val="000254D1"/>
    <w:rsid w:val="0002585A"/>
    <w:rsid w:val="00026793"/>
    <w:rsid w:val="000273BF"/>
    <w:rsid w:val="00030859"/>
    <w:rsid w:val="00030A60"/>
    <w:rsid w:val="00030BC5"/>
    <w:rsid w:val="00030D19"/>
    <w:rsid w:val="0003132B"/>
    <w:rsid w:val="00031712"/>
    <w:rsid w:val="00032217"/>
    <w:rsid w:val="0003236B"/>
    <w:rsid w:val="00032772"/>
    <w:rsid w:val="000329BE"/>
    <w:rsid w:val="00032C20"/>
    <w:rsid w:val="000331AD"/>
    <w:rsid w:val="00033634"/>
    <w:rsid w:val="00033EC4"/>
    <w:rsid w:val="00033FC9"/>
    <w:rsid w:val="00034172"/>
    <w:rsid w:val="0003439E"/>
    <w:rsid w:val="0003480E"/>
    <w:rsid w:val="00034824"/>
    <w:rsid w:val="000355EB"/>
    <w:rsid w:val="000356C8"/>
    <w:rsid w:val="000359EF"/>
    <w:rsid w:val="00035DE4"/>
    <w:rsid w:val="000360A4"/>
    <w:rsid w:val="000361C0"/>
    <w:rsid w:val="000364AC"/>
    <w:rsid w:val="0003673F"/>
    <w:rsid w:val="000371C8"/>
    <w:rsid w:val="000376D4"/>
    <w:rsid w:val="0003780B"/>
    <w:rsid w:val="00037EF3"/>
    <w:rsid w:val="00040834"/>
    <w:rsid w:val="00040ADB"/>
    <w:rsid w:val="00040E62"/>
    <w:rsid w:val="000415B5"/>
    <w:rsid w:val="00041C0F"/>
    <w:rsid w:val="00041D1B"/>
    <w:rsid w:val="00041E71"/>
    <w:rsid w:val="00042632"/>
    <w:rsid w:val="0004318D"/>
    <w:rsid w:val="00043B2A"/>
    <w:rsid w:val="00043B58"/>
    <w:rsid w:val="00043EB3"/>
    <w:rsid w:val="00043EBD"/>
    <w:rsid w:val="00043EE1"/>
    <w:rsid w:val="0004410A"/>
    <w:rsid w:val="00044236"/>
    <w:rsid w:val="00044724"/>
    <w:rsid w:val="00044BC5"/>
    <w:rsid w:val="000454D6"/>
    <w:rsid w:val="000456A4"/>
    <w:rsid w:val="00045998"/>
    <w:rsid w:val="00046194"/>
    <w:rsid w:val="000462C4"/>
    <w:rsid w:val="00046AE3"/>
    <w:rsid w:val="00046CE1"/>
    <w:rsid w:val="00047145"/>
    <w:rsid w:val="000471D8"/>
    <w:rsid w:val="00047F7B"/>
    <w:rsid w:val="000500AF"/>
    <w:rsid w:val="00050591"/>
    <w:rsid w:val="0005067D"/>
    <w:rsid w:val="00050791"/>
    <w:rsid w:val="0005079B"/>
    <w:rsid w:val="00050839"/>
    <w:rsid w:val="00050996"/>
    <w:rsid w:val="00050ECD"/>
    <w:rsid w:val="00051117"/>
    <w:rsid w:val="000512C6"/>
    <w:rsid w:val="00051695"/>
    <w:rsid w:val="00051BD6"/>
    <w:rsid w:val="00053A95"/>
    <w:rsid w:val="00054115"/>
    <w:rsid w:val="000544E6"/>
    <w:rsid w:val="000547C1"/>
    <w:rsid w:val="000549A8"/>
    <w:rsid w:val="000549DA"/>
    <w:rsid w:val="00054E06"/>
    <w:rsid w:val="000551C9"/>
    <w:rsid w:val="000558AB"/>
    <w:rsid w:val="000558E8"/>
    <w:rsid w:val="00055906"/>
    <w:rsid w:val="00055B78"/>
    <w:rsid w:val="00055FBA"/>
    <w:rsid w:val="00057A43"/>
    <w:rsid w:val="00057C91"/>
    <w:rsid w:val="00057E5F"/>
    <w:rsid w:val="00057F89"/>
    <w:rsid w:val="000602AC"/>
    <w:rsid w:val="00060D5B"/>
    <w:rsid w:val="00060EFE"/>
    <w:rsid w:val="000610B7"/>
    <w:rsid w:val="00061728"/>
    <w:rsid w:val="00061762"/>
    <w:rsid w:val="00061769"/>
    <w:rsid w:val="000617C9"/>
    <w:rsid w:val="00061897"/>
    <w:rsid w:val="000619FC"/>
    <w:rsid w:val="00061B1E"/>
    <w:rsid w:val="0006215F"/>
    <w:rsid w:val="000625A4"/>
    <w:rsid w:val="000629A7"/>
    <w:rsid w:val="00062C25"/>
    <w:rsid w:val="00062F79"/>
    <w:rsid w:val="0006310C"/>
    <w:rsid w:val="0006345B"/>
    <w:rsid w:val="00063E1F"/>
    <w:rsid w:val="000647B5"/>
    <w:rsid w:val="00064C56"/>
    <w:rsid w:val="00064C7B"/>
    <w:rsid w:val="00064CD3"/>
    <w:rsid w:val="00065388"/>
    <w:rsid w:val="000653C5"/>
    <w:rsid w:val="0006597B"/>
    <w:rsid w:val="00065CD1"/>
    <w:rsid w:val="00066676"/>
    <w:rsid w:val="00066CBB"/>
    <w:rsid w:val="00067B0A"/>
    <w:rsid w:val="00067CF8"/>
    <w:rsid w:val="00070966"/>
    <w:rsid w:val="00070C97"/>
    <w:rsid w:val="00071CE6"/>
    <w:rsid w:val="00072111"/>
    <w:rsid w:val="00072484"/>
    <w:rsid w:val="000724AD"/>
    <w:rsid w:val="000725B5"/>
    <w:rsid w:val="0007348A"/>
    <w:rsid w:val="000735E0"/>
    <w:rsid w:val="000738C3"/>
    <w:rsid w:val="00073D13"/>
    <w:rsid w:val="00073D97"/>
    <w:rsid w:val="0007420D"/>
    <w:rsid w:val="000743FF"/>
    <w:rsid w:val="00074464"/>
    <w:rsid w:val="000744D6"/>
    <w:rsid w:val="000746EF"/>
    <w:rsid w:val="00074800"/>
    <w:rsid w:val="00074B7D"/>
    <w:rsid w:val="00074CDE"/>
    <w:rsid w:val="000756BA"/>
    <w:rsid w:val="000758F2"/>
    <w:rsid w:val="00075909"/>
    <w:rsid w:val="00076825"/>
    <w:rsid w:val="00076A44"/>
    <w:rsid w:val="00076A6C"/>
    <w:rsid w:val="00076D99"/>
    <w:rsid w:val="00076E91"/>
    <w:rsid w:val="00077403"/>
    <w:rsid w:val="00077418"/>
    <w:rsid w:val="000774EB"/>
    <w:rsid w:val="000777C7"/>
    <w:rsid w:val="00077CFD"/>
    <w:rsid w:val="00077E8A"/>
    <w:rsid w:val="00080204"/>
    <w:rsid w:val="00080743"/>
    <w:rsid w:val="00080C8F"/>
    <w:rsid w:val="00080D0B"/>
    <w:rsid w:val="00080F99"/>
    <w:rsid w:val="00081B5D"/>
    <w:rsid w:val="00081B99"/>
    <w:rsid w:val="00082A02"/>
    <w:rsid w:val="00083AA9"/>
    <w:rsid w:val="0008403C"/>
    <w:rsid w:val="000843C4"/>
    <w:rsid w:val="00084D1C"/>
    <w:rsid w:val="00084EB9"/>
    <w:rsid w:val="000850DD"/>
    <w:rsid w:val="00085683"/>
    <w:rsid w:val="00085EB5"/>
    <w:rsid w:val="0008613E"/>
    <w:rsid w:val="000865B6"/>
    <w:rsid w:val="00086B53"/>
    <w:rsid w:val="00086CB9"/>
    <w:rsid w:val="00086D46"/>
    <w:rsid w:val="00087174"/>
    <w:rsid w:val="000874E9"/>
    <w:rsid w:val="00087599"/>
    <w:rsid w:val="0008771A"/>
    <w:rsid w:val="00087D84"/>
    <w:rsid w:val="00087E2B"/>
    <w:rsid w:val="00087F9B"/>
    <w:rsid w:val="000901A5"/>
    <w:rsid w:val="0009021E"/>
    <w:rsid w:val="0009045E"/>
    <w:rsid w:val="0009093F"/>
    <w:rsid w:val="00090AAF"/>
    <w:rsid w:val="00090E26"/>
    <w:rsid w:val="00091554"/>
    <w:rsid w:val="00091B80"/>
    <w:rsid w:val="00091D03"/>
    <w:rsid w:val="00092804"/>
    <w:rsid w:val="00092811"/>
    <w:rsid w:val="000928A4"/>
    <w:rsid w:val="00092B1E"/>
    <w:rsid w:val="00093F67"/>
    <w:rsid w:val="00094202"/>
    <w:rsid w:val="000944C9"/>
    <w:rsid w:val="000948C4"/>
    <w:rsid w:val="00094977"/>
    <w:rsid w:val="00094BFA"/>
    <w:rsid w:val="00095461"/>
    <w:rsid w:val="000955D2"/>
    <w:rsid w:val="000955E8"/>
    <w:rsid w:val="00095F05"/>
    <w:rsid w:val="00095F67"/>
    <w:rsid w:val="00096991"/>
    <w:rsid w:val="000976EF"/>
    <w:rsid w:val="00097CF3"/>
    <w:rsid w:val="000A02E6"/>
    <w:rsid w:val="000A0449"/>
    <w:rsid w:val="000A10FC"/>
    <w:rsid w:val="000A139C"/>
    <w:rsid w:val="000A1575"/>
    <w:rsid w:val="000A15A8"/>
    <w:rsid w:val="000A1BB5"/>
    <w:rsid w:val="000A1CA5"/>
    <w:rsid w:val="000A21BA"/>
    <w:rsid w:val="000A2654"/>
    <w:rsid w:val="000A29C2"/>
    <w:rsid w:val="000A2B27"/>
    <w:rsid w:val="000A34A4"/>
    <w:rsid w:val="000A35DB"/>
    <w:rsid w:val="000A374F"/>
    <w:rsid w:val="000A3B29"/>
    <w:rsid w:val="000A3B8E"/>
    <w:rsid w:val="000A484C"/>
    <w:rsid w:val="000A48A0"/>
    <w:rsid w:val="000A4BD8"/>
    <w:rsid w:val="000A4FD7"/>
    <w:rsid w:val="000A5158"/>
    <w:rsid w:val="000A6296"/>
    <w:rsid w:val="000A636F"/>
    <w:rsid w:val="000A6D35"/>
    <w:rsid w:val="000A6ED1"/>
    <w:rsid w:val="000A70A3"/>
    <w:rsid w:val="000A769E"/>
    <w:rsid w:val="000A7839"/>
    <w:rsid w:val="000A790A"/>
    <w:rsid w:val="000A7B15"/>
    <w:rsid w:val="000A7CEC"/>
    <w:rsid w:val="000A7CF0"/>
    <w:rsid w:val="000A7FEE"/>
    <w:rsid w:val="000B02A7"/>
    <w:rsid w:val="000B0465"/>
    <w:rsid w:val="000B098E"/>
    <w:rsid w:val="000B0B3D"/>
    <w:rsid w:val="000B0FA4"/>
    <w:rsid w:val="000B1106"/>
    <w:rsid w:val="000B12B9"/>
    <w:rsid w:val="000B1464"/>
    <w:rsid w:val="000B1733"/>
    <w:rsid w:val="000B189C"/>
    <w:rsid w:val="000B1AD8"/>
    <w:rsid w:val="000B1EC3"/>
    <w:rsid w:val="000B2225"/>
    <w:rsid w:val="000B2599"/>
    <w:rsid w:val="000B298A"/>
    <w:rsid w:val="000B300D"/>
    <w:rsid w:val="000B34D0"/>
    <w:rsid w:val="000B37EB"/>
    <w:rsid w:val="000B41D0"/>
    <w:rsid w:val="000B484A"/>
    <w:rsid w:val="000B4884"/>
    <w:rsid w:val="000B4D8D"/>
    <w:rsid w:val="000B5273"/>
    <w:rsid w:val="000B581C"/>
    <w:rsid w:val="000B5942"/>
    <w:rsid w:val="000B5B1D"/>
    <w:rsid w:val="000B6126"/>
    <w:rsid w:val="000B6277"/>
    <w:rsid w:val="000B62DE"/>
    <w:rsid w:val="000B64E5"/>
    <w:rsid w:val="000B6BA3"/>
    <w:rsid w:val="000B6BCA"/>
    <w:rsid w:val="000B6C9C"/>
    <w:rsid w:val="000B6F0D"/>
    <w:rsid w:val="000B7583"/>
    <w:rsid w:val="000C0080"/>
    <w:rsid w:val="000C011D"/>
    <w:rsid w:val="000C0586"/>
    <w:rsid w:val="000C085D"/>
    <w:rsid w:val="000C08B8"/>
    <w:rsid w:val="000C08D9"/>
    <w:rsid w:val="000C105E"/>
    <w:rsid w:val="000C1083"/>
    <w:rsid w:val="000C138D"/>
    <w:rsid w:val="000C13AA"/>
    <w:rsid w:val="000C175E"/>
    <w:rsid w:val="000C1E29"/>
    <w:rsid w:val="000C1FB1"/>
    <w:rsid w:val="000C2350"/>
    <w:rsid w:val="000C2C49"/>
    <w:rsid w:val="000C3AF8"/>
    <w:rsid w:val="000C3C27"/>
    <w:rsid w:val="000C4009"/>
    <w:rsid w:val="000C40D5"/>
    <w:rsid w:val="000C4895"/>
    <w:rsid w:val="000C496E"/>
    <w:rsid w:val="000C511A"/>
    <w:rsid w:val="000C538F"/>
    <w:rsid w:val="000C540A"/>
    <w:rsid w:val="000C62CD"/>
    <w:rsid w:val="000C6B22"/>
    <w:rsid w:val="000C718B"/>
    <w:rsid w:val="000C7428"/>
    <w:rsid w:val="000C7949"/>
    <w:rsid w:val="000D033B"/>
    <w:rsid w:val="000D0F98"/>
    <w:rsid w:val="000D107B"/>
    <w:rsid w:val="000D20F7"/>
    <w:rsid w:val="000D265A"/>
    <w:rsid w:val="000D32CE"/>
    <w:rsid w:val="000D3690"/>
    <w:rsid w:val="000D45A1"/>
    <w:rsid w:val="000D45A9"/>
    <w:rsid w:val="000D45ED"/>
    <w:rsid w:val="000D47D3"/>
    <w:rsid w:val="000D4A95"/>
    <w:rsid w:val="000D4BF5"/>
    <w:rsid w:val="000D5AD3"/>
    <w:rsid w:val="000D5FB4"/>
    <w:rsid w:val="000D6296"/>
    <w:rsid w:val="000D633F"/>
    <w:rsid w:val="000D63B4"/>
    <w:rsid w:val="000D64B2"/>
    <w:rsid w:val="000D6CCE"/>
    <w:rsid w:val="000D707D"/>
    <w:rsid w:val="000D771E"/>
    <w:rsid w:val="000D79E3"/>
    <w:rsid w:val="000D7F2A"/>
    <w:rsid w:val="000E05B7"/>
    <w:rsid w:val="000E0900"/>
    <w:rsid w:val="000E0C6A"/>
    <w:rsid w:val="000E0EAE"/>
    <w:rsid w:val="000E121E"/>
    <w:rsid w:val="000E136D"/>
    <w:rsid w:val="000E23F0"/>
    <w:rsid w:val="000E265A"/>
    <w:rsid w:val="000E2D83"/>
    <w:rsid w:val="000E2FA4"/>
    <w:rsid w:val="000E31B3"/>
    <w:rsid w:val="000E33E0"/>
    <w:rsid w:val="000E3B3A"/>
    <w:rsid w:val="000E43EA"/>
    <w:rsid w:val="000E4ACF"/>
    <w:rsid w:val="000E4F1E"/>
    <w:rsid w:val="000E510E"/>
    <w:rsid w:val="000E5184"/>
    <w:rsid w:val="000E54C2"/>
    <w:rsid w:val="000E5505"/>
    <w:rsid w:val="000E5648"/>
    <w:rsid w:val="000E566F"/>
    <w:rsid w:val="000E5843"/>
    <w:rsid w:val="000E58CE"/>
    <w:rsid w:val="000E60B2"/>
    <w:rsid w:val="000E69EA"/>
    <w:rsid w:val="000E7129"/>
    <w:rsid w:val="000E78D9"/>
    <w:rsid w:val="000E7ABB"/>
    <w:rsid w:val="000E7EEF"/>
    <w:rsid w:val="000F0C00"/>
    <w:rsid w:val="000F0C2E"/>
    <w:rsid w:val="000F1357"/>
    <w:rsid w:val="000F155F"/>
    <w:rsid w:val="000F1F46"/>
    <w:rsid w:val="000F265B"/>
    <w:rsid w:val="000F2CC5"/>
    <w:rsid w:val="000F2DA2"/>
    <w:rsid w:val="000F2E46"/>
    <w:rsid w:val="000F34E1"/>
    <w:rsid w:val="000F3536"/>
    <w:rsid w:val="000F35BD"/>
    <w:rsid w:val="000F3D06"/>
    <w:rsid w:val="000F406D"/>
    <w:rsid w:val="000F4427"/>
    <w:rsid w:val="000F471C"/>
    <w:rsid w:val="000F4792"/>
    <w:rsid w:val="000F4842"/>
    <w:rsid w:val="000F4C81"/>
    <w:rsid w:val="000F4E61"/>
    <w:rsid w:val="000F4EB1"/>
    <w:rsid w:val="000F5015"/>
    <w:rsid w:val="000F513C"/>
    <w:rsid w:val="000F5385"/>
    <w:rsid w:val="000F55F0"/>
    <w:rsid w:val="000F5AA1"/>
    <w:rsid w:val="000F5F1A"/>
    <w:rsid w:val="000F6380"/>
    <w:rsid w:val="000F64C6"/>
    <w:rsid w:val="000F6B9F"/>
    <w:rsid w:val="000F6E63"/>
    <w:rsid w:val="000F7E96"/>
    <w:rsid w:val="000F7EA9"/>
    <w:rsid w:val="00100052"/>
    <w:rsid w:val="00100517"/>
    <w:rsid w:val="00100E93"/>
    <w:rsid w:val="0010149E"/>
    <w:rsid w:val="00101644"/>
    <w:rsid w:val="00101845"/>
    <w:rsid w:val="001019C5"/>
    <w:rsid w:val="0010291F"/>
    <w:rsid w:val="00102F34"/>
    <w:rsid w:val="00102F8C"/>
    <w:rsid w:val="00103332"/>
    <w:rsid w:val="0010361F"/>
    <w:rsid w:val="00103691"/>
    <w:rsid w:val="001037B1"/>
    <w:rsid w:val="001037C2"/>
    <w:rsid w:val="00103AD7"/>
    <w:rsid w:val="00103DB1"/>
    <w:rsid w:val="00103DFC"/>
    <w:rsid w:val="0010458D"/>
    <w:rsid w:val="00104A10"/>
    <w:rsid w:val="00104A2F"/>
    <w:rsid w:val="00104CDF"/>
    <w:rsid w:val="0010535E"/>
    <w:rsid w:val="001055B1"/>
    <w:rsid w:val="00105AB2"/>
    <w:rsid w:val="0010630C"/>
    <w:rsid w:val="0010649B"/>
    <w:rsid w:val="00106A11"/>
    <w:rsid w:val="00106E96"/>
    <w:rsid w:val="00107285"/>
    <w:rsid w:val="00107C18"/>
    <w:rsid w:val="00111058"/>
    <w:rsid w:val="00111340"/>
    <w:rsid w:val="0011176A"/>
    <w:rsid w:val="00111D26"/>
    <w:rsid w:val="001121B4"/>
    <w:rsid w:val="00113346"/>
    <w:rsid w:val="00113373"/>
    <w:rsid w:val="00113B67"/>
    <w:rsid w:val="00113C21"/>
    <w:rsid w:val="00113D1C"/>
    <w:rsid w:val="00113D3F"/>
    <w:rsid w:val="00114328"/>
    <w:rsid w:val="001147EC"/>
    <w:rsid w:val="00114A22"/>
    <w:rsid w:val="00114BC4"/>
    <w:rsid w:val="00114E87"/>
    <w:rsid w:val="00114F8F"/>
    <w:rsid w:val="001151A7"/>
    <w:rsid w:val="001152F8"/>
    <w:rsid w:val="00115547"/>
    <w:rsid w:val="001157BA"/>
    <w:rsid w:val="001174B9"/>
    <w:rsid w:val="001176C1"/>
    <w:rsid w:val="00117EEC"/>
    <w:rsid w:val="00120B90"/>
    <w:rsid w:val="00120C92"/>
    <w:rsid w:val="00120DA5"/>
    <w:rsid w:val="001210E3"/>
    <w:rsid w:val="00121291"/>
    <w:rsid w:val="001212BE"/>
    <w:rsid w:val="0012141B"/>
    <w:rsid w:val="0012184A"/>
    <w:rsid w:val="00121B49"/>
    <w:rsid w:val="00121CAB"/>
    <w:rsid w:val="00121D1C"/>
    <w:rsid w:val="00121DFC"/>
    <w:rsid w:val="00121EFD"/>
    <w:rsid w:val="0012251C"/>
    <w:rsid w:val="00122661"/>
    <w:rsid w:val="00123351"/>
    <w:rsid w:val="0012409D"/>
    <w:rsid w:val="0012441C"/>
    <w:rsid w:val="00124DE4"/>
    <w:rsid w:val="00124F88"/>
    <w:rsid w:val="001251B0"/>
    <w:rsid w:val="001254C4"/>
    <w:rsid w:val="00125558"/>
    <w:rsid w:val="0012595E"/>
    <w:rsid w:val="00125DD5"/>
    <w:rsid w:val="00125E61"/>
    <w:rsid w:val="00126C44"/>
    <w:rsid w:val="00126C57"/>
    <w:rsid w:val="00126CB1"/>
    <w:rsid w:val="0012724E"/>
    <w:rsid w:val="00127286"/>
    <w:rsid w:val="001278E0"/>
    <w:rsid w:val="00127CBD"/>
    <w:rsid w:val="00130092"/>
    <w:rsid w:val="00130107"/>
    <w:rsid w:val="00130581"/>
    <w:rsid w:val="00130EF0"/>
    <w:rsid w:val="0013104A"/>
    <w:rsid w:val="00131721"/>
    <w:rsid w:val="00131792"/>
    <w:rsid w:val="00131BE0"/>
    <w:rsid w:val="00132269"/>
    <w:rsid w:val="001327A3"/>
    <w:rsid w:val="00133147"/>
    <w:rsid w:val="0013343E"/>
    <w:rsid w:val="001335CD"/>
    <w:rsid w:val="00133D49"/>
    <w:rsid w:val="00133E27"/>
    <w:rsid w:val="00133E3B"/>
    <w:rsid w:val="00133FC3"/>
    <w:rsid w:val="00134241"/>
    <w:rsid w:val="001344E0"/>
    <w:rsid w:val="00134EB1"/>
    <w:rsid w:val="001353C4"/>
    <w:rsid w:val="00135631"/>
    <w:rsid w:val="0013566A"/>
    <w:rsid w:val="0013580E"/>
    <w:rsid w:val="00135859"/>
    <w:rsid w:val="00135A71"/>
    <w:rsid w:val="00135BA6"/>
    <w:rsid w:val="00135F1D"/>
    <w:rsid w:val="001364B1"/>
    <w:rsid w:val="001366A7"/>
    <w:rsid w:val="001367B7"/>
    <w:rsid w:val="001367FA"/>
    <w:rsid w:val="00136852"/>
    <w:rsid w:val="00136B9C"/>
    <w:rsid w:val="00136BAA"/>
    <w:rsid w:val="00136DC0"/>
    <w:rsid w:val="001376C2"/>
    <w:rsid w:val="00137740"/>
    <w:rsid w:val="00140385"/>
    <w:rsid w:val="00140ABD"/>
    <w:rsid w:val="00140C04"/>
    <w:rsid w:val="00141B6A"/>
    <w:rsid w:val="00141D0C"/>
    <w:rsid w:val="00141DEE"/>
    <w:rsid w:val="00141EC1"/>
    <w:rsid w:val="001423E7"/>
    <w:rsid w:val="001424FE"/>
    <w:rsid w:val="00142953"/>
    <w:rsid w:val="0014301C"/>
    <w:rsid w:val="0014336D"/>
    <w:rsid w:val="001437A6"/>
    <w:rsid w:val="00143F63"/>
    <w:rsid w:val="00144422"/>
    <w:rsid w:val="00144BD2"/>
    <w:rsid w:val="00145071"/>
    <w:rsid w:val="0014527D"/>
    <w:rsid w:val="00145468"/>
    <w:rsid w:val="00145A98"/>
    <w:rsid w:val="00146224"/>
    <w:rsid w:val="0014635F"/>
    <w:rsid w:val="0014646A"/>
    <w:rsid w:val="001467EF"/>
    <w:rsid w:val="00146D32"/>
    <w:rsid w:val="00147388"/>
    <w:rsid w:val="00147873"/>
    <w:rsid w:val="001478C4"/>
    <w:rsid w:val="00147AA3"/>
    <w:rsid w:val="00147CC4"/>
    <w:rsid w:val="00147CCE"/>
    <w:rsid w:val="001501F6"/>
    <w:rsid w:val="0015028E"/>
    <w:rsid w:val="00150305"/>
    <w:rsid w:val="0015066B"/>
    <w:rsid w:val="00150B8C"/>
    <w:rsid w:val="00150CAB"/>
    <w:rsid w:val="00150DE3"/>
    <w:rsid w:val="00151194"/>
    <w:rsid w:val="001511BF"/>
    <w:rsid w:val="001511D2"/>
    <w:rsid w:val="00151565"/>
    <w:rsid w:val="0015193D"/>
    <w:rsid w:val="00151FA8"/>
    <w:rsid w:val="00152E26"/>
    <w:rsid w:val="0015397F"/>
    <w:rsid w:val="001539DF"/>
    <w:rsid w:val="00153A33"/>
    <w:rsid w:val="0015462E"/>
    <w:rsid w:val="00154AC5"/>
    <w:rsid w:val="00154B69"/>
    <w:rsid w:val="00154C23"/>
    <w:rsid w:val="00154CDA"/>
    <w:rsid w:val="00154F17"/>
    <w:rsid w:val="00155588"/>
    <w:rsid w:val="0015568B"/>
    <w:rsid w:val="0015579D"/>
    <w:rsid w:val="001557B8"/>
    <w:rsid w:val="00155834"/>
    <w:rsid w:val="001559C3"/>
    <w:rsid w:val="00156395"/>
    <w:rsid w:val="001568AD"/>
    <w:rsid w:val="00156B28"/>
    <w:rsid w:val="001578FD"/>
    <w:rsid w:val="00157A3C"/>
    <w:rsid w:val="001600BC"/>
    <w:rsid w:val="001602D7"/>
    <w:rsid w:val="0016032D"/>
    <w:rsid w:val="00160528"/>
    <w:rsid w:val="001606A8"/>
    <w:rsid w:val="00160DCB"/>
    <w:rsid w:val="00160FCE"/>
    <w:rsid w:val="001612CF"/>
    <w:rsid w:val="00161422"/>
    <w:rsid w:val="00161624"/>
    <w:rsid w:val="00161718"/>
    <w:rsid w:val="00161784"/>
    <w:rsid w:val="00161981"/>
    <w:rsid w:val="00161D8D"/>
    <w:rsid w:val="00162284"/>
    <w:rsid w:val="001627E9"/>
    <w:rsid w:val="00163444"/>
    <w:rsid w:val="0016362D"/>
    <w:rsid w:val="0016373D"/>
    <w:rsid w:val="00164671"/>
    <w:rsid w:val="00164A33"/>
    <w:rsid w:val="001657AA"/>
    <w:rsid w:val="001657C5"/>
    <w:rsid w:val="0016585C"/>
    <w:rsid w:val="00165D9B"/>
    <w:rsid w:val="00165DDB"/>
    <w:rsid w:val="00165F6B"/>
    <w:rsid w:val="00165F88"/>
    <w:rsid w:val="00166646"/>
    <w:rsid w:val="00166650"/>
    <w:rsid w:val="00166C88"/>
    <w:rsid w:val="00166FEC"/>
    <w:rsid w:val="001671BF"/>
    <w:rsid w:val="001677D5"/>
    <w:rsid w:val="001677ED"/>
    <w:rsid w:val="00167BC7"/>
    <w:rsid w:val="00167D26"/>
    <w:rsid w:val="00170060"/>
    <w:rsid w:val="00170245"/>
    <w:rsid w:val="00170277"/>
    <w:rsid w:val="001704AB"/>
    <w:rsid w:val="0017070F"/>
    <w:rsid w:val="00170923"/>
    <w:rsid w:val="00170B5A"/>
    <w:rsid w:val="00170F15"/>
    <w:rsid w:val="00171069"/>
    <w:rsid w:val="001710DE"/>
    <w:rsid w:val="00171272"/>
    <w:rsid w:val="001714FF"/>
    <w:rsid w:val="00171BE3"/>
    <w:rsid w:val="0017238B"/>
    <w:rsid w:val="00172408"/>
    <w:rsid w:val="001728BB"/>
    <w:rsid w:val="00172ACE"/>
    <w:rsid w:val="00173170"/>
    <w:rsid w:val="001736DF"/>
    <w:rsid w:val="00173DBB"/>
    <w:rsid w:val="0017471F"/>
    <w:rsid w:val="00174A0C"/>
    <w:rsid w:val="00174BFB"/>
    <w:rsid w:val="00174C37"/>
    <w:rsid w:val="00174E5F"/>
    <w:rsid w:val="00175307"/>
    <w:rsid w:val="00175899"/>
    <w:rsid w:val="00175DF6"/>
    <w:rsid w:val="001764ED"/>
    <w:rsid w:val="00176958"/>
    <w:rsid w:val="00176CF2"/>
    <w:rsid w:val="001771F7"/>
    <w:rsid w:val="00177861"/>
    <w:rsid w:val="0017795C"/>
    <w:rsid w:val="00177B2B"/>
    <w:rsid w:val="00177EB9"/>
    <w:rsid w:val="001806FD"/>
    <w:rsid w:val="001807EA"/>
    <w:rsid w:val="00180A82"/>
    <w:rsid w:val="00180AE7"/>
    <w:rsid w:val="00180F91"/>
    <w:rsid w:val="001810B4"/>
    <w:rsid w:val="00181352"/>
    <w:rsid w:val="00181559"/>
    <w:rsid w:val="00181C7A"/>
    <w:rsid w:val="001820CC"/>
    <w:rsid w:val="001821D4"/>
    <w:rsid w:val="00182338"/>
    <w:rsid w:val="001824C7"/>
    <w:rsid w:val="001826EA"/>
    <w:rsid w:val="001827EC"/>
    <w:rsid w:val="00182B69"/>
    <w:rsid w:val="00182BC5"/>
    <w:rsid w:val="00182C3C"/>
    <w:rsid w:val="00183359"/>
    <w:rsid w:val="00183573"/>
    <w:rsid w:val="00183738"/>
    <w:rsid w:val="001839C3"/>
    <w:rsid w:val="00183CBC"/>
    <w:rsid w:val="0018491B"/>
    <w:rsid w:val="001849AB"/>
    <w:rsid w:val="00185072"/>
    <w:rsid w:val="001850DF"/>
    <w:rsid w:val="001852C5"/>
    <w:rsid w:val="0018583B"/>
    <w:rsid w:val="00185916"/>
    <w:rsid w:val="00185BE7"/>
    <w:rsid w:val="00185D27"/>
    <w:rsid w:val="00185FB8"/>
    <w:rsid w:val="001865B9"/>
    <w:rsid w:val="00187329"/>
    <w:rsid w:val="00187543"/>
    <w:rsid w:val="00187D3E"/>
    <w:rsid w:val="0019015C"/>
    <w:rsid w:val="00190BA1"/>
    <w:rsid w:val="00190D8B"/>
    <w:rsid w:val="00190E45"/>
    <w:rsid w:val="001919B2"/>
    <w:rsid w:val="00191C41"/>
    <w:rsid w:val="00192040"/>
    <w:rsid w:val="00192111"/>
    <w:rsid w:val="00192B34"/>
    <w:rsid w:val="00192EFC"/>
    <w:rsid w:val="0019314E"/>
    <w:rsid w:val="001935B0"/>
    <w:rsid w:val="00193687"/>
    <w:rsid w:val="00193791"/>
    <w:rsid w:val="001937F8"/>
    <w:rsid w:val="00193ECA"/>
    <w:rsid w:val="00194011"/>
    <w:rsid w:val="001941F0"/>
    <w:rsid w:val="00194BD6"/>
    <w:rsid w:val="00194D56"/>
    <w:rsid w:val="001951BD"/>
    <w:rsid w:val="0019602E"/>
    <w:rsid w:val="0019604C"/>
    <w:rsid w:val="001966B7"/>
    <w:rsid w:val="001966C3"/>
    <w:rsid w:val="001967FE"/>
    <w:rsid w:val="001969BA"/>
    <w:rsid w:val="00196CEE"/>
    <w:rsid w:val="00197D4C"/>
    <w:rsid w:val="00197DBF"/>
    <w:rsid w:val="001A0015"/>
    <w:rsid w:val="001A00CF"/>
    <w:rsid w:val="001A062E"/>
    <w:rsid w:val="001A08E4"/>
    <w:rsid w:val="001A0D86"/>
    <w:rsid w:val="001A1277"/>
    <w:rsid w:val="001A18FA"/>
    <w:rsid w:val="001A1C45"/>
    <w:rsid w:val="001A1E91"/>
    <w:rsid w:val="001A224E"/>
    <w:rsid w:val="001A2455"/>
    <w:rsid w:val="001A2A52"/>
    <w:rsid w:val="001A2F66"/>
    <w:rsid w:val="001A324B"/>
    <w:rsid w:val="001A36EA"/>
    <w:rsid w:val="001A3762"/>
    <w:rsid w:val="001A38EC"/>
    <w:rsid w:val="001A430B"/>
    <w:rsid w:val="001A465D"/>
    <w:rsid w:val="001A4682"/>
    <w:rsid w:val="001A4836"/>
    <w:rsid w:val="001A4B11"/>
    <w:rsid w:val="001A4F33"/>
    <w:rsid w:val="001A5975"/>
    <w:rsid w:val="001A59C5"/>
    <w:rsid w:val="001A620C"/>
    <w:rsid w:val="001A6272"/>
    <w:rsid w:val="001A65B2"/>
    <w:rsid w:val="001A67EC"/>
    <w:rsid w:val="001A6C01"/>
    <w:rsid w:val="001A75A4"/>
    <w:rsid w:val="001B00B9"/>
    <w:rsid w:val="001B00BB"/>
    <w:rsid w:val="001B019C"/>
    <w:rsid w:val="001B03DC"/>
    <w:rsid w:val="001B063B"/>
    <w:rsid w:val="001B09CE"/>
    <w:rsid w:val="001B0DEF"/>
    <w:rsid w:val="001B106F"/>
    <w:rsid w:val="001B118A"/>
    <w:rsid w:val="001B15D7"/>
    <w:rsid w:val="001B1EBC"/>
    <w:rsid w:val="001B1F7E"/>
    <w:rsid w:val="001B2C24"/>
    <w:rsid w:val="001B2D3A"/>
    <w:rsid w:val="001B2D92"/>
    <w:rsid w:val="001B2E53"/>
    <w:rsid w:val="001B2F16"/>
    <w:rsid w:val="001B34F6"/>
    <w:rsid w:val="001B35CD"/>
    <w:rsid w:val="001B3D84"/>
    <w:rsid w:val="001B3DAE"/>
    <w:rsid w:val="001B43FE"/>
    <w:rsid w:val="001B491D"/>
    <w:rsid w:val="001B4F57"/>
    <w:rsid w:val="001B51C5"/>
    <w:rsid w:val="001B53D1"/>
    <w:rsid w:val="001B569F"/>
    <w:rsid w:val="001B5BC2"/>
    <w:rsid w:val="001B5BE5"/>
    <w:rsid w:val="001B5C15"/>
    <w:rsid w:val="001B5C9F"/>
    <w:rsid w:val="001B6064"/>
    <w:rsid w:val="001B665F"/>
    <w:rsid w:val="001B66BB"/>
    <w:rsid w:val="001B6763"/>
    <w:rsid w:val="001B6B76"/>
    <w:rsid w:val="001B70A2"/>
    <w:rsid w:val="001B70E6"/>
    <w:rsid w:val="001B721A"/>
    <w:rsid w:val="001B7249"/>
    <w:rsid w:val="001B75CB"/>
    <w:rsid w:val="001B7C6A"/>
    <w:rsid w:val="001C0495"/>
    <w:rsid w:val="001C0B37"/>
    <w:rsid w:val="001C0C3E"/>
    <w:rsid w:val="001C0D8A"/>
    <w:rsid w:val="001C1503"/>
    <w:rsid w:val="001C1573"/>
    <w:rsid w:val="001C17B8"/>
    <w:rsid w:val="001C18C1"/>
    <w:rsid w:val="001C18DC"/>
    <w:rsid w:val="001C1B2D"/>
    <w:rsid w:val="001C1F8B"/>
    <w:rsid w:val="001C2701"/>
    <w:rsid w:val="001C280F"/>
    <w:rsid w:val="001C2AC8"/>
    <w:rsid w:val="001C2BA6"/>
    <w:rsid w:val="001C2C5C"/>
    <w:rsid w:val="001C30DF"/>
    <w:rsid w:val="001C3331"/>
    <w:rsid w:val="001C35E7"/>
    <w:rsid w:val="001C3B4E"/>
    <w:rsid w:val="001C3FF2"/>
    <w:rsid w:val="001C4758"/>
    <w:rsid w:val="001C5414"/>
    <w:rsid w:val="001C5B29"/>
    <w:rsid w:val="001C5FD9"/>
    <w:rsid w:val="001C60B3"/>
    <w:rsid w:val="001C61B8"/>
    <w:rsid w:val="001C62EC"/>
    <w:rsid w:val="001C64E8"/>
    <w:rsid w:val="001C6533"/>
    <w:rsid w:val="001C68F2"/>
    <w:rsid w:val="001C724D"/>
    <w:rsid w:val="001D0BE6"/>
    <w:rsid w:val="001D1381"/>
    <w:rsid w:val="001D15F3"/>
    <w:rsid w:val="001D177F"/>
    <w:rsid w:val="001D186E"/>
    <w:rsid w:val="001D1A08"/>
    <w:rsid w:val="001D1C5D"/>
    <w:rsid w:val="001D2280"/>
    <w:rsid w:val="001D28CC"/>
    <w:rsid w:val="001D2D5A"/>
    <w:rsid w:val="001D2E3A"/>
    <w:rsid w:val="001D33D1"/>
    <w:rsid w:val="001D33DB"/>
    <w:rsid w:val="001D3C35"/>
    <w:rsid w:val="001D3CE8"/>
    <w:rsid w:val="001D3FBF"/>
    <w:rsid w:val="001D3FCA"/>
    <w:rsid w:val="001D4082"/>
    <w:rsid w:val="001D408A"/>
    <w:rsid w:val="001D4671"/>
    <w:rsid w:val="001D483D"/>
    <w:rsid w:val="001D4DB5"/>
    <w:rsid w:val="001D50D9"/>
    <w:rsid w:val="001D52BC"/>
    <w:rsid w:val="001D53DA"/>
    <w:rsid w:val="001D5599"/>
    <w:rsid w:val="001D5C53"/>
    <w:rsid w:val="001D5D91"/>
    <w:rsid w:val="001D5DBE"/>
    <w:rsid w:val="001D60DC"/>
    <w:rsid w:val="001D63F2"/>
    <w:rsid w:val="001D6F76"/>
    <w:rsid w:val="001D7656"/>
    <w:rsid w:val="001D7674"/>
    <w:rsid w:val="001E026D"/>
    <w:rsid w:val="001E0C1E"/>
    <w:rsid w:val="001E1E9D"/>
    <w:rsid w:val="001E21CF"/>
    <w:rsid w:val="001E2525"/>
    <w:rsid w:val="001E2A16"/>
    <w:rsid w:val="001E2B26"/>
    <w:rsid w:val="001E2DEB"/>
    <w:rsid w:val="001E2EAE"/>
    <w:rsid w:val="001E348E"/>
    <w:rsid w:val="001E352C"/>
    <w:rsid w:val="001E3D67"/>
    <w:rsid w:val="001E477A"/>
    <w:rsid w:val="001E47D0"/>
    <w:rsid w:val="001E4C9C"/>
    <w:rsid w:val="001E4EF1"/>
    <w:rsid w:val="001E4FC2"/>
    <w:rsid w:val="001E5143"/>
    <w:rsid w:val="001E5A74"/>
    <w:rsid w:val="001E5CCA"/>
    <w:rsid w:val="001E602D"/>
    <w:rsid w:val="001E628A"/>
    <w:rsid w:val="001E6CA3"/>
    <w:rsid w:val="001E6CDF"/>
    <w:rsid w:val="001E6E1B"/>
    <w:rsid w:val="001E71E0"/>
    <w:rsid w:val="001E7262"/>
    <w:rsid w:val="001E782B"/>
    <w:rsid w:val="001E7A2E"/>
    <w:rsid w:val="001F003D"/>
    <w:rsid w:val="001F066D"/>
    <w:rsid w:val="001F0985"/>
    <w:rsid w:val="001F0B38"/>
    <w:rsid w:val="001F0E40"/>
    <w:rsid w:val="001F119D"/>
    <w:rsid w:val="001F1751"/>
    <w:rsid w:val="001F19FF"/>
    <w:rsid w:val="001F1AF5"/>
    <w:rsid w:val="001F1D52"/>
    <w:rsid w:val="001F214A"/>
    <w:rsid w:val="001F254B"/>
    <w:rsid w:val="001F2CE6"/>
    <w:rsid w:val="001F3335"/>
    <w:rsid w:val="001F3E8B"/>
    <w:rsid w:val="001F4057"/>
    <w:rsid w:val="001F45E8"/>
    <w:rsid w:val="001F4DB5"/>
    <w:rsid w:val="001F516A"/>
    <w:rsid w:val="001F5522"/>
    <w:rsid w:val="001F55FB"/>
    <w:rsid w:val="001F5B39"/>
    <w:rsid w:val="001F69B2"/>
    <w:rsid w:val="001F711F"/>
    <w:rsid w:val="001F729B"/>
    <w:rsid w:val="001F74A6"/>
    <w:rsid w:val="002007BF"/>
    <w:rsid w:val="00200CA7"/>
    <w:rsid w:val="00200E73"/>
    <w:rsid w:val="002013A5"/>
    <w:rsid w:val="00201A00"/>
    <w:rsid w:val="002020AC"/>
    <w:rsid w:val="00202143"/>
    <w:rsid w:val="002022FD"/>
    <w:rsid w:val="00202448"/>
    <w:rsid w:val="002026E8"/>
    <w:rsid w:val="0020270A"/>
    <w:rsid w:val="00202848"/>
    <w:rsid w:val="00202984"/>
    <w:rsid w:val="00202A4A"/>
    <w:rsid w:val="00202ED4"/>
    <w:rsid w:val="0020304D"/>
    <w:rsid w:val="00203124"/>
    <w:rsid w:val="002033D8"/>
    <w:rsid w:val="00203D82"/>
    <w:rsid w:val="00203E15"/>
    <w:rsid w:val="002041F0"/>
    <w:rsid w:val="002049EA"/>
    <w:rsid w:val="00204ABA"/>
    <w:rsid w:val="00204C7A"/>
    <w:rsid w:val="0020566E"/>
    <w:rsid w:val="00205854"/>
    <w:rsid w:val="00205B45"/>
    <w:rsid w:val="00205B76"/>
    <w:rsid w:val="00206108"/>
    <w:rsid w:val="0020626D"/>
    <w:rsid w:val="002071D8"/>
    <w:rsid w:val="002072C2"/>
    <w:rsid w:val="002073DE"/>
    <w:rsid w:val="0020742A"/>
    <w:rsid w:val="00207479"/>
    <w:rsid w:val="00207633"/>
    <w:rsid w:val="00207B0F"/>
    <w:rsid w:val="00207E71"/>
    <w:rsid w:val="00210606"/>
    <w:rsid w:val="00210713"/>
    <w:rsid w:val="002109F8"/>
    <w:rsid w:val="00210DCE"/>
    <w:rsid w:val="00211308"/>
    <w:rsid w:val="002114AF"/>
    <w:rsid w:val="0021151F"/>
    <w:rsid w:val="0021159B"/>
    <w:rsid w:val="0021165B"/>
    <w:rsid w:val="00211EE5"/>
    <w:rsid w:val="00211F5D"/>
    <w:rsid w:val="00211FB5"/>
    <w:rsid w:val="00212764"/>
    <w:rsid w:val="00212A53"/>
    <w:rsid w:val="00213165"/>
    <w:rsid w:val="002131FA"/>
    <w:rsid w:val="00213402"/>
    <w:rsid w:val="00213725"/>
    <w:rsid w:val="00213A8B"/>
    <w:rsid w:val="00213B08"/>
    <w:rsid w:val="002141CA"/>
    <w:rsid w:val="0021436C"/>
    <w:rsid w:val="0021446E"/>
    <w:rsid w:val="00214BF6"/>
    <w:rsid w:val="00215320"/>
    <w:rsid w:val="00215F8B"/>
    <w:rsid w:val="00215FE8"/>
    <w:rsid w:val="00216027"/>
    <w:rsid w:val="00216451"/>
    <w:rsid w:val="0021646D"/>
    <w:rsid w:val="002165D6"/>
    <w:rsid w:val="0021662D"/>
    <w:rsid w:val="00216A41"/>
    <w:rsid w:val="002171AF"/>
    <w:rsid w:val="002171ED"/>
    <w:rsid w:val="0021730D"/>
    <w:rsid w:val="00217339"/>
    <w:rsid w:val="0021749E"/>
    <w:rsid w:val="002176A6"/>
    <w:rsid w:val="002179A7"/>
    <w:rsid w:val="00217A0A"/>
    <w:rsid w:val="00217AFE"/>
    <w:rsid w:val="00217B3E"/>
    <w:rsid w:val="00217E24"/>
    <w:rsid w:val="00220091"/>
    <w:rsid w:val="00220358"/>
    <w:rsid w:val="002204C7"/>
    <w:rsid w:val="00220505"/>
    <w:rsid w:val="002207BB"/>
    <w:rsid w:val="00221E13"/>
    <w:rsid w:val="00222816"/>
    <w:rsid w:val="00222AAD"/>
    <w:rsid w:val="00222AB6"/>
    <w:rsid w:val="00222BCA"/>
    <w:rsid w:val="00223076"/>
    <w:rsid w:val="002230CC"/>
    <w:rsid w:val="00223287"/>
    <w:rsid w:val="00223627"/>
    <w:rsid w:val="00223E89"/>
    <w:rsid w:val="00224828"/>
    <w:rsid w:val="00225616"/>
    <w:rsid w:val="0022586C"/>
    <w:rsid w:val="00225EDA"/>
    <w:rsid w:val="00226489"/>
    <w:rsid w:val="00226921"/>
    <w:rsid w:val="00227321"/>
    <w:rsid w:val="0022741F"/>
    <w:rsid w:val="00227455"/>
    <w:rsid w:val="0022745B"/>
    <w:rsid w:val="00227986"/>
    <w:rsid w:val="00227B36"/>
    <w:rsid w:val="002305B3"/>
    <w:rsid w:val="00230C76"/>
    <w:rsid w:val="0023147A"/>
    <w:rsid w:val="0023173C"/>
    <w:rsid w:val="00231766"/>
    <w:rsid w:val="0023177F"/>
    <w:rsid w:val="00231F88"/>
    <w:rsid w:val="002321C4"/>
    <w:rsid w:val="00232290"/>
    <w:rsid w:val="00232441"/>
    <w:rsid w:val="002325A4"/>
    <w:rsid w:val="00232652"/>
    <w:rsid w:val="00232A09"/>
    <w:rsid w:val="00232C44"/>
    <w:rsid w:val="00232DB8"/>
    <w:rsid w:val="002331E4"/>
    <w:rsid w:val="00233BAA"/>
    <w:rsid w:val="00233D07"/>
    <w:rsid w:val="0023454E"/>
    <w:rsid w:val="002345A6"/>
    <w:rsid w:val="00234B82"/>
    <w:rsid w:val="00234E95"/>
    <w:rsid w:val="00235BCB"/>
    <w:rsid w:val="00235C91"/>
    <w:rsid w:val="00235FC4"/>
    <w:rsid w:val="002363D8"/>
    <w:rsid w:val="00236413"/>
    <w:rsid w:val="0023646A"/>
    <w:rsid w:val="00236521"/>
    <w:rsid w:val="002365F8"/>
    <w:rsid w:val="0023769B"/>
    <w:rsid w:val="002376A0"/>
    <w:rsid w:val="00240093"/>
    <w:rsid w:val="0024028C"/>
    <w:rsid w:val="00240A81"/>
    <w:rsid w:val="00240C8B"/>
    <w:rsid w:val="00240CB9"/>
    <w:rsid w:val="002416BB"/>
    <w:rsid w:val="00242096"/>
    <w:rsid w:val="0024325C"/>
    <w:rsid w:val="002434CF"/>
    <w:rsid w:val="00243734"/>
    <w:rsid w:val="00243961"/>
    <w:rsid w:val="00243E0F"/>
    <w:rsid w:val="002445C6"/>
    <w:rsid w:val="00244616"/>
    <w:rsid w:val="0024468C"/>
    <w:rsid w:val="00244C11"/>
    <w:rsid w:val="0024547C"/>
    <w:rsid w:val="00245683"/>
    <w:rsid w:val="00245BFC"/>
    <w:rsid w:val="00245DEB"/>
    <w:rsid w:val="00245EEE"/>
    <w:rsid w:val="0024619B"/>
    <w:rsid w:val="0024632F"/>
    <w:rsid w:val="002464C2"/>
    <w:rsid w:val="00246C38"/>
    <w:rsid w:val="00246F9B"/>
    <w:rsid w:val="002472C5"/>
    <w:rsid w:val="00247AF3"/>
    <w:rsid w:val="00247E5D"/>
    <w:rsid w:val="002501FD"/>
    <w:rsid w:val="00250757"/>
    <w:rsid w:val="0025084C"/>
    <w:rsid w:val="00250B52"/>
    <w:rsid w:val="002515B3"/>
    <w:rsid w:val="002515D0"/>
    <w:rsid w:val="0025185C"/>
    <w:rsid w:val="0025198F"/>
    <w:rsid w:val="00251A15"/>
    <w:rsid w:val="00252124"/>
    <w:rsid w:val="00252288"/>
    <w:rsid w:val="00252409"/>
    <w:rsid w:val="0025244C"/>
    <w:rsid w:val="0025245F"/>
    <w:rsid w:val="0025268B"/>
    <w:rsid w:val="002526C4"/>
    <w:rsid w:val="00252D86"/>
    <w:rsid w:val="00253061"/>
    <w:rsid w:val="00253472"/>
    <w:rsid w:val="002535E3"/>
    <w:rsid w:val="00253719"/>
    <w:rsid w:val="00253CC5"/>
    <w:rsid w:val="00253CD0"/>
    <w:rsid w:val="00253D22"/>
    <w:rsid w:val="00253D56"/>
    <w:rsid w:val="00254164"/>
    <w:rsid w:val="00254AF4"/>
    <w:rsid w:val="00254B9D"/>
    <w:rsid w:val="00254CB9"/>
    <w:rsid w:val="002550ED"/>
    <w:rsid w:val="00255191"/>
    <w:rsid w:val="00255226"/>
    <w:rsid w:val="00255375"/>
    <w:rsid w:val="0025574B"/>
    <w:rsid w:val="0025579F"/>
    <w:rsid w:val="00255A03"/>
    <w:rsid w:val="00256116"/>
    <w:rsid w:val="002561FD"/>
    <w:rsid w:val="0025638D"/>
    <w:rsid w:val="00256464"/>
    <w:rsid w:val="00256DE0"/>
    <w:rsid w:val="00257349"/>
    <w:rsid w:val="002575E4"/>
    <w:rsid w:val="00257851"/>
    <w:rsid w:val="00260148"/>
    <w:rsid w:val="00260765"/>
    <w:rsid w:val="00260F6A"/>
    <w:rsid w:val="00261066"/>
    <w:rsid w:val="00261201"/>
    <w:rsid w:val="002619B5"/>
    <w:rsid w:val="00261B79"/>
    <w:rsid w:val="002623F8"/>
    <w:rsid w:val="00262704"/>
    <w:rsid w:val="0026286E"/>
    <w:rsid w:val="00262CE0"/>
    <w:rsid w:val="00262E22"/>
    <w:rsid w:val="00262EA3"/>
    <w:rsid w:val="00263038"/>
    <w:rsid w:val="002632A4"/>
    <w:rsid w:val="00263445"/>
    <w:rsid w:val="002636AE"/>
    <w:rsid w:val="00264058"/>
    <w:rsid w:val="00264241"/>
    <w:rsid w:val="0026503A"/>
    <w:rsid w:val="002651DB"/>
    <w:rsid w:val="0026535C"/>
    <w:rsid w:val="00265F9F"/>
    <w:rsid w:val="002662D1"/>
    <w:rsid w:val="00266F88"/>
    <w:rsid w:val="00267214"/>
    <w:rsid w:val="0026728A"/>
    <w:rsid w:val="0026731E"/>
    <w:rsid w:val="002677A2"/>
    <w:rsid w:val="00267E07"/>
    <w:rsid w:val="00267F18"/>
    <w:rsid w:val="00270217"/>
    <w:rsid w:val="00270305"/>
    <w:rsid w:val="002708B1"/>
    <w:rsid w:val="00270C4A"/>
    <w:rsid w:val="00270C54"/>
    <w:rsid w:val="00270F68"/>
    <w:rsid w:val="002713B9"/>
    <w:rsid w:val="002718E5"/>
    <w:rsid w:val="00271954"/>
    <w:rsid w:val="00271A7A"/>
    <w:rsid w:val="00271B15"/>
    <w:rsid w:val="00271BE0"/>
    <w:rsid w:val="002722D6"/>
    <w:rsid w:val="0027292B"/>
    <w:rsid w:val="00272D02"/>
    <w:rsid w:val="002730A6"/>
    <w:rsid w:val="00273345"/>
    <w:rsid w:val="002742BC"/>
    <w:rsid w:val="0027449F"/>
    <w:rsid w:val="00274679"/>
    <w:rsid w:val="00274DAC"/>
    <w:rsid w:val="0027500A"/>
    <w:rsid w:val="0027515B"/>
    <w:rsid w:val="002751AB"/>
    <w:rsid w:val="00275291"/>
    <w:rsid w:val="00275470"/>
    <w:rsid w:val="00275980"/>
    <w:rsid w:val="00275A3F"/>
    <w:rsid w:val="00275BAB"/>
    <w:rsid w:val="00275C8E"/>
    <w:rsid w:val="00275F1F"/>
    <w:rsid w:val="00276501"/>
    <w:rsid w:val="00276B6F"/>
    <w:rsid w:val="00276CD3"/>
    <w:rsid w:val="00276EDD"/>
    <w:rsid w:val="00277211"/>
    <w:rsid w:val="0027736A"/>
    <w:rsid w:val="00280356"/>
    <w:rsid w:val="00280679"/>
    <w:rsid w:val="0028075A"/>
    <w:rsid w:val="0028095F"/>
    <w:rsid w:val="00280B1D"/>
    <w:rsid w:val="00280BB0"/>
    <w:rsid w:val="00280CA3"/>
    <w:rsid w:val="00280E5C"/>
    <w:rsid w:val="00281238"/>
    <w:rsid w:val="0028139B"/>
    <w:rsid w:val="00281486"/>
    <w:rsid w:val="002817C5"/>
    <w:rsid w:val="002821B0"/>
    <w:rsid w:val="0028241A"/>
    <w:rsid w:val="0028307A"/>
    <w:rsid w:val="002831B5"/>
    <w:rsid w:val="00283404"/>
    <w:rsid w:val="002834A2"/>
    <w:rsid w:val="002834A6"/>
    <w:rsid w:val="00283D41"/>
    <w:rsid w:val="00283DCF"/>
    <w:rsid w:val="00283F3D"/>
    <w:rsid w:val="00284334"/>
    <w:rsid w:val="0028438C"/>
    <w:rsid w:val="002843BC"/>
    <w:rsid w:val="00284444"/>
    <w:rsid w:val="0028447D"/>
    <w:rsid w:val="00284837"/>
    <w:rsid w:val="00284E60"/>
    <w:rsid w:val="0028506F"/>
    <w:rsid w:val="002850E1"/>
    <w:rsid w:val="00285500"/>
    <w:rsid w:val="00285598"/>
    <w:rsid w:val="00285878"/>
    <w:rsid w:val="0028652A"/>
    <w:rsid w:val="00286987"/>
    <w:rsid w:val="0028705D"/>
    <w:rsid w:val="0028731B"/>
    <w:rsid w:val="002900D1"/>
    <w:rsid w:val="00290758"/>
    <w:rsid w:val="00290BAD"/>
    <w:rsid w:val="00290E4E"/>
    <w:rsid w:val="002910D4"/>
    <w:rsid w:val="002916EF"/>
    <w:rsid w:val="002921B6"/>
    <w:rsid w:val="002926CE"/>
    <w:rsid w:val="00292A27"/>
    <w:rsid w:val="002931CF"/>
    <w:rsid w:val="00293738"/>
    <w:rsid w:val="0029396A"/>
    <w:rsid w:val="00293F4C"/>
    <w:rsid w:val="00294267"/>
    <w:rsid w:val="00294BF8"/>
    <w:rsid w:val="00295650"/>
    <w:rsid w:val="002958BB"/>
    <w:rsid w:val="00295904"/>
    <w:rsid w:val="0029594B"/>
    <w:rsid w:val="0029598B"/>
    <w:rsid w:val="00295A08"/>
    <w:rsid w:val="002963A4"/>
    <w:rsid w:val="002963C4"/>
    <w:rsid w:val="00296987"/>
    <w:rsid w:val="00296E5C"/>
    <w:rsid w:val="002977AE"/>
    <w:rsid w:val="00297C99"/>
    <w:rsid w:val="00297D67"/>
    <w:rsid w:val="002A0201"/>
    <w:rsid w:val="002A028F"/>
    <w:rsid w:val="002A0455"/>
    <w:rsid w:val="002A0B48"/>
    <w:rsid w:val="002A1248"/>
    <w:rsid w:val="002A155C"/>
    <w:rsid w:val="002A17B2"/>
    <w:rsid w:val="002A1871"/>
    <w:rsid w:val="002A1E06"/>
    <w:rsid w:val="002A28C0"/>
    <w:rsid w:val="002A2CB3"/>
    <w:rsid w:val="002A3046"/>
    <w:rsid w:val="002A3667"/>
    <w:rsid w:val="002A3F8B"/>
    <w:rsid w:val="002A4579"/>
    <w:rsid w:val="002A4B24"/>
    <w:rsid w:val="002A4C24"/>
    <w:rsid w:val="002A4D3D"/>
    <w:rsid w:val="002A4F81"/>
    <w:rsid w:val="002A511D"/>
    <w:rsid w:val="002A561E"/>
    <w:rsid w:val="002A5B95"/>
    <w:rsid w:val="002A5C6F"/>
    <w:rsid w:val="002A62EC"/>
    <w:rsid w:val="002A65A2"/>
    <w:rsid w:val="002A6FC5"/>
    <w:rsid w:val="002A727D"/>
    <w:rsid w:val="002A75BD"/>
    <w:rsid w:val="002A7731"/>
    <w:rsid w:val="002A7858"/>
    <w:rsid w:val="002A7931"/>
    <w:rsid w:val="002A7F83"/>
    <w:rsid w:val="002B01A2"/>
    <w:rsid w:val="002B0849"/>
    <w:rsid w:val="002B0BFF"/>
    <w:rsid w:val="002B1386"/>
    <w:rsid w:val="002B16C7"/>
    <w:rsid w:val="002B16DB"/>
    <w:rsid w:val="002B185F"/>
    <w:rsid w:val="002B1A12"/>
    <w:rsid w:val="002B283D"/>
    <w:rsid w:val="002B2AAD"/>
    <w:rsid w:val="002B2AF8"/>
    <w:rsid w:val="002B3222"/>
    <w:rsid w:val="002B3A67"/>
    <w:rsid w:val="002B3DBA"/>
    <w:rsid w:val="002B3F60"/>
    <w:rsid w:val="002B4187"/>
    <w:rsid w:val="002B43D0"/>
    <w:rsid w:val="002B4430"/>
    <w:rsid w:val="002B4954"/>
    <w:rsid w:val="002B4E47"/>
    <w:rsid w:val="002B4FE9"/>
    <w:rsid w:val="002B530F"/>
    <w:rsid w:val="002B53BC"/>
    <w:rsid w:val="002B57B2"/>
    <w:rsid w:val="002B5A2D"/>
    <w:rsid w:val="002B5C19"/>
    <w:rsid w:val="002B7220"/>
    <w:rsid w:val="002B7238"/>
    <w:rsid w:val="002B741F"/>
    <w:rsid w:val="002B7A7D"/>
    <w:rsid w:val="002C0CE4"/>
    <w:rsid w:val="002C11E1"/>
    <w:rsid w:val="002C11F5"/>
    <w:rsid w:val="002C20E6"/>
    <w:rsid w:val="002C25F8"/>
    <w:rsid w:val="002C2EF1"/>
    <w:rsid w:val="002C32CF"/>
    <w:rsid w:val="002C3520"/>
    <w:rsid w:val="002C36F3"/>
    <w:rsid w:val="002C3A80"/>
    <w:rsid w:val="002C3D83"/>
    <w:rsid w:val="002C446F"/>
    <w:rsid w:val="002C4AB3"/>
    <w:rsid w:val="002C4BCE"/>
    <w:rsid w:val="002C4DA6"/>
    <w:rsid w:val="002C5444"/>
    <w:rsid w:val="002C5574"/>
    <w:rsid w:val="002C575F"/>
    <w:rsid w:val="002C58F7"/>
    <w:rsid w:val="002C63FA"/>
    <w:rsid w:val="002C67B9"/>
    <w:rsid w:val="002C6B73"/>
    <w:rsid w:val="002C6CD6"/>
    <w:rsid w:val="002C70A0"/>
    <w:rsid w:val="002C7307"/>
    <w:rsid w:val="002C77BC"/>
    <w:rsid w:val="002D00A0"/>
    <w:rsid w:val="002D123D"/>
    <w:rsid w:val="002D1264"/>
    <w:rsid w:val="002D1394"/>
    <w:rsid w:val="002D1605"/>
    <w:rsid w:val="002D162B"/>
    <w:rsid w:val="002D1BA5"/>
    <w:rsid w:val="002D1E39"/>
    <w:rsid w:val="002D1EA7"/>
    <w:rsid w:val="002D24BC"/>
    <w:rsid w:val="002D2792"/>
    <w:rsid w:val="002D2B31"/>
    <w:rsid w:val="002D2C8D"/>
    <w:rsid w:val="002D30CD"/>
    <w:rsid w:val="002D329A"/>
    <w:rsid w:val="002D3D7B"/>
    <w:rsid w:val="002D43C2"/>
    <w:rsid w:val="002D46B0"/>
    <w:rsid w:val="002D46F7"/>
    <w:rsid w:val="002D4828"/>
    <w:rsid w:val="002D483B"/>
    <w:rsid w:val="002D4C76"/>
    <w:rsid w:val="002D4E2A"/>
    <w:rsid w:val="002D54E7"/>
    <w:rsid w:val="002D5F29"/>
    <w:rsid w:val="002D61E7"/>
    <w:rsid w:val="002D628D"/>
    <w:rsid w:val="002D6ECD"/>
    <w:rsid w:val="002D7510"/>
    <w:rsid w:val="002D7736"/>
    <w:rsid w:val="002D7745"/>
    <w:rsid w:val="002D7C43"/>
    <w:rsid w:val="002D7CEB"/>
    <w:rsid w:val="002E0720"/>
    <w:rsid w:val="002E07C7"/>
    <w:rsid w:val="002E1111"/>
    <w:rsid w:val="002E15FA"/>
    <w:rsid w:val="002E1833"/>
    <w:rsid w:val="002E1B41"/>
    <w:rsid w:val="002E1C9F"/>
    <w:rsid w:val="002E1ECD"/>
    <w:rsid w:val="002E24DD"/>
    <w:rsid w:val="002E2D70"/>
    <w:rsid w:val="002E2FCF"/>
    <w:rsid w:val="002E33E9"/>
    <w:rsid w:val="002E35B7"/>
    <w:rsid w:val="002E4298"/>
    <w:rsid w:val="002E4DD0"/>
    <w:rsid w:val="002E5387"/>
    <w:rsid w:val="002E550C"/>
    <w:rsid w:val="002E5D8A"/>
    <w:rsid w:val="002E5E25"/>
    <w:rsid w:val="002E5FB1"/>
    <w:rsid w:val="002E6801"/>
    <w:rsid w:val="002E6B55"/>
    <w:rsid w:val="002E6F10"/>
    <w:rsid w:val="002E7572"/>
    <w:rsid w:val="002E7770"/>
    <w:rsid w:val="002E7D48"/>
    <w:rsid w:val="002E7EF4"/>
    <w:rsid w:val="002F08D6"/>
    <w:rsid w:val="002F0D46"/>
    <w:rsid w:val="002F1427"/>
    <w:rsid w:val="002F1510"/>
    <w:rsid w:val="002F158B"/>
    <w:rsid w:val="002F1642"/>
    <w:rsid w:val="002F19E9"/>
    <w:rsid w:val="002F2502"/>
    <w:rsid w:val="002F2A73"/>
    <w:rsid w:val="002F4A18"/>
    <w:rsid w:val="002F4A24"/>
    <w:rsid w:val="002F530D"/>
    <w:rsid w:val="002F5694"/>
    <w:rsid w:val="002F5A42"/>
    <w:rsid w:val="002F5BAC"/>
    <w:rsid w:val="002F62F3"/>
    <w:rsid w:val="002F6CBE"/>
    <w:rsid w:val="002F6FC6"/>
    <w:rsid w:val="002F77C4"/>
    <w:rsid w:val="002F7817"/>
    <w:rsid w:val="002F7CCB"/>
    <w:rsid w:val="003005EF"/>
    <w:rsid w:val="00300839"/>
    <w:rsid w:val="003009D1"/>
    <w:rsid w:val="00300B95"/>
    <w:rsid w:val="003010CD"/>
    <w:rsid w:val="0030113F"/>
    <w:rsid w:val="0030148F"/>
    <w:rsid w:val="00301685"/>
    <w:rsid w:val="0030192C"/>
    <w:rsid w:val="00301C1C"/>
    <w:rsid w:val="00301D84"/>
    <w:rsid w:val="00301E3C"/>
    <w:rsid w:val="00302214"/>
    <w:rsid w:val="00302774"/>
    <w:rsid w:val="00303396"/>
    <w:rsid w:val="003033CE"/>
    <w:rsid w:val="00303DF8"/>
    <w:rsid w:val="00303EA7"/>
    <w:rsid w:val="00304712"/>
    <w:rsid w:val="0030510A"/>
    <w:rsid w:val="003051BD"/>
    <w:rsid w:val="0030582C"/>
    <w:rsid w:val="003064F1"/>
    <w:rsid w:val="003065C3"/>
    <w:rsid w:val="003067BA"/>
    <w:rsid w:val="00306BB7"/>
    <w:rsid w:val="00306FFF"/>
    <w:rsid w:val="00307457"/>
    <w:rsid w:val="00307913"/>
    <w:rsid w:val="003100A1"/>
    <w:rsid w:val="0031016C"/>
    <w:rsid w:val="00310221"/>
    <w:rsid w:val="00310730"/>
    <w:rsid w:val="003107A4"/>
    <w:rsid w:val="003107E5"/>
    <w:rsid w:val="003107FB"/>
    <w:rsid w:val="00310CFC"/>
    <w:rsid w:val="003110FC"/>
    <w:rsid w:val="003120C8"/>
    <w:rsid w:val="0031228D"/>
    <w:rsid w:val="00312949"/>
    <w:rsid w:val="003129FF"/>
    <w:rsid w:val="00313072"/>
    <w:rsid w:val="00313287"/>
    <w:rsid w:val="00314044"/>
    <w:rsid w:val="0031434A"/>
    <w:rsid w:val="003143E2"/>
    <w:rsid w:val="00315241"/>
    <w:rsid w:val="00315307"/>
    <w:rsid w:val="00315358"/>
    <w:rsid w:val="0031567B"/>
    <w:rsid w:val="00315909"/>
    <w:rsid w:val="00315D98"/>
    <w:rsid w:val="00315E03"/>
    <w:rsid w:val="00315E24"/>
    <w:rsid w:val="00315EC8"/>
    <w:rsid w:val="00315ECD"/>
    <w:rsid w:val="003162C1"/>
    <w:rsid w:val="0031636C"/>
    <w:rsid w:val="00316732"/>
    <w:rsid w:val="00316A4F"/>
    <w:rsid w:val="00316C30"/>
    <w:rsid w:val="00316C6D"/>
    <w:rsid w:val="00317D79"/>
    <w:rsid w:val="00317E3B"/>
    <w:rsid w:val="003201CA"/>
    <w:rsid w:val="003211B2"/>
    <w:rsid w:val="003214CE"/>
    <w:rsid w:val="003215CA"/>
    <w:rsid w:val="003217BF"/>
    <w:rsid w:val="00321EFF"/>
    <w:rsid w:val="00321FBA"/>
    <w:rsid w:val="0032238F"/>
    <w:rsid w:val="00322394"/>
    <w:rsid w:val="00322E8A"/>
    <w:rsid w:val="003230DB"/>
    <w:rsid w:val="003231BB"/>
    <w:rsid w:val="00323852"/>
    <w:rsid w:val="00323960"/>
    <w:rsid w:val="00323BCD"/>
    <w:rsid w:val="00323C54"/>
    <w:rsid w:val="003246F4"/>
    <w:rsid w:val="00324A06"/>
    <w:rsid w:val="003253B2"/>
    <w:rsid w:val="00326040"/>
    <w:rsid w:val="003260CB"/>
    <w:rsid w:val="003261A2"/>
    <w:rsid w:val="0032640B"/>
    <w:rsid w:val="00326C6F"/>
    <w:rsid w:val="00326C82"/>
    <w:rsid w:val="00326EE5"/>
    <w:rsid w:val="00327008"/>
    <w:rsid w:val="00327390"/>
    <w:rsid w:val="00327642"/>
    <w:rsid w:val="00327C62"/>
    <w:rsid w:val="003301DB"/>
    <w:rsid w:val="003303C9"/>
    <w:rsid w:val="00330C2E"/>
    <w:rsid w:val="00331355"/>
    <w:rsid w:val="003313F5"/>
    <w:rsid w:val="003315CF"/>
    <w:rsid w:val="00331C72"/>
    <w:rsid w:val="00331D8F"/>
    <w:rsid w:val="00332018"/>
    <w:rsid w:val="00332252"/>
    <w:rsid w:val="003328B5"/>
    <w:rsid w:val="00333612"/>
    <w:rsid w:val="00333740"/>
    <w:rsid w:val="00333795"/>
    <w:rsid w:val="00333EC6"/>
    <w:rsid w:val="00334030"/>
    <w:rsid w:val="0033415E"/>
    <w:rsid w:val="003348EF"/>
    <w:rsid w:val="00334B66"/>
    <w:rsid w:val="00335463"/>
    <w:rsid w:val="00335CF2"/>
    <w:rsid w:val="00335F27"/>
    <w:rsid w:val="003369AA"/>
    <w:rsid w:val="0033730C"/>
    <w:rsid w:val="00337316"/>
    <w:rsid w:val="00337446"/>
    <w:rsid w:val="00337643"/>
    <w:rsid w:val="00337902"/>
    <w:rsid w:val="0034026A"/>
    <w:rsid w:val="00340701"/>
    <w:rsid w:val="00340A06"/>
    <w:rsid w:val="00340B30"/>
    <w:rsid w:val="00340B4A"/>
    <w:rsid w:val="00341463"/>
    <w:rsid w:val="003415BB"/>
    <w:rsid w:val="003416F1"/>
    <w:rsid w:val="00341B34"/>
    <w:rsid w:val="00341F17"/>
    <w:rsid w:val="00342742"/>
    <w:rsid w:val="003428F2"/>
    <w:rsid w:val="00343047"/>
    <w:rsid w:val="003430B8"/>
    <w:rsid w:val="003436C7"/>
    <w:rsid w:val="00343978"/>
    <w:rsid w:val="00343B92"/>
    <w:rsid w:val="00343C06"/>
    <w:rsid w:val="00343EE8"/>
    <w:rsid w:val="00344296"/>
    <w:rsid w:val="003446DD"/>
    <w:rsid w:val="00344D5F"/>
    <w:rsid w:val="00344E54"/>
    <w:rsid w:val="003453DB"/>
    <w:rsid w:val="00345478"/>
    <w:rsid w:val="00345650"/>
    <w:rsid w:val="00345909"/>
    <w:rsid w:val="0034596D"/>
    <w:rsid w:val="003460AC"/>
    <w:rsid w:val="00346268"/>
    <w:rsid w:val="0034652A"/>
    <w:rsid w:val="003466DB"/>
    <w:rsid w:val="003468FB"/>
    <w:rsid w:val="00346D6F"/>
    <w:rsid w:val="00346EBE"/>
    <w:rsid w:val="0034715E"/>
    <w:rsid w:val="0034737A"/>
    <w:rsid w:val="00347BAF"/>
    <w:rsid w:val="00347F1A"/>
    <w:rsid w:val="00350082"/>
    <w:rsid w:val="0035011C"/>
    <w:rsid w:val="003504C6"/>
    <w:rsid w:val="0035060F"/>
    <w:rsid w:val="0035063F"/>
    <w:rsid w:val="0035094A"/>
    <w:rsid w:val="00350C57"/>
    <w:rsid w:val="00350C81"/>
    <w:rsid w:val="00350F13"/>
    <w:rsid w:val="00351237"/>
    <w:rsid w:val="003512EB"/>
    <w:rsid w:val="003513C6"/>
    <w:rsid w:val="00351453"/>
    <w:rsid w:val="00351A20"/>
    <w:rsid w:val="00351C88"/>
    <w:rsid w:val="00351EDD"/>
    <w:rsid w:val="00351F35"/>
    <w:rsid w:val="00351FD6"/>
    <w:rsid w:val="00352801"/>
    <w:rsid w:val="00352A8B"/>
    <w:rsid w:val="00352AA3"/>
    <w:rsid w:val="00352AF3"/>
    <w:rsid w:val="00352CD0"/>
    <w:rsid w:val="00353631"/>
    <w:rsid w:val="003539FC"/>
    <w:rsid w:val="00353C64"/>
    <w:rsid w:val="00354034"/>
    <w:rsid w:val="00354260"/>
    <w:rsid w:val="003543E4"/>
    <w:rsid w:val="00354B61"/>
    <w:rsid w:val="00354F73"/>
    <w:rsid w:val="003551D7"/>
    <w:rsid w:val="00355418"/>
    <w:rsid w:val="00355660"/>
    <w:rsid w:val="003558E7"/>
    <w:rsid w:val="00355AD4"/>
    <w:rsid w:val="003561F7"/>
    <w:rsid w:val="003566FE"/>
    <w:rsid w:val="003568D7"/>
    <w:rsid w:val="00356BF3"/>
    <w:rsid w:val="00356C99"/>
    <w:rsid w:val="00356D7C"/>
    <w:rsid w:val="00356F9D"/>
    <w:rsid w:val="00357056"/>
    <w:rsid w:val="0035773D"/>
    <w:rsid w:val="003578A4"/>
    <w:rsid w:val="00357C35"/>
    <w:rsid w:val="00360042"/>
    <w:rsid w:val="00360175"/>
    <w:rsid w:val="003601EC"/>
    <w:rsid w:val="003606D1"/>
    <w:rsid w:val="0036084B"/>
    <w:rsid w:val="00360EEE"/>
    <w:rsid w:val="003611B9"/>
    <w:rsid w:val="00361634"/>
    <w:rsid w:val="00361679"/>
    <w:rsid w:val="00361A67"/>
    <w:rsid w:val="00361C7B"/>
    <w:rsid w:val="00361F7F"/>
    <w:rsid w:val="003627EA"/>
    <w:rsid w:val="00362C27"/>
    <w:rsid w:val="00362E78"/>
    <w:rsid w:val="00363398"/>
    <w:rsid w:val="00363399"/>
    <w:rsid w:val="00363F4D"/>
    <w:rsid w:val="003645F5"/>
    <w:rsid w:val="00364A5F"/>
    <w:rsid w:val="00364BC8"/>
    <w:rsid w:val="00365597"/>
    <w:rsid w:val="00365B72"/>
    <w:rsid w:val="00365CD5"/>
    <w:rsid w:val="0036655A"/>
    <w:rsid w:val="00366BB7"/>
    <w:rsid w:val="003670B5"/>
    <w:rsid w:val="00367126"/>
    <w:rsid w:val="0036726D"/>
    <w:rsid w:val="003675BC"/>
    <w:rsid w:val="00367EC9"/>
    <w:rsid w:val="00370205"/>
    <w:rsid w:val="0037025E"/>
    <w:rsid w:val="0037074F"/>
    <w:rsid w:val="003708BF"/>
    <w:rsid w:val="003709AC"/>
    <w:rsid w:val="00370B5A"/>
    <w:rsid w:val="003711CA"/>
    <w:rsid w:val="00371414"/>
    <w:rsid w:val="003719B9"/>
    <w:rsid w:val="00371B41"/>
    <w:rsid w:val="00371E65"/>
    <w:rsid w:val="00372083"/>
    <w:rsid w:val="00372464"/>
    <w:rsid w:val="003724E6"/>
    <w:rsid w:val="0037281F"/>
    <w:rsid w:val="00373E64"/>
    <w:rsid w:val="0037415C"/>
    <w:rsid w:val="00374355"/>
    <w:rsid w:val="003745D0"/>
    <w:rsid w:val="003748BA"/>
    <w:rsid w:val="00374997"/>
    <w:rsid w:val="003749FA"/>
    <w:rsid w:val="00374A78"/>
    <w:rsid w:val="003750D6"/>
    <w:rsid w:val="003753E7"/>
    <w:rsid w:val="00375798"/>
    <w:rsid w:val="0037583F"/>
    <w:rsid w:val="00375D48"/>
    <w:rsid w:val="00375E52"/>
    <w:rsid w:val="003767EB"/>
    <w:rsid w:val="0037734C"/>
    <w:rsid w:val="00377800"/>
    <w:rsid w:val="00377972"/>
    <w:rsid w:val="00377DEC"/>
    <w:rsid w:val="00377E6C"/>
    <w:rsid w:val="00380135"/>
    <w:rsid w:val="00380223"/>
    <w:rsid w:val="003802F8"/>
    <w:rsid w:val="0038049C"/>
    <w:rsid w:val="0038076B"/>
    <w:rsid w:val="00380E32"/>
    <w:rsid w:val="00381135"/>
    <w:rsid w:val="00381254"/>
    <w:rsid w:val="00381C15"/>
    <w:rsid w:val="00382186"/>
    <w:rsid w:val="0038233D"/>
    <w:rsid w:val="00382D0A"/>
    <w:rsid w:val="00383882"/>
    <w:rsid w:val="00383CAB"/>
    <w:rsid w:val="003840DA"/>
    <w:rsid w:val="0038436D"/>
    <w:rsid w:val="003852A0"/>
    <w:rsid w:val="00385DE9"/>
    <w:rsid w:val="003865A4"/>
    <w:rsid w:val="00386634"/>
    <w:rsid w:val="00386E07"/>
    <w:rsid w:val="0038743B"/>
    <w:rsid w:val="00387534"/>
    <w:rsid w:val="00387701"/>
    <w:rsid w:val="003878E4"/>
    <w:rsid w:val="00387E66"/>
    <w:rsid w:val="00387EF9"/>
    <w:rsid w:val="00387FD6"/>
    <w:rsid w:val="003904CB"/>
    <w:rsid w:val="00390B91"/>
    <w:rsid w:val="00390DF4"/>
    <w:rsid w:val="0039116F"/>
    <w:rsid w:val="003912AE"/>
    <w:rsid w:val="003915DB"/>
    <w:rsid w:val="003917EB"/>
    <w:rsid w:val="00391923"/>
    <w:rsid w:val="00391CAF"/>
    <w:rsid w:val="00391F3F"/>
    <w:rsid w:val="00392016"/>
    <w:rsid w:val="0039213B"/>
    <w:rsid w:val="00392498"/>
    <w:rsid w:val="0039294C"/>
    <w:rsid w:val="00392DAD"/>
    <w:rsid w:val="00393086"/>
    <w:rsid w:val="00393641"/>
    <w:rsid w:val="00393CB2"/>
    <w:rsid w:val="00393F1B"/>
    <w:rsid w:val="00394171"/>
    <w:rsid w:val="0039489E"/>
    <w:rsid w:val="00394FD1"/>
    <w:rsid w:val="0039555E"/>
    <w:rsid w:val="0039571F"/>
    <w:rsid w:val="00395D22"/>
    <w:rsid w:val="00396AFD"/>
    <w:rsid w:val="00396BEA"/>
    <w:rsid w:val="00396C31"/>
    <w:rsid w:val="00396C6E"/>
    <w:rsid w:val="00396ED5"/>
    <w:rsid w:val="003979E7"/>
    <w:rsid w:val="003A02B0"/>
    <w:rsid w:val="003A0A66"/>
    <w:rsid w:val="003A0A77"/>
    <w:rsid w:val="003A18CE"/>
    <w:rsid w:val="003A1C70"/>
    <w:rsid w:val="003A1FF0"/>
    <w:rsid w:val="003A313C"/>
    <w:rsid w:val="003A31EB"/>
    <w:rsid w:val="003A34B0"/>
    <w:rsid w:val="003A363E"/>
    <w:rsid w:val="003A38B3"/>
    <w:rsid w:val="003A3ED0"/>
    <w:rsid w:val="003A4181"/>
    <w:rsid w:val="003A41B0"/>
    <w:rsid w:val="003A45F5"/>
    <w:rsid w:val="003A4B38"/>
    <w:rsid w:val="003A4BFE"/>
    <w:rsid w:val="003A5296"/>
    <w:rsid w:val="003A53EB"/>
    <w:rsid w:val="003A5573"/>
    <w:rsid w:val="003A5827"/>
    <w:rsid w:val="003A6037"/>
    <w:rsid w:val="003A64BD"/>
    <w:rsid w:val="003A75D0"/>
    <w:rsid w:val="003A778A"/>
    <w:rsid w:val="003B04FD"/>
    <w:rsid w:val="003B0579"/>
    <w:rsid w:val="003B0E0B"/>
    <w:rsid w:val="003B10BE"/>
    <w:rsid w:val="003B1158"/>
    <w:rsid w:val="003B12CB"/>
    <w:rsid w:val="003B1329"/>
    <w:rsid w:val="003B1A47"/>
    <w:rsid w:val="003B1BB1"/>
    <w:rsid w:val="003B20E6"/>
    <w:rsid w:val="003B250B"/>
    <w:rsid w:val="003B266B"/>
    <w:rsid w:val="003B28EA"/>
    <w:rsid w:val="003B291F"/>
    <w:rsid w:val="003B2CDC"/>
    <w:rsid w:val="003B2FD3"/>
    <w:rsid w:val="003B30C8"/>
    <w:rsid w:val="003B3381"/>
    <w:rsid w:val="003B3857"/>
    <w:rsid w:val="003B388F"/>
    <w:rsid w:val="003B3BA2"/>
    <w:rsid w:val="003B4C34"/>
    <w:rsid w:val="003B4CED"/>
    <w:rsid w:val="003B4D45"/>
    <w:rsid w:val="003B4F6C"/>
    <w:rsid w:val="003B5298"/>
    <w:rsid w:val="003B5B62"/>
    <w:rsid w:val="003B5C21"/>
    <w:rsid w:val="003B5F6D"/>
    <w:rsid w:val="003B71A3"/>
    <w:rsid w:val="003B77AA"/>
    <w:rsid w:val="003B791A"/>
    <w:rsid w:val="003B7D10"/>
    <w:rsid w:val="003B7F2C"/>
    <w:rsid w:val="003C005B"/>
    <w:rsid w:val="003C063C"/>
    <w:rsid w:val="003C0CD4"/>
    <w:rsid w:val="003C0D78"/>
    <w:rsid w:val="003C1177"/>
    <w:rsid w:val="003C1481"/>
    <w:rsid w:val="003C19E8"/>
    <w:rsid w:val="003C1A8E"/>
    <w:rsid w:val="003C1BC1"/>
    <w:rsid w:val="003C1F91"/>
    <w:rsid w:val="003C23C5"/>
    <w:rsid w:val="003C2A01"/>
    <w:rsid w:val="003C2BCF"/>
    <w:rsid w:val="003C2D9B"/>
    <w:rsid w:val="003C2DE5"/>
    <w:rsid w:val="003C365A"/>
    <w:rsid w:val="003C36E0"/>
    <w:rsid w:val="003C3BB4"/>
    <w:rsid w:val="003C4708"/>
    <w:rsid w:val="003C51D7"/>
    <w:rsid w:val="003C528F"/>
    <w:rsid w:val="003C52F8"/>
    <w:rsid w:val="003C5742"/>
    <w:rsid w:val="003C5917"/>
    <w:rsid w:val="003C5B60"/>
    <w:rsid w:val="003C5C98"/>
    <w:rsid w:val="003C5D4C"/>
    <w:rsid w:val="003C5EB1"/>
    <w:rsid w:val="003C650E"/>
    <w:rsid w:val="003C6664"/>
    <w:rsid w:val="003C6E80"/>
    <w:rsid w:val="003C703D"/>
    <w:rsid w:val="003C70B7"/>
    <w:rsid w:val="003C7DC6"/>
    <w:rsid w:val="003D0231"/>
    <w:rsid w:val="003D0EC7"/>
    <w:rsid w:val="003D11A5"/>
    <w:rsid w:val="003D13D0"/>
    <w:rsid w:val="003D14A6"/>
    <w:rsid w:val="003D2192"/>
    <w:rsid w:val="003D255C"/>
    <w:rsid w:val="003D306E"/>
    <w:rsid w:val="003D33F4"/>
    <w:rsid w:val="003D347F"/>
    <w:rsid w:val="003D34B6"/>
    <w:rsid w:val="003D36D3"/>
    <w:rsid w:val="003D3761"/>
    <w:rsid w:val="003D38FB"/>
    <w:rsid w:val="003D4010"/>
    <w:rsid w:val="003D45A9"/>
    <w:rsid w:val="003D4624"/>
    <w:rsid w:val="003D53DA"/>
    <w:rsid w:val="003D60E4"/>
    <w:rsid w:val="003D64DF"/>
    <w:rsid w:val="003D65E2"/>
    <w:rsid w:val="003D65E9"/>
    <w:rsid w:val="003D7CC4"/>
    <w:rsid w:val="003D7F43"/>
    <w:rsid w:val="003E0586"/>
    <w:rsid w:val="003E1059"/>
    <w:rsid w:val="003E1741"/>
    <w:rsid w:val="003E1F58"/>
    <w:rsid w:val="003E2370"/>
    <w:rsid w:val="003E2392"/>
    <w:rsid w:val="003E2931"/>
    <w:rsid w:val="003E2C59"/>
    <w:rsid w:val="003E2F9E"/>
    <w:rsid w:val="003E3396"/>
    <w:rsid w:val="003E36B8"/>
    <w:rsid w:val="003E3753"/>
    <w:rsid w:val="003E40E0"/>
    <w:rsid w:val="003E411B"/>
    <w:rsid w:val="003E43F9"/>
    <w:rsid w:val="003E45F3"/>
    <w:rsid w:val="003E4EDC"/>
    <w:rsid w:val="003E51CD"/>
    <w:rsid w:val="003E52CB"/>
    <w:rsid w:val="003E53D0"/>
    <w:rsid w:val="003E587E"/>
    <w:rsid w:val="003E5B73"/>
    <w:rsid w:val="003E5F5A"/>
    <w:rsid w:val="003E632E"/>
    <w:rsid w:val="003E63E0"/>
    <w:rsid w:val="003E6BEC"/>
    <w:rsid w:val="003E6DAC"/>
    <w:rsid w:val="003E705B"/>
    <w:rsid w:val="003F0225"/>
    <w:rsid w:val="003F055F"/>
    <w:rsid w:val="003F06E3"/>
    <w:rsid w:val="003F08DB"/>
    <w:rsid w:val="003F0CDA"/>
    <w:rsid w:val="003F0DDE"/>
    <w:rsid w:val="003F0F96"/>
    <w:rsid w:val="003F1055"/>
    <w:rsid w:val="003F187C"/>
    <w:rsid w:val="003F1EA6"/>
    <w:rsid w:val="003F1F1F"/>
    <w:rsid w:val="003F217B"/>
    <w:rsid w:val="003F25F0"/>
    <w:rsid w:val="003F2A7A"/>
    <w:rsid w:val="003F2A9D"/>
    <w:rsid w:val="003F2ABE"/>
    <w:rsid w:val="003F2C5E"/>
    <w:rsid w:val="003F2DE4"/>
    <w:rsid w:val="003F339A"/>
    <w:rsid w:val="003F3D7F"/>
    <w:rsid w:val="003F4C68"/>
    <w:rsid w:val="003F542B"/>
    <w:rsid w:val="003F5A45"/>
    <w:rsid w:val="003F5ABA"/>
    <w:rsid w:val="003F5B74"/>
    <w:rsid w:val="003F60C3"/>
    <w:rsid w:val="003F60E8"/>
    <w:rsid w:val="003F613B"/>
    <w:rsid w:val="003F6463"/>
    <w:rsid w:val="003F64BF"/>
    <w:rsid w:val="003F6D12"/>
    <w:rsid w:val="003F725C"/>
    <w:rsid w:val="003F77A8"/>
    <w:rsid w:val="003F77AF"/>
    <w:rsid w:val="003F77EC"/>
    <w:rsid w:val="003F793C"/>
    <w:rsid w:val="003F7CD4"/>
    <w:rsid w:val="003F7D9E"/>
    <w:rsid w:val="003F7DF3"/>
    <w:rsid w:val="003F7EEC"/>
    <w:rsid w:val="003F7F78"/>
    <w:rsid w:val="00400477"/>
    <w:rsid w:val="00400B9F"/>
    <w:rsid w:val="00401740"/>
    <w:rsid w:val="0040190D"/>
    <w:rsid w:val="00401E3F"/>
    <w:rsid w:val="004024A8"/>
    <w:rsid w:val="00402516"/>
    <w:rsid w:val="00402528"/>
    <w:rsid w:val="00402603"/>
    <w:rsid w:val="00402E29"/>
    <w:rsid w:val="004031E5"/>
    <w:rsid w:val="00403479"/>
    <w:rsid w:val="0040357B"/>
    <w:rsid w:val="0040374B"/>
    <w:rsid w:val="00403B0C"/>
    <w:rsid w:val="00403B99"/>
    <w:rsid w:val="00404022"/>
    <w:rsid w:val="00404654"/>
    <w:rsid w:val="00404764"/>
    <w:rsid w:val="004047A4"/>
    <w:rsid w:val="0040490A"/>
    <w:rsid w:val="00405149"/>
    <w:rsid w:val="00405436"/>
    <w:rsid w:val="00405508"/>
    <w:rsid w:val="00405753"/>
    <w:rsid w:val="0040591A"/>
    <w:rsid w:val="00405C4A"/>
    <w:rsid w:val="00405D3B"/>
    <w:rsid w:val="00406F37"/>
    <w:rsid w:val="00406FD5"/>
    <w:rsid w:val="00407197"/>
    <w:rsid w:val="004076AF"/>
    <w:rsid w:val="00407750"/>
    <w:rsid w:val="00407A0C"/>
    <w:rsid w:val="00407A29"/>
    <w:rsid w:val="00407A9E"/>
    <w:rsid w:val="00407ECA"/>
    <w:rsid w:val="0041012B"/>
    <w:rsid w:val="004102D9"/>
    <w:rsid w:val="004103EE"/>
    <w:rsid w:val="004103F4"/>
    <w:rsid w:val="00410642"/>
    <w:rsid w:val="0041091A"/>
    <w:rsid w:val="004109DC"/>
    <w:rsid w:val="00410DCD"/>
    <w:rsid w:val="00411939"/>
    <w:rsid w:val="00412343"/>
    <w:rsid w:val="0041292A"/>
    <w:rsid w:val="00412E87"/>
    <w:rsid w:val="00413235"/>
    <w:rsid w:val="00413429"/>
    <w:rsid w:val="00414514"/>
    <w:rsid w:val="00414581"/>
    <w:rsid w:val="00414583"/>
    <w:rsid w:val="00414671"/>
    <w:rsid w:val="004149BC"/>
    <w:rsid w:val="00414B34"/>
    <w:rsid w:val="00414B63"/>
    <w:rsid w:val="00414C85"/>
    <w:rsid w:val="00415166"/>
    <w:rsid w:val="00415329"/>
    <w:rsid w:val="004154AD"/>
    <w:rsid w:val="004156C2"/>
    <w:rsid w:val="00415E34"/>
    <w:rsid w:val="00415E5E"/>
    <w:rsid w:val="004165A6"/>
    <w:rsid w:val="004172F3"/>
    <w:rsid w:val="00417579"/>
    <w:rsid w:val="00417B2D"/>
    <w:rsid w:val="00417F50"/>
    <w:rsid w:val="0042015D"/>
    <w:rsid w:val="0042025F"/>
    <w:rsid w:val="004205E3"/>
    <w:rsid w:val="00420EF9"/>
    <w:rsid w:val="00421339"/>
    <w:rsid w:val="004214D7"/>
    <w:rsid w:val="004217A5"/>
    <w:rsid w:val="0042195C"/>
    <w:rsid w:val="00422280"/>
    <w:rsid w:val="00422415"/>
    <w:rsid w:val="0042255D"/>
    <w:rsid w:val="004226AB"/>
    <w:rsid w:val="004226FB"/>
    <w:rsid w:val="00422A5F"/>
    <w:rsid w:val="00423226"/>
    <w:rsid w:val="00423289"/>
    <w:rsid w:val="004240D1"/>
    <w:rsid w:val="004242D3"/>
    <w:rsid w:val="00424B80"/>
    <w:rsid w:val="00424DC9"/>
    <w:rsid w:val="004251AB"/>
    <w:rsid w:val="00425241"/>
    <w:rsid w:val="00425262"/>
    <w:rsid w:val="00425648"/>
    <w:rsid w:val="00425C8F"/>
    <w:rsid w:val="00425E66"/>
    <w:rsid w:val="004262BC"/>
    <w:rsid w:val="0042671E"/>
    <w:rsid w:val="0042676A"/>
    <w:rsid w:val="004267E2"/>
    <w:rsid w:val="00427310"/>
    <w:rsid w:val="0042740B"/>
    <w:rsid w:val="00427D40"/>
    <w:rsid w:val="0043021E"/>
    <w:rsid w:val="004305DE"/>
    <w:rsid w:val="0043128A"/>
    <w:rsid w:val="004312E6"/>
    <w:rsid w:val="004314FC"/>
    <w:rsid w:val="00431772"/>
    <w:rsid w:val="00432B73"/>
    <w:rsid w:val="00432EB1"/>
    <w:rsid w:val="0043391F"/>
    <w:rsid w:val="00433B1C"/>
    <w:rsid w:val="00433C42"/>
    <w:rsid w:val="00434713"/>
    <w:rsid w:val="00434B33"/>
    <w:rsid w:val="00434D77"/>
    <w:rsid w:val="00434D93"/>
    <w:rsid w:val="00434DEC"/>
    <w:rsid w:val="00434DED"/>
    <w:rsid w:val="00435505"/>
    <w:rsid w:val="0043579D"/>
    <w:rsid w:val="00435B67"/>
    <w:rsid w:val="00435C0B"/>
    <w:rsid w:val="00435F83"/>
    <w:rsid w:val="00435FDA"/>
    <w:rsid w:val="004362C9"/>
    <w:rsid w:val="004366C4"/>
    <w:rsid w:val="00436A76"/>
    <w:rsid w:val="00436ABC"/>
    <w:rsid w:val="00436C42"/>
    <w:rsid w:val="00437464"/>
    <w:rsid w:val="004379F2"/>
    <w:rsid w:val="004403F2"/>
    <w:rsid w:val="004408A8"/>
    <w:rsid w:val="00440996"/>
    <w:rsid w:val="00440F39"/>
    <w:rsid w:val="004411B5"/>
    <w:rsid w:val="004412A7"/>
    <w:rsid w:val="00441C72"/>
    <w:rsid w:val="0044221B"/>
    <w:rsid w:val="0044233D"/>
    <w:rsid w:val="00442412"/>
    <w:rsid w:val="00442EEC"/>
    <w:rsid w:val="0044331B"/>
    <w:rsid w:val="004433A6"/>
    <w:rsid w:val="0044380D"/>
    <w:rsid w:val="0044397B"/>
    <w:rsid w:val="0044408E"/>
    <w:rsid w:val="00444155"/>
    <w:rsid w:val="00444308"/>
    <w:rsid w:val="00444B97"/>
    <w:rsid w:val="00444DF3"/>
    <w:rsid w:val="00444ED2"/>
    <w:rsid w:val="00444F0B"/>
    <w:rsid w:val="00444F55"/>
    <w:rsid w:val="00445666"/>
    <w:rsid w:val="004456D6"/>
    <w:rsid w:val="00445721"/>
    <w:rsid w:val="00445724"/>
    <w:rsid w:val="00445B51"/>
    <w:rsid w:val="00445C85"/>
    <w:rsid w:val="004469B6"/>
    <w:rsid w:val="00447470"/>
    <w:rsid w:val="004477E9"/>
    <w:rsid w:val="00447FAD"/>
    <w:rsid w:val="004501B6"/>
    <w:rsid w:val="00450617"/>
    <w:rsid w:val="0045090F"/>
    <w:rsid w:val="00450A8D"/>
    <w:rsid w:val="00450D2D"/>
    <w:rsid w:val="00450E52"/>
    <w:rsid w:val="00451212"/>
    <w:rsid w:val="0045251C"/>
    <w:rsid w:val="0045279A"/>
    <w:rsid w:val="00452B26"/>
    <w:rsid w:val="0045318C"/>
    <w:rsid w:val="00453219"/>
    <w:rsid w:val="004538DD"/>
    <w:rsid w:val="004546B3"/>
    <w:rsid w:val="00454FC3"/>
    <w:rsid w:val="004555F7"/>
    <w:rsid w:val="00455705"/>
    <w:rsid w:val="00455998"/>
    <w:rsid w:val="00455BAB"/>
    <w:rsid w:val="004562A7"/>
    <w:rsid w:val="00456742"/>
    <w:rsid w:val="00456850"/>
    <w:rsid w:val="00456AA0"/>
    <w:rsid w:val="00456F24"/>
    <w:rsid w:val="00457124"/>
    <w:rsid w:val="004572CE"/>
    <w:rsid w:val="00457CDC"/>
    <w:rsid w:val="00457EE3"/>
    <w:rsid w:val="0046007E"/>
    <w:rsid w:val="00460A6D"/>
    <w:rsid w:val="00460B42"/>
    <w:rsid w:val="0046293D"/>
    <w:rsid w:val="00462988"/>
    <w:rsid w:val="00462B4E"/>
    <w:rsid w:val="00462C64"/>
    <w:rsid w:val="00462E39"/>
    <w:rsid w:val="0046398C"/>
    <w:rsid w:val="00463D86"/>
    <w:rsid w:val="0046420A"/>
    <w:rsid w:val="00464ED0"/>
    <w:rsid w:val="00465071"/>
    <w:rsid w:val="0046536B"/>
    <w:rsid w:val="00465974"/>
    <w:rsid w:val="00465997"/>
    <w:rsid w:val="00465DB7"/>
    <w:rsid w:val="00465E2B"/>
    <w:rsid w:val="00466212"/>
    <w:rsid w:val="00466707"/>
    <w:rsid w:val="00466976"/>
    <w:rsid w:val="00466F20"/>
    <w:rsid w:val="00467694"/>
    <w:rsid w:val="00467E8F"/>
    <w:rsid w:val="00470276"/>
    <w:rsid w:val="00470389"/>
    <w:rsid w:val="004705B7"/>
    <w:rsid w:val="004707B4"/>
    <w:rsid w:val="00471B03"/>
    <w:rsid w:val="00471B99"/>
    <w:rsid w:val="00471DAE"/>
    <w:rsid w:val="0047271B"/>
    <w:rsid w:val="00472734"/>
    <w:rsid w:val="0047303C"/>
    <w:rsid w:val="00473215"/>
    <w:rsid w:val="0047375F"/>
    <w:rsid w:val="00473999"/>
    <w:rsid w:val="00473A8E"/>
    <w:rsid w:val="00473CFC"/>
    <w:rsid w:val="00474D6C"/>
    <w:rsid w:val="00475175"/>
    <w:rsid w:val="0047588E"/>
    <w:rsid w:val="00476F29"/>
    <w:rsid w:val="00476FD1"/>
    <w:rsid w:val="00477589"/>
    <w:rsid w:val="004803C0"/>
    <w:rsid w:val="00480626"/>
    <w:rsid w:val="00481165"/>
    <w:rsid w:val="00481697"/>
    <w:rsid w:val="004817E2"/>
    <w:rsid w:val="00481817"/>
    <w:rsid w:val="00481A5B"/>
    <w:rsid w:val="00481DB4"/>
    <w:rsid w:val="00482370"/>
    <w:rsid w:val="00482376"/>
    <w:rsid w:val="004823EC"/>
    <w:rsid w:val="0048269B"/>
    <w:rsid w:val="00482B27"/>
    <w:rsid w:val="00482BF6"/>
    <w:rsid w:val="00482D5D"/>
    <w:rsid w:val="004839C4"/>
    <w:rsid w:val="00483A45"/>
    <w:rsid w:val="00484876"/>
    <w:rsid w:val="0048496D"/>
    <w:rsid w:val="004857DB"/>
    <w:rsid w:val="00485D45"/>
    <w:rsid w:val="00485F3F"/>
    <w:rsid w:val="00486737"/>
    <w:rsid w:val="00486848"/>
    <w:rsid w:val="00486B86"/>
    <w:rsid w:val="00487094"/>
    <w:rsid w:val="00487601"/>
    <w:rsid w:val="00487FE4"/>
    <w:rsid w:val="00490DF0"/>
    <w:rsid w:val="004910B7"/>
    <w:rsid w:val="004912B1"/>
    <w:rsid w:val="00491483"/>
    <w:rsid w:val="004918BB"/>
    <w:rsid w:val="00491C2C"/>
    <w:rsid w:val="00492520"/>
    <w:rsid w:val="0049263B"/>
    <w:rsid w:val="00492690"/>
    <w:rsid w:val="00492CC9"/>
    <w:rsid w:val="00492EE4"/>
    <w:rsid w:val="004932C6"/>
    <w:rsid w:val="00493328"/>
    <w:rsid w:val="00493B97"/>
    <w:rsid w:val="00493CCB"/>
    <w:rsid w:val="00493E2D"/>
    <w:rsid w:val="004941A9"/>
    <w:rsid w:val="0049428B"/>
    <w:rsid w:val="004946D9"/>
    <w:rsid w:val="0049491A"/>
    <w:rsid w:val="004949AD"/>
    <w:rsid w:val="00494A1F"/>
    <w:rsid w:val="00494F3A"/>
    <w:rsid w:val="00495077"/>
    <w:rsid w:val="00495167"/>
    <w:rsid w:val="004955DE"/>
    <w:rsid w:val="00495B3A"/>
    <w:rsid w:val="00495E81"/>
    <w:rsid w:val="00495F50"/>
    <w:rsid w:val="00496384"/>
    <w:rsid w:val="004967D8"/>
    <w:rsid w:val="00496847"/>
    <w:rsid w:val="00496BA6"/>
    <w:rsid w:val="00496E23"/>
    <w:rsid w:val="00496E61"/>
    <w:rsid w:val="00497126"/>
    <w:rsid w:val="004975AC"/>
    <w:rsid w:val="004975EC"/>
    <w:rsid w:val="00497A12"/>
    <w:rsid w:val="00497A18"/>
    <w:rsid w:val="00497DD6"/>
    <w:rsid w:val="00497E55"/>
    <w:rsid w:val="004A0166"/>
    <w:rsid w:val="004A01F6"/>
    <w:rsid w:val="004A0377"/>
    <w:rsid w:val="004A156F"/>
    <w:rsid w:val="004A215B"/>
    <w:rsid w:val="004A28F6"/>
    <w:rsid w:val="004A2B4C"/>
    <w:rsid w:val="004A30F5"/>
    <w:rsid w:val="004A3997"/>
    <w:rsid w:val="004A3E9B"/>
    <w:rsid w:val="004A3FB0"/>
    <w:rsid w:val="004A4143"/>
    <w:rsid w:val="004A421A"/>
    <w:rsid w:val="004A46E9"/>
    <w:rsid w:val="004A470F"/>
    <w:rsid w:val="004A4BE8"/>
    <w:rsid w:val="004A564D"/>
    <w:rsid w:val="004A574C"/>
    <w:rsid w:val="004A5B6E"/>
    <w:rsid w:val="004A5D5D"/>
    <w:rsid w:val="004A6312"/>
    <w:rsid w:val="004A67F8"/>
    <w:rsid w:val="004A6F78"/>
    <w:rsid w:val="004A7158"/>
    <w:rsid w:val="004A73D6"/>
    <w:rsid w:val="004A7562"/>
    <w:rsid w:val="004A7BA1"/>
    <w:rsid w:val="004B0613"/>
    <w:rsid w:val="004B09EB"/>
    <w:rsid w:val="004B130F"/>
    <w:rsid w:val="004B1565"/>
    <w:rsid w:val="004B1693"/>
    <w:rsid w:val="004B176E"/>
    <w:rsid w:val="004B1C2A"/>
    <w:rsid w:val="004B1D79"/>
    <w:rsid w:val="004B1EBC"/>
    <w:rsid w:val="004B1FBB"/>
    <w:rsid w:val="004B1FFA"/>
    <w:rsid w:val="004B2966"/>
    <w:rsid w:val="004B2993"/>
    <w:rsid w:val="004B2E8C"/>
    <w:rsid w:val="004B3170"/>
    <w:rsid w:val="004B3C67"/>
    <w:rsid w:val="004B4E36"/>
    <w:rsid w:val="004B587A"/>
    <w:rsid w:val="004B59A5"/>
    <w:rsid w:val="004B5A1A"/>
    <w:rsid w:val="004B6631"/>
    <w:rsid w:val="004B692E"/>
    <w:rsid w:val="004B6C39"/>
    <w:rsid w:val="004B6EE4"/>
    <w:rsid w:val="004B727E"/>
    <w:rsid w:val="004B7B02"/>
    <w:rsid w:val="004B7C3E"/>
    <w:rsid w:val="004B7C8A"/>
    <w:rsid w:val="004B7EB5"/>
    <w:rsid w:val="004B7FAB"/>
    <w:rsid w:val="004C009C"/>
    <w:rsid w:val="004C02E8"/>
    <w:rsid w:val="004C0346"/>
    <w:rsid w:val="004C0595"/>
    <w:rsid w:val="004C092D"/>
    <w:rsid w:val="004C0AA6"/>
    <w:rsid w:val="004C0DA3"/>
    <w:rsid w:val="004C0DB7"/>
    <w:rsid w:val="004C141E"/>
    <w:rsid w:val="004C16C7"/>
    <w:rsid w:val="004C2A28"/>
    <w:rsid w:val="004C2EE9"/>
    <w:rsid w:val="004C38F6"/>
    <w:rsid w:val="004C396C"/>
    <w:rsid w:val="004C3BBE"/>
    <w:rsid w:val="004C3D77"/>
    <w:rsid w:val="004C3DA7"/>
    <w:rsid w:val="004C469D"/>
    <w:rsid w:val="004C5941"/>
    <w:rsid w:val="004C5AFE"/>
    <w:rsid w:val="004C5C00"/>
    <w:rsid w:val="004C601D"/>
    <w:rsid w:val="004C61BB"/>
    <w:rsid w:val="004C629C"/>
    <w:rsid w:val="004C66A6"/>
    <w:rsid w:val="004C67F3"/>
    <w:rsid w:val="004C6959"/>
    <w:rsid w:val="004C7071"/>
    <w:rsid w:val="004C71A4"/>
    <w:rsid w:val="004C78BC"/>
    <w:rsid w:val="004C790A"/>
    <w:rsid w:val="004C7F71"/>
    <w:rsid w:val="004D054D"/>
    <w:rsid w:val="004D05C3"/>
    <w:rsid w:val="004D061A"/>
    <w:rsid w:val="004D07DE"/>
    <w:rsid w:val="004D1C52"/>
    <w:rsid w:val="004D1F7E"/>
    <w:rsid w:val="004D2325"/>
    <w:rsid w:val="004D2ACD"/>
    <w:rsid w:val="004D2CFE"/>
    <w:rsid w:val="004D3931"/>
    <w:rsid w:val="004D3989"/>
    <w:rsid w:val="004D39DD"/>
    <w:rsid w:val="004D41F4"/>
    <w:rsid w:val="004D43EE"/>
    <w:rsid w:val="004D4B21"/>
    <w:rsid w:val="004D4B76"/>
    <w:rsid w:val="004D4C36"/>
    <w:rsid w:val="004D4F2E"/>
    <w:rsid w:val="004D511C"/>
    <w:rsid w:val="004D5B9F"/>
    <w:rsid w:val="004D6801"/>
    <w:rsid w:val="004D6980"/>
    <w:rsid w:val="004D7043"/>
    <w:rsid w:val="004D7499"/>
    <w:rsid w:val="004D7A29"/>
    <w:rsid w:val="004E02EF"/>
    <w:rsid w:val="004E0880"/>
    <w:rsid w:val="004E0A93"/>
    <w:rsid w:val="004E0C49"/>
    <w:rsid w:val="004E0E05"/>
    <w:rsid w:val="004E0F95"/>
    <w:rsid w:val="004E1262"/>
    <w:rsid w:val="004E142F"/>
    <w:rsid w:val="004E17CD"/>
    <w:rsid w:val="004E1A15"/>
    <w:rsid w:val="004E1B6E"/>
    <w:rsid w:val="004E2322"/>
    <w:rsid w:val="004E2652"/>
    <w:rsid w:val="004E2B97"/>
    <w:rsid w:val="004E2F58"/>
    <w:rsid w:val="004E3868"/>
    <w:rsid w:val="004E399E"/>
    <w:rsid w:val="004E3DC6"/>
    <w:rsid w:val="004E40A8"/>
    <w:rsid w:val="004E467D"/>
    <w:rsid w:val="004E4D01"/>
    <w:rsid w:val="004E5126"/>
    <w:rsid w:val="004E5489"/>
    <w:rsid w:val="004E5807"/>
    <w:rsid w:val="004E58F6"/>
    <w:rsid w:val="004E5CC9"/>
    <w:rsid w:val="004E6585"/>
    <w:rsid w:val="004E65C5"/>
    <w:rsid w:val="004E67EA"/>
    <w:rsid w:val="004E6EDE"/>
    <w:rsid w:val="004E720D"/>
    <w:rsid w:val="004E77D2"/>
    <w:rsid w:val="004E79C1"/>
    <w:rsid w:val="004E7E26"/>
    <w:rsid w:val="004F053F"/>
    <w:rsid w:val="004F0B69"/>
    <w:rsid w:val="004F0DDF"/>
    <w:rsid w:val="004F1134"/>
    <w:rsid w:val="004F1770"/>
    <w:rsid w:val="004F1ADA"/>
    <w:rsid w:val="004F1B7C"/>
    <w:rsid w:val="004F234A"/>
    <w:rsid w:val="004F2860"/>
    <w:rsid w:val="004F2BE9"/>
    <w:rsid w:val="004F2CB1"/>
    <w:rsid w:val="004F3452"/>
    <w:rsid w:val="004F36C6"/>
    <w:rsid w:val="004F4053"/>
    <w:rsid w:val="004F44BD"/>
    <w:rsid w:val="004F4F18"/>
    <w:rsid w:val="004F4FF8"/>
    <w:rsid w:val="004F523A"/>
    <w:rsid w:val="004F53DC"/>
    <w:rsid w:val="004F54B3"/>
    <w:rsid w:val="004F572F"/>
    <w:rsid w:val="004F5ADC"/>
    <w:rsid w:val="004F5BB6"/>
    <w:rsid w:val="004F5F4D"/>
    <w:rsid w:val="004F6021"/>
    <w:rsid w:val="004F6192"/>
    <w:rsid w:val="004F63FA"/>
    <w:rsid w:val="004F67FA"/>
    <w:rsid w:val="004F705C"/>
    <w:rsid w:val="004F7130"/>
    <w:rsid w:val="004F73B9"/>
    <w:rsid w:val="004F7569"/>
    <w:rsid w:val="004F78A5"/>
    <w:rsid w:val="004F7997"/>
    <w:rsid w:val="004F7E26"/>
    <w:rsid w:val="004F7E91"/>
    <w:rsid w:val="005000A7"/>
    <w:rsid w:val="0050022B"/>
    <w:rsid w:val="0050069F"/>
    <w:rsid w:val="00500AD4"/>
    <w:rsid w:val="00500D87"/>
    <w:rsid w:val="00500E58"/>
    <w:rsid w:val="0050112C"/>
    <w:rsid w:val="005012CF"/>
    <w:rsid w:val="00502209"/>
    <w:rsid w:val="005025D6"/>
    <w:rsid w:val="00502853"/>
    <w:rsid w:val="00502BAD"/>
    <w:rsid w:val="00502BC3"/>
    <w:rsid w:val="00502EFE"/>
    <w:rsid w:val="00502F0C"/>
    <w:rsid w:val="00502FA1"/>
    <w:rsid w:val="005032C0"/>
    <w:rsid w:val="00503388"/>
    <w:rsid w:val="005036DD"/>
    <w:rsid w:val="00503FD7"/>
    <w:rsid w:val="00504C09"/>
    <w:rsid w:val="00504E23"/>
    <w:rsid w:val="00505132"/>
    <w:rsid w:val="005058DE"/>
    <w:rsid w:val="005061C0"/>
    <w:rsid w:val="00506646"/>
    <w:rsid w:val="0050684B"/>
    <w:rsid w:val="00506CE5"/>
    <w:rsid w:val="00507145"/>
    <w:rsid w:val="00510048"/>
    <w:rsid w:val="005103E3"/>
    <w:rsid w:val="00510714"/>
    <w:rsid w:val="005109FF"/>
    <w:rsid w:val="005113B7"/>
    <w:rsid w:val="0051141B"/>
    <w:rsid w:val="0051163C"/>
    <w:rsid w:val="00511B78"/>
    <w:rsid w:val="00511E5D"/>
    <w:rsid w:val="0051283D"/>
    <w:rsid w:val="005129D5"/>
    <w:rsid w:val="00512A1B"/>
    <w:rsid w:val="00512AAE"/>
    <w:rsid w:val="00512C1E"/>
    <w:rsid w:val="00512D64"/>
    <w:rsid w:val="0051306E"/>
    <w:rsid w:val="0051307B"/>
    <w:rsid w:val="00513595"/>
    <w:rsid w:val="00513998"/>
    <w:rsid w:val="00513AFF"/>
    <w:rsid w:val="00513C03"/>
    <w:rsid w:val="00513D51"/>
    <w:rsid w:val="005144E6"/>
    <w:rsid w:val="005146C7"/>
    <w:rsid w:val="00514F67"/>
    <w:rsid w:val="005155F7"/>
    <w:rsid w:val="005156D5"/>
    <w:rsid w:val="00515705"/>
    <w:rsid w:val="00515FEE"/>
    <w:rsid w:val="005163EC"/>
    <w:rsid w:val="00516767"/>
    <w:rsid w:val="005173BD"/>
    <w:rsid w:val="00517970"/>
    <w:rsid w:val="005206F2"/>
    <w:rsid w:val="00520805"/>
    <w:rsid w:val="00520C76"/>
    <w:rsid w:val="0052122E"/>
    <w:rsid w:val="00521912"/>
    <w:rsid w:val="00521B0C"/>
    <w:rsid w:val="00521C2B"/>
    <w:rsid w:val="00521CE3"/>
    <w:rsid w:val="005224A5"/>
    <w:rsid w:val="005224E9"/>
    <w:rsid w:val="00522A51"/>
    <w:rsid w:val="00522ACD"/>
    <w:rsid w:val="00522CF1"/>
    <w:rsid w:val="0052328E"/>
    <w:rsid w:val="0052336F"/>
    <w:rsid w:val="00524B30"/>
    <w:rsid w:val="0052500F"/>
    <w:rsid w:val="005252B0"/>
    <w:rsid w:val="00525670"/>
    <w:rsid w:val="00525C20"/>
    <w:rsid w:val="00525EA7"/>
    <w:rsid w:val="00525F5A"/>
    <w:rsid w:val="00526034"/>
    <w:rsid w:val="0052638B"/>
    <w:rsid w:val="005263A4"/>
    <w:rsid w:val="005267B5"/>
    <w:rsid w:val="00526A39"/>
    <w:rsid w:val="00526E1E"/>
    <w:rsid w:val="00526EE3"/>
    <w:rsid w:val="00526F7F"/>
    <w:rsid w:val="00526FAA"/>
    <w:rsid w:val="00527093"/>
    <w:rsid w:val="005270D8"/>
    <w:rsid w:val="005273BE"/>
    <w:rsid w:val="0052773E"/>
    <w:rsid w:val="00527974"/>
    <w:rsid w:val="00527AC1"/>
    <w:rsid w:val="00527C8D"/>
    <w:rsid w:val="00527E21"/>
    <w:rsid w:val="00527F89"/>
    <w:rsid w:val="0053124A"/>
    <w:rsid w:val="00531552"/>
    <w:rsid w:val="00531961"/>
    <w:rsid w:val="005319A2"/>
    <w:rsid w:val="00532305"/>
    <w:rsid w:val="0053230E"/>
    <w:rsid w:val="00532BBB"/>
    <w:rsid w:val="005333DE"/>
    <w:rsid w:val="005338F1"/>
    <w:rsid w:val="0053420C"/>
    <w:rsid w:val="00534450"/>
    <w:rsid w:val="0053469A"/>
    <w:rsid w:val="005347DF"/>
    <w:rsid w:val="00535167"/>
    <w:rsid w:val="00535271"/>
    <w:rsid w:val="0053528D"/>
    <w:rsid w:val="00535C0E"/>
    <w:rsid w:val="00535C21"/>
    <w:rsid w:val="00535F27"/>
    <w:rsid w:val="00535FC7"/>
    <w:rsid w:val="0053625E"/>
    <w:rsid w:val="0053640B"/>
    <w:rsid w:val="00536624"/>
    <w:rsid w:val="00536887"/>
    <w:rsid w:val="005368F5"/>
    <w:rsid w:val="00536AE4"/>
    <w:rsid w:val="00537FA1"/>
    <w:rsid w:val="005401CF"/>
    <w:rsid w:val="00540277"/>
    <w:rsid w:val="005406B6"/>
    <w:rsid w:val="005408BB"/>
    <w:rsid w:val="0054090D"/>
    <w:rsid w:val="0054096A"/>
    <w:rsid w:val="00540AE2"/>
    <w:rsid w:val="00540DD8"/>
    <w:rsid w:val="005411FF"/>
    <w:rsid w:val="00541245"/>
    <w:rsid w:val="005415C5"/>
    <w:rsid w:val="005419CA"/>
    <w:rsid w:val="00542095"/>
    <w:rsid w:val="00542499"/>
    <w:rsid w:val="00542E90"/>
    <w:rsid w:val="00542F30"/>
    <w:rsid w:val="00542F65"/>
    <w:rsid w:val="0054306B"/>
    <w:rsid w:val="005434B0"/>
    <w:rsid w:val="00543EB2"/>
    <w:rsid w:val="005446B5"/>
    <w:rsid w:val="00544806"/>
    <w:rsid w:val="00544B3A"/>
    <w:rsid w:val="00544C31"/>
    <w:rsid w:val="00544CC7"/>
    <w:rsid w:val="00544DBE"/>
    <w:rsid w:val="00545631"/>
    <w:rsid w:val="00545A28"/>
    <w:rsid w:val="00545E3C"/>
    <w:rsid w:val="00545F7F"/>
    <w:rsid w:val="0054626C"/>
    <w:rsid w:val="0054637A"/>
    <w:rsid w:val="005465AA"/>
    <w:rsid w:val="00546FD7"/>
    <w:rsid w:val="005470BF"/>
    <w:rsid w:val="00547424"/>
    <w:rsid w:val="00547A49"/>
    <w:rsid w:val="00550088"/>
    <w:rsid w:val="0055134D"/>
    <w:rsid w:val="005516EE"/>
    <w:rsid w:val="005520BD"/>
    <w:rsid w:val="00552284"/>
    <w:rsid w:val="00552335"/>
    <w:rsid w:val="0055254E"/>
    <w:rsid w:val="005528B3"/>
    <w:rsid w:val="00552903"/>
    <w:rsid w:val="00552985"/>
    <w:rsid w:val="00553185"/>
    <w:rsid w:val="0055339A"/>
    <w:rsid w:val="005534E4"/>
    <w:rsid w:val="0055352E"/>
    <w:rsid w:val="00553588"/>
    <w:rsid w:val="00553D67"/>
    <w:rsid w:val="00555DCD"/>
    <w:rsid w:val="0055609D"/>
    <w:rsid w:val="005561D6"/>
    <w:rsid w:val="0055631D"/>
    <w:rsid w:val="0055648E"/>
    <w:rsid w:val="00556A85"/>
    <w:rsid w:val="00557204"/>
    <w:rsid w:val="0055782D"/>
    <w:rsid w:val="00557962"/>
    <w:rsid w:val="00557CA4"/>
    <w:rsid w:val="0056023D"/>
    <w:rsid w:val="005602BC"/>
    <w:rsid w:val="0056035E"/>
    <w:rsid w:val="00560841"/>
    <w:rsid w:val="00560BB1"/>
    <w:rsid w:val="0056141A"/>
    <w:rsid w:val="005614E1"/>
    <w:rsid w:val="00561547"/>
    <w:rsid w:val="0056167F"/>
    <w:rsid w:val="00561B35"/>
    <w:rsid w:val="00561F89"/>
    <w:rsid w:val="00561FFE"/>
    <w:rsid w:val="00563F23"/>
    <w:rsid w:val="00563F8A"/>
    <w:rsid w:val="00563FE8"/>
    <w:rsid w:val="00564133"/>
    <w:rsid w:val="00564182"/>
    <w:rsid w:val="00564796"/>
    <w:rsid w:val="00564AB9"/>
    <w:rsid w:val="00564F61"/>
    <w:rsid w:val="00565159"/>
    <w:rsid w:val="00565ECF"/>
    <w:rsid w:val="00565F73"/>
    <w:rsid w:val="0056625A"/>
    <w:rsid w:val="0056670D"/>
    <w:rsid w:val="005667B5"/>
    <w:rsid w:val="00566CFB"/>
    <w:rsid w:val="0056791E"/>
    <w:rsid w:val="00567A8E"/>
    <w:rsid w:val="00567ADB"/>
    <w:rsid w:val="00570121"/>
    <w:rsid w:val="005704D5"/>
    <w:rsid w:val="00570767"/>
    <w:rsid w:val="005707D5"/>
    <w:rsid w:val="00570B81"/>
    <w:rsid w:val="0057120E"/>
    <w:rsid w:val="00571383"/>
    <w:rsid w:val="0057160E"/>
    <w:rsid w:val="005718EF"/>
    <w:rsid w:val="005721B2"/>
    <w:rsid w:val="00572273"/>
    <w:rsid w:val="005723E0"/>
    <w:rsid w:val="00572C36"/>
    <w:rsid w:val="005731E6"/>
    <w:rsid w:val="005736F8"/>
    <w:rsid w:val="00573A6E"/>
    <w:rsid w:val="00573B3B"/>
    <w:rsid w:val="005741D8"/>
    <w:rsid w:val="005746A2"/>
    <w:rsid w:val="00574B76"/>
    <w:rsid w:val="005751A2"/>
    <w:rsid w:val="00575363"/>
    <w:rsid w:val="00575825"/>
    <w:rsid w:val="00575B8C"/>
    <w:rsid w:val="00575C33"/>
    <w:rsid w:val="00576CA7"/>
    <w:rsid w:val="00576EDD"/>
    <w:rsid w:val="0057715E"/>
    <w:rsid w:val="005777EF"/>
    <w:rsid w:val="005804E3"/>
    <w:rsid w:val="0058087F"/>
    <w:rsid w:val="00580AA9"/>
    <w:rsid w:val="00580B8B"/>
    <w:rsid w:val="00580F47"/>
    <w:rsid w:val="00580FBB"/>
    <w:rsid w:val="00581228"/>
    <w:rsid w:val="00581BDF"/>
    <w:rsid w:val="00581E21"/>
    <w:rsid w:val="005821F4"/>
    <w:rsid w:val="00582256"/>
    <w:rsid w:val="005823D6"/>
    <w:rsid w:val="005827E2"/>
    <w:rsid w:val="005828B1"/>
    <w:rsid w:val="00582D61"/>
    <w:rsid w:val="0058332D"/>
    <w:rsid w:val="00583E9D"/>
    <w:rsid w:val="00584DBB"/>
    <w:rsid w:val="00585B9C"/>
    <w:rsid w:val="00585DB0"/>
    <w:rsid w:val="00585F5F"/>
    <w:rsid w:val="00586357"/>
    <w:rsid w:val="00586AA6"/>
    <w:rsid w:val="00586AC1"/>
    <w:rsid w:val="00586B32"/>
    <w:rsid w:val="00590FBD"/>
    <w:rsid w:val="00592165"/>
    <w:rsid w:val="00592560"/>
    <w:rsid w:val="00592748"/>
    <w:rsid w:val="00592B12"/>
    <w:rsid w:val="00592B70"/>
    <w:rsid w:val="00592CED"/>
    <w:rsid w:val="0059356B"/>
    <w:rsid w:val="00593FB8"/>
    <w:rsid w:val="00595321"/>
    <w:rsid w:val="005953AD"/>
    <w:rsid w:val="005954C3"/>
    <w:rsid w:val="005957B3"/>
    <w:rsid w:val="00595CE5"/>
    <w:rsid w:val="00595E28"/>
    <w:rsid w:val="0059673A"/>
    <w:rsid w:val="005972C8"/>
    <w:rsid w:val="00597A5C"/>
    <w:rsid w:val="00597EEA"/>
    <w:rsid w:val="00597F23"/>
    <w:rsid w:val="005A054A"/>
    <w:rsid w:val="005A05C3"/>
    <w:rsid w:val="005A0CBB"/>
    <w:rsid w:val="005A0F88"/>
    <w:rsid w:val="005A10E6"/>
    <w:rsid w:val="005A124A"/>
    <w:rsid w:val="005A14FD"/>
    <w:rsid w:val="005A1598"/>
    <w:rsid w:val="005A1687"/>
    <w:rsid w:val="005A18AE"/>
    <w:rsid w:val="005A1AB5"/>
    <w:rsid w:val="005A1ACA"/>
    <w:rsid w:val="005A1F10"/>
    <w:rsid w:val="005A271B"/>
    <w:rsid w:val="005A27B4"/>
    <w:rsid w:val="005A2AFE"/>
    <w:rsid w:val="005A2E65"/>
    <w:rsid w:val="005A31E1"/>
    <w:rsid w:val="005A32C7"/>
    <w:rsid w:val="005A3A4E"/>
    <w:rsid w:val="005A3EFF"/>
    <w:rsid w:val="005A412C"/>
    <w:rsid w:val="005A43B1"/>
    <w:rsid w:val="005A4904"/>
    <w:rsid w:val="005A4982"/>
    <w:rsid w:val="005A51EA"/>
    <w:rsid w:val="005A5CA6"/>
    <w:rsid w:val="005A6891"/>
    <w:rsid w:val="005A6A34"/>
    <w:rsid w:val="005A73FF"/>
    <w:rsid w:val="005A75A0"/>
    <w:rsid w:val="005A777A"/>
    <w:rsid w:val="005A782C"/>
    <w:rsid w:val="005A7A5D"/>
    <w:rsid w:val="005A7BCA"/>
    <w:rsid w:val="005A7C8A"/>
    <w:rsid w:val="005A7D9F"/>
    <w:rsid w:val="005B0465"/>
    <w:rsid w:val="005B0556"/>
    <w:rsid w:val="005B0BE3"/>
    <w:rsid w:val="005B15AF"/>
    <w:rsid w:val="005B1C97"/>
    <w:rsid w:val="005B2287"/>
    <w:rsid w:val="005B261A"/>
    <w:rsid w:val="005B2634"/>
    <w:rsid w:val="005B2761"/>
    <w:rsid w:val="005B27A2"/>
    <w:rsid w:val="005B2A1E"/>
    <w:rsid w:val="005B2D7C"/>
    <w:rsid w:val="005B2EC7"/>
    <w:rsid w:val="005B30C9"/>
    <w:rsid w:val="005B3724"/>
    <w:rsid w:val="005B3741"/>
    <w:rsid w:val="005B402A"/>
    <w:rsid w:val="005B4596"/>
    <w:rsid w:val="005B45B7"/>
    <w:rsid w:val="005B497A"/>
    <w:rsid w:val="005B4AD4"/>
    <w:rsid w:val="005B4CE0"/>
    <w:rsid w:val="005B4F80"/>
    <w:rsid w:val="005B503F"/>
    <w:rsid w:val="005B5243"/>
    <w:rsid w:val="005B543E"/>
    <w:rsid w:val="005B589E"/>
    <w:rsid w:val="005B59DE"/>
    <w:rsid w:val="005B63A0"/>
    <w:rsid w:val="005B63EF"/>
    <w:rsid w:val="005B64DC"/>
    <w:rsid w:val="005B67C9"/>
    <w:rsid w:val="005B6FB2"/>
    <w:rsid w:val="005B7808"/>
    <w:rsid w:val="005C0213"/>
    <w:rsid w:val="005C05BF"/>
    <w:rsid w:val="005C0B57"/>
    <w:rsid w:val="005C0BDC"/>
    <w:rsid w:val="005C154E"/>
    <w:rsid w:val="005C15D7"/>
    <w:rsid w:val="005C1652"/>
    <w:rsid w:val="005C1A52"/>
    <w:rsid w:val="005C1C97"/>
    <w:rsid w:val="005C1D8F"/>
    <w:rsid w:val="005C2103"/>
    <w:rsid w:val="005C255F"/>
    <w:rsid w:val="005C25CD"/>
    <w:rsid w:val="005C2817"/>
    <w:rsid w:val="005C2981"/>
    <w:rsid w:val="005C2A40"/>
    <w:rsid w:val="005C2E2C"/>
    <w:rsid w:val="005C37DC"/>
    <w:rsid w:val="005C3AEF"/>
    <w:rsid w:val="005C3EE0"/>
    <w:rsid w:val="005C3F2D"/>
    <w:rsid w:val="005C40DD"/>
    <w:rsid w:val="005C420E"/>
    <w:rsid w:val="005C430F"/>
    <w:rsid w:val="005C43E6"/>
    <w:rsid w:val="005C55C7"/>
    <w:rsid w:val="005C5721"/>
    <w:rsid w:val="005C5803"/>
    <w:rsid w:val="005C58D2"/>
    <w:rsid w:val="005C627B"/>
    <w:rsid w:val="005C65B8"/>
    <w:rsid w:val="005C7873"/>
    <w:rsid w:val="005C78A8"/>
    <w:rsid w:val="005C795A"/>
    <w:rsid w:val="005C7E6A"/>
    <w:rsid w:val="005D04F5"/>
    <w:rsid w:val="005D0B9E"/>
    <w:rsid w:val="005D1302"/>
    <w:rsid w:val="005D13AE"/>
    <w:rsid w:val="005D145F"/>
    <w:rsid w:val="005D1F30"/>
    <w:rsid w:val="005D212C"/>
    <w:rsid w:val="005D28EC"/>
    <w:rsid w:val="005D2B3D"/>
    <w:rsid w:val="005D3536"/>
    <w:rsid w:val="005D386F"/>
    <w:rsid w:val="005D38A9"/>
    <w:rsid w:val="005D3A88"/>
    <w:rsid w:val="005D4099"/>
    <w:rsid w:val="005D41E0"/>
    <w:rsid w:val="005D4427"/>
    <w:rsid w:val="005D4562"/>
    <w:rsid w:val="005D48EE"/>
    <w:rsid w:val="005D4A57"/>
    <w:rsid w:val="005D4B75"/>
    <w:rsid w:val="005D4BA6"/>
    <w:rsid w:val="005D5888"/>
    <w:rsid w:val="005D59F3"/>
    <w:rsid w:val="005D5C64"/>
    <w:rsid w:val="005D5D39"/>
    <w:rsid w:val="005D65FE"/>
    <w:rsid w:val="005D7333"/>
    <w:rsid w:val="005D738E"/>
    <w:rsid w:val="005D74D8"/>
    <w:rsid w:val="005D755F"/>
    <w:rsid w:val="005D7789"/>
    <w:rsid w:val="005D7B94"/>
    <w:rsid w:val="005D7DAE"/>
    <w:rsid w:val="005E01A6"/>
    <w:rsid w:val="005E0914"/>
    <w:rsid w:val="005E0A17"/>
    <w:rsid w:val="005E112E"/>
    <w:rsid w:val="005E1428"/>
    <w:rsid w:val="005E1729"/>
    <w:rsid w:val="005E180D"/>
    <w:rsid w:val="005E1C1C"/>
    <w:rsid w:val="005E1CA9"/>
    <w:rsid w:val="005E225A"/>
    <w:rsid w:val="005E2F58"/>
    <w:rsid w:val="005E2FFB"/>
    <w:rsid w:val="005E3188"/>
    <w:rsid w:val="005E37FA"/>
    <w:rsid w:val="005E39C5"/>
    <w:rsid w:val="005E4595"/>
    <w:rsid w:val="005E45F2"/>
    <w:rsid w:val="005E4C02"/>
    <w:rsid w:val="005E4EFB"/>
    <w:rsid w:val="005E5053"/>
    <w:rsid w:val="005E583A"/>
    <w:rsid w:val="005E5ADC"/>
    <w:rsid w:val="005E5B3A"/>
    <w:rsid w:val="005E5F49"/>
    <w:rsid w:val="005E61B7"/>
    <w:rsid w:val="005E638A"/>
    <w:rsid w:val="005E66ED"/>
    <w:rsid w:val="005E6748"/>
    <w:rsid w:val="005E6880"/>
    <w:rsid w:val="005E6887"/>
    <w:rsid w:val="005E714A"/>
    <w:rsid w:val="005E787F"/>
    <w:rsid w:val="005E795B"/>
    <w:rsid w:val="005E7B17"/>
    <w:rsid w:val="005F00AB"/>
    <w:rsid w:val="005F07A6"/>
    <w:rsid w:val="005F0CBD"/>
    <w:rsid w:val="005F2A42"/>
    <w:rsid w:val="005F3266"/>
    <w:rsid w:val="005F3B1B"/>
    <w:rsid w:val="005F3B2A"/>
    <w:rsid w:val="005F405E"/>
    <w:rsid w:val="005F41E2"/>
    <w:rsid w:val="005F43B9"/>
    <w:rsid w:val="005F45DE"/>
    <w:rsid w:val="005F46AD"/>
    <w:rsid w:val="005F52E3"/>
    <w:rsid w:val="005F5595"/>
    <w:rsid w:val="005F56C9"/>
    <w:rsid w:val="005F64A6"/>
    <w:rsid w:val="005F6521"/>
    <w:rsid w:val="005F6702"/>
    <w:rsid w:val="005F6F11"/>
    <w:rsid w:val="005F70AE"/>
    <w:rsid w:val="005F70D9"/>
    <w:rsid w:val="005F7224"/>
    <w:rsid w:val="005F7A0B"/>
    <w:rsid w:val="006000A2"/>
    <w:rsid w:val="006001BD"/>
    <w:rsid w:val="006003B7"/>
    <w:rsid w:val="006007D5"/>
    <w:rsid w:val="00600C53"/>
    <w:rsid w:val="00600D55"/>
    <w:rsid w:val="0060172A"/>
    <w:rsid w:val="0060181D"/>
    <w:rsid w:val="00601A3F"/>
    <w:rsid w:val="00601D4B"/>
    <w:rsid w:val="006027F1"/>
    <w:rsid w:val="00602A3A"/>
    <w:rsid w:val="00602C04"/>
    <w:rsid w:val="00602EDE"/>
    <w:rsid w:val="006032B7"/>
    <w:rsid w:val="00603A35"/>
    <w:rsid w:val="00603FA6"/>
    <w:rsid w:val="006041D4"/>
    <w:rsid w:val="006042F3"/>
    <w:rsid w:val="00604401"/>
    <w:rsid w:val="006047BC"/>
    <w:rsid w:val="00604814"/>
    <w:rsid w:val="00604CE5"/>
    <w:rsid w:val="00604E5F"/>
    <w:rsid w:val="00604EE7"/>
    <w:rsid w:val="0060511C"/>
    <w:rsid w:val="0060517A"/>
    <w:rsid w:val="00605406"/>
    <w:rsid w:val="00605479"/>
    <w:rsid w:val="00606140"/>
    <w:rsid w:val="006065E5"/>
    <w:rsid w:val="00606F67"/>
    <w:rsid w:val="00607281"/>
    <w:rsid w:val="0060752A"/>
    <w:rsid w:val="006078A7"/>
    <w:rsid w:val="00607EDC"/>
    <w:rsid w:val="00607EF5"/>
    <w:rsid w:val="00607F69"/>
    <w:rsid w:val="00610091"/>
    <w:rsid w:val="0061031B"/>
    <w:rsid w:val="00610351"/>
    <w:rsid w:val="00610CC0"/>
    <w:rsid w:val="00611232"/>
    <w:rsid w:val="00611897"/>
    <w:rsid w:val="00611C3B"/>
    <w:rsid w:val="00611D1E"/>
    <w:rsid w:val="0061226E"/>
    <w:rsid w:val="006128C1"/>
    <w:rsid w:val="00612F5A"/>
    <w:rsid w:val="00612F64"/>
    <w:rsid w:val="006132C9"/>
    <w:rsid w:val="00613720"/>
    <w:rsid w:val="00613971"/>
    <w:rsid w:val="00613C18"/>
    <w:rsid w:val="00614084"/>
    <w:rsid w:val="0061480B"/>
    <w:rsid w:val="00614C2E"/>
    <w:rsid w:val="006154D2"/>
    <w:rsid w:val="006156C2"/>
    <w:rsid w:val="00615935"/>
    <w:rsid w:val="00615BA6"/>
    <w:rsid w:val="00615F61"/>
    <w:rsid w:val="00615F7C"/>
    <w:rsid w:val="0061630E"/>
    <w:rsid w:val="00616933"/>
    <w:rsid w:val="00616B50"/>
    <w:rsid w:val="0061781C"/>
    <w:rsid w:val="00617CA1"/>
    <w:rsid w:val="00617CA5"/>
    <w:rsid w:val="0062032B"/>
    <w:rsid w:val="006204EA"/>
    <w:rsid w:val="00620973"/>
    <w:rsid w:val="0062108E"/>
    <w:rsid w:val="00621157"/>
    <w:rsid w:val="00621A54"/>
    <w:rsid w:val="006220F6"/>
    <w:rsid w:val="006222B3"/>
    <w:rsid w:val="006225AB"/>
    <w:rsid w:val="00622651"/>
    <w:rsid w:val="00622EC1"/>
    <w:rsid w:val="00622EF7"/>
    <w:rsid w:val="00622F0E"/>
    <w:rsid w:val="00623271"/>
    <w:rsid w:val="00623471"/>
    <w:rsid w:val="00623691"/>
    <w:rsid w:val="00623AF7"/>
    <w:rsid w:val="00623F15"/>
    <w:rsid w:val="006248C6"/>
    <w:rsid w:val="00624EB6"/>
    <w:rsid w:val="0062510B"/>
    <w:rsid w:val="00625859"/>
    <w:rsid w:val="006258F9"/>
    <w:rsid w:val="00625CA4"/>
    <w:rsid w:val="00625E66"/>
    <w:rsid w:val="006264D8"/>
    <w:rsid w:val="0062662E"/>
    <w:rsid w:val="00626C4A"/>
    <w:rsid w:val="006271CC"/>
    <w:rsid w:val="006273D4"/>
    <w:rsid w:val="006273FC"/>
    <w:rsid w:val="00627753"/>
    <w:rsid w:val="00627B83"/>
    <w:rsid w:val="00630901"/>
    <w:rsid w:val="00630B0F"/>
    <w:rsid w:val="00630DDF"/>
    <w:rsid w:val="00630FD6"/>
    <w:rsid w:val="006310C7"/>
    <w:rsid w:val="006312B6"/>
    <w:rsid w:val="00631411"/>
    <w:rsid w:val="006315A8"/>
    <w:rsid w:val="00631604"/>
    <w:rsid w:val="0063165A"/>
    <w:rsid w:val="006316B0"/>
    <w:rsid w:val="00631898"/>
    <w:rsid w:val="00631A4B"/>
    <w:rsid w:val="00631ED4"/>
    <w:rsid w:val="00632055"/>
    <w:rsid w:val="0063234D"/>
    <w:rsid w:val="006326AA"/>
    <w:rsid w:val="006326FC"/>
    <w:rsid w:val="00632786"/>
    <w:rsid w:val="00632A05"/>
    <w:rsid w:val="00632F14"/>
    <w:rsid w:val="0063336E"/>
    <w:rsid w:val="00634075"/>
    <w:rsid w:val="006341BA"/>
    <w:rsid w:val="006341C2"/>
    <w:rsid w:val="006342BA"/>
    <w:rsid w:val="0063443D"/>
    <w:rsid w:val="0063504C"/>
    <w:rsid w:val="006354A5"/>
    <w:rsid w:val="0063566B"/>
    <w:rsid w:val="00635774"/>
    <w:rsid w:val="006358CD"/>
    <w:rsid w:val="00635D2D"/>
    <w:rsid w:val="0063649D"/>
    <w:rsid w:val="006369F2"/>
    <w:rsid w:val="00636A10"/>
    <w:rsid w:val="006373FA"/>
    <w:rsid w:val="00637EAE"/>
    <w:rsid w:val="00637F15"/>
    <w:rsid w:val="00640506"/>
    <w:rsid w:val="0064050C"/>
    <w:rsid w:val="00640972"/>
    <w:rsid w:val="006409F6"/>
    <w:rsid w:val="00640D4D"/>
    <w:rsid w:val="00640FDB"/>
    <w:rsid w:val="006416E8"/>
    <w:rsid w:val="00641776"/>
    <w:rsid w:val="00641967"/>
    <w:rsid w:val="00641FFD"/>
    <w:rsid w:val="00642126"/>
    <w:rsid w:val="00642135"/>
    <w:rsid w:val="00642468"/>
    <w:rsid w:val="00642756"/>
    <w:rsid w:val="0064280A"/>
    <w:rsid w:val="0064280E"/>
    <w:rsid w:val="00642819"/>
    <w:rsid w:val="00642DD4"/>
    <w:rsid w:val="00642E87"/>
    <w:rsid w:val="0064333E"/>
    <w:rsid w:val="006435D9"/>
    <w:rsid w:val="00643738"/>
    <w:rsid w:val="006438A7"/>
    <w:rsid w:val="006438AA"/>
    <w:rsid w:val="00643A9D"/>
    <w:rsid w:val="00643F09"/>
    <w:rsid w:val="0064412B"/>
    <w:rsid w:val="00644425"/>
    <w:rsid w:val="0064449D"/>
    <w:rsid w:val="00644843"/>
    <w:rsid w:val="006452D6"/>
    <w:rsid w:val="006459A0"/>
    <w:rsid w:val="00645A17"/>
    <w:rsid w:val="00645D75"/>
    <w:rsid w:val="006466E0"/>
    <w:rsid w:val="00646AB6"/>
    <w:rsid w:val="00646DD8"/>
    <w:rsid w:val="00647073"/>
    <w:rsid w:val="006476B0"/>
    <w:rsid w:val="006500DC"/>
    <w:rsid w:val="006501DC"/>
    <w:rsid w:val="00650A5A"/>
    <w:rsid w:val="00650EFD"/>
    <w:rsid w:val="00651067"/>
    <w:rsid w:val="0065127C"/>
    <w:rsid w:val="006512DA"/>
    <w:rsid w:val="006514F4"/>
    <w:rsid w:val="00651D4B"/>
    <w:rsid w:val="00652348"/>
    <w:rsid w:val="00652BAA"/>
    <w:rsid w:val="00653360"/>
    <w:rsid w:val="00653557"/>
    <w:rsid w:val="00653724"/>
    <w:rsid w:val="00653A72"/>
    <w:rsid w:val="006540F6"/>
    <w:rsid w:val="0065468C"/>
    <w:rsid w:val="00654D03"/>
    <w:rsid w:val="006551BF"/>
    <w:rsid w:val="006552DD"/>
    <w:rsid w:val="006553B6"/>
    <w:rsid w:val="006557B1"/>
    <w:rsid w:val="00655AD7"/>
    <w:rsid w:val="00655E49"/>
    <w:rsid w:val="00656490"/>
    <w:rsid w:val="00656AC1"/>
    <w:rsid w:val="00656DE0"/>
    <w:rsid w:val="00656DF3"/>
    <w:rsid w:val="006578DB"/>
    <w:rsid w:val="006604BE"/>
    <w:rsid w:val="00660963"/>
    <w:rsid w:val="0066118E"/>
    <w:rsid w:val="006615B0"/>
    <w:rsid w:val="00662629"/>
    <w:rsid w:val="006627A3"/>
    <w:rsid w:val="00663032"/>
    <w:rsid w:val="0066315D"/>
    <w:rsid w:val="006633B0"/>
    <w:rsid w:val="00663D65"/>
    <w:rsid w:val="00663E6E"/>
    <w:rsid w:val="00663F45"/>
    <w:rsid w:val="006642CE"/>
    <w:rsid w:val="0066432B"/>
    <w:rsid w:val="00664998"/>
    <w:rsid w:val="00664A5D"/>
    <w:rsid w:val="00664FCE"/>
    <w:rsid w:val="00664FF6"/>
    <w:rsid w:val="00665543"/>
    <w:rsid w:val="006657F5"/>
    <w:rsid w:val="0066624A"/>
    <w:rsid w:val="00666518"/>
    <w:rsid w:val="006669AD"/>
    <w:rsid w:val="00666B0B"/>
    <w:rsid w:val="00666B0C"/>
    <w:rsid w:val="006673BA"/>
    <w:rsid w:val="00667EDD"/>
    <w:rsid w:val="006701B9"/>
    <w:rsid w:val="006706D8"/>
    <w:rsid w:val="00670D2C"/>
    <w:rsid w:val="00670EBF"/>
    <w:rsid w:val="00670F4D"/>
    <w:rsid w:val="0067110F"/>
    <w:rsid w:val="0067141B"/>
    <w:rsid w:val="00671580"/>
    <w:rsid w:val="006721CD"/>
    <w:rsid w:val="00672BDB"/>
    <w:rsid w:val="00672EA1"/>
    <w:rsid w:val="006732CA"/>
    <w:rsid w:val="00673B26"/>
    <w:rsid w:val="00673D60"/>
    <w:rsid w:val="006740D2"/>
    <w:rsid w:val="00674650"/>
    <w:rsid w:val="006746DD"/>
    <w:rsid w:val="0067486C"/>
    <w:rsid w:val="00674FBF"/>
    <w:rsid w:val="0067502F"/>
    <w:rsid w:val="00675663"/>
    <w:rsid w:val="0067580E"/>
    <w:rsid w:val="00675860"/>
    <w:rsid w:val="00675E48"/>
    <w:rsid w:val="00676294"/>
    <w:rsid w:val="006762AB"/>
    <w:rsid w:val="00676923"/>
    <w:rsid w:val="006769D7"/>
    <w:rsid w:val="00676C57"/>
    <w:rsid w:val="00676E82"/>
    <w:rsid w:val="00676F98"/>
    <w:rsid w:val="00677257"/>
    <w:rsid w:val="00677440"/>
    <w:rsid w:val="00677505"/>
    <w:rsid w:val="00677865"/>
    <w:rsid w:val="00677CE9"/>
    <w:rsid w:val="006808EE"/>
    <w:rsid w:val="00680B93"/>
    <w:rsid w:val="006813E1"/>
    <w:rsid w:val="0068170F"/>
    <w:rsid w:val="00681F54"/>
    <w:rsid w:val="0068204B"/>
    <w:rsid w:val="006829E4"/>
    <w:rsid w:val="00682B30"/>
    <w:rsid w:val="00682E44"/>
    <w:rsid w:val="00682F05"/>
    <w:rsid w:val="00683086"/>
    <w:rsid w:val="006832E2"/>
    <w:rsid w:val="006832F8"/>
    <w:rsid w:val="006834EA"/>
    <w:rsid w:val="00683835"/>
    <w:rsid w:val="00683925"/>
    <w:rsid w:val="00683A1B"/>
    <w:rsid w:val="00683B44"/>
    <w:rsid w:val="00683BE1"/>
    <w:rsid w:val="00683D01"/>
    <w:rsid w:val="00684CBD"/>
    <w:rsid w:val="00684CEB"/>
    <w:rsid w:val="00684D06"/>
    <w:rsid w:val="00684F00"/>
    <w:rsid w:val="006859BE"/>
    <w:rsid w:val="00686117"/>
    <w:rsid w:val="0068640D"/>
    <w:rsid w:val="00686799"/>
    <w:rsid w:val="00686FED"/>
    <w:rsid w:val="00687D70"/>
    <w:rsid w:val="00687FC7"/>
    <w:rsid w:val="006901E9"/>
    <w:rsid w:val="006904B8"/>
    <w:rsid w:val="00690503"/>
    <w:rsid w:val="0069082C"/>
    <w:rsid w:val="00690B8A"/>
    <w:rsid w:val="006910D2"/>
    <w:rsid w:val="006910F3"/>
    <w:rsid w:val="006913D3"/>
    <w:rsid w:val="006915C6"/>
    <w:rsid w:val="006916C3"/>
    <w:rsid w:val="00691824"/>
    <w:rsid w:val="006929A8"/>
    <w:rsid w:val="00693560"/>
    <w:rsid w:val="00694858"/>
    <w:rsid w:val="006949A6"/>
    <w:rsid w:val="00694DF3"/>
    <w:rsid w:val="00694E28"/>
    <w:rsid w:val="006950A8"/>
    <w:rsid w:val="00695A2E"/>
    <w:rsid w:val="00695FD1"/>
    <w:rsid w:val="00696320"/>
    <w:rsid w:val="006964E3"/>
    <w:rsid w:val="006965FA"/>
    <w:rsid w:val="0069669B"/>
    <w:rsid w:val="00696920"/>
    <w:rsid w:val="006969B0"/>
    <w:rsid w:val="006971C0"/>
    <w:rsid w:val="006973D6"/>
    <w:rsid w:val="006A000C"/>
    <w:rsid w:val="006A00A0"/>
    <w:rsid w:val="006A0345"/>
    <w:rsid w:val="006A0E01"/>
    <w:rsid w:val="006A1A4A"/>
    <w:rsid w:val="006A1F7B"/>
    <w:rsid w:val="006A2000"/>
    <w:rsid w:val="006A232B"/>
    <w:rsid w:val="006A258B"/>
    <w:rsid w:val="006A26B7"/>
    <w:rsid w:val="006A297C"/>
    <w:rsid w:val="006A2D3A"/>
    <w:rsid w:val="006A2D69"/>
    <w:rsid w:val="006A2FE6"/>
    <w:rsid w:val="006A3061"/>
    <w:rsid w:val="006A3240"/>
    <w:rsid w:val="006A3B6D"/>
    <w:rsid w:val="006A3B91"/>
    <w:rsid w:val="006A3BBB"/>
    <w:rsid w:val="006A4276"/>
    <w:rsid w:val="006A4462"/>
    <w:rsid w:val="006A4470"/>
    <w:rsid w:val="006A4627"/>
    <w:rsid w:val="006A4918"/>
    <w:rsid w:val="006A4D7B"/>
    <w:rsid w:val="006A4ECA"/>
    <w:rsid w:val="006A53F1"/>
    <w:rsid w:val="006A5636"/>
    <w:rsid w:val="006A5CD5"/>
    <w:rsid w:val="006A64F0"/>
    <w:rsid w:val="006A6B03"/>
    <w:rsid w:val="006A7185"/>
    <w:rsid w:val="006A770E"/>
    <w:rsid w:val="006B05FC"/>
    <w:rsid w:val="006B0965"/>
    <w:rsid w:val="006B0D6E"/>
    <w:rsid w:val="006B1786"/>
    <w:rsid w:val="006B2377"/>
    <w:rsid w:val="006B24F8"/>
    <w:rsid w:val="006B274E"/>
    <w:rsid w:val="006B28E7"/>
    <w:rsid w:val="006B2AE6"/>
    <w:rsid w:val="006B2B5F"/>
    <w:rsid w:val="006B2BA6"/>
    <w:rsid w:val="006B2D7B"/>
    <w:rsid w:val="006B2EDB"/>
    <w:rsid w:val="006B3316"/>
    <w:rsid w:val="006B36E2"/>
    <w:rsid w:val="006B3984"/>
    <w:rsid w:val="006B3FBC"/>
    <w:rsid w:val="006B467E"/>
    <w:rsid w:val="006B49E4"/>
    <w:rsid w:val="006B512C"/>
    <w:rsid w:val="006B54B7"/>
    <w:rsid w:val="006B556A"/>
    <w:rsid w:val="006B6347"/>
    <w:rsid w:val="006B6CEA"/>
    <w:rsid w:val="006B6D78"/>
    <w:rsid w:val="006B6DC0"/>
    <w:rsid w:val="006B6EDE"/>
    <w:rsid w:val="006B7A14"/>
    <w:rsid w:val="006B7C4D"/>
    <w:rsid w:val="006B7D19"/>
    <w:rsid w:val="006B7E25"/>
    <w:rsid w:val="006C0007"/>
    <w:rsid w:val="006C00AB"/>
    <w:rsid w:val="006C0724"/>
    <w:rsid w:val="006C099D"/>
    <w:rsid w:val="006C0AC1"/>
    <w:rsid w:val="006C1083"/>
    <w:rsid w:val="006C1ABA"/>
    <w:rsid w:val="006C1C91"/>
    <w:rsid w:val="006C1D0B"/>
    <w:rsid w:val="006C2404"/>
    <w:rsid w:val="006C2D75"/>
    <w:rsid w:val="006C3583"/>
    <w:rsid w:val="006C3C3A"/>
    <w:rsid w:val="006C402A"/>
    <w:rsid w:val="006C43F1"/>
    <w:rsid w:val="006C4CFD"/>
    <w:rsid w:val="006C4F12"/>
    <w:rsid w:val="006C53B3"/>
    <w:rsid w:val="006C5B0E"/>
    <w:rsid w:val="006C5F31"/>
    <w:rsid w:val="006C7C06"/>
    <w:rsid w:val="006C7C8F"/>
    <w:rsid w:val="006D00D4"/>
    <w:rsid w:val="006D0848"/>
    <w:rsid w:val="006D096F"/>
    <w:rsid w:val="006D104C"/>
    <w:rsid w:val="006D1499"/>
    <w:rsid w:val="006D20C0"/>
    <w:rsid w:val="006D2FFC"/>
    <w:rsid w:val="006D30D0"/>
    <w:rsid w:val="006D3319"/>
    <w:rsid w:val="006D346C"/>
    <w:rsid w:val="006D34C7"/>
    <w:rsid w:val="006D35C9"/>
    <w:rsid w:val="006D3C27"/>
    <w:rsid w:val="006D4000"/>
    <w:rsid w:val="006D444E"/>
    <w:rsid w:val="006D4A87"/>
    <w:rsid w:val="006D4C8E"/>
    <w:rsid w:val="006D4E47"/>
    <w:rsid w:val="006D577D"/>
    <w:rsid w:val="006D58B1"/>
    <w:rsid w:val="006D5E01"/>
    <w:rsid w:val="006D60CB"/>
    <w:rsid w:val="006D6563"/>
    <w:rsid w:val="006D65DB"/>
    <w:rsid w:val="006D6837"/>
    <w:rsid w:val="006D6FEB"/>
    <w:rsid w:val="006D7324"/>
    <w:rsid w:val="006D7CB1"/>
    <w:rsid w:val="006D7ECE"/>
    <w:rsid w:val="006E0251"/>
    <w:rsid w:val="006E0760"/>
    <w:rsid w:val="006E0C34"/>
    <w:rsid w:val="006E0ECA"/>
    <w:rsid w:val="006E17E2"/>
    <w:rsid w:val="006E19C7"/>
    <w:rsid w:val="006E22F9"/>
    <w:rsid w:val="006E25D7"/>
    <w:rsid w:val="006E2610"/>
    <w:rsid w:val="006E295A"/>
    <w:rsid w:val="006E33B1"/>
    <w:rsid w:val="006E3578"/>
    <w:rsid w:val="006E35FE"/>
    <w:rsid w:val="006E4066"/>
    <w:rsid w:val="006E42D2"/>
    <w:rsid w:val="006E46C4"/>
    <w:rsid w:val="006E47BF"/>
    <w:rsid w:val="006E47D2"/>
    <w:rsid w:val="006E494E"/>
    <w:rsid w:val="006E4958"/>
    <w:rsid w:val="006E49D5"/>
    <w:rsid w:val="006E4C1B"/>
    <w:rsid w:val="006E4E88"/>
    <w:rsid w:val="006E4F79"/>
    <w:rsid w:val="006E5046"/>
    <w:rsid w:val="006E5F52"/>
    <w:rsid w:val="006E6040"/>
    <w:rsid w:val="006E60EB"/>
    <w:rsid w:val="006E62E8"/>
    <w:rsid w:val="006E6687"/>
    <w:rsid w:val="006E6DBF"/>
    <w:rsid w:val="006E72A2"/>
    <w:rsid w:val="006F004A"/>
    <w:rsid w:val="006F0628"/>
    <w:rsid w:val="006F0C8C"/>
    <w:rsid w:val="006F0E96"/>
    <w:rsid w:val="006F13C6"/>
    <w:rsid w:val="006F1657"/>
    <w:rsid w:val="006F16DD"/>
    <w:rsid w:val="006F1A6A"/>
    <w:rsid w:val="006F2116"/>
    <w:rsid w:val="006F229D"/>
    <w:rsid w:val="006F2518"/>
    <w:rsid w:val="006F2739"/>
    <w:rsid w:val="006F28EF"/>
    <w:rsid w:val="006F2A64"/>
    <w:rsid w:val="006F2A9A"/>
    <w:rsid w:val="006F2C1D"/>
    <w:rsid w:val="006F3489"/>
    <w:rsid w:val="006F3623"/>
    <w:rsid w:val="006F3672"/>
    <w:rsid w:val="006F3D59"/>
    <w:rsid w:val="006F3E53"/>
    <w:rsid w:val="006F4463"/>
    <w:rsid w:val="006F4AD9"/>
    <w:rsid w:val="006F4E32"/>
    <w:rsid w:val="006F54F0"/>
    <w:rsid w:val="006F5564"/>
    <w:rsid w:val="006F5B62"/>
    <w:rsid w:val="006F5BE4"/>
    <w:rsid w:val="006F5F94"/>
    <w:rsid w:val="006F6B51"/>
    <w:rsid w:val="006F7257"/>
    <w:rsid w:val="006F7916"/>
    <w:rsid w:val="006F7D28"/>
    <w:rsid w:val="006F7E16"/>
    <w:rsid w:val="006F7F06"/>
    <w:rsid w:val="007001DC"/>
    <w:rsid w:val="00700877"/>
    <w:rsid w:val="00700D5F"/>
    <w:rsid w:val="00701415"/>
    <w:rsid w:val="007014C3"/>
    <w:rsid w:val="00701AC4"/>
    <w:rsid w:val="00702685"/>
    <w:rsid w:val="00702F3D"/>
    <w:rsid w:val="00702FB4"/>
    <w:rsid w:val="007030DF"/>
    <w:rsid w:val="00703375"/>
    <w:rsid w:val="00703542"/>
    <w:rsid w:val="007039B1"/>
    <w:rsid w:val="00703C1A"/>
    <w:rsid w:val="00703EB1"/>
    <w:rsid w:val="00703FDF"/>
    <w:rsid w:val="007041C0"/>
    <w:rsid w:val="00704430"/>
    <w:rsid w:val="007045B1"/>
    <w:rsid w:val="00704D48"/>
    <w:rsid w:val="007051EC"/>
    <w:rsid w:val="0070543C"/>
    <w:rsid w:val="007054B1"/>
    <w:rsid w:val="007057BC"/>
    <w:rsid w:val="00705DD8"/>
    <w:rsid w:val="00705FC8"/>
    <w:rsid w:val="007065E1"/>
    <w:rsid w:val="007066B9"/>
    <w:rsid w:val="007067A9"/>
    <w:rsid w:val="00706950"/>
    <w:rsid w:val="00706CF2"/>
    <w:rsid w:val="007076AD"/>
    <w:rsid w:val="007077E4"/>
    <w:rsid w:val="00707906"/>
    <w:rsid w:val="00707D03"/>
    <w:rsid w:val="0071015C"/>
    <w:rsid w:val="00710456"/>
    <w:rsid w:val="00710819"/>
    <w:rsid w:val="00710869"/>
    <w:rsid w:val="00710F4D"/>
    <w:rsid w:val="00710FFC"/>
    <w:rsid w:val="0071128A"/>
    <w:rsid w:val="00711A1F"/>
    <w:rsid w:val="00711AD0"/>
    <w:rsid w:val="00711E68"/>
    <w:rsid w:val="007120A6"/>
    <w:rsid w:val="00712135"/>
    <w:rsid w:val="00712412"/>
    <w:rsid w:val="00712498"/>
    <w:rsid w:val="007130EE"/>
    <w:rsid w:val="00713211"/>
    <w:rsid w:val="00713826"/>
    <w:rsid w:val="007139C1"/>
    <w:rsid w:val="00713CDF"/>
    <w:rsid w:val="0071430A"/>
    <w:rsid w:val="0071449D"/>
    <w:rsid w:val="007144B2"/>
    <w:rsid w:val="00714594"/>
    <w:rsid w:val="00714B2B"/>
    <w:rsid w:val="0071585B"/>
    <w:rsid w:val="00715AAB"/>
    <w:rsid w:val="00715C5E"/>
    <w:rsid w:val="00716397"/>
    <w:rsid w:val="007164AB"/>
    <w:rsid w:val="0071677D"/>
    <w:rsid w:val="00716799"/>
    <w:rsid w:val="00716A2B"/>
    <w:rsid w:val="00716D3A"/>
    <w:rsid w:val="00716E09"/>
    <w:rsid w:val="00716FEF"/>
    <w:rsid w:val="00717298"/>
    <w:rsid w:val="007173FF"/>
    <w:rsid w:val="0071787D"/>
    <w:rsid w:val="00717C54"/>
    <w:rsid w:val="00717E00"/>
    <w:rsid w:val="00720681"/>
    <w:rsid w:val="0072078B"/>
    <w:rsid w:val="007207E4"/>
    <w:rsid w:val="00720D54"/>
    <w:rsid w:val="00720D75"/>
    <w:rsid w:val="00720FC2"/>
    <w:rsid w:val="007211EF"/>
    <w:rsid w:val="00721CE5"/>
    <w:rsid w:val="007220C9"/>
    <w:rsid w:val="0072237E"/>
    <w:rsid w:val="0072262D"/>
    <w:rsid w:val="00722BBB"/>
    <w:rsid w:val="00722D25"/>
    <w:rsid w:val="00722EDE"/>
    <w:rsid w:val="00722F4C"/>
    <w:rsid w:val="00723164"/>
    <w:rsid w:val="0072326D"/>
    <w:rsid w:val="007233A1"/>
    <w:rsid w:val="007233FB"/>
    <w:rsid w:val="00723724"/>
    <w:rsid w:val="00723788"/>
    <w:rsid w:val="00723C83"/>
    <w:rsid w:val="00724438"/>
    <w:rsid w:val="007249B9"/>
    <w:rsid w:val="00724AFD"/>
    <w:rsid w:val="00724EA7"/>
    <w:rsid w:val="00725230"/>
    <w:rsid w:val="00725D04"/>
    <w:rsid w:val="00726014"/>
    <w:rsid w:val="00726310"/>
    <w:rsid w:val="007267B1"/>
    <w:rsid w:val="00726C4C"/>
    <w:rsid w:val="00727266"/>
    <w:rsid w:val="007277C6"/>
    <w:rsid w:val="00727826"/>
    <w:rsid w:val="00731B02"/>
    <w:rsid w:val="0073251B"/>
    <w:rsid w:val="00732601"/>
    <w:rsid w:val="007333D5"/>
    <w:rsid w:val="00734328"/>
    <w:rsid w:val="007345C5"/>
    <w:rsid w:val="00734653"/>
    <w:rsid w:val="00734B59"/>
    <w:rsid w:val="00735600"/>
    <w:rsid w:val="00735950"/>
    <w:rsid w:val="00735957"/>
    <w:rsid w:val="00735984"/>
    <w:rsid w:val="007362C5"/>
    <w:rsid w:val="00736992"/>
    <w:rsid w:val="00736BFB"/>
    <w:rsid w:val="00736C60"/>
    <w:rsid w:val="00736D6A"/>
    <w:rsid w:val="007378A8"/>
    <w:rsid w:val="007379E5"/>
    <w:rsid w:val="00740281"/>
    <w:rsid w:val="007402AC"/>
    <w:rsid w:val="007408C9"/>
    <w:rsid w:val="00740A79"/>
    <w:rsid w:val="0074243B"/>
    <w:rsid w:val="007426A7"/>
    <w:rsid w:val="00742AF4"/>
    <w:rsid w:val="00742DD2"/>
    <w:rsid w:val="007431B7"/>
    <w:rsid w:val="0074333F"/>
    <w:rsid w:val="0074381C"/>
    <w:rsid w:val="007441C0"/>
    <w:rsid w:val="00744219"/>
    <w:rsid w:val="00744635"/>
    <w:rsid w:val="007447CF"/>
    <w:rsid w:val="00744C8D"/>
    <w:rsid w:val="00745010"/>
    <w:rsid w:val="0074533E"/>
    <w:rsid w:val="00745541"/>
    <w:rsid w:val="007458C4"/>
    <w:rsid w:val="00745944"/>
    <w:rsid w:val="0074648E"/>
    <w:rsid w:val="00746728"/>
    <w:rsid w:val="007468D7"/>
    <w:rsid w:val="00746CE6"/>
    <w:rsid w:val="00747381"/>
    <w:rsid w:val="007473F1"/>
    <w:rsid w:val="0074756E"/>
    <w:rsid w:val="0074772E"/>
    <w:rsid w:val="007478E1"/>
    <w:rsid w:val="00747B99"/>
    <w:rsid w:val="00747D50"/>
    <w:rsid w:val="00747DB2"/>
    <w:rsid w:val="00750AD1"/>
    <w:rsid w:val="00751602"/>
    <w:rsid w:val="00751A99"/>
    <w:rsid w:val="00751C90"/>
    <w:rsid w:val="00751D78"/>
    <w:rsid w:val="00751F8A"/>
    <w:rsid w:val="0075260A"/>
    <w:rsid w:val="00752660"/>
    <w:rsid w:val="00752D3D"/>
    <w:rsid w:val="0075327E"/>
    <w:rsid w:val="00753354"/>
    <w:rsid w:val="0075360E"/>
    <w:rsid w:val="00753785"/>
    <w:rsid w:val="0075385D"/>
    <w:rsid w:val="00753DCF"/>
    <w:rsid w:val="00753E4C"/>
    <w:rsid w:val="007543BE"/>
    <w:rsid w:val="00754986"/>
    <w:rsid w:val="00754CF8"/>
    <w:rsid w:val="00754F86"/>
    <w:rsid w:val="007572A2"/>
    <w:rsid w:val="00757C4E"/>
    <w:rsid w:val="00757E30"/>
    <w:rsid w:val="00757FB0"/>
    <w:rsid w:val="007602FE"/>
    <w:rsid w:val="0076090C"/>
    <w:rsid w:val="007615E3"/>
    <w:rsid w:val="007618AB"/>
    <w:rsid w:val="00761B02"/>
    <w:rsid w:val="00761B6E"/>
    <w:rsid w:val="00761EBF"/>
    <w:rsid w:val="007622B5"/>
    <w:rsid w:val="00762A19"/>
    <w:rsid w:val="00762B90"/>
    <w:rsid w:val="00762BD4"/>
    <w:rsid w:val="00762BF2"/>
    <w:rsid w:val="00762EB7"/>
    <w:rsid w:val="0076304C"/>
    <w:rsid w:val="00763155"/>
    <w:rsid w:val="00763713"/>
    <w:rsid w:val="0076375E"/>
    <w:rsid w:val="00763F7C"/>
    <w:rsid w:val="00763FDC"/>
    <w:rsid w:val="007644F8"/>
    <w:rsid w:val="007647C0"/>
    <w:rsid w:val="00764D0B"/>
    <w:rsid w:val="00765210"/>
    <w:rsid w:val="007657B8"/>
    <w:rsid w:val="0076589D"/>
    <w:rsid w:val="00765B75"/>
    <w:rsid w:val="0076605E"/>
    <w:rsid w:val="00766653"/>
    <w:rsid w:val="00766BEA"/>
    <w:rsid w:val="007672AB"/>
    <w:rsid w:val="00767359"/>
    <w:rsid w:val="00767A92"/>
    <w:rsid w:val="007705BD"/>
    <w:rsid w:val="00770AE8"/>
    <w:rsid w:val="0077126F"/>
    <w:rsid w:val="007713AF"/>
    <w:rsid w:val="00771763"/>
    <w:rsid w:val="00771A78"/>
    <w:rsid w:val="00771B4C"/>
    <w:rsid w:val="00771F17"/>
    <w:rsid w:val="00772288"/>
    <w:rsid w:val="0077294B"/>
    <w:rsid w:val="00772EAE"/>
    <w:rsid w:val="0077303B"/>
    <w:rsid w:val="00773219"/>
    <w:rsid w:val="0077358C"/>
    <w:rsid w:val="007736EC"/>
    <w:rsid w:val="00773931"/>
    <w:rsid w:val="00773A8C"/>
    <w:rsid w:val="00773C8D"/>
    <w:rsid w:val="00773E26"/>
    <w:rsid w:val="00773E52"/>
    <w:rsid w:val="00773E96"/>
    <w:rsid w:val="00774094"/>
    <w:rsid w:val="007741C0"/>
    <w:rsid w:val="00774612"/>
    <w:rsid w:val="007748CC"/>
    <w:rsid w:val="00774B97"/>
    <w:rsid w:val="00774DF0"/>
    <w:rsid w:val="0077520C"/>
    <w:rsid w:val="007752DD"/>
    <w:rsid w:val="007759B3"/>
    <w:rsid w:val="00775EFB"/>
    <w:rsid w:val="00776179"/>
    <w:rsid w:val="007763E4"/>
    <w:rsid w:val="00776618"/>
    <w:rsid w:val="007766DB"/>
    <w:rsid w:val="007769A1"/>
    <w:rsid w:val="00776BA2"/>
    <w:rsid w:val="007772CD"/>
    <w:rsid w:val="007772DD"/>
    <w:rsid w:val="00777522"/>
    <w:rsid w:val="0077762D"/>
    <w:rsid w:val="007778B5"/>
    <w:rsid w:val="00777AC2"/>
    <w:rsid w:val="00777BEB"/>
    <w:rsid w:val="00777D08"/>
    <w:rsid w:val="00777F8D"/>
    <w:rsid w:val="0078007F"/>
    <w:rsid w:val="007802E5"/>
    <w:rsid w:val="007802E7"/>
    <w:rsid w:val="007802F8"/>
    <w:rsid w:val="007803E2"/>
    <w:rsid w:val="0078073E"/>
    <w:rsid w:val="00780BF9"/>
    <w:rsid w:val="00781155"/>
    <w:rsid w:val="00781DA0"/>
    <w:rsid w:val="00782518"/>
    <w:rsid w:val="007825EC"/>
    <w:rsid w:val="007827CB"/>
    <w:rsid w:val="00782908"/>
    <w:rsid w:val="00782A85"/>
    <w:rsid w:val="007830A0"/>
    <w:rsid w:val="00783A13"/>
    <w:rsid w:val="00783CBB"/>
    <w:rsid w:val="00784117"/>
    <w:rsid w:val="0078411D"/>
    <w:rsid w:val="00784319"/>
    <w:rsid w:val="007845A4"/>
    <w:rsid w:val="00784954"/>
    <w:rsid w:val="00784DFE"/>
    <w:rsid w:val="00784E4D"/>
    <w:rsid w:val="0078513B"/>
    <w:rsid w:val="00785583"/>
    <w:rsid w:val="007856E5"/>
    <w:rsid w:val="007857BA"/>
    <w:rsid w:val="007857CD"/>
    <w:rsid w:val="0078587D"/>
    <w:rsid w:val="007864BE"/>
    <w:rsid w:val="00786715"/>
    <w:rsid w:val="00786894"/>
    <w:rsid w:val="00786AB7"/>
    <w:rsid w:val="00786EC4"/>
    <w:rsid w:val="00786FCB"/>
    <w:rsid w:val="007877CB"/>
    <w:rsid w:val="00787FAD"/>
    <w:rsid w:val="00790088"/>
    <w:rsid w:val="00790656"/>
    <w:rsid w:val="00790730"/>
    <w:rsid w:val="00790AA3"/>
    <w:rsid w:val="00790BBF"/>
    <w:rsid w:val="00790C24"/>
    <w:rsid w:val="00790D51"/>
    <w:rsid w:val="00790FFC"/>
    <w:rsid w:val="00791226"/>
    <w:rsid w:val="007915E9"/>
    <w:rsid w:val="007916E6"/>
    <w:rsid w:val="007924F7"/>
    <w:rsid w:val="00792988"/>
    <w:rsid w:val="00792AF5"/>
    <w:rsid w:val="00792F02"/>
    <w:rsid w:val="00793019"/>
    <w:rsid w:val="00793223"/>
    <w:rsid w:val="00793500"/>
    <w:rsid w:val="00793718"/>
    <w:rsid w:val="0079423C"/>
    <w:rsid w:val="00794FF2"/>
    <w:rsid w:val="00795317"/>
    <w:rsid w:val="00795328"/>
    <w:rsid w:val="0079570B"/>
    <w:rsid w:val="00795864"/>
    <w:rsid w:val="00795AEE"/>
    <w:rsid w:val="00795E63"/>
    <w:rsid w:val="00796044"/>
    <w:rsid w:val="007960C8"/>
    <w:rsid w:val="007964D5"/>
    <w:rsid w:val="0079677A"/>
    <w:rsid w:val="00796981"/>
    <w:rsid w:val="00796A26"/>
    <w:rsid w:val="00796A78"/>
    <w:rsid w:val="0079722C"/>
    <w:rsid w:val="00797319"/>
    <w:rsid w:val="007974EF"/>
    <w:rsid w:val="0079772C"/>
    <w:rsid w:val="007977D5"/>
    <w:rsid w:val="00797DD7"/>
    <w:rsid w:val="00797EE4"/>
    <w:rsid w:val="007A001E"/>
    <w:rsid w:val="007A05C1"/>
    <w:rsid w:val="007A0917"/>
    <w:rsid w:val="007A0AD0"/>
    <w:rsid w:val="007A1586"/>
    <w:rsid w:val="007A15AE"/>
    <w:rsid w:val="007A1E29"/>
    <w:rsid w:val="007A2DB0"/>
    <w:rsid w:val="007A334D"/>
    <w:rsid w:val="007A35F0"/>
    <w:rsid w:val="007A3832"/>
    <w:rsid w:val="007A462D"/>
    <w:rsid w:val="007A4F34"/>
    <w:rsid w:val="007A5282"/>
    <w:rsid w:val="007A54C2"/>
    <w:rsid w:val="007A56EF"/>
    <w:rsid w:val="007A5C10"/>
    <w:rsid w:val="007A5EA7"/>
    <w:rsid w:val="007A5EC8"/>
    <w:rsid w:val="007A612F"/>
    <w:rsid w:val="007A61AB"/>
    <w:rsid w:val="007A654A"/>
    <w:rsid w:val="007A65A0"/>
    <w:rsid w:val="007A688E"/>
    <w:rsid w:val="007A6911"/>
    <w:rsid w:val="007A69D4"/>
    <w:rsid w:val="007A6D14"/>
    <w:rsid w:val="007A723C"/>
    <w:rsid w:val="007A73BF"/>
    <w:rsid w:val="007A790F"/>
    <w:rsid w:val="007B02E9"/>
    <w:rsid w:val="007B045F"/>
    <w:rsid w:val="007B08B9"/>
    <w:rsid w:val="007B099D"/>
    <w:rsid w:val="007B0DB3"/>
    <w:rsid w:val="007B0F0D"/>
    <w:rsid w:val="007B1249"/>
    <w:rsid w:val="007B12CE"/>
    <w:rsid w:val="007B180B"/>
    <w:rsid w:val="007B1C7B"/>
    <w:rsid w:val="007B218B"/>
    <w:rsid w:val="007B24B0"/>
    <w:rsid w:val="007B2951"/>
    <w:rsid w:val="007B2BF3"/>
    <w:rsid w:val="007B2CCD"/>
    <w:rsid w:val="007B3B41"/>
    <w:rsid w:val="007B3C4B"/>
    <w:rsid w:val="007B3D51"/>
    <w:rsid w:val="007B40C5"/>
    <w:rsid w:val="007B4189"/>
    <w:rsid w:val="007B4467"/>
    <w:rsid w:val="007B4AC7"/>
    <w:rsid w:val="007B503F"/>
    <w:rsid w:val="007B541A"/>
    <w:rsid w:val="007B563A"/>
    <w:rsid w:val="007B586D"/>
    <w:rsid w:val="007B5D16"/>
    <w:rsid w:val="007B634E"/>
    <w:rsid w:val="007B65ED"/>
    <w:rsid w:val="007B6783"/>
    <w:rsid w:val="007B6A94"/>
    <w:rsid w:val="007B6C16"/>
    <w:rsid w:val="007B6FB2"/>
    <w:rsid w:val="007B7500"/>
    <w:rsid w:val="007B79C8"/>
    <w:rsid w:val="007B7C92"/>
    <w:rsid w:val="007B7FFC"/>
    <w:rsid w:val="007C0081"/>
    <w:rsid w:val="007C02F9"/>
    <w:rsid w:val="007C045A"/>
    <w:rsid w:val="007C080E"/>
    <w:rsid w:val="007C0AE3"/>
    <w:rsid w:val="007C102B"/>
    <w:rsid w:val="007C125E"/>
    <w:rsid w:val="007C159A"/>
    <w:rsid w:val="007C2022"/>
    <w:rsid w:val="007C2086"/>
    <w:rsid w:val="007C222C"/>
    <w:rsid w:val="007C24A2"/>
    <w:rsid w:val="007C27B8"/>
    <w:rsid w:val="007C27C2"/>
    <w:rsid w:val="007C28B9"/>
    <w:rsid w:val="007C322B"/>
    <w:rsid w:val="007C3426"/>
    <w:rsid w:val="007C3432"/>
    <w:rsid w:val="007C3E55"/>
    <w:rsid w:val="007C47B5"/>
    <w:rsid w:val="007C4BC2"/>
    <w:rsid w:val="007C4C65"/>
    <w:rsid w:val="007C51DB"/>
    <w:rsid w:val="007C51E1"/>
    <w:rsid w:val="007C5518"/>
    <w:rsid w:val="007C5648"/>
    <w:rsid w:val="007C5BCA"/>
    <w:rsid w:val="007C5C9B"/>
    <w:rsid w:val="007C5D08"/>
    <w:rsid w:val="007C5E77"/>
    <w:rsid w:val="007C5EF3"/>
    <w:rsid w:val="007C6515"/>
    <w:rsid w:val="007C665E"/>
    <w:rsid w:val="007C6EA2"/>
    <w:rsid w:val="007C7198"/>
    <w:rsid w:val="007C7313"/>
    <w:rsid w:val="007C7652"/>
    <w:rsid w:val="007D05BA"/>
    <w:rsid w:val="007D0B68"/>
    <w:rsid w:val="007D18A1"/>
    <w:rsid w:val="007D23B6"/>
    <w:rsid w:val="007D2431"/>
    <w:rsid w:val="007D292A"/>
    <w:rsid w:val="007D2EF4"/>
    <w:rsid w:val="007D30A1"/>
    <w:rsid w:val="007D3447"/>
    <w:rsid w:val="007D3467"/>
    <w:rsid w:val="007D39E1"/>
    <w:rsid w:val="007D4029"/>
    <w:rsid w:val="007D4607"/>
    <w:rsid w:val="007D4920"/>
    <w:rsid w:val="007D4DCC"/>
    <w:rsid w:val="007D4FCF"/>
    <w:rsid w:val="007D5400"/>
    <w:rsid w:val="007D5503"/>
    <w:rsid w:val="007D586C"/>
    <w:rsid w:val="007D58D6"/>
    <w:rsid w:val="007D5D7B"/>
    <w:rsid w:val="007D60DC"/>
    <w:rsid w:val="007D6F82"/>
    <w:rsid w:val="007D71D8"/>
    <w:rsid w:val="007E01AD"/>
    <w:rsid w:val="007E045E"/>
    <w:rsid w:val="007E0A0A"/>
    <w:rsid w:val="007E0AE7"/>
    <w:rsid w:val="007E0B88"/>
    <w:rsid w:val="007E0F65"/>
    <w:rsid w:val="007E1528"/>
    <w:rsid w:val="007E1553"/>
    <w:rsid w:val="007E1C7E"/>
    <w:rsid w:val="007E1FBB"/>
    <w:rsid w:val="007E21B0"/>
    <w:rsid w:val="007E2427"/>
    <w:rsid w:val="007E2A2A"/>
    <w:rsid w:val="007E2D56"/>
    <w:rsid w:val="007E2EE1"/>
    <w:rsid w:val="007E30D0"/>
    <w:rsid w:val="007E3182"/>
    <w:rsid w:val="007E322D"/>
    <w:rsid w:val="007E331E"/>
    <w:rsid w:val="007E39FC"/>
    <w:rsid w:val="007E3A9C"/>
    <w:rsid w:val="007E4379"/>
    <w:rsid w:val="007E448F"/>
    <w:rsid w:val="007E49AA"/>
    <w:rsid w:val="007E49E0"/>
    <w:rsid w:val="007E505B"/>
    <w:rsid w:val="007E51EB"/>
    <w:rsid w:val="007E5286"/>
    <w:rsid w:val="007E5378"/>
    <w:rsid w:val="007E5940"/>
    <w:rsid w:val="007E596B"/>
    <w:rsid w:val="007E59E3"/>
    <w:rsid w:val="007E5EFC"/>
    <w:rsid w:val="007E60D8"/>
    <w:rsid w:val="007E631F"/>
    <w:rsid w:val="007E638C"/>
    <w:rsid w:val="007E667A"/>
    <w:rsid w:val="007E7268"/>
    <w:rsid w:val="007E7646"/>
    <w:rsid w:val="007E769E"/>
    <w:rsid w:val="007F0BE3"/>
    <w:rsid w:val="007F0D9D"/>
    <w:rsid w:val="007F0EDE"/>
    <w:rsid w:val="007F0FB7"/>
    <w:rsid w:val="007F18A5"/>
    <w:rsid w:val="007F216D"/>
    <w:rsid w:val="007F2744"/>
    <w:rsid w:val="007F279C"/>
    <w:rsid w:val="007F2998"/>
    <w:rsid w:val="007F2BD9"/>
    <w:rsid w:val="007F2EDE"/>
    <w:rsid w:val="007F3183"/>
    <w:rsid w:val="007F324F"/>
    <w:rsid w:val="007F3C88"/>
    <w:rsid w:val="007F3D36"/>
    <w:rsid w:val="007F42CE"/>
    <w:rsid w:val="007F4A2C"/>
    <w:rsid w:val="007F4EAA"/>
    <w:rsid w:val="007F539E"/>
    <w:rsid w:val="007F53BD"/>
    <w:rsid w:val="007F5543"/>
    <w:rsid w:val="007F565B"/>
    <w:rsid w:val="007F5C02"/>
    <w:rsid w:val="007F5C49"/>
    <w:rsid w:val="007F6EEB"/>
    <w:rsid w:val="007F782A"/>
    <w:rsid w:val="007F7D20"/>
    <w:rsid w:val="007F7FCA"/>
    <w:rsid w:val="00800027"/>
    <w:rsid w:val="00800809"/>
    <w:rsid w:val="0080086C"/>
    <w:rsid w:val="00801440"/>
    <w:rsid w:val="008016D1"/>
    <w:rsid w:val="00801AD7"/>
    <w:rsid w:val="00802243"/>
    <w:rsid w:val="0080266F"/>
    <w:rsid w:val="00802793"/>
    <w:rsid w:val="0080296A"/>
    <w:rsid w:val="0080313E"/>
    <w:rsid w:val="00803432"/>
    <w:rsid w:val="008037DA"/>
    <w:rsid w:val="00803B7F"/>
    <w:rsid w:val="00803BB7"/>
    <w:rsid w:val="00803CD5"/>
    <w:rsid w:val="00803D71"/>
    <w:rsid w:val="00803E7E"/>
    <w:rsid w:val="0080431C"/>
    <w:rsid w:val="008044BE"/>
    <w:rsid w:val="00804ACD"/>
    <w:rsid w:val="00804CA6"/>
    <w:rsid w:val="00804D9D"/>
    <w:rsid w:val="00804F15"/>
    <w:rsid w:val="00804FBE"/>
    <w:rsid w:val="00805171"/>
    <w:rsid w:val="008059C6"/>
    <w:rsid w:val="00805FB5"/>
    <w:rsid w:val="0080663A"/>
    <w:rsid w:val="00806E05"/>
    <w:rsid w:val="00806E5D"/>
    <w:rsid w:val="0080708F"/>
    <w:rsid w:val="00807116"/>
    <w:rsid w:val="00807227"/>
    <w:rsid w:val="00807330"/>
    <w:rsid w:val="0080741F"/>
    <w:rsid w:val="00807631"/>
    <w:rsid w:val="00807C61"/>
    <w:rsid w:val="00807F7C"/>
    <w:rsid w:val="008100B9"/>
    <w:rsid w:val="008102C9"/>
    <w:rsid w:val="00810BA1"/>
    <w:rsid w:val="00810E95"/>
    <w:rsid w:val="00811075"/>
    <w:rsid w:val="008110C4"/>
    <w:rsid w:val="00811381"/>
    <w:rsid w:val="00811409"/>
    <w:rsid w:val="00811620"/>
    <w:rsid w:val="008119B3"/>
    <w:rsid w:val="00811A68"/>
    <w:rsid w:val="00812202"/>
    <w:rsid w:val="008124F7"/>
    <w:rsid w:val="00812B42"/>
    <w:rsid w:val="00812C29"/>
    <w:rsid w:val="00812EE8"/>
    <w:rsid w:val="008131AC"/>
    <w:rsid w:val="0081323D"/>
    <w:rsid w:val="0081334A"/>
    <w:rsid w:val="0081337B"/>
    <w:rsid w:val="008133DC"/>
    <w:rsid w:val="0081351E"/>
    <w:rsid w:val="00813590"/>
    <w:rsid w:val="00813830"/>
    <w:rsid w:val="008144B6"/>
    <w:rsid w:val="008145D6"/>
    <w:rsid w:val="0081472B"/>
    <w:rsid w:val="008148AB"/>
    <w:rsid w:val="00814A81"/>
    <w:rsid w:val="00814CDF"/>
    <w:rsid w:val="00814DEE"/>
    <w:rsid w:val="00815058"/>
    <w:rsid w:val="00815548"/>
    <w:rsid w:val="0081577D"/>
    <w:rsid w:val="00815ADC"/>
    <w:rsid w:val="00815CC9"/>
    <w:rsid w:val="00816429"/>
    <w:rsid w:val="00816495"/>
    <w:rsid w:val="00816F9D"/>
    <w:rsid w:val="008171A1"/>
    <w:rsid w:val="00817204"/>
    <w:rsid w:val="0081764D"/>
    <w:rsid w:val="00817757"/>
    <w:rsid w:val="0081780B"/>
    <w:rsid w:val="00817C99"/>
    <w:rsid w:val="00820774"/>
    <w:rsid w:val="00820EF2"/>
    <w:rsid w:val="008210BD"/>
    <w:rsid w:val="008211EF"/>
    <w:rsid w:val="00821361"/>
    <w:rsid w:val="00821AA4"/>
    <w:rsid w:val="00821F98"/>
    <w:rsid w:val="00822050"/>
    <w:rsid w:val="00822706"/>
    <w:rsid w:val="00822D06"/>
    <w:rsid w:val="00822EE5"/>
    <w:rsid w:val="00823407"/>
    <w:rsid w:val="00823432"/>
    <w:rsid w:val="008234E2"/>
    <w:rsid w:val="00823B93"/>
    <w:rsid w:val="00823CC6"/>
    <w:rsid w:val="00823CF4"/>
    <w:rsid w:val="00823D88"/>
    <w:rsid w:val="00823D93"/>
    <w:rsid w:val="008240FA"/>
    <w:rsid w:val="00824278"/>
    <w:rsid w:val="0082448E"/>
    <w:rsid w:val="00824714"/>
    <w:rsid w:val="0082487F"/>
    <w:rsid w:val="008248E0"/>
    <w:rsid w:val="00824A71"/>
    <w:rsid w:val="00824BF9"/>
    <w:rsid w:val="00824E04"/>
    <w:rsid w:val="00824EDA"/>
    <w:rsid w:val="008253AB"/>
    <w:rsid w:val="0082555A"/>
    <w:rsid w:val="00825FF0"/>
    <w:rsid w:val="0082601D"/>
    <w:rsid w:val="008273B8"/>
    <w:rsid w:val="00827814"/>
    <w:rsid w:val="00827AE5"/>
    <w:rsid w:val="00827BF7"/>
    <w:rsid w:val="00830827"/>
    <w:rsid w:val="00830D29"/>
    <w:rsid w:val="008311CD"/>
    <w:rsid w:val="00831200"/>
    <w:rsid w:val="00831633"/>
    <w:rsid w:val="00831E56"/>
    <w:rsid w:val="00831FF3"/>
    <w:rsid w:val="00832033"/>
    <w:rsid w:val="0083279E"/>
    <w:rsid w:val="00832BAF"/>
    <w:rsid w:val="00832CED"/>
    <w:rsid w:val="00832D01"/>
    <w:rsid w:val="00833745"/>
    <w:rsid w:val="00833803"/>
    <w:rsid w:val="00833E97"/>
    <w:rsid w:val="00834112"/>
    <w:rsid w:val="00834960"/>
    <w:rsid w:val="00834A0F"/>
    <w:rsid w:val="00834B52"/>
    <w:rsid w:val="0083514F"/>
    <w:rsid w:val="00835150"/>
    <w:rsid w:val="0083535C"/>
    <w:rsid w:val="008356DB"/>
    <w:rsid w:val="00835744"/>
    <w:rsid w:val="00835AD9"/>
    <w:rsid w:val="00835DB5"/>
    <w:rsid w:val="00835EEA"/>
    <w:rsid w:val="00836AC5"/>
    <w:rsid w:val="00836CA7"/>
    <w:rsid w:val="0083728F"/>
    <w:rsid w:val="008375EF"/>
    <w:rsid w:val="0083789B"/>
    <w:rsid w:val="0083796E"/>
    <w:rsid w:val="008379B3"/>
    <w:rsid w:val="0084023D"/>
    <w:rsid w:val="008403D6"/>
    <w:rsid w:val="008411AA"/>
    <w:rsid w:val="00841AEE"/>
    <w:rsid w:val="00841D08"/>
    <w:rsid w:val="0084210B"/>
    <w:rsid w:val="00842893"/>
    <w:rsid w:val="00842A21"/>
    <w:rsid w:val="00842A26"/>
    <w:rsid w:val="00842F8B"/>
    <w:rsid w:val="008438D3"/>
    <w:rsid w:val="008444D1"/>
    <w:rsid w:val="008445F7"/>
    <w:rsid w:val="00844909"/>
    <w:rsid w:val="00844F29"/>
    <w:rsid w:val="008450C7"/>
    <w:rsid w:val="00845749"/>
    <w:rsid w:val="00845888"/>
    <w:rsid w:val="00845B27"/>
    <w:rsid w:val="00846757"/>
    <w:rsid w:val="008468CD"/>
    <w:rsid w:val="008470BB"/>
    <w:rsid w:val="00847639"/>
    <w:rsid w:val="008476EA"/>
    <w:rsid w:val="00847AFA"/>
    <w:rsid w:val="00847B30"/>
    <w:rsid w:val="00847CBD"/>
    <w:rsid w:val="00847FE2"/>
    <w:rsid w:val="0085012D"/>
    <w:rsid w:val="00850510"/>
    <w:rsid w:val="0085076B"/>
    <w:rsid w:val="008509FF"/>
    <w:rsid w:val="00850FD5"/>
    <w:rsid w:val="00851137"/>
    <w:rsid w:val="00851213"/>
    <w:rsid w:val="00851288"/>
    <w:rsid w:val="008512D4"/>
    <w:rsid w:val="00852296"/>
    <w:rsid w:val="008524C3"/>
    <w:rsid w:val="0085250D"/>
    <w:rsid w:val="00852910"/>
    <w:rsid w:val="008534D4"/>
    <w:rsid w:val="008535D6"/>
    <w:rsid w:val="00853698"/>
    <w:rsid w:val="00853B0C"/>
    <w:rsid w:val="0085403F"/>
    <w:rsid w:val="008546C6"/>
    <w:rsid w:val="008547C7"/>
    <w:rsid w:val="008549F6"/>
    <w:rsid w:val="00855A1E"/>
    <w:rsid w:val="00856F97"/>
    <w:rsid w:val="008575D8"/>
    <w:rsid w:val="008579CA"/>
    <w:rsid w:val="008601B3"/>
    <w:rsid w:val="00860AAF"/>
    <w:rsid w:val="008617DA"/>
    <w:rsid w:val="008626D2"/>
    <w:rsid w:val="008626DF"/>
    <w:rsid w:val="008627D5"/>
    <w:rsid w:val="00862A9C"/>
    <w:rsid w:val="00862E3E"/>
    <w:rsid w:val="00862EC4"/>
    <w:rsid w:val="00863541"/>
    <w:rsid w:val="008636A6"/>
    <w:rsid w:val="00863756"/>
    <w:rsid w:val="00863ABA"/>
    <w:rsid w:val="00865077"/>
    <w:rsid w:val="008656CF"/>
    <w:rsid w:val="00866199"/>
    <w:rsid w:val="00866979"/>
    <w:rsid w:val="00867000"/>
    <w:rsid w:val="008675F9"/>
    <w:rsid w:val="00867B38"/>
    <w:rsid w:val="00870472"/>
    <w:rsid w:val="00870538"/>
    <w:rsid w:val="00870540"/>
    <w:rsid w:val="00870641"/>
    <w:rsid w:val="0087088B"/>
    <w:rsid w:val="00870C84"/>
    <w:rsid w:val="00871EC0"/>
    <w:rsid w:val="0087278E"/>
    <w:rsid w:val="008731BE"/>
    <w:rsid w:val="008734B6"/>
    <w:rsid w:val="00873569"/>
    <w:rsid w:val="00873A57"/>
    <w:rsid w:val="00873A5D"/>
    <w:rsid w:val="00873B1D"/>
    <w:rsid w:val="00873C63"/>
    <w:rsid w:val="00873D93"/>
    <w:rsid w:val="00873F89"/>
    <w:rsid w:val="008740C7"/>
    <w:rsid w:val="008742CC"/>
    <w:rsid w:val="008746B3"/>
    <w:rsid w:val="00874A83"/>
    <w:rsid w:val="00874B94"/>
    <w:rsid w:val="00874FD0"/>
    <w:rsid w:val="008755B2"/>
    <w:rsid w:val="00875653"/>
    <w:rsid w:val="008757A3"/>
    <w:rsid w:val="00875A26"/>
    <w:rsid w:val="00875B2B"/>
    <w:rsid w:val="008763B8"/>
    <w:rsid w:val="00876688"/>
    <w:rsid w:val="00876F11"/>
    <w:rsid w:val="00877268"/>
    <w:rsid w:val="00877408"/>
    <w:rsid w:val="00877434"/>
    <w:rsid w:val="00877846"/>
    <w:rsid w:val="00877E78"/>
    <w:rsid w:val="0088062B"/>
    <w:rsid w:val="00880690"/>
    <w:rsid w:val="008812C9"/>
    <w:rsid w:val="008813D6"/>
    <w:rsid w:val="008815A2"/>
    <w:rsid w:val="00881A6B"/>
    <w:rsid w:val="00881B09"/>
    <w:rsid w:val="0088226C"/>
    <w:rsid w:val="00883128"/>
    <w:rsid w:val="008831B8"/>
    <w:rsid w:val="008832A5"/>
    <w:rsid w:val="00883739"/>
    <w:rsid w:val="00883B06"/>
    <w:rsid w:val="00883EB3"/>
    <w:rsid w:val="008847C9"/>
    <w:rsid w:val="008848FC"/>
    <w:rsid w:val="008852E0"/>
    <w:rsid w:val="008857C7"/>
    <w:rsid w:val="008858B7"/>
    <w:rsid w:val="00885A86"/>
    <w:rsid w:val="00885C13"/>
    <w:rsid w:val="00886246"/>
    <w:rsid w:val="0088679C"/>
    <w:rsid w:val="00886BC1"/>
    <w:rsid w:val="00886BF5"/>
    <w:rsid w:val="00886FD8"/>
    <w:rsid w:val="00887495"/>
    <w:rsid w:val="00887756"/>
    <w:rsid w:val="00887A3B"/>
    <w:rsid w:val="008901B9"/>
    <w:rsid w:val="008903E1"/>
    <w:rsid w:val="008905D0"/>
    <w:rsid w:val="00890C0F"/>
    <w:rsid w:val="00890FAC"/>
    <w:rsid w:val="00891B8E"/>
    <w:rsid w:val="008927AC"/>
    <w:rsid w:val="00892E7E"/>
    <w:rsid w:val="00892F79"/>
    <w:rsid w:val="0089376D"/>
    <w:rsid w:val="00893C18"/>
    <w:rsid w:val="00894FFF"/>
    <w:rsid w:val="00895064"/>
    <w:rsid w:val="0089522C"/>
    <w:rsid w:val="008954FD"/>
    <w:rsid w:val="00895774"/>
    <w:rsid w:val="008961EC"/>
    <w:rsid w:val="00896D1D"/>
    <w:rsid w:val="00896D82"/>
    <w:rsid w:val="00897026"/>
    <w:rsid w:val="008971A7"/>
    <w:rsid w:val="008971B7"/>
    <w:rsid w:val="00897839"/>
    <w:rsid w:val="00897A70"/>
    <w:rsid w:val="008A01D7"/>
    <w:rsid w:val="008A021C"/>
    <w:rsid w:val="008A0523"/>
    <w:rsid w:val="008A07B0"/>
    <w:rsid w:val="008A0AFE"/>
    <w:rsid w:val="008A0E2F"/>
    <w:rsid w:val="008A12A6"/>
    <w:rsid w:val="008A1491"/>
    <w:rsid w:val="008A14F9"/>
    <w:rsid w:val="008A1693"/>
    <w:rsid w:val="008A1B36"/>
    <w:rsid w:val="008A27C4"/>
    <w:rsid w:val="008A2CAC"/>
    <w:rsid w:val="008A2E12"/>
    <w:rsid w:val="008A34C5"/>
    <w:rsid w:val="008A3512"/>
    <w:rsid w:val="008A3534"/>
    <w:rsid w:val="008A3C7B"/>
    <w:rsid w:val="008A3EE6"/>
    <w:rsid w:val="008A3F0A"/>
    <w:rsid w:val="008A4107"/>
    <w:rsid w:val="008A42D4"/>
    <w:rsid w:val="008A4443"/>
    <w:rsid w:val="008A49C4"/>
    <w:rsid w:val="008A4AB7"/>
    <w:rsid w:val="008A4AF0"/>
    <w:rsid w:val="008A5894"/>
    <w:rsid w:val="008A58CF"/>
    <w:rsid w:val="008A5E8C"/>
    <w:rsid w:val="008A5E94"/>
    <w:rsid w:val="008A5F00"/>
    <w:rsid w:val="008A641D"/>
    <w:rsid w:val="008A691A"/>
    <w:rsid w:val="008A6A5C"/>
    <w:rsid w:val="008A6F04"/>
    <w:rsid w:val="008A6F20"/>
    <w:rsid w:val="008A7061"/>
    <w:rsid w:val="008A7192"/>
    <w:rsid w:val="008A74A2"/>
    <w:rsid w:val="008A774B"/>
    <w:rsid w:val="008A7C90"/>
    <w:rsid w:val="008A7F9C"/>
    <w:rsid w:val="008B0215"/>
    <w:rsid w:val="008B033B"/>
    <w:rsid w:val="008B0AE9"/>
    <w:rsid w:val="008B0E9B"/>
    <w:rsid w:val="008B1594"/>
    <w:rsid w:val="008B17B5"/>
    <w:rsid w:val="008B1BFA"/>
    <w:rsid w:val="008B20B9"/>
    <w:rsid w:val="008B226E"/>
    <w:rsid w:val="008B2560"/>
    <w:rsid w:val="008B2807"/>
    <w:rsid w:val="008B2BF4"/>
    <w:rsid w:val="008B3245"/>
    <w:rsid w:val="008B32AA"/>
    <w:rsid w:val="008B38F6"/>
    <w:rsid w:val="008B3A02"/>
    <w:rsid w:val="008B3A2B"/>
    <w:rsid w:val="008B3E25"/>
    <w:rsid w:val="008B3E50"/>
    <w:rsid w:val="008B3EB4"/>
    <w:rsid w:val="008B3EC6"/>
    <w:rsid w:val="008B4340"/>
    <w:rsid w:val="008B45E8"/>
    <w:rsid w:val="008B4819"/>
    <w:rsid w:val="008B4C58"/>
    <w:rsid w:val="008B5153"/>
    <w:rsid w:val="008B56F3"/>
    <w:rsid w:val="008B5703"/>
    <w:rsid w:val="008B594F"/>
    <w:rsid w:val="008B5DD2"/>
    <w:rsid w:val="008B602C"/>
    <w:rsid w:val="008B60E4"/>
    <w:rsid w:val="008B7C0E"/>
    <w:rsid w:val="008B7C87"/>
    <w:rsid w:val="008B7C98"/>
    <w:rsid w:val="008C0011"/>
    <w:rsid w:val="008C0278"/>
    <w:rsid w:val="008C033F"/>
    <w:rsid w:val="008C0732"/>
    <w:rsid w:val="008C073B"/>
    <w:rsid w:val="008C0A83"/>
    <w:rsid w:val="008C0FE1"/>
    <w:rsid w:val="008C133D"/>
    <w:rsid w:val="008C1572"/>
    <w:rsid w:val="008C1686"/>
    <w:rsid w:val="008C2E4F"/>
    <w:rsid w:val="008C3611"/>
    <w:rsid w:val="008C37C6"/>
    <w:rsid w:val="008C3D0B"/>
    <w:rsid w:val="008C464C"/>
    <w:rsid w:val="008C466E"/>
    <w:rsid w:val="008C488F"/>
    <w:rsid w:val="008C4FFF"/>
    <w:rsid w:val="008C5768"/>
    <w:rsid w:val="008C5A4A"/>
    <w:rsid w:val="008C6199"/>
    <w:rsid w:val="008C61BA"/>
    <w:rsid w:val="008C65D4"/>
    <w:rsid w:val="008C6DC9"/>
    <w:rsid w:val="008C6FFE"/>
    <w:rsid w:val="008C78F6"/>
    <w:rsid w:val="008C7E12"/>
    <w:rsid w:val="008D065B"/>
    <w:rsid w:val="008D0809"/>
    <w:rsid w:val="008D0848"/>
    <w:rsid w:val="008D10F3"/>
    <w:rsid w:val="008D197C"/>
    <w:rsid w:val="008D20BC"/>
    <w:rsid w:val="008D2238"/>
    <w:rsid w:val="008D2296"/>
    <w:rsid w:val="008D26B5"/>
    <w:rsid w:val="008D2AE6"/>
    <w:rsid w:val="008D2BA8"/>
    <w:rsid w:val="008D30DB"/>
    <w:rsid w:val="008D36A7"/>
    <w:rsid w:val="008D3EA6"/>
    <w:rsid w:val="008D431B"/>
    <w:rsid w:val="008D465F"/>
    <w:rsid w:val="008D47BA"/>
    <w:rsid w:val="008D4A0B"/>
    <w:rsid w:val="008D4B9F"/>
    <w:rsid w:val="008D4F46"/>
    <w:rsid w:val="008D4F71"/>
    <w:rsid w:val="008D5383"/>
    <w:rsid w:val="008D54E4"/>
    <w:rsid w:val="008D5683"/>
    <w:rsid w:val="008D597A"/>
    <w:rsid w:val="008D5A04"/>
    <w:rsid w:val="008D5A0D"/>
    <w:rsid w:val="008D5E61"/>
    <w:rsid w:val="008D6989"/>
    <w:rsid w:val="008D6B17"/>
    <w:rsid w:val="008D6CA1"/>
    <w:rsid w:val="008D6FA5"/>
    <w:rsid w:val="008D716B"/>
    <w:rsid w:val="008D749B"/>
    <w:rsid w:val="008D74A7"/>
    <w:rsid w:val="008D7897"/>
    <w:rsid w:val="008D7F3F"/>
    <w:rsid w:val="008E0834"/>
    <w:rsid w:val="008E0C97"/>
    <w:rsid w:val="008E130E"/>
    <w:rsid w:val="008E1802"/>
    <w:rsid w:val="008E1EFD"/>
    <w:rsid w:val="008E258F"/>
    <w:rsid w:val="008E2845"/>
    <w:rsid w:val="008E28C0"/>
    <w:rsid w:val="008E2CC0"/>
    <w:rsid w:val="008E2F6B"/>
    <w:rsid w:val="008E3CE3"/>
    <w:rsid w:val="008E3D23"/>
    <w:rsid w:val="008E3E7F"/>
    <w:rsid w:val="008E443A"/>
    <w:rsid w:val="008E44A1"/>
    <w:rsid w:val="008E46B5"/>
    <w:rsid w:val="008E4A9F"/>
    <w:rsid w:val="008E4C29"/>
    <w:rsid w:val="008E51EA"/>
    <w:rsid w:val="008E57ED"/>
    <w:rsid w:val="008E5C50"/>
    <w:rsid w:val="008E5F88"/>
    <w:rsid w:val="008E6042"/>
    <w:rsid w:val="008E6613"/>
    <w:rsid w:val="008E6B4B"/>
    <w:rsid w:val="008E6B8F"/>
    <w:rsid w:val="008E6D7F"/>
    <w:rsid w:val="008E6DD8"/>
    <w:rsid w:val="008E7A20"/>
    <w:rsid w:val="008E7C93"/>
    <w:rsid w:val="008F00AE"/>
    <w:rsid w:val="008F0176"/>
    <w:rsid w:val="008F030B"/>
    <w:rsid w:val="008F089D"/>
    <w:rsid w:val="008F0A5D"/>
    <w:rsid w:val="008F0C0B"/>
    <w:rsid w:val="008F1059"/>
    <w:rsid w:val="008F1172"/>
    <w:rsid w:val="008F15A8"/>
    <w:rsid w:val="008F1756"/>
    <w:rsid w:val="008F1B73"/>
    <w:rsid w:val="008F2244"/>
    <w:rsid w:val="008F2546"/>
    <w:rsid w:val="008F2573"/>
    <w:rsid w:val="008F2649"/>
    <w:rsid w:val="008F283F"/>
    <w:rsid w:val="008F2B85"/>
    <w:rsid w:val="008F395C"/>
    <w:rsid w:val="008F3E5B"/>
    <w:rsid w:val="008F3F52"/>
    <w:rsid w:val="008F42CE"/>
    <w:rsid w:val="008F435C"/>
    <w:rsid w:val="008F4B1D"/>
    <w:rsid w:val="008F4F5E"/>
    <w:rsid w:val="008F51AB"/>
    <w:rsid w:val="008F5737"/>
    <w:rsid w:val="008F61A0"/>
    <w:rsid w:val="008F662A"/>
    <w:rsid w:val="008F6A5B"/>
    <w:rsid w:val="008F7017"/>
    <w:rsid w:val="008F7175"/>
    <w:rsid w:val="008F7638"/>
    <w:rsid w:val="00900326"/>
    <w:rsid w:val="009004C4"/>
    <w:rsid w:val="009004E9"/>
    <w:rsid w:val="009016AF"/>
    <w:rsid w:val="009016B5"/>
    <w:rsid w:val="00901921"/>
    <w:rsid w:val="00901B57"/>
    <w:rsid w:val="0090206F"/>
    <w:rsid w:val="0090240E"/>
    <w:rsid w:val="00902B84"/>
    <w:rsid w:val="00902B9F"/>
    <w:rsid w:val="00902DB9"/>
    <w:rsid w:val="00902DF2"/>
    <w:rsid w:val="0090310B"/>
    <w:rsid w:val="00903144"/>
    <w:rsid w:val="00903874"/>
    <w:rsid w:val="00903D9C"/>
    <w:rsid w:val="009043B9"/>
    <w:rsid w:val="009047BD"/>
    <w:rsid w:val="00904872"/>
    <w:rsid w:val="00904E0B"/>
    <w:rsid w:val="00905004"/>
    <w:rsid w:val="00905246"/>
    <w:rsid w:val="0090530F"/>
    <w:rsid w:val="00905C96"/>
    <w:rsid w:val="00906828"/>
    <w:rsid w:val="00906A9B"/>
    <w:rsid w:val="00906CD0"/>
    <w:rsid w:val="00907825"/>
    <w:rsid w:val="0090791C"/>
    <w:rsid w:val="009100EA"/>
    <w:rsid w:val="009101E0"/>
    <w:rsid w:val="009102C1"/>
    <w:rsid w:val="009102CD"/>
    <w:rsid w:val="0091060D"/>
    <w:rsid w:val="00910CD8"/>
    <w:rsid w:val="0091101A"/>
    <w:rsid w:val="009113C8"/>
    <w:rsid w:val="0091158B"/>
    <w:rsid w:val="00911A6A"/>
    <w:rsid w:val="009121FF"/>
    <w:rsid w:val="009123FD"/>
    <w:rsid w:val="00912457"/>
    <w:rsid w:val="00912E0C"/>
    <w:rsid w:val="00912FC4"/>
    <w:rsid w:val="00913612"/>
    <w:rsid w:val="0091375D"/>
    <w:rsid w:val="00913A28"/>
    <w:rsid w:val="00913A6D"/>
    <w:rsid w:val="00913DA7"/>
    <w:rsid w:val="0091485D"/>
    <w:rsid w:val="00914EE7"/>
    <w:rsid w:val="00915185"/>
    <w:rsid w:val="009152DB"/>
    <w:rsid w:val="0091549B"/>
    <w:rsid w:val="00915B55"/>
    <w:rsid w:val="00916C34"/>
    <w:rsid w:val="00917A43"/>
    <w:rsid w:val="00917B83"/>
    <w:rsid w:val="009203AC"/>
    <w:rsid w:val="009207D5"/>
    <w:rsid w:val="009208C9"/>
    <w:rsid w:val="00920B28"/>
    <w:rsid w:val="00920DDF"/>
    <w:rsid w:val="00920EAC"/>
    <w:rsid w:val="0092112D"/>
    <w:rsid w:val="009232ED"/>
    <w:rsid w:val="0092387C"/>
    <w:rsid w:val="00923B94"/>
    <w:rsid w:val="00923F63"/>
    <w:rsid w:val="0092431F"/>
    <w:rsid w:val="009246AB"/>
    <w:rsid w:val="00925BF2"/>
    <w:rsid w:val="00926094"/>
    <w:rsid w:val="009261AE"/>
    <w:rsid w:val="00926B75"/>
    <w:rsid w:val="00927106"/>
    <w:rsid w:val="009271B2"/>
    <w:rsid w:val="00927264"/>
    <w:rsid w:val="00927653"/>
    <w:rsid w:val="009276DC"/>
    <w:rsid w:val="00930025"/>
    <w:rsid w:val="009301E6"/>
    <w:rsid w:val="00930822"/>
    <w:rsid w:val="00930E51"/>
    <w:rsid w:val="00931501"/>
    <w:rsid w:val="00931A51"/>
    <w:rsid w:val="00931AE5"/>
    <w:rsid w:val="00932229"/>
    <w:rsid w:val="009323C6"/>
    <w:rsid w:val="0093294D"/>
    <w:rsid w:val="009331DF"/>
    <w:rsid w:val="00933261"/>
    <w:rsid w:val="00933A3F"/>
    <w:rsid w:val="009344D6"/>
    <w:rsid w:val="0093459E"/>
    <w:rsid w:val="009345FB"/>
    <w:rsid w:val="00934C43"/>
    <w:rsid w:val="0093507F"/>
    <w:rsid w:val="009353B9"/>
    <w:rsid w:val="00935796"/>
    <w:rsid w:val="009357FC"/>
    <w:rsid w:val="00936334"/>
    <w:rsid w:val="00936B5B"/>
    <w:rsid w:val="00936D83"/>
    <w:rsid w:val="00936DDC"/>
    <w:rsid w:val="00936FF4"/>
    <w:rsid w:val="00937038"/>
    <w:rsid w:val="00937597"/>
    <w:rsid w:val="00937598"/>
    <w:rsid w:val="00937978"/>
    <w:rsid w:val="009379FE"/>
    <w:rsid w:val="00937A3D"/>
    <w:rsid w:val="00937C9F"/>
    <w:rsid w:val="00937E2F"/>
    <w:rsid w:val="00937FCF"/>
    <w:rsid w:val="009401A1"/>
    <w:rsid w:val="0094044B"/>
    <w:rsid w:val="009407CF"/>
    <w:rsid w:val="00940885"/>
    <w:rsid w:val="00940A5A"/>
    <w:rsid w:val="00940CB2"/>
    <w:rsid w:val="00940ECA"/>
    <w:rsid w:val="00941018"/>
    <w:rsid w:val="00941695"/>
    <w:rsid w:val="00941A83"/>
    <w:rsid w:val="00941D11"/>
    <w:rsid w:val="0094230B"/>
    <w:rsid w:val="009427C6"/>
    <w:rsid w:val="00942B3E"/>
    <w:rsid w:val="009430D7"/>
    <w:rsid w:val="009430FD"/>
    <w:rsid w:val="0094340B"/>
    <w:rsid w:val="00943769"/>
    <w:rsid w:val="00943A39"/>
    <w:rsid w:val="009440FD"/>
    <w:rsid w:val="009441FD"/>
    <w:rsid w:val="00944612"/>
    <w:rsid w:val="0094544E"/>
    <w:rsid w:val="009456EE"/>
    <w:rsid w:val="00946350"/>
    <w:rsid w:val="00946580"/>
    <w:rsid w:val="00946588"/>
    <w:rsid w:val="0094684D"/>
    <w:rsid w:val="00946C72"/>
    <w:rsid w:val="00947249"/>
    <w:rsid w:val="0094762D"/>
    <w:rsid w:val="00947738"/>
    <w:rsid w:val="009479F7"/>
    <w:rsid w:val="00947CC8"/>
    <w:rsid w:val="00947CCB"/>
    <w:rsid w:val="009500D9"/>
    <w:rsid w:val="009501CC"/>
    <w:rsid w:val="00950857"/>
    <w:rsid w:val="00950D4E"/>
    <w:rsid w:val="009513F9"/>
    <w:rsid w:val="0095156D"/>
    <w:rsid w:val="00951898"/>
    <w:rsid w:val="00952649"/>
    <w:rsid w:val="0095278B"/>
    <w:rsid w:val="00952839"/>
    <w:rsid w:val="0095293E"/>
    <w:rsid w:val="00952A11"/>
    <w:rsid w:val="00952A31"/>
    <w:rsid w:val="00952F37"/>
    <w:rsid w:val="00953449"/>
    <w:rsid w:val="0095347E"/>
    <w:rsid w:val="009534B4"/>
    <w:rsid w:val="009534CA"/>
    <w:rsid w:val="00953C16"/>
    <w:rsid w:val="00953D8D"/>
    <w:rsid w:val="00953F57"/>
    <w:rsid w:val="00954628"/>
    <w:rsid w:val="00954A76"/>
    <w:rsid w:val="00954C6F"/>
    <w:rsid w:val="00954E34"/>
    <w:rsid w:val="0095510F"/>
    <w:rsid w:val="0095555D"/>
    <w:rsid w:val="009556EA"/>
    <w:rsid w:val="0095695C"/>
    <w:rsid w:val="00956BCE"/>
    <w:rsid w:val="00956EB6"/>
    <w:rsid w:val="00957844"/>
    <w:rsid w:val="00957EDC"/>
    <w:rsid w:val="00957FF6"/>
    <w:rsid w:val="00960023"/>
    <w:rsid w:val="009601C6"/>
    <w:rsid w:val="00960D21"/>
    <w:rsid w:val="00960F44"/>
    <w:rsid w:val="0096166E"/>
    <w:rsid w:val="009616F0"/>
    <w:rsid w:val="00961719"/>
    <w:rsid w:val="00962A23"/>
    <w:rsid w:val="00962BE6"/>
    <w:rsid w:val="00962DF1"/>
    <w:rsid w:val="00963254"/>
    <w:rsid w:val="0096325C"/>
    <w:rsid w:val="00963CC5"/>
    <w:rsid w:val="00964378"/>
    <w:rsid w:val="0096484F"/>
    <w:rsid w:val="00965B07"/>
    <w:rsid w:val="00965BB7"/>
    <w:rsid w:val="00965D7C"/>
    <w:rsid w:val="009660A8"/>
    <w:rsid w:val="00966A29"/>
    <w:rsid w:val="00966E00"/>
    <w:rsid w:val="00967390"/>
    <w:rsid w:val="00967E03"/>
    <w:rsid w:val="00967F58"/>
    <w:rsid w:val="00967F60"/>
    <w:rsid w:val="00970256"/>
    <w:rsid w:val="009707E8"/>
    <w:rsid w:val="009707FB"/>
    <w:rsid w:val="00970C20"/>
    <w:rsid w:val="00970EBA"/>
    <w:rsid w:val="00971084"/>
    <w:rsid w:val="009710BF"/>
    <w:rsid w:val="009715FD"/>
    <w:rsid w:val="00971BC0"/>
    <w:rsid w:val="0097228B"/>
    <w:rsid w:val="00972A5E"/>
    <w:rsid w:val="00972B43"/>
    <w:rsid w:val="00973477"/>
    <w:rsid w:val="00973A23"/>
    <w:rsid w:val="00974108"/>
    <w:rsid w:val="009744D6"/>
    <w:rsid w:val="009747CA"/>
    <w:rsid w:val="00974A64"/>
    <w:rsid w:val="00974EFF"/>
    <w:rsid w:val="0097546C"/>
    <w:rsid w:val="0097590D"/>
    <w:rsid w:val="00975A18"/>
    <w:rsid w:val="00975C35"/>
    <w:rsid w:val="0097620B"/>
    <w:rsid w:val="00976AA1"/>
    <w:rsid w:val="00976BFF"/>
    <w:rsid w:val="00977116"/>
    <w:rsid w:val="009771F9"/>
    <w:rsid w:val="00977A32"/>
    <w:rsid w:val="009800E0"/>
    <w:rsid w:val="00980188"/>
    <w:rsid w:val="009801E3"/>
    <w:rsid w:val="009803A1"/>
    <w:rsid w:val="0098056B"/>
    <w:rsid w:val="009806F5"/>
    <w:rsid w:val="009808FC"/>
    <w:rsid w:val="00980BB0"/>
    <w:rsid w:val="00980C6E"/>
    <w:rsid w:val="00980F01"/>
    <w:rsid w:val="00981274"/>
    <w:rsid w:val="00981276"/>
    <w:rsid w:val="009813C2"/>
    <w:rsid w:val="0098166D"/>
    <w:rsid w:val="0098178A"/>
    <w:rsid w:val="00981A94"/>
    <w:rsid w:val="00981D17"/>
    <w:rsid w:val="00982453"/>
    <w:rsid w:val="00982784"/>
    <w:rsid w:val="00982A6B"/>
    <w:rsid w:val="00982C57"/>
    <w:rsid w:val="009834D8"/>
    <w:rsid w:val="00983721"/>
    <w:rsid w:val="00983A5E"/>
    <w:rsid w:val="00983C77"/>
    <w:rsid w:val="00983E6F"/>
    <w:rsid w:val="00985DDC"/>
    <w:rsid w:val="0098608A"/>
    <w:rsid w:val="0098678A"/>
    <w:rsid w:val="00986B47"/>
    <w:rsid w:val="00986EEF"/>
    <w:rsid w:val="00986F98"/>
    <w:rsid w:val="00987901"/>
    <w:rsid w:val="00987C7C"/>
    <w:rsid w:val="00987DE6"/>
    <w:rsid w:val="009904AE"/>
    <w:rsid w:val="009904C0"/>
    <w:rsid w:val="009904E1"/>
    <w:rsid w:val="009909BB"/>
    <w:rsid w:val="00990C31"/>
    <w:rsid w:val="00990CEC"/>
    <w:rsid w:val="00990EEF"/>
    <w:rsid w:val="009910AF"/>
    <w:rsid w:val="009910ED"/>
    <w:rsid w:val="0099153B"/>
    <w:rsid w:val="00991587"/>
    <w:rsid w:val="00991BC7"/>
    <w:rsid w:val="00991F8D"/>
    <w:rsid w:val="0099254D"/>
    <w:rsid w:val="00992693"/>
    <w:rsid w:val="009929A1"/>
    <w:rsid w:val="00992A0F"/>
    <w:rsid w:val="00992EBF"/>
    <w:rsid w:val="0099332E"/>
    <w:rsid w:val="00993918"/>
    <w:rsid w:val="009939AE"/>
    <w:rsid w:val="00994247"/>
    <w:rsid w:val="0099430B"/>
    <w:rsid w:val="009949AA"/>
    <w:rsid w:val="0099547F"/>
    <w:rsid w:val="00995982"/>
    <w:rsid w:val="00995DDC"/>
    <w:rsid w:val="00995EE0"/>
    <w:rsid w:val="0099610D"/>
    <w:rsid w:val="00996153"/>
    <w:rsid w:val="009962E4"/>
    <w:rsid w:val="009965BF"/>
    <w:rsid w:val="00996B3C"/>
    <w:rsid w:val="009972FC"/>
    <w:rsid w:val="00997626"/>
    <w:rsid w:val="009978E9"/>
    <w:rsid w:val="00997A8C"/>
    <w:rsid w:val="00997C95"/>
    <w:rsid w:val="009A0790"/>
    <w:rsid w:val="009A0A7A"/>
    <w:rsid w:val="009A2330"/>
    <w:rsid w:val="009A275A"/>
    <w:rsid w:val="009A283E"/>
    <w:rsid w:val="009A2BB7"/>
    <w:rsid w:val="009A319D"/>
    <w:rsid w:val="009A336D"/>
    <w:rsid w:val="009A3391"/>
    <w:rsid w:val="009A3622"/>
    <w:rsid w:val="009A38D0"/>
    <w:rsid w:val="009A3BB0"/>
    <w:rsid w:val="009A431E"/>
    <w:rsid w:val="009A4603"/>
    <w:rsid w:val="009A53AF"/>
    <w:rsid w:val="009A652D"/>
    <w:rsid w:val="009A659A"/>
    <w:rsid w:val="009A69E5"/>
    <w:rsid w:val="009A6B03"/>
    <w:rsid w:val="009A7163"/>
    <w:rsid w:val="009B000F"/>
    <w:rsid w:val="009B029C"/>
    <w:rsid w:val="009B0566"/>
    <w:rsid w:val="009B075D"/>
    <w:rsid w:val="009B0801"/>
    <w:rsid w:val="009B0B87"/>
    <w:rsid w:val="009B0E39"/>
    <w:rsid w:val="009B1051"/>
    <w:rsid w:val="009B1B54"/>
    <w:rsid w:val="009B1DCA"/>
    <w:rsid w:val="009B1EC1"/>
    <w:rsid w:val="009B2024"/>
    <w:rsid w:val="009B204D"/>
    <w:rsid w:val="009B2353"/>
    <w:rsid w:val="009B24C9"/>
    <w:rsid w:val="009B263D"/>
    <w:rsid w:val="009B3A62"/>
    <w:rsid w:val="009B3E9C"/>
    <w:rsid w:val="009B3FD3"/>
    <w:rsid w:val="009B44F3"/>
    <w:rsid w:val="009B4D96"/>
    <w:rsid w:val="009B51EE"/>
    <w:rsid w:val="009B521D"/>
    <w:rsid w:val="009B5292"/>
    <w:rsid w:val="009B53E4"/>
    <w:rsid w:val="009B57A3"/>
    <w:rsid w:val="009B5BB6"/>
    <w:rsid w:val="009B61BF"/>
    <w:rsid w:val="009B6680"/>
    <w:rsid w:val="009B66D6"/>
    <w:rsid w:val="009B6741"/>
    <w:rsid w:val="009B7974"/>
    <w:rsid w:val="009B7B5E"/>
    <w:rsid w:val="009B7BCD"/>
    <w:rsid w:val="009B7D54"/>
    <w:rsid w:val="009B7F6D"/>
    <w:rsid w:val="009C0169"/>
    <w:rsid w:val="009C03C3"/>
    <w:rsid w:val="009C06E2"/>
    <w:rsid w:val="009C10E9"/>
    <w:rsid w:val="009C1650"/>
    <w:rsid w:val="009C168C"/>
    <w:rsid w:val="009C16A2"/>
    <w:rsid w:val="009C1702"/>
    <w:rsid w:val="009C1D38"/>
    <w:rsid w:val="009C20A1"/>
    <w:rsid w:val="009C23F1"/>
    <w:rsid w:val="009C24D4"/>
    <w:rsid w:val="009C269F"/>
    <w:rsid w:val="009C26E9"/>
    <w:rsid w:val="009C3316"/>
    <w:rsid w:val="009C3347"/>
    <w:rsid w:val="009C3591"/>
    <w:rsid w:val="009C39C1"/>
    <w:rsid w:val="009C4325"/>
    <w:rsid w:val="009C4376"/>
    <w:rsid w:val="009C4594"/>
    <w:rsid w:val="009C487F"/>
    <w:rsid w:val="009C4976"/>
    <w:rsid w:val="009C4F27"/>
    <w:rsid w:val="009C4FDF"/>
    <w:rsid w:val="009C533F"/>
    <w:rsid w:val="009C5408"/>
    <w:rsid w:val="009C54FC"/>
    <w:rsid w:val="009C5560"/>
    <w:rsid w:val="009C56B2"/>
    <w:rsid w:val="009C57EB"/>
    <w:rsid w:val="009C5808"/>
    <w:rsid w:val="009C59DC"/>
    <w:rsid w:val="009C60F2"/>
    <w:rsid w:val="009C61CA"/>
    <w:rsid w:val="009C664D"/>
    <w:rsid w:val="009C6D85"/>
    <w:rsid w:val="009C7238"/>
    <w:rsid w:val="009C748F"/>
    <w:rsid w:val="009C75B5"/>
    <w:rsid w:val="009C7BB5"/>
    <w:rsid w:val="009C7E50"/>
    <w:rsid w:val="009D02F2"/>
    <w:rsid w:val="009D05FF"/>
    <w:rsid w:val="009D0F5F"/>
    <w:rsid w:val="009D0FDB"/>
    <w:rsid w:val="009D1615"/>
    <w:rsid w:val="009D16A4"/>
    <w:rsid w:val="009D1AD0"/>
    <w:rsid w:val="009D1C36"/>
    <w:rsid w:val="009D1D03"/>
    <w:rsid w:val="009D1F2B"/>
    <w:rsid w:val="009D26A4"/>
    <w:rsid w:val="009D2C73"/>
    <w:rsid w:val="009D2DA3"/>
    <w:rsid w:val="009D3028"/>
    <w:rsid w:val="009D33F0"/>
    <w:rsid w:val="009D3491"/>
    <w:rsid w:val="009D3687"/>
    <w:rsid w:val="009D4689"/>
    <w:rsid w:val="009D46B2"/>
    <w:rsid w:val="009D477D"/>
    <w:rsid w:val="009D4B18"/>
    <w:rsid w:val="009D4B4B"/>
    <w:rsid w:val="009D502D"/>
    <w:rsid w:val="009D508B"/>
    <w:rsid w:val="009D52F4"/>
    <w:rsid w:val="009D5586"/>
    <w:rsid w:val="009D590C"/>
    <w:rsid w:val="009D626D"/>
    <w:rsid w:val="009D632B"/>
    <w:rsid w:val="009D6391"/>
    <w:rsid w:val="009D690A"/>
    <w:rsid w:val="009D742B"/>
    <w:rsid w:val="009D78EB"/>
    <w:rsid w:val="009D7D49"/>
    <w:rsid w:val="009E0000"/>
    <w:rsid w:val="009E0187"/>
    <w:rsid w:val="009E01C3"/>
    <w:rsid w:val="009E01F5"/>
    <w:rsid w:val="009E09AA"/>
    <w:rsid w:val="009E0BBD"/>
    <w:rsid w:val="009E142B"/>
    <w:rsid w:val="009E181D"/>
    <w:rsid w:val="009E1851"/>
    <w:rsid w:val="009E1A3D"/>
    <w:rsid w:val="009E1AA4"/>
    <w:rsid w:val="009E1BE7"/>
    <w:rsid w:val="009E2146"/>
    <w:rsid w:val="009E2205"/>
    <w:rsid w:val="009E286A"/>
    <w:rsid w:val="009E2878"/>
    <w:rsid w:val="009E29B8"/>
    <w:rsid w:val="009E2A0E"/>
    <w:rsid w:val="009E2B99"/>
    <w:rsid w:val="009E322C"/>
    <w:rsid w:val="009E3453"/>
    <w:rsid w:val="009E36B9"/>
    <w:rsid w:val="009E3A15"/>
    <w:rsid w:val="009E3EA2"/>
    <w:rsid w:val="009E42C4"/>
    <w:rsid w:val="009E42F4"/>
    <w:rsid w:val="009E48F0"/>
    <w:rsid w:val="009E49EE"/>
    <w:rsid w:val="009E4C52"/>
    <w:rsid w:val="009E4F5E"/>
    <w:rsid w:val="009E5844"/>
    <w:rsid w:val="009E5927"/>
    <w:rsid w:val="009E59B0"/>
    <w:rsid w:val="009E5B99"/>
    <w:rsid w:val="009E5DBD"/>
    <w:rsid w:val="009E5F64"/>
    <w:rsid w:val="009E5FE9"/>
    <w:rsid w:val="009E6354"/>
    <w:rsid w:val="009E652B"/>
    <w:rsid w:val="009E665D"/>
    <w:rsid w:val="009E68DE"/>
    <w:rsid w:val="009E6C31"/>
    <w:rsid w:val="009E7350"/>
    <w:rsid w:val="009E761E"/>
    <w:rsid w:val="009E77F1"/>
    <w:rsid w:val="009E78CF"/>
    <w:rsid w:val="009E7AD8"/>
    <w:rsid w:val="009E7B38"/>
    <w:rsid w:val="009E7F54"/>
    <w:rsid w:val="009F0365"/>
    <w:rsid w:val="009F0AAD"/>
    <w:rsid w:val="009F0B32"/>
    <w:rsid w:val="009F10CB"/>
    <w:rsid w:val="009F1368"/>
    <w:rsid w:val="009F1414"/>
    <w:rsid w:val="009F18C4"/>
    <w:rsid w:val="009F1B9D"/>
    <w:rsid w:val="009F287B"/>
    <w:rsid w:val="009F2E1B"/>
    <w:rsid w:val="009F2F60"/>
    <w:rsid w:val="009F31C5"/>
    <w:rsid w:val="009F31E4"/>
    <w:rsid w:val="009F3493"/>
    <w:rsid w:val="009F37DB"/>
    <w:rsid w:val="009F38AF"/>
    <w:rsid w:val="009F3951"/>
    <w:rsid w:val="009F3A01"/>
    <w:rsid w:val="009F3A9D"/>
    <w:rsid w:val="009F3E44"/>
    <w:rsid w:val="009F42CC"/>
    <w:rsid w:val="009F43AC"/>
    <w:rsid w:val="009F44C5"/>
    <w:rsid w:val="009F472D"/>
    <w:rsid w:val="009F4942"/>
    <w:rsid w:val="009F4C1F"/>
    <w:rsid w:val="009F4DD0"/>
    <w:rsid w:val="009F523D"/>
    <w:rsid w:val="009F6161"/>
    <w:rsid w:val="009F63CE"/>
    <w:rsid w:val="009F6DB0"/>
    <w:rsid w:val="009F70AC"/>
    <w:rsid w:val="009F713E"/>
    <w:rsid w:val="009F7AA9"/>
    <w:rsid w:val="009F7B7F"/>
    <w:rsid w:val="009F7C93"/>
    <w:rsid w:val="009F7CDA"/>
    <w:rsid w:val="009F7ED5"/>
    <w:rsid w:val="00A00234"/>
    <w:rsid w:val="00A0063D"/>
    <w:rsid w:val="00A0084C"/>
    <w:rsid w:val="00A00A7A"/>
    <w:rsid w:val="00A010F1"/>
    <w:rsid w:val="00A0192E"/>
    <w:rsid w:val="00A020A3"/>
    <w:rsid w:val="00A02149"/>
    <w:rsid w:val="00A02236"/>
    <w:rsid w:val="00A022C3"/>
    <w:rsid w:val="00A02F7C"/>
    <w:rsid w:val="00A03272"/>
    <w:rsid w:val="00A03456"/>
    <w:rsid w:val="00A03943"/>
    <w:rsid w:val="00A03E36"/>
    <w:rsid w:val="00A04486"/>
    <w:rsid w:val="00A04520"/>
    <w:rsid w:val="00A0456B"/>
    <w:rsid w:val="00A0459B"/>
    <w:rsid w:val="00A045AE"/>
    <w:rsid w:val="00A04A0C"/>
    <w:rsid w:val="00A04D6E"/>
    <w:rsid w:val="00A0508B"/>
    <w:rsid w:val="00A053DC"/>
    <w:rsid w:val="00A0565B"/>
    <w:rsid w:val="00A05752"/>
    <w:rsid w:val="00A05BC6"/>
    <w:rsid w:val="00A05BE7"/>
    <w:rsid w:val="00A0612F"/>
    <w:rsid w:val="00A065AD"/>
    <w:rsid w:val="00A06608"/>
    <w:rsid w:val="00A06B5A"/>
    <w:rsid w:val="00A06CBB"/>
    <w:rsid w:val="00A070B9"/>
    <w:rsid w:val="00A07271"/>
    <w:rsid w:val="00A07529"/>
    <w:rsid w:val="00A07D82"/>
    <w:rsid w:val="00A07ECF"/>
    <w:rsid w:val="00A10490"/>
    <w:rsid w:val="00A10AF7"/>
    <w:rsid w:val="00A10D18"/>
    <w:rsid w:val="00A10EAB"/>
    <w:rsid w:val="00A111D7"/>
    <w:rsid w:val="00A11946"/>
    <w:rsid w:val="00A11A5D"/>
    <w:rsid w:val="00A11E69"/>
    <w:rsid w:val="00A11FDB"/>
    <w:rsid w:val="00A120D0"/>
    <w:rsid w:val="00A1224F"/>
    <w:rsid w:val="00A1241E"/>
    <w:rsid w:val="00A126CF"/>
    <w:rsid w:val="00A127D7"/>
    <w:rsid w:val="00A128A3"/>
    <w:rsid w:val="00A129AF"/>
    <w:rsid w:val="00A12BA8"/>
    <w:rsid w:val="00A130B6"/>
    <w:rsid w:val="00A13380"/>
    <w:rsid w:val="00A133BB"/>
    <w:rsid w:val="00A13DA1"/>
    <w:rsid w:val="00A1417E"/>
    <w:rsid w:val="00A14314"/>
    <w:rsid w:val="00A14531"/>
    <w:rsid w:val="00A145FD"/>
    <w:rsid w:val="00A14922"/>
    <w:rsid w:val="00A14D0B"/>
    <w:rsid w:val="00A14FE4"/>
    <w:rsid w:val="00A1560C"/>
    <w:rsid w:val="00A15AE4"/>
    <w:rsid w:val="00A15E5C"/>
    <w:rsid w:val="00A1613D"/>
    <w:rsid w:val="00A16609"/>
    <w:rsid w:val="00A16E82"/>
    <w:rsid w:val="00A16F37"/>
    <w:rsid w:val="00A17277"/>
    <w:rsid w:val="00A17411"/>
    <w:rsid w:val="00A17C64"/>
    <w:rsid w:val="00A17D9A"/>
    <w:rsid w:val="00A17E27"/>
    <w:rsid w:val="00A17F13"/>
    <w:rsid w:val="00A20059"/>
    <w:rsid w:val="00A21D35"/>
    <w:rsid w:val="00A21DBB"/>
    <w:rsid w:val="00A21DBF"/>
    <w:rsid w:val="00A2205A"/>
    <w:rsid w:val="00A220B6"/>
    <w:rsid w:val="00A2238C"/>
    <w:rsid w:val="00A22A93"/>
    <w:rsid w:val="00A22D03"/>
    <w:rsid w:val="00A22DA9"/>
    <w:rsid w:val="00A2302B"/>
    <w:rsid w:val="00A23283"/>
    <w:rsid w:val="00A232E2"/>
    <w:rsid w:val="00A238E3"/>
    <w:rsid w:val="00A2443F"/>
    <w:rsid w:val="00A248BA"/>
    <w:rsid w:val="00A24926"/>
    <w:rsid w:val="00A24BF3"/>
    <w:rsid w:val="00A24DDA"/>
    <w:rsid w:val="00A25281"/>
    <w:rsid w:val="00A255A6"/>
    <w:rsid w:val="00A25666"/>
    <w:rsid w:val="00A25843"/>
    <w:rsid w:val="00A258DA"/>
    <w:rsid w:val="00A25DAA"/>
    <w:rsid w:val="00A25F62"/>
    <w:rsid w:val="00A2622D"/>
    <w:rsid w:val="00A26424"/>
    <w:rsid w:val="00A268EF"/>
    <w:rsid w:val="00A270E0"/>
    <w:rsid w:val="00A27447"/>
    <w:rsid w:val="00A274EC"/>
    <w:rsid w:val="00A27984"/>
    <w:rsid w:val="00A27BD0"/>
    <w:rsid w:val="00A30103"/>
    <w:rsid w:val="00A303D9"/>
    <w:rsid w:val="00A3051D"/>
    <w:rsid w:val="00A307CF"/>
    <w:rsid w:val="00A30B6E"/>
    <w:rsid w:val="00A30EDB"/>
    <w:rsid w:val="00A30F86"/>
    <w:rsid w:val="00A3129C"/>
    <w:rsid w:val="00A313A4"/>
    <w:rsid w:val="00A314A6"/>
    <w:rsid w:val="00A31523"/>
    <w:rsid w:val="00A31BF3"/>
    <w:rsid w:val="00A31E64"/>
    <w:rsid w:val="00A31F9C"/>
    <w:rsid w:val="00A33526"/>
    <w:rsid w:val="00A33738"/>
    <w:rsid w:val="00A341AA"/>
    <w:rsid w:val="00A342C9"/>
    <w:rsid w:val="00A3451F"/>
    <w:rsid w:val="00A34604"/>
    <w:rsid w:val="00A34C11"/>
    <w:rsid w:val="00A35940"/>
    <w:rsid w:val="00A366AD"/>
    <w:rsid w:val="00A3689A"/>
    <w:rsid w:val="00A368E1"/>
    <w:rsid w:val="00A36FB6"/>
    <w:rsid w:val="00A36FF0"/>
    <w:rsid w:val="00A37020"/>
    <w:rsid w:val="00A3762F"/>
    <w:rsid w:val="00A377A6"/>
    <w:rsid w:val="00A37CAD"/>
    <w:rsid w:val="00A37F2A"/>
    <w:rsid w:val="00A40060"/>
    <w:rsid w:val="00A407D3"/>
    <w:rsid w:val="00A4128E"/>
    <w:rsid w:val="00A417DB"/>
    <w:rsid w:val="00A418AF"/>
    <w:rsid w:val="00A41B09"/>
    <w:rsid w:val="00A41BC7"/>
    <w:rsid w:val="00A429B0"/>
    <w:rsid w:val="00A42DC3"/>
    <w:rsid w:val="00A42DE0"/>
    <w:rsid w:val="00A438AD"/>
    <w:rsid w:val="00A43939"/>
    <w:rsid w:val="00A43E5D"/>
    <w:rsid w:val="00A43F2B"/>
    <w:rsid w:val="00A441B7"/>
    <w:rsid w:val="00A4423F"/>
    <w:rsid w:val="00A44691"/>
    <w:rsid w:val="00A4470B"/>
    <w:rsid w:val="00A44D1B"/>
    <w:rsid w:val="00A45576"/>
    <w:rsid w:val="00A465A9"/>
    <w:rsid w:val="00A46672"/>
    <w:rsid w:val="00A46885"/>
    <w:rsid w:val="00A46893"/>
    <w:rsid w:val="00A46F98"/>
    <w:rsid w:val="00A4763C"/>
    <w:rsid w:val="00A47A96"/>
    <w:rsid w:val="00A47BA3"/>
    <w:rsid w:val="00A47C22"/>
    <w:rsid w:val="00A47C52"/>
    <w:rsid w:val="00A505C3"/>
    <w:rsid w:val="00A50601"/>
    <w:rsid w:val="00A50B58"/>
    <w:rsid w:val="00A510BF"/>
    <w:rsid w:val="00A510CB"/>
    <w:rsid w:val="00A51D41"/>
    <w:rsid w:val="00A5225C"/>
    <w:rsid w:val="00A522D7"/>
    <w:rsid w:val="00A52441"/>
    <w:rsid w:val="00A52486"/>
    <w:rsid w:val="00A52A05"/>
    <w:rsid w:val="00A52CC4"/>
    <w:rsid w:val="00A52F6F"/>
    <w:rsid w:val="00A531B8"/>
    <w:rsid w:val="00A534FB"/>
    <w:rsid w:val="00A537DD"/>
    <w:rsid w:val="00A53F32"/>
    <w:rsid w:val="00A54569"/>
    <w:rsid w:val="00A54676"/>
    <w:rsid w:val="00A54838"/>
    <w:rsid w:val="00A54A7C"/>
    <w:rsid w:val="00A55219"/>
    <w:rsid w:val="00A55560"/>
    <w:rsid w:val="00A55F76"/>
    <w:rsid w:val="00A56292"/>
    <w:rsid w:val="00A566A5"/>
    <w:rsid w:val="00A56C5E"/>
    <w:rsid w:val="00A56D53"/>
    <w:rsid w:val="00A57389"/>
    <w:rsid w:val="00A5754B"/>
    <w:rsid w:val="00A578A9"/>
    <w:rsid w:val="00A5799F"/>
    <w:rsid w:val="00A57A9B"/>
    <w:rsid w:val="00A57B56"/>
    <w:rsid w:val="00A57B57"/>
    <w:rsid w:val="00A601E8"/>
    <w:rsid w:val="00A60ABE"/>
    <w:rsid w:val="00A60CF7"/>
    <w:rsid w:val="00A60D47"/>
    <w:rsid w:val="00A60E0F"/>
    <w:rsid w:val="00A610AB"/>
    <w:rsid w:val="00A61561"/>
    <w:rsid w:val="00A618EF"/>
    <w:rsid w:val="00A61EAE"/>
    <w:rsid w:val="00A620F7"/>
    <w:rsid w:val="00A62B10"/>
    <w:rsid w:val="00A62D22"/>
    <w:rsid w:val="00A6336B"/>
    <w:rsid w:val="00A63C37"/>
    <w:rsid w:val="00A646AA"/>
    <w:rsid w:val="00A64CDA"/>
    <w:rsid w:val="00A65557"/>
    <w:rsid w:val="00A65B6D"/>
    <w:rsid w:val="00A65BC5"/>
    <w:rsid w:val="00A661DA"/>
    <w:rsid w:val="00A66902"/>
    <w:rsid w:val="00A66CC7"/>
    <w:rsid w:val="00A67615"/>
    <w:rsid w:val="00A67847"/>
    <w:rsid w:val="00A67C6D"/>
    <w:rsid w:val="00A67C8A"/>
    <w:rsid w:val="00A67FF5"/>
    <w:rsid w:val="00A7039B"/>
    <w:rsid w:val="00A70883"/>
    <w:rsid w:val="00A70B3E"/>
    <w:rsid w:val="00A70CEB"/>
    <w:rsid w:val="00A7113F"/>
    <w:rsid w:val="00A71BDE"/>
    <w:rsid w:val="00A71C8E"/>
    <w:rsid w:val="00A71ECC"/>
    <w:rsid w:val="00A721B4"/>
    <w:rsid w:val="00A721F0"/>
    <w:rsid w:val="00A72B15"/>
    <w:rsid w:val="00A72D9C"/>
    <w:rsid w:val="00A72DB5"/>
    <w:rsid w:val="00A72F01"/>
    <w:rsid w:val="00A7316A"/>
    <w:rsid w:val="00A731D0"/>
    <w:rsid w:val="00A73332"/>
    <w:rsid w:val="00A73879"/>
    <w:rsid w:val="00A73D59"/>
    <w:rsid w:val="00A73E92"/>
    <w:rsid w:val="00A742D2"/>
    <w:rsid w:val="00A74501"/>
    <w:rsid w:val="00A74C7A"/>
    <w:rsid w:val="00A74F31"/>
    <w:rsid w:val="00A74F68"/>
    <w:rsid w:val="00A751AA"/>
    <w:rsid w:val="00A7527B"/>
    <w:rsid w:val="00A7570D"/>
    <w:rsid w:val="00A762D5"/>
    <w:rsid w:val="00A763E7"/>
    <w:rsid w:val="00A764C0"/>
    <w:rsid w:val="00A765DD"/>
    <w:rsid w:val="00A7699F"/>
    <w:rsid w:val="00A76D59"/>
    <w:rsid w:val="00A76D94"/>
    <w:rsid w:val="00A773A2"/>
    <w:rsid w:val="00A77513"/>
    <w:rsid w:val="00A77CF1"/>
    <w:rsid w:val="00A77F18"/>
    <w:rsid w:val="00A80473"/>
    <w:rsid w:val="00A806E9"/>
    <w:rsid w:val="00A80C06"/>
    <w:rsid w:val="00A80C10"/>
    <w:rsid w:val="00A8106E"/>
    <w:rsid w:val="00A813C7"/>
    <w:rsid w:val="00A8161F"/>
    <w:rsid w:val="00A81685"/>
    <w:rsid w:val="00A824A1"/>
    <w:rsid w:val="00A8250F"/>
    <w:rsid w:val="00A82DC3"/>
    <w:rsid w:val="00A82E22"/>
    <w:rsid w:val="00A8331E"/>
    <w:rsid w:val="00A838C5"/>
    <w:rsid w:val="00A8395E"/>
    <w:rsid w:val="00A83DC8"/>
    <w:rsid w:val="00A843D4"/>
    <w:rsid w:val="00A849E3"/>
    <w:rsid w:val="00A849F8"/>
    <w:rsid w:val="00A85964"/>
    <w:rsid w:val="00A85B58"/>
    <w:rsid w:val="00A85C2D"/>
    <w:rsid w:val="00A85D9F"/>
    <w:rsid w:val="00A85F99"/>
    <w:rsid w:val="00A860DC"/>
    <w:rsid w:val="00A8621C"/>
    <w:rsid w:val="00A86545"/>
    <w:rsid w:val="00A866F7"/>
    <w:rsid w:val="00A8697E"/>
    <w:rsid w:val="00A86C09"/>
    <w:rsid w:val="00A86F67"/>
    <w:rsid w:val="00A86F7F"/>
    <w:rsid w:val="00A8737B"/>
    <w:rsid w:val="00A87EF3"/>
    <w:rsid w:val="00A900B5"/>
    <w:rsid w:val="00A9047A"/>
    <w:rsid w:val="00A90CD8"/>
    <w:rsid w:val="00A90CFB"/>
    <w:rsid w:val="00A91260"/>
    <w:rsid w:val="00A914A9"/>
    <w:rsid w:val="00A916EA"/>
    <w:rsid w:val="00A91773"/>
    <w:rsid w:val="00A91B9C"/>
    <w:rsid w:val="00A91F30"/>
    <w:rsid w:val="00A920FA"/>
    <w:rsid w:val="00A922F4"/>
    <w:rsid w:val="00A92CAC"/>
    <w:rsid w:val="00A9309B"/>
    <w:rsid w:val="00A939C0"/>
    <w:rsid w:val="00A93A4C"/>
    <w:rsid w:val="00A93B1D"/>
    <w:rsid w:val="00A93B34"/>
    <w:rsid w:val="00A9416F"/>
    <w:rsid w:val="00A94183"/>
    <w:rsid w:val="00A94579"/>
    <w:rsid w:val="00A946BD"/>
    <w:rsid w:val="00A94926"/>
    <w:rsid w:val="00A94AE8"/>
    <w:rsid w:val="00A94EBF"/>
    <w:rsid w:val="00A950DA"/>
    <w:rsid w:val="00A95577"/>
    <w:rsid w:val="00A955B9"/>
    <w:rsid w:val="00A955D3"/>
    <w:rsid w:val="00A95CF4"/>
    <w:rsid w:val="00A95D36"/>
    <w:rsid w:val="00A95ED5"/>
    <w:rsid w:val="00A960BE"/>
    <w:rsid w:val="00A961D3"/>
    <w:rsid w:val="00A9630B"/>
    <w:rsid w:val="00A9679B"/>
    <w:rsid w:val="00A96BC8"/>
    <w:rsid w:val="00A96E0B"/>
    <w:rsid w:val="00A97347"/>
    <w:rsid w:val="00A974C9"/>
    <w:rsid w:val="00AA0A2F"/>
    <w:rsid w:val="00AA0A92"/>
    <w:rsid w:val="00AA0D8F"/>
    <w:rsid w:val="00AA0FB4"/>
    <w:rsid w:val="00AA13A5"/>
    <w:rsid w:val="00AA166B"/>
    <w:rsid w:val="00AA1928"/>
    <w:rsid w:val="00AA1B48"/>
    <w:rsid w:val="00AA1B6F"/>
    <w:rsid w:val="00AA1C49"/>
    <w:rsid w:val="00AA1C65"/>
    <w:rsid w:val="00AA1E18"/>
    <w:rsid w:val="00AA231D"/>
    <w:rsid w:val="00AA258C"/>
    <w:rsid w:val="00AA276D"/>
    <w:rsid w:val="00AA352C"/>
    <w:rsid w:val="00AA363D"/>
    <w:rsid w:val="00AA3B8F"/>
    <w:rsid w:val="00AA3C1F"/>
    <w:rsid w:val="00AA3CA3"/>
    <w:rsid w:val="00AA3E6E"/>
    <w:rsid w:val="00AA41E4"/>
    <w:rsid w:val="00AA4640"/>
    <w:rsid w:val="00AA4BC7"/>
    <w:rsid w:val="00AA50B3"/>
    <w:rsid w:val="00AA541A"/>
    <w:rsid w:val="00AA542C"/>
    <w:rsid w:val="00AA54BF"/>
    <w:rsid w:val="00AA5E22"/>
    <w:rsid w:val="00AA6678"/>
    <w:rsid w:val="00AA687E"/>
    <w:rsid w:val="00AA68EA"/>
    <w:rsid w:val="00AA6F6F"/>
    <w:rsid w:val="00AA740E"/>
    <w:rsid w:val="00AA7DF1"/>
    <w:rsid w:val="00AA7F4E"/>
    <w:rsid w:val="00AB010A"/>
    <w:rsid w:val="00AB01CB"/>
    <w:rsid w:val="00AB0221"/>
    <w:rsid w:val="00AB03FA"/>
    <w:rsid w:val="00AB0483"/>
    <w:rsid w:val="00AB069A"/>
    <w:rsid w:val="00AB10E3"/>
    <w:rsid w:val="00AB1701"/>
    <w:rsid w:val="00AB2144"/>
    <w:rsid w:val="00AB2706"/>
    <w:rsid w:val="00AB2948"/>
    <w:rsid w:val="00AB2C41"/>
    <w:rsid w:val="00AB2DE1"/>
    <w:rsid w:val="00AB3DB5"/>
    <w:rsid w:val="00AB4B53"/>
    <w:rsid w:val="00AB4B63"/>
    <w:rsid w:val="00AB4DD1"/>
    <w:rsid w:val="00AB528D"/>
    <w:rsid w:val="00AB5487"/>
    <w:rsid w:val="00AB555F"/>
    <w:rsid w:val="00AB578B"/>
    <w:rsid w:val="00AB640A"/>
    <w:rsid w:val="00AB6948"/>
    <w:rsid w:val="00AB6B03"/>
    <w:rsid w:val="00AB7381"/>
    <w:rsid w:val="00AB7862"/>
    <w:rsid w:val="00AB7919"/>
    <w:rsid w:val="00AB7CBF"/>
    <w:rsid w:val="00AB7CD1"/>
    <w:rsid w:val="00AC01B4"/>
    <w:rsid w:val="00AC0293"/>
    <w:rsid w:val="00AC03A7"/>
    <w:rsid w:val="00AC06E9"/>
    <w:rsid w:val="00AC0926"/>
    <w:rsid w:val="00AC0A5C"/>
    <w:rsid w:val="00AC0F72"/>
    <w:rsid w:val="00AC1BA3"/>
    <w:rsid w:val="00AC1CA1"/>
    <w:rsid w:val="00AC1E60"/>
    <w:rsid w:val="00AC2369"/>
    <w:rsid w:val="00AC2545"/>
    <w:rsid w:val="00AC268F"/>
    <w:rsid w:val="00AC2763"/>
    <w:rsid w:val="00AC2CBB"/>
    <w:rsid w:val="00AC44ED"/>
    <w:rsid w:val="00AC454C"/>
    <w:rsid w:val="00AC4A53"/>
    <w:rsid w:val="00AC4E7B"/>
    <w:rsid w:val="00AC5EA8"/>
    <w:rsid w:val="00AC6359"/>
    <w:rsid w:val="00AC64BA"/>
    <w:rsid w:val="00AC6503"/>
    <w:rsid w:val="00AC709A"/>
    <w:rsid w:val="00AC7247"/>
    <w:rsid w:val="00AC7290"/>
    <w:rsid w:val="00AC779A"/>
    <w:rsid w:val="00AC789B"/>
    <w:rsid w:val="00AC79BC"/>
    <w:rsid w:val="00AD035A"/>
    <w:rsid w:val="00AD06D6"/>
    <w:rsid w:val="00AD0A40"/>
    <w:rsid w:val="00AD1102"/>
    <w:rsid w:val="00AD11BF"/>
    <w:rsid w:val="00AD1B93"/>
    <w:rsid w:val="00AD1F15"/>
    <w:rsid w:val="00AD200D"/>
    <w:rsid w:val="00AD2A0F"/>
    <w:rsid w:val="00AD3764"/>
    <w:rsid w:val="00AD3828"/>
    <w:rsid w:val="00AD40FE"/>
    <w:rsid w:val="00AD465D"/>
    <w:rsid w:val="00AD50BD"/>
    <w:rsid w:val="00AD54EE"/>
    <w:rsid w:val="00AD5561"/>
    <w:rsid w:val="00AD5A13"/>
    <w:rsid w:val="00AD65B1"/>
    <w:rsid w:val="00AD65C2"/>
    <w:rsid w:val="00AD66AA"/>
    <w:rsid w:val="00AD68A5"/>
    <w:rsid w:val="00AD6B28"/>
    <w:rsid w:val="00AD7542"/>
    <w:rsid w:val="00AD7E4B"/>
    <w:rsid w:val="00AD7FD1"/>
    <w:rsid w:val="00AE0520"/>
    <w:rsid w:val="00AE067C"/>
    <w:rsid w:val="00AE06B9"/>
    <w:rsid w:val="00AE0BBB"/>
    <w:rsid w:val="00AE0CB9"/>
    <w:rsid w:val="00AE1023"/>
    <w:rsid w:val="00AE170C"/>
    <w:rsid w:val="00AE1E8D"/>
    <w:rsid w:val="00AE21AC"/>
    <w:rsid w:val="00AE2200"/>
    <w:rsid w:val="00AE223D"/>
    <w:rsid w:val="00AE2718"/>
    <w:rsid w:val="00AE2D07"/>
    <w:rsid w:val="00AE38BF"/>
    <w:rsid w:val="00AE3B2C"/>
    <w:rsid w:val="00AE4128"/>
    <w:rsid w:val="00AE4A86"/>
    <w:rsid w:val="00AE4C23"/>
    <w:rsid w:val="00AE4E7C"/>
    <w:rsid w:val="00AE52E1"/>
    <w:rsid w:val="00AE59FF"/>
    <w:rsid w:val="00AE6178"/>
    <w:rsid w:val="00AE6280"/>
    <w:rsid w:val="00AE6C5C"/>
    <w:rsid w:val="00AE72B4"/>
    <w:rsid w:val="00AE72D9"/>
    <w:rsid w:val="00AE75A7"/>
    <w:rsid w:val="00AE7691"/>
    <w:rsid w:val="00AE7728"/>
    <w:rsid w:val="00AE797E"/>
    <w:rsid w:val="00AE7BC3"/>
    <w:rsid w:val="00AE7C18"/>
    <w:rsid w:val="00AE7EFB"/>
    <w:rsid w:val="00AF047C"/>
    <w:rsid w:val="00AF07ED"/>
    <w:rsid w:val="00AF0D57"/>
    <w:rsid w:val="00AF1392"/>
    <w:rsid w:val="00AF1398"/>
    <w:rsid w:val="00AF18B5"/>
    <w:rsid w:val="00AF242C"/>
    <w:rsid w:val="00AF257B"/>
    <w:rsid w:val="00AF2875"/>
    <w:rsid w:val="00AF28B8"/>
    <w:rsid w:val="00AF2A2E"/>
    <w:rsid w:val="00AF2A30"/>
    <w:rsid w:val="00AF3120"/>
    <w:rsid w:val="00AF3174"/>
    <w:rsid w:val="00AF37E9"/>
    <w:rsid w:val="00AF3C68"/>
    <w:rsid w:val="00AF3DCC"/>
    <w:rsid w:val="00AF4092"/>
    <w:rsid w:val="00AF42B5"/>
    <w:rsid w:val="00AF4668"/>
    <w:rsid w:val="00AF46CA"/>
    <w:rsid w:val="00AF5377"/>
    <w:rsid w:val="00AF5A84"/>
    <w:rsid w:val="00AF5B7B"/>
    <w:rsid w:val="00AF60BE"/>
    <w:rsid w:val="00AF66B4"/>
    <w:rsid w:val="00AF6F63"/>
    <w:rsid w:val="00AF7302"/>
    <w:rsid w:val="00AF73F5"/>
    <w:rsid w:val="00AF7489"/>
    <w:rsid w:val="00AF766B"/>
    <w:rsid w:val="00B00176"/>
    <w:rsid w:val="00B002A1"/>
    <w:rsid w:val="00B00590"/>
    <w:rsid w:val="00B00962"/>
    <w:rsid w:val="00B01D68"/>
    <w:rsid w:val="00B02667"/>
    <w:rsid w:val="00B0266D"/>
    <w:rsid w:val="00B0278A"/>
    <w:rsid w:val="00B029A2"/>
    <w:rsid w:val="00B02CD7"/>
    <w:rsid w:val="00B034DB"/>
    <w:rsid w:val="00B0391F"/>
    <w:rsid w:val="00B03A5F"/>
    <w:rsid w:val="00B03AFD"/>
    <w:rsid w:val="00B03D1E"/>
    <w:rsid w:val="00B0404E"/>
    <w:rsid w:val="00B0406B"/>
    <w:rsid w:val="00B040F9"/>
    <w:rsid w:val="00B0411B"/>
    <w:rsid w:val="00B04A7F"/>
    <w:rsid w:val="00B04DD2"/>
    <w:rsid w:val="00B04EE6"/>
    <w:rsid w:val="00B04FD2"/>
    <w:rsid w:val="00B050C0"/>
    <w:rsid w:val="00B0549C"/>
    <w:rsid w:val="00B0560C"/>
    <w:rsid w:val="00B056B8"/>
    <w:rsid w:val="00B05A6D"/>
    <w:rsid w:val="00B0640C"/>
    <w:rsid w:val="00B069BD"/>
    <w:rsid w:val="00B0745C"/>
    <w:rsid w:val="00B074FE"/>
    <w:rsid w:val="00B07AFA"/>
    <w:rsid w:val="00B07C35"/>
    <w:rsid w:val="00B07D73"/>
    <w:rsid w:val="00B07FA2"/>
    <w:rsid w:val="00B10872"/>
    <w:rsid w:val="00B10EAB"/>
    <w:rsid w:val="00B11F21"/>
    <w:rsid w:val="00B12322"/>
    <w:rsid w:val="00B1289C"/>
    <w:rsid w:val="00B12A16"/>
    <w:rsid w:val="00B12CCD"/>
    <w:rsid w:val="00B12D19"/>
    <w:rsid w:val="00B12DCF"/>
    <w:rsid w:val="00B12DE7"/>
    <w:rsid w:val="00B12E4A"/>
    <w:rsid w:val="00B12ED9"/>
    <w:rsid w:val="00B134E7"/>
    <w:rsid w:val="00B137D8"/>
    <w:rsid w:val="00B13DD3"/>
    <w:rsid w:val="00B13E45"/>
    <w:rsid w:val="00B142B5"/>
    <w:rsid w:val="00B145E6"/>
    <w:rsid w:val="00B14628"/>
    <w:rsid w:val="00B14B03"/>
    <w:rsid w:val="00B14EFA"/>
    <w:rsid w:val="00B1578F"/>
    <w:rsid w:val="00B1598F"/>
    <w:rsid w:val="00B15D05"/>
    <w:rsid w:val="00B15ED3"/>
    <w:rsid w:val="00B15FBE"/>
    <w:rsid w:val="00B16059"/>
    <w:rsid w:val="00B160E1"/>
    <w:rsid w:val="00B16867"/>
    <w:rsid w:val="00B16A4A"/>
    <w:rsid w:val="00B16C2A"/>
    <w:rsid w:val="00B16C84"/>
    <w:rsid w:val="00B1790D"/>
    <w:rsid w:val="00B17B54"/>
    <w:rsid w:val="00B17F90"/>
    <w:rsid w:val="00B2021A"/>
    <w:rsid w:val="00B20736"/>
    <w:rsid w:val="00B209B8"/>
    <w:rsid w:val="00B21063"/>
    <w:rsid w:val="00B214CF"/>
    <w:rsid w:val="00B21770"/>
    <w:rsid w:val="00B217E0"/>
    <w:rsid w:val="00B21C10"/>
    <w:rsid w:val="00B21C8E"/>
    <w:rsid w:val="00B2208F"/>
    <w:rsid w:val="00B23353"/>
    <w:rsid w:val="00B234CE"/>
    <w:rsid w:val="00B23C44"/>
    <w:rsid w:val="00B241BE"/>
    <w:rsid w:val="00B244E8"/>
    <w:rsid w:val="00B24C4D"/>
    <w:rsid w:val="00B25095"/>
    <w:rsid w:val="00B253AA"/>
    <w:rsid w:val="00B25A18"/>
    <w:rsid w:val="00B25B35"/>
    <w:rsid w:val="00B25DB8"/>
    <w:rsid w:val="00B26403"/>
    <w:rsid w:val="00B2651C"/>
    <w:rsid w:val="00B265B1"/>
    <w:rsid w:val="00B2666D"/>
    <w:rsid w:val="00B26845"/>
    <w:rsid w:val="00B26B3A"/>
    <w:rsid w:val="00B26B3C"/>
    <w:rsid w:val="00B26BD9"/>
    <w:rsid w:val="00B2777C"/>
    <w:rsid w:val="00B27E60"/>
    <w:rsid w:val="00B3010F"/>
    <w:rsid w:val="00B3018E"/>
    <w:rsid w:val="00B30412"/>
    <w:rsid w:val="00B30604"/>
    <w:rsid w:val="00B306B2"/>
    <w:rsid w:val="00B30880"/>
    <w:rsid w:val="00B31031"/>
    <w:rsid w:val="00B3151F"/>
    <w:rsid w:val="00B31684"/>
    <w:rsid w:val="00B317AC"/>
    <w:rsid w:val="00B31C8E"/>
    <w:rsid w:val="00B3206E"/>
    <w:rsid w:val="00B32196"/>
    <w:rsid w:val="00B324DE"/>
    <w:rsid w:val="00B326A9"/>
    <w:rsid w:val="00B327BC"/>
    <w:rsid w:val="00B32E86"/>
    <w:rsid w:val="00B3353D"/>
    <w:rsid w:val="00B337EB"/>
    <w:rsid w:val="00B3397B"/>
    <w:rsid w:val="00B33FC2"/>
    <w:rsid w:val="00B344C2"/>
    <w:rsid w:val="00B34779"/>
    <w:rsid w:val="00B34D44"/>
    <w:rsid w:val="00B34F8F"/>
    <w:rsid w:val="00B3536C"/>
    <w:rsid w:val="00B353D7"/>
    <w:rsid w:val="00B35593"/>
    <w:rsid w:val="00B35932"/>
    <w:rsid w:val="00B35B18"/>
    <w:rsid w:val="00B3609D"/>
    <w:rsid w:val="00B36223"/>
    <w:rsid w:val="00B3696B"/>
    <w:rsid w:val="00B36A67"/>
    <w:rsid w:val="00B36BAF"/>
    <w:rsid w:val="00B36CDC"/>
    <w:rsid w:val="00B36DC2"/>
    <w:rsid w:val="00B37382"/>
    <w:rsid w:val="00B37718"/>
    <w:rsid w:val="00B40334"/>
    <w:rsid w:val="00B40876"/>
    <w:rsid w:val="00B40CF1"/>
    <w:rsid w:val="00B41DE6"/>
    <w:rsid w:val="00B42487"/>
    <w:rsid w:val="00B424FD"/>
    <w:rsid w:val="00B426A6"/>
    <w:rsid w:val="00B426ED"/>
    <w:rsid w:val="00B42BFA"/>
    <w:rsid w:val="00B42EB3"/>
    <w:rsid w:val="00B43348"/>
    <w:rsid w:val="00B43A2A"/>
    <w:rsid w:val="00B43B10"/>
    <w:rsid w:val="00B43B64"/>
    <w:rsid w:val="00B43BA3"/>
    <w:rsid w:val="00B4485C"/>
    <w:rsid w:val="00B448DA"/>
    <w:rsid w:val="00B448E5"/>
    <w:rsid w:val="00B44A7F"/>
    <w:rsid w:val="00B44AEE"/>
    <w:rsid w:val="00B4500A"/>
    <w:rsid w:val="00B450EE"/>
    <w:rsid w:val="00B452A8"/>
    <w:rsid w:val="00B461BC"/>
    <w:rsid w:val="00B461ED"/>
    <w:rsid w:val="00B468A4"/>
    <w:rsid w:val="00B46A59"/>
    <w:rsid w:val="00B471AC"/>
    <w:rsid w:val="00B47554"/>
    <w:rsid w:val="00B476FB"/>
    <w:rsid w:val="00B47999"/>
    <w:rsid w:val="00B47E65"/>
    <w:rsid w:val="00B502D4"/>
    <w:rsid w:val="00B5056A"/>
    <w:rsid w:val="00B50572"/>
    <w:rsid w:val="00B50C91"/>
    <w:rsid w:val="00B50CCB"/>
    <w:rsid w:val="00B51489"/>
    <w:rsid w:val="00B51EA8"/>
    <w:rsid w:val="00B52C2B"/>
    <w:rsid w:val="00B52C5E"/>
    <w:rsid w:val="00B530AE"/>
    <w:rsid w:val="00B532BA"/>
    <w:rsid w:val="00B536A7"/>
    <w:rsid w:val="00B53C7D"/>
    <w:rsid w:val="00B53DE9"/>
    <w:rsid w:val="00B541D3"/>
    <w:rsid w:val="00B543B7"/>
    <w:rsid w:val="00B544F9"/>
    <w:rsid w:val="00B54C02"/>
    <w:rsid w:val="00B54C48"/>
    <w:rsid w:val="00B54D52"/>
    <w:rsid w:val="00B55123"/>
    <w:rsid w:val="00B5580D"/>
    <w:rsid w:val="00B55DF6"/>
    <w:rsid w:val="00B55F72"/>
    <w:rsid w:val="00B56D30"/>
    <w:rsid w:val="00B56E45"/>
    <w:rsid w:val="00B56E7D"/>
    <w:rsid w:val="00B56EB8"/>
    <w:rsid w:val="00B572F5"/>
    <w:rsid w:val="00B578FF"/>
    <w:rsid w:val="00B57F5B"/>
    <w:rsid w:val="00B57FE2"/>
    <w:rsid w:val="00B60137"/>
    <w:rsid w:val="00B602BE"/>
    <w:rsid w:val="00B6038D"/>
    <w:rsid w:val="00B606A9"/>
    <w:rsid w:val="00B613B3"/>
    <w:rsid w:val="00B6182D"/>
    <w:rsid w:val="00B61C63"/>
    <w:rsid w:val="00B622B2"/>
    <w:rsid w:val="00B62412"/>
    <w:rsid w:val="00B62513"/>
    <w:rsid w:val="00B6293C"/>
    <w:rsid w:val="00B629DF"/>
    <w:rsid w:val="00B62ABA"/>
    <w:rsid w:val="00B62AC5"/>
    <w:rsid w:val="00B62C17"/>
    <w:rsid w:val="00B62F95"/>
    <w:rsid w:val="00B63629"/>
    <w:rsid w:val="00B636EC"/>
    <w:rsid w:val="00B63DEF"/>
    <w:rsid w:val="00B63E7B"/>
    <w:rsid w:val="00B63EA3"/>
    <w:rsid w:val="00B64B6E"/>
    <w:rsid w:val="00B652A6"/>
    <w:rsid w:val="00B6545F"/>
    <w:rsid w:val="00B6596F"/>
    <w:rsid w:val="00B6633A"/>
    <w:rsid w:val="00B663EF"/>
    <w:rsid w:val="00B664CA"/>
    <w:rsid w:val="00B671EF"/>
    <w:rsid w:val="00B6721C"/>
    <w:rsid w:val="00B672AB"/>
    <w:rsid w:val="00B67A98"/>
    <w:rsid w:val="00B67B2A"/>
    <w:rsid w:val="00B67D90"/>
    <w:rsid w:val="00B7023C"/>
    <w:rsid w:val="00B703CF"/>
    <w:rsid w:val="00B70463"/>
    <w:rsid w:val="00B70555"/>
    <w:rsid w:val="00B70A1D"/>
    <w:rsid w:val="00B70A95"/>
    <w:rsid w:val="00B70AF6"/>
    <w:rsid w:val="00B70EFF"/>
    <w:rsid w:val="00B71003"/>
    <w:rsid w:val="00B7108E"/>
    <w:rsid w:val="00B713B8"/>
    <w:rsid w:val="00B717EA"/>
    <w:rsid w:val="00B71886"/>
    <w:rsid w:val="00B71E98"/>
    <w:rsid w:val="00B72221"/>
    <w:rsid w:val="00B72601"/>
    <w:rsid w:val="00B72B85"/>
    <w:rsid w:val="00B72BA0"/>
    <w:rsid w:val="00B7350D"/>
    <w:rsid w:val="00B7389F"/>
    <w:rsid w:val="00B73A87"/>
    <w:rsid w:val="00B73ADC"/>
    <w:rsid w:val="00B73D8D"/>
    <w:rsid w:val="00B73EA0"/>
    <w:rsid w:val="00B74331"/>
    <w:rsid w:val="00B7463A"/>
    <w:rsid w:val="00B74795"/>
    <w:rsid w:val="00B74A21"/>
    <w:rsid w:val="00B74A5D"/>
    <w:rsid w:val="00B74B93"/>
    <w:rsid w:val="00B75153"/>
    <w:rsid w:val="00B759EE"/>
    <w:rsid w:val="00B75C90"/>
    <w:rsid w:val="00B75CF3"/>
    <w:rsid w:val="00B75EEA"/>
    <w:rsid w:val="00B760B2"/>
    <w:rsid w:val="00B76510"/>
    <w:rsid w:val="00B77178"/>
    <w:rsid w:val="00B77179"/>
    <w:rsid w:val="00B77384"/>
    <w:rsid w:val="00B77706"/>
    <w:rsid w:val="00B77E1E"/>
    <w:rsid w:val="00B77F63"/>
    <w:rsid w:val="00B80221"/>
    <w:rsid w:val="00B806E1"/>
    <w:rsid w:val="00B80C7D"/>
    <w:rsid w:val="00B80E23"/>
    <w:rsid w:val="00B8130C"/>
    <w:rsid w:val="00B81A70"/>
    <w:rsid w:val="00B81B07"/>
    <w:rsid w:val="00B81B69"/>
    <w:rsid w:val="00B825A0"/>
    <w:rsid w:val="00B8265B"/>
    <w:rsid w:val="00B82BF7"/>
    <w:rsid w:val="00B82F7E"/>
    <w:rsid w:val="00B83320"/>
    <w:rsid w:val="00B842D5"/>
    <w:rsid w:val="00B84450"/>
    <w:rsid w:val="00B85151"/>
    <w:rsid w:val="00B852C1"/>
    <w:rsid w:val="00B86395"/>
    <w:rsid w:val="00B86907"/>
    <w:rsid w:val="00B8695A"/>
    <w:rsid w:val="00B86966"/>
    <w:rsid w:val="00B869D2"/>
    <w:rsid w:val="00B86A8E"/>
    <w:rsid w:val="00B86D37"/>
    <w:rsid w:val="00B86DFF"/>
    <w:rsid w:val="00B86E5B"/>
    <w:rsid w:val="00B87167"/>
    <w:rsid w:val="00B87AB9"/>
    <w:rsid w:val="00B90630"/>
    <w:rsid w:val="00B9086A"/>
    <w:rsid w:val="00B90BCB"/>
    <w:rsid w:val="00B91622"/>
    <w:rsid w:val="00B91B5B"/>
    <w:rsid w:val="00B92478"/>
    <w:rsid w:val="00B92496"/>
    <w:rsid w:val="00B92EBD"/>
    <w:rsid w:val="00B92FC1"/>
    <w:rsid w:val="00B931A7"/>
    <w:rsid w:val="00B93484"/>
    <w:rsid w:val="00B934FA"/>
    <w:rsid w:val="00B9355E"/>
    <w:rsid w:val="00B93AF3"/>
    <w:rsid w:val="00B93D41"/>
    <w:rsid w:val="00B940C6"/>
    <w:rsid w:val="00B945F9"/>
    <w:rsid w:val="00B948F9"/>
    <w:rsid w:val="00B94CAF"/>
    <w:rsid w:val="00B9501C"/>
    <w:rsid w:val="00B9501E"/>
    <w:rsid w:val="00B9533F"/>
    <w:rsid w:val="00B959D4"/>
    <w:rsid w:val="00B95AB2"/>
    <w:rsid w:val="00B95F89"/>
    <w:rsid w:val="00B96057"/>
    <w:rsid w:val="00B96218"/>
    <w:rsid w:val="00B963D4"/>
    <w:rsid w:val="00B9645A"/>
    <w:rsid w:val="00B96A69"/>
    <w:rsid w:val="00B96E7F"/>
    <w:rsid w:val="00B975B4"/>
    <w:rsid w:val="00B976B8"/>
    <w:rsid w:val="00B97E9E"/>
    <w:rsid w:val="00BA0B58"/>
    <w:rsid w:val="00BA0C36"/>
    <w:rsid w:val="00BA0C9F"/>
    <w:rsid w:val="00BA0CEE"/>
    <w:rsid w:val="00BA12C3"/>
    <w:rsid w:val="00BA1434"/>
    <w:rsid w:val="00BA1A42"/>
    <w:rsid w:val="00BA1E97"/>
    <w:rsid w:val="00BA2078"/>
    <w:rsid w:val="00BA2469"/>
    <w:rsid w:val="00BA2C70"/>
    <w:rsid w:val="00BA3236"/>
    <w:rsid w:val="00BA4BA2"/>
    <w:rsid w:val="00BA4D30"/>
    <w:rsid w:val="00BA4D7E"/>
    <w:rsid w:val="00BA57F5"/>
    <w:rsid w:val="00BA5A08"/>
    <w:rsid w:val="00BA64A7"/>
    <w:rsid w:val="00BA6AFA"/>
    <w:rsid w:val="00BA6CE1"/>
    <w:rsid w:val="00BA738B"/>
    <w:rsid w:val="00BA7654"/>
    <w:rsid w:val="00BB02DD"/>
    <w:rsid w:val="00BB0E4C"/>
    <w:rsid w:val="00BB127D"/>
    <w:rsid w:val="00BB154B"/>
    <w:rsid w:val="00BB188D"/>
    <w:rsid w:val="00BB1FA3"/>
    <w:rsid w:val="00BB2289"/>
    <w:rsid w:val="00BB2398"/>
    <w:rsid w:val="00BB2B3C"/>
    <w:rsid w:val="00BB2CA9"/>
    <w:rsid w:val="00BB2EB4"/>
    <w:rsid w:val="00BB478F"/>
    <w:rsid w:val="00BB4AA6"/>
    <w:rsid w:val="00BB4B3B"/>
    <w:rsid w:val="00BB5503"/>
    <w:rsid w:val="00BB56C4"/>
    <w:rsid w:val="00BB5895"/>
    <w:rsid w:val="00BB5BA7"/>
    <w:rsid w:val="00BB5EFD"/>
    <w:rsid w:val="00BB6118"/>
    <w:rsid w:val="00BB62FB"/>
    <w:rsid w:val="00BB6403"/>
    <w:rsid w:val="00BB6405"/>
    <w:rsid w:val="00BB64BA"/>
    <w:rsid w:val="00BB69AA"/>
    <w:rsid w:val="00BB6A97"/>
    <w:rsid w:val="00BB6DE6"/>
    <w:rsid w:val="00BB731D"/>
    <w:rsid w:val="00BB7388"/>
    <w:rsid w:val="00BB749F"/>
    <w:rsid w:val="00BB79DB"/>
    <w:rsid w:val="00BB7CAE"/>
    <w:rsid w:val="00BB7E06"/>
    <w:rsid w:val="00BB7E96"/>
    <w:rsid w:val="00BB7F4A"/>
    <w:rsid w:val="00BB7FEA"/>
    <w:rsid w:val="00BC0178"/>
    <w:rsid w:val="00BC087A"/>
    <w:rsid w:val="00BC0E0A"/>
    <w:rsid w:val="00BC111C"/>
    <w:rsid w:val="00BC11DF"/>
    <w:rsid w:val="00BC1484"/>
    <w:rsid w:val="00BC1B46"/>
    <w:rsid w:val="00BC1BF0"/>
    <w:rsid w:val="00BC297E"/>
    <w:rsid w:val="00BC2DAF"/>
    <w:rsid w:val="00BC30B2"/>
    <w:rsid w:val="00BC3220"/>
    <w:rsid w:val="00BC345B"/>
    <w:rsid w:val="00BC386B"/>
    <w:rsid w:val="00BC3DD5"/>
    <w:rsid w:val="00BC3EF1"/>
    <w:rsid w:val="00BC45DC"/>
    <w:rsid w:val="00BC49D7"/>
    <w:rsid w:val="00BC4B81"/>
    <w:rsid w:val="00BC4C6A"/>
    <w:rsid w:val="00BC4E6C"/>
    <w:rsid w:val="00BC55CF"/>
    <w:rsid w:val="00BC56F0"/>
    <w:rsid w:val="00BC5945"/>
    <w:rsid w:val="00BC6530"/>
    <w:rsid w:val="00BC737C"/>
    <w:rsid w:val="00BC73DA"/>
    <w:rsid w:val="00BC7627"/>
    <w:rsid w:val="00BD0781"/>
    <w:rsid w:val="00BD0C88"/>
    <w:rsid w:val="00BD1B04"/>
    <w:rsid w:val="00BD1C60"/>
    <w:rsid w:val="00BD1FFA"/>
    <w:rsid w:val="00BD2648"/>
    <w:rsid w:val="00BD3666"/>
    <w:rsid w:val="00BD3831"/>
    <w:rsid w:val="00BD3A8B"/>
    <w:rsid w:val="00BD3C20"/>
    <w:rsid w:val="00BD3DA0"/>
    <w:rsid w:val="00BD411A"/>
    <w:rsid w:val="00BD4913"/>
    <w:rsid w:val="00BD4BEC"/>
    <w:rsid w:val="00BD4DE8"/>
    <w:rsid w:val="00BD524E"/>
    <w:rsid w:val="00BD5313"/>
    <w:rsid w:val="00BD5372"/>
    <w:rsid w:val="00BD5877"/>
    <w:rsid w:val="00BD5CA3"/>
    <w:rsid w:val="00BD5F3A"/>
    <w:rsid w:val="00BD6561"/>
    <w:rsid w:val="00BD6820"/>
    <w:rsid w:val="00BD6B4D"/>
    <w:rsid w:val="00BD6D92"/>
    <w:rsid w:val="00BD720C"/>
    <w:rsid w:val="00BD7508"/>
    <w:rsid w:val="00BD7CAF"/>
    <w:rsid w:val="00BD7DC0"/>
    <w:rsid w:val="00BE0085"/>
    <w:rsid w:val="00BE0237"/>
    <w:rsid w:val="00BE04D7"/>
    <w:rsid w:val="00BE05C8"/>
    <w:rsid w:val="00BE0F95"/>
    <w:rsid w:val="00BE1045"/>
    <w:rsid w:val="00BE10F2"/>
    <w:rsid w:val="00BE18D2"/>
    <w:rsid w:val="00BE1A4E"/>
    <w:rsid w:val="00BE1ABE"/>
    <w:rsid w:val="00BE1E7B"/>
    <w:rsid w:val="00BE22AC"/>
    <w:rsid w:val="00BE250D"/>
    <w:rsid w:val="00BE2565"/>
    <w:rsid w:val="00BE28FC"/>
    <w:rsid w:val="00BE2CEB"/>
    <w:rsid w:val="00BE374B"/>
    <w:rsid w:val="00BE3B24"/>
    <w:rsid w:val="00BE3BBA"/>
    <w:rsid w:val="00BE40C8"/>
    <w:rsid w:val="00BE46E4"/>
    <w:rsid w:val="00BE498C"/>
    <w:rsid w:val="00BE50E1"/>
    <w:rsid w:val="00BE55A8"/>
    <w:rsid w:val="00BE5765"/>
    <w:rsid w:val="00BE5B24"/>
    <w:rsid w:val="00BE62F3"/>
    <w:rsid w:val="00BE6B59"/>
    <w:rsid w:val="00BE6C5C"/>
    <w:rsid w:val="00BE6D03"/>
    <w:rsid w:val="00BE6EC3"/>
    <w:rsid w:val="00BE6EC7"/>
    <w:rsid w:val="00BE710D"/>
    <w:rsid w:val="00BE7117"/>
    <w:rsid w:val="00BE7375"/>
    <w:rsid w:val="00BE763A"/>
    <w:rsid w:val="00BE796D"/>
    <w:rsid w:val="00BF011C"/>
    <w:rsid w:val="00BF01B1"/>
    <w:rsid w:val="00BF04DD"/>
    <w:rsid w:val="00BF057A"/>
    <w:rsid w:val="00BF05A4"/>
    <w:rsid w:val="00BF09A5"/>
    <w:rsid w:val="00BF0CB4"/>
    <w:rsid w:val="00BF0FF6"/>
    <w:rsid w:val="00BF1033"/>
    <w:rsid w:val="00BF1504"/>
    <w:rsid w:val="00BF15B1"/>
    <w:rsid w:val="00BF2DF1"/>
    <w:rsid w:val="00BF2F5A"/>
    <w:rsid w:val="00BF30D9"/>
    <w:rsid w:val="00BF3131"/>
    <w:rsid w:val="00BF319C"/>
    <w:rsid w:val="00BF3929"/>
    <w:rsid w:val="00BF3C0E"/>
    <w:rsid w:val="00BF3C37"/>
    <w:rsid w:val="00BF3E80"/>
    <w:rsid w:val="00BF3EC9"/>
    <w:rsid w:val="00BF3FA0"/>
    <w:rsid w:val="00BF50D8"/>
    <w:rsid w:val="00BF519E"/>
    <w:rsid w:val="00BF55ED"/>
    <w:rsid w:val="00BF566A"/>
    <w:rsid w:val="00BF5914"/>
    <w:rsid w:val="00BF5A68"/>
    <w:rsid w:val="00BF5D34"/>
    <w:rsid w:val="00BF5DA3"/>
    <w:rsid w:val="00BF61AC"/>
    <w:rsid w:val="00BF6259"/>
    <w:rsid w:val="00BF63E6"/>
    <w:rsid w:val="00BF797E"/>
    <w:rsid w:val="00BF7CF6"/>
    <w:rsid w:val="00BF7D34"/>
    <w:rsid w:val="00C00033"/>
    <w:rsid w:val="00C002BE"/>
    <w:rsid w:val="00C00813"/>
    <w:rsid w:val="00C009BC"/>
    <w:rsid w:val="00C00A54"/>
    <w:rsid w:val="00C00D21"/>
    <w:rsid w:val="00C01E17"/>
    <w:rsid w:val="00C0257A"/>
    <w:rsid w:val="00C025B1"/>
    <w:rsid w:val="00C02880"/>
    <w:rsid w:val="00C02A16"/>
    <w:rsid w:val="00C03095"/>
    <w:rsid w:val="00C0334F"/>
    <w:rsid w:val="00C033A9"/>
    <w:rsid w:val="00C0351C"/>
    <w:rsid w:val="00C03776"/>
    <w:rsid w:val="00C03865"/>
    <w:rsid w:val="00C03961"/>
    <w:rsid w:val="00C044EE"/>
    <w:rsid w:val="00C0475F"/>
    <w:rsid w:val="00C04960"/>
    <w:rsid w:val="00C049A9"/>
    <w:rsid w:val="00C04F40"/>
    <w:rsid w:val="00C0556F"/>
    <w:rsid w:val="00C05974"/>
    <w:rsid w:val="00C05A61"/>
    <w:rsid w:val="00C05D13"/>
    <w:rsid w:val="00C05D64"/>
    <w:rsid w:val="00C05FE8"/>
    <w:rsid w:val="00C06047"/>
    <w:rsid w:val="00C0654B"/>
    <w:rsid w:val="00C065EE"/>
    <w:rsid w:val="00C06978"/>
    <w:rsid w:val="00C06B8A"/>
    <w:rsid w:val="00C0724A"/>
    <w:rsid w:val="00C0737F"/>
    <w:rsid w:val="00C07440"/>
    <w:rsid w:val="00C07C0E"/>
    <w:rsid w:val="00C07D32"/>
    <w:rsid w:val="00C10147"/>
    <w:rsid w:val="00C1050A"/>
    <w:rsid w:val="00C1051E"/>
    <w:rsid w:val="00C10EBE"/>
    <w:rsid w:val="00C11088"/>
    <w:rsid w:val="00C1108D"/>
    <w:rsid w:val="00C11137"/>
    <w:rsid w:val="00C1118D"/>
    <w:rsid w:val="00C11340"/>
    <w:rsid w:val="00C11478"/>
    <w:rsid w:val="00C11D5D"/>
    <w:rsid w:val="00C11E79"/>
    <w:rsid w:val="00C122FD"/>
    <w:rsid w:val="00C1270B"/>
    <w:rsid w:val="00C1290F"/>
    <w:rsid w:val="00C12920"/>
    <w:rsid w:val="00C1299E"/>
    <w:rsid w:val="00C1349A"/>
    <w:rsid w:val="00C135F1"/>
    <w:rsid w:val="00C140C8"/>
    <w:rsid w:val="00C1434C"/>
    <w:rsid w:val="00C14635"/>
    <w:rsid w:val="00C14E16"/>
    <w:rsid w:val="00C1572F"/>
    <w:rsid w:val="00C157B0"/>
    <w:rsid w:val="00C15851"/>
    <w:rsid w:val="00C15FCA"/>
    <w:rsid w:val="00C15FF4"/>
    <w:rsid w:val="00C160A4"/>
    <w:rsid w:val="00C171D0"/>
    <w:rsid w:val="00C178E6"/>
    <w:rsid w:val="00C204D1"/>
    <w:rsid w:val="00C2072E"/>
    <w:rsid w:val="00C20BDD"/>
    <w:rsid w:val="00C20C6A"/>
    <w:rsid w:val="00C20DA3"/>
    <w:rsid w:val="00C21049"/>
    <w:rsid w:val="00C21525"/>
    <w:rsid w:val="00C21686"/>
    <w:rsid w:val="00C21A07"/>
    <w:rsid w:val="00C21AD0"/>
    <w:rsid w:val="00C21EAA"/>
    <w:rsid w:val="00C2215E"/>
    <w:rsid w:val="00C22584"/>
    <w:rsid w:val="00C22C26"/>
    <w:rsid w:val="00C22E30"/>
    <w:rsid w:val="00C22E49"/>
    <w:rsid w:val="00C23135"/>
    <w:rsid w:val="00C233C6"/>
    <w:rsid w:val="00C23B5B"/>
    <w:rsid w:val="00C240D1"/>
    <w:rsid w:val="00C24343"/>
    <w:rsid w:val="00C24996"/>
    <w:rsid w:val="00C24B36"/>
    <w:rsid w:val="00C24E90"/>
    <w:rsid w:val="00C25134"/>
    <w:rsid w:val="00C25B04"/>
    <w:rsid w:val="00C25BC2"/>
    <w:rsid w:val="00C26204"/>
    <w:rsid w:val="00C2653D"/>
    <w:rsid w:val="00C26973"/>
    <w:rsid w:val="00C26D6D"/>
    <w:rsid w:val="00C26F70"/>
    <w:rsid w:val="00C27BDD"/>
    <w:rsid w:val="00C27D17"/>
    <w:rsid w:val="00C27D1F"/>
    <w:rsid w:val="00C30019"/>
    <w:rsid w:val="00C30318"/>
    <w:rsid w:val="00C30F96"/>
    <w:rsid w:val="00C3155D"/>
    <w:rsid w:val="00C3187D"/>
    <w:rsid w:val="00C31EB2"/>
    <w:rsid w:val="00C320D6"/>
    <w:rsid w:val="00C32259"/>
    <w:rsid w:val="00C3256A"/>
    <w:rsid w:val="00C327D9"/>
    <w:rsid w:val="00C331D7"/>
    <w:rsid w:val="00C3372F"/>
    <w:rsid w:val="00C3400E"/>
    <w:rsid w:val="00C340A7"/>
    <w:rsid w:val="00C3412E"/>
    <w:rsid w:val="00C34313"/>
    <w:rsid w:val="00C3493D"/>
    <w:rsid w:val="00C34C75"/>
    <w:rsid w:val="00C35610"/>
    <w:rsid w:val="00C35858"/>
    <w:rsid w:val="00C35A73"/>
    <w:rsid w:val="00C35B37"/>
    <w:rsid w:val="00C3610A"/>
    <w:rsid w:val="00C3642D"/>
    <w:rsid w:val="00C367FC"/>
    <w:rsid w:val="00C370E7"/>
    <w:rsid w:val="00C37927"/>
    <w:rsid w:val="00C37C94"/>
    <w:rsid w:val="00C37CC0"/>
    <w:rsid w:val="00C37D9D"/>
    <w:rsid w:val="00C37F9F"/>
    <w:rsid w:val="00C401DA"/>
    <w:rsid w:val="00C402B3"/>
    <w:rsid w:val="00C4099C"/>
    <w:rsid w:val="00C411D3"/>
    <w:rsid w:val="00C416A9"/>
    <w:rsid w:val="00C4189A"/>
    <w:rsid w:val="00C41D04"/>
    <w:rsid w:val="00C4276A"/>
    <w:rsid w:val="00C42951"/>
    <w:rsid w:val="00C42A7A"/>
    <w:rsid w:val="00C42CC8"/>
    <w:rsid w:val="00C432A2"/>
    <w:rsid w:val="00C4365E"/>
    <w:rsid w:val="00C43A67"/>
    <w:rsid w:val="00C43DED"/>
    <w:rsid w:val="00C444C6"/>
    <w:rsid w:val="00C44585"/>
    <w:rsid w:val="00C446FB"/>
    <w:rsid w:val="00C44896"/>
    <w:rsid w:val="00C44A27"/>
    <w:rsid w:val="00C45470"/>
    <w:rsid w:val="00C4580F"/>
    <w:rsid w:val="00C45C0F"/>
    <w:rsid w:val="00C45D9D"/>
    <w:rsid w:val="00C45DF5"/>
    <w:rsid w:val="00C46148"/>
    <w:rsid w:val="00C461A7"/>
    <w:rsid w:val="00C46499"/>
    <w:rsid w:val="00C4669D"/>
    <w:rsid w:val="00C46D9C"/>
    <w:rsid w:val="00C4704F"/>
    <w:rsid w:val="00C471A9"/>
    <w:rsid w:val="00C5033B"/>
    <w:rsid w:val="00C509F4"/>
    <w:rsid w:val="00C50C7F"/>
    <w:rsid w:val="00C50CD9"/>
    <w:rsid w:val="00C51351"/>
    <w:rsid w:val="00C513FB"/>
    <w:rsid w:val="00C515FE"/>
    <w:rsid w:val="00C51BE3"/>
    <w:rsid w:val="00C51E6A"/>
    <w:rsid w:val="00C52B64"/>
    <w:rsid w:val="00C52DA9"/>
    <w:rsid w:val="00C52F3E"/>
    <w:rsid w:val="00C533EB"/>
    <w:rsid w:val="00C5390D"/>
    <w:rsid w:val="00C53C4E"/>
    <w:rsid w:val="00C54789"/>
    <w:rsid w:val="00C54868"/>
    <w:rsid w:val="00C54AC9"/>
    <w:rsid w:val="00C54CDC"/>
    <w:rsid w:val="00C54F5B"/>
    <w:rsid w:val="00C54F6E"/>
    <w:rsid w:val="00C55B1F"/>
    <w:rsid w:val="00C55BE8"/>
    <w:rsid w:val="00C55FD0"/>
    <w:rsid w:val="00C563E9"/>
    <w:rsid w:val="00C56DB2"/>
    <w:rsid w:val="00C56ECE"/>
    <w:rsid w:val="00C57CD1"/>
    <w:rsid w:val="00C60195"/>
    <w:rsid w:val="00C60731"/>
    <w:rsid w:val="00C60B80"/>
    <w:rsid w:val="00C60E1D"/>
    <w:rsid w:val="00C6166D"/>
    <w:rsid w:val="00C6248D"/>
    <w:rsid w:val="00C62BE3"/>
    <w:rsid w:val="00C62DB4"/>
    <w:rsid w:val="00C63022"/>
    <w:rsid w:val="00C6304B"/>
    <w:rsid w:val="00C63851"/>
    <w:rsid w:val="00C63E4F"/>
    <w:rsid w:val="00C63E5C"/>
    <w:rsid w:val="00C63F1D"/>
    <w:rsid w:val="00C640C6"/>
    <w:rsid w:val="00C643D5"/>
    <w:rsid w:val="00C64F2E"/>
    <w:rsid w:val="00C64F91"/>
    <w:rsid w:val="00C655C9"/>
    <w:rsid w:val="00C66533"/>
    <w:rsid w:val="00C66A80"/>
    <w:rsid w:val="00C67022"/>
    <w:rsid w:val="00C67908"/>
    <w:rsid w:val="00C67A35"/>
    <w:rsid w:val="00C701BF"/>
    <w:rsid w:val="00C706A7"/>
    <w:rsid w:val="00C706E1"/>
    <w:rsid w:val="00C70821"/>
    <w:rsid w:val="00C70E2B"/>
    <w:rsid w:val="00C71473"/>
    <w:rsid w:val="00C717A6"/>
    <w:rsid w:val="00C717F3"/>
    <w:rsid w:val="00C71E0B"/>
    <w:rsid w:val="00C72B16"/>
    <w:rsid w:val="00C735D9"/>
    <w:rsid w:val="00C73776"/>
    <w:rsid w:val="00C73CD3"/>
    <w:rsid w:val="00C74288"/>
    <w:rsid w:val="00C74B04"/>
    <w:rsid w:val="00C74FA0"/>
    <w:rsid w:val="00C758C3"/>
    <w:rsid w:val="00C75A9D"/>
    <w:rsid w:val="00C75E92"/>
    <w:rsid w:val="00C75F68"/>
    <w:rsid w:val="00C75FB3"/>
    <w:rsid w:val="00C76295"/>
    <w:rsid w:val="00C7644C"/>
    <w:rsid w:val="00C7666E"/>
    <w:rsid w:val="00C76F24"/>
    <w:rsid w:val="00C77165"/>
    <w:rsid w:val="00C77355"/>
    <w:rsid w:val="00C774BE"/>
    <w:rsid w:val="00C777DF"/>
    <w:rsid w:val="00C808F0"/>
    <w:rsid w:val="00C80D6A"/>
    <w:rsid w:val="00C81259"/>
    <w:rsid w:val="00C815EB"/>
    <w:rsid w:val="00C81757"/>
    <w:rsid w:val="00C81DA4"/>
    <w:rsid w:val="00C8212D"/>
    <w:rsid w:val="00C82978"/>
    <w:rsid w:val="00C82D65"/>
    <w:rsid w:val="00C8336C"/>
    <w:rsid w:val="00C835B3"/>
    <w:rsid w:val="00C83795"/>
    <w:rsid w:val="00C83E20"/>
    <w:rsid w:val="00C84329"/>
    <w:rsid w:val="00C84367"/>
    <w:rsid w:val="00C84534"/>
    <w:rsid w:val="00C8455E"/>
    <w:rsid w:val="00C84963"/>
    <w:rsid w:val="00C84C0B"/>
    <w:rsid w:val="00C84ED9"/>
    <w:rsid w:val="00C851EE"/>
    <w:rsid w:val="00C85484"/>
    <w:rsid w:val="00C85557"/>
    <w:rsid w:val="00C85B4F"/>
    <w:rsid w:val="00C85CDF"/>
    <w:rsid w:val="00C86018"/>
    <w:rsid w:val="00C863DB"/>
    <w:rsid w:val="00C867FB"/>
    <w:rsid w:val="00C86911"/>
    <w:rsid w:val="00C86A90"/>
    <w:rsid w:val="00C86F84"/>
    <w:rsid w:val="00C8721A"/>
    <w:rsid w:val="00C873BE"/>
    <w:rsid w:val="00C87458"/>
    <w:rsid w:val="00C90662"/>
    <w:rsid w:val="00C90C23"/>
    <w:rsid w:val="00C91087"/>
    <w:rsid w:val="00C9140F"/>
    <w:rsid w:val="00C91437"/>
    <w:rsid w:val="00C917A3"/>
    <w:rsid w:val="00C918F5"/>
    <w:rsid w:val="00C91A9E"/>
    <w:rsid w:val="00C91D5F"/>
    <w:rsid w:val="00C91E01"/>
    <w:rsid w:val="00C9207B"/>
    <w:rsid w:val="00C92180"/>
    <w:rsid w:val="00C921E7"/>
    <w:rsid w:val="00C924EB"/>
    <w:rsid w:val="00C92671"/>
    <w:rsid w:val="00C926A1"/>
    <w:rsid w:val="00C929FB"/>
    <w:rsid w:val="00C92C4C"/>
    <w:rsid w:val="00C93051"/>
    <w:rsid w:val="00C9339C"/>
    <w:rsid w:val="00C9375D"/>
    <w:rsid w:val="00C9383B"/>
    <w:rsid w:val="00C94635"/>
    <w:rsid w:val="00C94EF1"/>
    <w:rsid w:val="00C94FBE"/>
    <w:rsid w:val="00C95092"/>
    <w:rsid w:val="00C95911"/>
    <w:rsid w:val="00C95AC5"/>
    <w:rsid w:val="00C95B2A"/>
    <w:rsid w:val="00C95DE6"/>
    <w:rsid w:val="00C96B4C"/>
    <w:rsid w:val="00C971D0"/>
    <w:rsid w:val="00C979A4"/>
    <w:rsid w:val="00C97BA0"/>
    <w:rsid w:val="00CA06E2"/>
    <w:rsid w:val="00CA10F8"/>
    <w:rsid w:val="00CA182B"/>
    <w:rsid w:val="00CA1AF7"/>
    <w:rsid w:val="00CA1C29"/>
    <w:rsid w:val="00CA203A"/>
    <w:rsid w:val="00CA223C"/>
    <w:rsid w:val="00CA2827"/>
    <w:rsid w:val="00CA2852"/>
    <w:rsid w:val="00CA2A62"/>
    <w:rsid w:val="00CA2AC6"/>
    <w:rsid w:val="00CA2D9B"/>
    <w:rsid w:val="00CA3414"/>
    <w:rsid w:val="00CA380A"/>
    <w:rsid w:val="00CA3993"/>
    <w:rsid w:val="00CA4531"/>
    <w:rsid w:val="00CA4608"/>
    <w:rsid w:val="00CA4B7E"/>
    <w:rsid w:val="00CA50C8"/>
    <w:rsid w:val="00CA520B"/>
    <w:rsid w:val="00CA55BF"/>
    <w:rsid w:val="00CA5771"/>
    <w:rsid w:val="00CA5847"/>
    <w:rsid w:val="00CA59FD"/>
    <w:rsid w:val="00CA5AC6"/>
    <w:rsid w:val="00CA643C"/>
    <w:rsid w:val="00CA6481"/>
    <w:rsid w:val="00CA6C34"/>
    <w:rsid w:val="00CA6D37"/>
    <w:rsid w:val="00CA7141"/>
    <w:rsid w:val="00CA7325"/>
    <w:rsid w:val="00CA7683"/>
    <w:rsid w:val="00CA7A97"/>
    <w:rsid w:val="00CA7B53"/>
    <w:rsid w:val="00CA7B68"/>
    <w:rsid w:val="00CA7C1C"/>
    <w:rsid w:val="00CB0505"/>
    <w:rsid w:val="00CB0AA2"/>
    <w:rsid w:val="00CB18C9"/>
    <w:rsid w:val="00CB22C6"/>
    <w:rsid w:val="00CB2383"/>
    <w:rsid w:val="00CB238E"/>
    <w:rsid w:val="00CB24A3"/>
    <w:rsid w:val="00CB254A"/>
    <w:rsid w:val="00CB2960"/>
    <w:rsid w:val="00CB2B28"/>
    <w:rsid w:val="00CB2CF7"/>
    <w:rsid w:val="00CB31A4"/>
    <w:rsid w:val="00CB343D"/>
    <w:rsid w:val="00CB3B8C"/>
    <w:rsid w:val="00CB3DE1"/>
    <w:rsid w:val="00CB3F64"/>
    <w:rsid w:val="00CB4011"/>
    <w:rsid w:val="00CB4275"/>
    <w:rsid w:val="00CB432E"/>
    <w:rsid w:val="00CB4ADF"/>
    <w:rsid w:val="00CB4B85"/>
    <w:rsid w:val="00CB511E"/>
    <w:rsid w:val="00CB58EF"/>
    <w:rsid w:val="00CB5CE6"/>
    <w:rsid w:val="00CB625B"/>
    <w:rsid w:val="00CB6306"/>
    <w:rsid w:val="00CB6925"/>
    <w:rsid w:val="00CB692C"/>
    <w:rsid w:val="00CB730F"/>
    <w:rsid w:val="00CB77AA"/>
    <w:rsid w:val="00CB77C0"/>
    <w:rsid w:val="00CB7864"/>
    <w:rsid w:val="00CB7939"/>
    <w:rsid w:val="00CB7AD5"/>
    <w:rsid w:val="00CB7EA3"/>
    <w:rsid w:val="00CC000D"/>
    <w:rsid w:val="00CC00D3"/>
    <w:rsid w:val="00CC00E6"/>
    <w:rsid w:val="00CC01C2"/>
    <w:rsid w:val="00CC092A"/>
    <w:rsid w:val="00CC09EE"/>
    <w:rsid w:val="00CC1111"/>
    <w:rsid w:val="00CC1741"/>
    <w:rsid w:val="00CC1873"/>
    <w:rsid w:val="00CC2C1E"/>
    <w:rsid w:val="00CC2D34"/>
    <w:rsid w:val="00CC2F9A"/>
    <w:rsid w:val="00CC3000"/>
    <w:rsid w:val="00CC32A9"/>
    <w:rsid w:val="00CC3676"/>
    <w:rsid w:val="00CC3726"/>
    <w:rsid w:val="00CC47C9"/>
    <w:rsid w:val="00CC4830"/>
    <w:rsid w:val="00CC4AEA"/>
    <w:rsid w:val="00CC4C22"/>
    <w:rsid w:val="00CC4D37"/>
    <w:rsid w:val="00CC4EDD"/>
    <w:rsid w:val="00CC5DC7"/>
    <w:rsid w:val="00CC60B7"/>
    <w:rsid w:val="00CC61A2"/>
    <w:rsid w:val="00CC6AEC"/>
    <w:rsid w:val="00CC6BB9"/>
    <w:rsid w:val="00CC6F59"/>
    <w:rsid w:val="00CC74AB"/>
    <w:rsid w:val="00CC76CF"/>
    <w:rsid w:val="00CC78A8"/>
    <w:rsid w:val="00CC7979"/>
    <w:rsid w:val="00CC7B82"/>
    <w:rsid w:val="00CC7CA5"/>
    <w:rsid w:val="00CD03C4"/>
    <w:rsid w:val="00CD0BC5"/>
    <w:rsid w:val="00CD0CB5"/>
    <w:rsid w:val="00CD0E70"/>
    <w:rsid w:val="00CD0EF5"/>
    <w:rsid w:val="00CD1EC9"/>
    <w:rsid w:val="00CD24E5"/>
    <w:rsid w:val="00CD2753"/>
    <w:rsid w:val="00CD3689"/>
    <w:rsid w:val="00CD39AB"/>
    <w:rsid w:val="00CD3FBF"/>
    <w:rsid w:val="00CD4EDE"/>
    <w:rsid w:val="00CD4F21"/>
    <w:rsid w:val="00CD5412"/>
    <w:rsid w:val="00CD5DE4"/>
    <w:rsid w:val="00CD67E0"/>
    <w:rsid w:val="00CD72C0"/>
    <w:rsid w:val="00CD7515"/>
    <w:rsid w:val="00CD7D17"/>
    <w:rsid w:val="00CD7E46"/>
    <w:rsid w:val="00CD7F8C"/>
    <w:rsid w:val="00CE0AB3"/>
    <w:rsid w:val="00CE0E53"/>
    <w:rsid w:val="00CE13D9"/>
    <w:rsid w:val="00CE21F7"/>
    <w:rsid w:val="00CE24F2"/>
    <w:rsid w:val="00CE2DD4"/>
    <w:rsid w:val="00CE3784"/>
    <w:rsid w:val="00CE4074"/>
    <w:rsid w:val="00CE4527"/>
    <w:rsid w:val="00CE4A19"/>
    <w:rsid w:val="00CE4A52"/>
    <w:rsid w:val="00CE59E9"/>
    <w:rsid w:val="00CE5A8A"/>
    <w:rsid w:val="00CE5C3E"/>
    <w:rsid w:val="00CE7E5C"/>
    <w:rsid w:val="00CF0812"/>
    <w:rsid w:val="00CF0B34"/>
    <w:rsid w:val="00CF0DC4"/>
    <w:rsid w:val="00CF13C5"/>
    <w:rsid w:val="00CF1DC5"/>
    <w:rsid w:val="00CF30CF"/>
    <w:rsid w:val="00CF398B"/>
    <w:rsid w:val="00CF399D"/>
    <w:rsid w:val="00CF3BCD"/>
    <w:rsid w:val="00CF3D48"/>
    <w:rsid w:val="00CF3DBB"/>
    <w:rsid w:val="00CF4BF0"/>
    <w:rsid w:val="00CF4DC9"/>
    <w:rsid w:val="00CF4F82"/>
    <w:rsid w:val="00CF54B2"/>
    <w:rsid w:val="00CF5820"/>
    <w:rsid w:val="00CF5BE4"/>
    <w:rsid w:val="00CF640D"/>
    <w:rsid w:val="00CF70BF"/>
    <w:rsid w:val="00CF77E0"/>
    <w:rsid w:val="00CF77F3"/>
    <w:rsid w:val="00D0008D"/>
    <w:rsid w:val="00D01133"/>
    <w:rsid w:val="00D012E0"/>
    <w:rsid w:val="00D0185B"/>
    <w:rsid w:val="00D01946"/>
    <w:rsid w:val="00D01C5A"/>
    <w:rsid w:val="00D01EBF"/>
    <w:rsid w:val="00D0204A"/>
    <w:rsid w:val="00D020AD"/>
    <w:rsid w:val="00D020E3"/>
    <w:rsid w:val="00D02392"/>
    <w:rsid w:val="00D02413"/>
    <w:rsid w:val="00D0276B"/>
    <w:rsid w:val="00D028F0"/>
    <w:rsid w:val="00D029B8"/>
    <w:rsid w:val="00D0316A"/>
    <w:rsid w:val="00D03642"/>
    <w:rsid w:val="00D037E4"/>
    <w:rsid w:val="00D03963"/>
    <w:rsid w:val="00D03B84"/>
    <w:rsid w:val="00D03D23"/>
    <w:rsid w:val="00D03D26"/>
    <w:rsid w:val="00D03FB6"/>
    <w:rsid w:val="00D04068"/>
    <w:rsid w:val="00D04296"/>
    <w:rsid w:val="00D04530"/>
    <w:rsid w:val="00D047C0"/>
    <w:rsid w:val="00D04ADB"/>
    <w:rsid w:val="00D05285"/>
    <w:rsid w:val="00D05378"/>
    <w:rsid w:val="00D055DB"/>
    <w:rsid w:val="00D05F47"/>
    <w:rsid w:val="00D06120"/>
    <w:rsid w:val="00D062B7"/>
    <w:rsid w:val="00D063E6"/>
    <w:rsid w:val="00D06912"/>
    <w:rsid w:val="00D06BBF"/>
    <w:rsid w:val="00D06FD8"/>
    <w:rsid w:val="00D0709A"/>
    <w:rsid w:val="00D074D8"/>
    <w:rsid w:val="00D07B61"/>
    <w:rsid w:val="00D07B80"/>
    <w:rsid w:val="00D07C8D"/>
    <w:rsid w:val="00D07EBD"/>
    <w:rsid w:val="00D07F25"/>
    <w:rsid w:val="00D10139"/>
    <w:rsid w:val="00D10334"/>
    <w:rsid w:val="00D109BD"/>
    <w:rsid w:val="00D10C03"/>
    <w:rsid w:val="00D116DC"/>
    <w:rsid w:val="00D11894"/>
    <w:rsid w:val="00D1252B"/>
    <w:rsid w:val="00D13254"/>
    <w:rsid w:val="00D13ABE"/>
    <w:rsid w:val="00D14B3B"/>
    <w:rsid w:val="00D14C24"/>
    <w:rsid w:val="00D14C9F"/>
    <w:rsid w:val="00D1552A"/>
    <w:rsid w:val="00D155B6"/>
    <w:rsid w:val="00D157E8"/>
    <w:rsid w:val="00D15CA6"/>
    <w:rsid w:val="00D15EE8"/>
    <w:rsid w:val="00D163F0"/>
    <w:rsid w:val="00D164F5"/>
    <w:rsid w:val="00D165DC"/>
    <w:rsid w:val="00D16603"/>
    <w:rsid w:val="00D168D5"/>
    <w:rsid w:val="00D16944"/>
    <w:rsid w:val="00D16C94"/>
    <w:rsid w:val="00D16FC2"/>
    <w:rsid w:val="00D1744C"/>
    <w:rsid w:val="00D17651"/>
    <w:rsid w:val="00D17654"/>
    <w:rsid w:val="00D17D4D"/>
    <w:rsid w:val="00D17DCF"/>
    <w:rsid w:val="00D17E49"/>
    <w:rsid w:val="00D17FDF"/>
    <w:rsid w:val="00D20289"/>
    <w:rsid w:val="00D20391"/>
    <w:rsid w:val="00D203A8"/>
    <w:rsid w:val="00D207D8"/>
    <w:rsid w:val="00D20EFE"/>
    <w:rsid w:val="00D21370"/>
    <w:rsid w:val="00D21434"/>
    <w:rsid w:val="00D22356"/>
    <w:rsid w:val="00D22EE9"/>
    <w:rsid w:val="00D22F05"/>
    <w:rsid w:val="00D23349"/>
    <w:rsid w:val="00D2395A"/>
    <w:rsid w:val="00D23B18"/>
    <w:rsid w:val="00D23B80"/>
    <w:rsid w:val="00D23D48"/>
    <w:rsid w:val="00D23D6C"/>
    <w:rsid w:val="00D23ED7"/>
    <w:rsid w:val="00D2421D"/>
    <w:rsid w:val="00D246FD"/>
    <w:rsid w:val="00D24CB5"/>
    <w:rsid w:val="00D24E34"/>
    <w:rsid w:val="00D24E97"/>
    <w:rsid w:val="00D250EB"/>
    <w:rsid w:val="00D251E1"/>
    <w:rsid w:val="00D259C9"/>
    <w:rsid w:val="00D25AEA"/>
    <w:rsid w:val="00D2627F"/>
    <w:rsid w:val="00D26329"/>
    <w:rsid w:val="00D266A6"/>
    <w:rsid w:val="00D26AE5"/>
    <w:rsid w:val="00D26CB5"/>
    <w:rsid w:val="00D26EB1"/>
    <w:rsid w:val="00D26F5F"/>
    <w:rsid w:val="00D27057"/>
    <w:rsid w:val="00D270AB"/>
    <w:rsid w:val="00D2743C"/>
    <w:rsid w:val="00D2767A"/>
    <w:rsid w:val="00D27BE6"/>
    <w:rsid w:val="00D27EAA"/>
    <w:rsid w:val="00D27FC8"/>
    <w:rsid w:val="00D30738"/>
    <w:rsid w:val="00D308AD"/>
    <w:rsid w:val="00D30A4C"/>
    <w:rsid w:val="00D30D51"/>
    <w:rsid w:val="00D31010"/>
    <w:rsid w:val="00D31499"/>
    <w:rsid w:val="00D315FC"/>
    <w:rsid w:val="00D31AB5"/>
    <w:rsid w:val="00D31CA6"/>
    <w:rsid w:val="00D32252"/>
    <w:rsid w:val="00D32864"/>
    <w:rsid w:val="00D32FC4"/>
    <w:rsid w:val="00D33488"/>
    <w:rsid w:val="00D33500"/>
    <w:rsid w:val="00D3374C"/>
    <w:rsid w:val="00D33B1D"/>
    <w:rsid w:val="00D33BA4"/>
    <w:rsid w:val="00D33DD1"/>
    <w:rsid w:val="00D33E70"/>
    <w:rsid w:val="00D35457"/>
    <w:rsid w:val="00D35654"/>
    <w:rsid w:val="00D368DE"/>
    <w:rsid w:val="00D369D7"/>
    <w:rsid w:val="00D36CEE"/>
    <w:rsid w:val="00D36F9F"/>
    <w:rsid w:val="00D370B1"/>
    <w:rsid w:val="00D374B4"/>
    <w:rsid w:val="00D37824"/>
    <w:rsid w:val="00D37C58"/>
    <w:rsid w:val="00D40706"/>
    <w:rsid w:val="00D40A1F"/>
    <w:rsid w:val="00D40AD4"/>
    <w:rsid w:val="00D40D1E"/>
    <w:rsid w:val="00D40EE5"/>
    <w:rsid w:val="00D40EFC"/>
    <w:rsid w:val="00D4115F"/>
    <w:rsid w:val="00D413EB"/>
    <w:rsid w:val="00D414DE"/>
    <w:rsid w:val="00D415CE"/>
    <w:rsid w:val="00D41EFC"/>
    <w:rsid w:val="00D42195"/>
    <w:rsid w:val="00D42C8D"/>
    <w:rsid w:val="00D42CDE"/>
    <w:rsid w:val="00D4356B"/>
    <w:rsid w:val="00D43829"/>
    <w:rsid w:val="00D439E1"/>
    <w:rsid w:val="00D43B6A"/>
    <w:rsid w:val="00D43F6C"/>
    <w:rsid w:val="00D43F7F"/>
    <w:rsid w:val="00D43FBF"/>
    <w:rsid w:val="00D44176"/>
    <w:rsid w:val="00D441AB"/>
    <w:rsid w:val="00D4421E"/>
    <w:rsid w:val="00D45021"/>
    <w:rsid w:val="00D45205"/>
    <w:rsid w:val="00D45721"/>
    <w:rsid w:val="00D4582A"/>
    <w:rsid w:val="00D45C79"/>
    <w:rsid w:val="00D4618C"/>
    <w:rsid w:val="00D4623A"/>
    <w:rsid w:val="00D466D3"/>
    <w:rsid w:val="00D47B3F"/>
    <w:rsid w:val="00D47D9F"/>
    <w:rsid w:val="00D503C0"/>
    <w:rsid w:val="00D5067D"/>
    <w:rsid w:val="00D50C96"/>
    <w:rsid w:val="00D5111F"/>
    <w:rsid w:val="00D514A1"/>
    <w:rsid w:val="00D515DA"/>
    <w:rsid w:val="00D523A8"/>
    <w:rsid w:val="00D52CEA"/>
    <w:rsid w:val="00D5320F"/>
    <w:rsid w:val="00D53C5E"/>
    <w:rsid w:val="00D5432C"/>
    <w:rsid w:val="00D5441A"/>
    <w:rsid w:val="00D546DB"/>
    <w:rsid w:val="00D5473E"/>
    <w:rsid w:val="00D54A3D"/>
    <w:rsid w:val="00D54DA4"/>
    <w:rsid w:val="00D55E69"/>
    <w:rsid w:val="00D55F0A"/>
    <w:rsid w:val="00D563FF"/>
    <w:rsid w:val="00D56778"/>
    <w:rsid w:val="00D56912"/>
    <w:rsid w:val="00D56DF3"/>
    <w:rsid w:val="00D56EE9"/>
    <w:rsid w:val="00D573A4"/>
    <w:rsid w:val="00D576B3"/>
    <w:rsid w:val="00D600AB"/>
    <w:rsid w:val="00D60211"/>
    <w:rsid w:val="00D602A9"/>
    <w:rsid w:val="00D604C2"/>
    <w:rsid w:val="00D606A7"/>
    <w:rsid w:val="00D60955"/>
    <w:rsid w:val="00D609D0"/>
    <w:rsid w:val="00D613DB"/>
    <w:rsid w:val="00D6163E"/>
    <w:rsid w:val="00D617FB"/>
    <w:rsid w:val="00D618DD"/>
    <w:rsid w:val="00D62694"/>
    <w:rsid w:val="00D6395D"/>
    <w:rsid w:val="00D6492D"/>
    <w:rsid w:val="00D64E51"/>
    <w:rsid w:val="00D65813"/>
    <w:rsid w:val="00D66CA8"/>
    <w:rsid w:val="00D66DF8"/>
    <w:rsid w:val="00D66F01"/>
    <w:rsid w:val="00D67BC3"/>
    <w:rsid w:val="00D67CB0"/>
    <w:rsid w:val="00D67FDA"/>
    <w:rsid w:val="00D70531"/>
    <w:rsid w:val="00D71423"/>
    <w:rsid w:val="00D718D4"/>
    <w:rsid w:val="00D719B2"/>
    <w:rsid w:val="00D72743"/>
    <w:rsid w:val="00D728E1"/>
    <w:rsid w:val="00D72D32"/>
    <w:rsid w:val="00D72E8B"/>
    <w:rsid w:val="00D73799"/>
    <w:rsid w:val="00D739B4"/>
    <w:rsid w:val="00D73ABD"/>
    <w:rsid w:val="00D73F27"/>
    <w:rsid w:val="00D740B9"/>
    <w:rsid w:val="00D74615"/>
    <w:rsid w:val="00D74EA9"/>
    <w:rsid w:val="00D75164"/>
    <w:rsid w:val="00D751AF"/>
    <w:rsid w:val="00D76090"/>
    <w:rsid w:val="00D762E5"/>
    <w:rsid w:val="00D765A8"/>
    <w:rsid w:val="00D767B8"/>
    <w:rsid w:val="00D76B49"/>
    <w:rsid w:val="00D7732B"/>
    <w:rsid w:val="00D7735F"/>
    <w:rsid w:val="00D77FBC"/>
    <w:rsid w:val="00D80668"/>
    <w:rsid w:val="00D8090F"/>
    <w:rsid w:val="00D80CDF"/>
    <w:rsid w:val="00D810D3"/>
    <w:rsid w:val="00D812EE"/>
    <w:rsid w:val="00D815BB"/>
    <w:rsid w:val="00D815CA"/>
    <w:rsid w:val="00D816E9"/>
    <w:rsid w:val="00D81A45"/>
    <w:rsid w:val="00D81BA0"/>
    <w:rsid w:val="00D81BFD"/>
    <w:rsid w:val="00D81C98"/>
    <w:rsid w:val="00D81F24"/>
    <w:rsid w:val="00D82050"/>
    <w:rsid w:val="00D82A97"/>
    <w:rsid w:val="00D82B36"/>
    <w:rsid w:val="00D82F09"/>
    <w:rsid w:val="00D831E2"/>
    <w:rsid w:val="00D83246"/>
    <w:rsid w:val="00D83252"/>
    <w:rsid w:val="00D83568"/>
    <w:rsid w:val="00D83C52"/>
    <w:rsid w:val="00D83DE0"/>
    <w:rsid w:val="00D83E29"/>
    <w:rsid w:val="00D8458E"/>
    <w:rsid w:val="00D8472B"/>
    <w:rsid w:val="00D8488A"/>
    <w:rsid w:val="00D856E6"/>
    <w:rsid w:val="00D860A0"/>
    <w:rsid w:val="00D86651"/>
    <w:rsid w:val="00D86C41"/>
    <w:rsid w:val="00D87012"/>
    <w:rsid w:val="00D87302"/>
    <w:rsid w:val="00D87E66"/>
    <w:rsid w:val="00D903F4"/>
    <w:rsid w:val="00D90D87"/>
    <w:rsid w:val="00D90E9E"/>
    <w:rsid w:val="00D90EC9"/>
    <w:rsid w:val="00D910D5"/>
    <w:rsid w:val="00D91882"/>
    <w:rsid w:val="00D919E8"/>
    <w:rsid w:val="00D919FD"/>
    <w:rsid w:val="00D91A44"/>
    <w:rsid w:val="00D91D2A"/>
    <w:rsid w:val="00D91F57"/>
    <w:rsid w:val="00D920E5"/>
    <w:rsid w:val="00D9277D"/>
    <w:rsid w:val="00D930A7"/>
    <w:rsid w:val="00D9324F"/>
    <w:rsid w:val="00D93378"/>
    <w:rsid w:val="00D93678"/>
    <w:rsid w:val="00D936D6"/>
    <w:rsid w:val="00D9460A"/>
    <w:rsid w:val="00D9467C"/>
    <w:rsid w:val="00D94A59"/>
    <w:rsid w:val="00D94A93"/>
    <w:rsid w:val="00D94ACD"/>
    <w:rsid w:val="00D94CF8"/>
    <w:rsid w:val="00D95366"/>
    <w:rsid w:val="00D95729"/>
    <w:rsid w:val="00D95866"/>
    <w:rsid w:val="00D95AF9"/>
    <w:rsid w:val="00D95D90"/>
    <w:rsid w:val="00D96150"/>
    <w:rsid w:val="00D9619B"/>
    <w:rsid w:val="00D96700"/>
    <w:rsid w:val="00D96895"/>
    <w:rsid w:val="00D96CB2"/>
    <w:rsid w:val="00D974C3"/>
    <w:rsid w:val="00D975A3"/>
    <w:rsid w:val="00D97660"/>
    <w:rsid w:val="00D976B8"/>
    <w:rsid w:val="00D97788"/>
    <w:rsid w:val="00D97C40"/>
    <w:rsid w:val="00D97C4B"/>
    <w:rsid w:val="00D97CAE"/>
    <w:rsid w:val="00DA01CC"/>
    <w:rsid w:val="00DA025F"/>
    <w:rsid w:val="00DA0432"/>
    <w:rsid w:val="00DA09C7"/>
    <w:rsid w:val="00DA101F"/>
    <w:rsid w:val="00DA1135"/>
    <w:rsid w:val="00DA13C2"/>
    <w:rsid w:val="00DA1D0C"/>
    <w:rsid w:val="00DA20D8"/>
    <w:rsid w:val="00DA2C14"/>
    <w:rsid w:val="00DA2C53"/>
    <w:rsid w:val="00DA2E01"/>
    <w:rsid w:val="00DA3084"/>
    <w:rsid w:val="00DA3224"/>
    <w:rsid w:val="00DA38C3"/>
    <w:rsid w:val="00DA4E30"/>
    <w:rsid w:val="00DA4E6E"/>
    <w:rsid w:val="00DA4EC0"/>
    <w:rsid w:val="00DA5085"/>
    <w:rsid w:val="00DA5153"/>
    <w:rsid w:val="00DA54F3"/>
    <w:rsid w:val="00DA575F"/>
    <w:rsid w:val="00DA58F3"/>
    <w:rsid w:val="00DA6356"/>
    <w:rsid w:val="00DA679B"/>
    <w:rsid w:val="00DA67F2"/>
    <w:rsid w:val="00DA6BFE"/>
    <w:rsid w:val="00DA6FC8"/>
    <w:rsid w:val="00DA7199"/>
    <w:rsid w:val="00DA7B8F"/>
    <w:rsid w:val="00DA7BE8"/>
    <w:rsid w:val="00DB04A9"/>
    <w:rsid w:val="00DB0683"/>
    <w:rsid w:val="00DB0914"/>
    <w:rsid w:val="00DB0EC9"/>
    <w:rsid w:val="00DB0ED3"/>
    <w:rsid w:val="00DB112B"/>
    <w:rsid w:val="00DB186B"/>
    <w:rsid w:val="00DB1D13"/>
    <w:rsid w:val="00DB1E5A"/>
    <w:rsid w:val="00DB1E9E"/>
    <w:rsid w:val="00DB20FB"/>
    <w:rsid w:val="00DB2205"/>
    <w:rsid w:val="00DB2BBC"/>
    <w:rsid w:val="00DB2EE6"/>
    <w:rsid w:val="00DB3360"/>
    <w:rsid w:val="00DB3C6B"/>
    <w:rsid w:val="00DB4EEB"/>
    <w:rsid w:val="00DB5229"/>
    <w:rsid w:val="00DB53FA"/>
    <w:rsid w:val="00DB55DD"/>
    <w:rsid w:val="00DB5DC1"/>
    <w:rsid w:val="00DB6415"/>
    <w:rsid w:val="00DB673B"/>
    <w:rsid w:val="00DB6780"/>
    <w:rsid w:val="00DB6825"/>
    <w:rsid w:val="00DB69A3"/>
    <w:rsid w:val="00DB6AAF"/>
    <w:rsid w:val="00DB6B08"/>
    <w:rsid w:val="00DB6D1D"/>
    <w:rsid w:val="00DB7235"/>
    <w:rsid w:val="00DB74EE"/>
    <w:rsid w:val="00DB75BE"/>
    <w:rsid w:val="00DB7C66"/>
    <w:rsid w:val="00DB7F10"/>
    <w:rsid w:val="00DB7F7F"/>
    <w:rsid w:val="00DC0E0F"/>
    <w:rsid w:val="00DC0ECB"/>
    <w:rsid w:val="00DC1263"/>
    <w:rsid w:val="00DC1577"/>
    <w:rsid w:val="00DC1DB0"/>
    <w:rsid w:val="00DC1F1F"/>
    <w:rsid w:val="00DC238D"/>
    <w:rsid w:val="00DC25B8"/>
    <w:rsid w:val="00DC3138"/>
    <w:rsid w:val="00DC3795"/>
    <w:rsid w:val="00DC399B"/>
    <w:rsid w:val="00DC3AE2"/>
    <w:rsid w:val="00DC4256"/>
    <w:rsid w:val="00DC46A0"/>
    <w:rsid w:val="00DC4FF7"/>
    <w:rsid w:val="00DC5515"/>
    <w:rsid w:val="00DC5E61"/>
    <w:rsid w:val="00DC5F19"/>
    <w:rsid w:val="00DC66FE"/>
    <w:rsid w:val="00DC6935"/>
    <w:rsid w:val="00DC6E20"/>
    <w:rsid w:val="00DC728F"/>
    <w:rsid w:val="00DC7FC0"/>
    <w:rsid w:val="00DD04B9"/>
    <w:rsid w:val="00DD06AB"/>
    <w:rsid w:val="00DD109D"/>
    <w:rsid w:val="00DD10EB"/>
    <w:rsid w:val="00DD1177"/>
    <w:rsid w:val="00DD19F3"/>
    <w:rsid w:val="00DD25BD"/>
    <w:rsid w:val="00DD2AF9"/>
    <w:rsid w:val="00DD3380"/>
    <w:rsid w:val="00DD3CF0"/>
    <w:rsid w:val="00DD3D9D"/>
    <w:rsid w:val="00DD51A7"/>
    <w:rsid w:val="00DD5EE9"/>
    <w:rsid w:val="00DD6739"/>
    <w:rsid w:val="00DD7142"/>
    <w:rsid w:val="00DD72A5"/>
    <w:rsid w:val="00DD7C80"/>
    <w:rsid w:val="00DE0005"/>
    <w:rsid w:val="00DE02BE"/>
    <w:rsid w:val="00DE0386"/>
    <w:rsid w:val="00DE085F"/>
    <w:rsid w:val="00DE0918"/>
    <w:rsid w:val="00DE0AEA"/>
    <w:rsid w:val="00DE0DF4"/>
    <w:rsid w:val="00DE1368"/>
    <w:rsid w:val="00DE18D9"/>
    <w:rsid w:val="00DE2032"/>
    <w:rsid w:val="00DE23A4"/>
    <w:rsid w:val="00DE2856"/>
    <w:rsid w:val="00DE2ABF"/>
    <w:rsid w:val="00DE335A"/>
    <w:rsid w:val="00DE3379"/>
    <w:rsid w:val="00DE36D1"/>
    <w:rsid w:val="00DE373E"/>
    <w:rsid w:val="00DE3871"/>
    <w:rsid w:val="00DE3920"/>
    <w:rsid w:val="00DE3A51"/>
    <w:rsid w:val="00DE3BCC"/>
    <w:rsid w:val="00DE3E4E"/>
    <w:rsid w:val="00DE3F05"/>
    <w:rsid w:val="00DE3FDB"/>
    <w:rsid w:val="00DE45CB"/>
    <w:rsid w:val="00DE4AFC"/>
    <w:rsid w:val="00DE4F7B"/>
    <w:rsid w:val="00DE53D9"/>
    <w:rsid w:val="00DE541A"/>
    <w:rsid w:val="00DE595E"/>
    <w:rsid w:val="00DE628D"/>
    <w:rsid w:val="00DE6605"/>
    <w:rsid w:val="00DE7044"/>
    <w:rsid w:val="00DE735B"/>
    <w:rsid w:val="00DE7A14"/>
    <w:rsid w:val="00DE7BF9"/>
    <w:rsid w:val="00DF0032"/>
    <w:rsid w:val="00DF05DA"/>
    <w:rsid w:val="00DF0E6D"/>
    <w:rsid w:val="00DF1093"/>
    <w:rsid w:val="00DF1641"/>
    <w:rsid w:val="00DF17DE"/>
    <w:rsid w:val="00DF1D67"/>
    <w:rsid w:val="00DF1EDD"/>
    <w:rsid w:val="00DF1F0E"/>
    <w:rsid w:val="00DF1F33"/>
    <w:rsid w:val="00DF2028"/>
    <w:rsid w:val="00DF20A1"/>
    <w:rsid w:val="00DF232E"/>
    <w:rsid w:val="00DF2460"/>
    <w:rsid w:val="00DF25D3"/>
    <w:rsid w:val="00DF269D"/>
    <w:rsid w:val="00DF2DEE"/>
    <w:rsid w:val="00DF2EB8"/>
    <w:rsid w:val="00DF3908"/>
    <w:rsid w:val="00DF3BAB"/>
    <w:rsid w:val="00DF5189"/>
    <w:rsid w:val="00DF533F"/>
    <w:rsid w:val="00DF5374"/>
    <w:rsid w:val="00DF53A2"/>
    <w:rsid w:val="00DF53C7"/>
    <w:rsid w:val="00DF560E"/>
    <w:rsid w:val="00DF561D"/>
    <w:rsid w:val="00DF56C4"/>
    <w:rsid w:val="00DF58E0"/>
    <w:rsid w:val="00DF5C78"/>
    <w:rsid w:val="00DF606A"/>
    <w:rsid w:val="00DF60A7"/>
    <w:rsid w:val="00DF6266"/>
    <w:rsid w:val="00DF635A"/>
    <w:rsid w:val="00DF63BA"/>
    <w:rsid w:val="00DF63F8"/>
    <w:rsid w:val="00DF70A5"/>
    <w:rsid w:val="00DF71E1"/>
    <w:rsid w:val="00DF7807"/>
    <w:rsid w:val="00DF7846"/>
    <w:rsid w:val="00DF7E39"/>
    <w:rsid w:val="00E00482"/>
    <w:rsid w:val="00E00D2C"/>
    <w:rsid w:val="00E00D3B"/>
    <w:rsid w:val="00E00E3A"/>
    <w:rsid w:val="00E01023"/>
    <w:rsid w:val="00E01A98"/>
    <w:rsid w:val="00E01BE1"/>
    <w:rsid w:val="00E02CCD"/>
    <w:rsid w:val="00E02CF6"/>
    <w:rsid w:val="00E02E4A"/>
    <w:rsid w:val="00E0407E"/>
    <w:rsid w:val="00E046FE"/>
    <w:rsid w:val="00E049D8"/>
    <w:rsid w:val="00E04CF2"/>
    <w:rsid w:val="00E051E3"/>
    <w:rsid w:val="00E055BE"/>
    <w:rsid w:val="00E0564C"/>
    <w:rsid w:val="00E05828"/>
    <w:rsid w:val="00E05D3E"/>
    <w:rsid w:val="00E05F86"/>
    <w:rsid w:val="00E05FEE"/>
    <w:rsid w:val="00E06C56"/>
    <w:rsid w:val="00E06CC1"/>
    <w:rsid w:val="00E06D9A"/>
    <w:rsid w:val="00E074E1"/>
    <w:rsid w:val="00E078D3"/>
    <w:rsid w:val="00E07C5F"/>
    <w:rsid w:val="00E07CC2"/>
    <w:rsid w:val="00E101C0"/>
    <w:rsid w:val="00E10A72"/>
    <w:rsid w:val="00E10F27"/>
    <w:rsid w:val="00E11201"/>
    <w:rsid w:val="00E11BBF"/>
    <w:rsid w:val="00E11D7D"/>
    <w:rsid w:val="00E11E0D"/>
    <w:rsid w:val="00E1210B"/>
    <w:rsid w:val="00E12187"/>
    <w:rsid w:val="00E1221D"/>
    <w:rsid w:val="00E122CE"/>
    <w:rsid w:val="00E124E5"/>
    <w:rsid w:val="00E127D2"/>
    <w:rsid w:val="00E12D5E"/>
    <w:rsid w:val="00E13069"/>
    <w:rsid w:val="00E13286"/>
    <w:rsid w:val="00E1409A"/>
    <w:rsid w:val="00E14147"/>
    <w:rsid w:val="00E146CE"/>
    <w:rsid w:val="00E1474E"/>
    <w:rsid w:val="00E1483E"/>
    <w:rsid w:val="00E14E49"/>
    <w:rsid w:val="00E14ED5"/>
    <w:rsid w:val="00E15104"/>
    <w:rsid w:val="00E152AD"/>
    <w:rsid w:val="00E154BF"/>
    <w:rsid w:val="00E156DA"/>
    <w:rsid w:val="00E1598A"/>
    <w:rsid w:val="00E159C6"/>
    <w:rsid w:val="00E16175"/>
    <w:rsid w:val="00E16645"/>
    <w:rsid w:val="00E16C5C"/>
    <w:rsid w:val="00E16F04"/>
    <w:rsid w:val="00E16FF9"/>
    <w:rsid w:val="00E170FD"/>
    <w:rsid w:val="00E1731B"/>
    <w:rsid w:val="00E1766B"/>
    <w:rsid w:val="00E17BBA"/>
    <w:rsid w:val="00E17C6F"/>
    <w:rsid w:val="00E20082"/>
    <w:rsid w:val="00E20149"/>
    <w:rsid w:val="00E20199"/>
    <w:rsid w:val="00E203E1"/>
    <w:rsid w:val="00E20F2F"/>
    <w:rsid w:val="00E213AF"/>
    <w:rsid w:val="00E213F2"/>
    <w:rsid w:val="00E21AC5"/>
    <w:rsid w:val="00E21D9A"/>
    <w:rsid w:val="00E21F58"/>
    <w:rsid w:val="00E22056"/>
    <w:rsid w:val="00E22467"/>
    <w:rsid w:val="00E2258C"/>
    <w:rsid w:val="00E2317F"/>
    <w:rsid w:val="00E23ED9"/>
    <w:rsid w:val="00E24AE6"/>
    <w:rsid w:val="00E24EDB"/>
    <w:rsid w:val="00E253DE"/>
    <w:rsid w:val="00E25782"/>
    <w:rsid w:val="00E25AEA"/>
    <w:rsid w:val="00E26974"/>
    <w:rsid w:val="00E270B4"/>
    <w:rsid w:val="00E27818"/>
    <w:rsid w:val="00E27959"/>
    <w:rsid w:val="00E27987"/>
    <w:rsid w:val="00E27AAA"/>
    <w:rsid w:val="00E27B18"/>
    <w:rsid w:val="00E27B49"/>
    <w:rsid w:val="00E27CEA"/>
    <w:rsid w:val="00E301B7"/>
    <w:rsid w:val="00E303E9"/>
    <w:rsid w:val="00E3041E"/>
    <w:rsid w:val="00E305E6"/>
    <w:rsid w:val="00E3093D"/>
    <w:rsid w:val="00E30A98"/>
    <w:rsid w:val="00E30B8A"/>
    <w:rsid w:val="00E30D57"/>
    <w:rsid w:val="00E30DF5"/>
    <w:rsid w:val="00E3149D"/>
    <w:rsid w:val="00E315E4"/>
    <w:rsid w:val="00E31C8C"/>
    <w:rsid w:val="00E31E37"/>
    <w:rsid w:val="00E31EC5"/>
    <w:rsid w:val="00E31FA4"/>
    <w:rsid w:val="00E32080"/>
    <w:rsid w:val="00E32584"/>
    <w:rsid w:val="00E32964"/>
    <w:rsid w:val="00E32AF4"/>
    <w:rsid w:val="00E32CDB"/>
    <w:rsid w:val="00E3342F"/>
    <w:rsid w:val="00E33865"/>
    <w:rsid w:val="00E34843"/>
    <w:rsid w:val="00E3497C"/>
    <w:rsid w:val="00E34B0B"/>
    <w:rsid w:val="00E35105"/>
    <w:rsid w:val="00E352FA"/>
    <w:rsid w:val="00E35323"/>
    <w:rsid w:val="00E35569"/>
    <w:rsid w:val="00E3589E"/>
    <w:rsid w:val="00E35A58"/>
    <w:rsid w:val="00E362C6"/>
    <w:rsid w:val="00E36F0B"/>
    <w:rsid w:val="00E36F97"/>
    <w:rsid w:val="00E37158"/>
    <w:rsid w:val="00E371B0"/>
    <w:rsid w:val="00E37ACF"/>
    <w:rsid w:val="00E37D24"/>
    <w:rsid w:val="00E37D43"/>
    <w:rsid w:val="00E4011F"/>
    <w:rsid w:val="00E4023B"/>
    <w:rsid w:val="00E40285"/>
    <w:rsid w:val="00E40A28"/>
    <w:rsid w:val="00E40E1B"/>
    <w:rsid w:val="00E41212"/>
    <w:rsid w:val="00E412B6"/>
    <w:rsid w:val="00E41428"/>
    <w:rsid w:val="00E41858"/>
    <w:rsid w:val="00E41950"/>
    <w:rsid w:val="00E41D37"/>
    <w:rsid w:val="00E41E58"/>
    <w:rsid w:val="00E42383"/>
    <w:rsid w:val="00E423F2"/>
    <w:rsid w:val="00E4255B"/>
    <w:rsid w:val="00E42619"/>
    <w:rsid w:val="00E427B6"/>
    <w:rsid w:val="00E42A5E"/>
    <w:rsid w:val="00E42D08"/>
    <w:rsid w:val="00E43085"/>
    <w:rsid w:val="00E432C8"/>
    <w:rsid w:val="00E43F3E"/>
    <w:rsid w:val="00E43FBB"/>
    <w:rsid w:val="00E444B1"/>
    <w:rsid w:val="00E453A2"/>
    <w:rsid w:val="00E45743"/>
    <w:rsid w:val="00E457CE"/>
    <w:rsid w:val="00E4609A"/>
    <w:rsid w:val="00E462D1"/>
    <w:rsid w:val="00E47910"/>
    <w:rsid w:val="00E47971"/>
    <w:rsid w:val="00E47C6B"/>
    <w:rsid w:val="00E50231"/>
    <w:rsid w:val="00E50BD9"/>
    <w:rsid w:val="00E518F6"/>
    <w:rsid w:val="00E51B0F"/>
    <w:rsid w:val="00E51D4C"/>
    <w:rsid w:val="00E51EAD"/>
    <w:rsid w:val="00E525DB"/>
    <w:rsid w:val="00E52825"/>
    <w:rsid w:val="00E52881"/>
    <w:rsid w:val="00E529D9"/>
    <w:rsid w:val="00E53024"/>
    <w:rsid w:val="00E53144"/>
    <w:rsid w:val="00E53451"/>
    <w:rsid w:val="00E53462"/>
    <w:rsid w:val="00E53547"/>
    <w:rsid w:val="00E536A7"/>
    <w:rsid w:val="00E536C2"/>
    <w:rsid w:val="00E53C4C"/>
    <w:rsid w:val="00E53D64"/>
    <w:rsid w:val="00E53EC9"/>
    <w:rsid w:val="00E5443A"/>
    <w:rsid w:val="00E544D5"/>
    <w:rsid w:val="00E54A1D"/>
    <w:rsid w:val="00E550B3"/>
    <w:rsid w:val="00E552A3"/>
    <w:rsid w:val="00E557E7"/>
    <w:rsid w:val="00E56510"/>
    <w:rsid w:val="00E56F9F"/>
    <w:rsid w:val="00E572FE"/>
    <w:rsid w:val="00E57304"/>
    <w:rsid w:val="00E57870"/>
    <w:rsid w:val="00E57A22"/>
    <w:rsid w:val="00E57B62"/>
    <w:rsid w:val="00E57C93"/>
    <w:rsid w:val="00E57C9C"/>
    <w:rsid w:val="00E6041F"/>
    <w:rsid w:val="00E609C8"/>
    <w:rsid w:val="00E60AC1"/>
    <w:rsid w:val="00E60BA8"/>
    <w:rsid w:val="00E60D5C"/>
    <w:rsid w:val="00E610DA"/>
    <w:rsid w:val="00E61304"/>
    <w:rsid w:val="00E61830"/>
    <w:rsid w:val="00E619A8"/>
    <w:rsid w:val="00E61E63"/>
    <w:rsid w:val="00E62009"/>
    <w:rsid w:val="00E6254F"/>
    <w:rsid w:val="00E6260C"/>
    <w:rsid w:val="00E6279C"/>
    <w:rsid w:val="00E6283D"/>
    <w:rsid w:val="00E62B64"/>
    <w:rsid w:val="00E62FE4"/>
    <w:rsid w:val="00E63774"/>
    <w:rsid w:val="00E63A00"/>
    <w:rsid w:val="00E63DB9"/>
    <w:rsid w:val="00E6493E"/>
    <w:rsid w:val="00E64F57"/>
    <w:rsid w:val="00E65014"/>
    <w:rsid w:val="00E656C5"/>
    <w:rsid w:val="00E65A56"/>
    <w:rsid w:val="00E66288"/>
    <w:rsid w:val="00E6645A"/>
    <w:rsid w:val="00E6658F"/>
    <w:rsid w:val="00E6664C"/>
    <w:rsid w:val="00E66761"/>
    <w:rsid w:val="00E669D9"/>
    <w:rsid w:val="00E669FC"/>
    <w:rsid w:val="00E66B49"/>
    <w:rsid w:val="00E66C95"/>
    <w:rsid w:val="00E670B2"/>
    <w:rsid w:val="00E67189"/>
    <w:rsid w:val="00E673C2"/>
    <w:rsid w:val="00E676AF"/>
    <w:rsid w:val="00E677B6"/>
    <w:rsid w:val="00E7002E"/>
    <w:rsid w:val="00E701BA"/>
    <w:rsid w:val="00E7047F"/>
    <w:rsid w:val="00E70851"/>
    <w:rsid w:val="00E70853"/>
    <w:rsid w:val="00E7127A"/>
    <w:rsid w:val="00E717CF"/>
    <w:rsid w:val="00E71A28"/>
    <w:rsid w:val="00E71FDD"/>
    <w:rsid w:val="00E722CF"/>
    <w:rsid w:val="00E724EF"/>
    <w:rsid w:val="00E73679"/>
    <w:rsid w:val="00E7388D"/>
    <w:rsid w:val="00E73FB7"/>
    <w:rsid w:val="00E745C8"/>
    <w:rsid w:val="00E74BE6"/>
    <w:rsid w:val="00E74E7B"/>
    <w:rsid w:val="00E75096"/>
    <w:rsid w:val="00E75277"/>
    <w:rsid w:val="00E7567F"/>
    <w:rsid w:val="00E756BB"/>
    <w:rsid w:val="00E75DD8"/>
    <w:rsid w:val="00E7607A"/>
    <w:rsid w:val="00E760F8"/>
    <w:rsid w:val="00E761A9"/>
    <w:rsid w:val="00E761F3"/>
    <w:rsid w:val="00E764FD"/>
    <w:rsid w:val="00E76616"/>
    <w:rsid w:val="00E7749D"/>
    <w:rsid w:val="00E7753F"/>
    <w:rsid w:val="00E809ED"/>
    <w:rsid w:val="00E81174"/>
    <w:rsid w:val="00E81534"/>
    <w:rsid w:val="00E81544"/>
    <w:rsid w:val="00E81643"/>
    <w:rsid w:val="00E817CD"/>
    <w:rsid w:val="00E81CAA"/>
    <w:rsid w:val="00E821E5"/>
    <w:rsid w:val="00E8236E"/>
    <w:rsid w:val="00E8275D"/>
    <w:rsid w:val="00E82E44"/>
    <w:rsid w:val="00E8307B"/>
    <w:rsid w:val="00E833BE"/>
    <w:rsid w:val="00E83482"/>
    <w:rsid w:val="00E83F4A"/>
    <w:rsid w:val="00E84242"/>
    <w:rsid w:val="00E845ED"/>
    <w:rsid w:val="00E8461D"/>
    <w:rsid w:val="00E855F7"/>
    <w:rsid w:val="00E85E4B"/>
    <w:rsid w:val="00E85F33"/>
    <w:rsid w:val="00E86274"/>
    <w:rsid w:val="00E86331"/>
    <w:rsid w:val="00E8657A"/>
    <w:rsid w:val="00E8668D"/>
    <w:rsid w:val="00E86B35"/>
    <w:rsid w:val="00E86E32"/>
    <w:rsid w:val="00E87257"/>
    <w:rsid w:val="00E87893"/>
    <w:rsid w:val="00E87940"/>
    <w:rsid w:val="00E87A88"/>
    <w:rsid w:val="00E87D81"/>
    <w:rsid w:val="00E90D04"/>
    <w:rsid w:val="00E91CAC"/>
    <w:rsid w:val="00E923D5"/>
    <w:rsid w:val="00E925EE"/>
    <w:rsid w:val="00E92A04"/>
    <w:rsid w:val="00E92A2B"/>
    <w:rsid w:val="00E92EA2"/>
    <w:rsid w:val="00E935E1"/>
    <w:rsid w:val="00E93BAD"/>
    <w:rsid w:val="00E94039"/>
    <w:rsid w:val="00E942B8"/>
    <w:rsid w:val="00E9443E"/>
    <w:rsid w:val="00E94685"/>
    <w:rsid w:val="00E946B1"/>
    <w:rsid w:val="00E9503C"/>
    <w:rsid w:val="00E95DA8"/>
    <w:rsid w:val="00E960AA"/>
    <w:rsid w:val="00E9655D"/>
    <w:rsid w:val="00E96608"/>
    <w:rsid w:val="00E9686A"/>
    <w:rsid w:val="00E96BBA"/>
    <w:rsid w:val="00E96D73"/>
    <w:rsid w:val="00E9765C"/>
    <w:rsid w:val="00E97D05"/>
    <w:rsid w:val="00E97DF9"/>
    <w:rsid w:val="00EA020F"/>
    <w:rsid w:val="00EA02F2"/>
    <w:rsid w:val="00EA0726"/>
    <w:rsid w:val="00EA0876"/>
    <w:rsid w:val="00EA0B20"/>
    <w:rsid w:val="00EA0D3F"/>
    <w:rsid w:val="00EA0E41"/>
    <w:rsid w:val="00EA16C8"/>
    <w:rsid w:val="00EA16CC"/>
    <w:rsid w:val="00EA1847"/>
    <w:rsid w:val="00EA1C6E"/>
    <w:rsid w:val="00EA22C5"/>
    <w:rsid w:val="00EA25F9"/>
    <w:rsid w:val="00EA2763"/>
    <w:rsid w:val="00EA2DD5"/>
    <w:rsid w:val="00EA31F0"/>
    <w:rsid w:val="00EA355E"/>
    <w:rsid w:val="00EA3DE2"/>
    <w:rsid w:val="00EA3E85"/>
    <w:rsid w:val="00EA3EBF"/>
    <w:rsid w:val="00EA48E8"/>
    <w:rsid w:val="00EA4932"/>
    <w:rsid w:val="00EA5226"/>
    <w:rsid w:val="00EA64FC"/>
    <w:rsid w:val="00EA6B2F"/>
    <w:rsid w:val="00EA7B81"/>
    <w:rsid w:val="00EB00D7"/>
    <w:rsid w:val="00EB0190"/>
    <w:rsid w:val="00EB0595"/>
    <w:rsid w:val="00EB0743"/>
    <w:rsid w:val="00EB07C7"/>
    <w:rsid w:val="00EB0BCF"/>
    <w:rsid w:val="00EB0EE6"/>
    <w:rsid w:val="00EB1047"/>
    <w:rsid w:val="00EB1345"/>
    <w:rsid w:val="00EB1618"/>
    <w:rsid w:val="00EB1691"/>
    <w:rsid w:val="00EB1A3D"/>
    <w:rsid w:val="00EB1C31"/>
    <w:rsid w:val="00EB22CD"/>
    <w:rsid w:val="00EB2387"/>
    <w:rsid w:val="00EB25C2"/>
    <w:rsid w:val="00EB2D69"/>
    <w:rsid w:val="00EB2DC6"/>
    <w:rsid w:val="00EB37C1"/>
    <w:rsid w:val="00EB3B59"/>
    <w:rsid w:val="00EB3B8F"/>
    <w:rsid w:val="00EB3C19"/>
    <w:rsid w:val="00EB3E96"/>
    <w:rsid w:val="00EB415A"/>
    <w:rsid w:val="00EB429D"/>
    <w:rsid w:val="00EB43DA"/>
    <w:rsid w:val="00EB4443"/>
    <w:rsid w:val="00EB45BB"/>
    <w:rsid w:val="00EB4D2D"/>
    <w:rsid w:val="00EB50DA"/>
    <w:rsid w:val="00EB5100"/>
    <w:rsid w:val="00EB57EA"/>
    <w:rsid w:val="00EB5D32"/>
    <w:rsid w:val="00EB6498"/>
    <w:rsid w:val="00EB67F5"/>
    <w:rsid w:val="00EB69A3"/>
    <w:rsid w:val="00EB6A1B"/>
    <w:rsid w:val="00EB780B"/>
    <w:rsid w:val="00EC1190"/>
    <w:rsid w:val="00EC12E7"/>
    <w:rsid w:val="00EC158F"/>
    <w:rsid w:val="00EC19F3"/>
    <w:rsid w:val="00EC1A63"/>
    <w:rsid w:val="00EC2182"/>
    <w:rsid w:val="00EC2A4C"/>
    <w:rsid w:val="00EC2EBA"/>
    <w:rsid w:val="00EC313B"/>
    <w:rsid w:val="00EC32CC"/>
    <w:rsid w:val="00EC33E4"/>
    <w:rsid w:val="00EC347F"/>
    <w:rsid w:val="00EC366E"/>
    <w:rsid w:val="00EC36C3"/>
    <w:rsid w:val="00EC370E"/>
    <w:rsid w:val="00EC3C2B"/>
    <w:rsid w:val="00EC3E48"/>
    <w:rsid w:val="00EC3EC2"/>
    <w:rsid w:val="00EC41B6"/>
    <w:rsid w:val="00EC4234"/>
    <w:rsid w:val="00EC4319"/>
    <w:rsid w:val="00EC43C9"/>
    <w:rsid w:val="00EC4574"/>
    <w:rsid w:val="00EC4836"/>
    <w:rsid w:val="00EC4C01"/>
    <w:rsid w:val="00EC4F6B"/>
    <w:rsid w:val="00EC55CA"/>
    <w:rsid w:val="00EC5F93"/>
    <w:rsid w:val="00EC665D"/>
    <w:rsid w:val="00EC6A93"/>
    <w:rsid w:val="00EC6A98"/>
    <w:rsid w:val="00EC6E6A"/>
    <w:rsid w:val="00EC715A"/>
    <w:rsid w:val="00EC73A9"/>
    <w:rsid w:val="00EC7884"/>
    <w:rsid w:val="00EC7B48"/>
    <w:rsid w:val="00ED05A5"/>
    <w:rsid w:val="00ED06AF"/>
    <w:rsid w:val="00ED0A87"/>
    <w:rsid w:val="00ED0B59"/>
    <w:rsid w:val="00ED0EBA"/>
    <w:rsid w:val="00ED109A"/>
    <w:rsid w:val="00ED13EA"/>
    <w:rsid w:val="00ED1B6B"/>
    <w:rsid w:val="00ED1CAC"/>
    <w:rsid w:val="00ED1EB9"/>
    <w:rsid w:val="00ED1EC6"/>
    <w:rsid w:val="00ED1F5C"/>
    <w:rsid w:val="00ED231A"/>
    <w:rsid w:val="00ED26B9"/>
    <w:rsid w:val="00ED271D"/>
    <w:rsid w:val="00ED2854"/>
    <w:rsid w:val="00ED2ADC"/>
    <w:rsid w:val="00ED3A14"/>
    <w:rsid w:val="00ED3BD6"/>
    <w:rsid w:val="00ED3C2C"/>
    <w:rsid w:val="00ED3CEE"/>
    <w:rsid w:val="00ED3D22"/>
    <w:rsid w:val="00ED456A"/>
    <w:rsid w:val="00ED49A5"/>
    <w:rsid w:val="00ED49A7"/>
    <w:rsid w:val="00ED529E"/>
    <w:rsid w:val="00ED5A2A"/>
    <w:rsid w:val="00ED5B2A"/>
    <w:rsid w:val="00ED5E38"/>
    <w:rsid w:val="00ED6009"/>
    <w:rsid w:val="00ED640A"/>
    <w:rsid w:val="00ED6AA3"/>
    <w:rsid w:val="00ED6B40"/>
    <w:rsid w:val="00ED7518"/>
    <w:rsid w:val="00ED7D9F"/>
    <w:rsid w:val="00EE0035"/>
    <w:rsid w:val="00EE04E5"/>
    <w:rsid w:val="00EE0578"/>
    <w:rsid w:val="00EE0AA7"/>
    <w:rsid w:val="00EE0C33"/>
    <w:rsid w:val="00EE1197"/>
    <w:rsid w:val="00EE1E88"/>
    <w:rsid w:val="00EE2260"/>
    <w:rsid w:val="00EE26EB"/>
    <w:rsid w:val="00EE297D"/>
    <w:rsid w:val="00EE2CF8"/>
    <w:rsid w:val="00EE2D52"/>
    <w:rsid w:val="00EE362E"/>
    <w:rsid w:val="00EE39C1"/>
    <w:rsid w:val="00EE406E"/>
    <w:rsid w:val="00EE4FE9"/>
    <w:rsid w:val="00EE5495"/>
    <w:rsid w:val="00EE54E5"/>
    <w:rsid w:val="00EE58F7"/>
    <w:rsid w:val="00EE5CD5"/>
    <w:rsid w:val="00EE5DBA"/>
    <w:rsid w:val="00EE5ECF"/>
    <w:rsid w:val="00EE61CC"/>
    <w:rsid w:val="00EE6282"/>
    <w:rsid w:val="00EE63C5"/>
    <w:rsid w:val="00EE654C"/>
    <w:rsid w:val="00EE6627"/>
    <w:rsid w:val="00EE672F"/>
    <w:rsid w:val="00EE68A7"/>
    <w:rsid w:val="00EE7A57"/>
    <w:rsid w:val="00EE7BC1"/>
    <w:rsid w:val="00EE7D1C"/>
    <w:rsid w:val="00EE7F3C"/>
    <w:rsid w:val="00EF01D5"/>
    <w:rsid w:val="00EF0731"/>
    <w:rsid w:val="00EF0FE6"/>
    <w:rsid w:val="00EF104F"/>
    <w:rsid w:val="00EF1169"/>
    <w:rsid w:val="00EF1432"/>
    <w:rsid w:val="00EF151C"/>
    <w:rsid w:val="00EF1A02"/>
    <w:rsid w:val="00EF1B4A"/>
    <w:rsid w:val="00EF1C4B"/>
    <w:rsid w:val="00EF24D8"/>
    <w:rsid w:val="00EF28CB"/>
    <w:rsid w:val="00EF29D8"/>
    <w:rsid w:val="00EF2C3F"/>
    <w:rsid w:val="00EF2E36"/>
    <w:rsid w:val="00EF2F90"/>
    <w:rsid w:val="00EF35B6"/>
    <w:rsid w:val="00EF3B11"/>
    <w:rsid w:val="00EF40C6"/>
    <w:rsid w:val="00EF4761"/>
    <w:rsid w:val="00EF4B4B"/>
    <w:rsid w:val="00EF55A9"/>
    <w:rsid w:val="00EF67BA"/>
    <w:rsid w:val="00EF69B6"/>
    <w:rsid w:val="00EF712B"/>
    <w:rsid w:val="00EF71F0"/>
    <w:rsid w:val="00EF792F"/>
    <w:rsid w:val="00EF7B2A"/>
    <w:rsid w:val="00EF7C08"/>
    <w:rsid w:val="00EF7C9E"/>
    <w:rsid w:val="00EF7C9F"/>
    <w:rsid w:val="00EF7EE2"/>
    <w:rsid w:val="00F00613"/>
    <w:rsid w:val="00F00875"/>
    <w:rsid w:val="00F01115"/>
    <w:rsid w:val="00F011B7"/>
    <w:rsid w:val="00F012B2"/>
    <w:rsid w:val="00F012DD"/>
    <w:rsid w:val="00F0182B"/>
    <w:rsid w:val="00F01854"/>
    <w:rsid w:val="00F01859"/>
    <w:rsid w:val="00F01CEF"/>
    <w:rsid w:val="00F022BC"/>
    <w:rsid w:val="00F024F4"/>
    <w:rsid w:val="00F02520"/>
    <w:rsid w:val="00F02B47"/>
    <w:rsid w:val="00F02CB7"/>
    <w:rsid w:val="00F02DC6"/>
    <w:rsid w:val="00F02F63"/>
    <w:rsid w:val="00F0314A"/>
    <w:rsid w:val="00F03323"/>
    <w:rsid w:val="00F0350F"/>
    <w:rsid w:val="00F03936"/>
    <w:rsid w:val="00F03C4D"/>
    <w:rsid w:val="00F043CE"/>
    <w:rsid w:val="00F04AE1"/>
    <w:rsid w:val="00F04BFD"/>
    <w:rsid w:val="00F04FFC"/>
    <w:rsid w:val="00F050F7"/>
    <w:rsid w:val="00F05729"/>
    <w:rsid w:val="00F05801"/>
    <w:rsid w:val="00F05F33"/>
    <w:rsid w:val="00F060F6"/>
    <w:rsid w:val="00F069E9"/>
    <w:rsid w:val="00F0710D"/>
    <w:rsid w:val="00F07492"/>
    <w:rsid w:val="00F07721"/>
    <w:rsid w:val="00F0795F"/>
    <w:rsid w:val="00F07BC3"/>
    <w:rsid w:val="00F07DFE"/>
    <w:rsid w:val="00F07E5B"/>
    <w:rsid w:val="00F07EEC"/>
    <w:rsid w:val="00F100C6"/>
    <w:rsid w:val="00F106F2"/>
    <w:rsid w:val="00F10861"/>
    <w:rsid w:val="00F108BD"/>
    <w:rsid w:val="00F10B96"/>
    <w:rsid w:val="00F10D00"/>
    <w:rsid w:val="00F10D41"/>
    <w:rsid w:val="00F11143"/>
    <w:rsid w:val="00F1128F"/>
    <w:rsid w:val="00F11440"/>
    <w:rsid w:val="00F11572"/>
    <w:rsid w:val="00F11A0D"/>
    <w:rsid w:val="00F129B3"/>
    <w:rsid w:val="00F129BD"/>
    <w:rsid w:val="00F12C15"/>
    <w:rsid w:val="00F12C39"/>
    <w:rsid w:val="00F1307E"/>
    <w:rsid w:val="00F1375F"/>
    <w:rsid w:val="00F139EB"/>
    <w:rsid w:val="00F13B17"/>
    <w:rsid w:val="00F13DF2"/>
    <w:rsid w:val="00F14083"/>
    <w:rsid w:val="00F1462B"/>
    <w:rsid w:val="00F146F4"/>
    <w:rsid w:val="00F14804"/>
    <w:rsid w:val="00F14EB8"/>
    <w:rsid w:val="00F14F26"/>
    <w:rsid w:val="00F15065"/>
    <w:rsid w:val="00F151B7"/>
    <w:rsid w:val="00F15A72"/>
    <w:rsid w:val="00F15B2D"/>
    <w:rsid w:val="00F15BC5"/>
    <w:rsid w:val="00F15CCB"/>
    <w:rsid w:val="00F15F50"/>
    <w:rsid w:val="00F1651E"/>
    <w:rsid w:val="00F17997"/>
    <w:rsid w:val="00F17D89"/>
    <w:rsid w:val="00F20C89"/>
    <w:rsid w:val="00F2121F"/>
    <w:rsid w:val="00F217B0"/>
    <w:rsid w:val="00F219DF"/>
    <w:rsid w:val="00F21D0A"/>
    <w:rsid w:val="00F22403"/>
    <w:rsid w:val="00F22493"/>
    <w:rsid w:val="00F231FA"/>
    <w:rsid w:val="00F2355F"/>
    <w:rsid w:val="00F23703"/>
    <w:rsid w:val="00F2391C"/>
    <w:rsid w:val="00F23ED7"/>
    <w:rsid w:val="00F23F16"/>
    <w:rsid w:val="00F23FB3"/>
    <w:rsid w:val="00F2423A"/>
    <w:rsid w:val="00F24B04"/>
    <w:rsid w:val="00F24E68"/>
    <w:rsid w:val="00F2524A"/>
    <w:rsid w:val="00F25470"/>
    <w:rsid w:val="00F259FE"/>
    <w:rsid w:val="00F25E0E"/>
    <w:rsid w:val="00F25F6C"/>
    <w:rsid w:val="00F260CC"/>
    <w:rsid w:val="00F2614B"/>
    <w:rsid w:val="00F2660D"/>
    <w:rsid w:val="00F26E91"/>
    <w:rsid w:val="00F26EF0"/>
    <w:rsid w:val="00F26FF2"/>
    <w:rsid w:val="00F27538"/>
    <w:rsid w:val="00F277D2"/>
    <w:rsid w:val="00F3047E"/>
    <w:rsid w:val="00F30A0B"/>
    <w:rsid w:val="00F30B28"/>
    <w:rsid w:val="00F30FC2"/>
    <w:rsid w:val="00F31552"/>
    <w:rsid w:val="00F3176D"/>
    <w:rsid w:val="00F3193F"/>
    <w:rsid w:val="00F3196C"/>
    <w:rsid w:val="00F32B22"/>
    <w:rsid w:val="00F335F6"/>
    <w:rsid w:val="00F3376A"/>
    <w:rsid w:val="00F33803"/>
    <w:rsid w:val="00F33887"/>
    <w:rsid w:val="00F339B7"/>
    <w:rsid w:val="00F33C17"/>
    <w:rsid w:val="00F340DB"/>
    <w:rsid w:val="00F34639"/>
    <w:rsid w:val="00F348B7"/>
    <w:rsid w:val="00F348FD"/>
    <w:rsid w:val="00F34AB6"/>
    <w:rsid w:val="00F353DE"/>
    <w:rsid w:val="00F355D2"/>
    <w:rsid w:val="00F357EE"/>
    <w:rsid w:val="00F35902"/>
    <w:rsid w:val="00F35B39"/>
    <w:rsid w:val="00F35E40"/>
    <w:rsid w:val="00F35ECB"/>
    <w:rsid w:val="00F36042"/>
    <w:rsid w:val="00F360BF"/>
    <w:rsid w:val="00F36359"/>
    <w:rsid w:val="00F368B0"/>
    <w:rsid w:val="00F36C46"/>
    <w:rsid w:val="00F3703C"/>
    <w:rsid w:val="00F3749B"/>
    <w:rsid w:val="00F3756D"/>
    <w:rsid w:val="00F37572"/>
    <w:rsid w:val="00F3766F"/>
    <w:rsid w:val="00F37768"/>
    <w:rsid w:val="00F37B20"/>
    <w:rsid w:val="00F37D23"/>
    <w:rsid w:val="00F37DC6"/>
    <w:rsid w:val="00F400C8"/>
    <w:rsid w:val="00F40335"/>
    <w:rsid w:val="00F4076D"/>
    <w:rsid w:val="00F40AD0"/>
    <w:rsid w:val="00F40B28"/>
    <w:rsid w:val="00F4149E"/>
    <w:rsid w:val="00F41AEB"/>
    <w:rsid w:val="00F41EC4"/>
    <w:rsid w:val="00F41ECF"/>
    <w:rsid w:val="00F422CE"/>
    <w:rsid w:val="00F42FFB"/>
    <w:rsid w:val="00F432BD"/>
    <w:rsid w:val="00F437B2"/>
    <w:rsid w:val="00F43E04"/>
    <w:rsid w:val="00F43F8A"/>
    <w:rsid w:val="00F44117"/>
    <w:rsid w:val="00F44450"/>
    <w:rsid w:val="00F44882"/>
    <w:rsid w:val="00F44A1C"/>
    <w:rsid w:val="00F44CE8"/>
    <w:rsid w:val="00F4544D"/>
    <w:rsid w:val="00F45902"/>
    <w:rsid w:val="00F45B5C"/>
    <w:rsid w:val="00F45FAC"/>
    <w:rsid w:val="00F46352"/>
    <w:rsid w:val="00F464B9"/>
    <w:rsid w:val="00F46522"/>
    <w:rsid w:val="00F465C9"/>
    <w:rsid w:val="00F46874"/>
    <w:rsid w:val="00F46C65"/>
    <w:rsid w:val="00F46E27"/>
    <w:rsid w:val="00F46E4D"/>
    <w:rsid w:val="00F470CC"/>
    <w:rsid w:val="00F47510"/>
    <w:rsid w:val="00F47763"/>
    <w:rsid w:val="00F4787C"/>
    <w:rsid w:val="00F47E84"/>
    <w:rsid w:val="00F50999"/>
    <w:rsid w:val="00F51667"/>
    <w:rsid w:val="00F51811"/>
    <w:rsid w:val="00F51D6D"/>
    <w:rsid w:val="00F526E0"/>
    <w:rsid w:val="00F530BF"/>
    <w:rsid w:val="00F532B6"/>
    <w:rsid w:val="00F5416A"/>
    <w:rsid w:val="00F542E4"/>
    <w:rsid w:val="00F546F3"/>
    <w:rsid w:val="00F54B6D"/>
    <w:rsid w:val="00F54CAF"/>
    <w:rsid w:val="00F553CD"/>
    <w:rsid w:val="00F556D4"/>
    <w:rsid w:val="00F55CDC"/>
    <w:rsid w:val="00F56018"/>
    <w:rsid w:val="00F5616F"/>
    <w:rsid w:val="00F562BC"/>
    <w:rsid w:val="00F56743"/>
    <w:rsid w:val="00F574A9"/>
    <w:rsid w:val="00F576EF"/>
    <w:rsid w:val="00F60239"/>
    <w:rsid w:val="00F606FC"/>
    <w:rsid w:val="00F6091C"/>
    <w:rsid w:val="00F60FB5"/>
    <w:rsid w:val="00F61152"/>
    <w:rsid w:val="00F61214"/>
    <w:rsid w:val="00F61B21"/>
    <w:rsid w:val="00F620D6"/>
    <w:rsid w:val="00F622F1"/>
    <w:rsid w:val="00F62441"/>
    <w:rsid w:val="00F62503"/>
    <w:rsid w:val="00F62915"/>
    <w:rsid w:val="00F63674"/>
    <w:rsid w:val="00F63A93"/>
    <w:rsid w:val="00F63DB9"/>
    <w:rsid w:val="00F63E5E"/>
    <w:rsid w:val="00F63F3F"/>
    <w:rsid w:val="00F64C39"/>
    <w:rsid w:val="00F64DF2"/>
    <w:rsid w:val="00F64F53"/>
    <w:rsid w:val="00F65723"/>
    <w:rsid w:val="00F658DC"/>
    <w:rsid w:val="00F6590D"/>
    <w:rsid w:val="00F659BA"/>
    <w:rsid w:val="00F65DB8"/>
    <w:rsid w:val="00F66433"/>
    <w:rsid w:val="00F667E7"/>
    <w:rsid w:val="00F66959"/>
    <w:rsid w:val="00F670F8"/>
    <w:rsid w:val="00F67315"/>
    <w:rsid w:val="00F675D5"/>
    <w:rsid w:val="00F67F58"/>
    <w:rsid w:val="00F705D2"/>
    <w:rsid w:val="00F706BB"/>
    <w:rsid w:val="00F70A15"/>
    <w:rsid w:val="00F70CBA"/>
    <w:rsid w:val="00F70CD1"/>
    <w:rsid w:val="00F712DA"/>
    <w:rsid w:val="00F71529"/>
    <w:rsid w:val="00F71A31"/>
    <w:rsid w:val="00F71B34"/>
    <w:rsid w:val="00F71F9B"/>
    <w:rsid w:val="00F72235"/>
    <w:rsid w:val="00F7252C"/>
    <w:rsid w:val="00F7259D"/>
    <w:rsid w:val="00F72AF0"/>
    <w:rsid w:val="00F73176"/>
    <w:rsid w:val="00F73211"/>
    <w:rsid w:val="00F7328D"/>
    <w:rsid w:val="00F73384"/>
    <w:rsid w:val="00F73BC2"/>
    <w:rsid w:val="00F73D9C"/>
    <w:rsid w:val="00F7437E"/>
    <w:rsid w:val="00F74427"/>
    <w:rsid w:val="00F74691"/>
    <w:rsid w:val="00F7490F"/>
    <w:rsid w:val="00F74C56"/>
    <w:rsid w:val="00F74F83"/>
    <w:rsid w:val="00F752E4"/>
    <w:rsid w:val="00F75B92"/>
    <w:rsid w:val="00F76251"/>
    <w:rsid w:val="00F76382"/>
    <w:rsid w:val="00F764D6"/>
    <w:rsid w:val="00F76674"/>
    <w:rsid w:val="00F76FEB"/>
    <w:rsid w:val="00F77004"/>
    <w:rsid w:val="00F7730F"/>
    <w:rsid w:val="00F7771C"/>
    <w:rsid w:val="00F77A56"/>
    <w:rsid w:val="00F77DC0"/>
    <w:rsid w:val="00F801E9"/>
    <w:rsid w:val="00F804FD"/>
    <w:rsid w:val="00F8079B"/>
    <w:rsid w:val="00F8090B"/>
    <w:rsid w:val="00F80BEB"/>
    <w:rsid w:val="00F80E14"/>
    <w:rsid w:val="00F81412"/>
    <w:rsid w:val="00F81430"/>
    <w:rsid w:val="00F816C4"/>
    <w:rsid w:val="00F818EF"/>
    <w:rsid w:val="00F81C35"/>
    <w:rsid w:val="00F82792"/>
    <w:rsid w:val="00F82B5F"/>
    <w:rsid w:val="00F82B88"/>
    <w:rsid w:val="00F82EB8"/>
    <w:rsid w:val="00F82F0B"/>
    <w:rsid w:val="00F831AC"/>
    <w:rsid w:val="00F83267"/>
    <w:rsid w:val="00F8376C"/>
    <w:rsid w:val="00F84185"/>
    <w:rsid w:val="00F844A1"/>
    <w:rsid w:val="00F84EE7"/>
    <w:rsid w:val="00F850FC"/>
    <w:rsid w:val="00F854D0"/>
    <w:rsid w:val="00F859D2"/>
    <w:rsid w:val="00F864A8"/>
    <w:rsid w:val="00F8684B"/>
    <w:rsid w:val="00F86B2A"/>
    <w:rsid w:val="00F86DE8"/>
    <w:rsid w:val="00F86E2E"/>
    <w:rsid w:val="00F87D5B"/>
    <w:rsid w:val="00F90221"/>
    <w:rsid w:val="00F90268"/>
    <w:rsid w:val="00F9060F"/>
    <w:rsid w:val="00F9077C"/>
    <w:rsid w:val="00F90BA2"/>
    <w:rsid w:val="00F910C1"/>
    <w:rsid w:val="00F9114B"/>
    <w:rsid w:val="00F9118B"/>
    <w:rsid w:val="00F91EB9"/>
    <w:rsid w:val="00F925DC"/>
    <w:rsid w:val="00F92C51"/>
    <w:rsid w:val="00F92E9C"/>
    <w:rsid w:val="00F936CE"/>
    <w:rsid w:val="00F9454D"/>
    <w:rsid w:val="00F948D6"/>
    <w:rsid w:val="00F94A9F"/>
    <w:rsid w:val="00F94BAC"/>
    <w:rsid w:val="00F94D74"/>
    <w:rsid w:val="00F94E51"/>
    <w:rsid w:val="00F95AFC"/>
    <w:rsid w:val="00F95C17"/>
    <w:rsid w:val="00F96358"/>
    <w:rsid w:val="00F973CE"/>
    <w:rsid w:val="00F9746D"/>
    <w:rsid w:val="00F9747A"/>
    <w:rsid w:val="00F9792A"/>
    <w:rsid w:val="00FA0D24"/>
    <w:rsid w:val="00FA1BB2"/>
    <w:rsid w:val="00FA1C6B"/>
    <w:rsid w:val="00FA1C7E"/>
    <w:rsid w:val="00FA1D4A"/>
    <w:rsid w:val="00FA2030"/>
    <w:rsid w:val="00FA215E"/>
    <w:rsid w:val="00FA2275"/>
    <w:rsid w:val="00FA2377"/>
    <w:rsid w:val="00FA245D"/>
    <w:rsid w:val="00FA26A3"/>
    <w:rsid w:val="00FA3149"/>
    <w:rsid w:val="00FA4423"/>
    <w:rsid w:val="00FA4532"/>
    <w:rsid w:val="00FA45B0"/>
    <w:rsid w:val="00FA4D19"/>
    <w:rsid w:val="00FA4ECE"/>
    <w:rsid w:val="00FA5623"/>
    <w:rsid w:val="00FA583D"/>
    <w:rsid w:val="00FA5A84"/>
    <w:rsid w:val="00FA5D38"/>
    <w:rsid w:val="00FA64A4"/>
    <w:rsid w:val="00FA662A"/>
    <w:rsid w:val="00FA6C0E"/>
    <w:rsid w:val="00FA6F6D"/>
    <w:rsid w:val="00FA6F71"/>
    <w:rsid w:val="00FA76E4"/>
    <w:rsid w:val="00FA7831"/>
    <w:rsid w:val="00FA7947"/>
    <w:rsid w:val="00FA7A91"/>
    <w:rsid w:val="00FA7A96"/>
    <w:rsid w:val="00FA7D85"/>
    <w:rsid w:val="00FA7DEE"/>
    <w:rsid w:val="00FA7DF2"/>
    <w:rsid w:val="00FB04DA"/>
    <w:rsid w:val="00FB0530"/>
    <w:rsid w:val="00FB05E8"/>
    <w:rsid w:val="00FB091A"/>
    <w:rsid w:val="00FB09B6"/>
    <w:rsid w:val="00FB1241"/>
    <w:rsid w:val="00FB135E"/>
    <w:rsid w:val="00FB1889"/>
    <w:rsid w:val="00FB1ACD"/>
    <w:rsid w:val="00FB1EC9"/>
    <w:rsid w:val="00FB2098"/>
    <w:rsid w:val="00FB21CF"/>
    <w:rsid w:val="00FB24B4"/>
    <w:rsid w:val="00FB24D1"/>
    <w:rsid w:val="00FB27FF"/>
    <w:rsid w:val="00FB286E"/>
    <w:rsid w:val="00FB28FF"/>
    <w:rsid w:val="00FB2D3D"/>
    <w:rsid w:val="00FB3196"/>
    <w:rsid w:val="00FB3882"/>
    <w:rsid w:val="00FB3BB9"/>
    <w:rsid w:val="00FB3ED0"/>
    <w:rsid w:val="00FB406D"/>
    <w:rsid w:val="00FB4A59"/>
    <w:rsid w:val="00FB4B6A"/>
    <w:rsid w:val="00FB4C76"/>
    <w:rsid w:val="00FB4D8A"/>
    <w:rsid w:val="00FB4FF6"/>
    <w:rsid w:val="00FB63F3"/>
    <w:rsid w:val="00FB6448"/>
    <w:rsid w:val="00FB6524"/>
    <w:rsid w:val="00FB653E"/>
    <w:rsid w:val="00FB668C"/>
    <w:rsid w:val="00FB684E"/>
    <w:rsid w:val="00FB6C07"/>
    <w:rsid w:val="00FB725A"/>
    <w:rsid w:val="00FB746D"/>
    <w:rsid w:val="00FB7994"/>
    <w:rsid w:val="00FB7FF4"/>
    <w:rsid w:val="00FC02FF"/>
    <w:rsid w:val="00FC045D"/>
    <w:rsid w:val="00FC08BA"/>
    <w:rsid w:val="00FC1207"/>
    <w:rsid w:val="00FC14D8"/>
    <w:rsid w:val="00FC1608"/>
    <w:rsid w:val="00FC18E8"/>
    <w:rsid w:val="00FC1BA5"/>
    <w:rsid w:val="00FC1C47"/>
    <w:rsid w:val="00FC1FCD"/>
    <w:rsid w:val="00FC2224"/>
    <w:rsid w:val="00FC25E9"/>
    <w:rsid w:val="00FC2E40"/>
    <w:rsid w:val="00FC33CC"/>
    <w:rsid w:val="00FC4114"/>
    <w:rsid w:val="00FC412A"/>
    <w:rsid w:val="00FC4D19"/>
    <w:rsid w:val="00FC5A1F"/>
    <w:rsid w:val="00FC5B3B"/>
    <w:rsid w:val="00FC6134"/>
    <w:rsid w:val="00FC669C"/>
    <w:rsid w:val="00FC6CA3"/>
    <w:rsid w:val="00FC6FDA"/>
    <w:rsid w:val="00FC71CA"/>
    <w:rsid w:val="00FC745A"/>
    <w:rsid w:val="00FC7600"/>
    <w:rsid w:val="00FC79A7"/>
    <w:rsid w:val="00FC7C5D"/>
    <w:rsid w:val="00FC7DB8"/>
    <w:rsid w:val="00FD000D"/>
    <w:rsid w:val="00FD00B9"/>
    <w:rsid w:val="00FD0204"/>
    <w:rsid w:val="00FD038C"/>
    <w:rsid w:val="00FD053B"/>
    <w:rsid w:val="00FD05F9"/>
    <w:rsid w:val="00FD072C"/>
    <w:rsid w:val="00FD0A08"/>
    <w:rsid w:val="00FD0A61"/>
    <w:rsid w:val="00FD0BBB"/>
    <w:rsid w:val="00FD1186"/>
    <w:rsid w:val="00FD11D2"/>
    <w:rsid w:val="00FD13A7"/>
    <w:rsid w:val="00FD2A1D"/>
    <w:rsid w:val="00FD2ADA"/>
    <w:rsid w:val="00FD31FF"/>
    <w:rsid w:val="00FD35AA"/>
    <w:rsid w:val="00FD3EDB"/>
    <w:rsid w:val="00FD40C5"/>
    <w:rsid w:val="00FD4B67"/>
    <w:rsid w:val="00FD4D67"/>
    <w:rsid w:val="00FD540D"/>
    <w:rsid w:val="00FD5504"/>
    <w:rsid w:val="00FD5731"/>
    <w:rsid w:val="00FD5E64"/>
    <w:rsid w:val="00FD646D"/>
    <w:rsid w:val="00FD6830"/>
    <w:rsid w:val="00FD76F3"/>
    <w:rsid w:val="00FD79F4"/>
    <w:rsid w:val="00FD7A7A"/>
    <w:rsid w:val="00FE0121"/>
    <w:rsid w:val="00FE02C4"/>
    <w:rsid w:val="00FE0ABA"/>
    <w:rsid w:val="00FE1171"/>
    <w:rsid w:val="00FE1237"/>
    <w:rsid w:val="00FE2010"/>
    <w:rsid w:val="00FE29B7"/>
    <w:rsid w:val="00FE2BC9"/>
    <w:rsid w:val="00FE338C"/>
    <w:rsid w:val="00FE3420"/>
    <w:rsid w:val="00FE369A"/>
    <w:rsid w:val="00FE3897"/>
    <w:rsid w:val="00FE3E06"/>
    <w:rsid w:val="00FE3F1C"/>
    <w:rsid w:val="00FE4148"/>
    <w:rsid w:val="00FE429F"/>
    <w:rsid w:val="00FE49E3"/>
    <w:rsid w:val="00FE52D0"/>
    <w:rsid w:val="00FE5CCD"/>
    <w:rsid w:val="00FE60EE"/>
    <w:rsid w:val="00FE6947"/>
    <w:rsid w:val="00FE6DD4"/>
    <w:rsid w:val="00FE6EF8"/>
    <w:rsid w:val="00FE7842"/>
    <w:rsid w:val="00FE7B54"/>
    <w:rsid w:val="00FF0442"/>
    <w:rsid w:val="00FF0B22"/>
    <w:rsid w:val="00FF1B16"/>
    <w:rsid w:val="00FF2680"/>
    <w:rsid w:val="00FF2B46"/>
    <w:rsid w:val="00FF2C08"/>
    <w:rsid w:val="00FF2EDB"/>
    <w:rsid w:val="00FF2F04"/>
    <w:rsid w:val="00FF3846"/>
    <w:rsid w:val="00FF38EB"/>
    <w:rsid w:val="00FF39FF"/>
    <w:rsid w:val="00FF41C7"/>
    <w:rsid w:val="00FF488E"/>
    <w:rsid w:val="00FF4902"/>
    <w:rsid w:val="00FF4B60"/>
    <w:rsid w:val="00FF4BC3"/>
    <w:rsid w:val="00FF4F45"/>
    <w:rsid w:val="00FF520E"/>
    <w:rsid w:val="00FF5273"/>
    <w:rsid w:val="00FF5BD6"/>
    <w:rsid w:val="00FF6196"/>
    <w:rsid w:val="00FF623D"/>
    <w:rsid w:val="00FF6E86"/>
    <w:rsid w:val="00FF7057"/>
    <w:rsid w:val="00FF71B5"/>
    <w:rsid w:val="00FF71EE"/>
    <w:rsid w:val="00FF74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61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0D79E3"/>
    <w:pPr>
      <w:spacing w:after="0" w:line="240" w:lineRule="auto"/>
    </w:pPr>
    <w:rPr>
      <w:rFonts w:ascii="Calibri" w:eastAsia="Times New Roman" w:hAnsi="Calibri" w:cs="Calibri"/>
      <w:lang w:eastAsia="ru-RU"/>
    </w:rPr>
  </w:style>
  <w:style w:type="character" w:customStyle="1" w:styleId="a4">
    <w:name w:val="Без интервала Знак"/>
    <w:link w:val="a3"/>
    <w:uiPriority w:val="99"/>
    <w:locked/>
    <w:rsid w:val="000D79E3"/>
    <w:rPr>
      <w:rFonts w:ascii="Calibri" w:eastAsia="Times New Roman" w:hAnsi="Calibri" w:cs="Calibri"/>
      <w:lang w:eastAsia="ru-RU"/>
    </w:rPr>
  </w:style>
  <w:style w:type="paragraph" w:styleId="a5">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link w:val="a6"/>
    <w:qFormat/>
    <w:rsid w:val="005F6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бычный (веб) Знак"/>
    <w:aliases w:val="Обычный (Web)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link w:val="a5"/>
    <w:rsid w:val="001C3B4E"/>
    <w:rPr>
      <w:rFonts w:ascii="Times New Roman" w:eastAsia="Times New Roman" w:hAnsi="Times New Roman" w:cs="Times New Roman"/>
      <w:sz w:val="24"/>
      <w:szCs w:val="24"/>
      <w:lang w:eastAsia="ru-RU"/>
    </w:rPr>
  </w:style>
  <w:style w:type="paragraph" w:styleId="a7">
    <w:name w:val="List Paragraph"/>
    <w:basedOn w:val="a"/>
    <w:uiPriority w:val="34"/>
    <w:qFormat/>
    <w:rsid w:val="000955E8"/>
    <w:pPr>
      <w:ind w:left="720"/>
      <w:contextualSpacing/>
    </w:pPr>
  </w:style>
  <w:style w:type="character" w:customStyle="1" w:styleId="NoSpacingChar">
    <w:name w:val="No Spacing Char"/>
    <w:link w:val="1"/>
    <w:locked/>
    <w:rsid w:val="008B7C98"/>
    <w:rPr>
      <w:lang w:eastAsia="zh-CN"/>
    </w:rPr>
  </w:style>
  <w:style w:type="paragraph" w:customStyle="1" w:styleId="1">
    <w:name w:val="Без интервала1"/>
    <w:link w:val="NoSpacingChar"/>
    <w:qFormat/>
    <w:rsid w:val="008B7C98"/>
    <w:pPr>
      <w:suppressAutoHyphens/>
      <w:spacing w:after="0" w:line="240" w:lineRule="auto"/>
    </w:pPr>
    <w:rPr>
      <w:lang w:eastAsia="zh-CN"/>
    </w:rPr>
  </w:style>
  <w:style w:type="paragraph" w:customStyle="1" w:styleId="ConsPlusNormal">
    <w:name w:val="ConsPlusNormal"/>
    <w:rsid w:val="008B7C98"/>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auto-matches">
    <w:name w:val="auto-matches"/>
    <w:basedOn w:val="a0"/>
    <w:uiPriority w:val="99"/>
    <w:rsid w:val="00557962"/>
  </w:style>
  <w:style w:type="paragraph" w:styleId="a8">
    <w:name w:val="Body Text Indent"/>
    <w:basedOn w:val="a"/>
    <w:link w:val="a9"/>
    <w:uiPriority w:val="99"/>
    <w:unhideWhenUsed/>
    <w:rsid w:val="007B2CCD"/>
    <w:pPr>
      <w:spacing w:after="120" w:line="240" w:lineRule="auto"/>
      <w:ind w:left="283"/>
    </w:pPr>
    <w:rPr>
      <w:rFonts w:ascii="Times New Roman" w:eastAsia="AG_Souvenir" w:hAnsi="Times New Roman" w:cs="Times New Roman"/>
      <w:sz w:val="24"/>
      <w:szCs w:val="20"/>
    </w:rPr>
  </w:style>
  <w:style w:type="character" w:customStyle="1" w:styleId="a9">
    <w:name w:val="Основной текст с отступом Знак"/>
    <w:basedOn w:val="a0"/>
    <w:link w:val="a8"/>
    <w:uiPriority w:val="99"/>
    <w:rsid w:val="007B2CCD"/>
    <w:rPr>
      <w:rFonts w:ascii="Times New Roman" w:eastAsia="AG_Souvenir"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0B2253-237C-4860-9858-D51B7367B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9</Pages>
  <Words>3406</Words>
  <Characters>19415</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ЭМПП</dc:creator>
  <cp:lastModifiedBy>Пользователь</cp:lastModifiedBy>
  <cp:revision>20</cp:revision>
  <cp:lastPrinted>2021-02-10T09:37:00Z</cp:lastPrinted>
  <dcterms:created xsi:type="dcterms:W3CDTF">2022-02-07T07:24:00Z</dcterms:created>
  <dcterms:modified xsi:type="dcterms:W3CDTF">2023-01-25T05:38:00Z</dcterms:modified>
</cp:coreProperties>
</file>