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B3" w:rsidRPr="009670E6" w:rsidRDefault="00B950B3" w:rsidP="00B950B3">
      <w:pPr>
        <w:contextualSpacing/>
        <w:jc w:val="center"/>
        <w:rPr>
          <w:sz w:val="28"/>
          <w:szCs w:val="28"/>
        </w:rPr>
      </w:pPr>
      <w:r w:rsidRPr="009670E6">
        <w:rPr>
          <w:sz w:val="28"/>
          <w:szCs w:val="28"/>
        </w:rPr>
        <w:t>АДМИНИСТРАЦИЯ МУНИЦИПАЛЬНОГО ОБРАЗОВАНИЯ</w:t>
      </w:r>
    </w:p>
    <w:p w:rsidR="00B950B3" w:rsidRPr="009670E6" w:rsidRDefault="00B950B3" w:rsidP="00B950B3">
      <w:pPr>
        <w:contextualSpacing/>
        <w:jc w:val="center"/>
        <w:rPr>
          <w:sz w:val="28"/>
          <w:szCs w:val="28"/>
        </w:rPr>
      </w:pPr>
      <w:r w:rsidRPr="009670E6">
        <w:rPr>
          <w:sz w:val="28"/>
          <w:szCs w:val="28"/>
        </w:rPr>
        <w:t>«СЕНГИЛЕЕВСКИЙ РАЙОН» УЛЬЯНОВСКОЙ ОБЛАСТИ</w:t>
      </w:r>
    </w:p>
    <w:p w:rsidR="00B950B3" w:rsidRPr="009670E6" w:rsidRDefault="00B950B3" w:rsidP="00B950B3">
      <w:pPr>
        <w:contextualSpacing/>
        <w:jc w:val="center"/>
        <w:rPr>
          <w:sz w:val="28"/>
          <w:szCs w:val="28"/>
        </w:rPr>
      </w:pPr>
    </w:p>
    <w:p w:rsidR="00B950B3" w:rsidRPr="009670E6" w:rsidRDefault="00B950B3" w:rsidP="00B950B3">
      <w:pPr>
        <w:contextualSpacing/>
        <w:jc w:val="center"/>
        <w:rPr>
          <w:sz w:val="28"/>
          <w:szCs w:val="28"/>
        </w:rPr>
      </w:pPr>
    </w:p>
    <w:p w:rsidR="00542293" w:rsidRPr="00542293" w:rsidRDefault="00B950B3" w:rsidP="00B950B3">
      <w:pPr>
        <w:spacing w:after="0" w:line="240" w:lineRule="auto"/>
        <w:jc w:val="center"/>
        <w:rPr>
          <w:b/>
          <w:spacing w:val="144"/>
          <w:sz w:val="28"/>
          <w:szCs w:val="28"/>
        </w:rPr>
      </w:pPr>
      <w:r w:rsidRPr="009670E6">
        <w:rPr>
          <w:sz w:val="28"/>
          <w:szCs w:val="28"/>
        </w:rPr>
        <w:tab/>
        <w:t>ПОСТАНОВЛЕНИЕ</w:t>
      </w:r>
    </w:p>
    <w:p w:rsidR="00542293" w:rsidRPr="00542293" w:rsidRDefault="00542293" w:rsidP="00542293">
      <w:pPr>
        <w:spacing w:after="0" w:line="240" w:lineRule="auto"/>
        <w:jc w:val="center"/>
        <w:rPr>
          <w:b/>
          <w:spacing w:val="144"/>
          <w:sz w:val="36"/>
          <w:szCs w:val="36"/>
        </w:rPr>
      </w:pPr>
    </w:p>
    <w:p w:rsidR="00542293" w:rsidRPr="00542293" w:rsidRDefault="00542293" w:rsidP="00542293">
      <w:pPr>
        <w:tabs>
          <w:tab w:val="left" w:pos="720"/>
        </w:tabs>
        <w:spacing w:after="0" w:line="240" w:lineRule="auto"/>
        <w:ind w:right="-144"/>
        <w:rPr>
          <w:b/>
          <w:sz w:val="28"/>
          <w:szCs w:val="28"/>
          <w:u w:val="single"/>
        </w:rPr>
      </w:pPr>
      <w:r w:rsidRPr="00542293">
        <w:rPr>
          <w:sz w:val="28"/>
          <w:szCs w:val="28"/>
        </w:rPr>
        <w:t xml:space="preserve">   от 12 июля 2024 года                                                                          529-п</w:t>
      </w:r>
    </w:p>
    <w:p w:rsidR="00542293" w:rsidRPr="00542293" w:rsidRDefault="00542293" w:rsidP="00542293">
      <w:pPr>
        <w:spacing w:after="0" w:line="240" w:lineRule="auto"/>
        <w:rPr>
          <w:b/>
          <w:sz w:val="28"/>
          <w:szCs w:val="28"/>
          <w:u w:val="single"/>
        </w:rPr>
      </w:pPr>
    </w:p>
    <w:p w:rsidR="00542293" w:rsidRPr="00542293" w:rsidRDefault="00542293" w:rsidP="00542293">
      <w:pPr>
        <w:spacing w:after="0" w:line="240" w:lineRule="auto"/>
        <w:rPr>
          <w:b/>
          <w:sz w:val="28"/>
          <w:szCs w:val="28"/>
          <w:u w:val="single"/>
        </w:rPr>
      </w:pPr>
    </w:p>
    <w:p w:rsidR="0097650E" w:rsidRPr="00542293" w:rsidRDefault="0097650E" w:rsidP="0054229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42293">
        <w:rPr>
          <w:rFonts w:eastAsia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«Сенгилеевский район» Ульяновской области от 1</w:t>
      </w:r>
      <w:r w:rsidR="0069376C" w:rsidRPr="00542293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542293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EA3CA5" w:rsidRPr="00542293"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69376C" w:rsidRPr="00542293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5422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.2022 № </w:t>
      </w:r>
      <w:r w:rsidR="0069376C" w:rsidRPr="00542293">
        <w:rPr>
          <w:rFonts w:eastAsia="Times New Roman" w:cs="Times New Roman"/>
          <w:b/>
          <w:bCs/>
          <w:sz w:val="28"/>
          <w:szCs w:val="28"/>
          <w:lang w:eastAsia="ru-RU"/>
        </w:rPr>
        <w:t>846</w:t>
      </w:r>
      <w:r w:rsidRPr="00542293">
        <w:rPr>
          <w:rFonts w:eastAsia="Times New Roman" w:cs="Times New Roman"/>
          <w:b/>
          <w:bCs/>
          <w:sz w:val="28"/>
          <w:szCs w:val="28"/>
          <w:lang w:eastAsia="ru-RU"/>
        </w:rPr>
        <w:t>-п «</w:t>
      </w:r>
      <w:r w:rsidR="0069376C" w:rsidRPr="00542293"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мест, на которые запрещено возвращать животных без владельцев, и перечня ли</w:t>
      </w:r>
      <w:r w:rsidR="00D35A3B" w:rsidRPr="00542293">
        <w:rPr>
          <w:rFonts w:eastAsia="Times New Roman" w:cs="Times New Roman"/>
          <w:b/>
          <w:bCs/>
          <w:sz w:val="28"/>
          <w:szCs w:val="28"/>
          <w:lang w:eastAsia="ru-RU"/>
        </w:rPr>
        <w:t>ц</w:t>
      </w:r>
      <w:r w:rsidR="0069376C" w:rsidRPr="005422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уполномоченных на принятие решений о возврате животных без владельцев на прежние места обитания </w:t>
      </w:r>
      <w:r w:rsidRPr="00542293">
        <w:rPr>
          <w:rFonts w:eastAsia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«Сенгилеевский район» Ульяновской области»</w:t>
      </w:r>
    </w:p>
    <w:p w:rsidR="00201AD2" w:rsidRPr="00542293" w:rsidRDefault="00201AD2" w:rsidP="0054229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01AD2" w:rsidRPr="00542293" w:rsidRDefault="00201AD2" w:rsidP="0054229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376C" w:rsidRPr="00542293" w:rsidRDefault="0069376C" w:rsidP="00542293">
      <w:pPr>
        <w:pStyle w:val="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 w:val="0"/>
          <w:sz w:val="28"/>
          <w:szCs w:val="28"/>
        </w:rPr>
      </w:pPr>
      <w:r w:rsidRPr="00542293">
        <w:rPr>
          <w:rFonts w:ascii="PT Astra Serif" w:hAnsi="PT Astra Serif"/>
          <w:b w:val="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 Администрация муниципального образования «Сенгилеевский район» Ульяновской области</w:t>
      </w:r>
      <w:r w:rsidR="00A43825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proofErr w:type="gramStart"/>
      <w:r w:rsidRPr="00542293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Pr="00542293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Pr="00542293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Pr="00542293">
        <w:rPr>
          <w:rFonts w:ascii="PT Astra Serif" w:hAnsi="PT Astra Serif"/>
          <w:b w:val="0"/>
          <w:sz w:val="28"/>
          <w:szCs w:val="28"/>
        </w:rPr>
        <w:t xml:space="preserve"> о в л я е т:</w:t>
      </w:r>
    </w:p>
    <w:p w:rsidR="00EA3CA5" w:rsidRPr="00542293" w:rsidRDefault="00EA3CA5" w:rsidP="00542293">
      <w:pPr>
        <w:pStyle w:val="1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PT Astra Serif" w:hAnsi="PT Astra Serif"/>
          <w:b w:val="0"/>
          <w:sz w:val="28"/>
          <w:szCs w:val="28"/>
        </w:rPr>
      </w:pPr>
      <w:r w:rsidRPr="00542293">
        <w:rPr>
          <w:rFonts w:ascii="PT Astra Serif" w:hAnsi="PT Astra Serif"/>
          <w:b w:val="0"/>
          <w:sz w:val="28"/>
          <w:szCs w:val="28"/>
        </w:rPr>
        <w:t xml:space="preserve">Внести в </w:t>
      </w:r>
      <w:r w:rsidR="00A43825" w:rsidRPr="00542293">
        <w:rPr>
          <w:rFonts w:ascii="PT Astra Serif" w:hAnsi="PT Astra Serif"/>
          <w:b w:val="0"/>
          <w:sz w:val="28"/>
          <w:szCs w:val="28"/>
        </w:rPr>
        <w:t xml:space="preserve">Постановление </w:t>
      </w:r>
      <w:r w:rsidRPr="00542293">
        <w:rPr>
          <w:rFonts w:ascii="PT Astra Serif" w:hAnsi="PT Astra Serif"/>
          <w:b w:val="0"/>
          <w:sz w:val="28"/>
          <w:szCs w:val="28"/>
        </w:rPr>
        <w:t>Администрации муниципального образования «Сенгилеевский район» Уль</w:t>
      </w:r>
      <w:r w:rsidR="00A43825">
        <w:rPr>
          <w:rFonts w:ascii="PT Astra Serif" w:hAnsi="PT Astra Serif"/>
          <w:b w:val="0"/>
          <w:sz w:val="28"/>
          <w:szCs w:val="28"/>
        </w:rPr>
        <w:t>яновской области от 12.12.2022</w:t>
      </w:r>
      <w:r w:rsidRPr="00542293">
        <w:rPr>
          <w:rFonts w:ascii="PT Astra Serif" w:hAnsi="PT Astra Serif"/>
          <w:b w:val="0"/>
          <w:sz w:val="28"/>
          <w:szCs w:val="28"/>
        </w:rPr>
        <w:t xml:space="preserve"> №846-п «Об утверждении мест, на которые запрещено возвращать животных без владельцев, и перечня ли</w:t>
      </w:r>
      <w:r w:rsidR="00D35A3B" w:rsidRPr="00542293">
        <w:rPr>
          <w:rFonts w:ascii="PT Astra Serif" w:hAnsi="PT Astra Serif"/>
          <w:b w:val="0"/>
          <w:sz w:val="28"/>
          <w:szCs w:val="28"/>
        </w:rPr>
        <w:t>ц</w:t>
      </w:r>
      <w:r w:rsidRPr="00542293">
        <w:rPr>
          <w:rFonts w:ascii="PT Astra Serif" w:hAnsi="PT Astra Serif"/>
          <w:b w:val="0"/>
          <w:sz w:val="28"/>
          <w:szCs w:val="28"/>
        </w:rPr>
        <w:t>, уполномоченных на принятие решений о возврате животных без владельцев на прежние места обитания на территории муниципального образования «Сенгилеевский район» Ульяновской области» следующие изменения:</w:t>
      </w:r>
    </w:p>
    <w:p w:rsidR="0069376C" w:rsidRPr="00542293" w:rsidRDefault="00EA3CA5" w:rsidP="00542293">
      <w:pPr>
        <w:pStyle w:val="ab"/>
        <w:numPr>
          <w:ilvl w:val="1"/>
          <w:numId w:val="2"/>
        </w:numPr>
        <w:ind w:left="0" w:firstLine="568"/>
        <w:rPr>
          <w:rFonts w:ascii="PT Astra Serif" w:hAnsi="PT Astra Serif"/>
          <w:sz w:val="28"/>
          <w:szCs w:val="28"/>
        </w:rPr>
      </w:pPr>
      <w:r w:rsidRPr="00542293">
        <w:rPr>
          <w:rFonts w:ascii="PT Astra Serif" w:hAnsi="PT Astra Serif"/>
          <w:sz w:val="28"/>
          <w:szCs w:val="28"/>
        </w:rPr>
        <w:t>Пункт</w:t>
      </w:r>
      <w:r w:rsidR="00E8236F" w:rsidRPr="00542293">
        <w:rPr>
          <w:rFonts w:ascii="PT Astra Serif" w:hAnsi="PT Astra Serif"/>
          <w:sz w:val="28"/>
          <w:szCs w:val="28"/>
        </w:rPr>
        <w:t xml:space="preserve"> 2 </w:t>
      </w:r>
      <w:r w:rsidRPr="00542293">
        <w:rPr>
          <w:rFonts w:ascii="PT Astra Serif" w:hAnsi="PT Astra Serif"/>
          <w:sz w:val="28"/>
          <w:szCs w:val="28"/>
        </w:rPr>
        <w:t>постановления изложить в следующей редакции</w:t>
      </w:r>
      <w:r w:rsidR="00E8236F" w:rsidRPr="00542293">
        <w:rPr>
          <w:rFonts w:ascii="PT Astra Serif" w:hAnsi="PT Astra Serif"/>
          <w:sz w:val="28"/>
          <w:szCs w:val="28"/>
        </w:rPr>
        <w:t xml:space="preserve"> «</w:t>
      </w:r>
      <w:r w:rsidR="0069376C" w:rsidRPr="00542293">
        <w:rPr>
          <w:rFonts w:ascii="PT Astra Serif" w:hAnsi="PT Astra Serif"/>
          <w:sz w:val="28"/>
          <w:szCs w:val="28"/>
        </w:rPr>
        <w:t>Утвердить лицо, уполномоченное на принятие решений о возврате животных без владельцев на прежние места их обитания на территории муниципального образования «Сенгилеевский район» Ульяновской области:</w:t>
      </w:r>
    </w:p>
    <w:p w:rsidR="0069376C" w:rsidRPr="00542293" w:rsidRDefault="0069376C" w:rsidP="00542293">
      <w:pPr>
        <w:pStyle w:val="ab"/>
        <w:ind w:left="0" w:firstLine="567"/>
        <w:rPr>
          <w:rFonts w:ascii="PT Astra Serif" w:hAnsi="PT Astra Serif"/>
          <w:sz w:val="28"/>
          <w:szCs w:val="28"/>
        </w:rPr>
      </w:pPr>
      <w:r w:rsidRPr="00542293">
        <w:rPr>
          <w:rFonts w:ascii="PT Astra Serif" w:hAnsi="PT Astra Serif"/>
          <w:sz w:val="28"/>
          <w:szCs w:val="28"/>
        </w:rPr>
        <w:t xml:space="preserve">Белова Николай Ивановича – </w:t>
      </w:r>
      <w:r w:rsidR="00D97D6B" w:rsidRPr="00542293">
        <w:rPr>
          <w:rFonts w:ascii="PT Astra Serif" w:hAnsi="PT Astra Serif"/>
          <w:sz w:val="28"/>
          <w:szCs w:val="28"/>
        </w:rPr>
        <w:t>И</w:t>
      </w:r>
      <w:r w:rsidRPr="00542293">
        <w:rPr>
          <w:rFonts w:ascii="PT Astra Serif" w:hAnsi="PT Astra Serif"/>
          <w:sz w:val="28"/>
          <w:szCs w:val="28"/>
        </w:rPr>
        <w:t>.о. директора МБУ «Агентство по развитию сельских территорий» муниципального образования «Сенгилеевский район» Ульяновской области</w:t>
      </w:r>
      <w:r w:rsidR="00E8236F" w:rsidRPr="00542293">
        <w:rPr>
          <w:rFonts w:ascii="PT Astra Serif" w:hAnsi="PT Astra Serif"/>
          <w:sz w:val="28"/>
          <w:szCs w:val="28"/>
        </w:rPr>
        <w:t>»</w:t>
      </w:r>
      <w:r w:rsidRPr="00542293">
        <w:rPr>
          <w:rFonts w:ascii="PT Astra Serif" w:hAnsi="PT Astra Serif"/>
          <w:sz w:val="28"/>
          <w:szCs w:val="28"/>
        </w:rPr>
        <w:t>.</w:t>
      </w:r>
    </w:p>
    <w:p w:rsidR="0069376C" w:rsidRPr="00542293" w:rsidRDefault="0069376C" w:rsidP="00542293">
      <w:pPr>
        <w:pStyle w:val="ab"/>
        <w:numPr>
          <w:ilvl w:val="0"/>
          <w:numId w:val="2"/>
        </w:numPr>
        <w:ind w:left="0" w:firstLine="567"/>
        <w:rPr>
          <w:rFonts w:ascii="PT Astra Serif" w:hAnsi="PT Astra Serif"/>
          <w:sz w:val="28"/>
          <w:szCs w:val="28"/>
        </w:rPr>
      </w:pPr>
      <w:proofErr w:type="gramStart"/>
      <w:r w:rsidRPr="0054229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42293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</w:t>
      </w:r>
      <w:r w:rsidR="00B903FC" w:rsidRPr="00542293">
        <w:rPr>
          <w:rFonts w:ascii="PT Astra Serif" w:hAnsi="PT Astra Serif"/>
          <w:sz w:val="28"/>
          <w:szCs w:val="28"/>
        </w:rPr>
        <w:t xml:space="preserve"> </w:t>
      </w:r>
      <w:r w:rsidR="00D97D6B" w:rsidRPr="00542293">
        <w:rPr>
          <w:rFonts w:ascii="PT Astra Serif" w:hAnsi="PT Astra Serif"/>
          <w:sz w:val="28"/>
          <w:szCs w:val="28"/>
        </w:rPr>
        <w:t>на п</w:t>
      </w:r>
      <w:r w:rsidRPr="00542293">
        <w:rPr>
          <w:rFonts w:ascii="PT Astra Serif" w:hAnsi="PT Astra Serif"/>
          <w:sz w:val="28"/>
          <w:szCs w:val="28"/>
        </w:rPr>
        <w:t>ервого заместителя Главы Администрации муниципального образования «Сенгилеевский район»</w:t>
      </w:r>
      <w:r w:rsidR="00D97D6B" w:rsidRPr="00542293">
        <w:rPr>
          <w:rFonts w:ascii="PT Astra Serif" w:hAnsi="PT Astra Serif"/>
          <w:sz w:val="28"/>
          <w:szCs w:val="28"/>
        </w:rPr>
        <w:t xml:space="preserve"> Ульяновской области Цепцова Д.А.</w:t>
      </w:r>
    </w:p>
    <w:p w:rsidR="0069376C" w:rsidRPr="00542293" w:rsidRDefault="0069376C" w:rsidP="00542293">
      <w:pPr>
        <w:pStyle w:val="ab"/>
        <w:numPr>
          <w:ilvl w:val="0"/>
          <w:numId w:val="2"/>
        </w:numPr>
        <w:ind w:left="0" w:firstLine="567"/>
        <w:rPr>
          <w:rFonts w:ascii="PT Astra Serif" w:hAnsi="PT Astra Serif"/>
          <w:sz w:val="28"/>
          <w:szCs w:val="28"/>
        </w:rPr>
      </w:pPr>
      <w:r w:rsidRPr="00542293">
        <w:rPr>
          <w:rFonts w:ascii="PT Astra Serif" w:hAnsi="PT Astra Serif"/>
          <w:sz w:val="28"/>
          <w:szCs w:val="28"/>
        </w:rPr>
        <w:t>Настоящее постановление вступает в силу</w:t>
      </w:r>
      <w:r w:rsidR="00EA3CA5" w:rsidRPr="00542293">
        <w:rPr>
          <w:rFonts w:ascii="PT Astra Serif" w:hAnsi="PT Astra Serif"/>
          <w:sz w:val="28"/>
          <w:szCs w:val="28"/>
        </w:rPr>
        <w:t xml:space="preserve"> со дня его подписания 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201AD2" w:rsidRPr="00542293" w:rsidRDefault="00201AD2" w:rsidP="0054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201AD2" w:rsidRPr="00542293" w:rsidRDefault="00201AD2" w:rsidP="0054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201AD2" w:rsidRPr="00542293" w:rsidRDefault="00201AD2" w:rsidP="0054229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4229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Глава Администрации</w:t>
      </w:r>
    </w:p>
    <w:p w:rsidR="00201AD2" w:rsidRPr="00542293" w:rsidRDefault="00201AD2" w:rsidP="0054229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4229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9C2FEE" w:rsidRPr="00A43825" w:rsidRDefault="00201AD2" w:rsidP="00A4382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4229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«Сенгилеевский район»                                                                  М.Н.Самаркин</w:t>
      </w:r>
    </w:p>
    <w:sectPr w:rsidR="009C2FEE" w:rsidRPr="00A43825" w:rsidSect="00A6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3E2"/>
    <w:multiLevelType w:val="multilevel"/>
    <w:tmpl w:val="50BC9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705F4A85"/>
    <w:multiLevelType w:val="hybridMultilevel"/>
    <w:tmpl w:val="98FEE9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E7"/>
    <w:rsid w:val="00015811"/>
    <w:rsid w:val="00017897"/>
    <w:rsid w:val="0002698A"/>
    <w:rsid w:val="00044D99"/>
    <w:rsid w:val="00051C5F"/>
    <w:rsid w:val="000631B2"/>
    <w:rsid w:val="000660A3"/>
    <w:rsid w:val="000702D7"/>
    <w:rsid w:val="00073020"/>
    <w:rsid w:val="0007625F"/>
    <w:rsid w:val="00080443"/>
    <w:rsid w:val="00081DEF"/>
    <w:rsid w:val="00092AE6"/>
    <w:rsid w:val="000B42B5"/>
    <w:rsid w:val="000B792E"/>
    <w:rsid w:val="000D1F06"/>
    <w:rsid w:val="000D6BC9"/>
    <w:rsid w:val="000E118F"/>
    <w:rsid w:val="000E22F4"/>
    <w:rsid w:val="000E5007"/>
    <w:rsid w:val="000E6FE4"/>
    <w:rsid w:val="00106B53"/>
    <w:rsid w:val="00176622"/>
    <w:rsid w:val="00181E09"/>
    <w:rsid w:val="0018726C"/>
    <w:rsid w:val="00191636"/>
    <w:rsid w:val="00197532"/>
    <w:rsid w:val="001B44A8"/>
    <w:rsid w:val="001C7F26"/>
    <w:rsid w:val="001D32FE"/>
    <w:rsid w:val="001E2061"/>
    <w:rsid w:val="001E217C"/>
    <w:rsid w:val="001F3DB9"/>
    <w:rsid w:val="00201AD2"/>
    <w:rsid w:val="00207F83"/>
    <w:rsid w:val="0024348B"/>
    <w:rsid w:val="00267A59"/>
    <w:rsid w:val="002738ED"/>
    <w:rsid w:val="00284D59"/>
    <w:rsid w:val="002C6B3B"/>
    <w:rsid w:val="002E25B6"/>
    <w:rsid w:val="003153E9"/>
    <w:rsid w:val="0032195D"/>
    <w:rsid w:val="003226F2"/>
    <w:rsid w:val="00333C5D"/>
    <w:rsid w:val="003604C3"/>
    <w:rsid w:val="00360E76"/>
    <w:rsid w:val="00373AA8"/>
    <w:rsid w:val="00377380"/>
    <w:rsid w:val="00384FD1"/>
    <w:rsid w:val="003954C5"/>
    <w:rsid w:val="003A7CED"/>
    <w:rsid w:val="003D32FD"/>
    <w:rsid w:val="003F11AB"/>
    <w:rsid w:val="003F53D3"/>
    <w:rsid w:val="004077AD"/>
    <w:rsid w:val="00413168"/>
    <w:rsid w:val="00414C98"/>
    <w:rsid w:val="0042035F"/>
    <w:rsid w:val="00422B64"/>
    <w:rsid w:val="00423078"/>
    <w:rsid w:val="004277A8"/>
    <w:rsid w:val="00441CFC"/>
    <w:rsid w:val="004502BF"/>
    <w:rsid w:val="004510B3"/>
    <w:rsid w:val="0045319F"/>
    <w:rsid w:val="00463340"/>
    <w:rsid w:val="00465449"/>
    <w:rsid w:val="00466718"/>
    <w:rsid w:val="004749E0"/>
    <w:rsid w:val="004756CF"/>
    <w:rsid w:val="0048477A"/>
    <w:rsid w:val="004906E2"/>
    <w:rsid w:val="00490C9C"/>
    <w:rsid w:val="004B7F95"/>
    <w:rsid w:val="004E0222"/>
    <w:rsid w:val="004F3919"/>
    <w:rsid w:val="005007C6"/>
    <w:rsid w:val="005109D7"/>
    <w:rsid w:val="00542293"/>
    <w:rsid w:val="00557C0D"/>
    <w:rsid w:val="00570615"/>
    <w:rsid w:val="005923CD"/>
    <w:rsid w:val="005A2876"/>
    <w:rsid w:val="005B19B5"/>
    <w:rsid w:val="005B6711"/>
    <w:rsid w:val="005B7971"/>
    <w:rsid w:val="005D1CD9"/>
    <w:rsid w:val="005D3FD5"/>
    <w:rsid w:val="005D5F00"/>
    <w:rsid w:val="005D6BDC"/>
    <w:rsid w:val="005D6C05"/>
    <w:rsid w:val="005E387F"/>
    <w:rsid w:val="005E614B"/>
    <w:rsid w:val="005F24EC"/>
    <w:rsid w:val="005F7B1E"/>
    <w:rsid w:val="00601A9C"/>
    <w:rsid w:val="0062286D"/>
    <w:rsid w:val="006250CC"/>
    <w:rsid w:val="00644637"/>
    <w:rsid w:val="006521F2"/>
    <w:rsid w:val="00667B9E"/>
    <w:rsid w:val="006710C7"/>
    <w:rsid w:val="00684716"/>
    <w:rsid w:val="006924B1"/>
    <w:rsid w:val="0069376C"/>
    <w:rsid w:val="00696B92"/>
    <w:rsid w:val="006B7367"/>
    <w:rsid w:val="006D0040"/>
    <w:rsid w:val="006E4686"/>
    <w:rsid w:val="006F116F"/>
    <w:rsid w:val="007052F1"/>
    <w:rsid w:val="00714F15"/>
    <w:rsid w:val="00725298"/>
    <w:rsid w:val="00727F83"/>
    <w:rsid w:val="007439A4"/>
    <w:rsid w:val="007465D9"/>
    <w:rsid w:val="007529A0"/>
    <w:rsid w:val="007532D4"/>
    <w:rsid w:val="00753F00"/>
    <w:rsid w:val="007541A4"/>
    <w:rsid w:val="00777402"/>
    <w:rsid w:val="00794783"/>
    <w:rsid w:val="00796A27"/>
    <w:rsid w:val="007A47AB"/>
    <w:rsid w:val="007A7D96"/>
    <w:rsid w:val="007D47B9"/>
    <w:rsid w:val="007E5617"/>
    <w:rsid w:val="007E7246"/>
    <w:rsid w:val="007F4162"/>
    <w:rsid w:val="008005DF"/>
    <w:rsid w:val="00801DCB"/>
    <w:rsid w:val="00820FD4"/>
    <w:rsid w:val="00826724"/>
    <w:rsid w:val="00840C0C"/>
    <w:rsid w:val="00847CEC"/>
    <w:rsid w:val="008524C8"/>
    <w:rsid w:val="00897080"/>
    <w:rsid w:val="008B0066"/>
    <w:rsid w:val="008B499E"/>
    <w:rsid w:val="008C103A"/>
    <w:rsid w:val="008C196A"/>
    <w:rsid w:val="008E0D90"/>
    <w:rsid w:val="008E0F31"/>
    <w:rsid w:val="008E6D53"/>
    <w:rsid w:val="008F72CC"/>
    <w:rsid w:val="008F765A"/>
    <w:rsid w:val="00901E0F"/>
    <w:rsid w:val="00903C7E"/>
    <w:rsid w:val="00920EEE"/>
    <w:rsid w:val="00926A1D"/>
    <w:rsid w:val="00927C39"/>
    <w:rsid w:val="009307CC"/>
    <w:rsid w:val="00942A10"/>
    <w:rsid w:val="009538BC"/>
    <w:rsid w:val="00966013"/>
    <w:rsid w:val="0097650E"/>
    <w:rsid w:val="00984367"/>
    <w:rsid w:val="00986ED6"/>
    <w:rsid w:val="00990A80"/>
    <w:rsid w:val="009A559F"/>
    <w:rsid w:val="009B3601"/>
    <w:rsid w:val="009C2FEE"/>
    <w:rsid w:val="009E3B05"/>
    <w:rsid w:val="009E62DE"/>
    <w:rsid w:val="009F34E2"/>
    <w:rsid w:val="00A04E7E"/>
    <w:rsid w:val="00A11907"/>
    <w:rsid w:val="00A235F1"/>
    <w:rsid w:val="00A342E4"/>
    <w:rsid w:val="00A43825"/>
    <w:rsid w:val="00A45829"/>
    <w:rsid w:val="00A46EFA"/>
    <w:rsid w:val="00A556EA"/>
    <w:rsid w:val="00A67451"/>
    <w:rsid w:val="00A73354"/>
    <w:rsid w:val="00A74026"/>
    <w:rsid w:val="00A92D4B"/>
    <w:rsid w:val="00A92EBA"/>
    <w:rsid w:val="00A96A7E"/>
    <w:rsid w:val="00AB4A74"/>
    <w:rsid w:val="00AB6C37"/>
    <w:rsid w:val="00AD7D9C"/>
    <w:rsid w:val="00AE673E"/>
    <w:rsid w:val="00B041C6"/>
    <w:rsid w:val="00B213F0"/>
    <w:rsid w:val="00B41130"/>
    <w:rsid w:val="00B51F22"/>
    <w:rsid w:val="00B65FC3"/>
    <w:rsid w:val="00B8010D"/>
    <w:rsid w:val="00B8385A"/>
    <w:rsid w:val="00B874CC"/>
    <w:rsid w:val="00B903FC"/>
    <w:rsid w:val="00B950B3"/>
    <w:rsid w:val="00BB06B2"/>
    <w:rsid w:val="00BB64FD"/>
    <w:rsid w:val="00BD3483"/>
    <w:rsid w:val="00BE201B"/>
    <w:rsid w:val="00BE23D4"/>
    <w:rsid w:val="00BF2362"/>
    <w:rsid w:val="00BF5B42"/>
    <w:rsid w:val="00C064A0"/>
    <w:rsid w:val="00C2106F"/>
    <w:rsid w:val="00C444C6"/>
    <w:rsid w:val="00C56312"/>
    <w:rsid w:val="00C8208A"/>
    <w:rsid w:val="00C823FD"/>
    <w:rsid w:val="00CB3CBA"/>
    <w:rsid w:val="00CC2F7B"/>
    <w:rsid w:val="00CC790D"/>
    <w:rsid w:val="00CE6AC3"/>
    <w:rsid w:val="00CE6C62"/>
    <w:rsid w:val="00D034DB"/>
    <w:rsid w:val="00D314F0"/>
    <w:rsid w:val="00D31A38"/>
    <w:rsid w:val="00D35A3B"/>
    <w:rsid w:val="00D4511C"/>
    <w:rsid w:val="00D50C31"/>
    <w:rsid w:val="00D547A7"/>
    <w:rsid w:val="00D56BAF"/>
    <w:rsid w:val="00D56F43"/>
    <w:rsid w:val="00D97D6B"/>
    <w:rsid w:val="00DA23D3"/>
    <w:rsid w:val="00DA51B9"/>
    <w:rsid w:val="00DD03DD"/>
    <w:rsid w:val="00DD1E89"/>
    <w:rsid w:val="00DE3BBE"/>
    <w:rsid w:val="00DE4599"/>
    <w:rsid w:val="00DE46C4"/>
    <w:rsid w:val="00E05750"/>
    <w:rsid w:val="00E122EC"/>
    <w:rsid w:val="00E30A8B"/>
    <w:rsid w:val="00E42B41"/>
    <w:rsid w:val="00E7188B"/>
    <w:rsid w:val="00E8236F"/>
    <w:rsid w:val="00EA3CA5"/>
    <w:rsid w:val="00EB68C5"/>
    <w:rsid w:val="00ED3096"/>
    <w:rsid w:val="00EF13E9"/>
    <w:rsid w:val="00EF14A3"/>
    <w:rsid w:val="00EF19D9"/>
    <w:rsid w:val="00F032CC"/>
    <w:rsid w:val="00F22229"/>
    <w:rsid w:val="00F24371"/>
    <w:rsid w:val="00F40F9B"/>
    <w:rsid w:val="00F43EE7"/>
    <w:rsid w:val="00F6009A"/>
    <w:rsid w:val="00F62FFD"/>
    <w:rsid w:val="00F75DF4"/>
    <w:rsid w:val="00F96648"/>
    <w:rsid w:val="00FA50D8"/>
    <w:rsid w:val="00FB353F"/>
    <w:rsid w:val="00FE088D"/>
    <w:rsid w:val="00FF1952"/>
    <w:rsid w:val="00FF442F"/>
    <w:rsid w:val="00FF5ED0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51"/>
  </w:style>
  <w:style w:type="paragraph" w:styleId="1">
    <w:name w:val="heading 1"/>
    <w:basedOn w:val="a"/>
    <w:link w:val="10"/>
    <w:uiPriority w:val="9"/>
    <w:qFormat/>
    <w:rsid w:val="00FF4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E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4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84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353F"/>
    <w:pPr>
      <w:ind w:left="720"/>
      <w:contextualSpacing/>
    </w:pPr>
  </w:style>
  <w:style w:type="paragraph" w:styleId="a7">
    <w:name w:val="Body Text"/>
    <w:basedOn w:val="a"/>
    <w:link w:val="a8"/>
    <w:rsid w:val="004906E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06E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50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9376C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136D-B93F-4CFC-96BB-AF300C9A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PRAVO165</cp:lastModifiedBy>
  <cp:revision>3</cp:revision>
  <cp:lastPrinted>2024-07-12T04:16:00Z</cp:lastPrinted>
  <dcterms:created xsi:type="dcterms:W3CDTF">2024-07-30T11:01:00Z</dcterms:created>
  <dcterms:modified xsi:type="dcterms:W3CDTF">2024-07-30T11:24:00Z</dcterms:modified>
</cp:coreProperties>
</file>