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BFD" w:rsidRPr="00FE0098" w:rsidRDefault="00916BFD" w:rsidP="00916BFD">
      <w:pPr>
        <w:spacing w:after="0" w:line="240" w:lineRule="auto"/>
        <w:ind w:firstLine="709"/>
        <w:jc w:val="right"/>
        <w:rPr>
          <w:rFonts w:eastAsia="Times New Roman" w:cs="Times New Roman"/>
          <w:szCs w:val="28"/>
          <w:lang w:eastAsia="ru-RU"/>
        </w:rPr>
      </w:pPr>
    </w:p>
    <w:p w:rsidR="001C762A" w:rsidRPr="00FE0098" w:rsidRDefault="003E09FC">
      <w:pPr>
        <w:spacing w:after="0" w:line="240" w:lineRule="auto"/>
        <w:ind w:firstLine="709"/>
        <w:jc w:val="center"/>
        <w:rPr>
          <w:rFonts w:eastAsia="Times New Roman" w:cs="Times New Roman"/>
          <w:b/>
          <w:szCs w:val="28"/>
          <w:lang w:eastAsia="ru-RU"/>
        </w:rPr>
      </w:pPr>
      <w:r w:rsidRPr="00FE0098">
        <w:rPr>
          <w:rFonts w:eastAsia="Times New Roman" w:cs="Times New Roman"/>
          <w:b/>
          <w:szCs w:val="28"/>
          <w:lang w:eastAsia="ru-RU"/>
        </w:rPr>
        <w:t>АДМИНИСТРАЦИЯ МУНИЦИПАЛЬНОГО ОБРАЗОВАНИЯ</w:t>
      </w:r>
    </w:p>
    <w:p w:rsidR="001C762A" w:rsidRPr="00FE0098" w:rsidRDefault="003E09FC">
      <w:pPr>
        <w:tabs>
          <w:tab w:val="left" w:pos="9356"/>
        </w:tabs>
        <w:spacing w:after="0" w:line="240" w:lineRule="auto"/>
        <w:ind w:firstLine="709"/>
        <w:jc w:val="center"/>
        <w:rPr>
          <w:rFonts w:eastAsia="Times New Roman" w:cs="Times New Roman"/>
          <w:b/>
          <w:szCs w:val="28"/>
          <w:lang w:eastAsia="ru-RU"/>
        </w:rPr>
      </w:pPr>
      <w:r w:rsidRPr="00FE0098">
        <w:rPr>
          <w:rFonts w:eastAsia="Times New Roman" w:cs="Times New Roman"/>
          <w:b/>
          <w:szCs w:val="28"/>
          <w:lang w:eastAsia="ru-RU"/>
        </w:rPr>
        <w:t>«</w:t>
      </w:r>
      <w:r w:rsidR="009A29A2" w:rsidRPr="00FE0098">
        <w:rPr>
          <w:rFonts w:eastAsia="Times New Roman" w:cs="Times New Roman"/>
          <w:b/>
          <w:szCs w:val="28"/>
          <w:lang w:eastAsia="ru-RU"/>
        </w:rPr>
        <w:t>СЕНГИЛЕЕВСКИЙ</w:t>
      </w:r>
      <w:r w:rsidRPr="00FE0098">
        <w:rPr>
          <w:rFonts w:eastAsia="Times New Roman" w:cs="Times New Roman"/>
          <w:b/>
          <w:szCs w:val="28"/>
          <w:lang w:eastAsia="ru-RU"/>
        </w:rPr>
        <w:t xml:space="preserve"> РАЙОН» УЛЬЯНОВСКОЙ ОБЛАСТИ</w:t>
      </w:r>
    </w:p>
    <w:p w:rsidR="001C762A" w:rsidRPr="00FE0098" w:rsidRDefault="001C762A">
      <w:pPr>
        <w:tabs>
          <w:tab w:val="left" w:pos="9356"/>
        </w:tabs>
        <w:suppressAutoHyphens/>
        <w:spacing w:after="0" w:line="240" w:lineRule="auto"/>
        <w:ind w:firstLine="709"/>
        <w:jc w:val="center"/>
        <w:rPr>
          <w:rFonts w:eastAsia="Arial" w:cs="Times New Roman"/>
          <w:b/>
          <w:szCs w:val="28"/>
          <w:lang w:eastAsia="ar-SA"/>
        </w:rPr>
      </w:pPr>
    </w:p>
    <w:p w:rsidR="001C762A" w:rsidRPr="00FE0098" w:rsidRDefault="003E09FC">
      <w:pPr>
        <w:tabs>
          <w:tab w:val="left" w:pos="9356"/>
        </w:tabs>
        <w:suppressAutoHyphens/>
        <w:spacing w:after="0" w:line="240" w:lineRule="auto"/>
        <w:ind w:firstLine="709"/>
        <w:jc w:val="center"/>
        <w:rPr>
          <w:rFonts w:eastAsia="Arial" w:cs="Times New Roman"/>
          <w:b/>
          <w:szCs w:val="28"/>
          <w:lang w:eastAsia="ar-SA"/>
        </w:rPr>
      </w:pPr>
      <w:r w:rsidRPr="00FE0098">
        <w:rPr>
          <w:rFonts w:eastAsia="Arial" w:cs="Times New Roman"/>
          <w:b/>
          <w:szCs w:val="28"/>
          <w:lang w:eastAsia="ar-SA"/>
        </w:rPr>
        <w:t>П О С Т А Н О В Л Е Н И Е</w:t>
      </w:r>
    </w:p>
    <w:p w:rsidR="001C762A" w:rsidRPr="00FE0098" w:rsidRDefault="001C762A">
      <w:pPr>
        <w:tabs>
          <w:tab w:val="left" w:pos="9356"/>
        </w:tabs>
        <w:suppressAutoHyphens/>
        <w:spacing w:after="0" w:line="240" w:lineRule="auto"/>
        <w:ind w:firstLine="709"/>
        <w:jc w:val="both"/>
        <w:rPr>
          <w:rFonts w:eastAsia="Arial" w:cs="Times New Roman"/>
          <w:b/>
          <w:szCs w:val="28"/>
          <w:lang w:eastAsia="ar-SA"/>
        </w:rPr>
      </w:pPr>
    </w:p>
    <w:p w:rsidR="001C762A" w:rsidRPr="00FE0098" w:rsidRDefault="00BC1197" w:rsidP="00B632D7">
      <w:pPr>
        <w:tabs>
          <w:tab w:val="left" w:pos="9356"/>
        </w:tabs>
        <w:suppressAutoHyphens/>
        <w:spacing w:after="0" w:line="240" w:lineRule="auto"/>
      </w:pPr>
      <w:r>
        <w:rPr>
          <w:rFonts w:eastAsia="Arial" w:cs="Times New Roman"/>
          <w:b/>
          <w:color w:val="000000"/>
          <w:szCs w:val="28"/>
          <w:lang w:eastAsia="ar-SA"/>
        </w:rPr>
        <w:t>24.12.2021</w:t>
      </w:r>
      <w:r w:rsidR="003E09FC" w:rsidRPr="00FE0098">
        <w:rPr>
          <w:rFonts w:eastAsia="Arial" w:cs="Times New Roman"/>
          <w:b/>
          <w:color w:val="000000"/>
          <w:szCs w:val="28"/>
          <w:lang w:eastAsia="ar-SA"/>
        </w:rPr>
        <w:t xml:space="preserve"> г.                                                                                           № </w:t>
      </w:r>
      <w:r>
        <w:rPr>
          <w:rFonts w:eastAsia="Arial" w:cs="Times New Roman"/>
          <w:b/>
          <w:color w:val="000000"/>
          <w:szCs w:val="28"/>
          <w:lang w:eastAsia="ar-SA"/>
        </w:rPr>
        <w:t>740-п</w:t>
      </w:r>
    </w:p>
    <w:p w:rsidR="001C762A" w:rsidRPr="00FE0098" w:rsidRDefault="001C762A" w:rsidP="00B632D7">
      <w:pPr>
        <w:tabs>
          <w:tab w:val="left" w:pos="9356"/>
        </w:tabs>
        <w:suppressAutoHyphens/>
        <w:spacing w:after="0" w:line="240" w:lineRule="auto"/>
        <w:rPr>
          <w:rFonts w:eastAsia="Arial" w:cs="Times New Roman"/>
          <w:b/>
          <w:color w:val="000000"/>
          <w:szCs w:val="28"/>
          <w:lang w:eastAsia="ar-SA"/>
        </w:rPr>
      </w:pPr>
    </w:p>
    <w:p w:rsidR="001C762A" w:rsidRPr="00FE0098" w:rsidRDefault="001C762A">
      <w:pPr>
        <w:tabs>
          <w:tab w:val="left" w:pos="9356"/>
        </w:tabs>
        <w:suppressAutoHyphens/>
        <w:spacing w:after="0" w:line="240" w:lineRule="auto"/>
        <w:ind w:firstLine="709"/>
        <w:jc w:val="center"/>
        <w:rPr>
          <w:rFonts w:eastAsia="Arial" w:cs="Times New Roman"/>
          <w:b/>
          <w:color w:val="000000"/>
          <w:szCs w:val="28"/>
          <w:lang w:eastAsia="ar-SA"/>
        </w:rPr>
      </w:pPr>
    </w:p>
    <w:p w:rsidR="001C762A" w:rsidRPr="00FE0098" w:rsidRDefault="003E09FC">
      <w:pPr>
        <w:spacing w:after="0" w:line="240" w:lineRule="auto"/>
        <w:ind w:firstLine="709"/>
        <w:contextualSpacing/>
        <w:jc w:val="center"/>
        <w:rPr>
          <w:rFonts w:eastAsia="Times New Roman" w:cs="Times New Roman"/>
          <w:b/>
          <w:bCs/>
          <w:szCs w:val="28"/>
          <w:lang w:eastAsia="ru-RU"/>
        </w:rPr>
      </w:pPr>
      <w:r w:rsidRPr="00FE0098">
        <w:rPr>
          <w:rFonts w:eastAsia="Times New Roman" w:cs="Times New Roman"/>
          <w:b/>
          <w:bCs/>
          <w:szCs w:val="28"/>
          <w:lang w:eastAsia="ru-RU"/>
        </w:rPr>
        <w:t>Об утверждении форм проверочных</w:t>
      </w:r>
      <w:r w:rsidR="005F6F6D" w:rsidRPr="00FE0098">
        <w:rPr>
          <w:rFonts w:eastAsia="Times New Roman" w:cs="Times New Roman"/>
          <w:b/>
          <w:bCs/>
          <w:szCs w:val="28"/>
          <w:lang w:eastAsia="ru-RU"/>
        </w:rPr>
        <w:t xml:space="preserve"> </w:t>
      </w:r>
      <w:r w:rsidRPr="00FE0098">
        <w:rPr>
          <w:rFonts w:eastAsia="Times New Roman" w:cs="Times New Roman"/>
          <w:b/>
          <w:bCs/>
          <w:szCs w:val="28"/>
          <w:lang w:eastAsia="ru-RU"/>
        </w:rPr>
        <w:t>листов</w:t>
      </w:r>
      <w:r w:rsidR="005F6F6D" w:rsidRPr="00FE0098">
        <w:rPr>
          <w:rFonts w:eastAsia="Times New Roman" w:cs="Times New Roman"/>
          <w:b/>
          <w:bCs/>
          <w:szCs w:val="28"/>
          <w:lang w:eastAsia="ru-RU"/>
        </w:rPr>
        <w:t>,</w:t>
      </w:r>
      <w:r w:rsidR="00545A67" w:rsidRPr="00FE0098">
        <w:rPr>
          <w:rFonts w:eastAsia="Times New Roman" w:cs="Times New Roman"/>
          <w:b/>
          <w:bCs/>
          <w:szCs w:val="28"/>
          <w:lang w:eastAsia="ru-RU"/>
        </w:rPr>
        <w:t xml:space="preserve"> применяемых</w:t>
      </w:r>
      <w:r w:rsidRPr="00FE0098">
        <w:rPr>
          <w:rFonts w:eastAsia="Times New Roman" w:cs="Times New Roman"/>
          <w:b/>
          <w:bCs/>
          <w:szCs w:val="28"/>
          <w:lang w:eastAsia="ru-RU"/>
        </w:rPr>
        <w:t xml:space="preserve"> при осуществлении</w:t>
      </w:r>
      <w:r w:rsidR="00545A67" w:rsidRPr="00FE0098">
        <w:rPr>
          <w:rFonts w:eastAsia="Times New Roman" w:cs="Times New Roman"/>
          <w:b/>
          <w:bCs/>
          <w:szCs w:val="28"/>
          <w:lang w:eastAsia="ru-RU"/>
        </w:rPr>
        <w:t xml:space="preserve"> видов</w:t>
      </w:r>
      <w:r w:rsidRPr="00FE0098">
        <w:rPr>
          <w:rFonts w:eastAsia="Times New Roman" w:cs="Times New Roman"/>
          <w:b/>
          <w:bCs/>
          <w:szCs w:val="28"/>
          <w:lang w:eastAsia="ru-RU"/>
        </w:rPr>
        <w:t xml:space="preserve"> муниципального контроля </w:t>
      </w:r>
      <w:r w:rsidR="008B6531" w:rsidRPr="00FE0098">
        <w:rPr>
          <w:rFonts w:eastAsia="Times New Roman" w:cs="Times New Roman"/>
          <w:b/>
          <w:bCs/>
          <w:szCs w:val="28"/>
          <w:lang w:eastAsia="ru-RU"/>
        </w:rPr>
        <w:t xml:space="preserve">на территории </w:t>
      </w:r>
      <w:r w:rsidR="009A29A2" w:rsidRPr="00FE0098">
        <w:rPr>
          <w:b/>
          <w:szCs w:val="28"/>
        </w:rPr>
        <w:t xml:space="preserve">муниципального образования «Сенгилеевское городское поселение» Сенгилеевского района Ульяновской области, </w:t>
      </w:r>
      <w:r w:rsidR="009A29A2" w:rsidRPr="00FE0098">
        <w:rPr>
          <w:b/>
          <w:color w:val="000000"/>
          <w:szCs w:val="28"/>
        </w:rPr>
        <w:t>муниципального образования Елаурское сельское поселение Сенгилеевского района Ульяновской области, муниципального образования Новослободское сельское поселение Сенгилеевского района Ульяновской области, муниципального образования Тушнинское сельское поселение Сенгилеевского района Ульяновской области</w:t>
      </w:r>
    </w:p>
    <w:p w:rsidR="001C762A" w:rsidRPr="00FE0098" w:rsidRDefault="003E09FC">
      <w:pPr>
        <w:spacing w:after="0" w:line="240" w:lineRule="auto"/>
        <w:ind w:firstLine="709"/>
        <w:rPr>
          <w:rFonts w:eastAsia="Times New Roman" w:cs="Times New Roman"/>
          <w:szCs w:val="28"/>
          <w:lang w:eastAsia="ru-RU"/>
        </w:rPr>
      </w:pPr>
      <w:bookmarkStart w:id="0" w:name="__DdeLink__2204_372585037"/>
      <w:r w:rsidRPr="00FE0098">
        <w:rPr>
          <w:rFonts w:eastAsia="Times New Roman" w:cs="Times New Roman"/>
          <w:szCs w:val="28"/>
          <w:lang w:eastAsia="ru-RU"/>
        </w:rPr>
        <w:t> </w:t>
      </w:r>
      <w:bookmarkEnd w:id="0"/>
    </w:p>
    <w:p w:rsidR="001C762A" w:rsidRPr="00FE0098" w:rsidRDefault="003E09FC">
      <w:pPr>
        <w:spacing w:after="0" w:line="240" w:lineRule="auto"/>
        <w:ind w:firstLine="709"/>
        <w:contextualSpacing/>
        <w:jc w:val="both"/>
      </w:pPr>
      <w:r w:rsidRPr="00FE0098">
        <w:rPr>
          <w:rFonts w:eastAsia="Times New Roman" w:cs="Times New Roman"/>
          <w:szCs w:val="28"/>
          <w:lang w:eastAsia="ru-RU"/>
        </w:rPr>
        <w:t xml:space="preserve">В соответствии </w:t>
      </w:r>
      <w:r w:rsidRPr="00FE0098">
        <w:rPr>
          <w:rFonts w:eastAsia="Times New Roman" w:cs="Times New Roman"/>
          <w:color w:val="000000"/>
          <w:szCs w:val="28"/>
          <w:lang w:eastAsia="ru-RU"/>
        </w:rPr>
        <w:t xml:space="preserve">Федеральным </w:t>
      </w:r>
      <w:hyperlink r:id="rId8">
        <w:r w:rsidRPr="00FE0098">
          <w:rPr>
            <w:rStyle w:val="ListLabel1"/>
            <w:rFonts w:ascii="PT Astra Serif" w:eastAsiaTheme="minorHAnsi" w:hAnsi="PT Astra Serif"/>
          </w:rPr>
          <w:t>законом</w:t>
        </w:r>
      </w:hyperlink>
      <w:r w:rsidRPr="00FE0098">
        <w:rPr>
          <w:rFonts w:eastAsia="Times New Roman" w:cs="Times New Roman"/>
          <w:color w:val="000000"/>
          <w:szCs w:val="28"/>
          <w:lang w:eastAsia="ru-RU"/>
        </w:rPr>
        <w:t xml:space="preserve"> от 06.10.2003 № 131-ФЗ «Об общих принципах организации местного самоуправления в Российской Федерации», </w:t>
      </w:r>
      <w:r w:rsidRPr="00FE0098">
        <w:rPr>
          <w:rFonts w:eastAsia="Times New Roman" w:cs="Times New Roman"/>
          <w:szCs w:val="28"/>
          <w:lang w:eastAsia="ru-RU"/>
        </w:rPr>
        <w:t xml:space="preserve">с частью 11.3 статьи 9 Федерального закона от 26.12.2008 № 294-ФЗ «О защите прав юридических лиц и индивидуальных предпринимателей при </w:t>
      </w:r>
      <w:r w:rsidRPr="00FE0098">
        <w:rPr>
          <w:rFonts w:eastAsia="Times New Roman" w:cs="Times New Roman"/>
          <w:color w:val="000000"/>
          <w:szCs w:val="28"/>
          <w:lang w:eastAsia="ru-RU"/>
        </w:rPr>
        <w:t>осуществлении государственного контроля (надзора) и муниципального контроля»,</w:t>
      </w:r>
      <w:r w:rsidR="00BB11CD" w:rsidRPr="00FE0098">
        <w:t xml:space="preserve"> </w:t>
      </w:r>
      <w:r w:rsidR="00BB11CD" w:rsidRPr="00FE0098">
        <w:rPr>
          <w:rFonts w:eastAsia="Calibri" w:cs="Times New Roman"/>
        </w:rPr>
        <w:t>Федеральным законом</w:t>
      </w:r>
      <w:r w:rsidR="00BB11CD" w:rsidRPr="00FE0098">
        <w:t xml:space="preserve"> от 31.07.2020 № 248-ФЗ «</w:t>
      </w:r>
      <w:r w:rsidR="00BB11CD" w:rsidRPr="00FE0098">
        <w:rPr>
          <w:rFonts w:eastAsia="Calibri" w:cs="Times New Roman"/>
        </w:rPr>
        <w:t>О государственном контроле (надзоре) и муниципальном контроле в Российской Федерации</w:t>
      </w:r>
      <w:r w:rsidR="00BB11CD" w:rsidRPr="00FE0098">
        <w:t>»,</w:t>
      </w:r>
      <w:r w:rsidRPr="00FE0098">
        <w:rPr>
          <w:rFonts w:eastAsia="Times New Roman" w:cs="Times New Roman"/>
          <w:color w:val="000000"/>
          <w:szCs w:val="28"/>
          <w:lang w:eastAsia="ru-RU"/>
        </w:rPr>
        <w:t xml:space="preserve"> постановлением Правительства Российской Федерации от </w:t>
      </w:r>
      <w:r w:rsidR="008B6531" w:rsidRPr="00FE0098">
        <w:rPr>
          <w:rFonts w:eastAsia="Times New Roman" w:cs="Times New Roman"/>
          <w:color w:val="000000"/>
          <w:szCs w:val="28"/>
          <w:lang w:eastAsia="ru-RU"/>
        </w:rPr>
        <w:t>27.10.2021 № 1844</w:t>
      </w:r>
      <w:r w:rsidRPr="00FE0098">
        <w:rPr>
          <w:rFonts w:eastAsia="Times New Roman" w:cs="Times New Roman"/>
          <w:color w:val="000000"/>
          <w:szCs w:val="28"/>
          <w:lang w:eastAsia="ru-RU"/>
        </w:rPr>
        <w:t xml:space="preserve"> </w:t>
      </w:r>
      <w:r w:rsidR="00BB11CD" w:rsidRPr="00FE0098">
        <w:rPr>
          <w:rFonts w:eastAsia="Times New Roman" w:cs="Times New Roman"/>
          <w:color w:val="000000"/>
          <w:szCs w:val="28"/>
          <w:lang w:eastAsia="ru-RU"/>
        </w:rPr>
        <w: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sidRPr="00FE0098">
        <w:rPr>
          <w:rFonts w:eastAsia="Times New Roman" w:cs="Times New Roman"/>
          <w:szCs w:val="28"/>
          <w:lang w:eastAsia="ru-RU"/>
        </w:rPr>
        <w:t xml:space="preserve">», </w:t>
      </w:r>
      <w:r w:rsidR="009A29A2" w:rsidRPr="00FE0098">
        <w:rPr>
          <w:rFonts w:eastAsia="Times New Roman" w:cs="Times New Roman"/>
          <w:szCs w:val="28"/>
          <w:lang w:eastAsia="ru-RU"/>
        </w:rPr>
        <w:t>А</w:t>
      </w:r>
      <w:r w:rsidRPr="00FE0098">
        <w:rPr>
          <w:rFonts w:eastAsia="Times New Roman" w:cs="Times New Roman"/>
          <w:szCs w:val="28"/>
          <w:lang w:eastAsia="ru-RU"/>
        </w:rPr>
        <w:t>дминистрация муниципального образования «</w:t>
      </w:r>
      <w:r w:rsidR="009A29A2" w:rsidRPr="00FE0098">
        <w:rPr>
          <w:rFonts w:eastAsia="Times New Roman" w:cs="Times New Roman"/>
          <w:szCs w:val="28"/>
          <w:lang w:eastAsia="ru-RU"/>
        </w:rPr>
        <w:t>Сенгилеевский</w:t>
      </w:r>
      <w:r w:rsidRPr="00FE0098">
        <w:rPr>
          <w:rFonts w:eastAsia="Times New Roman" w:cs="Times New Roman"/>
          <w:szCs w:val="28"/>
          <w:lang w:eastAsia="ru-RU"/>
        </w:rPr>
        <w:t xml:space="preserve"> район» Ульяновской области п о с т а н о в л я е т:</w:t>
      </w:r>
    </w:p>
    <w:p w:rsidR="001C762A" w:rsidRPr="00FE0098" w:rsidRDefault="003E09FC">
      <w:pPr>
        <w:spacing w:beforeAutospacing="1" w:afterAutospacing="1" w:line="240" w:lineRule="atLeast"/>
        <w:ind w:firstLine="709"/>
        <w:contextualSpacing/>
        <w:jc w:val="both"/>
        <w:rPr>
          <w:rFonts w:eastAsia="Times New Roman" w:cs="Times New Roman"/>
          <w:color w:val="000000"/>
          <w:szCs w:val="28"/>
          <w:lang w:eastAsia="ru-RU"/>
        </w:rPr>
      </w:pPr>
      <w:r w:rsidRPr="00FE0098">
        <w:rPr>
          <w:rFonts w:eastAsia="Times New Roman" w:cs="Times New Roman"/>
          <w:color w:val="000000"/>
          <w:szCs w:val="28"/>
          <w:lang w:eastAsia="ru-RU"/>
        </w:rPr>
        <w:t>1. Утвердить:</w:t>
      </w:r>
    </w:p>
    <w:p w:rsidR="001C762A" w:rsidRPr="00FE0098" w:rsidRDefault="003E09FC">
      <w:pPr>
        <w:spacing w:beforeAutospacing="1" w:afterAutospacing="1" w:line="240" w:lineRule="atLeast"/>
        <w:ind w:firstLine="709"/>
        <w:contextualSpacing/>
        <w:jc w:val="both"/>
        <w:rPr>
          <w:rFonts w:eastAsia="Times New Roman" w:cs="Times New Roman"/>
          <w:color w:val="000000"/>
          <w:szCs w:val="28"/>
          <w:lang w:eastAsia="ru-RU"/>
        </w:rPr>
      </w:pPr>
      <w:r w:rsidRPr="00FE0098">
        <w:rPr>
          <w:rFonts w:eastAsia="Times New Roman" w:cs="Times New Roman"/>
          <w:color w:val="000000"/>
          <w:szCs w:val="28"/>
          <w:lang w:eastAsia="ru-RU"/>
        </w:rPr>
        <w:t>1.1.</w:t>
      </w:r>
      <w:r w:rsidR="00906AA5">
        <w:rPr>
          <w:rFonts w:eastAsia="Times New Roman" w:cs="Times New Roman"/>
          <w:color w:val="000000"/>
          <w:szCs w:val="28"/>
          <w:lang w:eastAsia="ru-RU"/>
        </w:rPr>
        <w:t xml:space="preserve"> Ф</w:t>
      </w:r>
      <w:r w:rsidRPr="00FE0098">
        <w:rPr>
          <w:rFonts w:eastAsia="Times New Roman" w:cs="Times New Roman"/>
          <w:color w:val="000000"/>
          <w:szCs w:val="28"/>
          <w:lang w:eastAsia="ru-RU"/>
        </w:rPr>
        <w:t>орму проверочного листа</w:t>
      </w:r>
      <w:r w:rsidR="00545A67" w:rsidRPr="00FE0098">
        <w:rPr>
          <w:rFonts w:eastAsia="Times New Roman" w:cs="Times New Roman"/>
          <w:color w:val="000000"/>
          <w:szCs w:val="28"/>
          <w:lang w:eastAsia="ru-RU"/>
        </w:rPr>
        <w:t>,</w:t>
      </w:r>
      <w:r w:rsidRPr="00FE0098">
        <w:rPr>
          <w:rFonts w:eastAsia="Times New Roman" w:cs="Times New Roman"/>
          <w:color w:val="000000"/>
          <w:szCs w:val="28"/>
          <w:lang w:eastAsia="ru-RU"/>
        </w:rPr>
        <w:t xml:space="preserve"> </w:t>
      </w:r>
      <w:r w:rsidRPr="00FE0098">
        <w:rPr>
          <w:rFonts w:eastAsia="Times New Roman" w:cs="Times New Roman"/>
          <w:bCs/>
          <w:szCs w:val="28"/>
          <w:lang w:eastAsia="ru-RU"/>
        </w:rPr>
        <w:t xml:space="preserve">применяемого при осуществлении муниципального жилищного контроля на территории </w:t>
      </w:r>
      <w:r w:rsidR="009A29A2" w:rsidRPr="00FE0098">
        <w:rPr>
          <w:szCs w:val="28"/>
        </w:rPr>
        <w:t xml:space="preserve">муниципального образования «Сенгилеевское городское поселение» Сенгилеевского района Ульяновской области, </w:t>
      </w:r>
      <w:r w:rsidR="009A29A2" w:rsidRPr="00FE0098">
        <w:rPr>
          <w:color w:val="000000"/>
          <w:szCs w:val="28"/>
        </w:rPr>
        <w:t>муниципального образования Елаурское сельское поселение Сенгилеевского района Ульяновской области, муниципального образования Новослободское сельское поселение Сенгилеевского района Ульяновской области, муниципального образования Тушнинское сельское поселение Сенгилеевского района Ульяновской области</w:t>
      </w:r>
      <w:r w:rsidR="009A29A2" w:rsidRPr="00FE0098">
        <w:rPr>
          <w:b/>
          <w:szCs w:val="28"/>
        </w:rPr>
        <w:t xml:space="preserve"> </w:t>
      </w:r>
      <w:r w:rsidRPr="00FE0098">
        <w:rPr>
          <w:rFonts w:eastAsia="Times New Roman" w:cs="Times New Roman"/>
          <w:color w:val="000000"/>
          <w:szCs w:val="28"/>
          <w:lang w:eastAsia="ru-RU"/>
        </w:rPr>
        <w:t xml:space="preserve">(приложение № </w:t>
      </w:r>
      <w:r w:rsidR="00BB11CD" w:rsidRPr="00FE0098">
        <w:rPr>
          <w:rFonts w:eastAsia="Times New Roman" w:cs="Times New Roman"/>
          <w:color w:val="000000"/>
          <w:szCs w:val="28"/>
          <w:lang w:eastAsia="ru-RU"/>
        </w:rPr>
        <w:t>1</w:t>
      </w:r>
      <w:r w:rsidR="00906AA5">
        <w:rPr>
          <w:rFonts w:eastAsia="Times New Roman" w:cs="Times New Roman"/>
          <w:color w:val="000000"/>
          <w:szCs w:val="28"/>
          <w:lang w:eastAsia="ru-RU"/>
        </w:rPr>
        <w:t>).</w:t>
      </w:r>
    </w:p>
    <w:p w:rsidR="00545A67" w:rsidRPr="00FE0098" w:rsidRDefault="003E09FC" w:rsidP="00545A67">
      <w:pPr>
        <w:spacing w:beforeAutospacing="1" w:afterAutospacing="1" w:line="240" w:lineRule="atLeast"/>
        <w:ind w:firstLine="709"/>
        <w:contextualSpacing/>
        <w:jc w:val="both"/>
        <w:rPr>
          <w:rFonts w:eastAsia="Times New Roman" w:cs="Times New Roman"/>
          <w:color w:val="000000"/>
          <w:szCs w:val="28"/>
          <w:lang w:eastAsia="ru-RU"/>
        </w:rPr>
      </w:pPr>
      <w:r w:rsidRPr="00FE0098">
        <w:rPr>
          <w:rFonts w:eastAsia="Times New Roman" w:cs="Times New Roman"/>
          <w:bCs/>
          <w:szCs w:val="28"/>
          <w:lang w:eastAsia="ru-RU"/>
        </w:rPr>
        <w:t>1.</w:t>
      </w:r>
      <w:r w:rsidR="00BB11CD" w:rsidRPr="00FE0098">
        <w:rPr>
          <w:rFonts w:eastAsia="Times New Roman" w:cs="Times New Roman"/>
          <w:bCs/>
          <w:szCs w:val="28"/>
          <w:lang w:eastAsia="ru-RU"/>
        </w:rPr>
        <w:t>2</w:t>
      </w:r>
      <w:r w:rsidRPr="00FE0098">
        <w:rPr>
          <w:rFonts w:eastAsia="Times New Roman" w:cs="Times New Roman"/>
          <w:bCs/>
          <w:szCs w:val="28"/>
          <w:lang w:eastAsia="ru-RU"/>
        </w:rPr>
        <w:t xml:space="preserve">. </w:t>
      </w:r>
      <w:r w:rsidR="00906AA5">
        <w:rPr>
          <w:rFonts w:eastAsia="Times New Roman" w:cs="Times New Roman"/>
          <w:bCs/>
          <w:szCs w:val="28"/>
          <w:lang w:eastAsia="ru-RU"/>
        </w:rPr>
        <w:t>Ф</w:t>
      </w:r>
      <w:r w:rsidRPr="00FE0098">
        <w:rPr>
          <w:rFonts w:eastAsia="Times New Roman" w:cs="Times New Roman"/>
          <w:color w:val="000000"/>
          <w:szCs w:val="28"/>
          <w:lang w:eastAsia="ru-RU"/>
        </w:rPr>
        <w:t>орму проверочного листа</w:t>
      </w:r>
      <w:r w:rsidR="00545A67" w:rsidRPr="00FE0098">
        <w:rPr>
          <w:rFonts w:eastAsia="Times New Roman" w:cs="Times New Roman"/>
          <w:color w:val="000000"/>
          <w:szCs w:val="28"/>
          <w:lang w:eastAsia="ru-RU"/>
        </w:rPr>
        <w:t>,</w:t>
      </w:r>
      <w:r w:rsidRPr="00FE0098">
        <w:rPr>
          <w:rFonts w:eastAsia="Times New Roman" w:cs="Times New Roman"/>
          <w:color w:val="000000"/>
          <w:szCs w:val="28"/>
          <w:lang w:eastAsia="ru-RU"/>
        </w:rPr>
        <w:t xml:space="preserve"> </w:t>
      </w:r>
      <w:r w:rsidRPr="00FE0098">
        <w:rPr>
          <w:rFonts w:eastAsia="Times New Roman" w:cs="Times New Roman"/>
          <w:bCs/>
          <w:szCs w:val="28"/>
          <w:lang w:eastAsia="ru-RU"/>
        </w:rPr>
        <w:t xml:space="preserve">применяемого при осуществлении муниципального земельного контроля на территории </w:t>
      </w:r>
      <w:r w:rsidR="009A29A2" w:rsidRPr="00FE0098">
        <w:rPr>
          <w:szCs w:val="28"/>
        </w:rPr>
        <w:t xml:space="preserve">муниципального образования «Сенгилеевское городское поселение» Сенгилеевского района Ульяновской области, </w:t>
      </w:r>
      <w:r w:rsidR="009A29A2" w:rsidRPr="00FE0098">
        <w:rPr>
          <w:color w:val="000000"/>
          <w:szCs w:val="28"/>
        </w:rPr>
        <w:t xml:space="preserve">муниципального образования Елаурское сельское поселение Сенгилеевского района Ульяновской области, муниципального образования </w:t>
      </w:r>
      <w:r w:rsidR="009A29A2" w:rsidRPr="00FE0098">
        <w:rPr>
          <w:color w:val="000000"/>
          <w:szCs w:val="28"/>
        </w:rPr>
        <w:lastRenderedPageBreak/>
        <w:t>Новослободское сельское поселение Сенгилеевского района Ульяновской области, муниципального образования Тушнинское сельское поселение Сенгилеевского района Ульяновской области</w:t>
      </w:r>
      <w:r w:rsidRPr="00FE0098">
        <w:rPr>
          <w:rFonts w:eastAsia="Times New Roman" w:cs="Times New Roman"/>
          <w:bCs/>
          <w:szCs w:val="28"/>
          <w:lang w:eastAsia="ru-RU"/>
        </w:rPr>
        <w:t xml:space="preserve"> </w:t>
      </w:r>
      <w:r w:rsidRPr="00FE0098">
        <w:rPr>
          <w:rFonts w:eastAsia="Times New Roman" w:cs="Times New Roman"/>
          <w:color w:val="000000"/>
          <w:szCs w:val="28"/>
          <w:lang w:eastAsia="ru-RU"/>
        </w:rPr>
        <w:t xml:space="preserve">(приложение № </w:t>
      </w:r>
      <w:r w:rsidR="00BB11CD" w:rsidRPr="00FE0098">
        <w:rPr>
          <w:rFonts w:eastAsia="Times New Roman" w:cs="Times New Roman"/>
          <w:color w:val="000000"/>
          <w:szCs w:val="28"/>
          <w:lang w:eastAsia="ru-RU"/>
        </w:rPr>
        <w:t>2</w:t>
      </w:r>
      <w:r w:rsidR="00906AA5">
        <w:rPr>
          <w:rFonts w:eastAsia="Times New Roman" w:cs="Times New Roman"/>
          <w:color w:val="000000"/>
          <w:szCs w:val="28"/>
          <w:lang w:eastAsia="ru-RU"/>
        </w:rPr>
        <w:t>).</w:t>
      </w:r>
    </w:p>
    <w:p w:rsidR="00545A67" w:rsidRPr="00FE0098" w:rsidRDefault="003E09FC" w:rsidP="00545A67">
      <w:pPr>
        <w:spacing w:beforeAutospacing="1" w:afterAutospacing="1" w:line="240" w:lineRule="atLeast"/>
        <w:ind w:firstLine="709"/>
        <w:contextualSpacing/>
        <w:jc w:val="both"/>
        <w:rPr>
          <w:rFonts w:eastAsia="Times New Roman" w:cs="Times New Roman"/>
          <w:color w:val="000000" w:themeColor="text1"/>
          <w:szCs w:val="28"/>
          <w:lang w:eastAsia="ru-RU"/>
        </w:rPr>
      </w:pPr>
      <w:r w:rsidRPr="00FE0098">
        <w:rPr>
          <w:rFonts w:eastAsia="Times New Roman" w:cs="Times New Roman"/>
          <w:bCs/>
          <w:szCs w:val="28"/>
          <w:lang w:eastAsia="ru-RU"/>
        </w:rPr>
        <w:t>1.</w:t>
      </w:r>
      <w:r w:rsidR="00BB11CD" w:rsidRPr="00FE0098">
        <w:rPr>
          <w:rFonts w:eastAsia="Times New Roman" w:cs="Times New Roman"/>
          <w:bCs/>
          <w:szCs w:val="28"/>
          <w:lang w:eastAsia="ru-RU"/>
        </w:rPr>
        <w:t>3</w:t>
      </w:r>
      <w:r w:rsidRPr="00FE0098">
        <w:rPr>
          <w:rFonts w:eastAsia="Times New Roman" w:cs="Times New Roman"/>
          <w:bCs/>
          <w:szCs w:val="28"/>
          <w:lang w:eastAsia="ru-RU"/>
        </w:rPr>
        <w:t xml:space="preserve">. </w:t>
      </w:r>
      <w:r w:rsidR="00906AA5">
        <w:rPr>
          <w:rFonts w:eastAsia="Times New Roman" w:cs="Times New Roman"/>
          <w:bCs/>
          <w:szCs w:val="28"/>
          <w:lang w:eastAsia="ru-RU"/>
        </w:rPr>
        <w:t>Ф</w:t>
      </w:r>
      <w:r w:rsidRPr="00FE0098">
        <w:rPr>
          <w:rFonts w:eastAsia="Times New Roman" w:cs="Times New Roman"/>
          <w:color w:val="000000"/>
          <w:szCs w:val="28"/>
          <w:lang w:eastAsia="ru-RU"/>
        </w:rPr>
        <w:t>орму проверочного листа</w:t>
      </w:r>
      <w:r w:rsidR="00545A67" w:rsidRPr="00FE0098">
        <w:rPr>
          <w:rFonts w:eastAsia="Times New Roman" w:cs="Times New Roman"/>
          <w:color w:val="000000"/>
          <w:szCs w:val="28"/>
          <w:lang w:eastAsia="ru-RU"/>
        </w:rPr>
        <w:t>,</w:t>
      </w:r>
      <w:r w:rsidRPr="00FE0098">
        <w:rPr>
          <w:rFonts w:eastAsia="Times New Roman" w:cs="Times New Roman"/>
          <w:color w:val="000000"/>
          <w:szCs w:val="28"/>
          <w:lang w:eastAsia="ru-RU"/>
        </w:rPr>
        <w:t xml:space="preserve"> </w:t>
      </w:r>
      <w:r w:rsidRPr="00FE0098">
        <w:rPr>
          <w:rFonts w:eastAsia="Times New Roman" w:cs="Times New Roman"/>
          <w:bCs/>
          <w:szCs w:val="28"/>
          <w:lang w:eastAsia="ru-RU"/>
        </w:rPr>
        <w:t xml:space="preserve">применяемого </w:t>
      </w:r>
      <w:r w:rsidR="00545A67" w:rsidRPr="00FE0098">
        <w:rPr>
          <w:rFonts w:eastAsia="Times New Roman" w:cs="Times New Roman"/>
          <w:bCs/>
          <w:szCs w:val="28"/>
          <w:lang w:eastAsia="ru-RU"/>
        </w:rPr>
        <w:t>при осуществлении</w:t>
      </w:r>
      <w:r w:rsidR="00545A67" w:rsidRPr="00FE0098">
        <w:rPr>
          <w:rFonts w:eastAsia="Calibri" w:cs="PT Astra Serif"/>
          <w:szCs w:val="28"/>
        </w:rPr>
        <w:t xml:space="preserve"> муниципального контроля </w:t>
      </w:r>
      <w:r w:rsidR="000C08F7" w:rsidRPr="00FE0098">
        <w:rPr>
          <w:rFonts w:eastAsia="Calibri" w:cs="PT Astra Serif"/>
          <w:szCs w:val="28"/>
        </w:rPr>
        <w:t xml:space="preserve">за обеспечением сохранности автомобильных дорог местного значения в границах населенных пунктов </w:t>
      </w:r>
      <w:r w:rsidR="000C08F7" w:rsidRPr="00FE0098">
        <w:rPr>
          <w:rFonts w:eastAsia="Calibri" w:cs="Times New Roman"/>
          <w:szCs w:val="28"/>
        </w:rPr>
        <w:t xml:space="preserve">муниципального образования «Сенгилеевское городское поселение» Сенгилеевского района Ульяновской области, </w:t>
      </w:r>
      <w:r w:rsidR="000C08F7" w:rsidRPr="00FE0098">
        <w:rPr>
          <w:rFonts w:eastAsia="Calibri" w:cs="Times New Roman"/>
          <w:color w:val="000000"/>
          <w:szCs w:val="28"/>
        </w:rPr>
        <w:t>муниципального образования Елаурское сельское поселение Сенгилеевского района Ульяновской области, муниципального образования Новослободское сельское поселение Сенгилеевского района Ульяновской области, муниципального образования Тушнинское сельское поселение Сенгилеевского района Ульяновской области</w:t>
      </w:r>
      <w:r w:rsidR="000C08F7" w:rsidRPr="00FE0098">
        <w:rPr>
          <w:rFonts w:eastAsia="Calibri" w:cs="Times New Roman"/>
          <w:b/>
          <w:szCs w:val="28"/>
        </w:rPr>
        <w:t xml:space="preserve"> </w:t>
      </w:r>
      <w:r w:rsidRPr="00FE0098">
        <w:rPr>
          <w:rFonts w:eastAsia="Times New Roman" w:cs="Times New Roman"/>
          <w:color w:val="000000" w:themeColor="text1"/>
          <w:szCs w:val="28"/>
          <w:lang w:eastAsia="ru-RU"/>
        </w:rPr>
        <w:t xml:space="preserve">(приложение № </w:t>
      </w:r>
      <w:r w:rsidR="00BB11CD" w:rsidRPr="00FE0098">
        <w:rPr>
          <w:rFonts w:eastAsia="Times New Roman" w:cs="Times New Roman"/>
          <w:color w:val="000000" w:themeColor="text1"/>
          <w:szCs w:val="28"/>
          <w:lang w:eastAsia="ru-RU"/>
        </w:rPr>
        <w:t>3</w:t>
      </w:r>
      <w:r w:rsidR="00906AA5">
        <w:rPr>
          <w:rFonts w:eastAsia="Times New Roman" w:cs="Times New Roman"/>
          <w:color w:val="000000" w:themeColor="text1"/>
          <w:szCs w:val="28"/>
          <w:lang w:eastAsia="ru-RU"/>
        </w:rPr>
        <w:t>).</w:t>
      </w:r>
    </w:p>
    <w:p w:rsidR="000C08F7" w:rsidRPr="00FE0098" w:rsidRDefault="00F26F51">
      <w:pPr>
        <w:spacing w:after="0" w:line="240" w:lineRule="auto"/>
        <w:ind w:firstLine="709"/>
        <w:contextualSpacing/>
        <w:jc w:val="both"/>
        <w:rPr>
          <w:rFonts w:eastAsia="Calibri" w:cs="PT Astra Serif"/>
          <w:szCs w:val="28"/>
        </w:rPr>
      </w:pPr>
      <w:r w:rsidRPr="00FE0098">
        <w:rPr>
          <w:rFonts w:eastAsia="Calibri" w:cs="PT Astra Serif"/>
          <w:szCs w:val="28"/>
        </w:rPr>
        <w:t>2. Признать утратившим</w:t>
      </w:r>
      <w:r w:rsidR="00906AA5">
        <w:rPr>
          <w:rFonts w:eastAsia="Calibri" w:cs="PT Astra Serif"/>
          <w:szCs w:val="28"/>
        </w:rPr>
        <w:t>и</w:t>
      </w:r>
      <w:r w:rsidRPr="00FE0098">
        <w:rPr>
          <w:rFonts w:eastAsia="Calibri" w:cs="PT Astra Serif"/>
          <w:szCs w:val="28"/>
        </w:rPr>
        <w:t xml:space="preserve"> силу</w:t>
      </w:r>
      <w:r w:rsidR="000C08F7" w:rsidRPr="00FE0098">
        <w:rPr>
          <w:rFonts w:eastAsia="Calibri" w:cs="PT Astra Serif"/>
          <w:szCs w:val="28"/>
        </w:rPr>
        <w:t>:</w:t>
      </w:r>
      <w:r w:rsidRPr="00FE0098">
        <w:rPr>
          <w:rFonts w:eastAsia="Calibri" w:cs="PT Astra Serif"/>
          <w:szCs w:val="28"/>
        </w:rPr>
        <w:t xml:space="preserve"> </w:t>
      </w:r>
    </w:p>
    <w:p w:rsidR="00F26F51" w:rsidRPr="00FE0098" w:rsidRDefault="000C08F7">
      <w:pPr>
        <w:spacing w:after="0" w:line="240" w:lineRule="auto"/>
        <w:ind w:firstLine="709"/>
        <w:contextualSpacing/>
        <w:jc w:val="both"/>
        <w:rPr>
          <w:szCs w:val="28"/>
        </w:rPr>
      </w:pPr>
      <w:r w:rsidRPr="00FE0098">
        <w:rPr>
          <w:rFonts w:eastAsia="Calibri" w:cs="PT Astra Serif"/>
          <w:szCs w:val="28"/>
        </w:rPr>
        <w:t>2.1. П</w:t>
      </w:r>
      <w:r w:rsidR="00F26F51" w:rsidRPr="00FE0098">
        <w:rPr>
          <w:rFonts w:eastAsia="Calibri" w:cs="PT Astra Serif"/>
          <w:szCs w:val="28"/>
        </w:rPr>
        <w:t xml:space="preserve">остановление </w:t>
      </w:r>
      <w:r w:rsidRPr="00FE0098">
        <w:rPr>
          <w:rFonts w:eastAsia="Calibri" w:cs="PT Astra Serif"/>
          <w:szCs w:val="28"/>
        </w:rPr>
        <w:t>А</w:t>
      </w:r>
      <w:r w:rsidR="00F26F51" w:rsidRPr="00FE0098">
        <w:rPr>
          <w:rFonts w:eastAsia="Calibri" w:cs="PT Astra Serif"/>
          <w:szCs w:val="28"/>
        </w:rPr>
        <w:t>дминистрации муниципального образования «</w:t>
      </w:r>
      <w:r w:rsidRPr="00FE0098">
        <w:rPr>
          <w:rFonts w:eastAsia="Calibri" w:cs="PT Astra Serif"/>
          <w:szCs w:val="28"/>
        </w:rPr>
        <w:t>Сенгилеевский</w:t>
      </w:r>
      <w:r w:rsidR="00F26F51" w:rsidRPr="00FE0098">
        <w:rPr>
          <w:rFonts w:eastAsia="Calibri" w:cs="PT Astra Serif"/>
          <w:szCs w:val="28"/>
        </w:rPr>
        <w:t xml:space="preserve"> район» Ульяновской области от </w:t>
      </w:r>
      <w:r w:rsidRPr="00FE0098">
        <w:rPr>
          <w:rFonts w:eastAsia="Calibri" w:cs="PT Astra Serif"/>
          <w:szCs w:val="28"/>
        </w:rPr>
        <w:t>26.03.2021</w:t>
      </w:r>
      <w:r w:rsidR="00F26F51" w:rsidRPr="00FE0098">
        <w:rPr>
          <w:rFonts w:eastAsia="Calibri" w:cs="PT Astra Serif"/>
          <w:szCs w:val="28"/>
        </w:rPr>
        <w:t xml:space="preserve"> №</w:t>
      </w:r>
      <w:r w:rsidRPr="00FE0098">
        <w:rPr>
          <w:rFonts w:eastAsia="Calibri" w:cs="PT Astra Serif"/>
          <w:szCs w:val="28"/>
        </w:rPr>
        <w:t>163</w:t>
      </w:r>
      <w:r w:rsidR="00F26F51" w:rsidRPr="00FE0098">
        <w:rPr>
          <w:rFonts w:eastAsia="Calibri" w:cs="PT Astra Serif"/>
          <w:szCs w:val="28"/>
        </w:rPr>
        <w:t xml:space="preserve"> «</w:t>
      </w:r>
      <w:r w:rsidRPr="00FE0098">
        <w:rPr>
          <w:rFonts w:eastAsia="Times New Roman" w:cs="Times New Roman"/>
          <w:bCs/>
          <w:szCs w:val="28"/>
          <w:lang w:eastAsia="ru-RU"/>
        </w:rPr>
        <w:t>Об утверждении формы проверочного листа при осуществлении муниципального контроля за сохранностью автомобильных дорог местного значения в границах населенных пунктов муниципальных образований: "Сенгилеевское городское поселение", Елаурское сельское поселение, Новослободское сельское поселение, Тушнинское сельское поселение Сенгилеевского района Ульяновской области в отношении юридических лиц, индивидуальных предпринимателей</w:t>
      </w:r>
      <w:r w:rsidR="00F26F51" w:rsidRPr="00FE0098">
        <w:rPr>
          <w:szCs w:val="28"/>
        </w:rPr>
        <w:t>».</w:t>
      </w:r>
    </w:p>
    <w:p w:rsidR="000C08F7" w:rsidRPr="00FE0098" w:rsidRDefault="000C08F7">
      <w:pPr>
        <w:spacing w:after="0" w:line="240" w:lineRule="auto"/>
        <w:ind w:firstLine="709"/>
        <w:contextualSpacing/>
        <w:jc w:val="both"/>
        <w:rPr>
          <w:rFonts w:eastAsia="Times New Roman" w:cs="Times New Roman"/>
          <w:szCs w:val="28"/>
          <w:lang w:eastAsia="ru-RU"/>
        </w:rPr>
      </w:pPr>
      <w:r w:rsidRPr="00FE0098">
        <w:rPr>
          <w:szCs w:val="28"/>
        </w:rPr>
        <w:t>2.2.</w:t>
      </w:r>
      <w:r w:rsidRPr="00FE0098">
        <w:rPr>
          <w:rFonts w:eastAsia="Calibri" w:cs="PT Astra Serif"/>
          <w:szCs w:val="28"/>
        </w:rPr>
        <w:t xml:space="preserve"> Постановление Администрации муниципального образования «Сенгилеевский район» Ульяновской области от 03.03.2021 №108 «Об утверждении формы  проверочного листа при осуществлении муниципального  жилищного контроля  на территории  населенных пунктов муниципальных образований: «Сенгилеевское городское поселение», Елаурское сельское поселение, Новослободское сельское поселение, Тушнинское сельское поселение муниципального образования «Сенгилеевский район» Ульяновской области в отношении юридических лиц, индивидуальных предпринимателей»</w:t>
      </w:r>
    </w:p>
    <w:p w:rsidR="001C762A" w:rsidRPr="00FE0098" w:rsidRDefault="008364FC">
      <w:pPr>
        <w:spacing w:after="0" w:line="240" w:lineRule="auto"/>
        <w:ind w:firstLine="709"/>
        <w:jc w:val="both"/>
        <w:rPr>
          <w:rFonts w:eastAsia="Times New Roman" w:cs="Times New Roman"/>
          <w:szCs w:val="28"/>
          <w:lang w:eastAsia="ru-RU"/>
        </w:rPr>
      </w:pPr>
      <w:r w:rsidRPr="00FE0098">
        <w:rPr>
          <w:rFonts w:eastAsia="Times New Roman" w:cs="Times New Roman"/>
          <w:szCs w:val="28"/>
          <w:lang w:eastAsia="ru-RU"/>
        </w:rPr>
        <w:t>3</w:t>
      </w:r>
      <w:r w:rsidR="003E09FC" w:rsidRPr="00FE0098">
        <w:rPr>
          <w:rFonts w:eastAsia="Times New Roman" w:cs="Times New Roman"/>
          <w:szCs w:val="28"/>
          <w:lang w:eastAsia="ru-RU"/>
        </w:rPr>
        <w:t xml:space="preserve">. Настоящее постановление вступает в силу после </w:t>
      </w:r>
      <w:r w:rsidR="00FB4F19" w:rsidRPr="00FE0098">
        <w:rPr>
          <w:rFonts w:eastAsia="Times New Roman" w:cs="Times New Roman"/>
          <w:szCs w:val="28"/>
          <w:lang w:eastAsia="ru-RU"/>
        </w:rPr>
        <w:t>его официальног</w:t>
      </w:r>
      <w:r w:rsidR="000D018A" w:rsidRPr="00FE0098">
        <w:rPr>
          <w:rFonts w:eastAsia="Times New Roman" w:cs="Times New Roman"/>
          <w:szCs w:val="28"/>
          <w:lang w:eastAsia="ru-RU"/>
        </w:rPr>
        <w:t>о обнародования, но не ранее 01.03.</w:t>
      </w:r>
      <w:r w:rsidR="00FB4F19" w:rsidRPr="00FE0098">
        <w:rPr>
          <w:rFonts w:eastAsia="Times New Roman" w:cs="Times New Roman"/>
          <w:szCs w:val="28"/>
          <w:lang w:eastAsia="ru-RU"/>
        </w:rPr>
        <w:t>2022</w:t>
      </w:r>
      <w:r w:rsidR="00135B09">
        <w:rPr>
          <w:rFonts w:eastAsia="Times New Roman" w:cs="Times New Roman"/>
          <w:szCs w:val="28"/>
          <w:lang w:eastAsia="ru-RU"/>
        </w:rPr>
        <w:t xml:space="preserve"> года</w:t>
      </w:r>
      <w:r w:rsidR="00FB4F19" w:rsidRPr="00FE0098">
        <w:rPr>
          <w:rFonts w:eastAsia="Times New Roman" w:cs="Times New Roman"/>
          <w:szCs w:val="28"/>
          <w:lang w:eastAsia="ru-RU"/>
        </w:rPr>
        <w:t>.</w:t>
      </w:r>
    </w:p>
    <w:p w:rsidR="001C762A" w:rsidRPr="00FE0098" w:rsidRDefault="001C762A">
      <w:pPr>
        <w:spacing w:before="360" w:after="360" w:line="240" w:lineRule="atLeast"/>
        <w:ind w:firstLine="709"/>
        <w:contextualSpacing/>
        <w:jc w:val="both"/>
        <w:rPr>
          <w:rFonts w:eastAsia="Times New Roman" w:cs="Times New Roman"/>
          <w:szCs w:val="28"/>
          <w:lang w:eastAsia="ru-RU"/>
        </w:rPr>
      </w:pPr>
    </w:p>
    <w:p w:rsidR="001C762A" w:rsidRPr="00FE0098" w:rsidRDefault="001C762A">
      <w:pPr>
        <w:spacing w:after="0" w:line="240" w:lineRule="auto"/>
        <w:ind w:firstLine="709"/>
        <w:rPr>
          <w:rFonts w:eastAsia="Times New Roman" w:cs="Times New Roman"/>
          <w:szCs w:val="28"/>
          <w:lang w:eastAsia="ru-RU"/>
        </w:rPr>
      </w:pPr>
    </w:p>
    <w:p w:rsidR="000B0151" w:rsidRPr="00FE0098" w:rsidRDefault="000B0151">
      <w:pPr>
        <w:spacing w:after="0" w:line="240" w:lineRule="auto"/>
        <w:ind w:firstLine="709"/>
        <w:rPr>
          <w:rFonts w:eastAsia="Times New Roman" w:cs="Times New Roman"/>
          <w:szCs w:val="28"/>
          <w:lang w:eastAsia="ru-RU"/>
        </w:rPr>
      </w:pPr>
    </w:p>
    <w:p w:rsidR="001C762A" w:rsidRPr="00FE0098" w:rsidRDefault="00906AA5">
      <w:pPr>
        <w:spacing w:after="0" w:line="240" w:lineRule="auto"/>
        <w:rPr>
          <w:rFonts w:eastAsia="Times New Roman" w:cs="Times New Roman"/>
          <w:szCs w:val="28"/>
          <w:lang w:eastAsia="ru-RU"/>
        </w:rPr>
      </w:pPr>
      <w:r>
        <w:rPr>
          <w:rFonts w:eastAsia="Times New Roman" w:cs="Times New Roman"/>
          <w:szCs w:val="28"/>
          <w:lang w:eastAsia="ru-RU"/>
        </w:rPr>
        <w:t>Глава А</w:t>
      </w:r>
      <w:r w:rsidR="003E09FC" w:rsidRPr="00FE0098">
        <w:rPr>
          <w:rFonts w:eastAsia="Times New Roman" w:cs="Times New Roman"/>
          <w:szCs w:val="28"/>
          <w:lang w:eastAsia="ru-RU"/>
        </w:rPr>
        <w:t>дминистрации муниципального</w:t>
      </w:r>
    </w:p>
    <w:p w:rsidR="001C762A" w:rsidRPr="00FE0098" w:rsidRDefault="003E09FC">
      <w:pPr>
        <w:spacing w:after="0" w:line="240" w:lineRule="auto"/>
        <w:rPr>
          <w:rFonts w:eastAsia="Times New Roman" w:cs="Times New Roman"/>
          <w:szCs w:val="28"/>
          <w:lang w:eastAsia="ru-RU"/>
        </w:rPr>
      </w:pPr>
      <w:r w:rsidRPr="00FE0098">
        <w:rPr>
          <w:rFonts w:eastAsia="Times New Roman" w:cs="Times New Roman"/>
          <w:szCs w:val="28"/>
          <w:lang w:eastAsia="ru-RU"/>
        </w:rPr>
        <w:t>образования «</w:t>
      </w:r>
      <w:r w:rsidR="000B0151" w:rsidRPr="00FE0098">
        <w:rPr>
          <w:rFonts w:eastAsia="Times New Roman" w:cs="Times New Roman"/>
          <w:szCs w:val="28"/>
          <w:lang w:eastAsia="ru-RU"/>
        </w:rPr>
        <w:t>Сенгилеевский</w:t>
      </w:r>
      <w:r w:rsidRPr="00FE0098">
        <w:rPr>
          <w:rFonts w:eastAsia="Times New Roman" w:cs="Times New Roman"/>
          <w:szCs w:val="28"/>
          <w:lang w:eastAsia="ru-RU"/>
        </w:rPr>
        <w:t xml:space="preserve"> район»</w:t>
      </w:r>
    </w:p>
    <w:p w:rsidR="001C762A" w:rsidRPr="00FE0098" w:rsidRDefault="003E09FC">
      <w:pPr>
        <w:spacing w:after="0" w:line="240" w:lineRule="auto"/>
        <w:rPr>
          <w:rFonts w:eastAsia="Times New Roman" w:cs="Times New Roman"/>
          <w:szCs w:val="28"/>
          <w:lang w:eastAsia="ru-RU"/>
        </w:rPr>
      </w:pPr>
      <w:r w:rsidRPr="00FE0098">
        <w:rPr>
          <w:rFonts w:eastAsia="Times New Roman" w:cs="Times New Roman"/>
          <w:szCs w:val="28"/>
          <w:lang w:eastAsia="ru-RU"/>
        </w:rPr>
        <w:t xml:space="preserve">Ульяновской области                                                          </w:t>
      </w:r>
      <w:r w:rsidR="00BB11CD" w:rsidRPr="00FE0098">
        <w:rPr>
          <w:rFonts w:eastAsia="Times New Roman" w:cs="Times New Roman"/>
          <w:szCs w:val="28"/>
          <w:lang w:eastAsia="ru-RU"/>
        </w:rPr>
        <w:t xml:space="preserve">                       </w:t>
      </w:r>
      <w:r w:rsidR="000B0151" w:rsidRPr="00FE0098">
        <w:rPr>
          <w:rFonts w:eastAsia="Times New Roman" w:cs="Times New Roman"/>
          <w:szCs w:val="28"/>
          <w:lang w:eastAsia="ru-RU"/>
        </w:rPr>
        <w:t>М.Н. Самаркин</w:t>
      </w:r>
    </w:p>
    <w:p w:rsidR="001C762A" w:rsidRPr="00FE0098" w:rsidRDefault="001C762A" w:rsidP="0094637A">
      <w:pPr>
        <w:spacing w:after="0" w:line="240" w:lineRule="auto"/>
        <w:rPr>
          <w:rFonts w:eastAsia="Times New Roman" w:cs="Times New Roman"/>
          <w:szCs w:val="28"/>
          <w:lang w:eastAsia="ru-RU"/>
        </w:rPr>
      </w:pPr>
    </w:p>
    <w:p w:rsidR="0094637A" w:rsidRPr="00FE0098" w:rsidRDefault="0094637A" w:rsidP="0094637A">
      <w:pPr>
        <w:spacing w:after="0" w:line="240" w:lineRule="auto"/>
        <w:rPr>
          <w:rFonts w:eastAsia="Times New Roman" w:cs="Times New Roman"/>
          <w:szCs w:val="28"/>
          <w:lang w:eastAsia="ru-RU"/>
        </w:rPr>
        <w:sectPr w:rsidR="0094637A" w:rsidRPr="00FE0098">
          <w:footerReference w:type="default" r:id="rId9"/>
          <w:pgSz w:w="11906" w:h="16800"/>
          <w:pgMar w:top="1134" w:right="567" w:bottom="1134" w:left="1134" w:header="0" w:footer="0" w:gutter="0"/>
          <w:cols w:space="720"/>
          <w:formProt w:val="0"/>
          <w:docGrid w:linePitch="100"/>
        </w:sectPr>
      </w:pPr>
    </w:p>
    <w:p w:rsidR="001C762A" w:rsidRPr="00FE0098" w:rsidRDefault="0094637A" w:rsidP="0094637A">
      <w:pPr>
        <w:spacing w:after="0" w:line="240" w:lineRule="auto"/>
        <w:jc w:val="center"/>
        <w:rPr>
          <w:rFonts w:eastAsia="Times New Roman" w:cs="Times New Roman"/>
          <w:szCs w:val="28"/>
          <w:lang w:eastAsia="ru-RU"/>
        </w:rPr>
      </w:pPr>
      <w:r w:rsidRPr="00FE0098">
        <w:rPr>
          <w:rFonts w:eastAsia="Times New Roman" w:cs="Times New Roman"/>
          <w:szCs w:val="28"/>
          <w:lang w:eastAsia="ru-RU"/>
        </w:rPr>
        <w:lastRenderedPageBreak/>
        <w:t xml:space="preserve">                                               </w:t>
      </w:r>
      <w:r w:rsidR="003E09FC" w:rsidRPr="00FE0098">
        <w:rPr>
          <w:rFonts w:eastAsia="Times New Roman" w:cs="Times New Roman"/>
          <w:szCs w:val="28"/>
          <w:lang w:eastAsia="ru-RU"/>
        </w:rPr>
        <w:t xml:space="preserve">Приложение № </w:t>
      </w:r>
      <w:r w:rsidR="00BB11CD" w:rsidRPr="00FE0098">
        <w:rPr>
          <w:rFonts w:eastAsia="Times New Roman" w:cs="Times New Roman"/>
          <w:szCs w:val="28"/>
          <w:lang w:eastAsia="ru-RU"/>
        </w:rPr>
        <w:t>1</w:t>
      </w:r>
    </w:p>
    <w:p w:rsidR="001C762A" w:rsidRPr="00FE0098" w:rsidRDefault="000D22B3">
      <w:pPr>
        <w:spacing w:after="0" w:line="240" w:lineRule="auto"/>
        <w:ind w:left="5670"/>
        <w:jc w:val="both"/>
        <w:rPr>
          <w:rFonts w:eastAsia="Times New Roman" w:cs="Times New Roman"/>
          <w:szCs w:val="28"/>
          <w:lang w:eastAsia="ru-RU"/>
        </w:rPr>
      </w:pPr>
      <w:r w:rsidRPr="00FE0098">
        <w:rPr>
          <w:rFonts w:eastAsia="Times New Roman" w:cs="Times New Roman"/>
          <w:szCs w:val="28"/>
          <w:lang w:eastAsia="ru-RU"/>
        </w:rPr>
        <w:t>к постановлению А</w:t>
      </w:r>
      <w:r w:rsidR="003E09FC" w:rsidRPr="00FE0098">
        <w:rPr>
          <w:rFonts w:eastAsia="Times New Roman" w:cs="Times New Roman"/>
          <w:szCs w:val="28"/>
          <w:lang w:eastAsia="ru-RU"/>
        </w:rPr>
        <w:t xml:space="preserve">дминистрации </w:t>
      </w:r>
    </w:p>
    <w:p w:rsidR="001C762A" w:rsidRPr="00FE0098" w:rsidRDefault="003E09FC">
      <w:pPr>
        <w:spacing w:after="0" w:line="240" w:lineRule="auto"/>
        <w:ind w:left="5670"/>
        <w:jc w:val="both"/>
        <w:rPr>
          <w:rFonts w:eastAsia="Times New Roman" w:cs="Times New Roman"/>
          <w:szCs w:val="28"/>
          <w:lang w:eastAsia="ru-RU"/>
        </w:rPr>
      </w:pPr>
      <w:r w:rsidRPr="00FE0098">
        <w:rPr>
          <w:rFonts w:eastAsia="Times New Roman" w:cs="Times New Roman"/>
          <w:szCs w:val="28"/>
          <w:lang w:eastAsia="ru-RU"/>
        </w:rPr>
        <w:t>муниципального образования</w:t>
      </w:r>
    </w:p>
    <w:p w:rsidR="001C762A" w:rsidRPr="00FE0098" w:rsidRDefault="003E09FC">
      <w:pPr>
        <w:spacing w:after="0" w:line="240" w:lineRule="auto"/>
        <w:ind w:left="5670"/>
        <w:jc w:val="both"/>
        <w:rPr>
          <w:rFonts w:eastAsia="Times New Roman" w:cs="Times New Roman"/>
          <w:szCs w:val="28"/>
          <w:lang w:eastAsia="ru-RU"/>
        </w:rPr>
      </w:pPr>
      <w:r w:rsidRPr="00FE0098">
        <w:rPr>
          <w:rFonts w:eastAsia="Times New Roman" w:cs="Times New Roman"/>
          <w:szCs w:val="28"/>
          <w:lang w:eastAsia="ru-RU"/>
        </w:rPr>
        <w:t>«</w:t>
      </w:r>
      <w:r w:rsidR="000C08F7" w:rsidRPr="00FE0098">
        <w:rPr>
          <w:rFonts w:eastAsia="Times New Roman" w:cs="Times New Roman"/>
          <w:szCs w:val="28"/>
          <w:lang w:eastAsia="ru-RU"/>
        </w:rPr>
        <w:t>Сенгилеевский</w:t>
      </w:r>
      <w:r w:rsidRPr="00FE0098">
        <w:rPr>
          <w:rFonts w:eastAsia="Times New Roman" w:cs="Times New Roman"/>
          <w:szCs w:val="28"/>
          <w:lang w:eastAsia="ru-RU"/>
        </w:rPr>
        <w:t xml:space="preserve"> район» </w:t>
      </w:r>
    </w:p>
    <w:p w:rsidR="001C762A" w:rsidRPr="00FE0098" w:rsidRDefault="003E09FC">
      <w:pPr>
        <w:spacing w:after="0" w:line="240" w:lineRule="auto"/>
        <w:ind w:left="5670"/>
        <w:jc w:val="both"/>
        <w:rPr>
          <w:rFonts w:eastAsia="Times New Roman" w:cs="Times New Roman"/>
          <w:szCs w:val="28"/>
          <w:lang w:eastAsia="ru-RU"/>
        </w:rPr>
      </w:pPr>
      <w:r w:rsidRPr="00FE0098">
        <w:rPr>
          <w:rFonts w:eastAsia="Times New Roman" w:cs="Times New Roman"/>
          <w:szCs w:val="28"/>
          <w:lang w:eastAsia="ru-RU"/>
        </w:rPr>
        <w:t>Ульяновской области</w:t>
      </w:r>
    </w:p>
    <w:p w:rsidR="001C762A" w:rsidRPr="00FE0098" w:rsidRDefault="003E09FC">
      <w:pPr>
        <w:tabs>
          <w:tab w:val="center" w:pos="4960"/>
        </w:tabs>
        <w:spacing w:after="0" w:line="240" w:lineRule="auto"/>
        <w:ind w:left="5670"/>
        <w:jc w:val="both"/>
        <w:rPr>
          <w:rFonts w:eastAsia="Times New Roman" w:cs="Times New Roman"/>
          <w:color w:val="FF0000"/>
          <w:sz w:val="24"/>
          <w:szCs w:val="24"/>
          <w:lang w:eastAsia="ru-RU"/>
        </w:rPr>
      </w:pPr>
      <w:r w:rsidRPr="00FE0098">
        <w:rPr>
          <w:rFonts w:eastAsia="Times New Roman" w:cs="Times New Roman"/>
          <w:szCs w:val="28"/>
          <w:lang w:eastAsia="ru-RU"/>
        </w:rPr>
        <w:t xml:space="preserve">от </w:t>
      </w:r>
      <w:r w:rsidR="00B76AA8">
        <w:rPr>
          <w:rFonts w:eastAsia="Times New Roman" w:cs="Times New Roman"/>
          <w:szCs w:val="28"/>
          <w:lang w:eastAsia="ru-RU"/>
        </w:rPr>
        <w:t>24.12.</w:t>
      </w:r>
      <w:r w:rsidRPr="00FE0098">
        <w:rPr>
          <w:rFonts w:eastAsia="Times New Roman" w:cs="Times New Roman"/>
          <w:szCs w:val="28"/>
          <w:lang w:eastAsia="ru-RU"/>
        </w:rPr>
        <w:t>202</w:t>
      </w:r>
      <w:r w:rsidR="0094637A" w:rsidRPr="00FE0098">
        <w:rPr>
          <w:rFonts w:eastAsia="Times New Roman" w:cs="Times New Roman"/>
          <w:szCs w:val="28"/>
          <w:lang w:eastAsia="ru-RU"/>
        </w:rPr>
        <w:t>1</w:t>
      </w:r>
      <w:r w:rsidRPr="00FE0098">
        <w:rPr>
          <w:rFonts w:eastAsia="Times New Roman" w:cs="Times New Roman"/>
          <w:szCs w:val="28"/>
          <w:lang w:eastAsia="ru-RU"/>
        </w:rPr>
        <w:t xml:space="preserve"> г. № </w:t>
      </w:r>
      <w:r w:rsidR="00B76AA8">
        <w:rPr>
          <w:rFonts w:eastAsia="Times New Roman" w:cs="Times New Roman"/>
          <w:szCs w:val="28"/>
          <w:lang w:eastAsia="ru-RU"/>
        </w:rPr>
        <w:t>740-п</w:t>
      </w:r>
    </w:p>
    <w:p w:rsidR="001C762A" w:rsidRPr="00FE0098" w:rsidRDefault="001C762A">
      <w:pPr>
        <w:spacing w:after="0" w:line="240" w:lineRule="auto"/>
        <w:rPr>
          <w:rFonts w:eastAsia="Times New Roman" w:cs="Times New Roman"/>
          <w:sz w:val="20"/>
          <w:szCs w:val="20"/>
          <w:lang w:eastAsia="ru-RU"/>
        </w:rPr>
      </w:pPr>
    </w:p>
    <w:p w:rsidR="004C0868" w:rsidRPr="00FE0098" w:rsidRDefault="004C0868">
      <w:pPr>
        <w:spacing w:after="0" w:line="240" w:lineRule="auto"/>
        <w:rPr>
          <w:rFonts w:eastAsia="Times New Roman" w:cs="Times New Roman"/>
          <w:sz w:val="20"/>
          <w:szCs w:val="20"/>
          <w:lang w:eastAsia="ru-RU"/>
        </w:rPr>
      </w:pPr>
    </w:p>
    <w:p w:rsidR="004C0868" w:rsidRPr="00FE0098" w:rsidRDefault="004C0868">
      <w:pPr>
        <w:spacing w:after="0" w:line="240" w:lineRule="auto"/>
        <w:rPr>
          <w:rFonts w:eastAsia="Times New Roman" w:cs="Times New Roman"/>
          <w:sz w:val="20"/>
          <w:szCs w:val="20"/>
          <w:lang w:eastAsia="ru-RU"/>
        </w:rPr>
      </w:pPr>
    </w:p>
    <w:p w:rsidR="004C0868" w:rsidRPr="00FE0098" w:rsidRDefault="004C0868">
      <w:pPr>
        <w:spacing w:after="0" w:line="240" w:lineRule="auto"/>
        <w:rPr>
          <w:rFonts w:eastAsia="Times New Roman" w:cs="Times New Roman"/>
          <w:sz w:val="20"/>
          <w:szCs w:val="20"/>
          <w:lang w:eastAsia="ru-RU"/>
        </w:rPr>
      </w:pPr>
    </w:p>
    <w:p w:rsidR="004C0868" w:rsidRPr="00FE0098" w:rsidRDefault="004C0868" w:rsidP="004C0868">
      <w:pPr>
        <w:spacing w:after="0" w:line="240" w:lineRule="auto"/>
        <w:ind w:firstLine="709"/>
        <w:contextualSpacing/>
        <w:jc w:val="center"/>
        <w:rPr>
          <w:rFonts w:eastAsia="Times New Roman" w:cs="Times New Roman"/>
          <w:b/>
          <w:bCs/>
          <w:szCs w:val="28"/>
          <w:lang w:eastAsia="ru-RU"/>
        </w:rPr>
      </w:pPr>
    </w:p>
    <w:p w:rsidR="001C762A" w:rsidRPr="00FE0098" w:rsidRDefault="004C0868" w:rsidP="004C0868">
      <w:pPr>
        <w:spacing w:after="0" w:line="240" w:lineRule="auto"/>
        <w:ind w:firstLine="709"/>
        <w:contextualSpacing/>
        <w:jc w:val="center"/>
        <w:rPr>
          <w:rFonts w:eastAsia="Times New Roman" w:cs="Times New Roman"/>
          <w:b/>
          <w:bCs/>
          <w:szCs w:val="28"/>
          <w:lang w:eastAsia="ru-RU"/>
        </w:rPr>
      </w:pPr>
      <w:r w:rsidRPr="00FE0098">
        <w:rPr>
          <w:rFonts w:eastAsia="Times New Roman" w:cs="Times New Roman"/>
          <w:b/>
          <w:bCs/>
          <w:szCs w:val="28"/>
          <w:lang w:eastAsia="ru-RU"/>
        </w:rPr>
        <w:t>П</w:t>
      </w:r>
      <w:r w:rsidR="003E09FC" w:rsidRPr="00FE0098">
        <w:rPr>
          <w:rFonts w:eastAsia="Times New Roman" w:cs="Times New Roman"/>
          <w:b/>
          <w:bCs/>
          <w:szCs w:val="28"/>
          <w:lang w:eastAsia="ru-RU"/>
        </w:rPr>
        <w:t>роверочн</w:t>
      </w:r>
      <w:r w:rsidRPr="00FE0098">
        <w:rPr>
          <w:rFonts w:eastAsia="Times New Roman" w:cs="Times New Roman"/>
          <w:b/>
          <w:bCs/>
          <w:szCs w:val="28"/>
          <w:lang w:eastAsia="ru-RU"/>
        </w:rPr>
        <w:t>ый</w:t>
      </w:r>
      <w:r w:rsidR="003E09FC" w:rsidRPr="00FE0098">
        <w:rPr>
          <w:rFonts w:eastAsia="Times New Roman" w:cs="Times New Roman"/>
          <w:b/>
          <w:bCs/>
          <w:szCs w:val="28"/>
          <w:lang w:eastAsia="ru-RU"/>
        </w:rPr>
        <w:t xml:space="preserve"> лист</w:t>
      </w:r>
      <w:r w:rsidR="008B3E76" w:rsidRPr="00FE0098">
        <w:rPr>
          <w:rFonts w:eastAsia="Times New Roman" w:cs="Times New Roman"/>
          <w:b/>
          <w:bCs/>
          <w:szCs w:val="28"/>
          <w:lang w:eastAsia="ru-RU"/>
        </w:rPr>
        <w:t>,</w:t>
      </w:r>
      <w:r w:rsidR="003E09FC" w:rsidRPr="00FE0098">
        <w:rPr>
          <w:rFonts w:eastAsia="Times New Roman" w:cs="Times New Roman"/>
          <w:b/>
          <w:bCs/>
          <w:szCs w:val="28"/>
          <w:lang w:eastAsia="ru-RU"/>
        </w:rPr>
        <w:t xml:space="preserve"> применяем</w:t>
      </w:r>
      <w:r w:rsidRPr="00FE0098">
        <w:rPr>
          <w:rFonts w:eastAsia="Times New Roman" w:cs="Times New Roman"/>
          <w:b/>
          <w:bCs/>
          <w:szCs w:val="28"/>
          <w:lang w:eastAsia="ru-RU"/>
        </w:rPr>
        <w:t>ый</w:t>
      </w:r>
      <w:r w:rsidR="003E09FC" w:rsidRPr="00FE0098">
        <w:rPr>
          <w:rFonts w:eastAsia="Times New Roman" w:cs="Times New Roman"/>
          <w:b/>
          <w:bCs/>
          <w:szCs w:val="28"/>
          <w:lang w:eastAsia="ru-RU"/>
        </w:rPr>
        <w:t xml:space="preserve"> при осуществлении</w:t>
      </w:r>
      <w:r w:rsidR="004F0FD0" w:rsidRPr="00FE0098">
        <w:rPr>
          <w:rFonts w:eastAsia="Times New Roman" w:cs="Times New Roman"/>
          <w:b/>
          <w:bCs/>
          <w:szCs w:val="28"/>
          <w:lang w:eastAsia="ru-RU"/>
        </w:rPr>
        <w:t xml:space="preserve"> </w:t>
      </w:r>
      <w:r w:rsidR="003E09FC" w:rsidRPr="00FE0098">
        <w:rPr>
          <w:rFonts w:eastAsia="Times New Roman" w:cs="Times New Roman"/>
          <w:b/>
          <w:bCs/>
          <w:szCs w:val="28"/>
          <w:lang w:eastAsia="ru-RU"/>
        </w:rPr>
        <w:t>муни</w:t>
      </w:r>
      <w:r w:rsidRPr="00FE0098">
        <w:rPr>
          <w:rFonts w:eastAsia="Times New Roman" w:cs="Times New Roman"/>
          <w:b/>
          <w:bCs/>
          <w:szCs w:val="28"/>
          <w:lang w:eastAsia="ru-RU"/>
        </w:rPr>
        <w:t xml:space="preserve">ципального </w:t>
      </w:r>
      <w:r w:rsidR="003E09FC" w:rsidRPr="00FE0098">
        <w:rPr>
          <w:rFonts w:eastAsia="Times New Roman" w:cs="Times New Roman"/>
          <w:b/>
          <w:bCs/>
          <w:szCs w:val="28"/>
          <w:lang w:eastAsia="ru-RU"/>
        </w:rPr>
        <w:t xml:space="preserve">жилищного контроля на территории </w:t>
      </w:r>
      <w:r w:rsidRPr="00FE0098">
        <w:rPr>
          <w:rFonts w:eastAsia="Arial Unicode MS" w:cs="Times New Roman"/>
          <w:b/>
          <w:bCs/>
          <w:szCs w:val="28"/>
          <w:lang w:eastAsia="ru-RU"/>
        </w:rPr>
        <w:t xml:space="preserve">муниципального образования </w:t>
      </w:r>
      <w:r w:rsidR="000C08F7" w:rsidRPr="00FE0098">
        <w:rPr>
          <w:b/>
          <w:szCs w:val="28"/>
        </w:rPr>
        <w:t xml:space="preserve">«Сенгилеевское городское поселение» Сенгилеевского района Ульяновской области, </w:t>
      </w:r>
      <w:r w:rsidR="000C08F7" w:rsidRPr="00FE0098">
        <w:rPr>
          <w:b/>
          <w:color w:val="000000"/>
          <w:szCs w:val="28"/>
        </w:rPr>
        <w:t>муниципального образования Елаурское сельское поселение Сенгилеевского района Ульяновской области, муниципального образования Новослободское сельское поселение Сенгилеевского района Ульяновской области, муниципального образования Тушнинское сельское поселение Сенгилеевского района Ульяновской области</w:t>
      </w:r>
    </w:p>
    <w:p w:rsidR="001C762A" w:rsidRPr="00FE0098" w:rsidRDefault="001C762A" w:rsidP="004C0868">
      <w:pPr>
        <w:spacing w:after="0" w:line="240" w:lineRule="auto"/>
        <w:rPr>
          <w:rFonts w:eastAsia="Times New Roman" w:cs="Times New Roman"/>
          <w:szCs w:val="28"/>
          <w:lang w:eastAsia="ru-RU"/>
        </w:rPr>
      </w:pPr>
    </w:p>
    <w:p w:rsidR="001C762A" w:rsidRPr="00FE0098" w:rsidRDefault="003E09FC" w:rsidP="000D22B3">
      <w:pPr>
        <w:keepNext/>
        <w:spacing w:after="0" w:line="240" w:lineRule="auto"/>
        <w:ind w:firstLine="709"/>
        <w:jc w:val="both"/>
        <w:outlineLvl w:val="0"/>
        <w:rPr>
          <w:color w:val="000000"/>
          <w:szCs w:val="28"/>
        </w:rPr>
      </w:pPr>
      <w:r w:rsidRPr="00FE0098">
        <w:rPr>
          <w:rFonts w:eastAsia="Times New Roman" w:cs="Times New Roman"/>
          <w:color w:val="000000" w:themeColor="text1"/>
          <w:szCs w:val="28"/>
          <w:lang w:eastAsia="ru-RU"/>
        </w:rPr>
        <w:t xml:space="preserve">1. Вид муниципального контроля: </w:t>
      </w:r>
      <w:r w:rsidRPr="00FE0098">
        <w:rPr>
          <w:rFonts w:eastAsia="Times New Roman" w:cs="Times New Roman"/>
          <w:bCs/>
          <w:color w:val="000000" w:themeColor="text1"/>
          <w:szCs w:val="28"/>
          <w:u w:val="single"/>
          <w:lang w:eastAsia="ru-RU"/>
        </w:rPr>
        <w:t xml:space="preserve">муниципальный жилищный контроль на территории </w:t>
      </w:r>
      <w:r w:rsidRPr="00FE0098">
        <w:rPr>
          <w:rFonts w:eastAsia="Arial Unicode MS" w:cs="Times New Roman"/>
          <w:bCs/>
          <w:color w:val="000000" w:themeColor="text1"/>
          <w:szCs w:val="28"/>
          <w:u w:val="single"/>
          <w:lang w:eastAsia="ru-RU"/>
        </w:rPr>
        <w:t xml:space="preserve">муниципального образования </w:t>
      </w:r>
      <w:r w:rsidR="00955BF7" w:rsidRPr="00FE0098">
        <w:rPr>
          <w:szCs w:val="28"/>
          <w:u w:val="single"/>
        </w:rPr>
        <w:t xml:space="preserve">«Сенгилеевское городское поселение» Сенгилеевского района Ульяновской области, </w:t>
      </w:r>
      <w:r w:rsidR="00955BF7" w:rsidRPr="00FE0098">
        <w:rPr>
          <w:color w:val="000000"/>
          <w:szCs w:val="28"/>
          <w:u w:val="single"/>
        </w:rPr>
        <w:t>муниципального образования Елаурское сельское поселение Сенгилеевского района Ульяновской области, муниципального образования Новослободское сельское поселение Сенгилеевского района Ульяновской области, муниципального образования Тушнинское сельское поселение Сенгилеевского района Ульяновской области</w:t>
      </w:r>
      <w:r w:rsidR="000D22B3" w:rsidRPr="00FE0098">
        <w:rPr>
          <w:color w:val="000000"/>
          <w:szCs w:val="28"/>
          <w:u w:val="single"/>
        </w:rPr>
        <w:t>.__</w:t>
      </w:r>
      <w:r w:rsidR="00955BF7" w:rsidRPr="00FE0098">
        <w:rPr>
          <w:rFonts w:eastAsia="Arial Unicode MS" w:cs="Times New Roman"/>
          <w:bCs/>
          <w:color w:val="000000" w:themeColor="text1"/>
          <w:szCs w:val="28"/>
          <w:u w:val="single"/>
          <w:lang w:eastAsia="ru-RU"/>
        </w:rPr>
        <w:t xml:space="preserve"> </w:t>
      </w:r>
    </w:p>
    <w:p w:rsidR="001C762A" w:rsidRPr="00FE0098" w:rsidRDefault="003E09FC" w:rsidP="00FB4F19">
      <w:pPr>
        <w:tabs>
          <w:tab w:val="left" w:pos="960"/>
        </w:tabs>
        <w:spacing w:after="0" w:line="240" w:lineRule="auto"/>
        <w:ind w:firstLine="709"/>
        <w:jc w:val="both"/>
        <w:rPr>
          <w:rFonts w:eastAsia="Times New Roman" w:cs="Times New Roman"/>
          <w:color w:val="000000" w:themeColor="text1"/>
          <w:szCs w:val="28"/>
          <w:u w:val="single"/>
          <w:lang w:eastAsia="ru-RU"/>
        </w:rPr>
      </w:pPr>
      <w:r w:rsidRPr="00FE0098">
        <w:rPr>
          <w:rFonts w:eastAsia="Times New Roman" w:cs="Times New Roman"/>
          <w:color w:val="000000" w:themeColor="text1"/>
          <w:szCs w:val="28"/>
          <w:lang w:eastAsia="ru-RU"/>
        </w:rPr>
        <w:t xml:space="preserve">2. Наименование органа муниципального контроля: </w:t>
      </w:r>
      <w:r w:rsidR="000D22B3" w:rsidRPr="00FE0098">
        <w:rPr>
          <w:rFonts w:eastAsia="Times New Roman" w:cs="Times New Roman"/>
          <w:szCs w:val="28"/>
          <w:lang w:eastAsia="ru-RU"/>
        </w:rPr>
        <w:t>А</w:t>
      </w:r>
      <w:r w:rsidR="000D22B3" w:rsidRPr="00FE0098">
        <w:rPr>
          <w:rFonts w:eastAsia="Times New Roman" w:cs="Times New Roman"/>
          <w:szCs w:val="28"/>
          <w:u w:val="single"/>
          <w:lang w:eastAsia="ru-RU"/>
        </w:rPr>
        <w:t>дминистрация</w:t>
      </w:r>
      <w:r w:rsidRPr="00FE0098">
        <w:rPr>
          <w:rFonts w:eastAsia="Times New Roman" w:cs="Times New Roman"/>
          <w:szCs w:val="28"/>
          <w:u w:val="single"/>
          <w:lang w:eastAsia="ru-RU"/>
        </w:rPr>
        <w:t xml:space="preserve"> муниципального образования «</w:t>
      </w:r>
      <w:r w:rsidR="000D22B3" w:rsidRPr="00FE0098">
        <w:rPr>
          <w:rFonts w:eastAsia="Times New Roman" w:cs="Times New Roman"/>
          <w:szCs w:val="28"/>
          <w:u w:val="single"/>
          <w:lang w:eastAsia="ru-RU"/>
        </w:rPr>
        <w:t>Сенгилеевский</w:t>
      </w:r>
      <w:r w:rsidRPr="00FE0098">
        <w:rPr>
          <w:rFonts w:eastAsia="Times New Roman" w:cs="Times New Roman"/>
          <w:szCs w:val="28"/>
          <w:u w:val="single"/>
          <w:lang w:eastAsia="ru-RU"/>
        </w:rPr>
        <w:t xml:space="preserve"> район» Ульяновской области</w:t>
      </w:r>
      <w:r w:rsidR="00FB4F19" w:rsidRPr="00FE0098">
        <w:rPr>
          <w:rFonts w:eastAsia="Times New Roman" w:cs="Times New Roman"/>
          <w:color w:val="000000" w:themeColor="text1"/>
          <w:szCs w:val="28"/>
          <w:u w:val="single"/>
          <w:lang w:eastAsia="ru-RU"/>
        </w:rPr>
        <w:t>.</w:t>
      </w:r>
    </w:p>
    <w:p w:rsidR="000D018A" w:rsidRPr="00FE0098" w:rsidRDefault="000D018A" w:rsidP="00FB4F19">
      <w:pPr>
        <w:tabs>
          <w:tab w:val="left" w:pos="960"/>
        </w:tabs>
        <w:spacing w:after="0" w:line="240" w:lineRule="auto"/>
        <w:ind w:firstLine="709"/>
        <w:jc w:val="both"/>
        <w:rPr>
          <w:rFonts w:eastAsia="Times New Roman" w:cs="Times New Roman"/>
          <w:color w:val="000000" w:themeColor="text1"/>
          <w:szCs w:val="28"/>
          <w:lang w:eastAsia="ru-RU"/>
        </w:rPr>
      </w:pPr>
      <w:r w:rsidRPr="00FE0098">
        <w:rPr>
          <w:rFonts w:eastAsia="Times New Roman" w:cs="Times New Roman"/>
          <w:color w:val="000000" w:themeColor="text1"/>
          <w:szCs w:val="28"/>
          <w:lang w:eastAsia="ru-RU"/>
        </w:rPr>
        <w:t>3. Наименование и реквизиты нормативного правого акта об утверждении формы проверочного листа _________________</w:t>
      </w:r>
      <w:r w:rsidR="00A77C39" w:rsidRPr="00FE0098">
        <w:rPr>
          <w:rFonts w:eastAsia="Times New Roman" w:cs="Times New Roman"/>
          <w:color w:val="000000" w:themeColor="text1"/>
          <w:szCs w:val="28"/>
          <w:lang w:eastAsia="ru-RU"/>
        </w:rPr>
        <w:t>__________________________</w:t>
      </w:r>
    </w:p>
    <w:p w:rsidR="000D018A" w:rsidRPr="00FE0098" w:rsidRDefault="000D018A" w:rsidP="00A77C39">
      <w:pPr>
        <w:tabs>
          <w:tab w:val="left" w:pos="960"/>
        </w:tabs>
        <w:spacing w:after="0" w:line="240" w:lineRule="auto"/>
        <w:jc w:val="both"/>
        <w:rPr>
          <w:rFonts w:eastAsia="Times New Roman" w:cs="Times New Roman"/>
          <w:color w:val="000000" w:themeColor="text1"/>
          <w:szCs w:val="28"/>
          <w:lang w:eastAsia="ru-RU"/>
        </w:rPr>
      </w:pPr>
      <w:r w:rsidRPr="00FE0098">
        <w:rPr>
          <w:rFonts w:eastAsia="Times New Roman" w:cs="Times New Roman"/>
          <w:color w:val="000000" w:themeColor="text1"/>
          <w:szCs w:val="28"/>
          <w:lang w:eastAsia="ru-RU"/>
        </w:rPr>
        <w:t>________________________________________________________</w:t>
      </w:r>
      <w:r w:rsidR="00A77C39" w:rsidRPr="00FE0098">
        <w:rPr>
          <w:rFonts w:eastAsia="Times New Roman" w:cs="Times New Roman"/>
          <w:color w:val="000000" w:themeColor="text1"/>
          <w:szCs w:val="28"/>
          <w:lang w:eastAsia="ru-RU"/>
        </w:rPr>
        <w:t>__________</w:t>
      </w:r>
      <w:r w:rsidR="0097528E" w:rsidRPr="00FE0098">
        <w:rPr>
          <w:rFonts w:eastAsia="Times New Roman" w:cs="Times New Roman"/>
          <w:color w:val="000000" w:themeColor="text1"/>
          <w:szCs w:val="28"/>
          <w:lang w:eastAsia="ru-RU"/>
        </w:rPr>
        <w:t xml:space="preserve"> </w:t>
      </w:r>
    </w:p>
    <w:p w:rsidR="00271C6F" w:rsidRPr="00FE0098" w:rsidRDefault="0097528E" w:rsidP="00FB4F19">
      <w:pPr>
        <w:tabs>
          <w:tab w:val="left" w:pos="960"/>
        </w:tabs>
        <w:spacing w:after="0" w:line="240" w:lineRule="auto"/>
        <w:ind w:firstLine="709"/>
        <w:jc w:val="both"/>
        <w:rPr>
          <w:rFonts w:eastAsia="Times New Roman" w:cs="Times New Roman"/>
          <w:color w:val="000000" w:themeColor="text1"/>
          <w:szCs w:val="28"/>
          <w:lang w:eastAsia="ru-RU"/>
        </w:rPr>
      </w:pPr>
      <w:r w:rsidRPr="00FE0098">
        <w:rPr>
          <w:rFonts w:eastAsia="Times New Roman" w:cs="Times New Roman"/>
          <w:color w:val="000000" w:themeColor="text1"/>
          <w:szCs w:val="28"/>
          <w:lang w:eastAsia="ru-RU"/>
        </w:rPr>
        <w:t>4</w:t>
      </w:r>
      <w:r w:rsidR="00271C6F" w:rsidRPr="00FE0098">
        <w:rPr>
          <w:rFonts w:eastAsia="Times New Roman" w:cs="Times New Roman"/>
          <w:color w:val="000000" w:themeColor="text1"/>
          <w:szCs w:val="28"/>
          <w:lang w:eastAsia="ru-RU"/>
        </w:rPr>
        <w:t xml:space="preserve">. </w:t>
      </w:r>
      <w:r w:rsidR="00FB4F19" w:rsidRPr="00FE0098">
        <w:rPr>
          <w:rFonts w:eastAsia="Times New Roman" w:cs="Times New Roman"/>
          <w:color w:val="000000" w:themeColor="text1"/>
          <w:szCs w:val="28"/>
          <w:lang w:eastAsia="ru-RU"/>
        </w:rPr>
        <w:t xml:space="preserve"> </w:t>
      </w:r>
      <w:r w:rsidR="00271C6F" w:rsidRPr="00FE0098">
        <w:rPr>
          <w:rFonts w:eastAsia="Times New Roman" w:cs="Times New Roman"/>
          <w:color w:val="000000" w:themeColor="text1"/>
          <w:szCs w:val="28"/>
          <w:lang w:eastAsia="ru-RU"/>
        </w:rPr>
        <w:t>Дата заполнения проверочного листа</w:t>
      </w:r>
      <w:r w:rsidR="003A0B3E" w:rsidRPr="00FE0098">
        <w:rPr>
          <w:rFonts w:eastAsia="Times New Roman" w:cs="Times New Roman"/>
          <w:color w:val="000000" w:themeColor="text1"/>
          <w:szCs w:val="28"/>
          <w:lang w:eastAsia="ru-RU"/>
        </w:rPr>
        <w:t>:</w:t>
      </w:r>
      <w:r w:rsidR="00271C6F" w:rsidRPr="00FE0098">
        <w:rPr>
          <w:rFonts w:eastAsia="Times New Roman" w:cs="Times New Roman"/>
          <w:color w:val="000000" w:themeColor="text1"/>
          <w:szCs w:val="28"/>
          <w:lang w:eastAsia="ru-RU"/>
        </w:rPr>
        <w:t>______________________________</w:t>
      </w:r>
    </w:p>
    <w:p w:rsidR="00077F4F" w:rsidRPr="00FE0098" w:rsidRDefault="0097528E" w:rsidP="00FB4F19">
      <w:pPr>
        <w:tabs>
          <w:tab w:val="left" w:pos="1126"/>
        </w:tabs>
        <w:spacing w:after="0" w:line="240" w:lineRule="auto"/>
        <w:ind w:firstLine="709"/>
        <w:jc w:val="both"/>
        <w:rPr>
          <w:rFonts w:eastAsia="Times New Roman" w:cs="Times New Roman"/>
          <w:color w:val="000000" w:themeColor="text1"/>
          <w:szCs w:val="28"/>
          <w:lang w:eastAsia="ru-RU"/>
        </w:rPr>
      </w:pPr>
      <w:r w:rsidRPr="00FE0098">
        <w:rPr>
          <w:rFonts w:eastAsia="Times New Roman" w:cs="Times New Roman"/>
          <w:color w:val="000000" w:themeColor="text1"/>
          <w:szCs w:val="28"/>
          <w:lang w:eastAsia="ru-RU"/>
        </w:rPr>
        <w:t>5</w:t>
      </w:r>
      <w:r w:rsidR="00077F4F" w:rsidRPr="00FE0098">
        <w:rPr>
          <w:rFonts w:eastAsia="Times New Roman" w:cs="Times New Roman"/>
          <w:color w:val="000000" w:themeColor="text1"/>
          <w:szCs w:val="28"/>
          <w:lang w:eastAsia="ru-RU"/>
        </w:rPr>
        <w:t xml:space="preserve">. </w:t>
      </w:r>
      <w:r w:rsidR="004029F0" w:rsidRPr="00FE0098">
        <w:rPr>
          <w:rFonts w:eastAsia="Times New Roman" w:cs="Times New Roman"/>
          <w:color w:val="000000" w:themeColor="text1"/>
          <w:szCs w:val="28"/>
          <w:lang w:eastAsia="ru-RU"/>
        </w:rPr>
        <w:t>Объект муниципального контроля</w:t>
      </w:r>
      <w:r w:rsidR="00077F4F" w:rsidRPr="00FE0098">
        <w:rPr>
          <w:rFonts w:eastAsia="Times New Roman" w:cs="Times New Roman"/>
          <w:color w:val="000000" w:themeColor="text1"/>
          <w:szCs w:val="28"/>
          <w:lang w:eastAsia="ru-RU"/>
        </w:rPr>
        <w:t>, в отношении которого проводится контрольное мероприятие</w:t>
      </w:r>
      <w:r w:rsidR="004029F0" w:rsidRPr="00FE0098">
        <w:rPr>
          <w:rFonts w:eastAsia="Times New Roman" w:cs="Times New Roman"/>
          <w:color w:val="000000" w:themeColor="text1"/>
          <w:szCs w:val="28"/>
          <w:lang w:eastAsia="ru-RU"/>
        </w:rPr>
        <w:t xml:space="preserve"> (в соответствии с частью 1 статьи 16 №248-ФЗ</w:t>
      </w:r>
      <w:r w:rsidR="00BB11CD" w:rsidRPr="00FE0098">
        <w:rPr>
          <w:rFonts w:eastAsia="Times New Roman" w:cs="Times New Roman"/>
          <w:color w:val="000000" w:themeColor="text1"/>
          <w:szCs w:val="28"/>
          <w:lang w:eastAsia="ru-RU"/>
        </w:rPr>
        <w:t xml:space="preserve"> </w:t>
      </w:r>
      <w:r w:rsidR="00BB11CD" w:rsidRPr="00FE0098">
        <w:t>«</w:t>
      </w:r>
      <w:r w:rsidR="00BB11CD" w:rsidRPr="00FE0098">
        <w:rPr>
          <w:rFonts w:eastAsia="Calibri" w:cs="Times New Roman"/>
        </w:rPr>
        <w:t>О государственном контроле (надзоре) и муниципальном контроле в Российской Федерации</w:t>
      </w:r>
      <w:r w:rsidR="00BB11CD" w:rsidRPr="00FE0098">
        <w:t>»</w:t>
      </w:r>
      <w:r w:rsidR="004029F0" w:rsidRPr="00FE0098">
        <w:rPr>
          <w:rFonts w:eastAsia="Times New Roman" w:cs="Times New Roman"/>
          <w:color w:val="000000" w:themeColor="text1"/>
          <w:szCs w:val="28"/>
          <w:lang w:eastAsia="ru-RU"/>
        </w:rPr>
        <w:t>)</w:t>
      </w:r>
      <w:r w:rsidR="00077F4F" w:rsidRPr="00FE0098">
        <w:rPr>
          <w:rFonts w:eastAsia="Times New Roman" w:cs="Times New Roman"/>
          <w:color w:val="000000" w:themeColor="text1"/>
          <w:szCs w:val="28"/>
          <w:lang w:eastAsia="ru-RU"/>
        </w:rPr>
        <w:t>:___________________________</w:t>
      </w:r>
      <w:r w:rsidR="004029F0" w:rsidRPr="00FE0098">
        <w:rPr>
          <w:rFonts w:eastAsia="Times New Roman" w:cs="Times New Roman"/>
          <w:color w:val="000000" w:themeColor="text1"/>
          <w:szCs w:val="28"/>
          <w:lang w:eastAsia="ru-RU"/>
        </w:rPr>
        <w:t>________</w:t>
      </w:r>
      <w:r w:rsidR="00BB11CD" w:rsidRPr="00FE0098">
        <w:rPr>
          <w:rFonts w:eastAsia="Times New Roman" w:cs="Times New Roman"/>
          <w:color w:val="000000" w:themeColor="text1"/>
          <w:szCs w:val="28"/>
          <w:lang w:eastAsia="ru-RU"/>
        </w:rPr>
        <w:t>____________________</w:t>
      </w:r>
    </w:p>
    <w:p w:rsidR="00077F4F" w:rsidRPr="00FE0098" w:rsidRDefault="00077F4F" w:rsidP="00FB4F19">
      <w:pPr>
        <w:spacing w:after="0" w:line="240" w:lineRule="auto"/>
        <w:jc w:val="both"/>
        <w:rPr>
          <w:rFonts w:eastAsia="Times New Roman" w:cs="Times New Roman"/>
          <w:color w:val="000000" w:themeColor="text1"/>
          <w:szCs w:val="28"/>
          <w:lang w:eastAsia="ru-RU"/>
        </w:rPr>
      </w:pPr>
      <w:r w:rsidRPr="00FE0098">
        <w:rPr>
          <w:rFonts w:eastAsia="Times New Roman" w:cs="Times New Roman"/>
          <w:color w:val="000000" w:themeColor="text1"/>
          <w:szCs w:val="28"/>
          <w:lang w:eastAsia="ru-RU"/>
        </w:rPr>
        <w:t>______________________________________________________________________</w:t>
      </w:r>
    </w:p>
    <w:p w:rsidR="00077F4F" w:rsidRPr="00FE0098" w:rsidRDefault="0097528E" w:rsidP="00FB4F19">
      <w:pPr>
        <w:autoSpaceDE w:val="0"/>
        <w:autoSpaceDN w:val="0"/>
        <w:adjustRightInd w:val="0"/>
        <w:spacing w:after="0" w:line="240" w:lineRule="auto"/>
        <w:ind w:firstLine="709"/>
        <w:jc w:val="both"/>
        <w:rPr>
          <w:rFonts w:cs="Times New Roman"/>
          <w:color w:val="000000" w:themeColor="text1"/>
          <w:szCs w:val="28"/>
        </w:rPr>
      </w:pPr>
      <w:r w:rsidRPr="00FE0098">
        <w:rPr>
          <w:rFonts w:eastAsia="Times New Roman" w:cs="Times New Roman"/>
          <w:color w:val="000000" w:themeColor="text1"/>
          <w:szCs w:val="28"/>
          <w:lang w:eastAsia="ru-RU"/>
        </w:rPr>
        <w:t>6</w:t>
      </w:r>
      <w:r w:rsidR="00077F4F" w:rsidRPr="00FE0098">
        <w:rPr>
          <w:rFonts w:eastAsia="Times New Roman" w:cs="Times New Roman"/>
          <w:color w:val="000000" w:themeColor="text1"/>
          <w:szCs w:val="28"/>
          <w:lang w:eastAsia="ru-RU"/>
        </w:rPr>
        <w:t xml:space="preserve">. </w:t>
      </w:r>
      <w:r w:rsidR="003A0B3E" w:rsidRPr="00FE0098">
        <w:rPr>
          <w:rFonts w:cs="Times New Roman"/>
          <w:color w:val="000000" w:themeColor="text1"/>
          <w:szCs w:val="28"/>
        </w:rPr>
        <w:t>Ф</w:t>
      </w:r>
      <w:r w:rsidR="00077F4F" w:rsidRPr="00FE0098">
        <w:rPr>
          <w:rFonts w:cs="Times New Roman"/>
          <w:color w:val="000000" w:themeColor="text1"/>
          <w:szCs w:val="28"/>
        </w:rPr>
        <w:t>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w:t>
      </w:r>
      <w:r w:rsidR="003A0B3E" w:rsidRPr="00FE0098">
        <w:rPr>
          <w:rFonts w:cs="Times New Roman"/>
          <w:color w:val="000000" w:themeColor="text1"/>
          <w:szCs w:val="28"/>
        </w:rPr>
        <w:t xml:space="preserve">рных подразделений), являющихся контролируемыми </w:t>
      </w:r>
      <w:r w:rsidR="00077F4F" w:rsidRPr="00FE0098">
        <w:rPr>
          <w:rFonts w:cs="Times New Roman"/>
          <w:color w:val="000000" w:themeColor="text1"/>
          <w:szCs w:val="28"/>
        </w:rPr>
        <w:t>лицами</w:t>
      </w:r>
      <w:r w:rsidR="003A0B3E" w:rsidRPr="00FE0098">
        <w:rPr>
          <w:rFonts w:cs="Times New Roman"/>
          <w:color w:val="000000" w:themeColor="text1"/>
          <w:szCs w:val="28"/>
        </w:rPr>
        <w:t xml:space="preserve"> </w:t>
      </w:r>
      <w:r w:rsidR="00077F4F" w:rsidRPr="00FE0098">
        <w:rPr>
          <w:rFonts w:cs="Times New Roman"/>
          <w:color w:val="000000" w:themeColor="text1"/>
          <w:szCs w:val="28"/>
        </w:rPr>
        <w:t>________________________________</w:t>
      </w:r>
      <w:r w:rsidR="003A0B3E" w:rsidRPr="00FE0098">
        <w:rPr>
          <w:rFonts w:cs="Times New Roman"/>
          <w:color w:val="000000" w:themeColor="text1"/>
          <w:szCs w:val="28"/>
        </w:rPr>
        <w:t>____</w:t>
      </w:r>
    </w:p>
    <w:p w:rsidR="003A0B3E" w:rsidRPr="00FE0098" w:rsidRDefault="003A0B3E" w:rsidP="00FB4F19">
      <w:pPr>
        <w:autoSpaceDE w:val="0"/>
        <w:autoSpaceDN w:val="0"/>
        <w:adjustRightInd w:val="0"/>
        <w:spacing w:after="0" w:line="240" w:lineRule="auto"/>
        <w:jc w:val="both"/>
        <w:rPr>
          <w:rFonts w:cs="Times New Roman"/>
          <w:color w:val="000000" w:themeColor="text1"/>
          <w:szCs w:val="28"/>
        </w:rPr>
      </w:pPr>
      <w:r w:rsidRPr="00FE0098">
        <w:rPr>
          <w:rFonts w:cs="Times New Roman"/>
          <w:color w:val="000000" w:themeColor="text1"/>
          <w:szCs w:val="28"/>
        </w:rPr>
        <w:lastRenderedPageBreak/>
        <w:t>________________________________________________________________________________________________________________________________________</w:t>
      </w:r>
    </w:p>
    <w:p w:rsidR="00077F4F" w:rsidRPr="00FE0098" w:rsidRDefault="0097528E" w:rsidP="00FB4F19">
      <w:pPr>
        <w:spacing w:after="0" w:line="240" w:lineRule="auto"/>
        <w:ind w:firstLine="709"/>
        <w:jc w:val="both"/>
        <w:rPr>
          <w:rFonts w:eastAsia="Times New Roman" w:cs="Times New Roman"/>
          <w:color w:val="000000" w:themeColor="text1"/>
          <w:szCs w:val="28"/>
          <w:lang w:eastAsia="ru-RU"/>
        </w:rPr>
      </w:pPr>
      <w:r w:rsidRPr="00FE0098">
        <w:rPr>
          <w:rFonts w:eastAsia="Times New Roman" w:cs="Times New Roman"/>
          <w:color w:val="000000" w:themeColor="text1"/>
          <w:szCs w:val="28"/>
          <w:lang w:eastAsia="ru-RU"/>
        </w:rPr>
        <w:t>7</w:t>
      </w:r>
      <w:r w:rsidR="00077F4F" w:rsidRPr="00FE0098">
        <w:rPr>
          <w:rFonts w:eastAsia="Times New Roman" w:cs="Times New Roman"/>
          <w:color w:val="000000" w:themeColor="text1"/>
          <w:szCs w:val="28"/>
          <w:lang w:eastAsia="ru-RU"/>
        </w:rPr>
        <w:t>.</w:t>
      </w:r>
      <w:r w:rsidR="003A0B3E" w:rsidRPr="00FE0098">
        <w:rPr>
          <w:rFonts w:eastAsia="Times New Roman" w:cs="Times New Roman"/>
          <w:color w:val="000000" w:themeColor="text1"/>
          <w:szCs w:val="28"/>
          <w:lang w:eastAsia="ru-RU"/>
        </w:rPr>
        <w:t xml:space="preserve"> </w:t>
      </w:r>
      <w:r w:rsidR="00077F4F" w:rsidRPr="00FE0098">
        <w:rPr>
          <w:rFonts w:eastAsia="Times New Roman" w:cs="Times New Roman"/>
          <w:color w:val="000000" w:themeColor="text1"/>
          <w:szCs w:val="28"/>
          <w:lang w:eastAsia="ru-RU"/>
        </w:rPr>
        <w:t>Место проведения контрольного мероприятия с заполнением проверочного листа:_________________________________________________</w:t>
      </w:r>
    </w:p>
    <w:p w:rsidR="00077F4F" w:rsidRPr="00FE0098" w:rsidRDefault="00077F4F" w:rsidP="00FB4F19">
      <w:pPr>
        <w:spacing w:after="0" w:line="240" w:lineRule="auto"/>
        <w:jc w:val="both"/>
        <w:rPr>
          <w:rFonts w:eastAsia="Times New Roman" w:cs="Times New Roman"/>
          <w:color w:val="000000" w:themeColor="text1"/>
          <w:szCs w:val="28"/>
          <w:lang w:eastAsia="ru-RU"/>
        </w:rPr>
      </w:pPr>
      <w:r w:rsidRPr="00FE0098">
        <w:rPr>
          <w:rFonts w:eastAsia="Times New Roman" w:cs="Times New Roman"/>
          <w:color w:val="000000" w:themeColor="text1"/>
          <w:szCs w:val="28"/>
          <w:lang w:eastAsia="ru-RU"/>
        </w:rPr>
        <w:t>__________________________________________________________________</w:t>
      </w:r>
    </w:p>
    <w:p w:rsidR="00077F4F" w:rsidRPr="00FE0098" w:rsidRDefault="0097528E" w:rsidP="00FB4F19">
      <w:pPr>
        <w:autoSpaceDE w:val="0"/>
        <w:autoSpaceDN w:val="0"/>
        <w:adjustRightInd w:val="0"/>
        <w:spacing w:after="0" w:line="240" w:lineRule="auto"/>
        <w:ind w:firstLine="709"/>
        <w:jc w:val="both"/>
        <w:rPr>
          <w:rFonts w:cs="PT Astra Serif"/>
          <w:color w:val="000000" w:themeColor="text1"/>
          <w:szCs w:val="28"/>
        </w:rPr>
      </w:pPr>
      <w:r w:rsidRPr="00FE0098">
        <w:rPr>
          <w:rFonts w:eastAsia="Times New Roman" w:cs="Times New Roman"/>
          <w:color w:val="000000" w:themeColor="text1"/>
          <w:szCs w:val="28"/>
          <w:lang w:eastAsia="ru-RU"/>
        </w:rPr>
        <w:t>8</w:t>
      </w:r>
      <w:r w:rsidR="00077F4F" w:rsidRPr="00FE0098">
        <w:rPr>
          <w:rFonts w:eastAsia="Times New Roman" w:cs="Times New Roman"/>
          <w:color w:val="000000" w:themeColor="text1"/>
          <w:szCs w:val="28"/>
          <w:lang w:eastAsia="ru-RU"/>
        </w:rPr>
        <w:t>.</w:t>
      </w:r>
      <w:r w:rsidR="00077F4F" w:rsidRPr="00FE0098">
        <w:rPr>
          <w:rFonts w:cs="PT Astra Serif"/>
          <w:color w:val="000000" w:themeColor="text1"/>
          <w:szCs w:val="28"/>
        </w:rPr>
        <w:t xml:space="preserve"> Реквизиты решения о проведении контрольного  мероприятия, подписанного уполномоченным должностным лицом:______________________ </w:t>
      </w:r>
    </w:p>
    <w:p w:rsidR="001C762A" w:rsidRPr="00FE0098" w:rsidRDefault="0097528E" w:rsidP="00FB4F19">
      <w:pPr>
        <w:autoSpaceDE w:val="0"/>
        <w:autoSpaceDN w:val="0"/>
        <w:adjustRightInd w:val="0"/>
        <w:spacing w:after="0" w:line="240" w:lineRule="auto"/>
        <w:ind w:firstLine="709"/>
        <w:jc w:val="both"/>
        <w:rPr>
          <w:rFonts w:cs="PT Astra Serif"/>
          <w:color w:val="000000" w:themeColor="text1"/>
          <w:szCs w:val="28"/>
        </w:rPr>
      </w:pPr>
      <w:r w:rsidRPr="00FE0098">
        <w:rPr>
          <w:rFonts w:eastAsia="Times New Roman" w:cs="Times New Roman"/>
          <w:color w:val="000000" w:themeColor="text1"/>
          <w:szCs w:val="28"/>
          <w:lang w:eastAsia="ru-RU"/>
        </w:rPr>
        <w:t>9</w:t>
      </w:r>
      <w:r w:rsidR="003E09FC" w:rsidRPr="00FE0098">
        <w:rPr>
          <w:rFonts w:eastAsia="Times New Roman" w:cs="Times New Roman"/>
          <w:color w:val="000000" w:themeColor="text1"/>
          <w:szCs w:val="28"/>
          <w:lang w:eastAsia="ru-RU"/>
        </w:rPr>
        <w:t xml:space="preserve">. </w:t>
      </w:r>
      <w:r w:rsidR="00077F4F" w:rsidRPr="00FE0098">
        <w:rPr>
          <w:rFonts w:cs="PT Astra Serif"/>
          <w:color w:val="000000" w:themeColor="text1"/>
          <w:szCs w:val="28"/>
        </w:rPr>
        <w:t>Учетный номер контрольного мероприятия</w:t>
      </w:r>
      <w:r w:rsidR="003E09FC" w:rsidRPr="00FE0098">
        <w:rPr>
          <w:rFonts w:eastAsia="Times New Roman" w:cs="Times New Roman"/>
          <w:color w:val="000000" w:themeColor="text1"/>
          <w:szCs w:val="28"/>
          <w:lang w:eastAsia="ru-RU"/>
        </w:rPr>
        <w:t>:</w:t>
      </w:r>
      <w:r w:rsidR="00077F4F" w:rsidRPr="00FE0098">
        <w:rPr>
          <w:rFonts w:eastAsia="Times New Roman" w:cs="Times New Roman"/>
          <w:color w:val="000000" w:themeColor="text1"/>
          <w:szCs w:val="28"/>
          <w:lang w:eastAsia="ru-RU"/>
        </w:rPr>
        <w:t>_______________________</w:t>
      </w:r>
    </w:p>
    <w:p w:rsidR="001C762A" w:rsidRPr="00FE0098" w:rsidRDefault="0097528E" w:rsidP="00FB4F19">
      <w:pPr>
        <w:autoSpaceDE w:val="0"/>
        <w:autoSpaceDN w:val="0"/>
        <w:adjustRightInd w:val="0"/>
        <w:spacing w:after="0" w:line="240" w:lineRule="auto"/>
        <w:ind w:firstLine="709"/>
        <w:jc w:val="both"/>
        <w:rPr>
          <w:rFonts w:eastAsia="Times New Roman" w:cs="Times New Roman"/>
          <w:color w:val="000000" w:themeColor="text1"/>
          <w:szCs w:val="28"/>
          <w:lang w:eastAsia="ru-RU"/>
        </w:rPr>
      </w:pPr>
      <w:r w:rsidRPr="00FE0098">
        <w:rPr>
          <w:rFonts w:eastAsia="Times New Roman" w:cs="Times New Roman"/>
          <w:color w:val="000000" w:themeColor="text1"/>
          <w:szCs w:val="28"/>
          <w:lang w:eastAsia="ru-RU"/>
        </w:rPr>
        <w:t>10</w:t>
      </w:r>
      <w:r w:rsidR="003E09FC" w:rsidRPr="00FE0098">
        <w:rPr>
          <w:rFonts w:eastAsia="Times New Roman" w:cs="Times New Roman"/>
          <w:color w:val="000000" w:themeColor="text1"/>
          <w:szCs w:val="28"/>
          <w:lang w:eastAsia="ru-RU"/>
        </w:rPr>
        <w:t xml:space="preserve">. Должность, </w:t>
      </w:r>
      <w:r w:rsidR="00FB4F19" w:rsidRPr="00FE0098">
        <w:rPr>
          <w:rFonts w:cs="Times New Roman"/>
          <w:szCs w:val="28"/>
        </w:rPr>
        <w:t>фамилия и инициалы должностного лица контрольного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r w:rsidR="003E09FC" w:rsidRPr="00FE0098">
        <w:rPr>
          <w:rFonts w:eastAsia="Times New Roman" w:cs="Times New Roman"/>
          <w:color w:val="000000" w:themeColor="text1"/>
          <w:szCs w:val="28"/>
          <w:lang w:eastAsia="ru-RU"/>
        </w:rPr>
        <w:t>:_____________________________________</w:t>
      </w:r>
    </w:p>
    <w:p w:rsidR="00271C6F" w:rsidRPr="00FE0098" w:rsidRDefault="003E09FC" w:rsidP="00FB4F19">
      <w:pPr>
        <w:spacing w:after="0" w:line="240" w:lineRule="auto"/>
        <w:rPr>
          <w:rFonts w:eastAsia="Times New Roman" w:cs="Times New Roman"/>
          <w:color w:val="000000" w:themeColor="text1"/>
          <w:szCs w:val="28"/>
          <w:lang w:eastAsia="ru-RU"/>
        </w:rPr>
      </w:pPr>
      <w:r w:rsidRPr="00FE0098">
        <w:rPr>
          <w:rFonts w:eastAsia="Times New Roman" w:cs="Times New Roman"/>
          <w:color w:val="000000" w:themeColor="text1"/>
          <w:szCs w:val="28"/>
          <w:lang w:eastAsia="ru-RU"/>
        </w:rPr>
        <w:t>____________________________________________________________________________________________________________________________________________</w:t>
      </w:r>
    </w:p>
    <w:p w:rsidR="001C762A" w:rsidRPr="00FE0098" w:rsidRDefault="004029F0" w:rsidP="00FB4F19">
      <w:pPr>
        <w:spacing w:after="0" w:line="240" w:lineRule="auto"/>
        <w:ind w:firstLine="709"/>
        <w:jc w:val="both"/>
        <w:rPr>
          <w:rFonts w:eastAsia="Times New Roman" w:cs="Times New Roman"/>
          <w:szCs w:val="28"/>
          <w:lang w:eastAsia="ru-RU"/>
        </w:rPr>
      </w:pPr>
      <w:r w:rsidRPr="00FE0098">
        <w:rPr>
          <w:rFonts w:eastAsia="Times New Roman" w:cs="Times New Roman"/>
          <w:szCs w:val="28"/>
          <w:lang w:eastAsia="ru-RU"/>
        </w:rPr>
        <w:t>1</w:t>
      </w:r>
      <w:r w:rsidR="0097528E" w:rsidRPr="00FE0098">
        <w:rPr>
          <w:rFonts w:eastAsia="Times New Roman" w:cs="Times New Roman"/>
          <w:szCs w:val="28"/>
          <w:lang w:eastAsia="ru-RU"/>
        </w:rPr>
        <w:t>1</w:t>
      </w:r>
      <w:r w:rsidR="003E09FC" w:rsidRPr="00FE0098">
        <w:rPr>
          <w:rFonts w:eastAsia="Times New Roman" w:cs="Times New Roman"/>
          <w:szCs w:val="28"/>
          <w:lang w:eastAsia="ru-RU"/>
        </w:rPr>
        <w:t>. Указание на ограничение предмета плановой проверки обязательными требованиями, требованиями, установленными муниципальными правовыми актами, изложенными в форме проверочного листа, если это предусмотрено порядком организации и проведения вида муниципального контроля:_____________________________________________________________</w:t>
      </w:r>
    </w:p>
    <w:p w:rsidR="001C762A" w:rsidRPr="00FE0098" w:rsidRDefault="003E09FC" w:rsidP="00FB4F19">
      <w:pPr>
        <w:spacing w:after="0" w:line="240" w:lineRule="auto"/>
        <w:rPr>
          <w:rFonts w:eastAsia="Times New Roman" w:cs="Times New Roman"/>
          <w:szCs w:val="28"/>
          <w:lang w:eastAsia="ru-RU"/>
        </w:rPr>
      </w:pPr>
      <w:r w:rsidRPr="00FE0098">
        <w:rPr>
          <w:rFonts w:eastAsia="Times New Roman" w:cs="Times New Roman"/>
          <w:szCs w:val="28"/>
          <w:lang w:eastAsia="ru-RU"/>
        </w:rPr>
        <w:t>______________________________________________________________________</w:t>
      </w:r>
    </w:p>
    <w:p w:rsidR="001C762A" w:rsidRPr="00FE0098" w:rsidRDefault="004029F0">
      <w:pPr>
        <w:tabs>
          <w:tab w:val="left" w:pos="1056"/>
        </w:tabs>
        <w:spacing w:after="0" w:line="247" w:lineRule="auto"/>
        <w:ind w:firstLine="709"/>
        <w:jc w:val="both"/>
        <w:rPr>
          <w:rFonts w:eastAsia="Times New Roman" w:cs="Times New Roman"/>
          <w:szCs w:val="28"/>
          <w:lang w:eastAsia="ru-RU"/>
        </w:rPr>
      </w:pPr>
      <w:r w:rsidRPr="00FE0098">
        <w:rPr>
          <w:rFonts w:eastAsia="Times New Roman" w:cs="Times New Roman"/>
          <w:szCs w:val="28"/>
          <w:lang w:eastAsia="ru-RU"/>
        </w:rPr>
        <w:t>1</w:t>
      </w:r>
      <w:r w:rsidR="0097528E" w:rsidRPr="00FE0098">
        <w:rPr>
          <w:rFonts w:eastAsia="Times New Roman" w:cs="Times New Roman"/>
          <w:szCs w:val="28"/>
          <w:lang w:eastAsia="ru-RU"/>
        </w:rPr>
        <w:t>2</w:t>
      </w:r>
      <w:r w:rsidR="003E09FC" w:rsidRPr="00FE0098">
        <w:rPr>
          <w:rFonts w:eastAsia="Times New Roman" w:cs="Times New Roman"/>
          <w:szCs w:val="28"/>
          <w:lang w:eastAsia="ru-RU"/>
        </w:rPr>
        <w:t>. Перечень вопросов, отражающих содержание обязательных требований и (или) требований, установленных муниципальными правовыми актами, ответы на которые однозначно свидетельствуют о соблюдении или несоблюдении юридическим лицом, индивидуальным предпринимателем</w:t>
      </w:r>
      <w:r w:rsidR="00FB4F19" w:rsidRPr="00FE0098">
        <w:rPr>
          <w:rFonts w:eastAsia="Times New Roman" w:cs="Times New Roman"/>
          <w:szCs w:val="28"/>
          <w:lang w:eastAsia="ru-RU"/>
        </w:rPr>
        <w:t>, гражданином</w:t>
      </w:r>
      <w:r w:rsidR="003E09FC" w:rsidRPr="00FE0098">
        <w:rPr>
          <w:rFonts w:eastAsia="Times New Roman" w:cs="Times New Roman"/>
          <w:szCs w:val="28"/>
          <w:lang w:eastAsia="ru-RU"/>
        </w:rPr>
        <w:t xml:space="preserve"> обязательных требований и (или) требований, установленных муниципальными правовыми актами, составляющих предмет проверки:</w:t>
      </w:r>
    </w:p>
    <w:p w:rsidR="000D22B3" w:rsidRPr="00FE0098" w:rsidRDefault="000D22B3">
      <w:pPr>
        <w:tabs>
          <w:tab w:val="left" w:pos="1056"/>
        </w:tabs>
        <w:spacing w:after="0" w:line="247" w:lineRule="auto"/>
        <w:ind w:firstLine="709"/>
        <w:jc w:val="both"/>
        <w:rPr>
          <w:rFonts w:eastAsia="Times New Roman" w:cs="Times New Roman"/>
          <w:szCs w:val="28"/>
          <w:lang w:eastAsia="ru-RU"/>
        </w:rPr>
      </w:pPr>
    </w:p>
    <w:tbl>
      <w:tblPr>
        <w:tblStyle w:val="11"/>
        <w:tblW w:w="10011" w:type="dxa"/>
        <w:tblInd w:w="20" w:type="dxa"/>
        <w:tblLook w:val="04A0"/>
      </w:tblPr>
      <w:tblGrid>
        <w:gridCol w:w="529"/>
        <w:gridCol w:w="2011"/>
        <w:gridCol w:w="1847"/>
        <w:gridCol w:w="1046"/>
        <w:gridCol w:w="1090"/>
        <w:gridCol w:w="1540"/>
        <w:gridCol w:w="1948"/>
      </w:tblGrid>
      <w:tr w:rsidR="001C762A" w:rsidRPr="00FE0098" w:rsidTr="008B6531">
        <w:trPr>
          <w:trHeight w:val="1029"/>
        </w:trPr>
        <w:tc>
          <w:tcPr>
            <w:tcW w:w="529" w:type="dxa"/>
            <w:vMerge w:val="restart"/>
            <w:shd w:val="clear" w:color="auto" w:fill="auto"/>
          </w:tcPr>
          <w:p w:rsidR="001C762A" w:rsidRPr="00FE0098" w:rsidRDefault="003E09FC" w:rsidP="00B632D7">
            <w:pPr>
              <w:spacing w:after="0" w:line="240" w:lineRule="auto"/>
              <w:jc w:val="center"/>
              <w:rPr>
                <w:rFonts w:eastAsia="Times New Roman"/>
                <w:sz w:val="22"/>
              </w:rPr>
            </w:pPr>
            <w:r w:rsidRPr="00FE0098">
              <w:rPr>
                <w:rFonts w:eastAsia="Times New Roman" w:cs="Times New Roman"/>
                <w:sz w:val="22"/>
              </w:rPr>
              <w:t>№ п/п</w:t>
            </w:r>
          </w:p>
        </w:tc>
        <w:tc>
          <w:tcPr>
            <w:tcW w:w="2011" w:type="dxa"/>
            <w:vMerge w:val="restart"/>
            <w:shd w:val="clear" w:color="auto" w:fill="auto"/>
          </w:tcPr>
          <w:p w:rsidR="001C762A" w:rsidRPr="00FE0098" w:rsidRDefault="003E09FC" w:rsidP="00B632D7">
            <w:pPr>
              <w:spacing w:after="0" w:line="240" w:lineRule="auto"/>
              <w:jc w:val="center"/>
              <w:rPr>
                <w:rFonts w:eastAsia="Times New Roman"/>
                <w:sz w:val="22"/>
              </w:rPr>
            </w:pPr>
            <w:r w:rsidRPr="00FE0098">
              <w:rPr>
                <w:rFonts w:eastAsia="Times New Roman" w:cs="Times New Roman"/>
                <w:sz w:val="22"/>
              </w:rPr>
              <w:t>Контрольный вопрос</w:t>
            </w:r>
          </w:p>
        </w:tc>
        <w:tc>
          <w:tcPr>
            <w:tcW w:w="1847" w:type="dxa"/>
            <w:vMerge w:val="restart"/>
            <w:shd w:val="clear" w:color="auto" w:fill="auto"/>
          </w:tcPr>
          <w:p w:rsidR="001C762A" w:rsidRPr="00FE0098" w:rsidRDefault="003E09FC" w:rsidP="00B632D7">
            <w:pPr>
              <w:spacing w:after="0" w:line="240" w:lineRule="auto"/>
              <w:jc w:val="center"/>
              <w:rPr>
                <w:rFonts w:eastAsia="Times New Roman"/>
                <w:sz w:val="22"/>
              </w:rPr>
            </w:pPr>
            <w:r w:rsidRPr="00FE0098">
              <w:rPr>
                <w:rFonts w:eastAsia="Times New Roman" w:cs="Times New Roman"/>
                <w:sz w:val="22"/>
              </w:rPr>
              <w:t>Реквизиты нормативного правового акты (подзаконного правового акты), содержащего обязательные требования</w:t>
            </w:r>
          </w:p>
        </w:tc>
        <w:tc>
          <w:tcPr>
            <w:tcW w:w="5624" w:type="dxa"/>
            <w:gridSpan w:val="4"/>
            <w:shd w:val="clear" w:color="auto" w:fill="auto"/>
          </w:tcPr>
          <w:p w:rsidR="001C762A" w:rsidRPr="00FE0098" w:rsidRDefault="003E09FC" w:rsidP="00B632D7">
            <w:pPr>
              <w:spacing w:after="0" w:line="240" w:lineRule="auto"/>
              <w:jc w:val="center"/>
              <w:rPr>
                <w:rFonts w:eastAsia="Times New Roman"/>
                <w:sz w:val="22"/>
              </w:rPr>
            </w:pPr>
            <w:r w:rsidRPr="00FE0098">
              <w:rPr>
                <w:rFonts w:eastAsia="Times New Roman" w:cs="Times New Roman"/>
                <w:sz w:val="22"/>
              </w:rPr>
              <w:t>Варианты ответа</w:t>
            </w:r>
          </w:p>
        </w:tc>
      </w:tr>
      <w:tr w:rsidR="008B6531" w:rsidRPr="00FE0098" w:rsidTr="008B6531">
        <w:trPr>
          <w:trHeight w:val="512"/>
        </w:trPr>
        <w:tc>
          <w:tcPr>
            <w:tcW w:w="529" w:type="dxa"/>
            <w:vMerge/>
            <w:shd w:val="clear" w:color="auto" w:fill="auto"/>
          </w:tcPr>
          <w:p w:rsidR="008B6531" w:rsidRPr="00FE0098" w:rsidRDefault="008B6531" w:rsidP="00B632D7">
            <w:pPr>
              <w:spacing w:after="0" w:line="240" w:lineRule="auto"/>
              <w:jc w:val="center"/>
              <w:rPr>
                <w:rFonts w:eastAsia="Times New Roman" w:cs="Times New Roman"/>
                <w:sz w:val="22"/>
              </w:rPr>
            </w:pPr>
          </w:p>
        </w:tc>
        <w:tc>
          <w:tcPr>
            <w:tcW w:w="2011" w:type="dxa"/>
            <w:vMerge/>
            <w:shd w:val="clear" w:color="auto" w:fill="auto"/>
          </w:tcPr>
          <w:p w:rsidR="008B6531" w:rsidRPr="00FE0098" w:rsidRDefault="008B6531" w:rsidP="00B632D7">
            <w:pPr>
              <w:spacing w:after="0" w:line="240" w:lineRule="auto"/>
              <w:jc w:val="center"/>
              <w:rPr>
                <w:rFonts w:eastAsia="Times New Roman" w:cs="Times New Roman"/>
                <w:sz w:val="22"/>
              </w:rPr>
            </w:pPr>
          </w:p>
        </w:tc>
        <w:tc>
          <w:tcPr>
            <w:tcW w:w="1847" w:type="dxa"/>
            <w:vMerge/>
            <w:shd w:val="clear" w:color="auto" w:fill="auto"/>
          </w:tcPr>
          <w:p w:rsidR="008B6531" w:rsidRPr="00FE0098" w:rsidRDefault="008B6531" w:rsidP="00B632D7">
            <w:pPr>
              <w:spacing w:after="0" w:line="240" w:lineRule="auto"/>
              <w:jc w:val="center"/>
              <w:rPr>
                <w:rFonts w:eastAsia="Times New Roman" w:cs="Times New Roman"/>
                <w:sz w:val="22"/>
              </w:rPr>
            </w:pPr>
          </w:p>
        </w:tc>
        <w:tc>
          <w:tcPr>
            <w:tcW w:w="1046" w:type="dxa"/>
            <w:shd w:val="clear" w:color="auto" w:fill="auto"/>
          </w:tcPr>
          <w:p w:rsidR="008B6531" w:rsidRPr="00FE0098" w:rsidRDefault="008B6531" w:rsidP="00B632D7">
            <w:pPr>
              <w:spacing w:after="0" w:line="240" w:lineRule="auto"/>
              <w:jc w:val="center"/>
              <w:rPr>
                <w:rFonts w:eastAsia="Times New Roman"/>
                <w:sz w:val="22"/>
              </w:rPr>
            </w:pPr>
            <w:r w:rsidRPr="00FE0098">
              <w:rPr>
                <w:rFonts w:eastAsia="Times New Roman" w:cs="Times New Roman"/>
                <w:sz w:val="22"/>
              </w:rPr>
              <w:t>Да</w:t>
            </w:r>
          </w:p>
        </w:tc>
        <w:tc>
          <w:tcPr>
            <w:tcW w:w="1090" w:type="dxa"/>
            <w:shd w:val="clear" w:color="auto" w:fill="auto"/>
          </w:tcPr>
          <w:p w:rsidR="008B6531" w:rsidRPr="00FE0098" w:rsidRDefault="008B6531" w:rsidP="00B632D7">
            <w:pPr>
              <w:spacing w:after="0" w:line="240" w:lineRule="auto"/>
              <w:jc w:val="center"/>
              <w:rPr>
                <w:rFonts w:eastAsia="Times New Roman"/>
                <w:sz w:val="22"/>
              </w:rPr>
            </w:pPr>
            <w:r w:rsidRPr="00FE0098">
              <w:rPr>
                <w:rFonts w:eastAsia="Times New Roman" w:cs="Times New Roman"/>
                <w:sz w:val="22"/>
              </w:rPr>
              <w:t>Нет</w:t>
            </w:r>
          </w:p>
        </w:tc>
        <w:tc>
          <w:tcPr>
            <w:tcW w:w="1540" w:type="dxa"/>
            <w:shd w:val="clear" w:color="auto" w:fill="auto"/>
          </w:tcPr>
          <w:p w:rsidR="008B6531" w:rsidRPr="00FE0098" w:rsidRDefault="008B6531" w:rsidP="00B632D7">
            <w:pPr>
              <w:spacing w:after="0" w:line="240" w:lineRule="auto"/>
              <w:jc w:val="center"/>
              <w:rPr>
                <w:rFonts w:eastAsia="Times New Roman"/>
                <w:sz w:val="22"/>
              </w:rPr>
            </w:pPr>
            <w:r w:rsidRPr="00FE0098">
              <w:rPr>
                <w:rFonts w:eastAsia="Times New Roman" w:cs="Times New Roman"/>
                <w:sz w:val="22"/>
              </w:rPr>
              <w:t>Неприменимо</w:t>
            </w:r>
          </w:p>
        </w:tc>
        <w:tc>
          <w:tcPr>
            <w:tcW w:w="1948" w:type="dxa"/>
            <w:shd w:val="clear" w:color="auto" w:fill="auto"/>
          </w:tcPr>
          <w:p w:rsidR="008B6531" w:rsidRPr="00FE0098" w:rsidRDefault="008B6531" w:rsidP="00B632D7">
            <w:pPr>
              <w:spacing w:after="0" w:line="240" w:lineRule="auto"/>
              <w:jc w:val="center"/>
              <w:rPr>
                <w:rFonts w:eastAsia="Times New Roman"/>
                <w:sz w:val="22"/>
              </w:rPr>
            </w:pPr>
            <w:r w:rsidRPr="00FE0098">
              <w:rPr>
                <w:rFonts w:eastAsia="Times New Roman"/>
                <w:sz w:val="22"/>
              </w:rPr>
              <w:t>Примечание</w:t>
            </w:r>
          </w:p>
        </w:tc>
      </w:tr>
      <w:tr w:rsidR="008B6531" w:rsidRPr="00FE0098" w:rsidTr="008B6531">
        <w:tc>
          <w:tcPr>
            <w:tcW w:w="529" w:type="dxa"/>
            <w:shd w:val="clear" w:color="auto" w:fill="auto"/>
          </w:tcPr>
          <w:p w:rsidR="008B6531" w:rsidRPr="00FE0098" w:rsidRDefault="008B6531" w:rsidP="00B632D7">
            <w:pPr>
              <w:spacing w:after="0" w:line="240" w:lineRule="auto"/>
              <w:jc w:val="both"/>
              <w:rPr>
                <w:rFonts w:eastAsia="Times New Roman"/>
                <w:sz w:val="22"/>
              </w:rPr>
            </w:pPr>
            <w:r w:rsidRPr="00FE0098">
              <w:rPr>
                <w:rFonts w:eastAsia="Times New Roman" w:cs="Times New Roman"/>
                <w:sz w:val="22"/>
              </w:rPr>
              <w:t>1</w:t>
            </w:r>
          </w:p>
        </w:tc>
        <w:tc>
          <w:tcPr>
            <w:tcW w:w="2011" w:type="dxa"/>
            <w:shd w:val="clear" w:color="auto" w:fill="auto"/>
          </w:tcPr>
          <w:p w:rsidR="008B6531" w:rsidRPr="00FE0098" w:rsidRDefault="008B6531" w:rsidP="00B632D7">
            <w:pPr>
              <w:spacing w:after="0" w:line="240" w:lineRule="auto"/>
              <w:jc w:val="both"/>
              <w:rPr>
                <w:rFonts w:eastAsia="Times New Roman"/>
                <w:sz w:val="22"/>
              </w:rPr>
            </w:pPr>
            <w:r w:rsidRPr="00FE0098">
              <w:rPr>
                <w:rFonts w:eastAsia="Times New Roman" w:cs="Times New Roman"/>
                <w:sz w:val="22"/>
              </w:rPr>
              <w:t>Осуществлялись ли переустройство или перепланировка жилых помещений</w:t>
            </w:r>
          </w:p>
        </w:tc>
        <w:tc>
          <w:tcPr>
            <w:tcW w:w="1847" w:type="dxa"/>
            <w:shd w:val="clear" w:color="auto" w:fill="auto"/>
          </w:tcPr>
          <w:p w:rsidR="008B6531" w:rsidRPr="00FE0098" w:rsidRDefault="008B6531" w:rsidP="004C0868">
            <w:pPr>
              <w:spacing w:after="0" w:line="240" w:lineRule="auto"/>
              <w:jc w:val="both"/>
              <w:rPr>
                <w:sz w:val="22"/>
              </w:rPr>
            </w:pPr>
            <w:r w:rsidRPr="00FE0098">
              <w:rPr>
                <w:rFonts w:eastAsia="Times New Roman" w:cs="Times New Roman"/>
                <w:sz w:val="22"/>
              </w:rPr>
              <w:t xml:space="preserve">часть 1 статьи 29 Жилищного кодекса РФ </w:t>
            </w:r>
          </w:p>
        </w:tc>
        <w:tc>
          <w:tcPr>
            <w:tcW w:w="1046" w:type="dxa"/>
            <w:shd w:val="clear" w:color="auto" w:fill="auto"/>
          </w:tcPr>
          <w:p w:rsidR="008B6531" w:rsidRPr="00FE0098" w:rsidRDefault="008B6531" w:rsidP="00B632D7">
            <w:pPr>
              <w:spacing w:after="0" w:line="240" w:lineRule="auto"/>
              <w:jc w:val="both"/>
              <w:rPr>
                <w:rFonts w:eastAsia="Times New Roman" w:cs="Times New Roman"/>
                <w:sz w:val="22"/>
              </w:rPr>
            </w:pPr>
          </w:p>
        </w:tc>
        <w:tc>
          <w:tcPr>
            <w:tcW w:w="1090" w:type="dxa"/>
            <w:shd w:val="clear" w:color="auto" w:fill="auto"/>
          </w:tcPr>
          <w:p w:rsidR="008B6531" w:rsidRPr="00FE0098" w:rsidRDefault="008B6531" w:rsidP="00B632D7">
            <w:pPr>
              <w:spacing w:after="0" w:line="240" w:lineRule="auto"/>
              <w:jc w:val="both"/>
              <w:rPr>
                <w:rFonts w:eastAsia="Times New Roman" w:cs="Times New Roman"/>
                <w:sz w:val="22"/>
              </w:rPr>
            </w:pPr>
          </w:p>
        </w:tc>
        <w:tc>
          <w:tcPr>
            <w:tcW w:w="1540" w:type="dxa"/>
            <w:shd w:val="clear" w:color="auto" w:fill="auto"/>
          </w:tcPr>
          <w:p w:rsidR="008B6531" w:rsidRPr="00FE0098" w:rsidRDefault="008B6531" w:rsidP="00B632D7">
            <w:pPr>
              <w:spacing w:after="0" w:line="240" w:lineRule="auto"/>
              <w:jc w:val="both"/>
              <w:rPr>
                <w:rFonts w:eastAsia="Times New Roman" w:cs="Times New Roman"/>
                <w:sz w:val="22"/>
              </w:rPr>
            </w:pPr>
          </w:p>
        </w:tc>
        <w:tc>
          <w:tcPr>
            <w:tcW w:w="1948" w:type="dxa"/>
            <w:shd w:val="clear" w:color="auto" w:fill="auto"/>
          </w:tcPr>
          <w:p w:rsidR="008B6531" w:rsidRPr="00FE0098" w:rsidRDefault="008B6531">
            <w:pPr>
              <w:spacing w:after="0" w:line="240" w:lineRule="auto"/>
              <w:rPr>
                <w:rFonts w:eastAsia="Times New Roman" w:cs="Times New Roman"/>
                <w:sz w:val="22"/>
              </w:rPr>
            </w:pPr>
          </w:p>
        </w:tc>
      </w:tr>
      <w:tr w:rsidR="008B6531" w:rsidRPr="00FE0098" w:rsidTr="008B6531">
        <w:tc>
          <w:tcPr>
            <w:tcW w:w="529" w:type="dxa"/>
            <w:shd w:val="clear" w:color="auto" w:fill="auto"/>
          </w:tcPr>
          <w:p w:rsidR="008B6531" w:rsidRPr="00FE0098" w:rsidRDefault="008B6531" w:rsidP="00B632D7">
            <w:pPr>
              <w:spacing w:after="0" w:line="240" w:lineRule="auto"/>
              <w:jc w:val="both"/>
              <w:rPr>
                <w:rFonts w:eastAsia="Times New Roman"/>
                <w:sz w:val="22"/>
              </w:rPr>
            </w:pPr>
            <w:r w:rsidRPr="00FE0098">
              <w:rPr>
                <w:rFonts w:eastAsia="Times New Roman" w:cs="Times New Roman"/>
                <w:sz w:val="22"/>
              </w:rPr>
              <w:t>2.</w:t>
            </w:r>
          </w:p>
        </w:tc>
        <w:tc>
          <w:tcPr>
            <w:tcW w:w="2011" w:type="dxa"/>
            <w:shd w:val="clear" w:color="auto" w:fill="auto"/>
          </w:tcPr>
          <w:p w:rsidR="008B6531" w:rsidRPr="00FE0098" w:rsidRDefault="008B6531" w:rsidP="00B632D7">
            <w:pPr>
              <w:spacing w:after="0" w:line="240" w:lineRule="auto"/>
              <w:jc w:val="both"/>
              <w:rPr>
                <w:rFonts w:eastAsia="Times New Roman"/>
                <w:sz w:val="22"/>
              </w:rPr>
            </w:pPr>
            <w:r w:rsidRPr="00FE0098">
              <w:rPr>
                <w:rFonts w:eastAsia="Times New Roman" w:cs="Times New Roman"/>
                <w:sz w:val="22"/>
              </w:rPr>
              <w:t xml:space="preserve">Использование и содержание общего имущества собственников помещения в многоквартирных </w:t>
            </w:r>
            <w:r w:rsidRPr="00FE0098">
              <w:rPr>
                <w:rFonts w:eastAsia="Times New Roman" w:cs="Times New Roman"/>
                <w:sz w:val="22"/>
              </w:rPr>
              <w:lastRenderedPageBreak/>
              <w:t>домах, в составе которых находится муниципальный жилищный фонд, выполнения по его содержанию и ремонту</w:t>
            </w:r>
          </w:p>
        </w:tc>
        <w:tc>
          <w:tcPr>
            <w:tcW w:w="1847" w:type="dxa"/>
            <w:shd w:val="clear" w:color="auto" w:fill="auto"/>
          </w:tcPr>
          <w:p w:rsidR="008B6531" w:rsidRPr="00FE0098" w:rsidRDefault="008B6531" w:rsidP="00B632D7">
            <w:pPr>
              <w:spacing w:after="0" w:line="240" w:lineRule="auto"/>
              <w:jc w:val="both"/>
              <w:rPr>
                <w:rFonts w:eastAsia="Times New Roman"/>
                <w:sz w:val="22"/>
              </w:rPr>
            </w:pPr>
            <w:r w:rsidRPr="00FE0098">
              <w:rPr>
                <w:rFonts w:eastAsia="Times New Roman" w:cs="Times New Roman"/>
                <w:sz w:val="22"/>
              </w:rPr>
              <w:lastRenderedPageBreak/>
              <w:t xml:space="preserve">Часть 1 статьи 158 Жилищного кодекса РФ </w:t>
            </w:r>
          </w:p>
        </w:tc>
        <w:tc>
          <w:tcPr>
            <w:tcW w:w="1046" w:type="dxa"/>
            <w:shd w:val="clear" w:color="auto" w:fill="auto"/>
          </w:tcPr>
          <w:p w:rsidR="008B6531" w:rsidRPr="00FE0098" w:rsidRDefault="008B6531" w:rsidP="00B632D7">
            <w:pPr>
              <w:spacing w:after="0" w:line="240" w:lineRule="auto"/>
              <w:jc w:val="both"/>
              <w:rPr>
                <w:rFonts w:eastAsia="Times New Roman" w:cs="Times New Roman"/>
                <w:sz w:val="22"/>
              </w:rPr>
            </w:pPr>
          </w:p>
        </w:tc>
        <w:tc>
          <w:tcPr>
            <w:tcW w:w="1090" w:type="dxa"/>
            <w:shd w:val="clear" w:color="auto" w:fill="auto"/>
          </w:tcPr>
          <w:p w:rsidR="008B6531" w:rsidRPr="00FE0098" w:rsidRDefault="008B6531" w:rsidP="00B632D7">
            <w:pPr>
              <w:spacing w:after="0" w:line="240" w:lineRule="auto"/>
              <w:jc w:val="both"/>
              <w:rPr>
                <w:rFonts w:eastAsia="Times New Roman" w:cs="Times New Roman"/>
                <w:sz w:val="22"/>
              </w:rPr>
            </w:pPr>
          </w:p>
        </w:tc>
        <w:tc>
          <w:tcPr>
            <w:tcW w:w="1540" w:type="dxa"/>
            <w:shd w:val="clear" w:color="auto" w:fill="auto"/>
          </w:tcPr>
          <w:p w:rsidR="008B6531" w:rsidRPr="00FE0098" w:rsidRDefault="008B6531" w:rsidP="00B632D7">
            <w:pPr>
              <w:spacing w:after="0" w:line="240" w:lineRule="auto"/>
              <w:jc w:val="both"/>
              <w:rPr>
                <w:rFonts w:eastAsia="Times New Roman" w:cs="Times New Roman"/>
                <w:sz w:val="22"/>
              </w:rPr>
            </w:pPr>
          </w:p>
        </w:tc>
        <w:tc>
          <w:tcPr>
            <w:tcW w:w="1948" w:type="dxa"/>
            <w:shd w:val="clear" w:color="auto" w:fill="auto"/>
          </w:tcPr>
          <w:p w:rsidR="008B6531" w:rsidRPr="00FE0098" w:rsidRDefault="008B6531">
            <w:pPr>
              <w:spacing w:after="0" w:line="240" w:lineRule="auto"/>
              <w:rPr>
                <w:rFonts w:eastAsia="Times New Roman" w:cs="Times New Roman"/>
                <w:sz w:val="22"/>
              </w:rPr>
            </w:pPr>
          </w:p>
        </w:tc>
      </w:tr>
      <w:tr w:rsidR="008B6531" w:rsidRPr="00FE0098" w:rsidTr="008B6531">
        <w:tc>
          <w:tcPr>
            <w:tcW w:w="529" w:type="dxa"/>
            <w:shd w:val="clear" w:color="auto" w:fill="auto"/>
          </w:tcPr>
          <w:p w:rsidR="008B6531" w:rsidRPr="00FE0098" w:rsidRDefault="008B6531" w:rsidP="00B632D7">
            <w:pPr>
              <w:spacing w:after="0" w:line="240" w:lineRule="auto"/>
              <w:jc w:val="both"/>
              <w:rPr>
                <w:rFonts w:eastAsia="Times New Roman"/>
                <w:sz w:val="22"/>
              </w:rPr>
            </w:pPr>
            <w:r w:rsidRPr="00FE0098">
              <w:rPr>
                <w:rFonts w:eastAsia="Times New Roman" w:cs="Times New Roman"/>
                <w:sz w:val="22"/>
              </w:rPr>
              <w:lastRenderedPageBreak/>
              <w:t>3.</w:t>
            </w:r>
          </w:p>
        </w:tc>
        <w:tc>
          <w:tcPr>
            <w:tcW w:w="2011" w:type="dxa"/>
            <w:shd w:val="clear" w:color="auto" w:fill="auto"/>
          </w:tcPr>
          <w:p w:rsidR="008B6531" w:rsidRPr="00FE0098" w:rsidRDefault="008B6531" w:rsidP="00B632D7">
            <w:pPr>
              <w:spacing w:after="0" w:line="240" w:lineRule="auto"/>
              <w:jc w:val="both"/>
              <w:rPr>
                <w:rFonts w:eastAsia="Times New Roman"/>
                <w:sz w:val="22"/>
              </w:rPr>
            </w:pPr>
            <w:r w:rsidRPr="00FE0098">
              <w:rPr>
                <w:rFonts w:eastAsia="Times New Roman" w:cs="Times New Roman"/>
                <w:sz w:val="22"/>
              </w:rPr>
              <w:t>Соблюдение правил пользования жилыми помещениями нанимателем и проживающими совместно с ним членами его семьи, в том числе использования жилого помещения по назначению</w:t>
            </w:r>
          </w:p>
        </w:tc>
        <w:tc>
          <w:tcPr>
            <w:tcW w:w="1847" w:type="dxa"/>
            <w:shd w:val="clear" w:color="auto" w:fill="auto"/>
          </w:tcPr>
          <w:p w:rsidR="008B6531" w:rsidRPr="00FE0098" w:rsidRDefault="008B6531" w:rsidP="00B632D7">
            <w:pPr>
              <w:spacing w:after="0" w:line="240" w:lineRule="auto"/>
              <w:jc w:val="both"/>
              <w:rPr>
                <w:rFonts w:eastAsia="Times New Roman"/>
                <w:sz w:val="22"/>
              </w:rPr>
            </w:pPr>
            <w:r w:rsidRPr="00FE0098">
              <w:rPr>
                <w:rFonts w:eastAsia="Calibri" w:cs="Times New Roman"/>
                <w:bCs/>
                <w:color w:val="000000"/>
                <w:sz w:val="22"/>
                <w:shd w:val="clear" w:color="auto" w:fill="FFFFFF"/>
              </w:rPr>
              <w:t>Статья 17</w:t>
            </w:r>
            <w:r w:rsidRPr="00FE0098">
              <w:rPr>
                <w:rFonts w:eastAsia="Times New Roman" w:cs="Times New Roman"/>
                <w:sz w:val="22"/>
              </w:rPr>
              <w:t xml:space="preserve"> Жилищного кодекса РФ </w:t>
            </w:r>
          </w:p>
        </w:tc>
        <w:tc>
          <w:tcPr>
            <w:tcW w:w="1046" w:type="dxa"/>
            <w:shd w:val="clear" w:color="auto" w:fill="auto"/>
          </w:tcPr>
          <w:p w:rsidR="008B6531" w:rsidRPr="00FE0098" w:rsidRDefault="008B6531" w:rsidP="00B632D7">
            <w:pPr>
              <w:spacing w:after="0" w:line="240" w:lineRule="auto"/>
              <w:jc w:val="both"/>
              <w:rPr>
                <w:rFonts w:eastAsia="Times New Roman" w:cs="Times New Roman"/>
                <w:sz w:val="22"/>
              </w:rPr>
            </w:pPr>
          </w:p>
        </w:tc>
        <w:tc>
          <w:tcPr>
            <w:tcW w:w="1090" w:type="dxa"/>
            <w:shd w:val="clear" w:color="auto" w:fill="auto"/>
          </w:tcPr>
          <w:p w:rsidR="008B6531" w:rsidRPr="00FE0098" w:rsidRDefault="008B6531" w:rsidP="00B632D7">
            <w:pPr>
              <w:spacing w:after="0" w:line="240" w:lineRule="auto"/>
              <w:jc w:val="both"/>
              <w:rPr>
                <w:rFonts w:eastAsia="Times New Roman" w:cs="Times New Roman"/>
                <w:sz w:val="22"/>
              </w:rPr>
            </w:pPr>
          </w:p>
        </w:tc>
        <w:tc>
          <w:tcPr>
            <w:tcW w:w="1540" w:type="dxa"/>
            <w:shd w:val="clear" w:color="auto" w:fill="auto"/>
          </w:tcPr>
          <w:p w:rsidR="008B6531" w:rsidRPr="00FE0098" w:rsidRDefault="008B6531" w:rsidP="00B632D7">
            <w:pPr>
              <w:spacing w:after="0" w:line="240" w:lineRule="auto"/>
              <w:jc w:val="both"/>
              <w:rPr>
                <w:rFonts w:eastAsia="Times New Roman" w:cs="Times New Roman"/>
                <w:sz w:val="22"/>
              </w:rPr>
            </w:pPr>
          </w:p>
        </w:tc>
        <w:tc>
          <w:tcPr>
            <w:tcW w:w="1948" w:type="dxa"/>
            <w:shd w:val="clear" w:color="auto" w:fill="auto"/>
          </w:tcPr>
          <w:p w:rsidR="008B6531" w:rsidRPr="00FE0098" w:rsidRDefault="008B6531">
            <w:pPr>
              <w:spacing w:after="0" w:line="240" w:lineRule="auto"/>
              <w:rPr>
                <w:rFonts w:eastAsia="Times New Roman" w:cs="Times New Roman"/>
                <w:sz w:val="22"/>
              </w:rPr>
            </w:pPr>
          </w:p>
        </w:tc>
      </w:tr>
    </w:tbl>
    <w:p w:rsidR="001C762A" w:rsidRPr="00FE0098" w:rsidRDefault="003E09FC">
      <w:pPr>
        <w:spacing w:after="0" w:line="240" w:lineRule="auto"/>
        <w:rPr>
          <w:rFonts w:eastAsia="Times New Roman" w:cs="Times New Roman"/>
          <w:color w:val="000000"/>
          <w:sz w:val="22"/>
          <w:lang w:eastAsia="ru-RU"/>
        </w:rPr>
      </w:pPr>
      <w:r w:rsidRPr="00FE0098">
        <w:rPr>
          <w:rFonts w:eastAsia="Times New Roman" w:cs="Times New Roman"/>
          <w:color w:val="000000"/>
          <w:sz w:val="2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762A" w:rsidRPr="00FE0098" w:rsidRDefault="003E09FC">
      <w:pPr>
        <w:spacing w:after="0" w:line="240" w:lineRule="auto"/>
        <w:ind w:left="-142"/>
        <w:jc w:val="center"/>
        <w:rPr>
          <w:rFonts w:eastAsia="Times New Roman" w:cs="Times New Roman"/>
          <w:i/>
          <w:color w:val="000000"/>
          <w:sz w:val="20"/>
          <w:szCs w:val="20"/>
          <w:lang w:eastAsia="ru-RU"/>
        </w:rPr>
      </w:pPr>
      <w:r w:rsidRPr="00FE0098">
        <w:rPr>
          <w:rFonts w:eastAsia="Times New Roman" w:cs="Times New Roman"/>
          <w:i/>
          <w:color w:val="000000"/>
          <w:sz w:val="20"/>
          <w:szCs w:val="20"/>
          <w:lang w:eastAsia="ru-RU"/>
        </w:rPr>
        <w:t>(пояснения и дополнения по контрольным вопросам)</w:t>
      </w:r>
    </w:p>
    <w:p w:rsidR="001C762A" w:rsidRPr="00FE0098" w:rsidRDefault="003E09FC">
      <w:pPr>
        <w:spacing w:after="0" w:line="240" w:lineRule="auto"/>
        <w:rPr>
          <w:rFonts w:eastAsia="Times New Roman" w:cs="Times New Roman"/>
          <w:i/>
          <w:color w:val="000000"/>
          <w:szCs w:val="28"/>
          <w:lang w:eastAsia="ru-RU"/>
        </w:rPr>
      </w:pPr>
      <w:r w:rsidRPr="00FE0098">
        <w:rPr>
          <w:rFonts w:eastAsia="Times New Roman" w:cs="Times New Roman"/>
          <w:i/>
          <w:color w:val="000000"/>
          <w:szCs w:val="28"/>
          <w:lang w:eastAsia="ru-RU"/>
        </w:rPr>
        <w:t>_________________________________________              __________________</w:t>
      </w:r>
    </w:p>
    <w:p w:rsidR="001C762A" w:rsidRPr="00FE0098" w:rsidRDefault="003E09FC">
      <w:pPr>
        <w:spacing w:after="0" w:line="240" w:lineRule="auto"/>
        <w:rPr>
          <w:rFonts w:eastAsia="Times New Roman" w:cs="Times New Roman"/>
          <w:i/>
          <w:color w:val="000000"/>
          <w:sz w:val="20"/>
          <w:szCs w:val="20"/>
          <w:lang w:eastAsia="ru-RU"/>
        </w:rPr>
      </w:pPr>
      <w:r w:rsidRPr="00FE0098">
        <w:rPr>
          <w:rFonts w:eastAsia="Times New Roman" w:cs="Times New Roman"/>
          <w:i/>
          <w:color w:val="000000"/>
          <w:sz w:val="20"/>
          <w:szCs w:val="20"/>
          <w:lang w:eastAsia="ru-RU"/>
        </w:rPr>
        <w:t>(должность и ФИО должностного лица, проводящего                                                        (подпись)</w:t>
      </w:r>
    </w:p>
    <w:p w:rsidR="001C762A" w:rsidRPr="00FE0098" w:rsidRDefault="003E09FC">
      <w:pPr>
        <w:spacing w:after="0" w:line="240" w:lineRule="auto"/>
        <w:rPr>
          <w:rFonts w:eastAsia="Times New Roman" w:cs="Times New Roman"/>
          <w:i/>
          <w:color w:val="000000"/>
          <w:sz w:val="20"/>
          <w:szCs w:val="20"/>
          <w:lang w:eastAsia="ru-RU"/>
        </w:rPr>
      </w:pPr>
      <w:r w:rsidRPr="00FE0098">
        <w:rPr>
          <w:rFonts w:eastAsia="Times New Roman" w:cs="Times New Roman"/>
          <w:i/>
          <w:color w:val="000000"/>
          <w:sz w:val="20"/>
          <w:szCs w:val="20"/>
          <w:lang w:eastAsia="ru-RU"/>
        </w:rPr>
        <w:t>плановую проверку и  заполнившего проверочный лист)</w:t>
      </w:r>
    </w:p>
    <w:p w:rsidR="003A0B3E" w:rsidRPr="00FE0098" w:rsidRDefault="003A0B3E" w:rsidP="003A0B3E">
      <w:pPr>
        <w:spacing w:after="0" w:line="240" w:lineRule="auto"/>
        <w:rPr>
          <w:rFonts w:eastAsia="Times New Roman" w:cs="Times New Roman"/>
          <w:i/>
          <w:color w:val="000000"/>
          <w:sz w:val="20"/>
          <w:szCs w:val="20"/>
          <w:lang w:eastAsia="ru-RU"/>
        </w:rPr>
      </w:pPr>
    </w:p>
    <w:p w:rsidR="003A0B3E" w:rsidRPr="00FE0098" w:rsidRDefault="003A0B3E" w:rsidP="003A0B3E">
      <w:pPr>
        <w:spacing w:after="0" w:line="240" w:lineRule="auto"/>
        <w:rPr>
          <w:rFonts w:eastAsia="Times New Roman" w:cs="Times New Roman"/>
          <w:i/>
          <w:color w:val="000000"/>
          <w:szCs w:val="28"/>
          <w:lang w:eastAsia="ru-RU"/>
        </w:rPr>
      </w:pPr>
    </w:p>
    <w:p w:rsidR="003A0B3E" w:rsidRPr="00FE0098" w:rsidRDefault="003A0B3E" w:rsidP="003A0B3E">
      <w:pPr>
        <w:spacing w:after="0" w:line="240" w:lineRule="auto"/>
        <w:rPr>
          <w:rFonts w:eastAsia="Times New Roman" w:cs="Times New Roman"/>
          <w:i/>
          <w:color w:val="000000"/>
          <w:szCs w:val="28"/>
          <w:lang w:eastAsia="ru-RU"/>
        </w:rPr>
      </w:pPr>
      <w:r w:rsidRPr="00FE0098">
        <w:rPr>
          <w:rFonts w:eastAsia="Times New Roman" w:cs="Times New Roman"/>
          <w:i/>
          <w:color w:val="000000"/>
          <w:szCs w:val="28"/>
          <w:lang w:eastAsia="ru-RU"/>
        </w:rPr>
        <w:t>_________________________________________              __________________</w:t>
      </w:r>
    </w:p>
    <w:p w:rsidR="003A0B3E" w:rsidRPr="00FE0098" w:rsidRDefault="003A0B3E" w:rsidP="003A0B3E">
      <w:pPr>
        <w:spacing w:after="0" w:line="240" w:lineRule="auto"/>
        <w:rPr>
          <w:rFonts w:eastAsia="Times New Roman" w:cs="Times New Roman"/>
          <w:i/>
          <w:color w:val="000000"/>
          <w:sz w:val="20"/>
          <w:szCs w:val="20"/>
          <w:lang w:eastAsia="ru-RU"/>
        </w:rPr>
      </w:pPr>
      <w:r w:rsidRPr="00FE0098">
        <w:rPr>
          <w:rFonts w:eastAsia="Times New Roman" w:cs="Times New Roman"/>
          <w:i/>
          <w:color w:val="000000"/>
          <w:sz w:val="20"/>
          <w:szCs w:val="20"/>
          <w:lang w:eastAsia="ru-RU"/>
        </w:rPr>
        <w:t>(должность и ФИО руководителя,  проводящего                                                                 (подпись)</w:t>
      </w:r>
    </w:p>
    <w:p w:rsidR="003A0B3E" w:rsidRPr="00FE0098" w:rsidRDefault="003A0B3E" w:rsidP="003A0B3E">
      <w:pPr>
        <w:spacing w:after="0" w:line="240" w:lineRule="auto"/>
        <w:rPr>
          <w:rFonts w:eastAsia="Times New Roman" w:cs="Times New Roman"/>
          <w:i/>
          <w:color w:val="000000"/>
          <w:sz w:val="20"/>
          <w:szCs w:val="20"/>
          <w:lang w:eastAsia="ru-RU"/>
        </w:rPr>
      </w:pPr>
      <w:r w:rsidRPr="00FE0098">
        <w:rPr>
          <w:rFonts w:eastAsia="Times New Roman" w:cs="Times New Roman"/>
          <w:i/>
          <w:color w:val="000000"/>
          <w:sz w:val="20"/>
          <w:szCs w:val="20"/>
          <w:lang w:eastAsia="ru-RU"/>
        </w:rPr>
        <w:t>плановую проверку и  заполнившего проверочный лист)</w:t>
      </w:r>
    </w:p>
    <w:p w:rsidR="003A0B3E" w:rsidRPr="00FE0098" w:rsidRDefault="003A0B3E">
      <w:pPr>
        <w:spacing w:after="0" w:line="240" w:lineRule="auto"/>
        <w:rPr>
          <w:rFonts w:eastAsia="Times New Roman" w:cs="Times New Roman"/>
          <w:i/>
          <w:color w:val="000000"/>
          <w:szCs w:val="28"/>
          <w:lang w:eastAsia="ru-RU"/>
        </w:rPr>
      </w:pPr>
    </w:p>
    <w:p w:rsidR="001C762A" w:rsidRPr="00FE0098" w:rsidRDefault="003E09FC">
      <w:pPr>
        <w:spacing w:after="0" w:line="240" w:lineRule="auto"/>
        <w:rPr>
          <w:rFonts w:eastAsia="Times New Roman" w:cs="Times New Roman"/>
          <w:i/>
          <w:color w:val="000000"/>
          <w:szCs w:val="28"/>
          <w:lang w:eastAsia="ru-RU"/>
        </w:rPr>
      </w:pPr>
      <w:r w:rsidRPr="00FE0098">
        <w:rPr>
          <w:rFonts w:eastAsia="Times New Roman" w:cs="Times New Roman"/>
          <w:i/>
          <w:color w:val="000000"/>
          <w:szCs w:val="28"/>
          <w:lang w:eastAsia="ru-RU"/>
        </w:rPr>
        <w:t>________________________________________                __________________</w:t>
      </w:r>
    </w:p>
    <w:p w:rsidR="001C762A" w:rsidRPr="00FE0098" w:rsidRDefault="003E09FC">
      <w:pPr>
        <w:spacing w:after="0" w:line="240" w:lineRule="auto"/>
        <w:rPr>
          <w:rFonts w:eastAsia="Times New Roman" w:cs="Times New Roman"/>
          <w:i/>
          <w:color w:val="000000"/>
          <w:sz w:val="20"/>
          <w:szCs w:val="20"/>
          <w:lang w:eastAsia="ru-RU"/>
        </w:rPr>
      </w:pPr>
      <w:r w:rsidRPr="00FE0098">
        <w:rPr>
          <w:rFonts w:eastAsia="Times New Roman" w:cs="Times New Roman"/>
          <w:i/>
          <w:color w:val="000000"/>
          <w:sz w:val="20"/>
          <w:szCs w:val="20"/>
          <w:lang w:eastAsia="ru-RU"/>
        </w:rPr>
        <w:t xml:space="preserve">(должность и ФИО должностного лица юридического лица,                                            (подпись)                        </w:t>
      </w:r>
    </w:p>
    <w:p w:rsidR="004C0868" w:rsidRPr="00FE0098" w:rsidRDefault="003E09FC">
      <w:pPr>
        <w:spacing w:after="0" w:line="240" w:lineRule="auto"/>
        <w:rPr>
          <w:rFonts w:eastAsia="Times New Roman" w:cs="Times New Roman"/>
          <w:i/>
          <w:color w:val="000000"/>
          <w:sz w:val="20"/>
          <w:szCs w:val="20"/>
          <w:lang w:eastAsia="ru-RU"/>
        </w:rPr>
      </w:pPr>
      <w:r w:rsidRPr="00FE0098">
        <w:rPr>
          <w:rFonts w:eastAsia="Times New Roman" w:cs="Times New Roman"/>
          <w:i/>
          <w:color w:val="000000"/>
          <w:sz w:val="20"/>
          <w:szCs w:val="20"/>
          <w:lang w:eastAsia="ru-RU"/>
        </w:rPr>
        <w:t>ФИО</w:t>
      </w:r>
      <w:r w:rsidR="004C0868" w:rsidRPr="00FE0098">
        <w:rPr>
          <w:rFonts w:eastAsia="Times New Roman" w:cs="Times New Roman"/>
          <w:i/>
          <w:color w:val="000000"/>
          <w:sz w:val="20"/>
          <w:szCs w:val="20"/>
          <w:lang w:eastAsia="ru-RU"/>
        </w:rPr>
        <w:t xml:space="preserve"> индивидуального предпринимателя, ФИО гражданина</w:t>
      </w:r>
    </w:p>
    <w:p w:rsidR="001C762A" w:rsidRPr="00FE0098" w:rsidRDefault="003E09FC">
      <w:pPr>
        <w:spacing w:after="0" w:line="240" w:lineRule="auto"/>
        <w:rPr>
          <w:rFonts w:eastAsia="Times New Roman" w:cs="Times New Roman"/>
          <w:i/>
          <w:color w:val="000000"/>
          <w:sz w:val="20"/>
          <w:szCs w:val="20"/>
          <w:lang w:eastAsia="ru-RU"/>
        </w:rPr>
      </w:pPr>
      <w:r w:rsidRPr="00FE0098">
        <w:rPr>
          <w:rFonts w:eastAsia="Times New Roman" w:cs="Times New Roman"/>
          <w:i/>
          <w:color w:val="000000"/>
          <w:sz w:val="20"/>
          <w:szCs w:val="20"/>
          <w:lang w:eastAsia="ru-RU"/>
        </w:rPr>
        <w:t xml:space="preserve"> </w:t>
      </w:r>
      <w:r w:rsidR="004C0868" w:rsidRPr="00FE0098">
        <w:rPr>
          <w:rFonts w:eastAsia="Times New Roman" w:cs="Times New Roman"/>
          <w:i/>
          <w:color w:val="000000"/>
          <w:sz w:val="20"/>
          <w:szCs w:val="20"/>
          <w:lang w:eastAsia="ru-RU"/>
        </w:rPr>
        <w:t>п</w:t>
      </w:r>
      <w:r w:rsidRPr="00FE0098">
        <w:rPr>
          <w:rFonts w:eastAsia="Times New Roman" w:cs="Times New Roman"/>
          <w:i/>
          <w:color w:val="000000"/>
          <w:sz w:val="20"/>
          <w:szCs w:val="20"/>
          <w:lang w:eastAsia="ru-RU"/>
        </w:rPr>
        <w:t>рисутствовавшего</w:t>
      </w:r>
      <w:r w:rsidR="004C0868" w:rsidRPr="00FE0098">
        <w:rPr>
          <w:rFonts w:eastAsia="Times New Roman" w:cs="Times New Roman"/>
          <w:i/>
          <w:color w:val="000000"/>
          <w:sz w:val="20"/>
          <w:szCs w:val="20"/>
          <w:lang w:eastAsia="ru-RU"/>
        </w:rPr>
        <w:t xml:space="preserve"> </w:t>
      </w:r>
      <w:r w:rsidRPr="00FE0098">
        <w:rPr>
          <w:rFonts w:eastAsia="Times New Roman" w:cs="Times New Roman"/>
          <w:i/>
          <w:color w:val="000000"/>
          <w:sz w:val="20"/>
          <w:szCs w:val="20"/>
          <w:lang w:eastAsia="ru-RU"/>
        </w:rPr>
        <w:t>при заполнении проверочного листа)</w:t>
      </w:r>
    </w:p>
    <w:p w:rsidR="003A0B3E" w:rsidRPr="00FE0098" w:rsidRDefault="003A0B3E">
      <w:pPr>
        <w:spacing w:after="0" w:line="240" w:lineRule="auto"/>
        <w:rPr>
          <w:rFonts w:eastAsia="Times New Roman" w:cs="Times New Roman"/>
          <w:i/>
          <w:color w:val="000000"/>
          <w:sz w:val="20"/>
          <w:szCs w:val="20"/>
          <w:lang w:eastAsia="ru-RU"/>
        </w:rPr>
      </w:pPr>
    </w:p>
    <w:p w:rsidR="003A0B3E" w:rsidRPr="00FE0098" w:rsidRDefault="003A0B3E">
      <w:pPr>
        <w:spacing w:after="0" w:line="240" w:lineRule="auto"/>
        <w:rPr>
          <w:rFonts w:eastAsia="Times New Roman" w:cs="Times New Roman"/>
          <w:i/>
          <w:color w:val="000000"/>
          <w:sz w:val="20"/>
          <w:szCs w:val="20"/>
          <w:lang w:eastAsia="ru-RU"/>
        </w:rPr>
      </w:pPr>
    </w:p>
    <w:p w:rsidR="003A0B3E" w:rsidRPr="00FE0098" w:rsidRDefault="003A0B3E">
      <w:pPr>
        <w:spacing w:after="0" w:line="240" w:lineRule="auto"/>
        <w:ind w:left="5670"/>
        <w:jc w:val="both"/>
        <w:rPr>
          <w:rFonts w:eastAsia="Times New Roman" w:cs="Times New Roman"/>
          <w:szCs w:val="28"/>
          <w:lang w:eastAsia="ru-RU"/>
        </w:rPr>
      </w:pPr>
    </w:p>
    <w:p w:rsidR="003A0B3E" w:rsidRPr="00FE0098" w:rsidRDefault="003A0B3E">
      <w:pPr>
        <w:spacing w:after="0" w:line="240" w:lineRule="auto"/>
        <w:ind w:left="5670"/>
        <w:jc w:val="both"/>
        <w:rPr>
          <w:rFonts w:eastAsia="Times New Roman" w:cs="Times New Roman"/>
          <w:szCs w:val="28"/>
          <w:lang w:eastAsia="ru-RU"/>
        </w:rPr>
      </w:pPr>
    </w:p>
    <w:p w:rsidR="003A0B3E" w:rsidRPr="00FE0098" w:rsidRDefault="003A0B3E">
      <w:pPr>
        <w:spacing w:after="0" w:line="240" w:lineRule="auto"/>
        <w:ind w:left="5670"/>
        <w:jc w:val="both"/>
        <w:rPr>
          <w:rFonts w:eastAsia="Times New Roman" w:cs="Times New Roman"/>
          <w:szCs w:val="28"/>
          <w:lang w:eastAsia="ru-RU"/>
        </w:rPr>
      </w:pPr>
    </w:p>
    <w:p w:rsidR="003A0B3E" w:rsidRPr="00FE0098" w:rsidRDefault="003A0B3E">
      <w:pPr>
        <w:spacing w:after="0" w:line="240" w:lineRule="auto"/>
        <w:ind w:left="5670"/>
        <w:jc w:val="both"/>
        <w:rPr>
          <w:rFonts w:eastAsia="Times New Roman" w:cs="Times New Roman"/>
          <w:szCs w:val="28"/>
          <w:lang w:eastAsia="ru-RU"/>
        </w:rPr>
      </w:pPr>
    </w:p>
    <w:p w:rsidR="003A0B3E" w:rsidRPr="00FE0098" w:rsidRDefault="003A0B3E">
      <w:pPr>
        <w:spacing w:after="0" w:line="240" w:lineRule="auto"/>
        <w:ind w:left="5670"/>
        <w:jc w:val="both"/>
        <w:rPr>
          <w:rFonts w:eastAsia="Times New Roman" w:cs="Times New Roman"/>
          <w:szCs w:val="28"/>
          <w:lang w:eastAsia="ru-RU"/>
        </w:rPr>
      </w:pPr>
    </w:p>
    <w:p w:rsidR="003A0B3E" w:rsidRPr="00FE0098" w:rsidRDefault="003A0B3E">
      <w:pPr>
        <w:spacing w:after="0" w:line="240" w:lineRule="auto"/>
        <w:ind w:left="5670"/>
        <w:jc w:val="both"/>
        <w:rPr>
          <w:rFonts w:eastAsia="Times New Roman" w:cs="Times New Roman"/>
          <w:szCs w:val="28"/>
          <w:lang w:eastAsia="ru-RU"/>
        </w:rPr>
      </w:pPr>
    </w:p>
    <w:p w:rsidR="000D22B3" w:rsidRPr="00FE0098" w:rsidRDefault="000D22B3">
      <w:pPr>
        <w:spacing w:after="0" w:line="240" w:lineRule="auto"/>
        <w:ind w:left="5670"/>
        <w:jc w:val="both"/>
        <w:rPr>
          <w:rFonts w:eastAsia="Times New Roman" w:cs="Times New Roman"/>
          <w:szCs w:val="28"/>
          <w:lang w:eastAsia="ru-RU"/>
        </w:rPr>
      </w:pPr>
    </w:p>
    <w:p w:rsidR="003A0B3E" w:rsidRPr="00FE0098" w:rsidRDefault="003A0B3E">
      <w:pPr>
        <w:spacing w:after="0" w:line="240" w:lineRule="auto"/>
        <w:ind w:left="5670"/>
        <w:jc w:val="both"/>
        <w:rPr>
          <w:rFonts w:eastAsia="Times New Roman" w:cs="Times New Roman"/>
          <w:szCs w:val="28"/>
          <w:lang w:eastAsia="ru-RU"/>
        </w:rPr>
      </w:pPr>
    </w:p>
    <w:p w:rsidR="003A0B3E" w:rsidRPr="00FE0098" w:rsidRDefault="003A0B3E">
      <w:pPr>
        <w:spacing w:after="0" w:line="240" w:lineRule="auto"/>
        <w:ind w:left="5670"/>
        <w:jc w:val="both"/>
        <w:rPr>
          <w:rFonts w:eastAsia="Times New Roman" w:cs="Times New Roman"/>
          <w:szCs w:val="28"/>
          <w:lang w:eastAsia="ru-RU"/>
        </w:rPr>
      </w:pPr>
    </w:p>
    <w:p w:rsidR="003A0B3E" w:rsidRPr="00FE0098" w:rsidRDefault="003A0B3E">
      <w:pPr>
        <w:spacing w:after="0" w:line="240" w:lineRule="auto"/>
        <w:ind w:left="5670"/>
        <w:jc w:val="both"/>
        <w:rPr>
          <w:rFonts w:eastAsia="Times New Roman" w:cs="Times New Roman"/>
          <w:szCs w:val="28"/>
          <w:lang w:eastAsia="ru-RU"/>
        </w:rPr>
      </w:pPr>
    </w:p>
    <w:p w:rsidR="001C762A" w:rsidRPr="00FE0098" w:rsidRDefault="0089280C" w:rsidP="004C0868">
      <w:pPr>
        <w:spacing w:after="0" w:line="240" w:lineRule="auto"/>
        <w:jc w:val="center"/>
        <w:rPr>
          <w:rFonts w:eastAsia="Times New Roman" w:cs="Times New Roman"/>
          <w:szCs w:val="28"/>
          <w:lang w:eastAsia="ru-RU"/>
        </w:rPr>
      </w:pPr>
      <w:r w:rsidRPr="00FE0098">
        <w:rPr>
          <w:rFonts w:eastAsia="Times New Roman" w:cs="Times New Roman"/>
          <w:szCs w:val="28"/>
          <w:lang w:eastAsia="ru-RU"/>
        </w:rPr>
        <w:lastRenderedPageBreak/>
        <w:t xml:space="preserve">                                            </w:t>
      </w:r>
      <w:r w:rsidR="004C0868" w:rsidRPr="00FE0098">
        <w:rPr>
          <w:rFonts w:eastAsia="Times New Roman" w:cs="Times New Roman"/>
          <w:szCs w:val="28"/>
          <w:lang w:eastAsia="ru-RU"/>
        </w:rPr>
        <w:t xml:space="preserve">  </w:t>
      </w:r>
      <w:r w:rsidR="003E09FC" w:rsidRPr="00FE0098">
        <w:rPr>
          <w:rFonts w:eastAsia="Times New Roman" w:cs="Times New Roman"/>
          <w:szCs w:val="28"/>
          <w:lang w:eastAsia="ru-RU"/>
        </w:rPr>
        <w:t xml:space="preserve">Приложение № </w:t>
      </w:r>
      <w:r w:rsidR="00FB4F19" w:rsidRPr="00FE0098">
        <w:rPr>
          <w:rFonts w:eastAsia="Times New Roman" w:cs="Times New Roman"/>
          <w:szCs w:val="28"/>
          <w:lang w:eastAsia="ru-RU"/>
        </w:rPr>
        <w:t>2</w:t>
      </w:r>
    </w:p>
    <w:p w:rsidR="001C762A" w:rsidRPr="00FE0098" w:rsidRDefault="003E09FC">
      <w:pPr>
        <w:spacing w:after="0" w:line="240" w:lineRule="auto"/>
        <w:ind w:left="5670"/>
        <w:jc w:val="both"/>
        <w:rPr>
          <w:rFonts w:eastAsia="Times New Roman" w:cs="Times New Roman"/>
          <w:szCs w:val="28"/>
          <w:lang w:eastAsia="ru-RU"/>
        </w:rPr>
      </w:pPr>
      <w:r w:rsidRPr="00FE0098">
        <w:rPr>
          <w:rFonts w:eastAsia="Times New Roman" w:cs="Times New Roman"/>
          <w:szCs w:val="28"/>
          <w:lang w:eastAsia="ru-RU"/>
        </w:rPr>
        <w:t xml:space="preserve">к постановлению </w:t>
      </w:r>
      <w:r w:rsidR="000D22B3" w:rsidRPr="00FE0098">
        <w:rPr>
          <w:rFonts w:eastAsia="Times New Roman" w:cs="Times New Roman"/>
          <w:szCs w:val="28"/>
          <w:lang w:eastAsia="ru-RU"/>
        </w:rPr>
        <w:t>А</w:t>
      </w:r>
      <w:r w:rsidRPr="00FE0098">
        <w:rPr>
          <w:rFonts w:eastAsia="Times New Roman" w:cs="Times New Roman"/>
          <w:szCs w:val="28"/>
          <w:lang w:eastAsia="ru-RU"/>
        </w:rPr>
        <w:t xml:space="preserve">дминистрации </w:t>
      </w:r>
    </w:p>
    <w:p w:rsidR="001C762A" w:rsidRPr="00FE0098" w:rsidRDefault="003E09FC">
      <w:pPr>
        <w:spacing w:after="0" w:line="240" w:lineRule="auto"/>
        <w:ind w:left="5670"/>
        <w:jc w:val="both"/>
        <w:rPr>
          <w:rFonts w:eastAsia="Times New Roman" w:cs="Times New Roman"/>
          <w:szCs w:val="28"/>
          <w:lang w:eastAsia="ru-RU"/>
        </w:rPr>
      </w:pPr>
      <w:r w:rsidRPr="00FE0098">
        <w:rPr>
          <w:rFonts w:eastAsia="Times New Roman" w:cs="Times New Roman"/>
          <w:szCs w:val="28"/>
          <w:lang w:eastAsia="ru-RU"/>
        </w:rPr>
        <w:t>муниципального образования</w:t>
      </w:r>
    </w:p>
    <w:p w:rsidR="001C762A" w:rsidRPr="00FE0098" w:rsidRDefault="003E09FC">
      <w:pPr>
        <w:spacing w:after="0" w:line="240" w:lineRule="auto"/>
        <w:ind w:left="5670"/>
        <w:jc w:val="both"/>
        <w:rPr>
          <w:rFonts w:eastAsia="Times New Roman" w:cs="Times New Roman"/>
          <w:szCs w:val="28"/>
          <w:lang w:eastAsia="ru-RU"/>
        </w:rPr>
      </w:pPr>
      <w:r w:rsidRPr="00FE0098">
        <w:rPr>
          <w:rFonts w:eastAsia="Times New Roman" w:cs="Times New Roman"/>
          <w:szCs w:val="28"/>
          <w:lang w:eastAsia="ru-RU"/>
        </w:rPr>
        <w:t>«</w:t>
      </w:r>
      <w:r w:rsidR="00955BF7" w:rsidRPr="00FE0098">
        <w:rPr>
          <w:rFonts w:eastAsia="Times New Roman" w:cs="Times New Roman"/>
          <w:szCs w:val="28"/>
          <w:lang w:eastAsia="ru-RU"/>
        </w:rPr>
        <w:t>Сенгилеевский</w:t>
      </w:r>
      <w:r w:rsidRPr="00FE0098">
        <w:rPr>
          <w:rFonts w:eastAsia="Times New Roman" w:cs="Times New Roman"/>
          <w:szCs w:val="28"/>
          <w:lang w:eastAsia="ru-RU"/>
        </w:rPr>
        <w:t xml:space="preserve"> район» </w:t>
      </w:r>
    </w:p>
    <w:p w:rsidR="001C762A" w:rsidRPr="00FE0098" w:rsidRDefault="003E09FC">
      <w:pPr>
        <w:spacing w:after="0" w:line="240" w:lineRule="auto"/>
        <w:ind w:left="5670"/>
        <w:jc w:val="both"/>
        <w:rPr>
          <w:rFonts w:eastAsia="Times New Roman" w:cs="Times New Roman"/>
          <w:szCs w:val="28"/>
          <w:lang w:eastAsia="ru-RU"/>
        </w:rPr>
      </w:pPr>
      <w:r w:rsidRPr="00FE0098">
        <w:rPr>
          <w:rFonts w:eastAsia="Times New Roman" w:cs="Times New Roman"/>
          <w:szCs w:val="28"/>
          <w:lang w:eastAsia="ru-RU"/>
        </w:rPr>
        <w:t>Ульяновской области</w:t>
      </w:r>
    </w:p>
    <w:p w:rsidR="001C762A" w:rsidRPr="00FE0098" w:rsidRDefault="00B76AA8">
      <w:pPr>
        <w:spacing w:after="0" w:line="240" w:lineRule="auto"/>
        <w:ind w:left="5670"/>
        <w:jc w:val="both"/>
        <w:rPr>
          <w:rFonts w:eastAsia="Times New Roman" w:cs="Times New Roman"/>
          <w:color w:val="FF0000"/>
          <w:sz w:val="20"/>
          <w:szCs w:val="20"/>
          <w:lang w:eastAsia="ru-RU"/>
        </w:rPr>
      </w:pPr>
      <w:r w:rsidRPr="00FE0098">
        <w:rPr>
          <w:rFonts w:eastAsia="Times New Roman" w:cs="Times New Roman"/>
          <w:szCs w:val="28"/>
          <w:lang w:eastAsia="ru-RU"/>
        </w:rPr>
        <w:t xml:space="preserve">от </w:t>
      </w:r>
      <w:r>
        <w:rPr>
          <w:rFonts w:eastAsia="Times New Roman" w:cs="Times New Roman"/>
          <w:szCs w:val="28"/>
          <w:lang w:eastAsia="ru-RU"/>
        </w:rPr>
        <w:t>24.12.</w:t>
      </w:r>
      <w:r w:rsidRPr="00FE0098">
        <w:rPr>
          <w:rFonts w:eastAsia="Times New Roman" w:cs="Times New Roman"/>
          <w:szCs w:val="28"/>
          <w:lang w:eastAsia="ru-RU"/>
        </w:rPr>
        <w:t xml:space="preserve">2021 г. № </w:t>
      </w:r>
      <w:r>
        <w:rPr>
          <w:rFonts w:eastAsia="Times New Roman" w:cs="Times New Roman"/>
          <w:szCs w:val="28"/>
          <w:lang w:eastAsia="ru-RU"/>
        </w:rPr>
        <w:t>740-п</w:t>
      </w:r>
    </w:p>
    <w:p w:rsidR="001C762A" w:rsidRPr="00FE0098" w:rsidRDefault="001C762A">
      <w:pPr>
        <w:spacing w:after="0" w:line="242" w:lineRule="exact"/>
        <w:rPr>
          <w:rFonts w:eastAsia="Times New Roman" w:cs="Times New Roman"/>
          <w:color w:val="FF0000"/>
          <w:sz w:val="20"/>
          <w:szCs w:val="20"/>
          <w:lang w:eastAsia="ru-RU"/>
        </w:rPr>
      </w:pPr>
    </w:p>
    <w:p w:rsidR="004C0868" w:rsidRPr="00FE0098" w:rsidRDefault="004C0868" w:rsidP="004C0868">
      <w:pPr>
        <w:spacing w:after="0" w:line="240" w:lineRule="auto"/>
        <w:ind w:firstLine="709"/>
        <w:contextualSpacing/>
        <w:jc w:val="center"/>
        <w:rPr>
          <w:rFonts w:eastAsia="Times New Roman" w:cs="Times New Roman"/>
          <w:b/>
          <w:bCs/>
          <w:szCs w:val="28"/>
          <w:lang w:eastAsia="ru-RU"/>
        </w:rPr>
      </w:pPr>
      <w:r w:rsidRPr="00FE0098">
        <w:rPr>
          <w:rFonts w:eastAsia="Times New Roman" w:cs="Times New Roman"/>
          <w:b/>
          <w:bCs/>
          <w:szCs w:val="28"/>
          <w:lang w:eastAsia="ru-RU"/>
        </w:rPr>
        <w:t>П</w:t>
      </w:r>
      <w:r w:rsidR="003E09FC" w:rsidRPr="00FE0098">
        <w:rPr>
          <w:rFonts w:eastAsia="Times New Roman" w:cs="Times New Roman"/>
          <w:b/>
          <w:bCs/>
          <w:szCs w:val="28"/>
          <w:lang w:eastAsia="ru-RU"/>
        </w:rPr>
        <w:t>роверочн</w:t>
      </w:r>
      <w:r w:rsidRPr="00FE0098">
        <w:rPr>
          <w:rFonts w:eastAsia="Times New Roman" w:cs="Times New Roman"/>
          <w:b/>
          <w:bCs/>
          <w:szCs w:val="28"/>
          <w:lang w:eastAsia="ru-RU"/>
        </w:rPr>
        <w:t>ый</w:t>
      </w:r>
      <w:r w:rsidR="003E09FC" w:rsidRPr="00FE0098">
        <w:rPr>
          <w:rFonts w:eastAsia="Times New Roman" w:cs="Times New Roman"/>
          <w:b/>
          <w:bCs/>
          <w:szCs w:val="28"/>
          <w:lang w:eastAsia="ru-RU"/>
        </w:rPr>
        <w:t xml:space="preserve"> лист</w:t>
      </w:r>
      <w:r w:rsidR="008B3E76" w:rsidRPr="00FE0098">
        <w:rPr>
          <w:rFonts w:eastAsia="Times New Roman" w:cs="Times New Roman"/>
          <w:b/>
          <w:bCs/>
          <w:szCs w:val="28"/>
          <w:lang w:eastAsia="ru-RU"/>
        </w:rPr>
        <w:t>,</w:t>
      </w:r>
      <w:r w:rsidR="003E09FC" w:rsidRPr="00FE0098">
        <w:rPr>
          <w:rFonts w:eastAsia="Times New Roman" w:cs="Times New Roman"/>
          <w:b/>
          <w:bCs/>
          <w:szCs w:val="28"/>
          <w:lang w:eastAsia="ru-RU"/>
        </w:rPr>
        <w:t xml:space="preserve"> применяем</w:t>
      </w:r>
      <w:r w:rsidRPr="00FE0098">
        <w:rPr>
          <w:rFonts w:eastAsia="Times New Roman" w:cs="Times New Roman"/>
          <w:b/>
          <w:bCs/>
          <w:szCs w:val="28"/>
          <w:lang w:eastAsia="ru-RU"/>
        </w:rPr>
        <w:t>ый</w:t>
      </w:r>
      <w:r w:rsidR="003E09FC" w:rsidRPr="00FE0098">
        <w:rPr>
          <w:rFonts w:eastAsia="Times New Roman" w:cs="Times New Roman"/>
          <w:b/>
          <w:bCs/>
          <w:szCs w:val="28"/>
          <w:lang w:eastAsia="ru-RU"/>
        </w:rPr>
        <w:t xml:space="preserve"> при осуществлении муниципального земельного контроля на территории </w:t>
      </w:r>
      <w:r w:rsidR="003E09FC" w:rsidRPr="00FE0098">
        <w:rPr>
          <w:rFonts w:eastAsia="Arial Unicode MS" w:cs="Times New Roman"/>
          <w:b/>
          <w:bCs/>
          <w:szCs w:val="28"/>
          <w:lang w:eastAsia="ru-RU"/>
        </w:rPr>
        <w:t xml:space="preserve">муниципального образования </w:t>
      </w:r>
      <w:r w:rsidR="00955BF7" w:rsidRPr="00FE0098">
        <w:rPr>
          <w:b/>
          <w:szCs w:val="28"/>
        </w:rPr>
        <w:t xml:space="preserve">«Сенгилеевское городское поселение» Сенгилеевского района Ульяновской области, </w:t>
      </w:r>
      <w:r w:rsidR="00955BF7" w:rsidRPr="00FE0098">
        <w:rPr>
          <w:b/>
          <w:color w:val="000000"/>
          <w:szCs w:val="28"/>
        </w:rPr>
        <w:t>муниципального образования Елаурское сельское поселение Сенгилеевского района Ульяновской области, муниципального образования Новослободское сельское поселение Сенгилеевского района Ульяновской области, муниципального образования Тушнинское сельское поселение Сенгилеевского района Ульяновской области</w:t>
      </w:r>
    </w:p>
    <w:p w:rsidR="00B632D7" w:rsidRPr="00FE0098" w:rsidRDefault="00B632D7">
      <w:pPr>
        <w:keepNext/>
        <w:spacing w:after="0" w:line="240" w:lineRule="auto"/>
        <w:jc w:val="center"/>
        <w:outlineLvl w:val="0"/>
        <w:rPr>
          <w:rFonts w:eastAsia="Arial Unicode MS" w:cs="Times New Roman"/>
          <w:b/>
          <w:bCs/>
          <w:szCs w:val="28"/>
          <w:lang w:eastAsia="ru-RU"/>
        </w:rPr>
      </w:pPr>
    </w:p>
    <w:p w:rsidR="004C0868" w:rsidRPr="00FE0098" w:rsidRDefault="004C0868">
      <w:pPr>
        <w:keepNext/>
        <w:spacing w:after="0" w:line="240" w:lineRule="auto"/>
        <w:jc w:val="center"/>
        <w:outlineLvl w:val="0"/>
        <w:rPr>
          <w:rFonts w:eastAsia="Arial Unicode MS" w:cs="Times New Roman"/>
          <w:b/>
          <w:bCs/>
          <w:szCs w:val="28"/>
          <w:lang w:eastAsia="ru-RU"/>
        </w:rPr>
      </w:pPr>
    </w:p>
    <w:p w:rsidR="004C0868" w:rsidRPr="00FE0098" w:rsidRDefault="004C0868">
      <w:pPr>
        <w:keepNext/>
        <w:spacing w:after="0" w:line="240" w:lineRule="auto"/>
        <w:jc w:val="center"/>
        <w:outlineLvl w:val="0"/>
        <w:rPr>
          <w:rFonts w:eastAsia="Arial Unicode MS" w:cs="Times New Roman"/>
          <w:b/>
          <w:bCs/>
          <w:szCs w:val="28"/>
          <w:lang w:eastAsia="ru-RU"/>
        </w:rPr>
      </w:pPr>
    </w:p>
    <w:p w:rsidR="001C762A" w:rsidRPr="00FE0098" w:rsidRDefault="001C762A">
      <w:pPr>
        <w:spacing w:after="0" w:line="126" w:lineRule="exact"/>
        <w:rPr>
          <w:rFonts w:eastAsia="Times New Roman" w:cs="Times New Roman"/>
          <w:sz w:val="20"/>
          <w:szCs w:val="20"/>
          <w:lang w:eastAsia="ru-RU"/>
        </w:rPr>
      </w:pPr>
    </w:p>
    <w:p w:rsidR="001C762A" w:rsidRPr="00FE0098" w:rsidRDefault="003E09FC">
      <w:pPr>
        <w:tabs>
          <w:tab w:val="left" w:pos="960"/>
        </w:tabs>
        <w:spacing w:after="0" w:line="240" w:lineRule="auto"/>
        <w:ind w:firstLine="709"/>
        <w:jc w:val="both"/>
        <w:rPr>
          <w:rFonts w:eastAsia="Times New Roman" w:cs="Times New Roman"/>
          <w:szCs w:val="28"/>
          <w:u w:val="single"/>
          <w:lang w:eastAsia="ru-RU"/>
        </w:rPr>
      </w:pPr>
      <w:r w:rsidRPr="00FE0098">
        <w:rPr>
          <w:rFonts w:eastAsia="Times New Roman" w:cs="Times New Roman"/>
          <w:szCs w:val="28"/>
          <w:lang w:eastAsia="ru-RU"/>
        </w:rPr>
        <w:t>1. Вид муниципального контроля:</w:t>
      </w:r>
      <w:r w:rsidR="00FB4F19" w:rsidRPr="00FE0098">
        <w:rPr>
          <w:rFonts w:eastAsia="Times New Roman" w:cs="Times New Roman"/>
          <w:szCs w:val="28"/>
          <w:lang w:eastAsia="ru-RU"/>
        </w:rPr>
        <w:t xml:space="preserve"> </w:t>
      </w:r>
      <w:r w:rsidRPr="00FE0098">
        <w:rPr>
          <w:rFonts w:eastAsia="Times New Roman" w:cs="Times New Roman"/>
          <w:bCs/>
          <w:szCs w:val="28"/>
          <w:u w:val="single"/>
          <w:lang w:eastAsia="ru-RU"/>
        </w:rPr>
        <w:t xml:space="preserve">муниципальный земельный контроль на территории </w:t>
      </w:r>
      <w:r w:rsidRPr="00FE0098">
        <w:rPr>
          <w:rFonts w:eastAsia="Arial Unicode MS" w:cs="Times New Roman"/>
          <w:bCs/>
          <w:szCs w:val="28"/>
          <w:u w:val="single"/>
          <w:lang w:eastAsia="ru-RU"/>
        </w:rPr>
        <w:t xml:space="preserve">муниципального образования </w:t>
      </w:r>
      <w:r w:rsidR="00955BF7" w:rsidRPr="00FE0098">
        <w:rPr>
          <w:szCs w:val="28"/>
          <w:u w:val="single"/>
        </w:rPr>
        <w:t xml:space="preserve">«Сенгилеевское городское поселение» Сенгилеевского района Ульяновской области, </w:t>
      </w:r>
      <w:r w:rsidR="00955BF7" w:rsidRPr="00FE0098">
        <w:rPr>
          <w:color w:val="000000"/>
          <w:szCs w:val="28"/>
          <w:u w:val="single"/>
        </w:rPr>
        <w:t>муниципального образования Елаурское сельское поселение Сенгилеевского района Ульяновской области, муниципального образования Новослободское сельское поселение Сенгилеевского района Ульяновской области, муниципального образования Тушнинское сельское поселение Сенгилеевского района Ульяновской области</w:t>
      </w:r>
      <w:r w:rsidR="000D22B3" w:rsidRPr="00FE0098">
        <w:rPr>
          <w:color w:val="000000"/>
          <w:szCs w:val="28"/>
          <w:u w:val="single"/>
        </w:rPr>
        <w:t>.</w:t>
      </w:r>
      <w:r w:rsidR="000D22B3" w:rsidRPr="00FE0098">
        <w:rPr>
          <w:color w:val="000000"/>
          <w:szCs w:val="28"/>
        </w:rPr>
        <w:t>__</w:t>
      </w:r>
    </w:p>
    <w:p w:rsidR="001C762A" w:rsidRPr="00FE0098" w:rsidRDefault="003E09FC">
      <w:pPr>
        <w:tabs>
          <w:tab w:val="left" w:pos="960"/>
        </w:tabs>
        <w:spacing w:after="0" w:line="240" w:lineRule="auto"/>
        <w:ind w:firstLine="709"/>
        <w:jc w:val="both"/>
        <w:rPr>
          <w:rFonts w:eastAsia="Times New Roman" w:cs="Times New Roman"/>
          <w:szCs w:val="28"/>
          <w:u w:val="single"/>
          <w:lang w:eastAsia="ru-RU"/>
        </w:rPr>
      </w:pPr>
      <w:r w:rsidRPr="00FE0098">
        <w:rPr>
          <w:rFonts w:eastAsia="Times New Roman" w:cs="Times New Roman"/>
          <w:szCs w:val="28"/>
          <w:lang w:eastAsia="ru-RU"/>
        </w:rPr>
        <w:t xml:space="preserve">2. Наименование органа муниципального контроля: </w:t>
      </w:r>
      <w:r w:rsidR="000D22B3" w:rsidRPr="00FE0098">
        <w:rPr>
          <w:rFonts w:eastAsia="Times New Roman" w:cs="Times New Roman"/>
          <w:szCs w:val="28"/>
          <w:u w:val="single"/>
          <w:lang w:eastAsia="ru-RU"/>
        </w:rPr>
        <w:t>к</w:t>
      </w:r>
      <w:r w:rsidR="000D22B3" w:rsidRPr="00FE0098">
        <w:rPr>
          <w:rFonts w:eastAsia="Calibri" w:cs="Times New Roman"/>
          <w:u w:val="single"/>
        </w:rPr>
        <w:t>омитет по управлению муниципальным имуществом и земельным отношениям муниципального образования «Сенгилеевский район»</w:t>
      </w:r>
      <w:r w:rsidR="000D22B3" w:rsidRPr="00FE0098">
        <w:rPr>
          <w:u w:val="single"/>
        </w:rPr>
        <w:t>.____________________________________</w:t>
      </w:r>
    </w:p>
    <w:p w:rsidR="0089280C" w:rsidRPr="00FE0098" w:rsidRDefault="0089280C" w:rsidP="0089280C">
      <w:pPr>
        <w:tabs>
          <w:tab w:val="left" w:pos="960"/>
        </w:tabs>
        <w:spacing w:after="0" w:line="240" w:lineRule="auto"/>
        <w:ind w:firstLine="709"/>
        <w:jc w:val="both"/>
        <w:rPr>
          <w:rFonts w:eastAsia="Times New Roman" w:cs="Times New Roman"/>
          <w:color w:val="000000" w:themeColor="text1"/>
          <w:szCs w:val="28"/>
          <w:lang w:eastAsia="ru-RU"/>
        </w:rPr>
      </w:pPr>
      <w:r w:rsidRPr="00FE0098">
        <w:rPr>
          <w:rFonts w:eastAsia="Times New Roman" w:cs="Times New Roman"/>
          <w:color w:val="000000" w:themeColor="text1"/>
          <w:szCs w:val="28"/>
          <w:lang w:eastAsia="ru-RU"/>
        </w:rPr>
        <w:t>3. Наименование и реквизиты нормативного правого акта об утверждении формы проверочного листа ___________________________________________</w:t>
      </w:r>
    </w:p>
    <w:p w:rsidR="0089280C" w:rsidRPr="00FE0098" w:rsidRDefault="0089280C" w:rsidP="0089280C">
      <w:pPr>
        <w:tabs>
          <w:tab w:val="left" w:pos="960"/>
        </w:tabs>
        <w:spacing w:after="0" w:line="240" w:lineRule="auto"/>
        <w:jc w:val="both"/>
        <w:rPr>
          <w:rFonts w:eastAsia="Times New Roman" w:cs="Times New Roman"/>
          <w:color w:val="000000" w:themeColor="text1"/>
          <w:szCs w:val="28"/>
          <w:lang w:eastAsia="ru-RU"/>
        </w:rPr>
      </w:pPr>
      <w:r w:rsidRPr="00FE0098">
        <w:rPr>
          <w:rFonts w:eastAsia="Times New Roman" w:cs="Times New Roman"/>
          <w:color w:val="000000" w:themeColor="text1"/>
          <w:szCs w:val="28"/>
          <w:lang w:eastAsia="ru-RU"/>
        </w:rPr>
        <w:t xml:space="preserve">__________________________________________________________________ </w:t>
      </w:r>
    </w:p>
    <w:p w:rsidR="00FB4F19" w:rsidRPr="00FE0098" w:rsidRDefault="0089280C" w:rsidP="00FB4F19">
      <w:pPr>
        <w:tabs>
          <w:tab w:val="left" w:pos="960"/>
        </w:tabs>
        <w:spacing w:after="0" w:line="240" w:lineRule="auto"/>
        <w:ind w:firstLine="709"/>
        <w:jc w:val="both"/>
        <w:rPr>
          <w:rFonts w:eastAsia="Times New Roman" w:cs="Times New Roman"/>
          <w:color w:val="000000" w:themeColor="text1"/>
          <w:szCs w:val="28"/>
          <w:lang w:eastAsia="ru-RU"/>
        </w:rPr>
      </w:pPr>
      <w:r w:rsidRPr="00FE0098">
        <w:rPr>
          <w:rFonts w:eastAsia="Times New Roman" w:cs="Times New Roman"/>
          <w:color w:val="000000" w:themeColor="text1"/>
          <w:szCs w:val="28"/>
          <w:lang w:eastAsia="ru-RU"/>
        </w:rPr>
        <w:t>4</w:t>
      </w:r>
      <w:r w:rsidR="00FB4F19" w:rsidRPr="00FE0098">
        <w:rPr>
          <w:rFonts w:eastAsia="Times New Roman" w:cs="Times New Roman"/>
          <w:color w:val="000000" w:themeColor="text1"/>
          <w:szCs w:val="28"/>
          <w:lang w:eastAsia="ru-RU"/>
        </w:rPr>
        <w:t>.  Дата заполнения проверочного листа:______________________________</w:t>
      </w:r>
    </w:p>
    <w:p w:rsidR="00FB4F19" w:rsidRPr="00FE0098" w:rsidRDefault="0089280C" w:rsidP="00FB4F19">
      <w:pPr>
        <w:tabs>
          <w:tab w:val="left" w:pos="1126"/>
        </w:tabs>
        <w:spacing w:after="0" w:line="240" w:lineRule="auto"/>
        <w:ind w:firstLine="709"/>
        <w:jc w:val="both"/>
        <w:rPr>
          <w:rFonts w:eastAsia="Times New Roman" w:cs="Times New Roman"/>
          <w:color w:val="000000" w:themeColor="text1"/>
          <w:szCs w:val="28"/>
          <w:lang w:eastAsia="ru-RU"/>
        </w:rPr>
      </w:pPr>
      <w:r w:rsidRPr="00FE0098">
        <w:rPr>
          <w:rFonts w:eastAsia="Times New Roman" w:cs="Times New Roman"/>
          <w:color w:val="000000" w:themeColor="text1"/>
          <w:szCs w:val="28"/>
          <w:lang w:eastAsia="ru-RU"/>
        </w:rPr>
        <w:t>5</w:t>
      </w:r>
      <w:r w:rsidR="00FB4F19" w:rsidRPr="00FE0098">
        <w:rPr>
          <w:rFonts w:eastAsia="Times New Roman" w:cs="Times New Roman"/>
          <w:color w:val="000000" w:themeColor="text1"/>
          <w:szCs w:val="28"/>
          <w:lang w:eastAsia="ru-RU"/>
        </w:rPr>
        <w:t xml:space="preserve">. Объект муниципального контроля, в отношении которого проводится контрольное мероприятие (в соответствии с частью 1 статьи 16 №248-ФЗ </w:t>
      </w:r>
      <w:r w:rsidR="00FB4F19" w:rsidRPr="00FE0098">
        <w:t>«</w:t>
      </w:r>
      <w:r w:rsidR="00FB4F19" w:rsidRPr="00FE0098">
        <w:rPr>
          <w:rFonts w:eastAsia="Calibri" w:cs="Times New Roman"/>
        </w:rPr>
        <w:t>О государственном контроле (надзоре) и муниципальном контроле в Российской Федерации</w:t>
      </w:r>
      <w:r w:rsidR="00FB4F19" w:rsidRPr="00FE0098">
        <w:t>»</w:t>
      </w:r>
      <w:r w:rsidR="00FB4F19" w:rsidRPr="00FE0098">
        <w:rPr>
          <w:rFonts w:eastAsia="Times New Roman" w:cs="Times New Roman"/>
          <w:color w:val="000000" w:themeColor="text1"/>
          <w:szCs w:val="28"/>
          <w:lang w:eastAsia="ru-RU"/>
        </w:rPr>
        <w:t>):_______________________________________________________</w:t>
      </w:r>
    </w:p>
    <w:p w:rsidR="00FB4F19" w:rsidRPr="00FE0098" w:rsidRDefault="00FB4F19" w:rsidP="00FB4F19">
      <w:pPr>
        <w:spacing w:after="0" w:line="240" w:lineRule="auto"/>
        <w:jc w:val="both"/>
        <w:rPr>
          <w:rFonts w:eastAsia="Times New Roman" w:cs="Times New Roman"/>
          <w:color w:val="000000" w:themeColor="text1"/>
          <w:szCs w:val="28"/>
          <w:lang w:eastAsia="ru-RU"/>
        </w:rPr>
      </w:pPr>
      <w:r w:rsidRPr="00FE0098">
        <w:rPr>
          <w:rFonts w:eastAsia="Times New Roman" w:cs="Times New Roman"/>
          <w:color w:val="000000" w:themeColor="text1"/>
          <w:szCs w:val="28"/>
          <w:lang w:eastAsia="ru-RU"/>
        </w:rPr>
        <w:t>______________________________________________________________________</w:t>
      </w:r>
    </w:p>
    <w:p w:rsidR="00FB4F19" w:rsidRPr="00FE0098" w:rsidRDefault="0089280C" w:rsidP="00FB4F19">
      <w:pPr>
        <w:autoSpaceDE w:val="0"/>
        <w:autoSpaceDN w:val="0"/>
        <w:adjustRightInd w:val="0"/>
        <w:spacing w:after="0" w:line="240" w:lineRule="auto"/>
        <w:ind w:firstLine="709"/>
        <w:jc w:val="both"/>
        <w:rPr>
          <w:rFonts w:cs="Times New Roman"/>
          <w:color w:val="000000" w:themeColor="text1"/>
          <w:szCs w:val="28"/>
        </w:rPr>
      </w:pPr>
      <w:r w:rsidRPr="00FE0098">
        <w:rPr>
          <w:rFonts w:eastAsia="Times New Roman" w:cs="Times New Roman"/>
          <w:color w:val="000000" w:themeColor="text1"/>
          <w:szCs w:val="28"/>
          <w:lang w:eastAsia="ru-RU"/>
        </w:rPr>
        <w:t>6</w:t>
      </w:r>
      <w:r w:rsidR="00FB4F19" w:rsidRPr="00FE0098">
        <w:rPr>
          <w:rFonts w:eastAsia="Times New Roman" w:cs="Times New Roman"/>
          <w:color w:val="000000" w:themeColor="text1"/>
          <w:szCs w:val="28"/>
          <w:lang w:eastAsia="ru-RU"/>
        </w:rPr>
        <w:t xml:space="preserve">. </w:t>
      </w:r>
      <w:r w:rsidR="00FB4F19" w:rsidRPr="00FE0098">
        <w:rPr>
          <w:rFonts w:cs="Times New Roman"/>
          <w:color w:val="000000" w:themeColor="text1"/>
          <w:szCs w:val="28"/>
        </w:rP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w:t>
      </w:r>
      <w:r w:rsidR="00FB4F19" w:rsidRPr="00FE0098">
        <w:rPr>
          <w:rFonts w:cs="Times New Roman"/>
          <w:color w:val="000000" w:themeColor="text1"/>
          <w:szCs w:val="28"/>
        </w:rPr>
        <w:lastRenderedPageBreak/>
        <w:t>филиалов, представительств, обособленных структурных подразделений), являющихся контролируемыми лицами ____________________________________</w:t>
      </w:r>
    </w:p>
    <w:p w:rsidR="00FB4F19" w:rsidRPr="00FE0098" w:rsidRDefault="00FB4F19" w:rsidP="00FB4F19">
      <w:pPr>
        <w:autoSpaceDE w:val="0"/>
        <w:autoSpaceDN w:val="0"/>
        <w:adjustRightInd w:val="0"/>
        <w:spacing w:after="0" w:line="240" w:lineRule="auto"/>
        <w:jc w:val="both"/>
        <w:rPr>
          <w:rFonts w:cs="Times New Roman"/>
          <w:color w:val="000000" w:themeColor="text1"/>
          <w:szCs w:val="28"/>
        </w:rPr>
      </w:pPr>
      <w:r w:rsidRPr="00FE0098">
        <w:rPr>
          <w:rFonts w:cs="Times New Roman"/>
          <w:color w:val="000000" w:themeColor="text1"/>
          <w:szCs w:val="28"/>
        </w:rPr>
        <w:t>________________________________________________________________________________________________________________________________________</w:t>
      </w:r>
    </w:p>
    <w:p w:rsidR="00FB4F19" w:rsidRPr="00FE0098" w:rsidRDefault="0089280C" w:rsidP="00FB4F19">
      <w:pPr>
        <w:spacing w:after="0" w:line="240" w:lineRule="auto"/>
        <w:ind w:firstLine="709"/>
        <w:jc w:val="both"/>
        <w:rPr>
          <w:rFonts w:eastAsia="Times New Roman" w:cs="Times New Roman"/>
          <w:color w:val="000000" w:themeColor="text1"/>
          <w:szCs w:val="28"/>
          <w:lang w:eastAsia="ru-RU"/>
        </w:rPr>
      </w:pPr>
      <w:r w:rsidRPr="00FE0098">
        <w:rPr>
          <w:rFonts w:eastAsia="Times New Roman" w:cs="Times New Roman"/>
          <w:color w:val="000000" w:themeColor="text1"/>
          <w:szCs w:val="28"/>
          <w:lang w:eastAsia="ru-RU"/>
        </w:rPr>
        <w:t>7</w:t>
      </w:r>
      <w:r w:rsidR="00FB4F19" w:rsidRPr="00FE0098">
        <w:rPr>
          <w:rFonts w:eastAsia="Times New Roman" w:cs="Times New Roman"/>
          <w:color w:val="000000" w:themeColor="text1"/>
          <w:szCs w:val="28"/>
          <w:lang w:eastAsia="ru-RU"/>
        </w:rPr>
        <w:t>. Место проведения контрольного мероприятия с заполнением проверочного листа:_________________________________________________</w:t>
      </w:r>
    </w:p>
    <w:p w:rsidR="00FB4F19" w:rsidRPr="00FE0098" w:rsidRDefault="00FB4F19" w:rsidP="00FB4F19">
      <w:pPr>
        <w:spacing w:after="0" w:line="240" w:lineRule="auto"/>
        <w:jc w:val="both"/>
        <w:rPr>
          <w:rFonts w:eastAsia="Times New Roman" w:cs="Times New Roman"/>
          <w:color w:val="000000" w:themeColor="text1"/>
          <w:szCs w:val="28"/>
          <w:lang w:eastAsia="ru-RU"/>
        </w:rPr>
      </w:pPr>
      <w:r w:rsidRPr="00FE0098">
        <w:rPr>
          <w:rFonts w:eastAsia="Times New Roman" w:cs="Times New Roman"/>
          <w:color w:val="000000" w:themeColor="text1"/>
          <w:szCs w:val="28"/>
          <w:lang w:eastAsia="ru-RU"/>
        </w:rPr>
        <w:t>__________________________________________________________________</w:t>
      </w:r>
    </w:p>
    <w:p w:rsidR="00FB4F19" w:rsidRPr="00FE0098" w:rsidRDefault="0089280C" w:rsidP="00FB4F19">
      <w:pPr>
        <w:autoSpaceDE w:val="0"/>
        <w:autoSpaceDN w:val="0"/>
        <w:adjustRightInd w:val="0"/>
        <w:spacing w:after="0" w:line="240" w:lineRule="auto"/>
        <w:ind w:firstLine="709"/>
        <w:jc w:val="both"/>
        <w:rPr>
          <w:rFonts w:cs="PT Astra Serif"/>
          <w:color w:val="000000" w:themeColor="text1"/>
          <w:szCs w:val="28"/>
        </w:rPr>
      </w:pPr>
      <w:r w:rsidRPr="00FE0098">
        <w:rPr>
          <w:rFonts w:eastAsia="Times New Roman" w:cs="Times New Roman"/>
          <w:color w:val="000000" w:themeColor="text1"/>
          <w:szCs w:val="28"/>
          <w:lang w:eastAsia="ru-RU"/>
        </w:rPr>
        <w:t>8</w:t>
      </w:r>
      <w:r w:rsidR="00FB4F19" w:rsidRPr="00FE0098">
        <w:rPr>
          <w:rFonts w:eastAsia="Times New Roman" w:cs="Times New Roman"/>
          <w:color w:val="000000" w:themeColor="text1"/>
          <w:szCs w:val="28"/>
          <w:lang w:eastAsia="ru-RU"/>
        </w:rPr>
        <w:t>.</w:t>
      </w:r>
      <w:r w:rsidR="00FB4F19" w:rsidRPr="00FE0098">
        <w:rPr>
          <w:rFonts w:cs="PT Astra Serif"/>
          <w:color w:val="000000" w:themeColor="text1"/>
          <w:szCs w:val="28"/>
        </w:rPr>
        <w:t xml:space="preserve"> Реквизиты решения о проведении контрольного  мероприятия, подписанного уполномоченным должностным лицом:______________________ </w:t>
      </w:r>
    </w:p>
    <w:p w:rsidR="00FB4F19" w:rsidRPr="00FE0098" w:rsidRDefault="0089280C" w:rsidP="00FB4F19">
      <w:pPr>
        <w:autoSpaceDE w:val="0"/>
        <w:autoSpaceDN w:val="0"/>
        <w:adjustRightInd w:val="0"/>
        <w:spacing w:after="0" w:line="240" w:lineRule="auto"/>
        <w:ind w:firstLine="709"/>
        <w:jc w:val="both"/>
        <w:rPr>
          <w:rFonts w:cs="PT Astra Serif"/>
          <w:color w:val="000000" w:themeColor="text1"/>
          <w:szCs w:val="28"/>
        </w:rPr>
      </w:pPr>
      <w:r w:rsidRPr="00FE0098">
        <w:rPr>
          <w:rFonts w:eastAsia="Times New Roman" w:cs="Times New Roman"/>
          <w:color w:val="000000" w:themeColor="text1"/>
          <w:szCs w:val="28"/>
          <w:lang w:eastAsia="ru-RU"/>
        </w:rPr>
        <w:t>9</w:t>
      </w:r>
      <w:r w:rsidR="00FB4F19" w:rsidRPr="00FE0098">
        <w:rPr>
          <w:rFonts w:eastAsia="Times New Roman" w:cs="Times New Roman"/>
          <w:color w:val="000000" w:themeColor="text1"/>
          <w:szCs w:val="28"/>
          <w:lang w:eastAsia="ru-RU"/>
        </w:rPr>
        <w:t xml:space="preserve">. </w:t>
      </w:r>
      <w:r w:rsidR="00FB4F19" w:rsidRPr="00FE0098">
        <w:rPr>
          <w:rFonts w:cs="PT Astra Serif"/>
          <w:color w:val="000000" w:themeColor="text1"/>
          <w:szCs w:val="28"/>
        </w:rPr>
        <w:t>Учетный номер контрольного мероприятия</w:t>
      </w:r>
      <w:r w:rsidR="00FB4F19" w:rsidRPr="00FE0098">
        <w:rPr>
          <w:rFonts w:eastAsia="Times New Roman" w:cs="Times New Roman"/>
          <w:color w:val="000000" w:themeColor="text1"/>
          <w:szCs w:val="28"/>
          <w:lang w:eastAsia="ru-RU"/>
        </w:rPr>
        <w:t>:_______________________</w:t>
      </w:r>
    </w:p>
    <w:p w:rsidR="00FB4F19" w:rsidRPr="00FE0098" w:rsidRDefault="0089280C" w:rsidP="00FB4F19">
      <w:pPr>
        <w:autoSpaceDE w:val="0"/>
        <w:autoSpaceDN w:val="0"/>
        <w:adjustRightInd w:val="0"/>
        <w:spacing w:after="0" w:line="240" w:lineRule="auto"/>
        <w:ind w:firstLine="709"/>
        <w:jc w:val="both"/>
        <w:rPr>
          <w:rFonts w:eastAsia="Times New Roman" w:cs="Times New Roman"/>
          <w:color w:val="000000" w:themeColor="text1"/>
          <w:szCs w:val="28"/>
          <w:lang w:eastAsia="ru-RU"/>
        </w:rPr>
      </w:pPr>
      <w:r w:rsidRPr="00FE0098">
        <w:rPr>
          <w:rFonts w:eastAsia="Times New Roman" w:cs="Times New Roman"/>
          <w:color w:val="000000" w:themeColor="text1"/>
          <w:szCs w:val="28"/>
          <w:lang w:eastAsia="ru-RU"/>
        </w:rPr>
        <w:t>10</w:t>
      </w:r>
      <w:r w:rsidR="00FB4F19" w:rsidRPr="00FE0098">
        <w:rPr>
          <w:rFonts w:eastAsia="Times New Roman" w:cs="Times New Roman"/>
          <w:color w:val="000000" w:themeColor="text1"/>
          <w:szCs w:val="28"/>
          <w:lang w:eastAsia="ru-RU"/>
        </w:rPr>
        <w:t xml:space="preserve">. Должность, </w:t>
      </w:r>
      <w:r w:rsidR="00FB4F19" w:rsidRPr="00FE0098">
        <w:rPr>
          <w:rFonts w:cs="Times New Roman"/>
          <w:szCs w:val="28"/>
        </w:rPr>
        <w:t>фамилия и инициалы должностного лица контрольного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r w:rsidR="00FB4F19" w:rsidRPr="00FE0098">
        <w:rPr>
          <w:rFonts w:eastAsia="Times New Roman" w:cs="Times New Roman"/>
          <w:color w:val="000000" w:themeColor="text1"/>
          <w:szCs w:val="28"/>
          <w:lang w:eastAsia="ru-RU"/>
        </w:rPr>
        <w:t>:_____________________________________</w:t>
      </w:r>
    </w:p>
    <w:p w:rsidR="00FB4F19" w:rsidRPr="00FE0098" w:rsidRDefault="00FB4F19" w:rsidP="00FB4F19">
      <w:pPr>
        <w:spacing w:after="0" w:line="240" w:lineRule="auto"/>
        <w:rPr>
          <w:rFonts w:eastAsia="Times New Roman" w:cs="Times New Roman"/>
          <w:color w:val="000000" w:themeColor="text1"/>
          <w:szCs w:val="28"/>
          <w:lang w:eastAsia="ru-RU"/>
        </w:rPr>
      </w:pPr>
      <w:r w:rsidRPr="00FE0098">
        <w:rPr>
          <w:rFonts w:eastAsia="Times New Roman" w:cs="Times New Roman"/>
          <w:color w:val="000000" w:themeColor="text1"/>
          <w:szCs w:val="28"/>
          <w:lang w:eastAsia="ru-RU"/>
        </w:rPr>
        <w:t>____________________________________________________________________________________________________________________________________________</w:t>
      </w:r>
    </w:p>
    <w:p w:rsidR="00FB4F19" w:rsidRPr="00FE0098" w:rsidRDefault="00FB4F19" w:rsidP="00FB4F19">
      <w:pPr>
        <w:spacing w:after="0" w:line="240" w:lineRule="auto"/>
        <w:ind w:firstLine="709"/>
        <w:jc w:val="both"/>
        <w:rPr>
          <w:rFonts w:eastAsia="Times New Roman" w:cs="Times New Roman"/>
          <w:szCs w:val="28"/>
          <w:lang w:eastAsia="ru-RU"/>
        </w:rPr>
      </w:pPr>
      <w:r w:rsidRPr="00FE0098">
        <w:rPr>
          <w:rFonts w:eastAsia="Times New Roman" w:cs="Times New Roman"/>
          <w:szCs w:val="28"/>
          <w:lang w:eastAsia="ru-RU"/>
        </w:rPr>
        <w:t>11. Указание на ограничение предмета плановой проверки обязательными требованиями, требованиями, установленными муниципальными правовыми актами, изложенными в форме проверочного листа, если это предусмотрено порядком организации и проведения вида муниципального контроля:_____________________________________________________________</w:t>
      </w:r>
    </w:p>
    <w:p w:rsidR="00FB4F19" w:rsidRPr="00FE0098" w:rsidRDefault="00FB4F19" w:rsidP="00FB4F19">
      <w:pPr>
        <w:spacing w:after="0" w:line="240" w:lineRule="auto"/>
        <w:rPr>
          <w:rFonts w:eastAsia="Times New Roman" w:cs="Times New Roman"/>
          <w:szCs w:val="28"/>
          <w:lang w:eastAsia="ru-RU"/>
        </w:rPr>
      </w:pPr>
      <w:r w:rsidRPr="00FE0098">
        <w:rPr>
          <w:rFonts w:eastAsia="Times New Roman" w:cs="Times New Roman"/>
          <w:szCs w:val="28"/>
          <w:lang w:eastAsia="ru-RU"/>
        </w:rPr>
        <w:t>______________________________________________________________________</w:t>
      </w:r>
    </w:p>
    <w:p w:rsidR="00FB4F19" w:rsidRPr="00FE0098" w:rsidRDefault="00FB4F19" w:rsidP="00FB4F19">
      <w:pPr>
        <w:tabs>
          <w:tab w:val="left" w:pos="1056"/>
        </w:tabs>
        <w:spacing w:after="0" w:line="247" w:lineRule="auto"/>
        <w:ind w:firstLine="709"/>
        <w:jc w:val="both"/>
        <w:rPr>
          <w:rFonts w:eastAsia="Times New Roman" w:cs="Times New Roman"/>
          <w:szCs w:val="28"/>
          <w:lang w:eastAsia="ru-RU"/>
        </w:rPr>
      </w:pPr>
      <w:r w:rsidRPr="00FE0098">
        <w:rPr>
          <w:rFonts w:eastAsia="Times New Roman" w:cs="Times New Roman"/>
          <w:szCs w:val="28"/>
          <w:lang w:eastAsia="ru-RU"/>
        </w:rPr>
        <w:t>12. Перечень вопросов, отражающих содержание обязательных требований и (или) требований, установленных муниципальными правовыми актами, ответы на которые однозначно свидетельствуют о соблюдении или несоблюдении юридическим лицом, индивидуальным предпринимателем, гражданином обязательных требований и (или) требований, установленных муниципальными правовыми актами, составляющих предмет проверки:</w:t>
      </w:r>
    </w:p>
    <w:p w:rsidR="00FB4F19" w:rsidRPr="00FE0098" w:rsidRDefault="00FB4F19">
      <w:pPr>
        <w:spacing w:after="0" w:line="240" w:lineRule="auto"/>
        <w:ind w:firstLine="720"/>
        <w:jc w:val="both"/>
        <w:rPr>
          <w:rFonts w:eastAsia="Times New Roman" w:cs="Times New Roman"/>
          <w:szCs w:val="28"/>
          <w:lang w:eastAsia="ru-RU"/>
        </w:rPr>
      </w:pPr>
    </w:p>
    <w:tbl>
      <w:tblPr>
        <w:tblW w:w="10060" w:type="dxa"/>
        <w:tblInd w:w="10" w:type="dxa"/>
        <w:tblLayout w:type="fixed"/>
        <w:tblCellMar>
          <w:left w:w="5" w:type="dxa"/>
          <w:right w:w="5" w:type="dxa"/>
        </w:tblCellMar>
        <w:tblLook w:val="04A0"/>
      </w:tblPr>
      <w:tblGrid>
        <w:gridCol w:w="523"/>
        <w:gridCol w:w="2874"/>
        <w:gridCol w:w="2694"/>
        <w:gridCol w:w="494"/>
        <w:gridCol w:w="781"/>
        <w:gridCol w:w="1413"/>
        <w:gridCol w:w="45"/>
        <w:gridCol w:w="1236"/>
      </w:tblGrid>
      <w:tr w:rsidR="008F645B" w:rsidRPr="00FE0098" w:rsidTr="00681540">
        <w:trPr>
          <w:trHeight w:val="1104"/>
        </w:trPr>
        <w:tc>
          <w:tcPr>
            <w:tcW w:w="523" w:type="dxa"/>
            <w:vMerge w:val="restart"/>
            <w:tcBorders>
              <w:top w:val="single" w:sz="4" w:space="0" w:color="000000"/>
              <w:left w:val="single" w:sz="4" w:space="0" w:color="000000"/>
              <w:right w:val="single" w:sz="4" w:space="0" w:color="000000"/>
            </w:tcBorders>
            <w:shd w:val="clear" w:color="auto" w:fill="auto"/>
          </w:tcPr>
          <w:p w:rsidR="008F645B" w:rsidRPr="00FE0098" w:rsidRDefault="008F645B" w:rsidP="00B632D7">
            <w:pPr>
              <w:spacing w:after="0" w:line="240" w:lineRule="auto"/>
              <w:jc w:val="center"/>
              <w:rPr>
                <w:rFonts w:eastAsia="Times New Roman"/>
                <w:sz w:val="22"/>
              </w:rPr>
            </w:pPr>
            <w:r w:rsidRPr="00FE0098">
              <w:rPr>
                <w:rFonts w:eastAsia="Times New Roman" w:cs="Times New Roman"/>
                <w:sz w:val="22"/>
              </w:rPr>
              <w:t>№ п/п</w:t>
            </w:r>
          </w:p>
        </w:tc>
        <w:tc>
          <w:tcPr>
            <w:tcW w:w="2874" w:type="dxa"/>
            <w:vMerge w:val="restart"/>
            <w:tcBorders>
              <w:top w:val="single" w:sz="4" w:space="0" w:color="000000"/>
              <w:left w:val="single" w:sz="4" w:space="0" w:color="000000"/>
              <w:bottom w:val="single" w:sz="4" w:space="0" w:color="auto"/>
              <w:right w:val="single" w:sz="4" w:space="0" w:color="000000"/>
            </w:tcBorders>
            <w:shd w:val="clear" w:color="auto" w:fill="auto"/>
          </w:tcPr>
          <w:p w:rsidR="008F645B" w:rsidRPr="00FE0098" w:rsidRDefault="008F645B" w:rsidP="00B632D7">
            <w:pPr>
              <w:spacing w:after="0" w:line="240" w:lineRule="auto"/>
              <w:jc w:val="center"/>
              <w:rPr>
                <w:rFonts w:eastAsia="Times New Roman"/>
                <w:sz w:val="22"/>
              </w:rPr>
            </w:pPr>
            <w:r w:rsidRPr="00FE0098">
              <w:rPr>
                <w:rFonts w:eastAsia="Times New Roman" w:cs="Times New Roman"/>
                <w:sz w:val="22"/>
              </w:rPr>
              <w:t>Контрольный вопрос</w:t>
            </w:r>
          </w:p>
        </w:tc>
        <w:tc>
          <w:tcPr>
            <w:tcW w:w="2694" w:type="dxa"/>
            <w:vMerge w:val="restart"/>
            <w:tcBorders>
              <w:top w:val="single" w:sz="4" w:space="0" w:color="000000"/>
              <w:left w:val="single" w:sz="4" w:space="0" w:color="000000"/>
              <w:right w:val="single" w:sz="4" w:space="0" w:color="000000"/>
            </w:tcBorders>
            <w:shd w:val="clear" w:color="auto" w:fill="auto"/>
          </w:tcPr>
          <w:p w:rsidR="008F645B" w:rsidRPr="00FE0098" w:rsidRDefault="008F645B" w:rsidP="00B632D7">
            <w:pPr>
              <w:spacing w:after="0" w:line="240" w:lineRule="auto"/>
              <w:jc w:val="center"/>
              <w:rPr>
                <w:rFonts w:eastAsia="Times New Roman"/>
                <w:sz w:val="22"/>
              </w:rPr>
            </w:pPr>
            <w:r w:rsidRPr="00FE0098">
              <w:rPr>
                <w:rFonts w:eastAsia="Times New Roman" w:cs="Times New Roman"/>
                <w:sz w:val="22"/>
              </w:rPr>
              <w:t>Реквизиты нормативного правового акты (подзаконного правового акты), содержащего обязательные требования</w:t>
            </w:r>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auto"/>
          </w:tcPr>
          <w:p w:rsidR="008F645B" w:rsidRPr="00FE0098" w:rsidRDefault="008F645B" w:rsidP="00B632D7">
            <w:pPr>
              <w:spacing w:after="0" w:line="240" w:lineRule="auto"/>
              <w:jc w:val="center"/>
              <w:rPr>
                <w:rFonts w:eastAsia="Times New Roman"/>
                <w:sz w:val="22"/>
              </w:rPr>
            </w:pPr>
            <w:r w:rsidRPr="00FE0098">
              <w:rPr>
                <w:rFonts w:eastAsia="Times New Roman" w:cs="Times New Roman"/>
                <w:sz w:val="22"/>
              </w:rPr>
              <w:t>Варианты ответа</w:t>
            </w:r>
          </w:p>
        </w:tc>
      </w:tr>
      <w:tr w:rsidR="008F645B" w:rsidRPr="00FE0098" w:rsidTr="00681540">
        <w:trPr>
          <w:trHeight w:val="253"/>
        </w:trPr>
        <w:tc>
          <w:tcPr>
            <w:tcW w:w="523" w:type="dxa"/>
            <w:vMerge/>
            <w:tcBorders>
              <w:left w:val="single" w:sz="4" w:space="0" w:color="000000"/>
              <w:bottom w:val="single" w:sz="4" w:space="0" w:color="000000"/>
              <w:right w:val="single" w:sz="4" w:space="0" w:color="000000"/>
            </w:tcBorders>
            <w:shd w:val="clear" w:color="auto" w:fill="auto"/>
          </w:tcPr>
          <w:p w:rsidR="008F645B" w:rsidRPr="00FE0098" w:rsidRDefault="008F645B" w:rsidP="00B632D7">
            <w:pPr>
              <w:spacing w:after="0" w:line="240" w:lineRule="auto"/>
              <w:jc w:val="center"/>
              <w:rPr>
                <w:rFonts w:eastAsia="Times New Roman" w:cs="Times New Roman"/>
                <w:sz w:val="22"/>
                <w:lang w:eastAsia="ru-RU"/>
              </w:rPr>
            </w:pPr>
          </w:p>
        </w:tc>
        <w:tc>
          <w:tcPr>
            <w:tcW w:w="2874" w:type="dxa"/>
            <w:vMerge/>
            <w:tcBorders>
              <w:left w:val="single" w:sz="4" w:space="0" w:color="000000"/>
              <w:bottom w:val="single" w:sz="4" w:space="0" w:color="auto"/>
              <w:right w:val="single" w:sz="4" w:space="0" w:color="000000"/>
            </w:tcBorders>
            <w:shd w:val="clear" w:color="auto" w:fill="auto"/>
          </w:tcPr>
          <w:p w:rsidR="008F645B" w:rsidRPr="00FE0098" w:rsidRDefault="008F645B" w:rsidP="00B632D7">
            <w:pPr>
              <w:spacing w:after="0" w:line="240" w:lineRule="auto"/>
              <w:jc w:val="center"/>
              <w:rPr>
                <w:rFonts w:eastAsia="Times New Roman" w:cs="Times New Roman"/>
                <w:sz w:val="22"/>
                <w:lang w:eastAsia="ru-RU"/>
              </w:rPr>
            </w:pPr>
          </w:p>
        </w:tc>
        <w:tc>
          <w:tcPr>
            <w:tcW w:w="2694" w:type="dxa"/>
            <w:vMerge/>
            <w:tcBorders>
              <w:left w:val="single" w:sz="4" w:space="0" w:color="000000"/>
              <w:bottom w:val="single" w:sz="4" w:space="0" w:color="000000"/>
              <w:right w:val="single" w:sz="4" w:space="0" w:color="000000"/>
            </w:tcBorders>
            <w:shd w:val="clear" w:color="auto" w:fill="auto"/>
          </w:tcPr>
          <w:p w:rsidR="008F645B" w:rsidRPr="00FE0098" w:rsidRDefault="008F645B" w:rsidP="00B632D7">
            <w:pPr>
              <w:spacing w:after="0" w:line="240" w:lineRule="auto"/>
              <w:jc w:val="center"/>
              <w:rPr>
                <w:rFonts w:eastAsia="Times New Roman" w:cs="Times New Roman"/>
                <w:sz w:val="22"/>
                <w:lang w:eastAsia="ru-RU"/>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8F645B" w:rsidRPr="00FE0098" w:rsidRDefault="008F645B" w:rsidP="00B632D7">
            <w:pPr>
              <w:spacing w:after="0" w:line="240" w:lineRule="auto"/>
              <w:jc w:val="center"/>
              <w:rPr>
                <w:rFonts w:eastAsia="Times New Roman" w:cs="Times New Roman"/>
                <w:sz w:val="22"/>
                <w:lang w:eastAsia="ru-RU"/>
              </w:rPr>
            </w:pPr>
            <w:r w:rsidRPr="00FE0098">
              <w:rPr>
                <w:rFonts w:eastAsia="Times New Roman" w:cs="Times New Roman"/>
                <w:sz w:val="22"/>
              </w:rPr>
              <w:t>Да</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8F645B" w:rsidRPr="00FE0098" w:rsidRDefault="008F645B" w:rsidP="00B632D7">
            <w:pPr>
              <w:spacing w:after="0" w:line="240" w:lineRule="auto"/>
              <w:jc w:val="center"/>
              <w:rPr>
                <w:rFonts w:eastAsia="Times New Roman" w:cs="Times New Roman"/>
                <w:sz w:val="22"/>
              </w:rPr>
            </w:pPr>
            <w:r w:rsidRPr="00FE0098">
              <w:rPr>
                <w:rFonts w:eastAsia="Times New Roman" w:cs="Times New Roman"/>
                <w:sz w:val="22"/>
              </w:rPr>
              <w:t>Нет</w:t>
            </w:r>
          </w:p>
        </w:tc>
        <w:tc>
          <w:tcPr>
            <w:tcW w:w="1413" w:type="dxa"/>
            <w:tcBorders>
              <w:top w:val="single" w:sz="4" w:space="0" w:color="000000"/>
              <w:left w:val="single" w:sz="4" w:space="0" w:color="000000"/>
              <w:bottom w:val="single" w:sz="4" w:space="0" w:color="000000"/>
              <w:right w:val="single" w:sz="4" w:space="0" w:color="auto"/>
            </w:tcBorders>
            <w:shd w:val="clear" w:color="auto" w:fill="auto"/>
          </w:tcPr>
          <w:p w:rsidR="008F645B" w:rsidRPr="00FE0098" w:rsidRDefault="008F645B" w:rsidP="00B632D7">
            <w:pPr>
              <w:spacing w:after="0" w:line="240" w:lineRule="auto"/>
              <w:jc w:val="center"/>
              <w:rPr>
                <w:rFonts w:eastAsia="Times New Roman" w:cs="Times New Roman"/>
                <w:sz w:val="22"/>
              </w:rPr>
            </w:pPr>
            <w:r w:rsidRPr="00FE0098">
              <w:rPr>
                <w:rFonts w:eastAsia="Times New Roman" w:cs="Times New Roman"/>
                <w:sz w:val="22"/>
              </w:rPr>
              <w:t>Неприменимо</w:t>
            </w:r>
          </w:p>
        </w:tc>
        <w:tc>
          <w:tcPr>
            <w:tcW w:w="1281" w:type="dxa"/>
            <w:gridSpan w:val="2"/>
            <w:tcBorders>
              <w:top w:val="single" w:sz="4" w:space="0" w:color="000000"/>
              <w:left w:val="single" w:sz="4" w:space="0" w:color="auto"/>
              <w:bottom w:val="single" w:sz="4" w:space="0" w:color="000000"/>
              <w:right w:val="single" w:sz="4" w:space="0" w:color="000000"/>
            </w:tcBorders>
            <w:shd w:val="clear" w:color="auto" w:fill="auto"/>
          </w:tcPr>
          <w:p w:rsidR="008F645B" w:rsidRPr="00FE0098" w:rsidRDefault="008F645B" w:rsidP="00B632D7">
            <w:pPr>
              <w:spacing w:after="0" w:line="240" w:lineRule="auto"/>
              <w:jc w:val="center"/>
              <w:rPr>
                <w:rFonts w:eastAsia="Times New Roman" w:cs="Times New Roman"/>
                <w:sz w:val="22"/>
              </w:rPr>
            </w:pPr>
            <w:r w:rsidRPr="00FE0098">
              <w:rPr>
                <w:rFonts w:eastAsia="Times New Roman" w:cs="Times New Roman"/>
                <w:sz w:val="22"/>
              </w:rPr>
              <w:t>Примечание</w:t>
            </w:r>
          </w:p>
        </w:tc>
      </w:tr>
      <w:tr w:rsidR="00FB4F19" w:rsidRPr="00FE0098" w:rsidTr="00681540">
        <w:trPr>
          <w:trHeight w:val="106"/>
        </w:trPr>
        <w:tc>
          <w:tcPr>
            <w:tcW w:w="523" w:type="dxa"/>
            <w:tcBorders>
              <w:top w:val="single" w:sz="4" w:space="0" w:color="000000"/>
              <w:left w:val="single" w:sz="4" w:space="0" w:color="000000"/>
              <w:bottom w:val="single" w:sz="4" w:space="0" w:color="000000"/>
              <w:right w:val="single" w:sz="4" w:space="0" w:color="000000"/>
            </w:tcBorders>
            <w:shd w:val="clear" w:color="auto" w:fill="auto"/>
          </w:tcPr>
          <w:p w:rsidR="00FB4F19" w:rsidRPr="00FE0098" w:rsidRDefault="00FB4F19" w:rsidP="00B632D7">
            <w:pPr>
              <w:spacing w:after="0" w:line="240" w:lineRule="auto"/>
              <w:jc w:val="both"/>
              <w:rPr>
                <w:rFonts w:eastAsia="Times New Roman" w:cs="Times New Roman"/>
                <w:bCs/>
                <w:sz w:val="22"/>
                <w:lang w:eastAsia="ru-RU"/>
              </w:rPr>
            </w:pPr>
            <w:r w:rsidRPr="00FE0098">
              <w:rPr>
                <w:rFonts w:eastAsia="Times New Roman" w:cs="Times New Roman"/>
                <w:bCs/>
                <w:sz w:val="22"/>
                <w:lang w:eastAsia="ru-RU"/>
              </w:rPr>
              <w:t>1</w:t>
            </w:r>
          </w:p>
        </w:tc>
        <w:tc>
          <w:tcPr>
            <w:tcW w:w="2874" w:type="dxa"/>
            <w:tcBorders>
              <w:top w:val="single" w:sz="4" w:space="0" w:color="auto"/>
              <w:left w:val="single" w:sz="4" w:space="0" w:color="000000"/>
              <w:bottom w:val="single" w:sz="4" w:space="0" w:color="000000"/>
              <w:right w:val="single" w:sz="4" w:space="0" w:color="000000"/>
            </w:tcBorders>
            <w:shd w:val="clear" w:color="auto" w:fill="auto"/>
          </w:tcPr>
          <w:p w:rsidR="00FB4F19" w:rsidRPr="00FE0098" w:rsidRDefault="00FB4F19" w:rsidP="00B632D7">
            <w:pPr>
              <w:spacing w:after="0" w:line="240" w:lineRule="auto"/>
              <w:jc w:val="both"/>
              <w:rPr>
                <w:rFonts w:eastAsia="Times New Roman" w:cs="Times New Roman"/>
                <w:bCs/>
                <w:sz w:val="22"/>
                <w:lang w:eastAsia="ru-RU"/>
              </w:rPr>
            </w:pPr>
            <w:r w:rsidRPr="00FE0098">
              <w:rPr>
                <w:rFonts w:eastAsia="Times New Roman" w:cs="Times New Roman"/>
                <w:bCs/>
                <w:sz w:val="22"/>
                <w:lang w:eastAsia="ru-RU"/>
              </w:rPr>
              <w:t>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B4F19" w:rsidRPr="00FE0098" w:rsidRDefault="00437F28" w:rsidP="00B632D7">
            <w:pPr>
              <w:spacing w:after="0" w:line="240" w:lineRule="auto"/>
              <w:jc w:val="both"/>
              <w:rPr>
                <w:sz w:val="22"/>
              </w:rPr>
            </w:pPr>
            <w:hyperlink r:id="rId10">
              <w:r w:rsidR="00FB4F19" w:rsidRPr="00FE0098">
                <w:rPr>
                  <w:rStyle w:val="ListLabel4"/>
                  <w:rFonts w:ascii="PT Astra Serif" w:eastAsiaTheme="minorHAnsi" w:hAnsi="PT Astra Serif"/>
                </w:rPr>
                <w:t>Пункт 2 статьи 7</w:t>
              </w:r>
            </w:hyperlink>
            <w:r w:rsidR="00FB4F19" w:rsidRPr="00FE0098">
              <w:rPr>
                <w:rFonts w:eastAsia="Times New Roman" w:cs="Times New Roman"/>
                <w:bCs/>
                <w:color w:val="000000"/>
                <w:sz w:val="22"/>
                <w:lang w:eastAsia="ru-RU"/>
              </w:rPr>
              <w:t xml:space="preserve">, </w:t>
            </w:r>
            <w:hyperlink r:id="rId11">
              <w:r w:rsidR="00FB4F19" w:rsidRPr="00FE0098">
                <w:rPr>
                  <w:rStyle w:val="ListLabel4"/>
                  <w:rFonts w:ascii="PT Astra Serif" w:eastAsiaTheme="minorHAnsi" w:hAnsi="PT Astra Serif"/>
                </w:rPr>
                <w:t>статья 42</w:t>
              </w:r>
            </w:hyperlink>
            <w:r w:rsidR="00FB4F19" w:rsidRPr="00FE0098">
              <w:rPr>
                <w:rFonts w:eastAsia="Times New Roman" w:cs="Times New Roman"/>
                <w:bCs/>
                <w:color w:val="000000"/>
                <w:sz w:val="22"/>
                <w:lang w:eastAsia="ru-RU"/>
              </w:rPr>
              <w:t xml:space="preserve"> Земельного кодекса Российской Федерации от 25.12.2001 № 136-ФЗ (далее – Земельный кодекс РФ)</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4F19" w:rsidRPr="00FE0098" w:rsidRDefault="00FB4F19" w:rsidP="00B632D7">
            <w:pPr>
              <w:spacing w:after="0" w:line="240" w:lineRule="auto"/>
              <w:jc w:val="both"/>
              <w:rPr>
                <w:rFonts w:eastAsia="Times New Roman" w:cs="Times New Roman"/>
                <w:sz w:val="22"/>
                <w:lang w:eastAsia="ru-RU"/>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4F19" w:rsidRPr="00FE0098" w:rsidRDefault="00FB4F19" w:rsidP="00B632D7">
            <w:pPr>
              <w:spacing w:after="0" w:line="240" w:lineRule="auto"/>
              <w:jc w:val="both"/>
              <w:rPr>
                <w:rFonts w:eastAsia="Times New Roman" w:cs="Times New Roman"/>
                <w:sz w:val="22"/>
                <w:lang w:eastAsia="ru-RU"/>
              </w:rPr>
            </w:pPr>
          </w:p>
        </w:tc>
        <w:tc>
          <w:tcPr>
            <w:tcW w:w="1413" w:type="dxa"/>
            <w:tcBorders>
              <w:top w:val="single" w:sz="4" w:space="0" w:color="000000"/>
              <w:left w:val="single" w:sz="4" w:space="0" w:color="000000"/>
              <w:bottom w:val="single" w:sz="4" w:space="0" w:color="000000"/>
              <w:right w:val="single" w:sz="4" w:space="0" w:color="auto"/>
            </w:tcBorders>
            <w:shd w:val="clear" w:color="auto" w:fill="auto"/>
            <w:vAlign w:val="bottom"/>
          </w:tcPr>
          <w:p w:rsidR="00FB4F19" w:rsidRPr="00FE0098" w:rsidRDefault="00FB4F19" w:rsidP="00B632D7">
            <w:pPr>
              <w:spacing w:after="0" w:line="240" w:lineRule="auto"/>
              <w:jc w:val="both"/>
              <w:rPr>
                <w:rFonts w:eastAsia="Times New Roman" w:cs="Times New Roman"/>
                <w:sz w:val="22"/>
                <w:lang w:eastAsia="ru-RU"/>
              </w:rPr>
            </w:pPr>
          </w:p>
        </w:tc>
        <w:tc>
          <w:tcPr>
            <w:tcW w:w="1281" w:type="dxa"/>
            <w:gridSpan w:val="2"/>
            <w:tcBorders>
              <w:top w:val="single" w:sz="4" w:space="0" w:color="000000"/>
              <w:left w:val="single" w:sz="4" w:space="0" w:color="auto"/>
              <w:bottom w:val="single" w:sz="4" w:space="0" w:color="000000"/>
              <w:right w:val="single" w:sz="4" w:space="0" w:color="000000"/>
            </w:tcBorders>
            <w:shd w:val="clear" w:color="auto" w:fill="auto"/>
            <w:vAlign w:val="bottom"/>
          </w:tcPr>
          <w:p w:rsidR="00FB4F19" w:rsidRPr="00FE0098" w:rsidRDefault="00FB4F19" w:rsidP="00B632D7">
            <w:pPr>
              <w:spacing w:after="0" w:line="240" w:lineRule="auto"/>
              <w:jc w:val="both"/>
              <w:rPr>
                <w:rFonts w:eastAsia="Times New Roman" w:cs="Times New Roman"/>
                <w:sz w:val="22"/>
                <w:lang w:eastAsia="ru-RU"/>
              </w:rPr>
            </w:pPr>
          </w:p>
        </w:tc>
      </w:tr>
      <w:tr w:rsidR="00FB4F19" w:rsidRPr="00FE0098" w:rsidTr="00681540">
        <w:trPr>
          <w:trHeight w:val="106"/>
        </w:trPr>
        <w:tc>
          <w:tcPr>
            <w:tcW w:w="523" w:type="dxa"/>
            <w:tcBorders>
              <w:top w:val="single" w:sz="4" w:space="0" w:color="000000"/>
              <w:left w:val="single" w:sz="4" w:space="0" w:color="000000"/>
              <w:bottom w:val="single" w:sz="4" w:space="0" w:color="000000"/>
              <w:right w:val="single" w:sz="4" w:space="0" w:color="000000"/>
            </w:tcBorders>
            <w:shd w:val="clear" w:color="auto" w:fill="auto"/>
          </w:tcPr>
          <w:p w:rsidR="00FB4F19" w:rsidRPr="00FE0098" w:rsidRDefault="00FB4F19" w:rsidP="00B632D7">
            <w:pPr>
              <w:spacing w:after="0" w:line="240" w:lineRule="auto"/>
              <w:jc w:val="both"/>
              <w:rPr>
                <w:rFonts w:eastAsia="Times New Roman" w:cs="Times New Roman"/>
                <w:bCs/>
                <w:sz w:val="22"/>
                <w:lang w:eastAsia="ru-RU"/>
              </w:rPr>
            </w:pPr>
            <w:r w:rsidRPr="00FE0098">
              <w:rPr>
                <w:rFonts w:eastAsia="Times New Roman" w:cs="Times New Roman"/>
                <w:bCs/>
                <w:sz w:val="22"/>
                <w:lang w:eastAsia="ru-RU"/>
              </w:rPr>
              <w:t>2</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FB4F19" w:rsidRPr="00FE0098" w:rsidRDefault="00FB4F19" w:rsidP="00B632D7">
            <w:pPr>
              <w:spacing w:after="0" w:line="240" w:lineRule="auto"/>
              <w:jc w:val="both"/>
              <w:rPr>
                <w:rFonts w:eastAsia="Times New Roman" w:cs="Times New Roman"/>
                <w:bCs/>
                <w:sz w:val="22"/>
                <w:lang w:eastAsia="ru-RU"/>
              </w:rPr>
            </w:pPr>
            <w:r w:rsidRPr="00FE0098">
              <w:rPr>
                <w:rFonts w:eastAsia="Times New Roman" w:cs="Times New Roman"/>
                <w:bCs/>
                <w:sz w:val="22"/>
                <w:lang w:eastAsia="ru-RU"/>
              </w:rPr>
              <w:t xml:space="preserve">Имеются ли у проверяемого юридического лица или </w:t>
            </w:r>
            <w:r w:rsidRPr="00FE0098">
              <w:rPr>
                <w:rFonts w:eastAsia="Times New Roman" w:cs="Times New Roman"/>
                <w:bCs/>
                <w:sz w:val="22"/>
                <w:lang w:eastAsia="ru-RU"/>
              </w:rPr>
              <w:lastRenderedPageBreak/>
              <w:t>индивидуального предпринимателя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B4F19" w:rsidRPr="00FE0098" w:rsidRDefault="00437F28" w:rsidP="00B632D7">
            <w:pPr>
              <w:spacing w:after="0" w:line="240" w:lineRule="auto"/>
              <w:jc w:val="both"/>
              <w:rPr>
                <w:sz w:val="22"/>
              </w:rPr>
            </w:pPr>
            <w:hyperlink r:id="rId12">
              <w:r w:rsidR="00FB4F19" w:rsidRPr="00FE0098">
                <w:rPr>
                  <w:rStyle w:val="ListLabel4"/>
                  <w:rFonts w:ascii="PT Astra Serif" w:eastAsiaTheme="minorHAnsi" w:hAnsi="PT Astra Serif"/>
                </w:rPr>
                <w:t>Пункт 1 статьи 25</w:t>
              </w:r>
            </w:hyperlink>
            <w:r w:rsidR="00FB4F19" w:rsidRPr="00FE0098">
              <w:rPr>
                <w:rFonts w:eastAsia="Times New Roman" w:cs="Times New Roman"/>
                <w:bCs/>
                <w:color w:val="000000"/>
                <w:sz w:val="22"/>
                <w:lang w:eastAsia="ru-RU"/>
              </w:rPr>
              <w:t xml:space="preserve"> Земельного кодекса РФ</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4F19" w:rsidRPr="00FE0098" w:rsidRDefault="00FB4F19" w:rsidP="00B632D7">
            <w:pPr>
              <w:spacing w:after="0" w:line="240" w:lineRule="auto"/>
              <w:jc w:val="both"/>
              <w:rPr>
                <w:rFonts w:eastAsia="Times New Roman" w:cs="Times New Roman"/>
                <w:sz w:val="22"/>
                <w:lang w:eastAsia="ru-RU"/>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4F19" w:rsidRPr="00FE0098" w:rsidRDefault="00FB4F19" w:rsidP="00B632D7">
            <w:pPr>
              <w:spacing w:after="0" w:line="240" w:lineRule="auto"/>
              <w:jc w:val="both"/>
              <w:rPr>
                <w:rFonts w:eastAsia="Times New Roman" w:cs="Times New Roman"/>
                <w:sz w:val="22"/>
                <w:lang w:eastAsia="ru-RU"/>
              </w:rPr>
            </w:pPr>
          </w:p>
        </w:tc>
        <w:tc>
          <w:tcPr>
            <w:tcW w:w="1413" w:type="dxa"/>
            <w:tcBorders>
              <w:top w:val="single" w:sz="4" w:space="0" w:color="000000"/>
              <w:left w:val="single" w:sz="4" w:space="0" w:color="000000"/>
              <w:bottom w:val="single" w:sz="4" w:space="0" w:color="000000"/>
              <w:right w:val="single" w:sz="4" w:space="0" w:color="auto"/>
            </w:tcBorders>
            <w:shd w:val="clear" w:color="auto" w:fill="auto"/>
            <w:vAlign w:val="bottom"/>
          </w:tcPr>
          <w:p w:rsidR="00FB4F19" w:rsidRPr="00FE0098" w:rsidRDefault="00FB4F19" w:rsidP="00B632D7">
            <w:pPr>
              <w:spacing w:after="0" w:line="240" w:lineRule="auto"/>
              <w:jc w:val="both"/>
              <w:rPr>
                <w:rFonts w:eastAsia="Times New Roman" w:cs="Times New Roman"/>
                <w:sz w:val="22"/>
                <w:lang w:eastAsia="ru-RU"/>
              </w:rPr>
            </w:pPr>
          </w:p>
        </w:tc>
        <w:tc>
          <w:tcPr>
            <w:tcW w:w="1281" w:type="dxa"/>
            <w:gridSpan w:val="2"/>
            <w:tcBorders>
              <w:top w:val="single" w:sz="4" w:space="0" w:color="000000"/>
              <w:left w:val="single" w:sz="4" w:space="0" w:color="auto"/>
              <w:bottom w:val="single" w:sz="4" w:space="0" w:color="000000"/>
              <w:right w:val="single" w:sz="4" w:space="0" w:color="000000"/>
            </w:tcBorders>
            <w:shd w:val="clear" w:color="auto" w:fill="auto"/>
            <w:vAlign w:val="bottom"/>
          </w:tcPr>
          <w:p w:rsidR="00FB4F19" w:rsidRPr="00FE0098" w:rsidRDefault="00FB4F19" w:rsidP="00B632D7">
            <w:pPr>
              <w:spacing w:after="0" w:line="240" w:lineRule="auto"/>
              <w:jc w:val="both"/>
              <w:rPr>
                <w:rFonts w:eastAsia="Times New Roman" w:cs="Times New Roman"/>
                <w:sz w:val="22"/>
                <w:lang w:eastAsia="ru-RU"/>
              </w:rPr>
            </w:pPr>
          </w:p>
        </w:tc>
      </w:tr>
      <w:tr w:rsidR="00FB4F19" w:rsidRPr="00FE0098" w:rsidTr="00681540">
        <w:trPr>
          <w:trHeight w:val="106"/>
        </w:trPr>
        <w:tc>
          <w:tcPr>
            <w:tcW w:w="523" w:type="dxa"/>
            <w:tcBorders>
              <w:top w:val="single" w:sz="4" w:space="0" w:color="000000"/>
              <w:left w:val="single" w:sz="4" w:space="0" w:color="000000"/>
              <w:bottom w:val="single" w:sz="4" w:space="0" w:color="000000"/>
              <w:right w:val="single" w:sz="4" w:space="0" w:color="000000"/>
            </w:tcBorders>
            <w:shd w:val="clear" w:color="auto" w:fill="auto"/>
          </w:tcPr>
          <w:p w:rsidR="00FB4F19" w:rsidRPr="00FE0098" w:rsidRDefault="00FB4F19" w:rsidP="00B632D7">
            <w:pPr>
              <w:spacing w:after="0" w:line="240" w:lineRule="auto"/>
              <w:jc w:val="both"/>
              <w:rPr>
                <w:rFonts w:eastAsia="Times New Roman" w:cs="Times New Roman"/>
                <w:bCs/>
                <w:sz w:val="22"/>
                <w:lang w:eastAsia="ru-RU"/>
              </w:rPr>
            </w:pPr>
            <w:r w:rsidRPr="00FE0098">
              <w:rPr>
                <w:rFonts w:eastAsia="Times New Roman" w:cs="Times New Roman"/>
                <w:bCs/>
                <w:sz w:val="22"/>
                <w:lang w:eastAsia="ru-RU"/>
              </w:rPr>
              <w:lastRenderedPageBreak/>
              <w:t>3</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FB4F19" w:rsidRPr="00FE0098" w:rsidRDefault="00FB4F19" w:rsidP="00B632D7">
            <w:pPr>
              <w:spacing w:after="0" w:line="240" w:lineRule="auto"/>
              <w:jc w:val="both"/>
              <w:rPr>
                <w:sz w:val="22"/>
              </w:rPr>
            </w:pPr>
            <w:r w:rsidRPr="00FE0098">
              <w:rPr>
                <w:rFonts w:eastAsia="Times New Roman" w:cs="Times New Roman"/>
                <w:bCs/>
                <w:color w:val="000000"/>
                <w:sz w:val="22"/>
                <w:lang w:eastAsia="ru-RU"/>
              </w:rPr>
              <w: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13">
              <w:r w:rsidRPr="00FE0098">
                <w:rPr>
                  <w:rStyle w:val="ListLabel4"/>
                  <w:rFonts w:ascii="PT Astra Serif" w:eastAsiaTheme="minorHAnsi" w:hAnsi="PT Astra Serif"/>
                </w:rPr>
                <w:t>законом</w:t>
              </w:r>
            </w:hyperlink>
            <w:r w:rsidRPr="00FE0098">
              <w:rPr>
                <w:rFonts w:eastAsia="Times New Roman" w:cs="Times New Roman"/>
                <w:bCs/>
                <w:color w:val="000000"/>
                <w:sz w:val="22"/>
                <w:lang w:eastAsia="ru-RU"/>
              </w:rPr>
              <w:t xml:space="preserve"> от 13 июля 2015 г. № 218-ФЗ «О государственной регистрации недвижимости»?</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B4F19" w:rsidRPr="00FE0098" w:rsidRDefault="00437F28" w:rsidP="00B632D7">
            <w:pPr>
              <w:spacing w:after="0" w:line="240" w:lineRule="auto"/>
              <w:jc w:val="both"/>
              <w:rPr>
                <w:sz w:val="22"/>
              </w:rPr>
            </w:pPr>
            <w:hyperlink r:id="rId14">
              <w:r w:rsidR="00FB4F19" w:rsidRPr="00FE0098">
                <w:rPr>
                  <w:rStyle w:val="ListLabel4"/>
                  <w:rFonts w:ascii="PT Astra Serif" w:eastAsiaTheme="minorHAnsi" w:hAnsi="PT Astra Serif"/>
                </w:rPr>
                <w:t>Статья 8.1</w:t>
              </w:r>
            </w:hyperlink>
            <w:r w:rsidR="00FB4F19" w:rsidRPr="00FE0098">
              <w:rPr>
                <w:rFonts w:eastAsia="Times New Roman" w:cs="Times New Roman"/>
                <w:bCs/>
                <w:color w:val="000000"/>
                <w:sz w:val="22"/>
                <w:lang w:eastAsia="ru-RU"/>
              </w:rPr>
              <w:t xml:space="preserve"> Гражданского кодекса РФ, </w:t>
            </w:r>
            <w:hyperlink r:id="rId15">
              <w:r w:rsidR="00FB4F19" w:rsidRPr="00FE0098">
                <w:rPr>
                  <w:rStyle w:val="ListLabel4"/>
                  <w:rFonts w:ascii="PT Astra Serif" w:eastAsiaTheme="minorHAnsi" w:hAnsi="PT Astra Serif"/>
                </w:rPr>
                <w:t>пункт 1 статьи 26</w:t>
              </w:r>
            </w:hyperlink>
            <w:r w:rsidR="00FB4F19" w:rsidRPr="00FE0098">
              <w:rPr>
                <w:rFonts w:eastAsia="Times New Roman" w:cs="Times New Roman"/>
                <w:bCs/>
                <w:color w:val="000000"/>
                <w:sz w:val="22"/>
                <w:lang w:eastAsia="ru-RU"/>
              </w:rPr>
              <w:t xml:space="preserve"> Земельного кодекса Российской Федерации, </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4F19" w:rsidRPr="00FE0098" w:rsidRDefault="00FB4F19" w:rsidP="00B632D7">
            <w:pPr>
              <w:spacing w:after="0" w:line="240" w:lineRule="auto"/>
              <w:jc w:val="both"/>
              <w:rPr>
                <w:rFonts w:eastAsia="Times New Roman" w:cs="Times New Roman"/>
                <w:sz w:val="22"/>
                <w:lang w:eastAsia="ru-RU"/>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4F19" w:rsidRPr="00FE0098" w:rsidRDefault="00FB4F19" w:rsidP="00B632D7">
            <w:pPr>
              <w:spacing w:after="0" w:line="240" w:lineRule="auto"/>
              <w:jc w:val="both"/>
              <w:rPr>
                <w:rFonts w:eastAsia="Times New Roman" w:cs="Times New Roman"/>
                <w:sz w:val="22"/>
                <w:lang w:eastAsia="ru-RU"/>
              </w:rPr>
            </w:pPr>
          </w:p>
        </w:tc>
        <w:tc>
          <w:tcPr>
            <w:tcW w:w="1413" w:type="dxa"/>
            <w:tcBorders>
              <w:top w:val="single" w:sz="4" w:space="0" w:color="000000"/>
              <w:left w:val="single" w:sz="4" w:space="0" w:color="000000"/>
              <w:bottom w:val="single" w:sz="4" w:space="0" w:color="000000"/>
              <w:right w:val="single" w:sz="4" w:space="0" w:color="auto"/>
            </w:tcBorders>
            <w:shd w:val="clear" w:color="auto" w:fill="auto"/>
            <w:vAlign w:val="bottom"/>
          </w:tcPr>
          <w:p w:rsidR="00FB4F19" w:rsidRPr="00FE0098" w:rsidRDefault="00FB4F19" w:rsidP="00B632D7">
            <w:pPr>
              <w:spacing w:after="0" w:line="240" w:lineRule="auto"/>
              <w:jc w:val="both"/>
              <w:rPr>
                <w:rFonts w:eastAsia="Times New Roman" w:cs="Times New Roman"/>
                <w:sz w:val="22"/>
                <w:lang w:eastAsia="ru-RU"/>
              </w:rPr>
            </w:pPr>
          </w:p>
        </w:tc>
        <w:tc>
          <w:tcPr>
            <w:tcW w:w="1281" w:type="dxa"/>
            <w:gridSpan w:val="2"/>
            <w:tcBorders>
              <w:top w:val="single" w:sz="4" w:space="0" w:color="000000"/>
              <w:left w:val="single" w:sz="4" w:space="0" w:color="auto"/>
              <w:bottom w:val="single" w:sz="4" w:space="0" w:color="000000"/>
              <w:right w:val="single" w:sz="4" w:space="0" w:color="000000"/>
            </w:tcBorders>
            <w:shd w:val="clear" w:color="auto" w:fill="auto"/>
            <w:vAlign w:val="bottom"/>
          </w:tcPr>
          <w:p w:rsidR="00FB4F19" w:rsidRPr="00FE0098" w:rsidRDefault="00FB4F19" w:rsidP="00B632D7">
            <w:pPr>
              <w:spacing w:after="0" w:line="240" w:lineRule="auto"/>
              <w:jc w:val="both"/>
              <w:rPr>
                <w:rFonts w:eastAsia="Times New Roman" w:cs="Times New Roman"/>
                <w:sz w:val="22"/>
                <w:lang w:eastAsia="ru-RU"/>
              </w:rPr>
            </w:pPr>
          </w:p>
        </w:tc>
      </w:tr>
      <w:tr w:rsidR="00FB4F19" w:rsidRPr="00FE0098" w:rsidTr="00681540">
        <w:trPr>
          <w:trHeight w:val="106"/>
        </w:trPr>
        <w:tc>
          <w:tcPr>
            <w:tcW w:w="523" w:type="dxa"/>
            <w:tcBorders>
              <w:top w:val="single" w:sz="4" w:space="0" w:color="000000"/>
              <w:left w:val="single" w:sz="4" w:space="0" w:color="000000"/>
              <w:bottom w:val="single" w:sz="4" w:space="0" w:color="000000"/>
              <w:right w:val="single" w:sz="4" w:space="0" w:color="000000"/>
            </w:tcBorders>
            <w:shd w:val="clear" w:color="auto" w:fill="auto"/>
          </w:tcPr>
          <w:p w:rsidR="00FB4F19" w:rsidRPr="00FE0098" w:rsidRDefault="00FB4F19" w:rsidP="00B632D7">
            <w:pPr>
              <w:spacing w:after="0" w:line="240" w:lineRule="auto"/>
              <w:jc w:val="both"/>
              <w:rPr>
                <w:rFonts w:eastAsia="Times New Roman" w:cs="Times New Roman"/>
                <w:bCs/>
                <w:sz w:val="22"/>
                <w:lang w:eastAsia="ru-RU"/>
              </w:rPr>
            </w:pPr>
            <w:r w:rsidRPr="00FE0098">
              <w:rPr>
                <w:rFonts w:eastAsia="Times New Roman" w:cs="Times New Roman"/>
                <w:bCs/>
                <w:sz w:val="22"/>
                <w:lang w:eastAsia="ru-RU"/>
              </w:rPr>
              <w:t>4</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FB4F19" w:rsidRPr="00FE0098" w:rsidRDefault="00FB4F19" w:rsidP="00B632D7">
            <w:pPr>
              <w:spacing w:after="0" w:line="240" w:lineRule="auto"/>
              <w:jc w:val="both"/>
              <w:rPr>
                <w:rFonts w:eastAsia="Times New Roman" w:cs="Times New Roman"/>
                <w:bCs/>
                <w:color w:val="000000"/>
                <w:sz w:val="22"/>
                <w:lang w:eastAsia="ru-RU"/>
              </w:rPr>
            </w:pPr>
            <w:r w:rsidRPr="00FE0098">
              <w:rPr>
                <w:rFonts w:eastAsia="Times New Roman" w:cs="Times New Roman"/>
                <w:bCs/>
                <w:color w:val="000000"/>
                <w:sz w:val="22"/>
                <w:lang w:eastAsia="ru-RU"/>
              </w:rPr>
              <w:t>Соответствует ли площадь используемого проверяемым юридическим лицом, индивидуальным предпринимателем земельного участка площади земельного участка, указанной в правоустанавливающих документах?</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B4F19" w:rsidRPr="00FE0098" w:rsidRDefault="00437F28" w:rsidP="00B632D7">
            <w:pPr>
              <w:spacing w:after="0" w:line="240" w:lineRule="auto"/>
              <w:jc w:val="both"/>
              <w:rPr>
                <w:sz w:val="22"/>
              </w:rPr>
            </w:pPr>
            <w:hyperlink r:id="rId16">
              <w:r w:rsidR="00FB4F19" w:rsidRPr="00FE0098">
                <w:rPr>
                  <w:rStyle w:val="ListLabel4"/>
                  <w:rFonts w:ascii="PT Astra Serif" w:eastAsiaTheme="minorHAnsi" w:hAnsi="PT Astra Serif"/>
                </w:rPr>
                <w:t>Пункт 1 статьи 25</w:t>
              </w:r>
            </w:hyperlink>
            <w:r w:rsidR="00FB4F19" w:rsidRPr="00FE0098">
              <w:rPr>
                <w:rFonts w:eastAsia="Times New Roman" w:cs="Times New Roman"/>
                <w:bCs/>
                <w:color w:val="000000"/>
                <w:sz w:val="22"/>
                <w:lang w:eastAsia="ru-RU"/>
              </w:rPr>
              <w:t xml:space="preserve">, </w:t>
            </w:r>
            <w:hyperlink r:id="rId17">
              <w:r w:rsidR="00FB4F19" w:rsidRPr="00FE0098">
                <w:rPr>
                  <w:rStyle w:val="ListLabel4"/>
                  <w:rFonts w:ascii="PT Astra Serif" w:eastAsiaTheme="minorHAnsi" w:hAnsi="PT Astra Serif"/>
                </w:rPr>
                <w:t>пункт 1 статьи 26</w:t>
              </w:r>
            </w:hyperlink>
            <w:r w:rsidR="00FB4F19" w:rsidRPr="00FE0098">
              <w:rPr>
                <w:rFonts w:eastAsia="Times New Roman" w:cs="Times New Roman"/>
                <w:bCs/>
                <w:color w:val="000000"/>
                <w:sz w:val="22"/>
                <w:lang w:eastAsia="ru-RU"/>
              </w:rPr>
              <w:t xml:space="preserve"> Земельного кодекса РФ</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4F19" w:rsidRPr="00FE0098" w:rsidRDefault="00FB4F19" w:rsidP="00B632D7">
            <w:pPr>
              <w:spacing w:after="0" w:line="240" w:lineRule="auto"/>
              <w:jc w:val="both"/>
              <w:rPr>
                <w:rFonts w:eastAsia="Times New Roman" w:cs="Times New Roman"/>
                <w:sz w:val="22"/>
                <w:lang w:eastAsia="ru-RU"/>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4F19" w:rsidRPr="00FE0098" w:rsidRDefault="00FB4F19" w:rsidP="00B632D7">
            <w:pPr>
              <w:spacing w:after="0" w:line="240" w:lineRule="auto"/>
              <w:jc w:val="both"/>
              <w:rPr>
                <w:rFonts w:eastAsia="Times New Roman" w:cs="Times New Roman"/>
                <w:sz w:val="22"/>
                <w:lang w:eastAsia="ru-RU"/>
              </w:rPr>
            </w:pPr>
          </w:p>
        </w:tc>
        <w:tc>
          <w:tcPr>
            <w:tcW w:w="1413" w:type="dxa"/>
            <w:tcBorders>
              <w:top w:val="single" w:sz="4" w:space="0" w:color="000000"/>
              <w:left w:val="single" w:sz="4" w:space="0" w:color="000000"/>
              <w:bottom w:val="single" w:sz="4" w:space="0" w:color="000000"/>
              <w:right w:val="single" w:sz="4" w:space="0" w:color="auto"/>
            </w:tcBorders>
            <w:shd w:val="clear" w:color="auto" w:fill="auto"/>
            <w:vAlign w:val="bottom"/>
          </w:tcPr>
          <w:p w:rsidR="00FB4F19" w:rsidRPr="00FE0098" w:rsidRDefault="00FB4F19" w:rsidP="00B632D7">
            <w:pPr>
              <w:spacing w:after="0" w:line="240" w:lineRule="auto"/>
              <w:jc w:val="both"/>
              <w:rPr>
                <w:rFonts w:eastAsia="Times New Roman" w:cs="Times New Roman"/>
                <w:sz w:val="22"/>
                <w:lang w:eastAsia="ru-RU"/>
              </w:rPr>
            </w:pPr>
          </w:p>
        </w:tc>
        <w:tc>
          <w:tcPr>
            <w:tcW w:w="1281" w:type="dxa"/>
            <w:gridSpan w:val="2"/>
            <w:tcBorders>
              <w:top w:val="single" w:sz="4" w:space="0" w:color="000000"/>
              <w:left w:val="single" w:sz="4" w:space="0" w:color="auto"/>
              <w:bottom w:val="single" w:sz="4" w:space="0" w:color="000000"/>
              <w:right w:val="single" w:sz="4" w:space="0" w:color="000000"/>
            </w:tcBorders>
            <w:shd w:val="clear" w:color="auto" w:fill="auto"/>
            <w:vAlign w:val="bottom"/>
          </w:tcPr>
          <w:p w:rsidR="00FB4F19" w:rsidRPr="00FE0098" w:rsidRDefault="00FB4F19" w:rsidP="00B632D7">
            <w:pPr>
              <w:spacing w:after="0" w:line="240" w:lineRule="auto"/>
              <w:jc w:val="both"/>
              <w:rPr>
                <w:rFonts w:eastAsia="Times New Roman" w:cs="Times New Roman"/>
                <w:sz w:val="22"/>
                <w:lang w:eastAsia="ru-RU"/>
              </w:rPr>
            </w:pPr>
          </w:p>
        </w:tc>
      </w:tr>
      <w:tr w:rsidR="00FB4F19" w:rsidRPr="00FE0098" w:rsidTr="00681540">
        <w:trPr>
          <w:trHeight w:val="106"/>
        </w:trPr>
        <w:tc>
          <w:tcPr>
            <w:tcW w:w="523" w:type="dxa"/>
            <w:tcBorders>
              <w:top w:val="single" w:sz="4" w:space="0" w:color="000000"/>
              <w:left w:val="single" w:sz="4" w:space="0" w:color="000000"/>
              <w:bottom w:val="single" w:sz="4" w:space="0" w:color="000000"/>
              <w:right w:val="single" w:sz="4" w:space="0" w:color="000000"/>
            </w:tcBorders>
            <w:shd w:val="clear" w:color="auto" w:fill="auto"/>
          </w:tcPr>
          <w:p w:rsidR="00FB4F19" w:rsidRPr="00FE0098" w:rsidRDefault="00FB4F19" w:rsidP="00B632D7">
            <w:pPr>
              <w:spacing w:after="0" w:line="240" w:lineRule="auto"/>
              <w:jc w:val="both"/>
              <w:rPr>
                <w:rFonts w:eastAsia="Times New Roman" w:cs="Times New Roman"/>
                <w:bCs/>
                <w:sz w:val="22"/>
                <w:lang w:eastAsia="ru-RU"/>
              </w:rPr>
            </w:pPr>
            <w:r w:rsidRPr="00FE0098">
              <w:rPr>
                <w:rFonts w:eastAsia="Times New Roman" w:cs="Times New Roman"/>
                <w:bCs/>
                <w:sz w:val="22"/>
                <w:lang w:eastAsia="ru-RU"/>
              </w:rPr>
              <w:t>5</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FB4F19" w:rsidRPr="00FE0098" w:rsidRDefault="00FB4F19" w:rsidP="00B632D7">
            <w:pPr>
              <w:spacing w:after="0" w:line="240" w:lineRule="auto"/>
              <w:jc w:val="both"/>
              <w:rPr>
                <w:rFonts w:eastAsia="Times New Roman" w:cs="Times New Roman"/>
                <w:bCs/>
                <w:sz w:val="22"/>
                <w:lang w:eastAsia="ru-RU"/>
              </w:rPr>
            </w:pPr>
            <w:r w:rsidRPr="00FE0098">
              <w:rPr>
                <w:rFonts w:eastAsia="Times New Roman" w:cs="Times New Roman"/>
                <w:bCs/>
                <w:sz w:val="22"/>
                <w:lang w:eastAsia="ru-RU"/>
              </w:rPr>
              <w:t>Соответствует ли положение поворотных точек границ земельного участка, используемого проверяемым юридическим лицом, индивидуальным предпринимателем, сведениям о положении точек границ земельного участка, указанным в Едином государственном реестре недвижимости?</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B4F19" w:rsidRPr="00FE0098" w:rsidRDefault="00437F28" w:rsidP="00B632D7">
            <w:pPr>
              <w:spacing w:after="0" w:line="240" w:lineRule="auto"/>
              <w:jc w:val="both"/>
              <w:rPr>
                <w:sz w:val="22"/>
              </w:rPr>
            </w:pPr>
            <w:hyperlink r:id="rId18">
              <w:r w:rsidR="00FB4F19" w:rsidRPr="00FE0098">
                <w:rPr>
                  <w:rStyle w:val="ListLabel4"/>
                  <w:rFonts w:ascii="PT Astra Serif" w:eastAsiaTheme="minorHAnsi" w:hAnsi="PT Astra Serif"/>
                </w:rPr>
                <w:t>Пункт 3 статьи 6</w:t>
              </w:r>
            </w:hyperlink>
            <w:r w:rsidR="00FB4F19" w:rsidRPr="00FE0098">
              <w:rPr>
                <w:rFonts w:eastAsia="Times New Roman" w:cs="Times New Roman"/>
                <w:bCs/>
                <w:color w:val="000000"/>
                <w:sz w:val="22"/>
                <w:lang w:eastAsia="ru-RU"/>
              </w:rPr>
              <w:t xml:space="preserve">, </w:t>
            </w:r>
            <w:hyperlink r:id="rId19">
              <w:r w:rsidR="00FB4F19" w:rsidRPr="00FE0098">
                <w:rPr>
                  <w:rStyle w:val="ListLabel4"/>
                  <w:rFonts w:ascii="PT Astra Serif" w:eastAsiaTheme="minorHAnsi" w:hAnsi="PT Astra Serif"/>
                </w:rPr>
                <w:t>пункт 1 статьи 25</w:t>
              </w:r>
            </w:hyperlink>
            <w:r w:rsidR="00FB4F19" w:rsidRPr="00FE0098">
              <w:rPr>
                <w:rFonts w:eastAsia="Times New Roman" w:cs="Times New Roman"/>
                <w:bCs/>
                <w:color w:val="000000"/>
                <w:sz w:val="22"/>
                <w:lang w:eastAsia="ru-RU"/>
              </w:rPr>
              <w:t xml:space="preserve"> Земельного кодекса РФ</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4F19" w:rsidRPr="00FE0098" w:rsidRDefault="00FB4F19" w:rsidP="00B632D7">
            <w:pPr>
              <w:spacing w:after="0" w:line="240" w:lineRule="auto"/>
              <w:jc w:val="both"/>
              <w:rPr>
                <w:rFonts w:eastAsia="Times New Roman" w:cs="Times New Roman"/>
                <w:sz w:val="22"/>
                <w:lang w:eastAsia="ru-RU"/>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4F19" w:rsidRPr="00FE0098" w:rsidRDefault="00FB4F19" w:rsidP="00B632D7">
            <w:pPr>
              <w:spacing w:after="0" w:line="240" w:lineRule="auto"/>
              <w:jc w:val="both"/>
              <w:rPr>
                <w:rFonts w:eastAsia="Times New Roman" w:cs="Times New Roman"/>
                <w:sz w:val="22"/>
                <w:lang w:eastAsia="ru-RU"/>
              </w:rPr>
            </w:pPr>
          </w:p>
        </w:tc>
        <w:tc>
          <w:tcPr>
            <w:tcW w:w="1413" w:type="dxa"/>
            <w:tcBorders>
              <w:top w:val="single" w:sz="4" w:space="0" w:color="000000"/>
              <w:left w:val="single" w:sz="4" w:space="0" w:color="000000"/>
              <w:bottom w:val="single" w:sz="4" w:space="0" w:color="000000"/>
              <w:right w:val="single" w:sz="4" w:space="0" w:color="auto"/>
            </w:tcBorders>
            <w:shd w:val="clear" w:color="auto" w:fill="auto"/>
            <w:vAlign w:val="bottom"/>
          </w:tcPr>
          <w:p w:rsidR="00FB4F19" w:rsidRPr="00FE0098" w:rsidRDefault="00FB4F19" w:rsidP="00B632D7">
            <w:pPr>
              <w:spacing w:after="0" w:line="240" w:lineRule="auto"/>
              <w:jc w:val="both"/>
              <w:rPr>
                <w:rFonts w:eastAsia="Times New Roman" w:cs="Times New Roman"/>
                <w:sz w:val="22"/>
                <w:lang w:eastAsia="ru-RU"/>
              </w:rPr>
            </w:pPr>
          </w:p>
        </w:tc>
        <w:tc>
          <w:tcPr>
            <w:tcW w:w="1281" w:type="dxa"/>
            <w:gridSpan w:val="2"/>
            <w:tcBorders>
              <w:top w:val="single" w:sz="4" w:space="0" w:color="000000"/>
              <w:left w:val="single" w:sz="4" w:space="0" w:color="auto"/>
              <w:bottom w:val="single" w:sz="4" w:space="0" w:color="000000"/>
              <w:right w:val="single" w:sz="4" w:space="0" w:color="000000"/>
            </w:tcBorders>
            <w:shd w:val="clear" w:color="auto" w:fill="auto"/>
            <w:vAlign w:val="bottom"/>
          </w:tcPr>
          <w:p w:rsidR="00FB4F19" w:rsidRPr="00FE0098" w:rsidRDefault="00FB4F19" w:rsidP="00B632D7">
            <w:pPr>
              <w:spacing w:after="0" w:line="240" w:lineRule="auto"/>
              <w:jc w:val="both"/>
              <w:rPr>
                <w:rFonts w:eastAsia="Times New Roman" w:cs="Times New Roman"/>
                <w:sz w:val="22"/>
                <w:lang w:eastAsia="ru-RU"/>
              </w:rPr>
            </w:pPr>
          </w:p>
        </w:tc>
      </w:tr>
      <w:tr w:rsidR="00FB4F19" w:rsidRPr="00FE0098" w:rsidTr="00681540">
        <w:trPr>
          <w:trHeight w:val="106"/>
        </w:trPr>
        <w:tc>
          <w:tcPr>
            <w:tcW w:w="523" w:type="dxa"/>
            <w:tcBorders>
              <w:top w:val="single" w:sz="4" w:space="0" w:color="000000"/>
              <w:left w:val="single" w:sz="4" w:space="0" w:color="000000"/>
              <w:bottom w:val="single" w:sz="4" w:space="0" w:color="000000"/>
              <w:right w:val="single" w:sz="4" w:space="0" w:color="000000"/>
            </w:tcBorders>
            <w:shd w:val="clear" w:color="auto" w:fill="auto"/>
          </w:tcPr>
          <w:p w:rsidR="00FB4F19" w:rsidRPr="00FE0098" w:rsidRDefault="00FB4F19" w:rsidP="00B632D7">
            <w:pPr>
              <w:spacing w:after="0" w:line="240" w:lineRule="auto"/>
              <w:jc w:val="both"/>
              <w:rPr>
                <w:rFonts w:eastAsia="Times New Roman" w:cs="Times New Roman"/>
                <w:bCs/>
                <w:sz w:val="22"/>
                <w:lang w:eastAsia="ru-RU"/>
              </w:rPr>
            </w:pPr>
            <w:r w:rsidRPr="00FE0098">
              <w:rPr>
                <w:rFonts w:eastAsia="Times New Roman" w:cs="Times New Roman"/>
                <w:bCs/>
                <w:sz w:val="22"/>
                <w:lang w:eastAsia="ru-RU"/>
              </w:rPr>
              <w:t>6</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FB4F19" w:rsidRPr="00FE0098" w:rsidRDefault="00FB4F19" w:rsidP="00B632D7">
            <w:pPr>
              <w:spacing w:after="0" w:line="240" w:lineRule="auto"/>
              <w:jc w:val="both"/>
              <w:rPr>
                <w:rFonts w:eastAsia="Times New Roman" w:cs="Times New Roman"/>
                <w:bCs/>
                <w:sz w:val="22"/>
                <w:lang w:eastAsia="ru-RU"/>
              </w:rPr>
            </w:pPr>
            <w:r w:rsidRPr="00FE0098">
              <w:rPr>
                <w:rFonts w:eastAsia="Times New Roman" w:cs="Times New Roman"/>
                <w:bCs/>
                <w:sz w:val="22"/>
                <w:lang w:eastAsia="ru-RU"/>
              </w:rPr>
              <w:t xml:space="preserve">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w:t>
            </w:r>
            <w:r w:rsidRPr="00FE0098">
              <w:rPr>
                <w:rFonts w:eastAsia="Times New Roman" w:cs="Times New Roman"/>
                <w:bCs/>
                <w:sz w:val="22"/>
                <w:lang w:eastAsia="ru-RU"/>
              </w:rPr>
              <w:lastRenderedPageBreak/>
              <w:t>приведены ли земли или земельные участки в состояние, пригодное для использования в соответствии с разрешенным использованием?</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B4F19" w:rsidRPr="00FE0098" w:rsidRDefault="00437F28" w:rsidP="00B632D7">
            <w:pPr>
              <w:spacing w:after="0" w:line="240" w:lineRule="auto"/>
              <w:jc w:val="both"/>
              <w:rPr>
                <w:sz w:val="22"/>
              </w:rPr>
            </w:pPr>
            <w:hyperlink r:id="rId20">
              <w:r w:rsidR="00FB4F19" w:rsidRPr="00FE0098">
                <w:rPr>
                  <w:rStyle w:val="ListLabel4"/>
                  <w:rFonts w:ascii="PT Astra Serif" w:eastAsiaTheme="minorHAnsi" w:hAnsi="PT Astra Serif"/>
                </w:rPr>
                <w:t>Пункт 5 статьи 13</w:t>
              </w:r>
            </w:hyperlink>
            <w:r w:rsidR="00FB4F19" w:rsidRPr="00FE0098">
              <w:rPr>
                <w:rFonts w:eastAsia="Times New Roman" w:cs="Times New Roman"/>
                <w:bCs/>
                <w:color w:val="000000"/>
                <w:sz w:val="22"/>
                <w:lang w:eastAsia="ru-RU"/>
              </w:rPr>
              <w:t xml:space="preserve">, </w:t>
            </w:r>
            <w:hyperlink r:id="rId21">
              <w:r w:rsidR="00FB4F19" w:rsidRPr="00FE0098">
                <w:rPr>
                  <w:rStyle w:val="ListLabel4"/>
                  <w:rFonts w:ascii="PT Astra Serif" w:eastAsiaTheme="minorHAnsi" w:hAnsi="PT Astra Serif"/>
                </w:rPr>
                <w:t>подпункт 1 статьи 39.35</w:t>
              </w:r>
            </w:hyperlink>
            <w:r w:rsidR="00FB4F19" w:rsidRPr="00FE0098">
              <w:rPr>
                <w:rFonts w:eastAsia="Times New Roman" w:cs="Times New Roman"/>
                <w:bCs/>
                <w:color w:val="000000"/>
                <w:sz w:val="22"/>
                <w:lang w:eastAsia="ru-RU"/>
              </w:rPr>
              <w:t xml:space="preserve"> Земельного кодекса РФ</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4F19" w:rsidRPr="00FE0098" w:rsidRDefault="00FB4F19" w:rsidP="00B632D7">
            <w:pPr>
              <w:spacing w:after="0" w:line="240" w:lineRule="auto"/>
              <w:jc w:val="both"/>
              <w:rPr>
                <w:rFonts w:eastAsia="Times New Roman" w:cs="Times New Roman"/>
                <w:sz w:val="22"/>
                <w:lang w:eastAsia="ru-RU"/>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4F19" w:rsidRPr="00FE0098" w:rsidRDefault="00FB4F19" w:rsidP="00B632D7">
            <w:pPr>
              <w:spacing w:after="0" w:line="240" w:lineRule="auto"/>
              <w:jc w:val="both"/>
              <w:rPr>
                <w:rFonts w:eastAsia="Times New Roman" w:cs="Times New Roman"/>
                <w:sz w:val="22"/>
                <w:lang w:eastAsia="ru-RU"/>
              </w:rPr>
            </w:pPr>
          </w:p>
        </w:tc>
        <w:tc>
          <w:tcPr>
            <w:tcW w:w="1458" w:type="dxa"/>
            <w:gridSpan w:val="2"/>
            <w:tcBorders>
              <w:top w:val="single" w:sz="4" w:space="0" w:color="000000"/>
              <w:left w:val="single" w:sz="4" w:space="0" w:color="000000"/>
              <w:bottom w:val="single" w:sz="4" w:space="0" w:color="000000"/>
              <w:right w:val="single" w:sz="4" w:space="0" w:color="auto"/>
            </w:tcBorders>
            <w:shd w:val="clear" w:color="auto" w:fill="auto"/>
            <w:vAlign w:val="bottom"/>
          </w:tcPr>
          <w:p w:rsidR="00FB4F19" w:rsidRPr="00FE0098" w:rsidRDefault="00FB4F19" w:rsidP="00B632D7">
            <w:pPr>
              <w:spacing w:after="0" w:line="240" w:lineRule="auto"/>
              <w:jc w:val="both"/>
              <w:rPr>
                <w:rFonts w:eastAsia="Times New Roman" w:cs="Times New Roman"/>
                <w:sz w:val="22"/>
                <w:lang w:eastAsia="ru-RU"/>
              </w:rPr>
            </w:pPr>
          </w:p>
        </w:tc>
        <w:tc>
          <w:tcPr>
            <w:tcW w:w="1236" w:type="dxa"/>
            <w:tcBorders>
              <w:top w:val="single" w:sz="4" w:space="0" w:color="000000"/>
              <w:left w:val="single" w:sz="4" w:space="0" w:color="auto"/>
              <w:bottom w:val="single" w:sz="4" w:space="0" w:color="000000"/>
              <w:right w:val="single" w:sz="4" w:space="0" w:color="000000"/>
            </w:tcBorders>
            <w:shd w:val="clear" w:color="auto" w:fill="auto"/>
            <w:vAlign w:val="bottom"/>
          </w:tcPr>
          <w:p w:rsidR="00FB4F19" w:rsidRPr="00FE0098" w:rsidRDefault="00FB4F19" w:rsidP="00B632D7">
            <w:pPr>
              <w:spacing w:after="0" w:line="240" w:lineRule="auto"/>
              <w:jc w:val="both"/>
              <w:rPr>
                <w:rFonts w:eastAsia="Times New Roman" w:cs="Times New Roman"/>
                <w:sz w:val="22"/>
                <w:lang w:eastAsia="ru-RU"/>
              </w:rPr>
            </w:pPr>
          </w:p>
        </w:tc>
      </w:tr>
      <w:tr w:rsidR="00FB4F19" w:rsidRPr="00FE0098" w:rsidTr="00681540">
        <w:trPr>
          <w:trHeight w:val="106"/>
        </w:trPr>
        <w:tc>
          <w:tcPr>
            <w:tcW w:w="523" w:type="dxa"/>
            <w:tcBorders>
              <w:top w:val="single" w:sz="4" w:space="0" w:color="000000"/>
              <w:left w:val="single" w:sz="4" w:space="0" w:color="000000"/>
              <w:bottom w:val="single" w:sz="4" w:space="0" w:color="000000"/>
              <w:right w:val="single" w:sz="4" w:space="0" w:color="000000"/>
            </w:tcBorders>
            <w:shd w:val="clear" w:color="auto" w:fill="auto"/>
          </w:tcPr>
          <w:p w:rsidR="00FB4F19" w:rsidRPr="00FE0098" w:rsidRDefault="00FB4F19" w:rsidP="00B632D7">
            <w:pPr>
              <w:spacing w:after="0" w:line="240" w:lineRule="auto"/>
              <w:jc w:val="both"/>
              <w:rPr>
                <w:rFonts w:eastAsia="Times New Roman" w:cs="Times New Roman"/>
                <w:bCs/>
                <w:sz w:val="22"/>
                <w:lang w:eastAsia="ru-RU"/>
              </w:rPr>
            </w:pPr>
            <w:r w:rsidRPr="00FE0098">
              <w:rPr>
                <w:rFonts w:eastAsia="Times New Roman" w:cs="Times New Roman"/>
                <w:bCs/>
                <w:sz w:val="22"/>
                <w:lang w:eastAsia="ru-RU"/>
              </w:rPr>
              <w:lastRenderedPageBreak/>
              <w:t>7</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FB4F19" w:rsidRPr="00FE0098" w:rsidRDefault="00FB4F19" w:rsidP="00B632D7">
            <w:pPr>
              <w:spacing w:after="0" w:line="240" w:lineRule="auto"/>
              <w:jc w:val="both"/>
              <w:rPr>
                <w:rFonts w:eastAsia="Times New Roman" w:cs="Times New Roman"/>
                <w:bCs/>
                <w:sz w:val="22"/>
                <w:lang w:eastAsia="ru-RU"/>
              </w:rPr>
            </w:pPr>
            <w:r w:rsidRPr="00FE0098">
              <w:rPr>
                <w:rFonts w:eastAsia="Times New Roman" w:cs="Times New Roman"/>
                <w:bCs/>
                <w:sz w:val="22"/>
                <w:lang w:eastAsia="ru-RU"/>
              </w:rPr>
              <w:t>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B4F19" w:rsidRPr="00FE0098" w:rsidRDefault="00437F28" w:rsidP="00B632D7">
            <w:pPr>
              <w:spacing w:after="0" w:line="240" w:lineRule="auto"/>
              <w:jc w:val="both"/>
              <w:rPr>
                <w:sz w:val="22"/>
              </w:rPr>
            </w:pPr>
            <w:hyperlink r:id="rId22">
              <w:r w:rsidR="00FB4F19" w:rsidRPr="00FE0098">
                <w:rPr>
                  <w:rStyle w:val="ListLabel4"/>
                  <w:rFonts w:ascii="PT Astra Serif" w:eastAsiaTheme="minorHAnsi" w:hAnsi="PT Astra Serif"/>
                </w:rPr>
                <w:t>Пункт 5 статьи 13</w:t>
              </w:r>
            </w:hyperlink>
            <w:r w:rsidR="00FB4F19" w:rsidRPr="00FE0098">
              <w:rPr>
                <w:rFonts w:eastAsia="Times New Roman" w:cs="Times New Roman"/>
                <w:bCs/>
                <w:color w:val="000000"/>
                <w:sz w:val="22"/>
                <w:lang w:eastAsia="ru-RU"/>
              </w:rPr>
              <w:t xml:space="preserve">, </w:t>
            </w:r>
            <w:hyperlink r:id="rId23">
              <w:r w:rsidR="00FB4F19" w:rsidRPr="00FE0098">
                <w:rPr>
                  <w:rStyle w:val="ListLabel4"/>
                  <w:rFonts w:ascii="PT Astra Serif" w:eastAsiaTheme="minorHAnsi" w:hAnsi="PT Astra Serif"/>
                </w:rPr>
                <w:t>подпункт 9 пункта 1 статьи 39.25</w:t>
              </w:r>
            </w:hyperlink>
            <w:r w:rsidR="00FB4F19" w:rsidRPr="00FE0098">
              <w:rPr>
                <w:rFonts w:eastAsia="Times New Roman" w:cs="Times New Roman"/>
                <w:bCs/>
                <w:color w:val="000000"/>
                <w:sz w:val="22"/>
                <w:lang w:eastAsia="ru-RU"/>
              </w:rPr>
              <w:t xml:space="preserve"> Земельного кодекса РФ</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4F19" w:rsidRPr="00FE0098" w:rsidRDefault="00FB4F19" w:rsidP="00B632D7">
            <w:pPr>
              <w:spacing w:after="0" w:line="240" w:lineRule="auto"/>
              <w:jc w:val="both"/>
              <w:rPr>
                <w:rFonts w:eastAsia="Times New Roman" w:cs="Times New Roman"/>
                <w:sz w:val="22"/>
                <w:lang w:eastAsia="ru-RU"/>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4F19" w:rsidRPr="00FE0098" w:rsidRDefault="00FB4F19" w:rsidP="00B632D7">
            <w:pPr>
              <w:spacing w:after="0" w:line="240" w:lineRule="auto"/>
              <w:jc w:val="both"/>
              <w:rPr>
                <w:rFonts w:eastAsia="Times New Roman" w:cs="Times New Roman"/>
                <w:sz w:val="22"/>
                <w:lang w:eastAsia="ru-RU"/>
              </w:rPr>
            </w:pPr>
          </w:p>
        </w:tc>
        <w:tc>
          <w:tcPr>
            <w:tcW w:w="1458" w:type="dxa"/>
            <w:gridSpan w:val="2"/>
            <w:tcBorders>
              <w:top w:val="single" w:sz="4" w:space="0" w:color="000000"/>
              <w:left w:val="single" w:sz="4" w:space="0" w:color="000000"/>
              <w:bottom w:val="single" w:sz="4" w:space="0" w:color="000000"/>
              <w:right w:val="single" w:sz="4" w:space="0" w:color="auto"/>
            </w:tcBorders>
            <w:shd w:val="clear" w:color="auto" w:fill="auto"/>
            <w:vAlign w:val="bottom"/>
          </w:tcPr>
          <w:p w:rsidR="00FB4F19" w:rsidRPr="00FE0098" w:rsidRDefault="00FB4F19" w:rsidP="00B632D7">
            <w:pPr>
              <w:spacing w:after="0" w:line="240" w:lineRule="auto"/>
              <w:jc w:val="both"/>
              <w:rPr>
                <w:rFonts w:eastAsia="Times New Roman" w:cs="Times New Roman"/>
                <w:sz w:val="22"/>
                <w:lang w:eastAsia="ru-RU"/>
              </w:rPr>
            </w:pPr>
          </w:p>
        </w:tc>
        <w:tc>
          <w:tcPr>
            <w:tcW w:w="1236" w:type="dxa"/>
            <w:tcBorders>
              <w:top w:val="single" w:sz="4" w:space="0" w:color="000000"/>
              <w:left w:val="single" w:sz="4" w:space="0" w:color="auto"/>
              <w:bottom w:val="single" w:sz="4" w:space="0" w:color="000000"/>
              <w:right w:val="single" w:sz="4" w:space="0" w:color="000000"/>
            </w:tcBorders>
            <w:shd w:val="clear" w:color="auto" w:fill="auto"/>
            <w:vAlign w:val="bottom"/>
          </w:tcPr>
          <w:p w:rsidR="00FB4F19" w:rsidRPr="00FE0098" w:rsidRDefault="00FB4F19" w:rsidP="00B632D7">
            <w:pPr>
              <w:spacing w:after="0" w:line="240" w:lineRule="auto"/>
              <w:jc w:val="both"/>
              <w:rPr>
                <w:rFonts w:eastAsia="Times New Roman" w:cs="Times New Roman"/>
                <w:sz w:val="22"/>
                <w:lang w:eastAsia="ru-RU"/>
              </w:rPr>
            </w:pPr>
          </w:p>
        </w:tc>
      </w:tr>
      <w:tr w:rsidR="00FB4F19" w:rsidRPr="00FE0098" w:rsidTr="00681540">
        <w:trPr>
          <w:trHeight w:val="106"/>
        </w:trPr>
        <w:tc>
          <w:tcPr>
            <w:tcW w:w="523" w:type="dxa"/>
            <w:tcBorders>
              <w:top w:val="single" w:sz="4" w:space="0" w:color="000000"/>
              <w:left w:val="single" w:sz="4" w:space="0" w:color="000000"/>
              <w:bottom w:val="single" w:sz="4" w:space="0" w:color="000000"/>
              <w:right w:val="single" w:sz="4" w:space="0" w:color="000000"/>
            </w:tcBorders>
            <w:shd w:val="clear" w:color="auto" w:fill="auto"/>
          </w:tcPr>
          <w:p w:rsidR="00FB4F19" w:rsidRPr="00FE0098" w:rsidRDefault="00FB4F19" w:rsidP="00B632D7">
            <w:pPr>
              <w:spacing w:after="0" w:line="240" w:lineRule="auto"/>
              <w:jc w:val="both"/>
              <w:rPr>
                <w:rFonts w:eastAsia="Times New Roman" w:cs="Times New Roman"/>
                <w:bCs/>
                <w:sz w:val="22"/>
                <w:lang w:eastAsia="ru-RU"/>
              </w:rPr>
            </w:pPr>
            <w:r w:rsidRPr="00FE0098">
              <w:rPr>
                <w:rFonts w:eastAsia="Times New Roman" w:cs="Times New Roman"/>
                <w:bCs/>
                <w:sz w:val="22"/>
                <w:lang w:eastAsia="ru-RU"/>
              </w:rPr>
              <w:t>8</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FB4F19" w:rsidRPr="00FE0098" w:rsidRDefault="00FB4F19" w:rsidP="00B632D7">
            <w:pPr>
              <w:spacing w:after="0" w:line="240" w:lineRule="auto"/>
              <w:jc w:val="both"/>
              <w:rPr>
                <w:rFonts w:eastAsia="Times New Roman" w:cs="Times New Roman"/>
                <w:bCs/>
                <w:sz w:val="22"/>
                <w:lang w:eastAsia="ru-RU"/>
              </w:rPr>
            </w:pPr>
            <w:r w:rsidRPr="00FE0098">
              <w:rPr>
                <w:rFonts w:eastAsia="Times New Roman" w:cs="Times New Roman"/>
                <w:bCs/>
                <w:sz w:val="22"/>
                <w:lang w:eastAsia="ru-RU"/>
              </w:rPr>
              <w:t>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B4F19" w:rsidRPr="00FE0098" w:rsidRDefault="00437F28" w:rsidP="00B632D7">
            <w:pPr>
              <w:spacing w:after="0" w:line="240" w:lineRule="auto"/>
              <w:jc w:val="both"/>
              <w:rPr>
                <w:sz w:val="22"/>
              </w:rPr>
            </w:pPr>
            <w:hyperlink r:id="rId24">
              <w:r w:rsidR="00FB4F19" w:rsidRPr="00FE0098">
                <w:rPr>
                  <w:rStyle w:val="ListLabel4"/>
                  <w:rFonts w:ascii="PT Astra Serif" w:eastAsiaTheme="minorHAnsi" w:hAnsi="PT Astra Serif"/>
                </w:rPr>
                <w:t>Пункт 2 статьи 3</w:t>
              </w:r>
            </w:hyperlink>
            <w:r w:rsidR="00FB4F19" w:rsidRPr="00FE0098">
              <w:rPr>
                <w:rFonts w:eastAsia="Times New Roman" w:cs="Times New Roman"/>
                <w:bCs/>
                <w:color w:val="000000"/>
                <w:sz w:val="22"/>
                <w:lang w:eastAsia="ru-RU"/>
              </w:rPr>
              <w:t xml:space="preserve"> Федерального закона от 25.10.2001 № 137-ФЗ «О введении в действие Земельного кодекса РФ» </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4F19" w:rsidRPr="00FE0098" w:rsidRDefault="00FB4F19" w:rsidP="00B632D7">
            <w:pPr>
              <w:spacing w:after="0" w:line="240" w:lineRule="auto"/>
              <w:jc w:val="both"/>
              <w:rPr>
                <w:rFonts w:eastAsia="Times New Roman" w:cs="Times New Roman"/>
                <w:sz w:val="22"/>
                <w:lang w:eastAsia="ru-RU"/>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4F19" w:rsidRPr="00FE0098" w:rsidRDefault="00FB4F19" w:rsidP="00B632D7">
            <w:pPr>
              <w:spacing w:after="0" w:line="240" w:lineRule="auto"/>
              <w:jc w:val="both"/>
              <w:rPr>
                <w:rFonts w:eastAsia="Times New Roman" w:cs="Times New Roman"/>
                <w:sz w:val="22"/>
                <w:lang w:eastAsia="ru-RU"/>
              </w:rPr>
            </w:pPr>
          </w:p>
        </w:tc>
        <w:tc>
          <w:tcPr>
            <w:tcW w:w="1458" w:type="dxa"/>
            <w:gridSpan w:val="2"/>
            <w:tcBorders>
              <w:top w:val="single" w:sz="4" w:space="0" w:color="000000"/>
              <w:left w:val="single" w:sz="4" w:space="0" w:color="000000"/>
              <w:bottom w:val="single" w:sz="4" w:space="0" w:color="000000"/>
              <w:right w:val="single" w:sz="4" w:space="0" w:color="auto"/>
            </w:tcBorders>
            <w:shd w:val="clear" w:color="auto" w:fill="auto"/>
            <w:vAlign w:val="bottom"/>
          </w:tcPr>
          <w:p w:rsidR="00FB4F19" w:rsidRPr="00FE0098" w:rsidRDefault="00FB4F19" w:rsidP="00B632D7">
            <w:pPr>
              <w:spacing w:after="0" w:line="240" w:lineRule="auto"/>
              <w:jc w:val="both"/>
              <w:rPr>
                <w:rFonts w:eastAsia="Times New Roman" w:cs="Times New Roman"/>
                <w:sz w:val="22"/>
                <w:lang w:eastAsia="ru-RU"/>
              </w:rPr>
            </w:pPr>
          </w:p>
        </w:tc>
        <w:tc>
          <w:tcPr>
            <w:tcW w:w="1236" w:type="dxa"/>
            <w:tcBorders>
              <w:top w:val="single" w:sz="4" w:space="0" w:color="000000"/>
              <w:left w:val="single" w:sz="4" w:space="0" w:color="auto"/>
              <w:bottom w:val="single" w:sz="4" w:space="0" w:color="000000"/>
              <w:right w:val="single" w:sz="4" w:space="0" w:color="000000"/>
            </w:tcBorders>
            <w:shd w:val="clear" w:color="auto" w:fill="auto"/>
            <w:vAlign w:val="bottom"/>
          </w:tcPr>
          <w:p w:rsidR="00FB4F19" w:rsidRPr="00FE0098" w:rsidRDefault="00FB4F19" w:rsidP="00B632D7">
            <w:pPr>
              <w:spacing w:after="0" w:line="240" w:lineRule="auto"/>
              <w:jc w:val="both"/>
              <w:rPr>
                <w:rFonts w:eastAsia="Times New Roman" w:cs="Times New Roman"/>
                <w:sz w:val="22"/>
                <w:lang w:eastAsia="ru-RU"/>
              </w:rPr>
            </w:pPr>
          </w:p>
        </w:tc>
      </w:tr>
      <w:tr w:rsidR="00FB4F19" w:rsidRPr="00FE0098" w:rsidTr="00681540">
        <w:trPr>
          <w:trHeight w:val="106"/>
        </w:trPr>
        <w:tc>
          <w:tcPr>
            <w:tcW w:w="523" w:type="dxa"/>
            <w:tcBorders>
              <w:top w:val="single" w:sz="4" w:space="0" w:color="000000"/>
              <w:left w:val="single" w:sz="4" w:space="0" w:color="000000"/>
              <w:bottom w:val="single" w:sz="4" w:space="0" w:color="000000"/>
              <w:right w:val="single" w:sz="4" w:space="0" w:color="000000"/>
            </w:tcBorders>
            <w:shd w:val="clear" w:color="auto" w:fill="auto"/>
          </w:tcPr>
          <w:p w:rsidR="00FB4F19" w:rsidRPr="00FE0098" w:rsidRDefault="00FB4F19" w:rsidP="00B632D7">
            <w:pPr>
              <w:spacing w:after="0" w:line="240" w:lineRule="auto"/>
              <w:jc w:val="both"/>
              <w:rPr>
                <w:rFonts w:eastAsia="Times New Roman" w:cs="Times New Roman"/>
                <w:bCs/>
                <w:sz w:val="22"/>
                <w:lang w:eastAsia="ru-RU"/>
              </w:rPr>
            </w:pPr>
            <w:r w:rsidRPr="00FE0098">
              <w:rPr>
                <w:rFonts w:eastAsia="Times New Roman" w:cs="Times New Roman"/>
                <w:bCs/>
                <w:sz w:val="22"/>
                <w:lang w:eastAsia="ru-RU"/>
              </w:rPr>
              <w:t>9</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FB4F19" w:rsidRPr="00FE0098" w:rsidRDefault="00FB4F19" w:rsidP="00B632D7">
            <w:pPr>
              <w:spacing w:after="0" w:line="240" w:lineRule="auto"/>
              <w:jc w:val="both"/>
              <w:rPr>
                <w:rFonts w:eastAsia="Times New Roman" w:cs="Times New Roman"/>
                <w:bCs/>
                <w:sz w:val="22"/>
                <w:lang w:eastAsia="ru-RU"/>
              </w:rPr>
            </w:pPr>
            <w:r w:rsidRPr="00FE0098">
              <w:rPr>
                <w:rFonts w:eastAsia="Times New Roman" w:cs="Times New Roman"/>
                <w:bCs/>
                <w:sz w:val="22"/>
                <w:lang w:eastAsia="ru-RU"/>
              </w:rPr>
              <w:t>Соблюдено ли требование об обязательности использования (освоения) земельного участка в сроки, установленные законодательством?</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B4F19" w:rsidRPr="00FE0098" w:rsidRDefault="00437F28" w:rsidP="00B632D7">
            <w:pPr>
              <w:spacing w:after="0" w:line="240" w:lineRule="auto"/>
              <w:jc w:val="both"/>
              <w:rPr>
                <w:sz w:val="22"/>
              </w:rPr>
            </w:pPr>
            <w:hyperlink r:id="rId25">
              <w:r w:rsidR="00FB4F19" w:rsidRPr="00FE0098">
                <w:rPr>
                  <w:rStyle w:val="ListLabel4"/>
                  <w:rFonts w:ascii="PT Astra Serif" w:eastAsiaTheme="minorHAnsi" w:hAnsi="PT Astra Serif"/>
                </w:rPr>
                <w:t>статья 42</w:t>
              </w:r>
            </w:hyperlink>
            <w:r w:rsidR="00FB4F19" w:rsidRPr="00FE0098">
              <w:rPr>
                <w:rFonts w:eastAsia="Times New Roman" w:cs="Times New Roman"/>
                <w:bCs/>
                <w:color w:val="000000"/>
                <w:sz w:val="22"/>
                <w:lang w:eastAsia="ru-RU"/>
              </w:rPr>
              <w:t xml:space="preserve">, п. 2 ст. 45, Земельного кодекса РФ, </w:t>
            </w:r>
            <w:hyperlink r:id="rId26">
              <w:r w:rsidR="00FB4F19" w:rsidRPr="00FE0098">
                <w:rPr>
                  <w:rStyle w:val="ListLabel4"/>
                  <w:rFonts w:ascii="PT Astra Serif" w:eastAsiaTheme="minorHAnsi" w:hAnsi="PT Astra Serif"/>
                </w:rPr>
                <w:t>статья 284</w:t>
              </w:r>
            </w:hyperlink>
            <w:r w:rsidR="00FB4F19" w:rsidRPr="00FE0098">
              <w:rPr>
                <w:rFonts w:eastAsia="Times New Roman" w:cs="Times New Roman"/>
                <w:bCs/>
                <w:color w:val="000000"/>
                <w:sz w:val="22"/>
                <w:lang w:eastAsia="ru-RU"/>
              </w:rPr>
              <w:t xml:space="preserve"> Гражданского кодекса РФ</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4F19" w:rsidRPr="00FE0098" w:rsidRDefault="00FB4F19" w:rsidP="00B632D7">
            <w:pPr>
              <w:spacing w:after="0" w:line="240" w:lineRule="auto"/>
              <w:jc w:val="both"/>
              <w:rPr>
                <w:rFonts w:eastAsia="Times New Roman" w:cs="Times New Roman"/>
                <w:sz w:val="22"/>
                <w:lang w:eastAsia="ru-RU"/>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4F19" w:rsidRPr="00FE0098" w:rsidRDefault="00FB4F19" w:rsidP="00B632D7">
            <w:pPr>
              <w:spacing w:after="0" w:line="240" w:lineRule="auto"/>
              <w:jc w:val="both"/>
              <w:rPr>
                <w:rFonts w:eastAsia="Times New Roman" w:cs="Times New Roman"/>
                <w:sz w:val="22"/>
                <w:lang w:eastAsia="ru-RU"/>
              </w:rPr>
            </w:pPr>
          </w:p>
        </w:tc>
        <w:tc>
          <w:tcPr>
            <w:tcW w:w="1458" w:type="dxa"/>
            <w:gridSpan w:val="2"/>
            <w:tcBorders>
              <w:top w:val="single" w:sz="4" w:space="0" w:color="000000"/>
              <w:left w:val="single" w:sz="4" w:space="0" w:color="000000"/>
              <w:bottom w:val="single" w:sz="4" w:space="0" w:color="000000"/>
              <w:right w:val="single" w:sz="4" w:space="0" w:color="auto"/>
            </w:tcBorders>
            <w:shd w:val="clear" w:color="auto" w:fill="auto"/>
            <w:vAlign w:val="bottom"/>
          </w:tcPr>
          <w:p w:rsidR="00FB4F19" w:rsidRPr="00FE0098" w:rsidRDefault="00FB4F19" w:rsidP="00B632D7">
            <w:pPr>
              <w:spacing w:after="0" w:line="240" w:lineRule="auto"/>
              <w:jc w:val="both"/>
              <w:rPr>
                <w:rFonts w:eastAsia="Times New Roman" w:cs="Times New Roman"/>
                <w:sz w:val="22"/>
                <w:lang w:eastAsia="ru-RU"/>
              </w:rPr>
            </w:pPr>
          </w:p>
        </w:tc>
        <w:tc>
          <w:tcPr>
            <w:tcW w:w="1236" w:type="dxa"/>
            <w:tcBorders>
              <w:top w:val="single" w:sz="4" w:space="0" w:color="000000"/>
              <w:left w:val="single" w:sz="4" w:space="0" w:color="auto"/>
              <w:bottom w:val="single" w:sz="4" w:space="0" w:color="000000"/>
              <w:right w:val="single" w:sz="4" w:space="0" w:color="000000"/>
            </w:tcBorders>
            <w:shd w:val="clear" w:color="auto" w:fill="auto"/>
            <w:vAlign w:val="bottom"/>
          </w:tcPr>
          <w:p w:rsidR="00FB4F19" w:rsidRPr="00FE0098" w:rsidRDefault="00FB4F19" w:rsidP="00B632D7">
            <w:pPr>
              <w:spacing w:after="0" w:line="240" w:lineRule="auto"/>
              <w:jc w:val="both"/>
              <w:rPr>
                <w:rFonts w:eastAsia="Times New Roman" w:cs="Times New Roman"/>
                <w:sz w:val="22"/>
                <w:lang w:eastAsia="ru-RU"/>
              </w:rPr>
            </w:pPr>
          </w:p>
        </w:tc>
      </w:tr>
    </w:tbl>
    <w:p w:rsidR="001C762A" w:rsidRPr="00FE0098" w:rsidRDefault="003E09FC">
      <w:pPr>
        <w:spacing w:after="0" w:line="240" w:lineRule="auto"/>
        <w:rPr>
          <w:rFonts w:eastAsia="Times New Roman" w:cs="Times New Roman"/>
          <w:color w:val="000000"/>
          <w:sz w:val="22"/>
          <w:lang w:eastAsia="ru-RU"/>
        </w:rPr>
      </w:pPr>
      <w:r w:rsidRPr="00FE0098">
        <w:rPr>
          <w:rFonts w:eastAsia="Times New Roman" w:cs="Times New Roman"/>
          <w:color w:val="000000"/>
          <w:sz w:val="2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E0098">
        <w:rPr>
          <w:rFonts w:eastAsia="Times New Roman" w:cs="Times New Roman"/>
          <w:color w:val="000000"/>
          <w:sz w:val="22"/>
          <w:lang w:eastAsia="ru-RU"/>
        </w:rPr>
        <w:lastRenderedPageBreak/>
        <w:t>___________________________________________________________________________________________________________________________________________________________________________________</w:t>
      </w:r>
    </w:p>
    <w:p w:rsidR="001C762A" w:rsidRPr="00FE0098" w:rsidRDefault="003E09FC">
      <w:pPr>
        <w:spacing w:after="0" w:line="240" w:lineRule="auto"/>
        <w:ind w:left="-142"/>
        <w:jc w:val="center"/>
        <w:rPr>
          <w:rFonts w:eastAsia="Times New Roman" w:cs="Times New Roman"/>
          <w:i/>
          <w:color w:val="000000"/>
          <w:sz w:val="20"/>
          <w:szCs w:val="20"/>
          <w:lang w:eastAsia="ru-RU"/>
        </w:rPr>
      </w:pPr>
      <w:r w:rsidRPr="00FE0098">
        <w:rPr>
          <w:rFonts w:eastAsia="Times New Roman" w:cs="Times New Roman"/>
          <w:i/>
          <w:color w:val="000000"/>
          <w:sz w:val="20"/>
          <w:szCs w:val="20"/>
          <w:lang w:eastAsia="ru-RU"/>
        </w:rPr>
        <w:t>(пояснения и дополнения по контрольным вопросам)</w:t>
      </w:r>
    </w:p>
    <w:p w:rsidR="001C762A" w:rsidRPr="00FE0098" w:rsidRDefault="001C762A">
      <w:pPr>
        <w:spacing w:after="0" w:line="240" w:lineRule="auto"/>
        <w:ind w:left="-142"/>
        <w:rPr>
          <w:rFonts w:eastAsia="Times New Roman" w:cs="Times New Roman"/>
          <w:color w:val="000000"/>
          <w:sz w:val="22"/>
          <w:lang w:eastAsia="ru-RU"/>
        </w:rPr>
      </w:pPr>
    </w:p>
    <w:p w:rsidR="001A0CC3" w:rsidRPr="00FE0098" w:rsidRDefault="001A0CC3" w:rsidP="001A0CC3">
      <w:pPr>
        <w:spacing w:after="0" w:line="240" w:lineRule="auto"/>
        <w:rPr>
          <w:rFonts w:eastAsia="Times New Roman" w:cs="Times New Roman"/>
          <w:i/>
          <w:color w:val="000000"/>
          <w:szCs w:val="28"/>
          <w:lang w:eastAsia="ru-RU"/>
        </w:rPr>
      </w:pPr>
      <w:r w:rsidRPr="00FE0098">
        <w:rPr>
          <w:rFonts w:eastAsia="Times New Roman" w:cs="Times New Roman"/>
          <w:i/>
          <w:color w:val="000000"/>
          <w:szCs w:val="28"/>
          <w:lang w:eastAsia="ru-RU"/>
        </w:rPr>
        <w:t>_________________________________________              __________________</w:t>
      </w:r>
    </w:p>
    <w:p w:rsidR="001A0CC3" w:rsidRPr="00FE0098" w:rsidRDefault="001A0CC3" w:rsidP="001A0CC3">
      <w:pPr>
        <w:spacing w:after="0" w:line="240" w:lineRule="auto"/>
        <w:rPr>
          <w:rFonts w:eastAsia="Times New Roman" w:cs="Times New Roman"/>
          <w:i/>
          <w:color w:val="000000"/>
          <w:sz w:val="20"/>
          <w:szCs w:val="20"/>
          <w:lang w:eastAsia="ru-RU"/>
        </w:rPr>
      </w:pPr>
      <w:r w:rsidRPr="00FE0098">
        <w:rPr>
          <w:rFonts w:eastAsia="Times New Roman" w:cs="Times New Roman"/>
          <w:i/>
          <w:color w:val="000000"/>
          <w:sz w:val="20"/>
          <w:szCs w:val="20"/>
          <w:lang w:eastAsia="ru-RU"/>
        </w:rPr>
        <w:t>(должность и ФИО должностного лица, проводящего                                                        (подпись)</w:t>
      </w:r>
    </w:p>
    <w:p w:rsidR="001A0CC3" w:rsidRPr="00FE0098" w:rsidRDefault="001A0CC3" w:rsidP="001A0CC3">
      <w:pPr>
        <w:spacing w:after="0" w:line="240" w:lineRule="auto"/>
        <w:rPr>
          <w:rFonts w:eastAsia="Times New Roman" w:cs="Times New Roman"/>
          <w:i/>
          <w:color w:val="000000"/>
          <w:sz w:val="20"/>
          <w:szCs w:val="20"/>
          <w:lang w:eastAsia="ru-RU"/>
        </w:rPr>
      </w:pPr>
      <w:r w:rsidRPr="00FE0098">
        <w:rPr>
          <w:rFonts w:eastAsia="Times New Roman" w:cs="Times New Roman"/>
          <w:i/>
          <w:color w:val="000000"/>
          <w:sz w:val="20"/>
          <w:szCs w:val="20"/>
          <w:lang w:eastAsia="ru-RU"/>
        </w:rPr>
        <w:t>плановую проверку и  заполнившего проверочный лист)</w:t>
      </w:r>
    </w:p>
    <w:p w:rsidR="001A0CC3" w:rsidRPr="00FE0098" w:rsidRDefault="001A0CC3" w:rsidP="001A0CC3">
      <w:pPr>
        <w:spacing w:after="0" w:line="240" w:lineRule="auto"/>
        <w:rPr>
          <w:rFonts w:eastAsia="Times New Roman" w:cs="Times New Roman"/>
          <w:i/>
          <w:color w:val="000000"/>
          <w:sz w:val="20"/>
          <w:szCs w:val="20"/>
          <w:lang w:eastAsia="ru-RU"/>
        </w:rPr>
      </w:pPr>
    </w:p>
    <w:p w:rsidR="001A0CC3" w:rsidRPr="00FE0098" w:rsidRDefault="001A0CC3" w:rsidP="001A0CC3">
      <w:pPr>
        <w:spacing w:after="0" w:line="240" w:lineRule="auto"/>
        <w:rPr>
          <w:rFonts w:eastAsia="Times New Roman" w:cs="Times New Roman"/>
          <w:i/>
          <w:color w:val="000000"/>
          <w:szCs w:val="28"/>
          <w:lang w:eastAsia="ru-RU"/>
        </w:rPr>
      </w:pPr>
    </w:p>
    <w:p w:rsidR="001A0CC3" w:rsidRPr="00FE0098" w:rsidRDefault="001A0CC3" w:rsidP="001A0CC3">
      <w:pPr>
        <w:spacing w:after="0" w:line="240" w:lineRule="auto"/>
        <w:rPr>
          <w:rFonts w:eastAsia="Times New Roman" w:cs="Times New Roman"/>
          <w:i/>
          <w:color w:val="000000"/>
          <w:szCs w:val="28"/>
          <w:lang w:eastAsia="ru-RU"/>
        </w:rPr>
      </w:pPr>
      <w:r w:rsidRPr="00FE0098">
        <w:rPr>
          <w:rFonts w:eastAsia="Times New Roman" w:cs="Times New Roman"/>
          <w:i/>
          <w:color w:val="000000"/>
          <w:szCs w:val="28"/>
          <w:lang w:eastAsia="ru-RU"/>
        </w:rPr>
        <w:t>_________________________________________              __________________</w:t>
      </w:r>
    </w:p>
    <w:p w:rsidR="001A0CC3" w:rsidRPr="00FE0098" w:rsidRDefault="001A0CC3" w:rsidP="001A0CC3">
      <w:pPr>
        <w:spacing w:after="0" w:line="240" w:lineRule="auto"/>
        <w:rPr>
          <w:rFonts w:eastAsia="Times New Roman" w:cs="Times New Roman"/>
          <w:i/>
          <w:color w:val="000000"/>
          <w:sz w:val="20"/>
          <w:szCs w:val="20"/>
          <w:lang w:eastAsia="ru-RU"/>
        </w:rPr>
      </w:pPr>
      <w:r w:rsidRPr="00FE0098">
        <w:rPr>
          <w:rFonts w:eastAsia="Times New Roman" w:cs="Times New Roman"/>
          <w:i/>
          <w:color w:val="000000"/>
          <w:sz w:val="20"/>
          <w:szCs w:val="20"/>
          <w:lang w:eastAsia="ru-RU"/>
        </w:rPr>
        <w:t>(должность и ФИО руководителя,  проводящего                                                                 (подпись)</w:t>
      </w:r>
    </w:p>
    <w:p w:rsidR="001A0CC3" w:rsidRPr="00FE0098" w:rsidRDefault="001A0CC3" w:rsidP="001A0CC3">
      <w:pPr>
        <w:spacing w:after="0" w:line="240" w:lineRule="auto"/>
        <w:rPr>
          <w:rFonts w:eastAsia="Times New Roman" w:cs="Times New Roman"/>
          <w:i/>
          <w:color w:val="000000"/>
          <w:sz w:val="20"/>
          <w:szCs w:val="20"/>
          <w:lang w:eastAsia="ru-RU"/>
        </w:rPr>
      </w:pPr>
      <w:r w:rsidRPr="00FE0098">
        <w:rPr>
          <w:rFonts w:eastAsia="Times New Roman" w:cs="Times New Roman"/>
          <w:i/>
          <w:color w:val="000000"/>
          <w:sz w:val="20"/>
          <w:szCs w:val="20"/>
          <w:lang w:eastAsia="ru-RU"/>
        </w:rPr>
        <w:t>плановую проверку и  заполнившего проверочный лист)</w:t>
      </w:r>
    </w:p>
    <w:p w:rsidR="001A0CC3" w:rsidRPr="00FE0098" w:rsidRDefault="001A0CC3" w:rsidP="001A0CC3">
      <w:pPr>
        <w:spacing w:after="0" w:line="240" w:lineRule="auto"/>
        <w:rPr>
          <w:rFonts w:eastAsia="Times New Roman" w:cs="Times New Roman"/>
          <w:i/>
          <w:color w:val="000000"/>
          <w:szCs w:val="28"/>
          <w:lang w:eastAsia="ru-RU"/>
        </w:rPr>
      </w:pPr>
    </w:p>
    <w:p w:rsidR="00891CAB" w:rsidRPr="00FE0098" w:rsidRDefault="00891CAB" w:rsidP="00891CAB">
      <w:pPr>
        <w:spacing w:after="0" w:line="240" w:lineRule="auto"/>
        <w:rPr>
          <w:rFonts w:eastAsia="Times New Roman" w:cs="Times New Roman"/>
          <w:i/>
          <w:color w:val="000000"/>
          <w:szCs w:val="28"/>
          <w:lang w:eastAsia="ru-RU"/>
        </w:rPr>
      </w:pPr>
      <w:r w:rsidRPr="00FE0098">
        <w:rPr>
          <w:rFonts w:eastAsia="Times New Roman" w:cs="Times New Roman"/>
          <w:i/>
          <w:color w:val="000000"/>
          <w:szCs w:val="28"/>
          <w:lang w:eastAsia="ru-RU"/>
        </w:rPr>
        <w:t>________________________________________                __________________</w:t>
      </w:r>
    </w:p>
    <w:p w:rsidR="00891CAB" w:rsidRPr="00FE0098" w:rsidRDefault="00891CAB" w:rsidP="00891CAB">
      <w:pPr>
        <w:spacing w:after="0" w:line="240" w:lineRule="auto"/>
        <w:rPr>
          <w:rFonts w:eastAsia="Times New Roman" w:cs="Times New Roman"/>
          <w:i/>
          <w:color w:val="000000"/>
          <w:sz w:val="20"/>
          <w:szCs w:val="20"/>
          <w:lang w:eastAsia="ru-RU"/>
        </w:rPr>
      </w:pPr>
      <w:r w:rsidRPr="00FE0098">
        <w:rPr>
          <w:rFonts w:eastAsia="Times New Roman" w:cs="Times New Roman"/>
          <w:i/>
          <w:color w:val="000000"/>
          <w:sz w:val="20"/>
          <w:szCs w:val="20"/>
          <w:lang w:eastAsia="ru-RU"/>
        </w:rPr>
        <w:t xml:space="preserve">(должность и ФИО должностного лица юридического лица,                                            (подпись)                        </w:t>
      </w:r>
    </w:p>
    <w:p w:rsidR="00891CAB" w:rsidRPr="00FE0098" w:rsidRDefault="00891CAB" w:rsidP="00891CAB">
      <w:pPr>
        <w:spacing w:after="0" w:line="240" w:lineRule="auto"/>
        <w:rPr>
          <w:rFonts w:eastAsia="Times New Roman" w:cs="Times New Roman"/>
          <w:i/>
          <w:color w:val="000000"/>
          <w:sz w:val="20"/>
          <w:szCs w:val="20"/>
          <w:lang w:eastAsia="ru-RU"/>
        </w:rPr>
      </w:pPr>
      <w:r w:rsidRPr="00FE0098">
        <w:rPr>
          <w:rFonts w:eastAsia="Times New Roman" w:cs="Times New Roman"/>
          <w:i/>
          <w:color w:val="000000"/>
          <w:sz w:val="20"/>
          <w:szCs w:val="20"/>
          <w:lang w:eastAsia="ru-RU"/>
        </w:rPr>
        <w:t>ФИО индивидуального предпринимателя, ФИО гражданина</w:t>
      </w:r>
    </w:p>
    <w:p w:rsidR="00891CAB" w:rsidRPr="00FE0098" w:rsidRDefault="00891CAB" w:rsidP="00891CAB">
      <w:pPr>
        <w:spacing w:after="0" w:line="240" w:lineRule="auto"/>
        <w:rPr>
          <w:rFonts w:eastAsia="Times New Roman" w:cs="Times New Roman"/>
          <w:i/>
          <w:color w:val="000000"/>
          <w:sz w:val="20"/>
          <w:szCs w:val="20"/>
          <w:lang w:eastAsia="ru-RU"/>
        </w:rPr>
      </w:pPr>
      <w:r w:rsidRPr="00FE0098">
        <w:rPr>
          <w:rFonts w:eastAsia="Times New Roman" w:cs="Times New Roman"/>
          <w:i/>
          <w:color w:val="000000"/>
          <w:sz w:val="20"/>
          <w:szCs w:val="20"/>
          <w:lang w:eastAsia="ru-RU"/>
        </w:rPr>
        <w:t xml:space="preserve"> присутствовавшего при заполнении проверочного листа)</w:t>
      </w:r>
    </w:p>
    <w:p w:rsidR="00891CAB" w:rsidRPr="00FE0098" w:rsidRDefault="00891CAB" w:rsidP="00891CAB">
      <w:pPr>
        <w:spacing w:after="0" w:line="240" w:lineRule="auto"/>
        <w:rPr>
          <w:rFonts w:eastAsia="Times New Roman" w:cs="Times New Roman"/>
          <w:i/>
          <w:color w:val="000000"/>
          <w:sz w:val="20"/>
          <w:szCs w:val="20"/>
          <w:lang w:eastAsia="ru-RU"/>
        </w:rPr>
      </w:pPr>
    </w:p>
    <w:p w:rsidR="001A0CC3" w:rsidRPr="00FE0098" w:rsidRDefault="001A0CC3" w:rsidP="001A0CC3">
      <w:pPr>
        <w:spacing w:after="0" w:line="240" w:lineRule="auto"/>
        <w:rPr>
          <w:rFonts w:eastAsia="Times New Roman" w:cs="Times New Roman"/>
          <w:i/>
          <w:color w:val="000000"/>
          <w:sz w:val="20"/>
          <w:szCs w:val="20"/>
          <w:lang w:eastAsia="ru-RU"/>
        </w:rPr>
      </w:pPr>
    </w:p>
    <w:p w:rsidR="001C762A" w:rsidRPr="00FE0098" w:rsidRDefault="001C762A">
      <w:pPr>
        <w:spacing w:after="0" w:line="240" w:lineRule="auto"/>
        <w:rPr>
          <w:rFonts w:eastAsia="Times New Roman" w:cs="Times New Roman"/>
          <w:color w:val="000000"/>
          <w:sz w:val="22"/>
          <w:lang w:eastAsia="ru-RU"/>
        </w:rPr>
      </w:pPr>
    </w:p>
    <w:p w:rsidR="001C762A" w:rsidRPr="00FE0098" w:rsidRDefault="001C762A">
      <w:pPr>
        <w:rPr>
          <w:rFonts w:eastAsia="Calibri" w:cs="Times New Roman"/>
        </w:rPr>
      </w:pPr>
    </w:p>
    <w:p w:rsidR="001C762A" w:rsidRPr="00FE0098" w:rsidRDefault="001C762A">
      <w:pPr>
        <w:spacing w:after="0" w:line="240" w:lineRule="auto"/>
        <w:ind w:left="5670"/>
        <w:jc w:val="both"/>
        <w:rPr>
          <w:rFonts w:eastAsia="Times New Roman" w:cs="Times New Roman"/>
          <w:szCs w:val="28"/>
          <w:lang w:eastAsia="ru-RU"/>
        </w:rPr>
        <w:sectPr w:rsidR="001C762A" w:rsidRPr="00FE0098">
          <w:headerReference w:type="default" r:id="rId27"/>
          <w:footerReference w:type="default" r:id="rId28"/>
          <w:pgSz w:w="11906" w:h="16838"/>
          <w:pgMar w:top="851" w:right="851" w:bottom="851" w:left="1134" w:header="709" w:footer="709" w:gutter="0"/>
          <w:cols w:space="720"/>
          <w:formProt w:val="0"/>
          <w:titlePg/>
          <w:docGrid w:linePitch="360"/>
        </w:sectPr>
      </w:pPr>
    </w:p>
    <w:p w:rsidR="001C762A" w:rsidRPr="00FE0098" w:rsidRDefault="003E09FC">
      <w:pPr>
        <w:spacing w:after="0" w:line="240" w:lineRule="auto"/>
        <w:ind w:left="5670"/>
        <w:jc w:val="both"/>
        <w:rPr>
          <w:rFonts w:eastAsia="Times New Roman" w:cs="Times New Roman"/>
          <w:szCs w:val="28"/>
          <w:lang w:eastAsia="ru-RU"/>
        </w:rPr>
      </w:pPr>
      <w:r w:rsidRPr="00FE0098">
        <w:rPr>
          <w:rFonts w:eastAsia="Times New Roman" w:cs="Times New Roman"/>
          <w:szCs w:val="28"/>
          <w:lang w:eastAsia="ru-RU"/>
        </w:rPr>
        <w:lastRenderedPageBreak/>
        <w:t xml:space="preserve">Приложение № </w:t>
      </w:r>
      <w:r w:rsidR="001A0CC3" w:rsidRPr="00FE0098">
        <w:rPr>
          <w:rFonts w:eastAsia="Times New Roman" w:cs="Times New Roman"/>
          <w:szCs w:val="28"/>
          <w:lang w:eastAsia="ru-RU"/>
        </w:rPr>
        <w:t>3</w:t>
      </w:r>
    </w:p>
    <w:p w:rsidR="001C762A" w:rsidRPr="00FE0098" w:rsidRDefault="001A0CC3" w:rsidP="001A0CC3">
      <w:pPr>
        <w:spacing w:after="0" w:line="240" w:lineRule="auto"/>
        <w:ind w:left="5670"/>
        <w:jc w:val="both"/>
        <w:rPr>
          <w:rFonts w:eastAsia="Times New Roman" w:cs="Times New Roman"/>
          <w:szCs w:val="28"/>
          <w:lang w:eastAsia="ru-RU"/>
        </w:rPr>
      </w:pPr>
      <w:r w:rsidRPr="00FE0098">
        <w:rPr>
          <w:rFonts w:eastAsia="Times New Roman" w:cs="Times New Roman"/>
          <w:szCs w:val="28"/>
          <w:lang w:eastAsia="ru-RU"/>
        </w:rPr>
        <w:t xml:space="preserve">к постановлению </w:t>
      </w:r>
      <w:r w:rsidR="000D22B3" w:rsidRPr="00FE0098">
        <w:rPr>
          <w:rFonts w:eastAsia="Times New Roman" w:cs="Times New Roman"/>
          <w:szCs w:val="28"/>
          <w:lang w:eastAsia="ru-RU"/>
        </w:rPr>
        <w:t>А</w:t>
      </w:r>
      <w:r w:rsidR="003E09FC" w:rsidRPr="00FE0098">
        <w:rPr>
          <w:rFonts w:eastAsia="Times New Roman" w:cs="Times New Roman"/>
          <w:szCs w:val="28"/>
          <w:lang w:eastAsia="ru-RU"/>
        </w:rPr>
        <w:t>дминистрации</w:t>
      </w:r>
    </w:p>
    <w:p w:rsidR="001C762A" w:rsidRPr="00FE0098" w:rsidRDefault="003E09FC">
      <w:pPr>
        <w:spacing w:after="0" w:line="240" w:lineRule="auto"/>
        <w:ind w:left="5670"/>
        <w:jc w:val="both"/>
        <w:rPr>
          <w:rFonts w:eastAsia="Times New Roman" w:cs="Times New Roman"/>
          <w:szCs w:val="28"/>
          <w:lang w:eastAsia="ru-RU"/>
        </w:rPr>
      </w:pPr>
      <w:r w:rsidRPr="00FE0098">
        <w:rPr>
          <w:rFonts w:eastAsia="Times New Roman" w:cs="Times New Roman"/>
          <w:szCs w:val="28"/>
          <w:lang w:eastAsia="ru-RU"/>
        </w:rPr>
        <w:t>муниципального образования</w:t>
      </w:r>
    </w:p>
    <w:p w:rsidR="001C762A" w:rsidRPr="00FE0098" w:rsidRDefault="003E09FC">
      <w:pPr>
        <w:spacing w:after="0" w:line="240" w:lineRule="auto"/>
        <w:ind w:left="5670"/>
        <w:jc w:val="both"/>
        <w:rPr>
          <w:rFonts w:eastAsia="Times New Roman" w:cs="Times New Roman"/>
          <w:szCs w:val="28"/>
          <w:lang w:eastAsia="ru-RU"/>
        </w:rPr>
      </w:pPr>
      <w:r w:rsidRPr="00FE0098">
        <w:rPr>
          <w:rFonts w:eastAsia="Times New Roman" w:cs="Times New Roman"/>
          <w:szCs w:val="28"/>
          <w:lang w:eastAsia="ru-RU"/>
        </w:rPr>
        <w:t>«</w:t>
      </w:r>
      <w:r w:rsidR="000D22B3" w:rsidRPr="00FE0098">
        <w:rPr>
          <w:rFonts w:eastAsia="Times New Roman" w:cs="Times New Roman"/>
          <w:szCs w:val="28"/>
          <w:lang w:eastAsia="ru-RU"/>
        </w:rPr>
        <w:t>Сенгилеевский</w:t>
      </w:r>
      <w:r w:rsidRPr="00FE0098">
        <w:rPr>
          <w:rFonts w:eastAsia="Times New Roman" w:cs="Times New Roman"/>
          <w:szCs w:val="28"/>
          <w:lang w:eastAsia="ru-RU"/>
        </w:rPr>
        <w:t xml:space="preserve"> район» </w:t>
      </w:r>
    </w:p>
    <w:p w:rsidR="001C762A" w:rsidRPr="00FE0098" w:rsidRDefault="003E09FC">
      <w:pPr>
        <w:spacing w:after="0" w:line="240" w:lineRule="auto"/>
        <w:ind w:left="5670"/>
        <w:jc w:val="both"/>
        <w:rPr>
          <w:rFonts w:eastAsia="Times New Roman" w:cs="Times New Roman"/>
          <w:szCs w:val="28"/>
          <w:lang w:eastAsia="ru-RU"/>
        </w:rPr>
      </w:pPr>
      <w:r w:rsidRPr="00FE0098">
        <w:rPr>
          <w:rFonts w:eastAsia="Times New Roman" w:cs="Times New Roman"/>
          <w:szCs w:val="28"/>
          <w:lang w:eastAsia="ru-RU"/>
        </w:rPr>
        <w:t>Ульяновской области</w:t>
      </w:r>
    </w:p>
    <w:p w:rsidR="001C762A" w:rsidRPr="00FE0098" w:rsidRDefault="00B76AA8">
      <w:pPr>
        <w:spacing w:after="0" w:line="240" w:lineRule="auto"/>
        <w:ind w:left="5670"/>
        <w:jc w:val="both"/>
        <w:rPr>
          <w:rFonts w:eastAsia="Times New Roman" w:cs="Times New Roman"/>
          <w:sz w:val="20"/>
          <w:szCs w:val="20"/>
          <w:lang w:eastAsia="ru-RU"/>
        </w:rPr>
      </w:pPr>
      <w:r w:rsidRPr="00FE0098">
        <w:rPr>
          <w:rFonts w:eastAsia="Times New Roman" w:cs="Times New Roman"/>
          <w:szCs w:val="28"/>
          <w:lang w:eastAsia="ru-RU"/>
        </w:rPr>
        <w:t xml:space="preserve">от </w:t>
      </w:r>
      <w:r>
        <w:rPr>
          <w:rFonts w:eastAsia="Times New Roman" w:cs="Times New Roman"/>
          <w:szCs w:val="28"/>
          <w:lang w:eastAsia="ru-RU"/>
        </w:rPr>
        <w:t>24.12.</w:t>
      </w:r>
      <w:r w:rsidRPr="00FE0098">
        <w:rPr>
          <w:rFonts w:eastAsia="Times New Roman" w:cs="Times New Roman"/>
          <w:szCs w:val="28"/>
          <w:lang w:eastAsia="ru-RU"/>
        </w:rPr>
        <w:t xml:space="preserve">2021 г. № </w:t>
      </w:r>
      <w:r>
        <w:rPr>
          <w:rFonts w:eastAsia="Times New Roman" w:cs="Times New Roman"/>
          <w:szCs w:val="28"/>
          <w:lang w:eastAsia="ru-RU"/>
        </w:rPr>
        <w:t>740-п</w:t>
      </w:r>
    </w:p>
    <w:p w:rsidR="001C762A" w:rsidRPr="00FE0098" w:rsidRDefault="001C762A">
      <w:pPr>
        <w:spacing w:after="0" w:line="240" w:lineRule="auto"/>
        <w:rPr>
          <w:rFonts w:eastAsia="Times New Roman" w:cs="Times New Roman"/>
          <w:sz w:val="20"/>
          <w:szCs w:val="20"/>
          <w:lang w:eastAsia="ru-RU"/>
        </w:rPr>
      </w:pPr>
    </w:p>
    <w:p w:rsidR="00891CAB" w:rsidRPr="00FE0098" w:rsidRDefault="00891CAB" w:rsidP="00955BF7">
      <w:pPr>
        <w:spacing w:after="0" w:line="240" w:lineRule="auto"/>
        <w:ind w:firstLine="709"/>
        <w:contextualSpacing/>
        <w:jc w:val="center"/>
        <w:rPr>
          <w:rFonts w:eastAsia="Arial Unicode MS" w:cs="Times New Roman"/>
          <w:b/>
          <w:bCs/>
          <w:szCs w:val="28"/>
          <w:lang w:eastAsia="ru-RU"/>
        </w:rPr>
      </w:pPr>
      <w:r w:rsidRPr="00FE0098">
        <w:rPr>
          <w:rFonts w:eastAsia="Times New Roman" w:cs="Times New Roman"/>
          <w:b/>
          <w:bCs/>
          <w:szCs w:val="28"/>
          <w:lang w:eastAsia="ru-RU"/>
        </w:rPr>
        <w:t>П</w:t>
      </w:r>
      <w:r w:rsidR="003E09FC" w:rsidRPr="00FE0098">
        <w:rPr>
          <w:rFonts w:eastAsia="Times New Roman" w:cs="Times New Roman"/>
          <w:b/>
          <w:bCs/>
          <w:szCs w:val="28"/>
          <w:lang w:eastAsia="ru-RU"/>
        </w:rPr>
        <w:t>роверочн</w:t>
      </w:r>
      <w:r w:rsidRPr="00FE0098">
        <w:rPr>
          <w:rFonts w:eastAsia="Times New Roman" w:cs="Times New Roman"/>
          <w:b/>
          <w:bCs/>
          <w:szCs w:val="28"/>
          <w:lang w:eastAsia="ru-RU"/>
        </w:rPr>
        <w:t>ый</w:t>
      </w:r>
      <w:r w:rsidR="003E09FC" w:rsidRPr="00FE0098">
        <w:rPr>
          <w:rFonts w:eastAsia="Times New Roman" w:cs="Times New Roman"/>
          <w:b/>
          <w:bCs/>
          <w:szCs w:val="28"/>
          <w:lang w:eastAsia="ru-RU"/>
        </w:rPr>
        <w:t xml:space="preserve"> лист</w:t>
      </w:r>
      <w:r w:rsidR="008B3E76" w:rsidRPr="00FE0098">
        <w:rPr>
          <w:rFonts w:eastAsia="Times New Roman" w:cs="Times New Roman"/>
          <w:b/>
          <w:bCs/>
          <w:szCs w:val="28"/>
          <w:lang w:eastAsia="ru-RU"/>
        </w:rPr>
        <w:t>,</w:t>
      </w:r>
      <w:r w:rsidR="003E09FC" w:rsidRPr="00FE0098">
        <w:rPr>
          <w:rFonts w:eastAsia="Times New Roman" w:cs="Times New Roman"/>
          <w:b/>
          <w:bCs/>
          <w:szCs w:val="28"/>
          <w:lang w:eastAsia="ru-RU"/>
        </w:rPr>
        <w:t xml:space="preserve"> применяем</w:t>
      </w:r>
      <w:r w:rsidRPr="00FE0098">
        <w:rPr>
          <w:rFonts w:eastAsia="Times New Roman" w:cs="Times New Roman"/>
          <w:b/>
          <w:bCs/>
          <w:szCs w:val="28"/>
          <w:lang w:eastAsia="ru-RU"/>
        </w:rPr>
        <w:t xml:space="preserve">ый </w:t>
      </w:r>
      <w:r w:rsidR="003E09FC" w:rsidRPr="00FE0098">
        <w:rPr>
          <w:rFonts w:eastAsia="Times New Roman" w:cs="Times New Roman"/>
          <w:b/>
          <w:bCs/>
          <w:szCs w:val="28"/>
          <w:lang w:eastAsia="ru-RU"/>
        </w:rPr>
        <w:t xml:space="preserve">при осуществлении муниципального </w:t>
      </w:r>
      <w:r w:rsidR="003E09FC" w:rsidRPr="00FE0098">
        <w:rPr>
          <w:rFonts w:eastAsia="Arial Unicode MS" w:cs="Times New Roman"/>
          <w:b/>
          <w:bCs/>
          <w:szCs w:val="28"/>
          <w:lang w:eastAsia="ru-RU"/>
        </w:rPr>
        <w:t xml:space="preserve">контроля </w:t>
      </w:r>
      <w:r w:rsidR="00955BF7" w:rsidRPr="00FE0098">
        <w:rPr>
          <w:rFonts w:eastAsia="Calibri" w:cs="PT Astra Serif"/>
          <w:b/>
          <w:szCs w:val="28"/>
        </w:rPr>
        <w:t xml:space="preserve">за обеспечением сохранности автомобильных дорог местного значения в границах населенных пунктов </w:t>
      </w:r>
      <w:r w:rsidR="00955BF7" w:rsidRPr="00FE0098">
        <w:rPr>
          <w:rFonts w:eastAsia="Calibri" w:cs="Times New Roman"/>
          <w:b/>
          <w:szCs w:val="28"/>
        </w:rPr>
        <w:t xml:space="preserve">муниципального образования «Сенгилеевское городское поселение» Сенгилеевского района Ульяновской области, </w:t>
      </w:r>
      <w:r w:rsidR="00955BF7" w:rsidRPr="00FE0098">
        <w:rPr>
          <w:rFonts w:eastAsia="Calibri" w:cs="Times New Roman"/>
          <w:b/>
          <w:color w:val="000000"/>
          <w:szCs w:val="28"/>
        </w:rPr>
        <w:t>муниципального образования Елаурское сельское поселение Сенгилеевского района Ульяновской области, муниципального образования Новослободское сельское поселение Сенгилеевского района Ульяновской области, муниципального образования Тушнинское сельское поселение Сенгилеевского района Ульяновской области</w:t>
      </w:r>
    </w:p>
    <w:p w:rsidR="00891CAB" w:rsidRPr="00FE0098" w:rsidRDefault="00891CAB" w:rsidP="00891CAB">
      <w:pPr>
        <w:keepNext/>
        <w:spacing w:after="0" w:line="240" w:lineRule="auto"/>
        <w:jc w:val="center"/>
        <w:outlineLvl w:val="0"/>
        <w:rPr>
          <w:rFonts w:eastAsia="Arial Unicode MS" w:cs="Times New Roman"/>
          <w:b/>
          <w:bCs/>
          <w:szCs w:val="28"/>
          <w:lang w:eastAsia="ru-RU"/>
        </w:rPr>
      </w:pPr>
    </w:p>
    <w:p w:rsidR="001C762A" w:rsidRPr="00FE0098" w:rsidRDefault="001C762A">
      <w:pPr>
        <w:spacing w:after="0" w:line="126" w:lineRule="exact"/>
        <w:rPr>
          <w:rFonts w:eastAsia="Times New Roman" w:cs="Times New Roman"/>
          <w:b/>
          <w:sz w:val="20"/>
          <w:szCs w:val="20"/>
          <w:lang w:eastAsia="ru-RU"/>
        </w:rPr>
      </w:pPr>
    </w:p>
    <w:p w:rsidR="001A0CC3" w:rsidRPr="00FE0098" w:rsidRDefault="003E09FC">
      <w:pPr>
        <w:tabs>
          <w:tab w:val="left" w:pos="960"/>
        </w:tabs>
        <w:spacing w:after="0" w:line="240" w:lineRule="auto"/>
        <w:ind w:firstLine="709"/>
        <w:jc w:val="both"/>
        <w:rPr>
          <w:rFonts w:eastAsia="Times New Roman" w:cs="Times New Roman"/>
          <w:szCs w:val="28"/>
          <w:lang w:eastAsia="ru-RU"/>
        </w:rPr>
      </w:pPr>
      <w:r w:rsidRPr="00FE0098">
        <w:rPr>
          <w:rFonts w:eastAsia="Times New Roman" w:cs="Times New Roman"/>
          <w:szCs w:val="28"/>
          <w:lang w:eastAsia="ru-RU"/>
        </w:rPr>
        <w:t>1. Вид муниципального контроля:</w:t>
      </w:r>
      <w:r w:rsidR="001A0CC3" w:rsidRPr="00FE0098">
        <w:rPr>
          <w:rFonts w:eastAsia="Times New Roman" w:cs="Times New Roman"/>
          <w:szCs w:val="28"/>
          <w:lang w:eastAsia="ru-RU"/>
        </w:rPr>
        <w:t xml:space="preserve"> </w:t>
      </w:r>
      <w:r w:rsidRPr="00FE0098">
        <w:rPr>
          <w:rFonts w:eastAsia="Times New Roman" w:cs="Times New Roman"/>
          <w:bCs/>
          <w:szCs w:val="28"/>
          <w:u w:val="single"/>
          <w:lang w:eastAsia="ru-RU"/>
        </w:rPr>
        <w:t xml:space="preserve">муниципальный </w:t>
      </w:r>
      <w:r w:rsidRPr="00FE0098">
        <w:rPr>
          <w:rFonts w:eastAsia="Arial Unicode MS" w:cs="Times New Roman"/>
          <w:bCs/>
          <w:szCs w:val="28"/>
          <w:u w:val="single"/>
          <w:lang w:eastAsia="ru-RU"/>
        </w:rPr>
        <w:t xml:space="preserve">контроль </w:t>
      </w:r>
      <w:r w:rsidR="00955BF7" w:rsidRPr="00FE0098">
        <w:rPr>
          <w:rFonts w:eastAsia="Calibri" w:cs="PT Astra Serif"/>
          <w:szCs w:val="28"/>
          <w:u w:val="single"/>
        </w:rPr>
        <w:t xml:space="preserve">за обеспечением сохранности автомобильных дорог местного значения в границах населенных пунктов </w:t>
      </w:r>
      <w:r w:rsidR="00955BF7" w:rsidRPr="00FE0098">
        <w:rPr>
          <w:rFonts w:eastAsia="Calibri" w:cs="Times New Roman"/>
          <w:szCs w:val="28"/>
          <w:u w:val="single"/>
        </w:rPr>
        <w:t xml:space="preserve">муниципального образования «Сенгилеевское городское поселение» Сенгилеевского района Ульяновской области, </w:t>
      </w:r>
      <w:r w:rsidR="00955BF7" w:rsidRPr="00FE0098">
        <w:rPr>
          <w:rFonts w:eastAsia="Calibri" w:cs="Times New Roman"/>
          <w:color w:val="000000"/>
          <w:szCs w:val="28"/>
          <w:u w:val="single"/>
        </w:rPr>
        <w:t>муниципального образования Елаурское сельское поселение Сенгилеевского района Ульяновской области, муниципального образования Новослободское сельское поселение Сенгилеевского района Ульяновской области, муниципального образования Тушнинское сельское поселение Сенгилеевского района Ульяновской области</w:t>
      </w:r>
      <w:r w:rsidR="001A0CC3" w:rsidRPr="00FE0098">
        <w:rPr>
          <w:rFonts w:eastAsia="Calibri" w:cs="PT Astra Serif"/>
          <w:szCs w:val="28"/>
          <w:u w:val="single"/>
        </w:rPr>
        <w:t>.</w:t>
      </w:r>
      <w:r w:rsidR="000D22B3" w:rsidRPr="00FE0098">
        <w:rPr>
          <w:rFonts w:eastAsia="Calibri" w:cs="PT Astra Serif"/>
          <w:szCs w:val="28"/>
          <w:u w:val="single"/>
        </w:rPr>
        <w:t>______________________</w:t>
      </w:r>
      <w:r w:rsidR="001A0CC3" w:rsidRPr="00FE0098">
        <w:rPr>
          <w:rFonts w:eastAsia="Times New Roman" w:cs="Times New Roman"/>
          <w:szCs w:val="28"/>
          <w:lang w:eastAsia="ru-RU"/>
        </w:rPr>
        <w:t xml:space="preserve"> </w:t>
      </w:r>
    </w:p>
    <w:p w:rsidR="001C762A" w:rsidRPr="00FE0098" w:rsidRDefault="003E09FC">
      <w:pPr>
        <w:tabs>
          <w:tab w:val="left" w:pos="960"/>
        </w:tabs>
        <w:spacing w:after="0" w:line="240" w:lineRule="auto"/>
        <w:ind w:firstLine="709"/>
        <w:jc w:val="both"/>
        <w:rPr>
          <w:rFonts w:eastAsia="Times New Roman" w:cs="Times New Roman"/>
          <w:szCs w:val="28"/>
          <w:u w:val="single"/>
          <w:lang w:eastAsia="ru-RU"/>
        </w:rPr>
      </w:pPr>
      <w:r w:rsidRPr="00FE0098">
        <w:rPr>
          <w:rFonts w:eastAsia="Times New Roman" w:cs="Times New Roman"/>
          <w:szCs w:val="28"/>
          <w:lang w:eastAsia="ru-RU"/>
        </w:rPr>
        <w:t xml:space="preserve">2. Наименование органа муниципального контроля: </w:t>
      </w:r>
      <w:r w:rsidR="000D22B3" w:rsidRPr="00FE0098">
        <w:rPr>
          <w:rFonts w:eastAsia="Times New Roman" w:cs="Times New Roman"/>
          <w:szCs w:val="28"/>
          <w:u w:val="single"/>
          <w:lang w:eastAsia="ru-RU"/>
        </w:rPr>
        <w:t>Бюджетного учреждения «Управление архитектуры, строительства и дорожного хозяйства» муниципального образования «Сенгилеевский район».</w:t>
      </w:r>
      <w:r w:rsidR="000D22B3" w:rsidRPr="00FE0098">
        <w:rPr>
          <w:rFonts w:eastAsia="Times New Roman" w:cs="Times New Roman"/>
          <w:szCs w:val="28"/>
          <w:lang w:eastAsia="ru-RU"/>
        </w:rPr>
        <w:t>_____________________________________</w:t>
      </w:r>
    </w:p>
    <w:p w:rsidR="0089280C" w:rsidRPr="00FE0098" w:rsidRDefault="0089280C" w:rsidP="0089280C">
      <w:pPr>
        <w:tabs>
          <w:tab w:val="left" w:pos="960"/>
        </w:tabs>
        <w:spacing w:after="0" w:line="240" w:lineRule="auto"/>
        <w:ind w:firstLine="709"/>
        <w:jc w:val="both"/>
        <w:rPr>
          <w:rFonts w:eastAsia="Times New Roman" w:cs="Times New Roman"/>
          <w:color w:val="000000" w:themeColor="text1"/>
          <w:szCs w:val="28"/>
          <w:lang w:eastAsia="ru-RU"/>
        </w:rPr>
      </w:pPr>
      <w:r w:rsidRPr="00FE0098">
        <w:rPr>
          <w:rFonts w:eastAsia="Times New Roman" w:cs="Times New Roman"/>
          <w:color w:val="000000" w:themeColor="text1"/>
          <w:szCs w:val="28"/>
          <w:lang w:eastAsia="ru-RU"/>
        </w:rPr>
        <w:t>3. Наименование и реквизиты нормативного правого акта об утверждении формы проверочного листа _____________________________</w:t>
      </w:r>
      <w:r w:rsidR="000D22B3" w:rsidRPr="00FE0098">
        <w:rPr>
          <w:rFonts w:eastAsia="Times New Roman" w:cs="Times New Roman"/>
          <w:color w:val="000000" w:themeColor="text1"/>
          <w:szCs w:val="28"/>
          <w:lang w:eastAsia="ru-RU"/>
        </w:rPr>
        <w:t>__</w:t>
      </w:r>
      <w:r w:rsidRPr="00FE0098">
        <w:rPr>
          <w:rFonts w:eastAsia="Times New Roman" w:cs="Times New Roman"/>
          <w:color w:val="000000" w:themeColor="text1"/>
          <w:szCs w:val="28"/>
          <w:lang w:eastAsia="ru-RU"/>
        </w:rPr>
        <w:t>______________</w:t>
      </w:r>
    </w:p>
    <w:p w:rsidR="0089280C" w:rsidRPr="00FE0098" w:rsidRDefault="0089280C" w:rsidP="0089280C">
      <w:pPr>
        <w:tabs>
          <w:tab w:val="left" w:pos="960"/>
        </w:tabs>
        <w:spacing w:after="0" w:line="240" w:lineRule="auto"/>
        <w:jc w:val="both"/>
        <w:rPr>
          <w:rFonts w:eastAsia="Times New Roman" w:cs="Times New Roman"/>
          <w:color w:val="000000" w:themeColor="text1"/>
          <w:szCs w:val="28"/>
          <w:lang w:eastAsia="ru-RU"/>
        </w:rPr>
      </w:pPr>
      <w:r w:rsidRPr="00FE0098">
        <w:rPr>
          <w:rFonts w:eastAsia="Times New Roman" w:cs="Times New Roman"/>
          <w:color w:val="000000" w:themeColor="text1"/>
          <w:szCs w:val="28"/>
          <w:lang w:eastAsia="ru-RU"/>
        </w:rPr>
        <w:t>__________________________________________________________</w:t>
      </w:r>
      <w:r w:rsidR="000D22B3" w:rsidRPr="00FE0098">
        <w:rPr>
          <w:rFonts w:eastAsia="Times New Roman" w:cs="Times New Roman"/>
          <w:color w:val="000000" w:themeColor="text1"/>
          <w:szCs w:val="28"/>
          <w:lang w:eastAsia="ru-RU"/>
        </w:rPr>
        <w:t>__</w:t>
      </w:r>
      <w:r w:rsidRPr="00FE0098">
        <w:rPr>
          <w:rFonts w:eastAsia="Times New Roman" w:cs="Times New Roman"/>
          <w:color w:val="000000" w:themeColor="text1"/>
          <w:szCs w:val="28"/>
          <w:lang w:eastAsia="ru-RU"/>
        </w:rPr>
        <w:t xml:space="preserve">________ </w:t>
      </w:r>
    </w:p>
    <w:p w:rsidR="001A0CC3" w:rsidRPr="00FE0098" w:rsidRDefault="0089280C" w:rsidP="001A0CC3">
      <w:pPr>
        <w:tabs>
          <w:tab w:val="left" w:pos="960"/>
        </w:tabs>
        <w:spacing w:after="0" w:line="240" w:lineRule="auto"/>
        <w:ind w:firstLine="709"/>
        <w:jc w:val="both"/>
        <w:rPr>
          <w:rFonts w:eastAsia="Times New Roman" w:cs="Times New Roman"/>
          <w:color w:val="000000" w:themeColor="text1"/>
          <w:szCs w:val="28"/>
          <w:lang w:eastAsia="ru-RU"/>
        </w:rPr>
      </w:pPr>
      <w:r w:rsidRPr="00FE0098">
        <w:rPr>
          <w:rFonts w:eastAsia="Times New Roman" w:cs="Times New Roman"/>
          <w:color w:val="000000" w:themeColor="text1"/>
          <w:szCs w:val="28"/>
          <w:lang w:eastAsia="ru-RU"/>
        </w:rPr>
        <w:t>4</w:t>
      </w:r>
      <w:r w:rsidR="001A0CC3" w:rsidRPr="00FE0098">
        <w:rPr>
          <w:rFonts w:eastAsia="Times New Roman" w:cs="Times New Roman"/>
          <w:color w:val="000000" w:themeColor="text1"/>
          <w:szCs w:val="28"/>
          <w:lang w:eastAsia="ru-RU"/>
        </w:rPr>
        <w:t>.  Дата заполнения проверочного листа:______________________________</w:t>
      </w:r>
    </w:p>
    <w:p w:rsidR="001A0CC3" w:rsidRPr="00FE0098" w:rsidRDefault="0089280C" w:rsidP="001A0CC3">
      <w:pPr>
        <w:tabs>
          <w:tab w:val="left" w:pos="1126"/>
        </w:tabs>
        <w:spacing w:after="0" w:line="240" w:lineRule="auto"/>
        <w:ind w:firstLine="709"/>
        <w:jc w:val="both"/>
        <w:rPr>
          <w:rFonts w:eastAsia="Times New Roman" w:cs="Times New Roman"/>
          <w:color w:val="000000" w:themeColor="text1"/>
          <w:szCs w:val="28"/>
          <w:lang w:eastAsia="ru-RU"/>
        </w:rPr>
      </w:pPr>
      <w:r w:rsidRPr="00FE0098">
        <w:rPr>
          <w:rFonts w:eastAsia="Times New Roman" w:cs="Times New Roman"/>
          <w:color w:val="000000" w:themeColor="text1"/>
          <w:szCs w:val="28"/>
          <w:lang w:eastAsia="ru-RU"/>
        </w:rPr>
        <w:t>5</w:t>
      </w:r>
      <w:r w:rsidR="001A0CC3" w:rsidRPr="00FE0098">
        <w:rPr>
          <w:rFonts w:eastAsia="Times New Roman" w:cs="Times New Roman"/>
          <w:color w:val="000000" w:themeColor="text1"/>
          <w:szCs w:val="28"/>
          <w:lang w:eastAsia="ru-RU"/>
        </w:rPr>
        <w:t xml:space="preserve">. Объект муниципального контроля, в отношении которого проводится контрольное мероприятие (в соответствии с частью 1 статьи 16 №248-ФЗ </w:t>
      </w:r>
      <w:r w:rsidR="001A0CC3" w:rsidRPr="00FE0098">
        <w:t>«</w:t>
      </w:r>
      <w:r w:rsidR="001A0CC3" w:rsidRPr="00FE0098">
        <w:rPr>
          <w:rFonts w:eastAsia="Calibri" w:cs="Times New Roman"/>
        </w:rPr>
        <w:t>О государственном контроле (надзоре) и муниципальном контроле в Российской Федерации</w:t>
      </w:r>
      <w:r w:rsidR="001A0CC3" w:rsidRPr="00FE0098">
        <w:t>»</w:t>
      </w:r>
      <w:r w:rsidR="001A0CC3" w:rsidRPr="00FE0098">
        <w:rPr>
          <w:rFonts w:eastAsia="Times New Roman" w:cs="Times New Roman"/>
          <w:color w:val="000000" w:themeColor="text1"/>
          <w:szCs w:val="28"/>
          <w:lang w:eastAsia="ru-RU"/>
        </w:rPr>
        <w:t>):_________________________________________________________</w:t>
      </w:r>
    </w:p>
    <w:p w:rsidR="001A0CC3" w:rsidRPr="00FE0098" w:rsidRDefault="001A0CC3" w:rsidP="001A0CC3">
      <w:pPr>
        <w:spacing w:after="0" w:line="240" w:lineRule="auto"/>
        <w:jc w:val="both"/>
        <w:rPr>
          <w:rFonts w:eastAsia="Times New Roman" w:cs="Times New Roman"/>
          <w:color w:val="000000" w:themeColor="text1"/>
          <w:szCs w:val="28"/>
          <w:lang w:eastAsia="ru-RU"/>
        </w:rPr>
      </w:pPr>
      <w:r w:rsidRPr="00FE0098">
        <w:rPr>
          <w:rFonts w:eastAsia="Times New Roman" w:cs="Times New Roman"/>
          <w:color w:val="000000" w:themeColor="text1"/>
          <w:szCs w:val="28"/>
          <w:lang w:eastAsia="ru-RU"/>
        </w:rPr>
        <w:t>______________________________________________________________________</w:t>
      </w:r>
    </w:p>
    <w:p w:rsidR="001A0CC3" w:rsidRPr="00FE0098" w:rsidRDefault="0089280C" w:rsidP="001A0CC3">
      <w:pPr>
        <w:autoSpaceDE w:val="0"/>
        <w:autoSpaceDN w:val="0"/>
        <w:adjustRightInd w:val="0"/>
        <w:spacing w:after="0" w:line="240" w:lineRule="auto"/>
        <w:ind w:firstLine="709"/>
        <w:jc w:val="both"/>
        <w:rPr>
          <w:rFonts w:cs="Times New Roman"/>
          <w:color w:val="000000" w:themeColor="text1"/>
          <w:szCs w:val="28"/>
        </w:rPr>
      </w:pPr>
      <w:r w:rsidRPr="00FE0098">
        <w:rPr>
          <w:rFonts w:eastAsia="Times New Roman" w:cs="Times New Roman"/>
          <w:color w:val="000000" w:themeColor="text1"/>
          <w:szCs w:val="28"/>
          <w:lang w:eastAsia="ru-RU"/>
        </w:rPr>
        <w:t>6</w:t>
      </w:r>
      <w:r w:rsidR="001A0CC3" w:rsidRPr="00FE0098">
        <w:rPr>
          <w:rFonts w:eastAsia="Times New Roman" w:cs="Times New Roman"/>
          <w:color w:val="000000" w:themeColor="text1"/>
          <w:szCs w:val="28"/>
          <w:lang w:eastAsia="ru-RU"/>
        </w:rPr>
        <w:t xml:space="preserve">. </w:t>
      </w:r>
      <w:r w:rsidR="001A0CC3" w:rsidRPr="00FE0098">
        <w:rPr>
          <w:rFonts w:cs="Times New Roman"/>
          <w:color w:val="000000" w:themeColor="text1"/>
          <w:szCs w:val="28"/>
        </w:rP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w:t>
      </w:r>
      <w:r w:rsidR="001A0CC3" w:rsidRPr="00FE0098">
        <w:rPr>
          <w:rFonts w:cs="Times New Roman"/>
          <w:color w:val="000000" w:themeColor="text1"/>
          <w:szCs w:val="28"/>
        </w:rPr>
        <w:lastRenderedPageBreak/>
        <w:t>структурных подразделений), являющихся контролируемыми лицами ________________________________________________________________________________________________________________________________________________</w:t>
      </w:r>
    </w:p>
    <w:p w:rsidR="001A0CC3" w:rsidRPr="00FE0098" w:rsidRDefault="0089280C" w:rsidP="001A0CC3">
      <w:pPr>
        <w:spacing w:after="0" w:line="240" w:lineRule="auto"/>
        <w:ind w:firstLine="709"/>
        <w:jc w:val="both"/>
        <w:rPr>
          <w:rFonts w:eastAsia="Times New Roman" w:cs="Times New Roman"/>
          <w:color w:val="000000" w:themeColor="text1"/>
          <w:szCs w:val="28"/>
          <w:lang w:eastAsia="ru-RU"/>
        </w:rPr>
      </w:pPr>
      <w:r w:rsidRPr="00FE0098">
        <w:rPr>
          <w:rFonts w:eastAsia="Times New Roman" w:cs="Times New Roman"/>
          <w:color w:val="000000" w:themeColor="text1"/>
          <w:szCs w:val="28"/>
          <w:lang w:eastAsia="ru-RU"/>
        </w:rPr>
        <w:t>7</w:t>
      </w:r>
      <w:r w:rsidR="001A0CC3" w:rsidRPr="00FE0098">
        <w:rPr>
          <w:rFonts w:eastAsia="Times New Roman" w:cs="Times New Roman"/>
          <w:color w:val="000000" w:themeColor="text1"/>
          <w:szCs w:val="28"/>
          <w:lang w:eastAsia="ru-RU"/>
        </w:rPr>
        <w:t>. Место проведения контрольного мероприятия с заполнением проверочного листа:_______________________________________________________________</w:t>
      </w:r>
    </w:p>
    <w:p w:rsidR="001A0CC3" w:rsidRPr="00FE0098" w:rsidRDefault="001A0CC3" w:rsidP="001A0CC3">
      <w:pPr>
        <w:spacing w:after="0" w:line="240" w:lineRule="auto"/>
        <w:jc w:val="both"/>
        <w:rPr>
          <w:rFonts w:eastAsia="Times New Roman" w:cs="Times New Roman"/>
          <w:color w:val="000000" w:themeColor="text1"/>
          <w:szCs w:val="28"/>
          <w:lang w:eastAsia="ru-RU"/>
        </w:rPr>
      </w:pPr>
      <w:r w:rsidRPr="00FE0098">
        <w:rPr>
          <w:rFonts w:eastAsia="Times New Roman" w:cs="Times New Roman"/>
          <w:color w:val="000000" w:themeColor="text1"/>
          <w:szCs w:val="28"/>
          <w:lang w:eastAsia="ru-RU"/>
        </w:rPr>
        <w:t>____________________________________________________________________</w:t>
      </w:r>
    </w:p>
    <w:p w:rsidR="001A0CC3" w:rsidRPr="00FE0098" w:rsidRDefault="0089280C" w:rsidP="001A0CC3">
      <w:pPr>
        <w:autoSpaceDE w:val="0"/>
        <w:autoSpaceDN w:val="0"/>
        <w:adjustRightInd w:val="0"/>
        <w:spacing w:after="0" w:line="240" w:lineRule="auto"/>
        <w:ind w:firstLine="709"/>
        <w:jc w:val="both"/>
        <w:rPr>
          <w:rFonts w:cs="PT Astra Serif"/>
          <w:color w:val="000000" w:themeColor="text1"/>
          <w:szCs w:val="28"/>
        </w:rPr>
      </w:pPr>
      <w:r w:rsidRPr="00FE0098">
        <w:rPr>
          <w:rFonts w:eastAsia="Times New Roman" w:cs="Times New Roman"/>
          <w:color w:val="000000" w:themeColor="text1"/>
          <w:szCs w:val="28"/>
          <w:lang w:eastAsia="ru-RU"/>
        </w:rPr>
        <w:t>8</w:t>
      </w:r>
      <w:r w:rsidR="001A0CC3" w:rsidRPr="00FE0098">
        <w:rPr>
          <w:rFonts w:eastAsia="Times New Roman" w:cs="Times New Roman"/>
          <w:color w:val="000000" w:themeColor="text1"/>
          <w:szCs w:val="28"/>
          <w:lang w:eastAsia="ru-RU"/>
        </w:rPr>
        <w:t>.</w:t>
      </w:r>
      <w:r w:rsidR="001A0CC3" w:rsidRPr="00FE0098">
        <w:rPr>
          <w:rFonts w:cs="PT Astra Serif"/>
          <w:color w:val="000000" w:themeColor="text1"/>
          <w:szCs w:val="28"/>
        </w:rPr>
        <w:t xml:space="preserve"> Реквизиты решения о проведении контрольного  мероприятия, подписанного уполномоченным должностным лицом:________________________ </w:t>
      </w:r>
    </w:p>
    <w:p w:rsidR="001A0CC3" w:rsidRPr="00FE0098" w:rsidRDefault="0089280C" w:rsidP="001A0CC3">
      <w:pPr>
        <w:autoSpaceDE w:val="0"/>
        <w:autoSpaceDN w:val="0"/>
        <w:adjustRightInd w:val="0"/>
        <w:spacing w:after="0" w:line="240" w:lineRule="auto"/>
        <w:ind w:firstLine="709"/>
        <w:jc w:val="both"/>
        <w:rPr>
          <w:rFonts w:cs="PT Astra Serif"/>
          <w:color w:val="000000" w:themeColor="text1"/>
          <w:szCs w:val="28"/>
        </w:rPr>
      </w:pPr>
      <w:r w:rsidRPr="00FE0098">
        <w:rPr>
          <w:rFonts w:eastAsia="Times New Roman" w:cs="Times New Roman"/>
          <w:color w:val="000000" w:themeColor="text1"/>
          <w:szCs w:val="28"/>
          <w:lang w:eastAsia="ru-RU"/>
        </w:rPr>
        <w:t>9</w:t>
      </w:r>
      <w:r w:rsidR="001A0CC3" w:rsidRPr="00FE0098">
        <w:rPr>
          <w:rFonts w:eastAsia="Times New Roman" w:cs="Times New Roman"/>
          <w:color w:val="000000" w:themeColor="text1"/>
          <w:szCs w:val="28"/>
          <w:lang w:eastAsia="ru-RU"/>
        </w:rPr>
        <w:t xml:space="preserve">. </w:t>
      </w:r>
      <w:r w:rsidR="001A0CC3" w:rsidRPr="00FE0098">
        <w:rPr>
          <w:rFonts w:cs="PT Astra Serif"/>
          <w:color w:val="000000" w:themeColor="text1"/>
          <w:szCs w:val="28"/>
        </w:rPr>
        <w:t>Учетный номер контрольного мероприятия</w:t>
      </w:r>
      <w:r w:rsidR="001A0CC3" w:rsidRPr="00FE0098">
        <w:rPr>
          <w:rFonts w:eastAsia="Times New Roman" w:cs="Times New Roman"/>
          <w:color w:val="000000" w:themeColor="text1"/>
          <w:szCs w:val="28"/>
          <w:lang w:eastAsia="ru-RU"/>
        </w:rPr>
        <w:t>:_________________________</w:t>
      </w:r>
    </w:p>
    <w:p w:rsidR="001A0CC3" w:rsidRPr="00FE0098" w:rsidRDefault="0089280C" w:rsidP="001A0CC3">
      <w:pPr>
        <w:autoSpaceDE w:val="0"/>
        <w:autoSpaceDN w:val="0"/>
        <w:adjustRightInd w:val="0"/>
        <w:spacing w:after="0" w:line="240" w:lineRule="auto"/>
        <w:ind w:firstLine="709"/>
        <w:jc w:val="both"/>
        <w:rPr>
          <w:rFonts w:eastAsia="Times New Roman" w:cs="Times New Roman"/>
          <w:color w:val="000000" w:themeColor="text1"/>
          <w:szCs w:val="28"/>
          <w:lang w:eastAsia="ru-RU"/>
        </w:rPr>
      </w:pPr>
      <w:r w:rsidRPr="00FE0098">
        <w:rPr>
          <w:rFonts w:eastAsia="Times New Roman" w:cs="Times New Roman"/>
          <w:color w:val="000000" w:themeColor="text1"/>
          <w:szCs w:val="28"/>
          <w:lang w:eastAsia="ru-RU"/>
        </w:rPr>
        <w:t>10</w:t>
      </w:r>
      <w:r w:rsidR="001A0CC3" w:rsidRPr="00FE0098">
        <w:rPr>
          <w:rFonts w:eastAsia="Times New Roman" w:cs="Times New Roman"/>
          <w:color w:val="000000" w:themeColor="text1"/>
          <w:szCs w:val="28"/>
          <w:lang w:eastAsia="ru-RU"/>
        </w:rPr>
        <w:t xml:space="preserve">. Должность, </w:t>
      </w:r>
      <w:r w:rsidR="001A0CC3" w:rsidRPr="00FE0098">
        <w:rPr>
          <w:rFonts w:cs="Times New Roman"/>
          <w:szCs w:val="28"/>
        </w:rPr>
        <w:t>фамилия и инициалы должностного лица контрольного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r w:rsidR="001A0CC3" w:rsidRPr="00FE0098">
        <w:rPr>
          <w:rFonts w:eastAsia="Times New Roman" w:cs="Times New Roman"/>
          <w:color w:val="000000" w:themeColor="text1"/>
          <w:szCs w:val="28"/>
          <w:lang w:eastAsia="ru-RU"/>
        </w:rPr>
        <w:t>:________________________________________________________________</w:t>
      </w:r>
    </w:p>
    <w:p w:rsidR="001A0CC3" w:rsidRPr="00FE0098" w:rsidRDefault="001A0CC3" w:rsidP="001A0CC3">
      <w:pPr>
        <w:spacing w:after="0" w:line="240" w:lineRule="auto"/>
        <w:rPr>
          <w:rFonts w:eastAsia="Times New Roman" w:cs="Times New Roman"/>
          <w:color w:val="000000" w:themeColor="text1"/>
          <w:szCs w:val="28"/>
          <w:lang w:eastAsia="ru-RU"/>
        </w:rPr>
      </w:pPr>
      <w:r w:rsidRPr="00FE0098">
        <w:rPr>
          <w:rFonts w:eastAsia="Times New Roman" w:cs="Times New Roman"/>
          <w:color w:val="000000" w:themeColor="text1"/>
          <w:szCs w:val="28"/>
          <w:lang w:eastAsia="ru-RU"/>
        </w:rPr>
        <w:t>________________________________________________________________________________________________________________________________________________</w:t>
      </w:r>
    </w:p>
    <w:p w:rsidR="001A0CC3" w:rsidRPr="00FE0098" w:rsidRDefault="001A0CC3" w:rsidP="001A0CC3">
      <w:pPr>
        <w:spacing w:after="0" w:line="240" w:lineRule="auto"/>
        <w:ind w:firstLine="709"/>
        <w:jc w:val="both"/>
        <w:rPr>
          <w:rFonts w:eastAsia="Times New Roman" w:cs="Times New Roman"/>
          <w:szCs w:val="28"/>
          <w:lang w:eastAsia="ru-RU"/>
        </w:rPr>
      </w:pPr>
      <w:r w:rsidRPr="00FE0098">
        <w:rPr>
          <w:rFonts w:eastAsia="Times New Roman" w:cs="Times New Roman"/>
          <w:szCs w:val="28"/>
          <w:lang w:eastAsia="ru-RU"/>
        </w:rPr>
        <w:t>11. Указание на ограничение предмета плановой проверки обязательными требованиями, требованиями, установленными муниципальными правовыми актами, изложенными в форме проверочного листа, если это предусмотрено порядком организации и проведения вида муниципального контроля:_____________________________________________________________</w:t>
      </w:r>
    </w:p>
    <w:p w:rsidR="001A0CC3" w:rsidRPr="00FE0098" w:rsidRDefault="001A0CC3" w:rsidP="001A0CC3">
      <w:pPr>
        <w:spacing w:after="0" w:line="240" w:lineRule="auto"/>
        <w:rPr>
          <w:rFonts w:eastAsia="Times New Roman" w:cs="Times New Roman"/>
          <w:szCs w:val="28"/>
          <w:lang w:eastAsia="ru-RU"/>
        </w:rPr>
      </w:pPr>
      <w:r w:rsidRPr="00FE0098">
        <w:rPr>
          <w:rFonts w:eastAsia="Times New Roman" w:cs="Times New Roman"/>
          <w:szCs w:val="28"/>
          <w:lang w:eastAsia="ru-RU"/>
        </w:rPr>
        <w:t>________________________________________________________________________</w:t>
      </w:r>
    </w:p>
    <w:p w:rsidR="001C762A" w:rsidRPr="00FE0098" w:rsidRDefault="001A0CC3" w:rsidP="001A0CC3">
      <w:pPr>
        <w:tabs>
          <w:tab w:val="left" w:pos="1056"/>
        </w:tabs>
        <w:spacing w:after="0" w:line="247" w:lineRule="auto"/>
        <w:ind w:firstLine="709"/>
        <w:jc w:val="both"/>
        <w:rPr>
          <w:rFonts w:eastAsia="Times New Roman" w:cs="Times New Roman"/>
          <w:szCs w:val="28"/>
          <w:lang w:eastAsia="ru-RU"/>
        </w:rPr>
      </w:pPr>
      <w:r w:rsidRPr="00FE0098">
        <w:rPr>
          <w:rFonts w:eastAsia="Times New Roman" w:cs="Times New Roman"/>
          <w:szCs w:val="28"/>
          <w:lang w:eastAsia="ru-RU"/>
        </w:rPr>
        <w:t>12. Перечень вопросов, отражающих содержание обязательных требований и (или) требований, установленных муниципальными правовыми актами, ответы на которые однозначно свидетельствуют о соблюдении или несоблюдении юридическим лицом, индивидуальным предпринимателем, гражданином обязательных требований и (или) требований, установленных муниципальными правовыми актами, составляющих предмет проверки:</w:t>
      </w:r>
    </w:p>
    <w:p w:rsidR="001C762A" w:rsidRPr="00FE0098" w:rsidRDefault="001C762A">
      <w:pPr>
        <w:spacing w:after="0" w:line="259" w:lineRule="auto"/>
        <w:jc w:val="center"/>
        <w:rPr>
          <w:rFonts w:eastAsia="Times New Roman" w:cs="Times New Roman"/>
          <w:color w:val="000000"/>
          <w:spacing w:val="-2"/>
          <w:sz w:val="22"/>
          <w:lang w:eastAsia="ru-RU"/>
        </w:rPr>
      </w:pPr>
    </w:p>
    <w:tbl>
      <w:tblPr>
        <w:tblW w:w="10060" w:type="dxa"/>
        <w:tblInd w:w="10" w:type="dxa"/>
        <w:tblCellMar>
          <w:left w:w="5" w:type="dxa"/>
          <w:right w:w="5" w:type="dxa"/>
        </w:tblCellMar>
        <w:tblLook w:val="04A0"/>
      </w:tblPr>
      <w:tblGrid>
        <w:gridCol w:w="508"/>
        <w:gridCol w:w="2349"/>
        <w:gridCol w:w="2794"/>
        <w:gridCol w:w="868"/>
        <w:gridCol w:w="806"/>
        <w:gridCol w:w="1454"/>
        <w:gridCol w:w="1281"/>
      </w:tblGrid>
      <w:tr w:rsidR="008F645B" w:rsidRPr="00FE0098" w:rsidTr="008F645B">
        <w:trPr>
          <w:trHeight w:val="253"/>
        </w:trPr>
        <w:tc>
          <w:tcPr>
            <w:tcW w:w="508" w:type="dxa"/>
            <w:vMerge w:val="restart"/>
            <w:tcBorders>
              <w:top w:val="single" w:sz="4" w:space="0" w:color="000000"/>
              <w:left w:val="single" w:sz="4" w:space="0" w:color="000000"/>
              <w:right w:val="single" w:sz="4" w:space="0" w:color="000000"/>
            </w:tcBorders>
            <w:shd w:val="clear" w:color="auto" w:fill="auto"/>
          </w:tcPr>
          <w:p w:rsidR="008F645B" w:rsidRPr="00FE0098" w:rsidRDefault="008F645B" w:rsidP="008F645B">
            <w:pPr>
              <w:spacing w:after="0" w:line="240" w:lineRule="auto"/>
              <w:jc w:val="center"/>
              <w:rPr>
                <w:rFonts w:eastAsia="Times New Roman"/>
                <w:sz w:val="22"/>
              </w:rPr>
            </w:pPr>
            <w:r w:rsidRPr="00FE0098">
              <w:rPr>
                <w:rFonts w:eastAsia="Times New Roman" w:cs="Times New Roman"/>
                <w:sz w:val="22"/>
              </w:rPr>
              <w:t>№ п/п</w:t>
            </w:r>
          </w:p>
        </w:tc>
        <w:tc>
          <w:tcPr>
            <w:tcW w:w="2349" w:type="dxa"/>
            <w:vMerge w:val="restart"/>
            <w:tcBorders>
              <w:top w:val="single" w:sz="4" w:space="0" w:color="000000"/>
              <w:left w:val="single" w:sz="4" w:space="0" w:color="000000"/>
              <w:right w:val="single" w:sz="4" w:space="0" w:color="000000"/>
            </w:tcBorders>
            <w:shd w:val="clear" w:color="auto" w:fill="auto"/>
          </w:tcPr>
          <w:p w:rsidR="008F645B" w:rsidRPr="00FE0098" w:rsidRDefault="008F645B" w:rsidP="007E23B4">
            <w:pPr>
              <w:spacing w:after="0" w:line="240" w:lineRule="auto"/>
              <w:jc w:val="center"/>
              <w:rPr>
                <w:rFonts w:eastAsia="Times New Roman"/>
                <w:sz w:val="22"/>
              </w:rPr>
            </w:pPr>
            <w:r w:rsidRPr="00FE0098">
              <w:rPr>
                <w:rFonts w:eastAsia="Times New Roman" w:cs="Times New Roman"/>
                <w:sz w:val="22"/>
              </w:rPr>
              <w:t>Контрольный вопрос</w:t>
            </w:r>
          </w:p>
        </w:tc>
        <w:tc>
          <w:tcPr>
            <w:tcW w:w="2794" w:type="dxa"/>
            <w:vMerge w:val="restart"/>
            <w:tcBorders>
              <w:top w:val="single" w:sz="4" w:space="0" w:color="000000"/>
              <w:left w:val="single" w:sz="4" w:space="0" w:color="000000"/>
              <w:right w:val="single" w:sz="4" w:space="0" w:color="000000"/>
            </w:tcBorders>
            <w:shd w:val="clear" w:color="auto" w:fill="auto"/>
          </w:tcPr>
          <w:p w:rsidR="008F645B" w:rsidRPr="00FE0098" w:rsidRDefault="008F645B" w:rsidP="007E23B4">
            <w:pPr>
              <w:spacing w:after="0" w:line="240" w:lineRule="auto"/>
              <w:jc w:val="center"/>
              <w:rPr>
                <w:rFonts w:eastAsia="Times New Roman"/>
                <w:sz w:val="22"/>
              </w:rPr>
            </w:pPr>
            <w:r w:rsidRPr="00FE0098">
              <w:rPr>
                <w:rFonts w:eastAsia="Times New Roman" w:cs="Times New Roman"/>
                <w:sz w:val="22"/>
              </w:rPr>
              <w:t>Реквизиты нормативного правового акты (подзаконного правового акты), содержащего обязательные требования</w:t>
            </w:r>
          </w:p>
        </w:tc>
        <w:tc>
          <w:tcPr>
            <w:tcW w:w="4409" w:type="dxa"/>
            <w:gridSpan w:val="4"/>
            <w:tcBorders>
              <w:top w:val="single" w:sz="4" w:space="0" w:color="000000"/>
              <w:left w:val="single" w:sz="4" w:space="0" w:color="000000"/>
              <w:bottom w:val="single" w:sz="4" w:space="0" w:color="000000"/>
              <w:right w:val="single" w:sz="4" w:space="0" w:color="000000"/>
            </w:tcBorders>
            <w:shd w:val="clear" w:color="auto" w:fill="auto"/>
          </w:tcPr>
          <w:p w:rsidR="008F645B" w:rsidRPr="00FE0098" w:rsidRDefault="008F645B" w:rsidP="007E23B4">
            <w:pPr>
              <w:spacing w:after="0" w:line="240" w:lineRule="auto"/>
              <w:jc w:val="center"/>
              <w:rPr>
                <w:rFonts w:eastAsia="Times New Roman"/>
                <w:sz w:val="22"/>
              </w:rPr>
            </w:pPr>
            <w:r w:rsidRPr="00FE0098">
              <w:rPr>
                <w:rFonts w:eastAsia="Times New Roman" w:cs="Times New Roman"/>
                <w:sz w:val="22"/>
              </w:rPr>
              <w:t>Варианты ответа</w:t>
            </w:r>
          </w:p>
        </w:tc>
      </w:tr>
      <w:tr w:rsidR="008F645B" w:rsidRPr="00FE0098" w:rsidTr="008F645B">
        <w:trPr>
          <w:trHeight w:val="253"/>
        </w:trPr>
        <w:tc>
          <w:tcPr>
            <w:tcW w:w="508" w:type="dxa"/>
            <w:vMerge/>
            <w:tcBorders>
              <w:left w:val="single" w:sz="4" w:space="0" w:color="000000"/>
              <w:bottom w:val="single" w:sz="4" w:space="0" w:color="000000"/>
              <w:right w:val="single" w:sz="4" w:space="0" w:color="000000"/>
            </w:tcBorders>
            <w:shd w:val="clear" w:color="auto" w:fill="auto"/>
          </w:tcPr>
          <w:p w:rsidR="008F645B" w:rsidRPr="00FE0098" w:rsidRDefault="008F645B">
            <w:pPr>
              <w:spacing w:after="0" w:line="240" w:lineRule="auto"/>
              <w:jc w:val="center"/>
              <w:rPr>
                <w:rFonts w:eastAsia="Times New Roman" w:cs="Times New Roman"/>
                <w:w w:val="95"/>
                <w:sz w:val="22"/>
                <w:lang w:eastAsia="ru-RU"/>
              </w:rPr>
            </w:pPr>
          </w:p>
        </w:tc>
        <w:tc>
          <w:tcPr>
            <w:tcW w:w="2349" w:type="dxa"/>
            <w:vMerge/>
            <w:tcBorders>
              <w:left w:val="single" w:sz="4" w:space="0" w:color="000000"/>
              <w:bottom w:val="single" w:sz="4" w:space="0" w:color="000000"/>
              <w:right w:val="single" w:sz="4" w:space="0" w:color="000000"/>
            </w:tcBorders>
            <w:shd w:val="clear" w:color="auto" w:fill="auto"/>
          </w:tcPr>
          <w:p w:rsidR="008F645B" w:rsidRPr="00FE0098" w:rsidRDefault="008F645B">
            <w:pPr>
              <w:spacing w:after="0" w:line="240" w:lineRule="auto"/>
              <w:jc w:val="center"/>
              <w:rPr>
                <w:rFonts w:eastAsia="Times New Roman" w:cs="Times New Roman"/>
                <w:sz w:val="22"/>
                <w:lang w:eastAsia="ru-RU"/>
              </w:rPr>
            </w:pPr>
          </w:p>
        </w:tc>
        <w:tc>
          <w:tcPr>
            <w:tcW w:w="2794" w:type="dxa"/>
            <w:vMerge/>
            <w:tcBorders>
              <w:left w:val="single" w:sz="4" w:space="0" w:color="000000"/>
              <w:bottom w:val="single" w:sz="4" w:space="0" w:color="000000"/>
              <w:right w:val="single" w:sz="4" w:space="0" w:color="000000"/>
            </w:tcBorders>
            <w:shd w:val="clear" w:color="auto" w:fill="auto"/>
          </w:tcPr>
          <w:p w:rsidR="008F645B" w:rsidRPr="00FE0098" w:rsidRDefault="008F645B">
            <w:pPr>
              <w:spacing w:after="0" w:line="240" w:lineRule="auto"/>
              <w:jc w:val="center"/>
              <w:rPr>
                <w:rFonts w:eastAsia="Times New Roman" w:cs="Times New Roman"/>
                <w:sz w:val="22"/>
                <w:lang w:eastAsia="ru-RU"/>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8F645B" w:rsidRPr="00FE0098" w:rsidRDefault="008F645B">
            <w:pPr>
              <w:spacing w:after="0" w:line="240" w:lineRule="auto"/>
              <w:jc w:val="center"/>
              <w:rPr>
                <w:rFonts w:eastAsia="Times New Roman" w:cs="Times New Roman"/>
                <w:sz w:val="22"/>
                <w:lang w:eastAsia="ru-RU"/>
              </w:rPr>
            </w:pPr>
            <w:r w:rsidRPr="00FE0098">
              <w:rPr>
                <w:rFonts w:eastAsia="Times New Roman" w:cs="Times New Roman"/>
                <w:sz w:val="22"/>
              </w:rPr>
              <w:t>Да</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8F645B" w:rsidRPr="00FE0098" w:rsidRDefault="008F645B" w:rsidP="007E23B4">
            <w:pPr>
              <w:spacing w:after="0" w:line="240" w:lineRule="auto"/>
              <w:rPr>
                <w:rFonts w:eastAsia="Times New Roman" w:cs="Times New Roman"/>
                <w:sz w:val="22"/>
              </w:rPr>
            </w:pPr>
            <w:r w:rsidRPr="00FE0098">
              <w:rPr>
                <w:rFonts w:eastAsia="Times New Roman" w:cs="Times New Roman"/>
                <w:sz w:val="22"/>
              </w:rPr>
              <w:t>Нет</w:t>
            </w:r>
          </w:p>
        </w:tc>
        <w:tc>
          <w:tcPr>
            <w:tcW w:w="1454" w:type="dxa"/>
            <w:tcBorders>
              <w:top w:val="single" w:sz="4" w:space="0" w:color="000000"/>
              <w:left w:val="single" w:sz="4" w:space="0" w:color="000000"/>
              <w:bottom w:val="single" w:sz="4" w:space="0" w:color="000000"/>
              <w:right w:val="single" w:sz="4" w:space="0" w:color="auto"/>
            </w:tcBorders>
            <w:shd w:val="clear" w:color="auto" w:fill="auto"/>
          </w:tcPr>
          <w:p w:rsidR="008F645B" w:rsidRPr="00FE0098" w:rsidRDefault="008F645B" w:rsidP="007E23B4">
            <w:pPr>
              <w:spacing w:after="0" w:line="240" w:lineRule="auto"/>
              <w:rPr>
                <w:rFonts w:eastAsia="Times New Roman" w:cs="Times New Roman"/>
                <w:sz w:val="22"/>
              </w:rPr>
            </w:pPr>
            <w:r w:rsidRPr="00FE0098">
              <w:rPr>
                <w:rFonts w:eastAsia="Times New Roman" w:cs="Times New Roman"/>
                <w:sz w:val="22"/>
              </w:rPr>
              <w:t>Неприменимо</w:t>
            </w:r>
          </w:p>
        </w:tc>
        <w:tc>
          <w:tcPr>
            <w:tcW w:w="1281" w:type="dxa"/>
            <w:tcBorders>
              <w:top w:val="single" w:sz="4" w:space="0" w:color="000000"/>
              <w:left w:val="single" w:sz="4" w:space="0" w:color="auto"/>
              <w:bottom w:val="single" w:sz="4" w:space="0" w:color="000000"/>
              <w:right w:val="single" w:sz="4" w:space="0" w:color="000000"/>
            </w:tcBorders>
            <w:shd w:val="clear" w:color="auto" w:fill="auto"/>
          </w:tcPr>
          <w:p w:rsidR="008F645B" w:rsidRPr="00FE0098" w:rsidRDefault="008F645B" w:rsidP="007E23B4">
            <w:pPr>
              <w:spacing w:after="0" w:line="240" w:lineRule="auto"/>
              <w:rPr>
                <w:rFonts w:eastAsia="Times New Roman" w:cs="Times New Roman"/>
                <w:sz w:val="22"/>
              </w:rPr>
            </w:pPr>
            <w:r w:rsidRPr="00FE0098">
              <w:rPr>
                <w:rFonts w:eastAsia="Times New Roman" w:cs="Times New Roman"/>
                <w:sz w:val="22"/>
              </w:rPr>
              <w:t>Примечание</w:t>
            </w:r>
          </w:p>
        </w:tc>
      </w:tr>
      <w:tr w:rsidR="001A0CC3" w:rsidRPr="00FE0098" w:rsidTr="008F645B">
        <w:trPr>
          <w:trHeight w:val="310"/>
        </w:trPr>
        <w:tc>
          <w:tcPr>
            <w:tcW w:w="508"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1A0CC3" w:rsidRPr="00FE0098" w:rsidRDefault="001A0CC3">
            <w:pPr>
              <w:spacing w:after="0" w:line="240" w:lineRule="auto"/>
              <w:jc w:val="center"/>
              <w:rPr>
                <w:rFonts w:eastAsia="Times New Roman" w:cs="Times New Roman"/>
                <w:sz w:val="22"/>
                <w:lang w:eastAsia="ru-RU"/>
              </w:rPr>
            </w:pPr>
            <w:r w:rsidRPr="00FE0098">
              <w:rPr>
                <w:rFonts w:eastAsia="Times New Roman" w:cs="Times New Roman"/>
                <w:w w:val="99"/>
                <w:sz w:val="22"/>
                <w:lang w:eastAsia="ru-RU"/>
              </w:rPr>
              <w:t>1</w:t>
            </w:r>
          </w:p>
        </w:tc>
        <w:tc>
          <w:tcPr>
            <w:tcW w:w="23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A0CC3" w:rsidRPr="00FE0098" w:rsidRDefault="001A0CC3">
            <w:pPr>
              <w:spacing w:after="0" w:line="240" w:lineRule="auto"/>
              <w:rPr>
                <w:rFonts w:eastAsia="Calibri" w:cs="Times New Roman"/>
                <w:bCs/>
                <w:sz w:val="22"/>
              </w:rPr>
            </w:pPr>
            <w:r w:rsidRPr="00FE0098">
              <w:rPr>
                <w:rFonts w:eastAsia="Calibri" w:cs="Times New Roman"/>
                <w:bCs/>
                <w:sz w:val="22"/>
              </w:rPr>
              <w:t xml:space="preserve">Осуществление контроля за соблюдением требований технических условий по размещению объектов, предназначенных для осуществления дорожной деятельности, объектов дорожного сервиса, и других объектов в полосе отвода и придорожной </w:t>
            </w:r>
            <w:r w:rsidRPr="00FE0098">
              <w:rPr>
                <w:rFonts w:eastAsia="Calibri" w:cs="Times New Roman"/>
                <w:bCs/>
                <w:sz w:val="22"/>
              </w:rPr>
              <w:lastRenderedPageBreak/>
              <w:t>полосе автомобильных дорог</w:t>
            </w:r>
          </w:p>
        </w:tc>
        <w:tc>
          <w:tcPr>
            <w:tcW w:w="27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A0CC3" w:rsidRPr="00FE0098" w:rsidRDefault="001A0CC3">
            <w:pPr>
              <w:spacing w:after="0" w:line="240" w:lineRule="auto"/>
              <w:jc w:val="both"/>
              <w:rPr>
                <w:sz w:val="22"/>
              </w:rPr>
            </w:pPr>
            <w:r w:rsidRPr="00FE0098">
              <w:rPr>
                <w:rFonts w:eastAsia="Calibri" w:cs="Times New Roman"/>
                <w:bCs/>
                <w:color w:val="000000"/>
                <w:sz w:val="22"/>
              </w:rPr>
              <w:lastRenderedPageBreak/>
              <w:t xml:space="preserve">Статья 25 </w:t>
            </w:r>
            <w:hyperlink r:id="rId29">
              <w:r w:rsidRPr="00FE0098">
                <w:rPr>
                  <w:rStyle w:val="ListLabel5"/>
                  <w:rFonts w:ascii="PT Astra Serif" w:hAnsi="PT Astra Serif"/>
                  <w:bCs/>
                  <w:sz w:val="22"/>
                  <w:szCs w:val="22"/>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FE0098">
              <w:rPr>
                <w:rFonts w:eastAsia="Calibri" w:cs="Times New Roman"/>
                <w:bCs/>
                <w:color w:val="000000"/>
                <w:sz w:val="22"/>
                <w:shd w:val="clear" w:color="auto" w:fill="FFFFFF"/>
              </w:rPr>
              <w:t xml:space="preserve"> (далее Федеральный закон от 08.11.2007 № 257-ФЗ)</w:t>
            </w:r>
          </w:p>
        </w:tc>
        <w:tc>
          <w:tcPr>
            <w:tcW w:w="868" w:type="dxa"/>
            <w:vMerge w:val="restart"/>
            <w:tcBorders>
              <w:left w:val="single" w:sz="4" w:space="0" w:color="000000"/>
              <w:right w:val="single" w:sz="8" w:space="0" w:color="000000"/>
            </w:tcBorders>
            <w:shd w:val="clear" w:color="auto" w:fill="auto"/>
            <w:vAlign w:val="bottom"/>
          </w:tcPr>
          <w:p w:rsidR="001A0CC3" w:rsidRPr="00FE0098" w:rsidRDefault="001A0CC3">
            <w:pPr>
              <w:spacing w:after="0" w:line="240" w:lineRule="auto"/>
              <w:jc w:val="center"/>
              <w:rPr>
                <w:rFonts w:eastAsia="Times New Roman" w:cs="Times New Roman"/>
                <w:sz w:val="22"/>
                <w:lang w:eastAsia="ru-RU"/>
              </w:rPr>
            </w:pPr>
          </w:p>
        </w:tc>
        <w:tc>
          <w:tcPr>
            <w:tcW w:w="806" w:type="dxa"/>
            <w:vMerge w:val="restart"/>
            <w:tcBorders>
              <w:right w:val="single" w:sz="4" w:space="0" w:color="000000"/>
            </w:tcBorders>
            <w:shd w:val="clear" w:color="auto" w:fill="auto"/>
            <w:vAlign w:val="bottom"/>
          </w:tcPr>
          <w:p w:rsidR="001A0CC3" w:rsidRPr="00FE0098" w:rsidRDefault="001A0CC3">
            <w:pPr>
              <w:spacing w:after="0" w:line="240" w:lineRule="auto"/>
              <w:jc w:val="center"/>
              <w:rPr>
                <w:rFonts w:eastAsia="Times New Roman" w:cs="Times New Roman"/>
                <w:sz w:val="22"/>
                <w:lang w:eastAsia="ru-RU"/>
              </w:rPr>
            </w:pPr>
          </w:p>
        </w:tc>
        <w:tc>
          <w:tcPr>
            <w:tcW w:w="1454" w:type="dxa"/>
            <w:vMerge w:val="restart"/>
            <w:tcBorders>
              <w:top w:val="single" w:sz="4" w:space="0" w:color="000000"/>
              <w:left w:val="single" w:sz="4" w:space="0" w:color="000000"/>
              <w:bottom w:val="single" w:sz="4" w:space="0" w:color="000000"/>
              <w:right w:val="single" w:sz="4" w:space="0" w:color="auto"/>
            </w:tcBorders>
            <w:shd w:val="clear" w:color="auto" w:fill="auto"/>
            <w:vAlign w:val="bottom"/>
          </w:tcPr>
          <w:p w:rsidR="001A0CC3" w:rsidRPr="00FE0098" w:rsidRDefault="001A0CC3">
            <w:pPr>
              <w:spacing w:after="0" w:line="240" w:lineRule="auto"/>
              <w:jc w:val="center"/>
              <w:rPr>
                <w:rFonts w:eastAsia="Times New Roman" w:cs="Times New Roman"/>
                <w:sz w:val="22"/>
                <w:lang w:eastAsia="ru-RU"/>
              </w:rPr>
            </w:pPr>
          </w:p>
        </w:tc>
        <w:tc>
          <w:tcPr>
            <w:tcW w:w="1281" w:type="dxa"/>
            <w:vMerge w:val="restart"/>
            <w:tcBorders>
              <w:top w:val="single" w:sz="4" w:space="0" w:color="000000"/>
              <w:left w:val="single" w:sz="4" w:space="0" w:color="auto"/>
              <w:bottom w:val="single" w:sz="4" w:space="0" w:color="000000"/>
              <w:right w:val="single" w:sz="4" w:space="0" w:color="000000"/>
            </w:tcBorders>
            <w:shd w:val="clear" w:color="auto" w:fill="auto"/>
            <w:vAlign w:val="bottom"/>
          </w:tcPr>
          <w:p w:rsidR="001A0CC3" w:rsidRPr="00FE0098" w:rsidRDefault="001A0CC3">
            <w:pPr>
              <w:spacing w:after="0" w:line="240" w:lineRule="auto"/>
              <w:jc w:val="center"/>
              <w:rPr>
                <w:rFonts w:eastAsia="Times New Roman" w:cs="Times New Roman"/>
                <w:sz w:val="22"/>
                <w:lang w:eastAsia="ru-RU"/>
              </w:rPr>
            </w:pPr>
          </w:p>
        </w:tc>
      </w:tr>
      <w:tr w:rsidR="001A0CC3" w:rsidRPr="00FE0098" w:rsidTr="008F645B">
        <w:trPr>
          <w:trHeight w:val="253"/>
        </w:trPr>
        <w:tc>
          <w:tcPr>
            <w:tcW w:w="50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1A0CC3" w:rsidRPr="00FE0098" w:rsidRDefault="001A0CC3">
            <w:pPr>
              <w:spacing w:after="0" w:line="240" w:lineRule="auto"/>
              <w:jc w:val="center"/>
              <w:rPr>
                <w:rFonts w:eastAsia="Times New Roman" w:cs="Times New Roman"/>
                <w:sz w:val="22"/>
                <w:lang w:eastAsia="ru-RU"/>
              </w:rPr>
            </w:pPr>
          </w:p>
        </w:tc>
        <w:tc>
          <w:tcPr>
            <w:tcW w:w="2349" w:type="dxa"/>
            <w:vMerge/>
            <w:tcBorders>
              <w:top w:val="single" w:sz="4" w:space="0" w:color="000000"/>
              <w:left w:val="single" w:sz="4" w:space="0" w:color="000000"/>
              <w:bottom w:val="single" w:sz="4" w:space="0" w:color="000000"/>
              <w:right w:val="single" w:sz="4" w:space="0" w:color="000000"/>
            </w:tcBorders>
            <w:shd w:val="clear" w:color="auto" w:fill="auto"/>
          </w:tcPr>
          <w:p w:rsidR="001A0CC3" w:rsidRPr="00FE0098" w:rsidRDefault="001A0CC3">
            <w:pPr>
              <w:spacing w:after="0" w:line="240" w:lineRule="auto"/>
              <w:jc w:val="center"/>
              <w:rPr>
                <w:rFonts w:eastAsia="Times New Roman" w:cs="Times New Roman"/>
                <w:sz w:val="22"/>
                <w:lang w:eastAsia="ru-RU"/>
              </w:rPr>
            </w:pPr>
          </w:p>
        </w:tc>
        <w:tc>
          <w:tcPr>
            <w:tcW w:w="2794" w:type="dxa"/>
            <w:vMerge/>
            <w:tcBorders>
              <w:top w:val="single" w:sz="4" w:space="0" w:color="000000"/>
              <w:left w:val="single" w:sz="4" w:space="0" w:color="000000"/>
              <w:bottom w:val="single" w:sz="4" w:space="0" w:color="000000"/>
              <w:right w:val="single" w:sz="4" w:space="0" w:color="000000"/>
            </w:tcBorders>
            <w:shd w:val="clear" w:color="auto" w:fill="auto"/>
          </w:tcPr>
          <w:p w:rsidR="001A0CC3" w:rsidRPr="00FE0098" w:rsidRDefault="001A0CC3">
            <w:pPr>
              <w:spacing w:after="0" w:line="240" w:lineRule="auto"/>
              <w:jc w:val="center"/>
              <w:rPr>
                <w:rFonts w:eastAsia="Times New Roman" w:cs="Times New Roman"/>
                <w:sz w:val="22"/>
                <w:lang w:eastAsia="ru-RU"/>
              </w:rPr>
            </w:pPr>
          </w:p>
        </w:tc>
        <w:tc>
          <w:tcPr>
            <w:tcW w:w="868" w:type="dxa"/>
            <w:vMerge/>
            <w:tcBorders>
              <w:left w:val="single" w:sz="4" w:space="0" w:color="000000"/>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806" w:type="dxa"/>
            <w:vMerge/>
            <w:tcBorders>
              <w:right w:val="single" w:sz="4"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454" w:type="dxa"/>
            <w:vMerge/>
            <w:tcBorders>
              <w:top w:val="single" w:sz="4" w:space="0" w:color="000000"/>
              <w:left w:val="single" w:sz="4" w:space="0" w:color="000000"/>
              <w:bottom w:val="single" w:sz="4" w:space="0" w:color="000000"/>
              <w:right w:val="single" w:sz="4" w:space="0" w:color="auto"/>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281" w:type="dxa"/>
            <w:vMerge/>
            <w:tcBorders>
              <w:top w:val="single" w:sz="4" w:space="0" w:color="000000"/>
              <w:left w:val="single" w:sz="4" w:space="0" w:color="auto"/>
              <w:bottom w:val="single" w:sz="4" w:space="0" w:color="000000"/>
              <w:right w:val="single" w:sz="4"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r>
      <w:tr w:rsidR="001A0CC3" w:rsidRPr="00FE0098" w:rsidTr="008F645B">
        <w:trPr>
          <w:trHeight w:val="253"/>
        </w:trPr>
        <w:tc>
          <w:tcPr>
            <w:tcW w:w="50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1A0CC3" w:rsidRPr="00FE0098" w:rsidRDefault="001A0CC3">
            <w:pPr>
              <w:spacing w:after="0" w:line="240" w:lineRule="auto"/>
              <w:jc w:val="center"/>
              <w:rPr>
                <w:rFonts w:eastAsia="Times New Roman" w:cs="Times New Roman"/>
                <w:sz w:val="22"/>
                <w:lang w:eastAsia="ru-RU"/>
              </w:rPr>
            </w:pPr>
          </w:p>
        </w:tc>
        <w:tc>
          <w:tcPr>
            <w:tcW w:w="2349" w:type="dxa"/>
            <w:vMerge/>
            <w:tcBorders>
              <w:top w:val="single" w:sz="4" w:space="0" w:color="000000"/>
              <w:left w:val="single" w:sz="4" w:space="0" w:color="000000"/>
              <w:bottom w:val="single" w:sz="4" w:space="0" w:color="000000"/>
              <w:right w:val="single" w:sz="4" w:space="0" w:color="000000"/>
            </w:tcBorders>
            <w:shd w:val="clear" w:color="auto" w:fill="auto"/>
          </w:tcPr>
          <w:p w:rsidR="001A0CC3" w:rsidRPr="00FE0098" w:rsidRDefault="001A0CC3">
            <w:pPr>
              <w:spacing w:after="0" w:line="240" w:lineRule="auto"/>
              <w:jc w:val="center"/>
              <w:rPr>
                <w:rFonts w:eastAsia="Times New Roman" w:cs="Times New Roman"/>
                <w:sz w:val="22"/>
                <w:lang w:eastAsia="ru-RU"/>
              </w:rPr>
            </w:pPr>
          </w:p>
        </w:tc>
        <w:tc>
          <w:tcPr>
            <w:tcW w:w="2794" w:type="dxa"/>
            <w:vMerge/>
            <w:tcBorders>
              <w:top w:val="single" w:sz="4" w:space="0" w:color="000000"/>
              <w:left w:val="single" w:sz="4" w:space="0" w:color="000000"/>
              <w:bottom w:val="single" w:sz="4" w:space="0" w:color="000000"/>
              <w:right w:val="single" w:sz="4" w:space="0" w:color="000000"/>
            </w:tcBorders>
            <w:shd w:val="clear" w:color="auto" w:fill="auto"/>
          </w:tcPr>
          <w:p w:rsidR="001A0CC3" w:rsidRPr="00FE0098" w:rsidRDefault="001A0CC3">
            <w:pPr>
              <w:spacing w:after="0" w:line="240" w:lineRule="auto"/>
              <w:jc w:val="center"/>
              <w:rPr>
                <w:rFonts w:eastAsia="Times New Roman" w:cs="Times New Roman"/>
                <w:sz w:val="22"/>
                <w:lang w:eastAsia="ru-RU"/>
              </w:rPr>
            </w:pPr>
          </w:p>
        </w:tc>
        <w:tc>
          <w:tcPr>
            <w:tcW w:w="868" w:type="dxa"/>
            <w:vMerge/>
            <w:tcBorders>
              <w:left w:val="single" w:sz="4" w:space="0" w:color="000000"/>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806" w:type="dxa"/>
            <w:vMerge/>
            <w:tcBorders>
              <w:right w:val="single" w:sz="4"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454" w:type="dxa"/>
            <w:vMerge/>
            <w:tcBorders>
              <w:top w:val="single" w:sz="4" w:space="0" w:color="000000"/>
              <w:left w:val="single" w:sz="4" w:space="0" w:color="000000"/>
              <w:bottom w:val="single" w:sz="4" w:space="0" w:color="000000"/>
              <w:right w:val="single" w:sz="4" w:space="0" w:color="auto"/>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281" w:type="dxa"/>
            <w:vMerge/>
            <w:tcBorders>
              <w:top w:val="single" w:sz="4" w:space="0" w:color="000000"/>
              <w:left w:val="single" w:sz="4" w:space="0" w:color="auto"/>
              <w:bottom w:val="single" w:sz="4" w:space="0" w:color="000000"/>
              <w:right w:val="single" w:sz="4"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r>
      <w:tr w:rsidR="001A0CC3" w:rsidRPr="00FE0098" w:rsidTr="008F645B">
        <w:trPr>
          <w:trHeight w:val="253"/>
        </w:trPr>
        <w:tc>
          <w:tcPr>
            <w:tcW w:w="50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1A0CC3" w:rsidRPr="00FE0098" w:rsidRDefault="001A0CC3">
            <w:pPr>
              <w:spacing w:after="0" w:line="240" w:lineRule="auto"/>
              <w:jc w:val="center"/>
              <w:rPr>
                <w:rFonts w:eastAsia="Times New Roman" w:cs="Times New Roman"/>
                <w:sz w:val="22"/>
                <w:lang w:eastAsia="ru-RU"/>
              </w:rPr>
            </w:pPr>
          </w:p>
        </w:tc>
        <w:tc>
          <w:tcPr>
            <w:tcW w:w="2349" w:type="dxa"/>
            <w:vMerge/>
            <w:tcBorders>
              <w:top w:val="single" w:sz="4" w:space="0" w:color="000000"/>
              <w:left w:val="single" w:sz="4" w:space="0" w:color="000000"/>
              <w:bottom w:val="single" w:sz="4" w:space="0" w:color="000000"/>
              <w:right w:val="single" w:sz="4" w:space="0" w:color="000000"/>
            </w:tcBorders>
            <w:shd w:val="clear" w:color="auto" w:fill="auto"/>
          </w:tcPr>
          <w:p w:rsidR="001A0CC3" w:rsidRPr="00FE0098" w:rsidRDefault="001A0CC3">
            <w:pPr>
              <w:spacing w:after="0" w:line="240" w:lineRule="auto"/>
              <w:jc w:val="center"/>
              <w:rPr>
                <w:rFonts w:eastAsia="Times New Roman" w:cs="Times New Roman"/>
                <w:sz w:val="22"/>
                <w:lang w:eastAsia="ru-RU"/>
              </w:rPr>
            </w:pPr>
          </w:p>
        </w:tc>
        <w:tc>
          <w:tcPr>
            <w:tcW w:w="2794" w:type="dxa"/>
            <w:vMerge/>
            <w:tcBorders>
              <w:top w:val="single" w:sz="4" w:space="0" w:color="000000"/>
              <w:left w:val="single" w:sz="4" w:space="0" w:color="000000"/>
              <w:bottom w:val="single" w:sz="4" w:space="0" w:color="000000"/>
              <w:right w:val="single" w:sz="4" w:space="0" w:color="000000"/>
            </w:tcBorders>
            <w:shd w:val="clear" w:color="auto" w:fill="auto"/>
          </w:tcPr>
          <w:p w:rsidR="001A0CC3" w:rsidRPr="00FE0098" w:rsidRDefault="001A0CC3">
            <w:pPr>
              <w:spacing w:after="0" w:line="240" w:lineRule="auto"/>
              <w:jc w:val="center"/>
              <w:rPr>
                <w:rFonts w:eastAsia="Times New Roman" w:cs="Times New Roman"/>
                <w:sz w:val="22"/>
                <w:lang w:eastAsia="ru-RU"/>
              </w:rPr>
            </w:pPr>
          </w:p>
        </w:tc>
        <w:tc>
          <w:tcPr>
            <w:tcW w:w="868" w:type="dxa"/>
            <w:vMerge/>
            <w:tcBorders>
              <w:left w:val="single" w:sz="4" w:space="0" w:color="000000"/>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806" w:type="dxa"/>
            <w:vMerge/>
            <w:tcBorders>
              <w:right w:val="single" w:sz="4"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454" w:type="dxa"/>
            <w:vMerge/>
            <w:tcBorders>
              <w:top w:val="single" w:sz="4" w:space="0" w:color="000000"/>
              <w:left w:val="single" w:sz="4" w:space="0" w:color="000000"/>
              <w:bottom w:val="single" w:sz="4" w:space="0" w:color="000000"/>
              <w:right w:val="single" w:sz="4" w:space="0" w:color="auto"/>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281" w:type="dxa"/>
            <w:vMerge/>
            <w:tcBorders>
              <w:top w:val="single" w:sz="4" w:space="0" w:color="000000"/>
              <w:left w:val="single" w:sz="4" w:space="0" w:color="auto"/>
              <w:bottom w:val="single" w:sz="4" w:space="0" w:color="000000"/>
              <w:right w:val="single" w:sz="4"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r>
      <w:tr w:rsidR="001A0CC3" w:rsidRPr="00FE0098" w:rsidTr="008F645B">
        <w:trPr>
          <w:trHeight w:val="253"/>
        </w:trPr>
        <w:tc>
          <w:tcPr>
            <w:tcW w:w="50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2349" w:type="dxa"/>
            <w:vMerge/>
            <w:tcBorders>
              <w:top w:val="single" w:sz="4" w:space="0" w:color="000000"/>
              <w:left w:val="single" w:sz="4" w:space="0" w:color="000000"/>
              <w:bottom w:val="single" w:sz="4" w:space="0" w:color="000000"/>
              <w:right w:val="single" w:sz="4" w:space="0" w:color="000000"/>
            </w:tcBorders>
            <w:shd w:val="clear" w:color="auto" w:fill="auto"/>
          </w:tcPr>
          <w:p w:rsidR="001A0CC3" w:rsidRPr="00FE0098" w:rsidRDefault="001A0CC3">
            <w:pPr>
              <w:spacing w:after="0" w:line="240" w:lineRule="auto"/>
              <w:jc w:val="center"/>
              <w:rPr>
                <w:rFonts w:eastAsia="Times New Roman" w:cs="Times New Roman"/>
                <w:sz w:val="22"/>
                <w:lang w:eastAsia="ru-RU"/>
              </w:rPr>
            </w:pPr>
          </w:p>
        </w:tc>
        <w:tc>
          <w:tcPr>
            <w:tcW w:w="2794" w:type="dxa"/>
            <w:vMerge/>
            <w:tcBorders>
              <w:top w:val="single" w:sz="4" w:space="0" w:color="000000"/>
              <w:left w:val="single" w:sz="4" w:space="0" w:color="000000"/>
              <w:bottom w:val="single" w:sz="4" w:space="0" w:color="000000"/>
              <w:right w:val="single" w:sz="4" w:space="0" w:color="000000"/>
            </w:tcBorders>
            <w:shd w:val="clear" w:color="auto" w:fill="auto"/>
          </w:tcPr>
          <w:p w:rsidR="001A0CC3" w:rsidRPr="00FE0098" w:rsidRDefault="001A0CC3">
            <w:pPr>
              <w:spacing w:after="0" w:line="240" w:lineRule="auto"/>
              <w:jc w:val="center"/>
              <w:rPr>
                <w:rFonts w:eastAsia="Times New Roman" w:cs="Times New Roman"/>
                <w:sz w:val="22"/>
                <w:lang w:eastAsia="ru-RU"/>
              </w:rPr>
            </w:pPr>
          </w:p>
        </w:tc>
        <w:tc>
          <w:tcPr>
            <w:tcW w:w="868" w:type="dxa"/>
            <w:vMerge/>
            <w:tcBorders>
              <w:left w:val="single" w:sz="4" w:space="0" w:color="000000"/>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806" w:type="dxa"/>
            <w:vMerge/>
            <w:tcBorders>
              <w:right w:val="single" w:sz="4"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454" w:type="dxa"/>
            <w:vMerge/>
            <w:tcBorders>
              <w:top w:val="single" w:sz="4" w:space="0" w:color="000000"/>
              <w:left w:val="single" w:sz="4" w:space="0" w:color="000000"/>
              <w:bottom w:val="single" w:sz="4" w:space="0" w:color="000000"/>
              <w:right w:val="single" w:sz="4" w:space="0" w:color="auto"/>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281" w:type="dxa"/>
            <w:vMerge/>
            <w:tcBorders>
              <w:top w:val="single" w:sz="4" w:space="0" w:color="000000"/>
              <w:left w:val="single" w:sz="4" w:space="0" w:color="auto"/>
              <w:bottom w:val="single" w:sz="4" w:space="0" w:color="000000"/>
              <w:right w:val="single" w:sz="4"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r>
      <w:tr w:rsidR="001A0CC3" w:rsidRPr="00FE0098" w:rsidTr="008F645B">
        <w:trPr>
          <w:trHeight w:val="253"/>
        </w:trPr>
        <w:tc>
          <w:tcPr>
            <w:tcW w:w="50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2349" w:type="dxa"/>
            <w:vMerge/>
            <w:tcBorders>
              <w:top w:val="single" w:sz="4" w:space="0" w:color="000000"/>
              <w:left w:val="single" w:sz="4" w:space="0" w:color="000000"/>
              <w:bottom w:val="single" w:sz="4" w:space="0" w:color="000000"/>
              <w:right w:val="single" w:sz="4" w:space="0" w:color="000000"/>
            </w:tcBorders>
            <w:shd w:val="clear" w:color="auto" w:fill="auto"/>
          </w:tcPr>
          <w:p w:rsidR="001A0CC3" w:rsidRPr="00FE0098" w:rsidRDefault="001A0CC3">
            <w:pPr>
              <w:spacing w:after="0" w:line="240" w:lineRule="auto"/>
              <w:jc w:val="center"/>
              <w:rPr>
                <w:rFonts w:eastAsia="Times New Roman" w:cs="Times New Roman"/>
                <w:sz w:val="22"/>
                <w:lang w:eastAsia="ru-RU"/>
              </w:rPr>
            </w:pPr>
          </w:p>
        </w:tc>
        <w:tc>
          <w:tcPr>
            <w:tcW w:w="2794" w:type="dxa"/>
            <w:vMerge/>
            <w:tcBorders>
              <w:top w:val="single" w:sz="4" w:space="0" w:color="000000"/>
              <w:left w:val="single" w:sz="4" w:space="0" w:color="000000"/>
              <w:bottom w:val="single" w:sz="4" w:space="0" w:color="000000"/>
              <w:right w:val="single" w:sz="4" w:space="0" w:color="000000"/>
            </w:tcBorders>
            <w:shd w:val="clear" w:color="auto" w:fill="auto"/>
          </w:tcPr>
          <w:p w:rsidR="001A0CC3" w:rsidRPr="00FE0098" w:rsidRDefault="001A0CC3">
            <w:pPr>
              <w:spacing w:after="0" w:line="240" w:lineRule="auto"/>
              <w:jc w:val="center"/>
              <w:rPr>
                <w:rFonts w:eastAsia="Times New Roman" w:cs="Times New Roman"/>
                <w:sz w:val="22"/>
                <w:lang w:eastAsia="ru-RU"/>
              </w:rPr>
            </w:pPr>
          </w:p>
        </w:tc>
        <w:tc>
          <w:tcPr>
            <w:tcW w:w="868" w:type="dxa"/>
            <w:vMerge/>
            <w:tcBorders>
              <w:left w:val="single" w:sz="4" w:space="0" w:color="000000"/>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806" w:type="dxa"/>
            <w:vMerge/>
            <w:tcBorders>
              <w:right w:val="single" w:sz="4"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454" w:type="dxa"/>
            <w:vMerge/>
            <w:tcBorders>
              <w:top w:val="single" w:sz="4" w:space="0" w:color="000000"/>
              <w:left w:val="single" w:sz="4" w:space="0" w:color="000000"/>
              <w:bottom w:val="single" w:sz="4" w:space="0" w:color="000000"/>
              <w:right w:val="single" w:sz="4" w:space="0" w:color="auto"/>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281" w:type="dxa"/>
            <w:vMerge/>
            <w:tcBorders>
              <w:top w:val="single" w:sz="4" w:space="0" w:color="000000"/>
              <w:left w:val="single" w:sz="4" w:space="0" w:color="auto"/>
              <w:bottom w:val="single" w:sz="4" w:space="0" w:color="000000"/>
              <w:right w:val="single" w:sz="4"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r>
      <w:tr w:rsidR="001A0CC3" w:rsidRPr="00FE0098" w:rsidTr="008F645B">
        <w:trPr>
          <w:trHeight w:val="253"/>
        </w:trPr>
        <w:tc>
          <w:tcPr>
            <w:tcW w:w="50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2349" w:type="dxa"/>
            <w:vMerge/>
            <w:tcBorders>
              <w:top w:val="single" w:sz="4" w:space="0" w:color="000000"/>
              <w:left w:val="single" w:sz="4" w:space="0" w:color="000000"/>
              <w:bottom w:val="single" w:sz="4" w:space="0" w:color="000000"/>
              <w:right w:val="single" w:sz="4" w:space="0" w:color="000000"/>
            </w:tcBorders>
            <w:shd w:val="clear" w:color="auto" w:fill="auto"/>
          </w:tcPr>
          <w:p w:rsidR="001A0CC3" w:rsidRPr="00FE0098" w:rsidRDefault="001A0CC3">
            <w:pPr>
              <w:spacing w:after="0" w:line="240" w:lineRule="auto"/>
              <w:rPr>
                <w:rFonts w:eastAsia="Times New Roman" w:cs="Times New Roman"/>
                <w:sz w:val="22"/>
                <w:lang w:eastAsia="ru-RU"/>
              </w:rPr>
            </w:pPr>
          </w:p>
        </w:tc>
        <w:tc>
          <w:tcPr>
            <w:tcW w:w="2794" w:type="dxa"/>
            <w:vMerge/>
            <w:tcBorders>
              <w:top w:val="single" w:sz="4" w:space="0" w:color="000000"/>
              <w:left w:val="single" w:sz="4" w:space="0" w:color="000000"/>
              <w:bottom w:val="single" w:sz="4" w:space="0" w:color="000000"/>
              <w:right w:val="single" w:sz="4" w:space="0" w:color="000000"/>
            </w:tcBorders>
            <w:shd w:val="clear" w:color="auto" w:fill="auto"/>
          </w:tcPr>
          <w:p w:rsidR="001A0CC3" w:rsidRPr="00FE0098" w:rsidRDefault="001A0CC3">
            <w:pPr>
              <w:spacing w:after="0" w:line="240" w:lineRule="auto"/>
              <w:jc w:val="center"/>
              <w:rPr>
                <w:rFonts w:eastAsia="Times New Roman" w:cs="Times New Roman"/>
                <w:sz w:val="22"/>
                <w:lang w:eastAsia="ru-RU"/>
              </w:rPr>
            </w:pPr>
          </w:p>
        </w:tc>
        <w:tc>
          <w:tcPr>
            <w:tcW w:w="868" w:type="dxa"/>
            <w:vMerge/>
            <w:tcBorders>
              <w:left w:val="single" w:sz="4" w:space="0" w:color="000000"/>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806" w:type="dxa"/>
            <w:vMerge/>
            <w:tcBorders>
              <w:right w:val="single" w:sz="4"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454" w:type="dxa"/>
            <w:vMerge/>
            <w:tcBorders>
              <w:top w:val="single" w:sz="4" w:space="0" w:color="000000"/>
              <w:left w:val="single" w:sz="4" w:space="0" w:color="000000"/>
              <w:bottom w:val="single" w:sz="4" w:space="0" w:color="000000"/>
              <w:right w:val="single" w:sz="4" w:space="0" w:color="auto"/>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281" w:type="dxa"/>
            <w:vMerge/>
            <w:tcBorders>
              <w:top w:val="single" w:sz="4" w:space="0" w:color="000000"/>
              <w:left w:val="single" w:sz="4" w:space="0" w:color="auto"/>
              <w:bottom w:val="single" w:sz="4" w:space="0" w:color="000000"/>
              <w:right w:val="single" w:sz="4"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r>
      <w:tr w:rsidR="001A0CC3" w:rsidRPr="00FE0098" w:rsidTr="008F645B">
        <w:trPr>
          <w:trHeight w:val="253"/>
        </w:trPr>
        <w:tc>
          <w:tcPr>
            <w:tcW w:w="50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2349" w:type="dxa"/>
            <w:vMerge/>
            <w:tcBorders>
              <w:top w:val="single" w:sz="4" w:space="0" w:color="000000"/>
              <w:left w:val="single" w:sz="4" w:space="0" w:color="000000"/>
              <w:bottom w:val="single" w:sz="4" w:space="0" w:color="000000"/>
              <w:right w:val="single" w:sz="4" w:space="0" w:color="000000"/>
            </w:tcBorders>
            <w:shd w:val="clear" w:color="auto" w:fill="auto"/>
          </w:tcPr>
          <w:p w:rsidR="001A0CC3" w:rsidRPr="00FE0098" w:rsidRDefault="001A0CC3">
            <w:pPr>
              <w:spacing w:after="0" w:line="240" w:lineRule="auto"/>
              <w:rPr>
                <w:rFonts w:eastAsia="Times New Roman" w:cs="Times New Roman"/>
                <w:sz w:val="22"/>
                <w:lang w:eastAsia="ru-RU"/>
              </w:rPr>
            </w:pPr>
          </w:p>
        </w:tc>
        <w:tc>
          <w:tcPr>
            <w:tcW w:w="2794" w:type="dxa"/>
            <w:vMerge/>
            <w:tcBorders>
              <w:top w:val="single" w:sz="4" w:space="0" w:color="000000"/>
              <w:left w:val="single" w:sz="4" w:space="0" w:color="000000"/>
              <w:bottom w:val="single" w:sz="4" w:space="0" w:color="000000"/>
              <w:right w:val="single" w:sz="4" w:space="0" w:color="000000"/>
            </w:tcBorders>
            <w:shd w:val="clear" w:color="auto" w:fill="auto"/>
          </w:tcPr>
          <w:p w:rsidR="001A0CC3" w:rsidRPr="00FE0098" w:rsidRDefault="001A0CC3">
            <w:pPr>
              <w:spacing w:after="0" w:line="240" w:lineRule="auto"/>
              <w:jc w:val="center"/>
              <w:rPr>
                <w:rFonts w:eastAsia="Times New Roman" w:cs="Times New Roman"/>
                <w:sz w:val="22"/>
                <w:lang w:eastAsia="ru-RU"/>
              </w:rPr>
            </w:pPr>
          </w:p>
        </w:tc>
        <w:tc>
          <w:tcPr>
            <w:tcW w:w="868" w:type="dxa"/>
            <w:vMerge/>
            <w:tcBorders>
              <w:left w:val="single" w:sz="4" w:space="0" w:color="000000"/>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806" w:type="dxa"/>
            <w:vMerge/>
            <w:tcBorders>
              <w:right w:val="single" w:sz="4"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454" w:type="dxa"/>
            <w:vMerge/>
            <w:tcBorders>
              <w:top w:val="single" w:sz="4" w:space="0" w:color="000000"/>
              <w:left w:val="single" w:sz="4" w:space="0" w:color="000000"/>
              <w:bottom w:val="single" w:sz="4" w:space="0" w:color="000000"/>
              <w:right w:val="single" w:sz="4" w:space="0" w:color="auto"/>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281" w:type="dxa"/>
            <w:vMerge/>
            <w:tcBorders>
              <w:top w:val="single" w:sz="4" w:space="0" w:color="000000"/>
              <w:left w:val="single" w:sz="4" w:space="0" w:color="auto"/>
              <w:bottom w:val="single" w:sz="4" w:space="0" w:color="000000"/>
              <w:right w:val="single" w:sz="4"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r>
      <w:tr w:rsidR="001A0CC3" w:rsidRPr="00FE0098" w:rsidTr="008F645B">
        <w:trPr>
          <w:trHeight w:val="258"/>
        </w:trPr>
        <w:tc>
          <w:tcPr>
            <w:tcW w:w="50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2349" w:type="dxa"/>
            <w:vMerge/>
            <w:tcBorders>
              <w:top w:val="single" w:sz="4" w:space="0" w:color="000000"/>
              <w:left w:val="single" w:sz="4" w:space="0" w:color="000000"/>
              <w:bottom w:val="single" w:sz="4" w:space="0" w:color="000000"/>
              <w:right w:val="single" w:sz="4" w:space="0" w:color="000000"/>
            </w:tcBorders>
            <w:shd w:val="clear" w:color="auto" w:fill="auto"/>
          </w:tcPr>
          <w:p w:rsidR="001A0CC3" w:rsidRPr="00FE0098" w:rsidRDefault="001A0CC3">
            <w:pPr>
              <w:spacing w:after="0" w:line="240" w:lineRule="auto"/>
              <w:rPr>
                <w:rFonts w:eastAsia="Times New Roman" w:cs="Times New Roman"/>
                <w:sz w:val="22"/>
                <w:lang w:eastAsia="ru-RU"/>
              </w:rPr>
            </w:pPr>
          </w:p>
        </w:tc>
        <w:tc>
          <w:tcPr>
            <w:tcW w:w="2794" w:type="dxa"/>
            <w:vMerge/>
            <w:tcBorders>
              <w:top w:val="single" w:sz="4" w:space="0" w:color="000000"/>
              <w:left w:val="single" w:sz="4" w:space="0" w:color="000000"/>
              <w:bottom w:val="single" w:sz="4" w:space="0" w:color="000000"/>
              <w:right w:val="single" w:sz="4" w:space="0" w:color="000000"/>
            </w:tcBorders>
            <w:shd w:val="clear" w:color="auto" w:fill="auto"/>
          </w:tcPr>
          <w:p w:rsidR="001A0CC3" w:rsidRPr="00FE0098" w:rsidRDefault="001A0CC3">
            <w:pPr>
              <w:spacing w:after="0" w:line="240" w:lineRule="auto"/>
              <w:jc w:val="center"/>
              <w:rPr>
                <w:rFonts w:eastAsia="Times New Roman" w:cs="Times New Roman"/>
                <w:sz w:val="22"/>
                <w:lang w:eastAsia="ru-RU"/>
              </w:rPr>
            </w:pPr>
          </w:p>
        </w:tc>
        <w:tc>
          <w:tcPr>
            <w:tcW w:w="868" w:type="dxa"/>
            <w:vMerge/>
            <w:tcBorders>
              <w:left w:val="single" w:sz="4" w:space="0" w:color="000000"/>
              <w:bottom w:val="single" w:sz="8" w:space="0" w:color="000000"/>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806" w:type="dxa"/>
            <w:vMerge/>
            <w:tcBorders>
              <w:bottom w:val="single" w:sz="8" w:space="0" w:color="000000"/>
              <w:right w:val="single" w:sz="4"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454" w:type="dxa"/>
            <w:vMerge/>
            <w:tcBorders>
              <w:top w:val="single" w:sz="4" w:space="0" w:color="000000"/>
              <w:left w:val="single" w:sz="4" w:space="0" w:color="000000"/>
              <w:bottom w:val="single" w:sz="4" w:space="0" w:color="000000"/>
              <w:right w:val="single" w:sz="4" w:space="0" w:color="auto"/>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281" w:type="dxa"/>
            <w:vMerge/>
            <w:tcBorders>
              <w:top w:val="single" w:sz="4" w:space="0" w:color="000000"/>
              <w:left w:val="single" w:sz="4" w:space="0" w:color="auto"/>
              <w:bottom w:val="single" w:sz="4" w:space="0" w:color="000000"/>
              <w:right w:val="single" w:sz="4"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r>
      <w:tr w:rsidR="001A0CC3" w:rsidRPr="00FE0098" w:rsidTr="008F645B">
        <w:trPr>
          <w:trHeight w:val="253"/>
        </w:trPr>
        <w:tc>
          <w:tcPr>
            <w:tcW w:w="508" w:type="dxa"/>
            <w:vMerge w:val="restart"/>
            <w:tcBorders>
              <w:top w:val="single" w:sz="4" w:space="0" w:color="000000"/>
              <w:left w:val="single" w:sz="8" w:space="0" w:color="000000"/>
              <w:right w:val="single" w:sz="8" w:space="0" w:color="000000"/>
            </w:tcBorders>
            <w:shd w:val="clear" w:color="auto" w:fill="auto"/>
            <w:vAlign w:val="bottom"/>
          </w:tcPr>
          <w:p w:rsidR="001A0CC3" w:rsidRPr="00FE0098" w:rsidRDefault="001A0CC3">
            <w:pPr>
              <w:spacing w:after="0" w:line="240" w:lineRule="auto"/>
              <w:jc w:val="center"/>
              <w:rPr>
                <w:rFonts w:eastAsia="Times New Roman" w:cs="Times New Roman"/>
                <w:sz w:val="22"/>
                <w:lang w:eastAsia="ru-RU"/>
              </w:rPr>
            </w:pPr>
            <w:r w:rsidRPr="00FE0098">
              <w:rPr>
                <w:rFonts w:eastAsia="Times New Roman" w:cs="Times New Roman"/>
                <w:w w:val="99"/>
                <w:sz w:val="22"/>
                <w:lang w:eastAsia="ru-RU"/>
              </w:rPr>
              <w:lastRenderedPageBreak/>
              <w:t>2</w:t>
            </w:r>
          </w:p>
        </w:tc>
        <w:tc>
          <w:tcPr>
            <w:tcW w:w="2349" w:type="dxa"/>
            <w:vMerge w:val="restart"/>
            <w:tcBorders>
              <w:top w:val="single" w:sz="4" w:space="0" w:color="000000"/>
              <w:right w:val="single" w:sz="8" w:space="0" w:color="000000"/>
            </w:tcBorders>
            <w:shd w:val="clear" w:color="auto" w:fill="auto"/>
          </w:tcPr>
          <w:p w:rsidR="001A0CC3" w:rsidRPr="00FE0098" w:rsidRDefault="001A0CC3">
            <w:pPr>
              <w:spacing w:after="0" w:line="240" w:lineRule="auto"/>
              <w:rPr>
                <w:rFonts w:eastAsia="Calibri" w:cs="Times New Roman"/>
                <w:bCs/>
                <w:sz w:val="22"/>
                <w:highlight w:val="yellow"/>
              </w:rPr>
            </w:pPr>
            <w:r w:rsidRPr="00FE0098">
              <w:rPr>
                <w:rFonts w:eastAsia="Calibri" w:cs="Times New Roman"/>
                <w:bCs/>
                <w:sz w:val="22"/>
              </w:rPr>
              <w:t>Соблюдение требований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 а так же обязанностей при использовании автомобильных дорог в части недопущения повреждения автомобильных дорог и элементов</w:t>
            </w:r>
          </w:p>
        </w:tc>
        <w:tc>
          <w:tcPr>
            <w:tcW w:w="2794" w:type="dxa"/>
            <w:vMerge w:val="restart"/>
            <w:tcBorders>
              <w:top w:val="single" w:sz="4" w:space="0" w:color="000000"/>
              <w:right w:val="single" w:sz="8" w:space="0" w:color="000000"/>
            </w:tcBorders>
            <w:shd w:val="clear" w:color="auto" w:fill="auto"/>
          </w:tcPr>
          <w:p w:rsidR="001A0CC3" w:rsidRPr="00FE0098" w:rsidRDefault="001A0CC3">
            <w:pPr>
              <w:spacing w:after="0" w:line="240" w:lineRule="auto"/>
              <w:jc w:val="both"/>
              <w:rPr>
                <w:rFonts w:eastAsia="Calibri" w:cs="Times New Roman"/>
                <w:bCs/>
                <w:sz w:val="22"/>
              </w:rPr>
            </w:pPr>
            <w:r w:rsidRPr="00FE0098">
              <w:rPr>
                <w:rFonts w:eastAsia="Calibri" w:cs="Times New Roman"/>
                <w:bCs/>
                <w:sz w:val="22"/>
              </w:rPr>
              <w:t>Статья 29 Федерального закона от 08.11.2007 № 257-ФЗ</w:t>
            </w:r>
          </w:p>
        </w:tc>
        <w:tc>
          <w:tcPr>
            <w:tcW w:w="868" w:type="dxa"/>
            <w:vMerge w:val="restart"/>
            <w:tcBorders>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806" w:type="dxa"/>
            <w:vMerge w:val="restart"/>
            <w:tcBorders>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454" w:type="dxa"/>
            <w:vMerge w:val="restart"/>
            <w:tcBorders>
              <w:top w:val="single" w:sz="4" w:space="0" w:color="000000"/>
              <w:right w:val="single" w:sz="4" w:space="0" w:color="auto"/>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281" w:type="dxa"/>
            <w:vMerge w:val="restart"/>
            <w:tcBorders>
              <w:top w:val="single" w:sz="4" w:space="0" w:color="000000"/>
              <w:left w:val="single" w:sz="4" w:space="0" w:color="auto"/>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r>
      <w:tr w:rsidR="001A0CC3" w:rsidRPr="00FE0098" w:rsidTr="008F645B">
        <w:trPr>
          <w:trHeight w:val="253"/>
        </w:trPr>
        <w:tc>
          <w:tcPr>
            <w:tcW w:w="508" w:type="dxa"/>
            <w:vMerge/>
            <w:tcBorders>
              <w:left w:val="single" w:sz="8" w:space="0" w:color="000000"/>
              <w:right w:val="single" w:sz="8" w:space="0" w:color="000000"/>
            </w:tcBorders>
            <w:shd w:val="clear" w:color="auto" w:fill="auto"/>
            <w:vAlign w:val="bottom"/>
          </w:tcPr>
          <w:p w:rsidR="001A0CC3" w:rsidRPr="00FE0098" w:rsidRDefault="001A0CC3">
            <w:pPr>
              <w:spacing w:after="0" w:line="240" w:lineRule="auto"/>
              <w:jc w:val="center"/>
              <w:rPr>
                <w:rFonts w:eastAsia="Times New Roman" w:cs="Times New Roman"/>
                <w:sz w:val="22"/>
                <w:lang w:eastAsia="ru-RU"/>
              </w:rPr>
            </w:pPr>
          </w:p>
        </w:tc>
        <w:tc>
          <w:tcPr>
            <w:tcW w:w="2349" w:type="dxa"/>
            <w:vMerge/>
            <w:tcBorders>
              <w:right w:val="single" w:sz="8" w:space="0" w:color="000000"/>
            </w:tcBorders>
            <w:shd w:val="clear" w:color="auto" w:fill="auto"/>
          </w:tcPr>
          <w:p w:rsidR="001A0CC3" w:rsidRPr="00FE0098" w:rsidRDefault="001A0CC3">
            <w:pPr>
              <w:spacing w:after="0" w:line="240" w:lineRule="auto"/>
              <w:jc w:val="center"/>
              <w:rPr>
                <w:rFonts w:eastAsia="Times New Roman" w:cs="Times New Roman"/>
                <w:sz w:val="22"/>
                <w:lang w:eastAsia="ru-RU"/>
              </w:rPr>
            </w:pPr>
          </w:p>
        </w:tc>
        <w:tc>
          <w:tcPr>
            <w:tcW w:w="2794" w:type="dxa"/>
            <w:vMerge/>
            <w:tcBorders>
              <w:right w:val="single" w:sz="8" w:space="0" w:color="000000"/>
            </w:tcBorders>
            <w:shd w:val="clear" w:color="auto" w:fill="auto"/>
          </w:tcPr>
          <w:p w:rsidR="001A0CC3" w:rsidRPr="00FE0098" w:rsidRDefault="001A0CC3">
            <w:pPr>
              <w:spacing w:after="0" w:line="240" w:lineRule="auto"/>
              <w:jc w:val="center"/>
              <w:rPr>
                <w:rFonts w:eastAsia="Times New Roman" w:cs="Times New Roman"/>
                <w:sz w:val="22"/>
                <w:lang w:eastAsia="ru-RU"/>
              </w:rPr>
            </w:pPr>
          </w:p>
        </w:tc>
        <w:tc>
          <w:tcPr>
            <w:tcW w:w="868" w:type="dxa"/>
            <w:vMerge/>
            <w:tcBorders>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806" w:type="dxa"/>
            <w:vMerge/>
            <w:tcBorders>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454" w:type="dxa"/>
            <w:vMerge/>
            <w:tcBorders>
              <w:right w:val="single" w:sz="4" w:space="0" w:color="auto"/>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281" w:type="dxa"/>
            <w:vMerge/>
            <w:tcBorders>
              <w:left w:val="single" w:sz="4" w:space="0" w:color="auto"/>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r>
      <w:tr w:rsidR="001A0CC3" w:rsidRPr="00FE0098" w:rsidTr="008F645B">
        <w:trPr>
          <w:trHeight w:val="253"/>
        </w:trPr>
        <w:tc>
          <w:tcPr>
            <w:tcW w:w="508" w:type="dxa"/>
            <w:vMerge/>
            <w:tcBorders>
              <w:left w:val="single" w:sz="8" w:space="0" w:color="000000"/>
              <w:right w:val="single" w:sz="8" w:space="0" w:color="000000"/>
            </w:tcBorders>
            <w:shd w:val="clear" w:color="auto" w:fill="auto"/>
            <w:vAlign w:val="bottom"/>
          </w:tcPr>
          <w:p w:rsidR="001A0CC3" w:rsidRPr="00FE0098" w:rsidRDefault="001A0CC3">
            <w:pPr>
              <w:spacing w:after="0" w:line="240" w:lineRule="auto"/>
              <w:jc w:val="center"/>
              <w:rPr>
                <w:rFonts w:eastAsia="Times New Roman" w:cs="Times New Roman"/>
                <w:sz w:val="22"/>
                <w:lang w:eastAsia="ru-RU"/>
              </w:rPr>
            </w:pPr>
          </w:p>
        </w:tc>
        <w:tc>
          <w:tcPr>
            <w:tcW w:w="2349" w:type="dxa"/>
            <w:vMerge/>
            <w:tcBorders>
              <w:right w:val="single" w:sz="8" w:space="0" w:color="000000"/>
            </w:tcBorders>
            <w:shd w:val="clear" w:color="auto" w:fill="auto"/>
          </w:tcPr>
          <w:p w:rsidR="001A0CC3" w:rsidRPr="00FE0098" w:rsidRDefault="001A0CC3">
            <w:pPr>
              <w:spacing w:after="0" w:line="240" w:lineRule="auto"/>
              <w:jc w:val="center"/>
              <w:rPr>
                <w:rFonts w:eastAsia="Times New Roman" w:cs="Times New Roman"/>
                <w:sz w:val="22"/>
                <w:lang w:eastAsia="ru-RU"/>
              </w:rPr>
            </w:pPr>
          </w:p>
        </w:tc>
        <w:tc>
          <w:tcPr>
            <w:tcW w:w="2794" w:type="dxa"/>
            <w:vMerge/>
            <w:tcBorders>
              <w:right w:val="single" w:sz="8" w:space="0" w:color="000000"/>
            </w:tcBorders>
            <w:shd w:val="clear" w:color="auto" w:fill="auto"/>
          </w:tcPr>
          <w:p w:rsidR="001A0CC3" w:rsidRPr="00FE0098" w:rsidRDefault="001A0CC3">
            <w:pPr>
              <w:spacing w:after="0" w:line="240" w:lineRule="auto"/>
              <w:jc w:val="center"/>
              <w:rPr>
                <w:rFonts w:eastAsia="Times New Roman" w:cs="Times New Roman"/>
                <w:sz w:val="22"/>
                <w:lang w:eastAsia="ru-RU"/>
              </w:rPr>
            </w:pPr>
          </w:p>
        </w:tc>
        <w:tc>
          <w:tcPr>
            <w:tcW w:w="868" w:type="dxa"/>
            <w:vMerge/>
            <w:tcBorders>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806" w:type="dxa"/>
            <w:vMerge/>
            <w:tcBorders>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454" w:type="dxa"/>
            <w:vMerge/>
            <w:tcBorders>
              <w:right w:val="single" w:sz="4" w:space="0" w:color="auto"/>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281" w:type="dxa"/>
            <w:vMerge/>
            <w:tcBorders>
              <w:left w:val="single" w:sz="4" w:space="0" w:color="auto"/>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r>
      <w:tr w:rsidR="001A0CC3" w:rsidRPr="00FE0098" w:rsidTr="008F645B">
        <w:trPr>
          <w:trHeight w:val="253"/>
        </w:trPr>
        <w:tc>
          <w:tcPr>
            <w:tcW w:w="508" w:type="dxa"/>
            <w:vMerge/>
            <w:tcBorders>
              <w:left w:val="single" w:sz="8" w:space="0" w:color="000000"/>
              <w:right w:val="single" w:sz="8" w:space="0" w:color="000000"/>
            </w:tcBorders>
            <w:shd w:val="clear" w:color="auto" w:fill="auto"/>
            <w:vAlign w:val="bottom"/>
          </w:tcPr>
          <w:p w:rsidR="001A0CC3" w:rsidRPr="00FE0098" w:rsidRDefault="001A0CC3">
            <w:pPr>
              <w:spacing w:after="0" w:line="240" w:lineRule="auto"/>
              <w:jc w:val="center"/>
              <w:rPr>
                <w:rFonts w:eastAsia="Times New Roman" w:cs="Times New Roman"/>
                <w:sz w:val="22"/>
                <w:lang w:eastAsia="ru-RU"/>
              </w:rPr>
            </w:pPr>
          </w:p>
        </w:tc>
        <w:tc>
          <w:tcPr>
            <w:tcW w:w="2349" w:type="dxa"/>
            <w:vMerge/>
            <w:tcBorders>
              <w:right w:val="single" w:sz="8" w:space="0" w:color="000000"/>
            </w:tcBorders>
            <w:shd w:val="clear" w:color="auto" w:fill="auto"/>
          </w:tcPr>
          <w:p w:rsidR="001A0CC3" w:rsidRPr="00FE0098" w:rsidRDefault="001A0CC3">
            <w:pPr>
              <w:spacing w:after="0" w:line="240" w:lineRule="auto"/>
              <w:jc w:val="center"/>
              <w:rPr>
                <w:rFonts w:eastAsia="Times New Roman" w:cs="Times New Roman"/>
                <w:sz w:val="22"/>
                <w:lang w:eastAsia="ru-RU"/>
              </w:rPr>
            </w:pPr>
          </w:p>
        </w:tc>
        <w:tc>
          <w:tcPr>
            <w:tcW w:w="2794" w:type="dxa"/>
            <w:vMerge/>
            <w:tcBorders>
              <w:right w:val="single" w:sz="8" w:space="0" w:color="000000"/>
            </w:tcBorders>
            <w:shd w:val="clear" w:color="auto" w:fill="auto"/>
          </w:tcPr>
          <w:p w:rsidR="001A0CC3" w:rsidRPr="00FE0098" w:rsidRDefault="001A0CC3">
            <w:pPr>
              <w:spacing w:after="0" w:line="240" w:lineRule="auto"/>
              <w:jc w:val="center"/>
              <w:rPr>
                <w:rFonts w:eastAsia="Times New Roman" w:cs="Times New Roman"/>
                <w:sz w:val="22"/>
                <w:lang w:eastAsia="ru-RU"/>
              </w:rPr>
            </w:pPr>
          </w:p>
        </w:tc>
        <w:tc>
          <w:tcPr>
            <w:tcW w:w="868" w:type="dxa"/>
            <w:vMerge/>
            <w:tcBorders>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806" w:type="dxa"/>
            <w:vMerge/>
            <w:tcBorders>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454" w:type="dxa"/>
            <w:vMerge/>
            <w:tcBorders>
              <w:right w:val="single" w:sz="4" w:space="0" w:color="auto"/>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281" w:type="dxa"/>
            <w:vMerge/>
            <w:tcBorders>
              <w:left w:val="single" w:sz="4" w:space="0" w:color="auto"/>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r>
      <w:tr w:rsidR="001A0CC3" w:rsidRPr="00FE0098" w:rsidTr="008F645B">
        <w:trPr>
          <w:trHeight w:val="253"/>
        </w:trPr>
        <w:tc>
          <w:tcPr>
            <w:tcW w:w="508" w:type="dxa"/>
            <w:vMerge/>
            <w:tcBorders>
              <w:left w:val="single" w:sz="8" w:space="0" w:color="000000"/>
              <w:right w:val="single" w:sz="8" w:space="0" w:color="000000"/>
            </w:tcBorders>
            <w:shd w:val="clear" w:color="auto" w:fill="auto"/>
            <w:vAlign w:val="bottom"/>
          </w:tcPr>
          <w:p w:rsidR="001A0CC3" w:rsidRPr="00FE0098" w:rsidRDefault="001A0CC3">
            <w:pPr>
              <w:spacing w:after="0" w:line="240" w:lineRule="auto"/>
              <w:jc w:val="center"/>
              <w:rPr>
                <w:rFonts w:eastAsia="Times New Roman" w:cs="Times New Roman"/>
                <w:sz w:val="22"/>
                <w:lang w:eastAsia="ru-RU"/>
              </w:rPr>
            </w:pPr>
          </w:p>
        </w:tc>
        <w:tc>
          <w:tcPr>
            <w:tcW w:w="2349" w:type="dxa"/>
            <w:vMerge/>
            <w:tcBorders>
              <w:right w:val="single" w:sz="8" w:space="0" w:color="000000"/>
            </w:tcBorders>
            <w:shd w:val="clear" w:color="auto" w:fill="auto"/>
          </w:tcPr>
          <w:p w:rsidR="001A0CC3" w:rsidRPr="00FE0098" w:rsidRDefault="001A0CC3">
            <w:pPr>
              <w:spacing w:after="0" w:line="240" w:lineRule="auto"/>
              <w:jc w:val="center"/>
              <w:rPr>
                <w:rFonts w:eastAsia="Times New Roman" w:cs="Times New Roman"/>
                <w:sz w:val="22"/>
                <w:lang w:eastAsia="ru-RU"/>
              </w:rPr>
            </w:pPr>
          </w:p>
        </w:tc>
        <w:tc>
          <w:tcPr>
            <w:tcW w:w="2794" w:type="dxa"/>
            <w:vMerge/>
            <w:tcBorders>
              <w:right w:val="single" w:sz="8" w:space="0" w:color="000000"/>
            </w:tcBorders>
            <w:shd w:val="clear" w:color="auto" w:fill="auto"/>
          </w:tcPr>
          <w:p w:rsidR="001A0CC3" w:rsidRPr="00FE0098" w:rsidRDefault="001A0CC3">
            <w:pPr>
              <w:spacing w:after="0" w:line="240" w:lineRule="auto"/>
              <w:jc w:val="center"/>
              <w:rPr>
                <w:rFonts w:eastAsia="Times New Roman" w:cs="Times New Roman"/>
                <w:sz w:val="22"/>
                <w:lang w:eastAsia="ru-RU"/>
              </w:rPr>
            </w:pPr>
          </w:p>
        </w:tc>
        <w:tc>
          <w:tcPr>
            <w:tcW w:w="868" w:type="dxa"/>
            <w:vMerge/>
            <w:tcBorders>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806" w:type="dxa"/>
            <w:vMerge/>
            <w:tcBorders>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454" w:type="dxa"/>
            <w:vMerge/>
            <w:tcBorders>
              <w:right w:val="single" w:sz="4" w:space="0" w:color="auto"/>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281" w:type="dxa"/>
            <w:vMerge/>
            <w:tcBorders>
              <w:left w:val="single" w:sz="4" w:space="0" w:color="auto"/>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r>
      <w:tr w:rsidR="001A0CC3" w:rsidRPr="00FE0098" w:rsidTr="008F645B">
        <w:trPr>
          <w:trHeight w:val="253"/>
        </w:trPr>
        <w:tc>
          <w:tcPr>
            <w:tcW w:w="508" w:type="dxa"/>
            <w:vMerge/>
            <w:tcBorders>
              <w:left w:val="single" w:sz="8" w:space="0" w:color="000000"/>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2349" w:type="dxa"/>
            <w:vMerge/>
            <w:tcBorders>
              <w:right w:val="single" w:sz="8" w:space="0" w:color="000000"/>
            </w:tcBorders>
            <w:shd w:val="clear" w:color="auto" w:fill="auto"/>
          </w:tcPr>
          <w:p w:rsidR="001A0CC3" w:rsidRPr="00FE0098" w:rsidRDefault="001A0CC3">
            <w:pPr>
              <w:spacing w:after="0" w:line="240" w:lineRule="auto"/>
              <w:jc w:val="center"/>
              <w:rPr>
                <w:rFonts w:eastAsia="Times New Roman" w:cs="Times New Roman"/>
                <w:sz w:val="22"/>
                <w:lang w:eastAsia="ru-RU"/>
              </w:rPr>
            </w:pPr>
          </w:p>
        </w:tc>
        <w:tc>
          <w:tcPr>
            <w:tcW w:w="2794" w:type="dxa"/>
            <w:vMerge/>
            <w:tcBorders>
              <w:right w:val="single" w:sz="8" w:space="0" w:color="000000"/>
            </w:tcBorders>
            <w:shd w:val="clear" w:color="auto" w:fill="auto"/>
          </w:tcPr>
          <w:p w:rsidR="001A0CC3" w:rsidRPr="00FE0098" w:rsidRDefault="001A0CC3">
            <w:pPr>
              <w:spacing w:after="0" w:line="240" w:lineRule="auto"/>
              <w:rPr>
                <w:rFonts w:eastAsia="Times New Roman" w:cs="Times New Roman"/>
                <w:sz w:val="22"/>
                <w:lang w:eastAsia="ru-RU"/>
              </w:rPr>
            </w:pPr>
          </w:p>
        </w:tc>
        <w:tc>
          <w:tcPr>
            <w:tcW w:w="868" w:type="dxa"/>
            <w:vMerge/>
            <w:tcBorders>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806" w:type="dxa"/>
            <w:vMerge/>
            <w:tcBorders>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454" w:type="dxa"/>
            <w:vMerge/>
            <w:tcBorders>
              <w:right w:val="single" w:sz="4" w:space="0" w:color="auto"/>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281" w:type="dxa"/>
            <w:vMerge/>
            <w:tcBorders>
              <w:left w:val="single" w:sz="4" w:space="0" w:color="auto"/>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r>
      <w:tr w:rsidR="001A0CC3" w:rsidRPr="00FE0098" w:rsidTr="008F645B">
        <w:trPr>
          <w:trHeight w:val="253"/>
        </w:trPr>
        <w:tc>
          <w:tcPr>
            <w:tcW w:w="508" w:type="dxa"/>
            <w:vMerge/>
            <w:tcBorders>
              <w:left w:val="single" w:sz="8" w:space="0" w:color="000000"/>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2349" w:type="dxa"/>
            <w:vMerge/>
            <w:tcBorders>
              <w:right w:val="single" w:sz="8" w:space="0" w:color="000000"/>
            </w:tcBorders>
            <w:shd w:val="clear" w:color="auto" w:fill="auto"/>
          </w:tcPr>
          <w:p w:rsidR="001A0CC3" w:rsidRPr="00FE0098" w:rsidRDefault="001A0CC3">
            <w:pPr>
              <w:spacing w:after="0" w:line="240" w:lineRule="auto"/>
              <w:jc w:val="center"/>
              <w:rPr>
                <w:rFonts w:eastAsia="Times New Roman" w:cs="Times New Roman"/>
                <w:sz w:val="22"/>
                <w:lang w:eastAsia="ru-RU"/>
              </w:rPr>
            </w:pPr>
          </w:p>
        </w:tc>
        <w:tc>
          <w:tcPr>
            <w:tcW w:w="2794" w:type="dxa"/>
            <w:vMerge/>
            <w:tcBorders>
              <w:right w:val="single" w:sz="8" w:space="0" w:color="000000"/>
            </w:tcBorders>
            <w:shd w:val="clear" w:color="auto" w:fill="auto"/>
          </w:tcPr>
          <w:p w:rsidR="001A0CC3" w:rsidRPr="00FE0098" w:rsidRDefault="001A0CC3">
            <w:pPr>
              <w:spacing w:after="0" w:line="240" w:lineRule="auto"/>
              <w:rPr>
                <w:rFonts w:eastAsia="Times New Roman" w:cs="Times New Roman"/>
                <w:sz w:val="22"/>
                <w:lang w:eastAsia="ru-RU"/>
              </w:rPr>
            </w:pPr>
          </w:p>
        </w:tc>
        <w:tc>
          <w:tcPr>
            <w:tcW w:w="868" w:type="dxa"/>
            <w:vMerge/>
            <w:tcBorders>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806" w:type="dxa"/>
            <w:vMerge/>
            <w:tcBorders>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454" w:type="dxa"/>
            <w:vMerge/>
            <w:tcBorders>
              <w:right w:val="single" w:sz="4" w:space="0" w:color="auto"/>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281" w:type="dxa"/>
            <w:vMerge/>
            <w:tcBorders>
              <w:left w:val="single" w:sz="4" w:space="0" w:color="auto"/>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r>
      <w:tr w:rsidR="001A0CC3" w:rsidRPr="00FE0098" w:rsidTr="008F645B">
        <w:trPr>
          <w:trHeight w:val="253"/>
        </w:trPr>
        <w:tc>
          <w:tcPr>
            <w:tcW w:w="508" w:type="dxa"/>
            <w:vMerge/>
            <w:tcBorders>
              <w:left w:val="single" w:sz="8" w:space="0" w:color="000000"/>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2349" w:type="dxa"/>
            <w:vMerge/>
            <w:tcBorders>
              <w:right w:val="single" w:sz="8" w:space="0" w:color="000000"/>
            </w:tcBorders>
            <w:shd w:val="clear" w:color="auto" w:fill="auto"/>
          </w:tcPr>
          <w:p w:rsidR="001A0CC3" w:rsidRPr="00FE0098" w:rsidRDefault="001A0CC3">
            <w:pPr>
              <w:spacing w:after="0" w:line="240" w:lineRule="auto"/>
              <w:jc w:val="center"/>
              <w:rPr>
                <w:rFonts w:eastAsia="Times New Roman" w:cs="Times New Roman"/>
                <w:sz w:val="22"/>
                <w:lang w:eastAsia="ru-RU"/>
              </w:rPr>
            </w:pPr>
          </w:p>
        </w:tc>
        <w:tc>
          <w:tcPr>
            <w:tcW w:w="2794" w:type="dxa"/>
            <w:vMerge/>
            <w:tcBorders>
              <w:right w:val="single" w:sz="8" w:space="0" w:color="000000"/>
            </w:tcBorders>
            <w:shd w:val="clear" w:color="auto" w:fill="auto"/>
          </w:tcPr>
          <w:p w:rsidR="001A0CC3" w:rsidRPr="00FE0098" w:rsidRDefault="001A0CC3">
            <w:pPr>
              <w:spacing w:after="0" w:line="240" w:lineRule="auto"/>
              <w:rPr>
                <w:rFonts w:eastAsia="Times New Roman" w:cs="Times New Roman"/>
                <w:sz w:val="22"/>
                <w:lang w:eastAsia="ru-RU"/>
              </w:rPr>
            </w:pPr>
          </w:p>
        </w:tc>
        <w:tc>
          <w:tcPr>
            <w:tcW w:w="868" w:type="dxa"/>
            <w:vMerge/>
            <w:tcBorders>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806" w:type="dxa"/>
            <w:vMerge/>
            <w:tcBorders>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454" w:type="dxa"/>
            <w:vMerge/>
            <w:tcBorders>
              <w:right w:val="single" w:sz="4" w:space="0" w:color="auto"/>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281" w:type="dxa"/>
            <w:vMerge/>
            <w:tcBorders>
              <w:left w:val="single" w:sz="4" w:space="0" w:color="auto"/>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r>
      <w:tr w:rsidR="001A0CC3" w:rsidRPr="00FE0098" w:rsidTr="008F645B">
        <w:trPr>
          <w:trHeight w:val="253"/>
        </w:trPr>
        <w:tc>
          <w:tcPr>
            <w:tcW w:w="508" w:type="dxa"/>
            <w:vMerge/>
            <w:tcBorders>
              <w:left w:val="single" w:sz="8" w:space="0" w:color="000000"/>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2349" w:type="dxa"/>
            <w:vMerge/>
            <w:tcBorders>
              <w:right w:val="single" w:sz="8" w:space="0" w:color="000000"/>
            </w:tcBorders>
            <w:shd w:val="clear" w:color="auto" w:fill="auto"/>
          </w:tcPr>
          <w:p w:rsidR="001A0CC3" w:rsidRPr="00FE0098" w:rsidRDefault="001A0CC3">
            <w:pPr>
              <w:spacing w:after="0" w:line="240" w:lineRule="auto"/>
              <w:jc w:val="center"/>
              <w:rPr>
                <w:rFonts w:eastAsia="Times New Roman" w:cs="Times New Roman"/>
                <w:sz w:val="22"/>
                <w:lang w:eastAsia="ru-RU"/>
              </w:rPr>
            </w:pPr>
          </w:p>
        </w:tc>
        <w:tc>
          <w:tcPr>
            <w:tcW w:w="2794" w:type="dxa"/>
            <w:vMerge/>
            <w:tcBorders>
              <w:right w:val="single" w:sz="8" w:space="0" w:color="000000"/>
            </w:tcBorders>
            <w:shd w:val="clear" w:color="auto" w:fill="auto"/>
          </w:tcPr>
          <w:p w:rsidR="001A0CC3" w:rsidRPr="00FE0098" w:rsidRDefault="001A0CC3">
            <w:pPr>
              <w:spacing w:after="0" w:line="240" w:lineRule="auto"/>
              <w:rPr>
                <w:rFonts w:eastAsia="Times New Roman" w:cs="Times New Roman"/>
                <w:sz w:val="22"/>
                <w:lang w:eastAsia="ru-RU"/>
              </w:rPr>
            </w:pPr>
          </w:p>
        </w:tc>
        <w:tc>
          <w:tcPr>
            <w:tcW w:w="868" w:type="dxa"/>
            <w:vMerge/>
            <w:tcBorders>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806" w:type="dxa"/>
            <w:vMerge/>
            <w:tcBorders>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454" w:type="dxa"/>
            <w:vMerge/>
            <w:tcBorders>
              <w:right w:val="single" w:sz="4" w:space="0" w:color="auto"/>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281" w:type="dxa"/>
            <w:vMerge/>
            <w:tcBorders>
              <w:left w:val="single" w:sz="4" w:space="0" w:color="auto"/>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r>
      <w:tr w:rsidR="001A0CC3" w:rsidRPr="00FE0098" w:rsidTr="008F645B">
        <w:trPr>
          <w:trHeight w:val="253"/>
        </w:trPr>
        <w:tc>
          <w:tcPr>
            <w:tcW w:w="508" w:type="dxa"/>
            <w:vMerge/>
            <w:tcBorders>
              <w:left w:val="single" w:sz="8" w:space="0" w:color="000000"/>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2349" w:type="dxa"/>
            <w:vMerge/>
            <w:tcBorders>
              <w:right w:val="single" w:sz="8" w:space="0" w:color="000000"/>
            </w:tcBorders>
            <w:shd w:val="clear" w:color="auto" w:fill="auto"/>
          </w:tcPr>
          <w:p w:rsidR="001A0CC3" w:rsidRPr="00FE0098" w:rsidRDefault="001A0CC3">
            <w:pPr>
              <w:spacing w:after="0" w:line="240" w:lineRule="auto"/>
              <w:jc w:val="center"/>
              <w:rPr>
                <w:rFonts w:eastAsia="Times New Roman" w:cs="Times New Roman"/>
                <w:sz w:val="22"/>
                <w:lang w:eastAsia="ru-RU"/>
              </w:rPr>
            </w:pPr>
          </w:p>
        </w:tc>
        <w:tc>
          <w:tcPr>
            <w:tcW w:w="2794" w:type="dxa"/>
            <w:vMerge/>
            <w:tcBorders>
              <w:right w:val="single" w:sz="8" w:space="0" w:color="000000"/>
            </w:tcBorders>
            <w:shd w:val="clear" w:color="auto" w:fill="auto"/>
          </w:tcPr>
          <w:p w:rsidR="001A0CC3" w:rsidRPr="00FE0098" w:rsidRDefault="001A0CC3">
            <w:pPr>
              <w:spacing w:after="0" w:line="240" w:lineRule="auto"/>
              <w:rPr>
                <w:rFonts w:eastAsia="Times New Roman" w:cs="Times New Roman"/>
                <w:sz w:val="22"/>
                <w:lang w:eastAsia="ru-RU"/>
              </w:rPr>
            </w:pPr>
          </w:p>
        </w:tc>
        <w:tc>
          <w:tcPr>
            <w:tcW w:w="868" w:type="dxa"/>
            <w:vMerge/>
            <w:tcBorders>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806" w:type="dxa"/>
            <w:vMerge/>
            <w:tcBorders>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454" w:type="dxa"/>
            <w:vMerge/>
            <w:tcBorders>
              <w:right w:val="single" w:sz="4" w:space="0" w:color="auto"/>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281" w:type="dxa"/>
            <w:vMerge/>
            <w:tcBorders>
              <w:left w:val="single" w:sz="4" w:space="0" w:color="auto"/>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r>
      <w:tr w:rsidR="001A0CC3" w:rsidRPr="00FE0098" w:rsidTr="008F645B">
        <w:trPr>
          <w:trHeight w:val="258"/>
        </w:trPr>
        <w:tc>
          <w:tcPr>
            <w:tcW w:w="508" w:type="dxa"/>
            <w:vMerge/>
            <w:tcBorders>
              <w:left w:val="single" w:sz="8" w:space="0" w:color="000000"/>
              <w:bottom w:val="single" w:sz="8" w:space="0" w:color="000000"/>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2349" w:type="dxa"/>
            <w:vMerge/>
            <w:tcBorders>
              <w:bottom w:val="single" w:sz="8" w:space="0" w:color="000000"/>
              <w:right w:val="single" w:sz="8" w:space="0" w:color="000000"/>
            </w:tcBorders>
            <w:shd w:val="clear" w:color="auto" w:fill="auto"/>
          </w:tcPr>
          <w:p w:rsidR="001A0CC3" w:rsidRPr="00FE0098" w:rsidRDefault="001A0CC3">
            <w:pPr>
              <w:spacing w:after="0" w:line="240" w:lineRule="auto"/>
              <w:jc w:val="center"/>
              <w:rPr>
                <w:rFonts w:eastAsia="Times New Roman" w:cs="Times New Roman"/>
                <w:sz w:val="22"/>
                <w:lang w:eastAsia="ru-RU"/>
              </w:rPr>
            </w:pPr>
          </w:p>
        </w:tc>
        <w:tc>
          <w:tcPr>
            <w:tcW w:w="2794" w:type="dxa"/>
            <w:vMerge/>
            <w:tcBorders>
              <w:bottom w:val="single" w:sz="8" w:space="0" w:color="000000"/>
              <w:right w:val="single" w:sz="8" w:space="0" w:color="000000"/>
            </w:tcBorders>
            <w:shd w:val="clear" w:color="auto" w:fill="auto"/>
          </w:tcPr>
          <w:p w:rsidR="001A0CC3" w:rsidRPr="00FE0098" w:rsidRDefault="001A0CC3">
            <w:pPr>
              <w:spacing w:after="0" w:line="240" w:lineRule="auto"/>
              <w:rPr>
                <w:rFonts w:eastAsia="Times New Roman" w:cs="Times New Roman"/>
                <w:sz w:val="22"/>
                <w:lang w:eastAsia="ru-RU"/>
              </w:rPr>
            </w:pPr>
          </w:p>
        </w:tc>
        <w:tc>
          <w:tcPr>
            <w:tcW w:w="868" w:type="dxa"/>
            <w:vMerge/>
            <w:tcBorders>
              <w:bottom w:val="single" w:sz="8" w:space="0" w:color="000000"/>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806" w:type="dxa"/>
            <w:vMerge/>
            <w:tcBorders>
              <w:bottom w:val="single" w:sz="8" w:space="0" w:color="000000"/>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454" w:type="dxa"/>
            <w:vMerge/>
            <w:tcBorders>
              <w:bottom w:val="single" w:sz="8" w:space="0" w:color="000000"/>
              <w:right w:val="single" w:sz="4" w:space="0" w:color="auto"/>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281" w:type="dxa"/>
            <w:vMerge/>
            <w:tcBorders>
              <w:left w:val="single" w:sz="4" w:space="0" w:color="auto"/>
              <w:bottom w:val="single" w:sz="8" w:space="0" w:color="000000"/>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r>
      <w:tr w:rsidR="001A0CC3" w:rsidRPr="00FE0098" w:rsidTr="008F645B">
        <w:trPr>
          <w:trHeight w:val="253"/>
        </w:trPr>
        <w:tc>
          <w:tcPr>
            <w:tcW w:w="508" w:type="dxa"/>
            <w:vMerge w:val="restart"/>
            <w:tcBorders>
              <w:left w:val="single" w:sz="8" w:space="0" w:color="000000"/>
              <w:right w:val="single" w:sz="8" w:space="0" w:color="000000"/>
            </w:tcBorders>
            <w:shd w:val="clear" w:color="auto" w:fill="auto"/>
            <w:vAlign w:val="bottom"/>
          </w:tcPr>
          <w:p w:rsidR="001A0CC3" w:rsidRPr="00FE0098" w:rsidRDefault="001A0CC3">
            <w:pPr>
              <w:spacing w:after="0" w:line="240" w:lineRule="auto"/>
              <w:jc w:val="center"/>
              <w:rPr>
                <w:rFonts w:eastAsia="Times New Roman" w:cs="Times New Roman"/>
                <w:sz w:val="22"/>
                <w:lang w:eastAsia="ru-RU"/>
              </w:rPr>
            </w:pPr>
            <w:r w:rsidRPr="00FE0098">
              <w:rPr>
                <w:rFonts w:eastAsia="Times New Roman" w:cs="Times New Roman"/>
                <w:w w:val="99"/>
                <w:sz w:val="22"/>
                <w:lang w:eastAsia="ru-RU"/>
              </w:rPr>
              <w:t>3</w:t>
            </w:r>
          </w:p>
        </w:tc>
        <w:tc>
          <w:tcPr>
            <w:tcW w:w="2349" w:type="dxa"/>
            <w:vMerge w:val="restart"/>
            <w:tcBorders>
              <w:right w:val="single" w:sz="8" w:space="0" w:color="000000"/>
            </w:tcBorders>
            <w:shd w:val="clear" w:color="auto" w:fill="auto"/>
          </w:tcPr>
          <w:p w:rsidR="001A0CC3" w:rsidRPr="00FE0098" w:rsidRDefault="001A0CC3">
            <w:pPr>
              <w:spacing w:after="0" w:line="240" w:lineRule="auto"/>
              <w:rPr>
                <w:rFonts w:eastAsia="Calibri" w:cs="Times New Roman"/>
                <w:bCs/>
                <w:sz w:val="22"/>
              </w:rPr>
            </w:pPr>
            <w:r w:rsidRPr="00FE0098">
              <w:rPr>
                <w:rFonts w:eastAsia="Calibri" w:cs="Times New Roman"/>
                <w:bCs/>
                <w:sz w:val="22"/>
              </w:rPr>
              <w:t>Соответствует ли размещение объектов дорожного сервиса в границах полосы отвода автомобильной дороги документации по планировке территории и требованиям технических регламентов?</w:t>
            </w:r>
          </w:p>
        </w:tc>
        <w:tc>
          <w:tcPr>
            <w:tcW w:w="2794" w:type="dxa"/>
            <w:vMerge w:val="restart"/>
            <w:tcBorders>
              <w:right w:val="single" w:sz="8" w:space="0" w:color="000000"/>
            </w:tcBorders>
            <w:shd w:val="clear" w:color="auto" w:fill="auto"/>
          </w:tcPr>
          <w:p w:rsidR="001A0CC3" w:rsidRPr="00FE0098" w:rsidRDefault="001A0CC3">
            <w:pPr>
              <w:spacing w:after="0" w:line="240" w:lineRule="auto"/>
              <w:jc w:val="both"/>
              <w:rPr>
                <w:rFonts w:eastAsia="Calibri" w:cs="Times New Roman"/>
                <w:bCs/>
                <w:sz w:val="22"/>
              </w:rPr>
            </w:pPr>
            <w:r w:rsidRPr="00FE0098">
              <w:rPr>
                <w:rFonts w:eastAsia="Calibri" w:cs="Times New Roman"/>
                <w:bCs/>
                <w:sz w:val="22"/>
              </w:rPr>
              <w:t xml:space="preserve">Часть 1 статьи 22 Федерального закона от 08.11.2007 № 257-ФЗ </w:t>
            </w:r>
          </w:p>
        </w:tc>
        <w:tc>
          <w:tcPr>
            <w:tcW w:w="868" w:type="dxa"/>
            <w:vMerge w:val="restart"/>
            <w:tcBorders>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806" w:type="dxa"/>
            <w:vMerge w:val="restart"/>
            <w:tcBorders>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454" w:type="dxa"/>
            <w:vMerge w:val="restart"/>
            <w:tcBorders>
              <w:right w:val="single" w:sz="4" w:space="0" w:color="auto"/>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281" w:type="dxa"/>
            <w:vMerge w:val="restart"/>
            <w:tcBorders>
              <w:left w:val="single" w:sz="4" w:space="0" w:color="auto"/>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r>
      <w:tr w:rsidR="001A0CC3" w:rsidRPr="00FE0098" w:rsidTr="008F645B">
        <w:trPr>
          <w:trHeight w:val="253"/>
        </w:trPr>
        <w:tc>
          <w:tcPr>
            <w:tcW w:w="508" w:type="dxa"/>
            <w:vMerge/>
            <w:tcBorders>
              <w:left w:val="single" w:sz="8" w:space="0" w:color="000000"/>
              <w:right w:val="single" w:sz="8" w:space="0" w:color="000000"/>
            </w:tcBorders>
            <w:shd w:val="clear" w:color="auto" w:fill="auto"/>
            <w:vAlign w:val="bottom"/>
          </w:tcPr>
          <w:p w:rsidR="001A0CC3" w:rsidRPr="00FE0098" w:rsidRDefault="001A0CC3">
            <w:pPr>
              <w:spacing w:after="0" w:line="240" w:lineRule="auto"/>
              <w:jc w:val="center"/>
              <w:rPr>
                <w:rFonts w:eastAsia="Times New Roman" w:cs="Times New Roman"/>
                <w:sz w:val="22"/>
                <w:lang w:eastAsia="ru-RU"/>
              </w:rPr>
            </w:pPr>
          </w:p>
        </w:tc>
        <w:tc>
          <w:tcPr>
            <w:tcW w:w="2349" w:type="dxa"/>
            <w:vMerge/>
            <w:tcBorders>
              <w:right w:val="single" w:sz="8" w:space="0" w:color="000000"/>
            </w:tcBorders>
            <w:shd w:val="clear" w:color="auto" w:fill="auto"/>
          </w:tcPr>
          <w:p w:rsidR="001A0CC3" w:rsidRPr="00FE0098" w:rsidRDefault="001A0CC3">
            <w:pPr>
              <w:spacing w:after="0" w:line="240" w:lineRule="auto"/>
              <w:jc w:val="center"/>
              <w:rPr>
                <w:rFonts w:eastAsia="Times New Roman" w:cs="Times New Roman"/>
                <w:sz w:val="22"/>
                <w:lang w:eastAsia="ru-RU"/>
              </w:rPr>
            </w:pPr>
          </w:p>
        </w:tc>
        <w:tc>
          <w:tcPr>
            <w:tcW w:w="2794" w:type="dxa"/>
            <w:vMerge/>
            <w:tcBorders>
              <w:right w:val="single" w:sz="8" w:space="0" w:color="000000"/>
            </w:tcBorders>
            <w:shd w:val="clear" w:color="auto" w:fill="auto"/>
          </w:tcPr>
          <w:p w:rsidR="001A0CC3" w:rsidRPr="00FE0098" w:rsidRDefault="001A0CC3">
            <w:pPr>
              <w:spacing w:after="0" w:line="240" w:lineRule="auto"/>
              <w:jc w:val="center"/>
              <w:rPr>
                <w:rFonts w:eastAsia="Times New Roman" w:cs="Times New Roman"/>
                <w:sz w:val="22"/>
                <w:lang w:eastAsia="ru-RU"/>
              </w:rPr>
            </w:pPr>
          </w:p>
        </w:tc>
        <w:tc>
          <w:tcPr>
            <w:tcW w:w="868" w:type="dxa"/>
            <w:vMerge/>
            <w:tcBorders>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806" w:type="dxa"/>
            <w:vMerge/>
            <w:tcBorders>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454" w:type="dxa"/>
            <w:vMerge/>
            <w:tcBorders>
              <w:right w:val="single" w:sz="4" w:space="0" w:color="auto"/>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281" w:type="dxa"/>
            <w:vMerge/>
            <w:tcBorders>
              <w:left w:val="single" w:sz="4" w:space="0" w:color="auto"/>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r>
      <w:tr w:rsidR="001A0CC3" w:rsidRPr="00FE0098" w:rsidTr="008F645B">
        <w:trPr>
          <w:trHeight w:val="253"/>
        </w:trPr>
        <w:tc>
          <w:tcPr>
            <w:tcW w:w="508" w:type="dxa"/>
            <w:vMerge/>
            <w:tcBorders>
              <w:left w:val="single" w:sz="8" w:space="0" w:color="000000"/>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2349" w:type="dxa"/>
            <w:vMerge/>
            <w:tcBorders>
              <w:right w:val="single" w:sz="8" w:space="0" w:color="000000"/>
            </w:tcBorders>
            <w:shd w:val="clear" w:color="auto" w:fill="auto"/>
          </w:tcPr>
          <w:p w:rsidR="001A0CC3" w:rsidRPr="00FE0098" w:rsidRDefault="001A0CC3">
            <w:pPr>
              <w:spacing w:after="0" w:line="240" w:lineRule="auto"/>
              <w:jc w:val="center"/>
              <w:rPr>
                <w:rFonts w:eastAsia="Times New Roman" w:cs="Times New Roman"/>
                <w:sz w:val="22"/>
                <w:lang w:eastAsia="ru-RU"/>
              </w:rPr>
            </w:pPr>
          </w:p>
        </w:tc>
        <w:tc>
          <w:tcPr>
            <w:tcW w:w="2794" w:type="dxa"/>
            <w:vMerge/>
            <w:tcBorders>
              <w:right w:val="single" w:sz="8" w:space="0" w:color="000000"/>
            </w:tcBorders>
            <w:shd w:val="clear" w:color="auto" w:fill="auto"/>
          </w:tcPr>
          <w:p w:rsidR="001A0CC3" w:rsidRPr="00FE0098" w:rsidRDefault="001A0CC3">
            <w:pPr>
              <w:spacing w:after="0" w:line="240" w:lineRule="auto"/>
              <w:rPr>
                <w:rFonts w:eastAsia="Times New Roman" w:cs="Times New Roman"/>
                <w:sz w:val="22"/>
                <w:lang w:eastAsia="ru-RU"/>
              </w:rPr>
            </w:pPr>
          </w:p>
        </w:tc>
        <w:tc>
          <w:tcPr>
            <w:tcW w:w="868" w:type="dxa"/>
            <w:vMerge/>
            <w:tcBorders>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806" w:type="dxa"/>
            <w:vMerge/>
            <w:tcBorders>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454" w:type="dxa"/>
            <w:vMerge/>
            <w:tcBorders>
              <w:right w:val="single" w:sz="4" w:space="0" w:color="auto"/>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281" w:type="dxa"/>
            <w:vMerge/>
            <w:tcBorders>
              <w:left w:val="single" w:sz="4" w:space="0" w:color="auto"/>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r>
      <w:tr w:rsidR="001A0CC3" w:rsidRPr="00FE0098" w:rsidTr="008F645B">
        <w:trPr>
          <w:trHeight w:val="253"/>
        </w:trPr>
        <w:tc>
          <w:tcPr>
            <w:tcW w:w="508" w:type="dxa"/>
            <w:vMerge/>
            <w:tcBorders>
              <w:left w:val="single" w:sz="8" w:space="0" w:color="000000"/>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2349" w:type="dxa"/>
            <w:vMerge/>
            <w:tcBorders>
              <w:right w:val="single" w:sz="8" w:space="0" w:color="000000"/>
            </w:tcBorders>
            <w:shd w:val="clear" w:color="auto" w:fill="auto"/>
          </w:tcPr>
          <w:p w:rsidR="001A0CC3" w:rsidRPr="00FE0098" w:rsidRDefault="001A0CC3">
            <w:pPr>
              <w:spacing w:after="0" w:line="240" w:lineRule="auto"/>
              <w:jc w:val="center"/>
              <w:rPr>
                <w:rFonts w:eastAsia="Times New Roman" w:cs="Times New Roman"/>
                <w:sz w:val="22"/>
                <w:lang w:eastAsia="ru-RU"/>
              </w:rPr>
            </w:pPr>
          </w:p>
        </w:tc>
        <w:tc>
          <w:tcPr>
            <w:tcW w:w="2794" w:type="dxa"/>
            <w:vMerge/>
            <w:tcBorders>
              <w:right w:val="single" w:sz="8" w:space="0" w:color="000000"/>
            </w:tcBorders>
            <w:shd w:val="clear" w:color="auto" w:fill="auto"/>
          </w:tcPr>
          <w:p w:rsidR="001A0CC3" w:rsidRPr="00FE0098" w:rsidRDefault="001A0CC3">
            <w:pPr>
              <w:spacing w:after="0" w:line="240" w:lineRule="auto"/>
              <w:rPr>
                <w:rFonts w:eastAsia="Times New Roman" w:cs="Times New Roman"/>
                <w:sz w:val="22"/>
                <w:lang w:eastAsia="ru-RU"/>
              </w:rPr>
            </w:pPr>
          </w:p>
        </w:tc>
        <w:tc>
          <w:tcPr>
            <w:tcW w:w="868" w:type="dxa"/>
            <w:vMerge/>
            <w:tcBorders>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806" w:type="dxa"/>
            <w:vMerge/>
            <w:tcBorders>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454" w:type="dxa"/>
            <w:vMerge/>
            <w:tcBorders>
              <w:right w:val="single" w:sz="4" w:space="0" w:color="auto"/>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281" w:type="dxa"/>
            <w:vMerge/>
            <w:tcBorders>
              <w:left w:val="single" w:sz="4" w:space="0" w:color="auto"/>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r>
      <w:tr w:rsidR="001A0CC3" w:rsidRPr="00FE0098" w:rsidTr="008F645B">
        <w:trPr>
          <w:trHeight w:val="258"/>
        </w:trPr>
        <w:tc>
          <w:tcPr>
            <w:tcW w:w="508" w:type="dxa"/>
            <w:vMerge/>
            <w:tcBorders>
              <w:left w:val="single" w:sz="8" w:space="0" w:color="000000"/>
              <w:bottom w:val="single" w:sz="8" w:space="0" w:color="000000"/>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2349" w:type="dxa"/>
            <w:vMerge/>
            <w:tcBorders>
              <w:bottom w:val="single" w:sz="8" w:space="0" w:color="000000"/>
              <w:right w:val="single" w:sz="8" w:space="0" w:color="000000"/>
            </w:tcBorders>
            <w:shd w:val="clear" w:color="auto" w:fill="auto"/>
          </w:tcPr>
          <w:p w:rsidR="001A0CC3" w:rsidRPr="00FE0098" w:rsidRDefault="001A0CC3">
            <w:pPr>
              <w:spacing w:after="0" w:line="240" w:lineRule="auto"/>
              <w:jc w:val="center"/>
              <w:rPr>
                <w:rFonts w:eastAsia="Times New Roman" w:cs="Times New Roman"/>
                <w:sz w:val="22"/>
                <w:lang w:eastAsia="ru-RU"/>
              </w:rPr>
            </w:pPr>
          </w:p>
        </w:tc>
        <w:tc>
          <w:tcPr>
            <w:tcW w:w="2794" w:type="dxa"/>
            <w:vMerge/>
            <w:tcBorders>
              <w:bottom w:val="single" w:sz="8" w:space="0" w:color="000000"/>
              <w:right w:val="single" w:sz="8" w:space="0" w:color="000000"/>
            </w:tcBorders>
            <w:shd w:val="clear" w:color="auto" w:fill="auto"/>
          </w:tcPr>
          <w:p w:rsidR="001A0CC3" w:rsidRPr="00FE0098" w:rsidRDefault="001A0CC3">
            <w:pPr>
              <w:spacing w:after="0" w:line="240" w:lineRule="auto"/>
              <w:rPr>
                <w:rFonts w:eastAsia="Times New Roman" w:cs="Times New Roman"/>
                <w:sz w:val="22"/>
                <w:lang w:eastAsia="ru-RU"/>
              </w:rPr>
            </w:pPr>
          </w:p>
        </w:tc>
        <w:tc>
          <w:tcPr>
            <w:tcW w:w="868" w:type="dxa"/>
            <w:vMerge/>
            <w:tcBorders>
              <w:bottom w:val="single" w:sz="8" w:space="0" w:color="000000"/>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806" w:type="dxa"/>
            <w:vMerge/>
            <w:tcBorders>
              <w:bottom w:val="single" w:sz="8" w:space="0" w:color="000000"/>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454" w:type="dxa"/>
            <w:vMerge/>
            <w:tcBorders>
              <w:bottom w:val="single" w:sz="8" w:space="0" w:color="000000"/>
              <w:right w:val="single" w:sz="4" w:space="0" w:color="auto"/>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281" w:type="dxa"/>
            <w:vMerge/>
            <w:tcBorders>
              <w:left w:val="single" w:sz="4" w:space="0" w:color="auto"/>
              <w:bottom w:val="single" w:sz="8" w:space="0" w:color="000000"/>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r>
      <w:tr w:rsidR="001A0CC3" w:rsidRPr="00FE0098" w:rsidTr="008F645B">
        <w:trPr>
          <w:trHeight w:val="253"/>
        </w:trPr>
        <w:tc>
          <w:tcPr>
            <w:tcW w:w="508" w:type="dxa"/>
            <w:vMerge w:val="restart"/>
            <w:tcBorders>
              <w:left w:val="single" w:sz="8" w:space="0" w:color="000000"/>
              <w:right w:val="single" w:sz="8" w:space="0" w:color="000000"/>
            </w:tcBorders>
            <w:shd w:val="clear" w:color="auto" w:fill="auto"/>
            <w:vAlign w:val="bottom"/>
          </w:tcPr>
          <w:p w:rsidR="001A0CC3" w:rsidRPr="00FE0098" w:rsidRDefault="001A0CC3">
            <w:pPr>
              <w:spacing w:after="0" w:line="240" w:lineRule="auto"/>
              <w:jc w:val="center"/>
              <w:rPr>
                <w:rFonts w:eastAsia="Times New Roman" w:cs="Times New Roman"/>
                <w:sz w:val="22"/>
                <w:lang w:eastAsia="ru-RU"/>
              </w:rPr>
            </w:pPr>
            <w:r w:rsidRPr="00FE0098">
              <w:rPr>
                <w:rFonts w:eastAsia="Times New Roman" w:cs="Times New Roman"/>
                <w:w w:val="99"/>
                <w:sz w:val="22"/>
                <w:lang w:eastAsia="ru-RU"/>
              </w:rPr>
              <w:t>4</w:t>
            </w:r>
          </w:p>
        </w:tc>
        <w:tc>
          <w:tcPr>
            <w:tcW w:w="2349" w:type="dxa"/>
            <w:vMerge w:val="restart"/>
            <w:tcBorders>
              <w:right w:val="single" w:sz="8" w:space="0" w:color="000000"/>
            </w:tcBorders>
            <w:shd w:val="clear" w:color="auto" w:fill="auto"/>
          </w:tcPr>
          <w:p w:rsidR="001A0CC3" w:rsidRPr="00FE0098" w:rsidRDefault="001A0CC3">
            <w:pPr>
              <w:spacing w:after="0" w:line="240" w:lineRule="auto"/>
              <w:rPr>
                <w:rFonts w:eastAsia="Calibri" w:cs="Times New Roman"/>
                <w:bCs/>
                <w:sz w:val="22"/>
              </w:rPr>
            </w:pPr>
            <w:r w:rsidRPr="00FE0098">
              <w:rPr>
                <w:rFonts w:eastAsia="Calibri" w:cs="Times New Roman"/>
                <w:bCs/>
                <w:sz w:val="22"/>
              </w:rPr>
              <w:t xml:space="preserve">Произведено ли оборудование подъездов и съездов </w:t>
            </w:r>
          </w:p>
          <w:p w:rsidR="001A0CC3" w:rsidRPr="00FE0098" w:rsidRDefault="001A0CC3">
            <w:pPr>
              <w:spacing w:after="0" w:line="240" w:lineRule="auto"/>
              <w:rPr>
                <w:rFonts w:eastAsia="Calibri" w:cs="Times New Roman"/>
                <w:bCs/>
                <w:sz w:val="22"/>
              </w:rPr>
            </w:pPr>
            <w:r w:rsidRPr="00FE0098">
              <w:rPr>
                <w:rFonts w:eastAsia="Calibri" w:cs="Times New Roman"/>
                <w:bCs/>
                <w:sz w:val="22"/>
              </w:rPr>
              <w:t>при примыкании к автомобильной дороге муниципального значения переходно-скоростными полосами и обустройство таким образом, чтобы обеспечить безопасность дорожного движения?</w:t>
            </w:r>
          </w:p>
        </w:tc>
        <w:tc>
          <w:tcPr>
            <w:tcW w:w="2794" w:type="dxa"/>
            <w:vMerge w:val="restart"/>
            <w:tcBorders>
              <w:right w:val="single" w:sz="8" w:space="0" w:color="000000"/>
            </w:tcBorders>
            <w:shd w:val="clear" w:color="auto" w:fill="auto"/>
          </w:tcPr>
          <w:p w:rsidR="001A0CC3" w:rsidRPr="00FE0098" w:rsidRDefault="001A0CC3">
            <w:pPr>
              <w:spacing w:after="0" w:line="240" w:lineRule="auto"/>
              <w:jc w:val="both"/>
              <w:rPr>
                <w:rFonts w:eastAsia="Calibri" w:cs="Times New Roman"/>
                <w:bCs/>
                <w:sz w:val="22"/>
              </w:rPr>
            </w:pPr>
            <w:r w:rsidRPr="00FE0098">
              <w:rPr>
                <w:rFonts w:eastAsia="Calibri" w:cs="Times New Roman"/>
                <w:bCs/>
                <w:sz w:val="22"/>
              </w:rPr>
              <w:t xml:space="preserve">Статьи 22 Федерального закона от 08.11.2007 № 257-ФЗ </w:t>
            </w:r>
          </w:p>
        </w:tc>
        <w:tc>
          <w:tcPr>
            <w:tcW w:w="868" w:type="dxa"/>
            <w:vMerge w:val="restart"/>
            <w:tcBorders>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806" w:type="dxa"/>
            <w:vMerge w:val="restart"/>
            <w:tcBorders>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454" w:type="dxa"/>
            <w:vMerge w:val="restart"/>
            <w:tcBorders>
              <w:right w:val="single" w:sz="4" w:space="0" w:color="auto"/>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281" w:type="dxa"/>
            <w:vMerge w:val="restart"/>
            <w:tcBorders>
              <w:left w:val="single" w:sz="4" w:space="0" w:color="auto"/>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r>
      <w:tr w:rsidR="001A0CC3" w:rsidRPr="00FE0098" w:rsidTr="008F645B">
        <w:trPr>
          <w:trHeight w:val="253"/>
        </w:trPr>
        <w:tc>
          <w:tcPr>
            <w:tcW w:w="508" w:type="dxa"/>
            <w:vMerge/>
            <w:tcBorders>
              <w:left w:val="single" w:sz="8" w:space="0" w:color="000000"/>
              <w:right w:val="single" w:sz="8" w:space="0" w:color="000000"/>
            </w:tcBorders>
            <w:shd w:val="clear" w:color="auto" w:fill="auto"/>
            <w:vAlign w:val="bottom"/>
          </w:tcPr>
          <w:p w:rsidR="001A0CC3" w:rsidRPr="00FE0098" w:rsidRDefault="001A0CC3">
            <w:pPr>
              <w:spacing w:after="0" w:line="240" w:lineRule="auto"/>
              <w:jc w:val="center"/>
              <w:rPr>
                <w:rFonts w:eastAsia="Times New Roman" w:cs="Times New Roman"/>
                <w:sz w:val="22"/>
                <w:lang w:eastAsia="ru-RU"/>
              </w:rPr>
            </w:pPr>
          </w:p>
        </w:tc>
        <w:tc>
          <w:tcPr>
            <w:tcW w:w="2349" w:type="dxa"/>
            <w:vMerge/>
            <w:tcBorders>
              <w:right w:val="single" w:sz="8" w:space="0" w:color="000000"/>
            </w:tcBorders>
            <w:shd w:val="clear" w:color="auto" w:fill="auto"/>
            <w:vAlign w:val="bottom"/>
          </w:tcPr>
          <w:p w:rsidR="001A0CC3" w:rsidRPr="00FE0098" w:rsidRDefault="001A0CC3">
            <w:pPr>
              <w:spacing w:after="0" w:line="240" w:lineRule="auto"/>
              <w:jc w:val="center"/>
              <w:rPr>
                <w:rFonts w:eastAsia="Times New Roman" w:cs="Times New Roman"/>
                <w:sz w:val="24"/>
                <w:szCs w:val="24"/>
                <w:lang w:eastAsia="ru-RU"/>
              </w:rPr>
            </w:pPr>
          </w:p>
        </w:tc>
        <w:tc>
          <w:tcPr>
            <w:tcW w:w="2794" w:type="dxa"/>
            <w:vMerge/>
            <w:tcBorders>
              <w:right w:val="single" w:sz="8" w:space="0" w:color="000000"/>
            </w:tcBorders>
            <w:shd w:val="clear" w:color="auto" w:fill="auto"/>
            <w:vAlign w:val="bottom"/>
          </w:tcPr>
          <w:p w:rsidR="001A0CC3" w:rsidRPr="00FE0098" w:rsidRDefault="001A0CC3">
            <w:pPr>
              <w:spacing w:after="0" w:line="240" w:lineRule="auto"/>
              <w:jc w:val="center"/>
              <w:rPr>
                <w:rFonts w:eastAsia="Times New Roman" w:cs="Times New Roman"/>
                <w:sz w:val="24"/>
                <w:szCs w:val="24"/>
                <w:lang w:eastAsia="ru-RU"/>
              </w:rPr>
            </w:pPr>
          </w:p>
        </w:tc>
        <w:tc>
          <w:tcPr>
            <w:tcW w:w="868" w:type="dxa"/>
            <w:vMerge/>
            <w:tcBorders>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806" w:type="dxa"/>
            <w:vMerge/>
            <w:tcBorders>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454" w:type="dxa"/>
            <w:vMerge/>
            <w:tcBorders>
              <w:right w:val="single" w:sz="4" w:space="0" w:color="auto"/>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281" w:type="dxa"/>
            <w:vMerge/>
            <w:tcBorders>
              <w:left w:val="single" w:sz="4" w:space="0" w:color="auto"/>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r>
      <w:tr w:rsidR="001A0CC3" w:rsidRPr="00FE0098" w:rsidTr="008F645B">
        <w:trPr>
          <w:trHeight w:val="253"/>
        </w:trPr>
        <w:tc>
          <w:tcPr>
            <w:tcW w:w="508" w:type="dxa"/>
            <w:vMerge/>
            <w:tcBorders>
              <w:left w:val="single" w:sz="8" w:space="0" w:color="000000"/>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2349" w:type="dxa"/>
            <w:vMerge/>
            <w:tcBorders>
              <w:right w:val="single" w:sz="8" w:space="0" w:color="000000"/>
            </w:tcBorders>
            <w:shd w:val="clear" w:color="auto" w:fill="auto"/>
            <w:vAlign w:val="bottom"/>
          </w:tcPr>
          <w:p w:rsidR="001A0CC3" w:rsidRPr="00FE0098" w:rsidRDefault="001A0CC3">
            <w:pPr>
              <w:spacing w:after="0" w:line="240" w:lineRule="auto"/>
              <w:jc w:val="center"/>
              <w:rPr>
                <w:rFonts w:eastAsia="Times New Roman" w:cs="Times New Roman"/>
                <w:sz w:val="24"/>
                <w:szCs w:val="24"/>
                <w:lang w:eastAsia="ru-RU"/>
              </w:rPr>
            </w:pPr>
          </w:p>
        </w:tc>
        <w:tc>
          <w:tcPr>
            <w:tcW w:w="2794" w:type="dxa"/>
            <w:vMerge/>
            <w:tcBorders>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4"/>
                <w:szCs w:val="24"/>
                <w:lang w:eastAsia="ru-RU"/>
              </w:rPr>
            </w:pPr>
          </w:p>
        </w:tc>
        <w:tc>
          <w:tcPr>
            <w:tcW w:w="868" w:type="dxa"/>
            <w:vMerge/>
            <w:tcBorders>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806" w:type="dxa"/>
            <w:vMerge/>
            <w:tcBorders>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454" w:type="dxa"/>
            <w:vMerge/>
            <w:tcBorders>
              <w:right w:val="single" w:sz="4" w:space="0" w:color="auto"/>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281" w:type="dxa"/>
            <w:vMerge/>
            <w:tcBorders>
              <w:left w:val="single" w:sz="4" w:space="0" w:color="auto"/>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r>
      <w:tr w:rsidR="001A0CC3" w:rsidRPr="00FE0098" w:rsidTr="008F645B">
        <w:trPr>
          <w:trHeight w:val="253"/>
        </w:trPr>
        <w:tc>
          <w:tcPr>
            <w:tcW w:w="508" w:type="dxa"/>
            <w:vMerge/>
            <w:tcBorders>
              <w:left w:val="single" w:sz="8" w:space="0" w:color="000000"/>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2349" w:type="dxa"/>
            <w:vMerge/>
            <w:tcBorders>
              <w:right w:val="single" w:sz="8" w:space="0" w:color="000000"/>
            </w:tcBorders>
            <w:shd w:val="clear" w:color="auto" w:fill="auto"/>
            <w:vAlign w:val="bottom"/>
          </w:tcPr>
          <w:p w:rsidR="001A0CC3" w:rsidRPr="00FE0098" w:rsidRDefault="001A0CC3">
            <w:pPr>
              <w:spacing w:after="0" w:line="240" w:lineRule="auto"/>
              <w:jc w:val="center"/>
              <w:rPr>
                <w:rFonts w:eastAsia="Times New Roman" w:cs="Times New Roman"/>
                <w:sz w:val="24"/>
                <w:szCs w:val="24"/>
                <w:lang w:eastAsia="ru-RU"/>
              </w:rPr>
            </w:pPr>
          </w:p>
        </w:tc>
        <w:tc>
          <w:tcPr>
            <w:tcW w:w="2794" w:type="dxa"/>
            <w:vMerge/>
            <w:tcBorders>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4"/>
                <w:szCs w:val="24"/>
                <w:lang w:eastAsia="ru-RU"/>
              </w:rPr>
            </w:pPr>
          </w:p>
        </w:tc>
        <w:tc>
          <w:tcPr>
            <w:tcW w:w="868" w:type="dxa"/>
            <w:vMerge/>
            <w:tcBorders>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806" w:type="dxa"/>
            <w:vMerge/>
            <w:tcBorders>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454" w:type="dxa"/>
            <w:vMerge/>
            <w:tcBorders>
              <w:right w:val="single" w:sz="4" w:space="0" w:color="auto"/>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281" w:type="dxa"/>
            <w:vMerge/>
            <w:tcBorders>
              <w:left w:val="single" w:sz="4" w:space="0" w:color="auto"/>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r>
      <w:tr w:rsidR="001A0CC3" w:rsidRPr="00FE0098" w:rsidTr="008F645B">
        <w:trPr>
          <w:trHeight w:val="253"/>
        </w:trPr>
        <w:tc>
          <w:tcPr>
            <w:tcW w:w="508" w:type="dxa"/>
            <w:vMerge/>
            <w:tcBorders>
              <w:left w:val="single" w:sz="8" w:space="0" w:color="000000"/>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2349" w:type="dxa"/>
            <w:vMerge/>
            <w:tcBorders>
              <w:right w:val="single" w:sz="8" w:space="0" w:color="000000"/>
            </w:tcBorders>
            <w:shd w:val="clear" w:color="auto" w:fill="auto"/>
            <w:vAlign w:val="bottom"/>
          </w:tcPr>
          <w:p w:rsidR="001A0CC3" w:rsidRPr="00FE0098" w:rsidRDefault="001A0CC3">
            <w:pPr>
              <w:spacing w:after="0" w:line="240" w:lineRule="auto"/>
              <w:jc w:val="center"/>
              <w:rPr>
                <w:rFonts w:eastAsia="Times New Roman" w:cs="Times New Roman"/>
                <w:sz w:val="24"/>
                <w:szCs w:val="24"/>
                <w:lang w:eastAsia="ru-RU"/>
              </w:rPr>
            </w:pPr>
          </w:p>
        </w:tc>
        <w:tc>
          <w:tcPr>
            <w:tcW w:w="2794" w:type="dxa"/>
            <w:vMerge/>
            <w:tcBorders>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4"/>
                <w:szCs w:val="24"/>
                <w:lang w:eastAsia="ru-RU"/>
              </w:rPr>
            </w:pPr>
          </w:p>
        </w:tc>
        <w:tc>
          <w:tcPr>
            <w:tcW w:w="868" w:type="dxa"/>
            <w:vMerge/>
            <w:tcBorders>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806" w:type="dxa"/>
            <w:vMerge/>
            <w:tcBorders>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454" w:type="dxa"/>
            <w:vMerge/>
            <w:tcBorders>
              <w:right w:val="single" w:sz="4" w:space="0" w:color="auto"/>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281" w:type="dxa"/>
            <w:vMerge/>
            <w:tcBorders>
              <w:left w:val="single" w:sz="4" w:space="0" w:color="auto"/>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r>
      <w:tr w:rsidR="001A0CC3" w:rsidRPr="00FE0098" w:rsidTr="008F645B">
        <w:trPr>
          <w:trHeight w:val="253"/>
        </w:trPr>
        <w:tc>
          <w:tcPr>
            <w:tcW w:w="508" w:type="dxa"/>
            <w:vMerge/>
            <w:tcBorders>
              <w:left w:val="single" w:sz="8" w:space="0" w:color="000000"/>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2349" w:type="dxa"/>
            <w:vMerge/>
            <w:tcBorders>
              <w:right w:val="single" w:sz="8" w:space="0" w:color="000000"/>
            </w:tcBorders>
            <w:shd w:val="clear" w:color="auto" w:fill="auto"/>
            <w:vAlign w:val="bottom"/>
          </w:tcPr>
          <w:p w:rsidR="001A0CC3" w:rsidRPr="00FE0098" w:rsidRDefault="001A0CC3">
            <w:pPr>
              <w:spacing w:after="0" w:line="240" w:lineRule="auto"/>
              <w:jc w:val="center"/>
              <w:rPr>
                <w:rFonts w:eastAsia="Times New Roman" w:cs="Times New Roman"/>
                <w:sz w:val="24"/>
                <w:szCs w:val="24"/>
                <w:lang w:eastAsia="ru-RU"/>
              </w:rPr>
            </w:pPr>
          </w:p>
        </w:tc>
        <w:tc>
          <w:tcPr>
            <w:tcW w:w="2794" w:type="dxa"/>
            <w:vMerge/>
            <w:tcBorders>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4"/>
                <w:szCs w:val="24"/>
                <w:lang w:eastAsia="ru-RU"/>
              </w:rPr>
            </w:pPr>
          </w:p>
        </w:tc>
        <w:tc>
          <w:tcPr>
            <w:tcW w:w="868" w:type="dxa"/>
            <w:vMerge/>
            <w:tcBorders>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806" w:type="dxa"/>
            <w:vMerge/>
            <w:tcBorders>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454" w:type="dxa"/>
            <w:vMerge/>
            <w:tcBorders>
              <w:right w:val="single" w:sz="4" w:space="0" w:color="auto"/>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281" w:type="dxa"/>
            <w:vMerge/>
            <w:tcBorders>
              <w:left w:val="single" w:sz="4" w:space="0" w:color="auto"/>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r>
      <w:tr w:rsidR="001A0CC3" w:rsidRPr="00FE0098" w:rsidTr="008F645B">
        <w:trPr>
          <w:trHeight w:val="258"/>
        </w:trPr>
        <w:tc>
          <w:tcPr>
            <w:tcW w:w="508" w:type="dxa"/>
            <w:vMerge/>
            <w:tcBorders>
              <w:left w:val="single" w:sz="8" w:space="0" w:color="000000"/>
              <w:bottom w:val="single" w:sz="8" w:space="0" w:color="000000"/>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2349" w:type="dxa"/>
            <w:vMerge/>
            <w:tcBorders>
              <w:bottom w:val="single" w:sz="8" w:space="0" w:color="000000"/>
              <w:right w:val="single" w:sz="8" w:space="0" w:color="000000"/>
            </w:tcBorders>
            <w:shd w:val="clear" w:color="auto" w:fill="auto"/>
            <w:vAlign w:val="bottom"/>
          </w:tcPr>
          <w:p w:rsidR="001A0CC3" w:rsidRPr="00FE0098" w:rsidRDefault="001A0CC3">
            <w:pPr>
              <w:spacing w:after="0" w:line="240" w:lineRule="auto"/>
              <w:jc w:val="center"/>
              <w:rPr>
                <w:rFonts w:eastAsia="Times New Roman" w:cs="Times New Roman"/>
                <w:sz w:val="24"/>
                <w:szCs w:val="24"/>
                <w:lang w:eastAsia="ru-RU"/>
              </w:rPr>
            </w:pPr>
          </w:p>
        </w:tc>
        <w:tc>
          <w:tcPr>
            <w:tcW w:w="2794" w:type="dxa"/>
            <w:vMerge/>
            <w:tcBorders>
              <w:bottom w:val="single" w:sz="8" w:space="0" w:color="000000"/>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4"/>
                <w:szCs w:val="24"/>
                <w:lang w:eastAsia="ru-RU"/>
              </w:rPr>
            </w:pPr>
          </w:p>
        </w:tc>
        <w:tc>
          <w:tcPr>
            <w:tcW w:w="868" w:type="dxa"/>
            <w:vMerge/>
            <w:tcBorders>
              <w:bottom w:val="single" w:sz="8" w:space="0" w:color="000000"/>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806" w:type="dxa"/>
            <w:vMerge/>
            <w:tcBorders>
              <w:bottom w:val="single" w:sz="8" w:space="0" w:color="000000"/>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454" w:type="dxa"/>
            <w:vMerge/>
            <w:tcBorders>
              <w:bottom w:val="single" w:sz="8" w:space="0" w:color="000000"/>
              <w:right w:val="single" w:sz="4" w:space="0" w:color="auto"/>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281" w:type="dxa"/>
            <w:vMerge/>
            <w:tcBorders>
              <w:left w:val="single" w:sz="4" w:space="0" w:color="auto"/>
              <w:bottom w:val="single" w:sz="8" w:space="0" w:color="000000"/>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r>
      <w:tr w:rsidR="001A0CC3" w:rsidRPr="00FE0098" w:rsidTr="008F645B">
        <w:trPr>
          <w:trHeight w:val="253"/>
        </w:trPr>
        <w:tc>
          <w:tcPr>
            <w:tcW w:w="508" w:type="dxa"/>
            <w:vMerge/>
            <w:tcBorders>
              <w:left w:val="single" w:sz="8" w:space="0" w:color="000000"/>
              <w:right w:val="single" w:sz="8" w:space="0" w:color="000000"/>
            </w:tcBorders>
            <w:shd w:val="clear" w:color="auto" w:fill="auto"/>
            <w:vAlign w:val="bottom"/>
          </w:tcPr>
          <w:p w:rsidR="001A0CC3" w:rsidRPr="00FE0098" w:rsidRDefault="001A0CC3">
            <w:pPr>
              <w:spacing w:after="0" w:line="240" w:lineRule="auto"/>
              <w:jc w:val="center"/>
              <w:rPr>
                <w:rFonts w:eastAsia="Times New Roman" w:cs="Times New Roman"/>
                <w:sz w:val="22"/>
                <w:lang w:eastAsia="ru-RU"/>
              </w:rPr>
            </w:pPr>
          </w:p>
        </w:tc>
        <w:tc>
          <w:tcPr>
            <w:tcW w:w="2349" w:type="dxa"/>
            <w:vMerge/>
            <w:tcBorders>
              <w:right w:val="single" w:sz="8" w:space="0" w:color="000000"/>
            </w:tcBorders>
            <w:shd w:val="clear" w:color="auto" w:fill="auto"/>
            <w:vAlign w:val="bottom"/>
          </w:tcPr>
          <w:p w:rsidR="001A0CC3" w:rsidRPr="00FE0098" w:rsidRDefault="001A0CC3">
            <w:pPr>
              <w:spacing w:after="0" w:line="240" w:lineRule="auto"/>
              <w:jc w:val="center"/>
              <w:rPr>
                <w:rFonts w:eastAsia="Times New Roman" w:cs="Times New Roman"/>
                <w:sz w:val="22"/>
                <w:lang w:eastAsia="ru-RU"/>
              </w:rPr>
            </w:pPr>
          </w:p>
        </w:tc>
        <w:tc>
          <w:tcPr>
            <w:tcW w:w="2794" w:type="dxa"/>
            <w:vMerge/>
            <w:tcBorders>
              <w:right w:val="single" w:sz="8" w:space="0" w:color="000000"/>
            </w:tcBorders>
            <w:shd w:val="clear" w:color="auto" w:fill="auto"/>
            <w:vAlign w:val="bottom"/>
          </w:tcPr>
          <w:p w:rsidR="001A0CC3" w:rsidRPr="00FE0098" w:rsidRDefault="001A0CC3">
            <w:pPr>
              <w:spacing w:after="0" w:line="240" w:lineRule="auto"/>
              <w:jc w:val="center"/>
              <w:rPr>
                <w:rFonts w:eastAsia="Times New Roman" w:cs="Times New Roman"/>
                <w:sz w:val="22"/>
                <w:lang w:eastAsia="ru-RU"/>
              </w:rPr>
            </w:pPr>
          </w:p>
        </w:tc>
        <w:tc>
          <w:tcPr>
            <w:tcW w:w="868" w:type="dxa"/>
            <w:vMerge/>
            <w:tcBorders>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806" w:type="dxa"/>
            <w:vMerge/>
            <w:tcBorders>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454" w:type="dxa"/>
            <w:vMerge/>
            <w:tcBorders>
              <w:right w:val="single" w:sz="4" w:space="0" w:color="auto"/>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281" w:type="dxa"/>
            <w:vMerge/>
            <w:tcBorders>
              <w:left w:val="single" w:sz="4" w:space="0" w:color="auto"/>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r>
      <w:tr w:rsidR="001A0CC3" w:rsidRPr="00FE0098" w:rsidTr="008F645B">
        <w:trPr>
          <w:trHeight w:val="258"/>
        </w:trPr>
        <w:tc>
          <w:tcPr>
            <w:tcW w:w="508" w:type="dxa"/>
            <w:vMerge/>
            <w:tcBorders>
              <w:left w:val="single" w:sz="8" w:space="0" w:color="000000"/>
              <w:bottom w:val="single" w:sz="8" w:space="0" w:color="000000"/>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2349" w:type="dxa"/>
            <w:vMerge/>
            <w:tcBorders>
              <w:bottom w:val="single" w:sz="8" w:space="0" w:color="000000"/>
              <w:right w:val="single" w:sz="8" w:space="0" w:color="000000"/>
            </w:tcBorders>
            <w:shd w:val="clear" w:color="auto" w:fill="auto"/>
            <w:vAlign w:val="bottom"/>
          </w:tcPr>
          <w:p w:rsidR="001A0CC3" w:rsidRPr="00FE0098" w:rsidRDefault="001A0CC3">
            <w:pPr>
              <w:spacing w:after="0" w:line="240" w:lineRule="auto"/>
              <w:jc w:val="center"/>
              <w:rPr>
                <w:rFonts w:eastAsia="Times New Roman" w:cs="Times New Roman"/>
                <w:sz w:val="22"/>
                <w:lang w:eastAsia="ru-RU"/>
              </w:rPr>
            </w:pPr>
          </w:p>
        </w:tc>
        <w:tc>
          <w:tcPr>
            <w:tcW w:w="2794" w:type="dxa"/>
            <w:vMerge/>
            <w:tcBorders>
              <w:bottom w:val="single" w:sz="8" w:space="0" w:color="000000"/>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868" w:type="dxa"/>
            <w:vMerge/>
            <w:tcBorders>
              <w:bottom w:val="single" w:sz="8" w:space="0" w:color="000000"/>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806" w:type="dxa"/>
            <w:vMerge/>
            <w:tcBorders>
              <w:bottom w:val="single" w:sz="8" w:space="0" w:color="000000"/>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454" w:type="dxa"/>
            <w:vMerge/>
            <w:tcBorders>
              <w:bottom w:val="single" w:sz="8" w:space="0" w:color="000000"/>
              <w:right w:val="single" w:sz="4" w:space="0" w:color="auto"/>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c>
          <w:tcPr>
            <w:tcW w:w="1281" w:type="dxa"/>
            <w:vMerge/>
            <w:tcBorders>
              <w:left w:val="single" w:sz="4" w:space="0" w:color="auto"/>
              <w:bottom w:val="single" w:sz="8" w:space="0" w:color="000000"/>
              <w:right w:val="single" w:sz="8" w:space="0" w:color="000000"/>
            </w:tcBorders>
            <w:shd w:val="clear" w:color="auto" w:fill="auto"/>
            <w:vAlign w:val="bottom"/>
          </w:tcPr>
          <w:p w:rsidR="001A0CC3" w:rsidRPr="00FE0098" w:rsidRDefault="001A0CC3">
            <w:pPr>
              <w:spacing w:after="0" w:line="240" w:lineRule="auto"/>
              <w:rPr>
                <w:rFonts w:eastAsia="Times New Roman" w:cs="Times New Roman"/>
                <w:sz w:val="22"/>
                <w:lang w:eastAsia="ru-RU"/>
              </w:rPr>
            </w:pPr>
          </w:p>
        </w:tc>
      </w:tr>
    </w:tbl>
    <w:p w:rsidR="001C762A" w:rsidRPr="00FE0098" w:rsidRDefault="003E09FC">
      <w:pPr>
        <w:spacing w:after="0" w:line="240" w:lineRule="auto"/>
        <w:rPr>
          <w:rFonts w:eastAsia="Times New Roman" w:cs="Times New Roman"/>
          <w:color w:val="000000"/>
          <w:sz w:val="22"/>
          <w:lang w:eastAsia="ru-RU"/>
        </w:rPr>
      </w:pPr>
      <w:r w:rsidRPr="00FE0098">
        <w:rPr>
          <w:rFonts w:eastAsia="Times New Roman" w:cs="Times New Roman"/>
          <w:color w:val="000000"/>
          <w:sz w:val="2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762A" w:rsidRPr="00FE0098" w:rsidRDefault="003E09FC">
      <w:pPr>
        <w:spacing w:after="0" w:line="240" w:lineRule="auto"/>
        <w:ind w:left="-142"/>
        <w:jc w:val="center"/>
        <w:rPr>
          <w:rFonts w:eastAsia="Times New Roman" w:cs="Times New Roman"/>
          <w:i/>
          <w:color w:val="000000"/>
          <w:sz w:val="20"/>
          <w:szCs w:val="20"/>
          <w:lang w:eastAsia="ru-RU"/>
        </w:rPr>
      </w:pPr>
      <w:r w:rsidRPr="00FE0098">
        <w:rPr>
          <w:rFonts w:eastAsia="Times New Roman" w:cs="Times New Roman"/>
          <w:i/>
          <w:color w:val="000000"/>
          <w:sz w:val="20"/>
          <w:szCs w:val="20"/>
          <w:lang w:eastAsia="ru-RU"/>
        </w:rPr>
        <w:t>(пояснения и дополнения по контрольным вопросам)</w:t>
      </w:r>
    </w:p>
    <w:p w:rsidR="001A0CC3" w:rsidRPr="00FE0098" w:rsidRDefault="001A0CC3" w:rsidP="00B632D7">
      <w:pPr>
        <w:spacing w:after="0" w:line="240" w:lineRule="auto"/>
        <w:rPr>
          <w:rFonts w:eastAsia="Times New Roman" w:cs="Times New Roman"/>
          <w:color w:val="000000"/>
          <w:sz w:val="22"/>
          <w:lang w:eastAsia="ru-RU"/>
        </w:rPr>
      </w:pPr>
    </w:p>
    <w:p w:rsidR="001A0CC3" w:rsidRPr="00FE0098" w:rsidRDefault="001A0CC3" w:rsidP="001A0CC3">
      <w:pPr>
        <w:spacing w:after="0" w:line="240" w:lineRule="auto"/>
        <w:rPr>
          <w:rFonts w:eastAsia="Times New Roman" w:cs="Times New Roman"/>
          <w:i/>
          <w:color w:val="000000"/>
          <w:szCs w:val="28"/>
          <w:lang w:eastAsia="ru-RU"/>
        </w:rPr>
      </w:pPr>
      <w:r w:rsidRPr="00FE0098">
        <w:rPr>
          <w:rFonts w:eastAsia="Times New Roman" w:cs="Times New Roman"/>
          <w:i/>
          <w:color w:val="000000"/>
          <w:szCs w:val="28"/>
          <w:lang w:eastAsia="ru-RU"/>
        </w:rPr>
        <w:t>_________________________________________              __________________</w:t>
      </w:r>
    </w:p>
    <w:p w:rsidR="001A0CC3" w:rsidRPr="00FE0098" w:rsidRDefault="001A0CC3" w:rsidP="001A0CC3">
      <w:pPr>
        <w:spacing w:after="0" w:line="240" w:lineRule="auto"/>
        <w:rPr>
          <w:rFonts w:eastAsia="Times New Roman" w:cs="Times New Roman"/>
          <w:i/>
          <w:color w:val="000000"/>
          <w:sz w:val="20"/>
          <w:szCs w:val="20"/>
          <w:lang w:eastAsia="ru-RU"/>
        </w:rPr>
      </w:pPr>
      <w:r w:rsidRPr="00FE0098">
        <w:rPr>
          <w:rFonts w:eastAsia="Times New Roman" w:cs="Times New Roman"/>
          <w:i/>
          <w:color w:val="000000"/>
          <w:sz w:val="20"/>
          <w:szCs w:val="20"/>
          <w:lang w:eastAsia="ru-RU"/>
        </w:rPr>
        <w:t>(должность и ФИО должностного лица, проводящего                                                        (подпись)</w:t>
      </w:r>
    </w:p>
    <w:p w:rsidR="001A0CC3" w:rsidRPr="00FE0098" w:rsidRDefault="001A0CC3" w:rsidP="001A0CC3">
      <w:pPr>
        <w:spacing w:after="0" w:line="240" w:lineRule="auto"/>
        <w:rPr>
          <w:rFonts w:eastAsia="Times New Roman" w:cs="Times New Roman"/>
          <w:i/>
          <w:color w:val="000000"/>
          <w:sz w:val="20"/>
          <w:szCs w:val="20"/>
          <w:lang w:eastAsia="ru-RU"/>
        </w:rPr>
      </w:pPr>
      <w:r w:rsidRPr="00FE0098">
        <w:rPr>
          <w:rFonts w:eastAsia="Times New Roman" w:cs="Times New Roman"/>
          <w:i/>
          <w:color w:val="000000"/>
          <w:sz w:val="20"/>
          <w:szCs w:val="20"/>
          <w:lang w:eastAsia="ru-RU"/>
        </w:rPr>
        <w:t>плановую проверку и  заполнившего проверочный лист)</w:t>
      </w:r>
    </w:p>
    <w:p w:rsidR="001A0CC3" w:rsidRPr="00FE0098" w:rsidRDefault="001A0CC3" w:rsidP="001A0CC3">
      <w:pPr>
        <w:spacing w:after="0" w:line="240" w:lineRule="auto"/>
        <w:rPr>
          <w:rFonts w:eastAsia="Times New Roman" w:cs="Times New Roman"/>
          <w:i/>
          <w:color w:val="000000"/>
          <w:sz w:val="20"/>
          <w:szCs w:val="20"/>
          <w:lang w:eastAsia="ru-RU"/>
        </w:rPr>
      </w:pPr>
    </w:p>
    <w:p w:rsidR="001A0CC3" w:rsidRPr="00FE0098" w:rsidRDefault="001A0CC3" w:rsidP="001A0CC3">
      <w:pPr>
        <w:spacing w:after="0" w:line="240" w:lineRule="auto"/>
        <w:rPr>
          <w:rFonts w:eastAsia="Times New Roman" w:cs="Times New Roman"/>
          <w:i/>
          <w:color w:val="000000"/>
          <w:szCs w:val="28"/>
          <w:lang w:eastAsia="ru-RU"/>
        </w:rPr>
      </w:pPr>
    </w:p>
    <w:p w:rsidR="001A0CC3" w:rsidRPr="00FE0098" w:rsidRDefault="001A0CC3" w:rsidP="001A0CC3">
      <w:pPr>
        <w:spacing w:after="0" w:line="240" w:lineRule="auto"/>
        <w:rPr>
          <w:rFonts w:eastAsia="Times New Roman" w:cs="Times New Roman"/>
          <w:i/>
          <w:color w:val="000000"/>
          <w:szCs w:val="28"/>
          <w:lang w:eastAsia="ru-RU"/>
        </w:rPr>
      </w:pPr>
      <w:r w:rsidRPr="00FE0098">
        <w:rPr>
          <w:rFonts w:eastAsia="Times New Roman" w:cs="Times New Roman"/>
          <w:i/>
          <w:color w:val="000000"/>
          <w:szCs w:val="28"/>
          <w:lang w:eastAsia="ru-RU"/>
        </w:rPr>
        <w:lastRenderedPageBreak/>
        <w:t>_________________________________________              __________________</w:t>
      </w:r>
    </w:p>
    <w:p w:rsidR="001A0CC3" w:rsidRPr="00FE0098" w:rsidRDefault="001A0CC3" w:rsidP="001A0CC3">
      <w:pPr>
        <w:spacing w:after="0" w:line="240" w:lineRule="auto"/>
        <w:rPr>
          <w:rFonts w:eastAsia="Times New Roman" w:cs="Times New Roman"/>
          <w:i/>
          <w:color w:val="000000"/>
          <w:sz w:val="20"/>
          <w:szCs w:val="20"/>
          <w:lang w:eastAsia="ru-RU"/>
        </w:rPr>
      </w:pPr>
      <w:r w:rsidRPr="00FE0098">
        <w:rPr>
          <w:rFonts w:eastAsia="Times New Roman" w:cs="Times New Roman"/>
          <w:i/>
          <w:color w:val="000000"/>
          <w:sz w:val="20"/>
          <w:szCs w:val="20"/>
          <w:lang w:eastAsia="ru-RU"/>
        </w:rPr>
        <w:t>(должность и ФИО руководителя,  проводящего                                                                 (подпись)</w:t>
      </w:r>
    </w:p>
    <w:p w:rsidR="001A0CC3" w:rsidRPr="00FE0098" w:rsidRDefault="001A0CC3" w:rsidP="001A0CC3">
      <w:pPr>
        <w:spacing w:after="0" w:line="240" w:lineRule="auto"/>
        <w:rPr>
          <w:rFonts w:eastAsia="Times New Roman" w:cs="Times New Roman"/>
          <w:i/>
          <w:color w:val="000000"/>
          <w:sz w:val="20"/>
          <w:szCs w:val="20"/>
          <w:lang w:eastAsia="ru-RU"/>
        </w:rPr>
      </w:pPr>
      <w:r w:rsidRPr="00FE0098">
        <w:rPr>
          <w:rFonts w:eastAsia="Times New Roman" w:cs="Times New Roman"/>
          <w:i/>
          <w:color w:val="000000"/>
          <w:sz w:val="20"/>
          <w:szCs w:val="20"/>
          <w:lang w:eastAsia="ru-RU"/>
        </w:rPr>
        <w:t>плановую проверку и  заполнившего проверочный лист)</w:t>
      </w:r>
    </w:p>
    <w:p w:rsidR="001A0CC3" w:rsidRPr="00FE0098" w:rsidRDefault="001A0CC3" w:rsidP="001A0CC3">
      <w:pPr>
        <w:spacing w:after="0" w:line="240" w:lineRule="auto"/>
        <w:rPr>
          <w:rFonts w:eastAsia="Times New Roman" w:cs="Times New Roman"/>
          <w:i/>
          <w:color w:val="000000"/>
          <w:szCs w:val="28"/>
          <w:lang w:eastAsia="ru-RU"/>
        </w:rPr>
      </w:pPr>
    </w:p>
    <w:p w:rsidR="00891CAB" w:rsidRPr="00FE0098" w:rsidRDefault="00891CAB" w:rsidP="00891CAB">
      <w:pPr>
        <w:spacing w:after="0" w:line="240" w:lineRule="auto"/>
        <w:rPr>
          <w:rFonts w:eastAsia="Times New Roman" w:cs="Times New Roman"/>
          <w:i/>
          <w:color w:val="000000"/>
          <w:szCs w:val="28"/>
          <w:lang w:eastAsia="ru-RU"/>
        </w:rPr>
      </w:pPr>
      <w:r w:rsidRPr="00FE0098">
        <w:rPr>
          <w:rFonts w:eastAsia="Times New Roman" w:cs="Times New Roman"/>
          <w:i/>
          <w:color w:val="000000"/>
          <w:szCs w:val="28"/>
          <w:lang w:eastAsia="ru-RU"/>
        </w:rPr>
        <w:t>________________________________________                __________________</w:t>
      </w:r>
    </w:p>
    <w:p w:rsidR="00891CAB" w:rsidRPr="00FE0098" w:rsidRDefault="00891CAB" w:rsidP="00891CAB">
      <w:pPr>
        <w:spacing w:after="0" w:line="240" w:lineRule="auto"/>
        <w:rPr>
          <w:rFonts w:eastAsia="Times New Roman" w:cs="Times New Roman"/>
          <w:i/>
          <w:color w:val="000000"/>
          <w:sz w:val="20"/>
          <w:szCs w:val="20"/>
          <w:lang w:eastAsia="ru-RU"/>
        </w:rPr>
      </w:pPr>
      <w:r w:rsidRPr="00FE0098">
        <w:rPr>
          <w:rFonts w:eastAsia="Times New Roman" w:cs="Times New Roman"/>
          <w:i/>
          <w:color w:val="000000"/>
          <w:sz w:val="20"/>
          <w:szCs w:val="20"/>
          <w:lang w:eastAsia="ru-RU"/>
        </w:rPr>
        <w:t xml:space="preserve">(должность и ФИО должностного лица юридического лица,                                            (подпись)                        </w:t>
      </w:r>
    </w:p>
    <w:p w:rsidR="00891CAB" w:rsidRPr="00FE0098" w:rsidRDefault="00891CAB" w:rsidP="00891CAB">
      <w:pPr>
        <w:spacing w:after="0" w:line="240" w:lineRule="auto"/>
        <w:rPr>
          <w:rFonts w:eastAsia="Times New Roman" w:cs="Times New Roman"/>
          <w:i/>
          <w:color w:val="000000"/>
          <w:sz w:val="20"/>
          <w:szCs w:val="20"/>
          <w:lang w:eastAsia="ru-RU"/>
        </w:rPr>
      </w:pPr>
      <w:r w:rsidRPr="00FE0098">
        <w:rPr>
          <w:rFonts w:eastAsia="Times New Roman" w:cs="Times New Roman"/>
          <w:i/>
          <w:color w:val="000000"/>
          <w:sz w:val="20"/>
          <w:szCs w:val="20"/>
          <w:lang w:eastAsia="ru-RU"/>
        </w:rPr>
        <w:t>ФИО индивидуального предпринимателя, ФИО гражданина</w:t>
      </w:r>
    </w:p>
    <w:p w:rsidR="00891CAB" w:rsidRPr="00FE0098" w:rsidRDefault="00891CAB" w:rsidP="00891CAB">
      <w:pPr>
        <w:spacing w:after="0" w:line="240" w:lineRule="auto"/>
        <w:rPr>
          <w:rFonts w:eastAsia="Times New Roman" w:cs="Times New Roman"/>
          <w:i/>
          <w:color w:val="000000"/>
          <w:sz w:val="20"/>
          <w:szCs w:val="20"/>
          <w:lang w:eastAsia="ru-RU"/>
        </w:rPr>
      </w:pPr>
      <w:r w:rsidRPr="00FE0098">
        <w:rPr>
          <w:rFonts w:eastAsia="Times New Roman" w:cs="Times New Roman"/>
          <w:i/>
          <w:color w:val="000000"/>
          <w:sz w:val="20"/>
          <w:szCs w:val="20"/>
          <w:lang w:eastAsia="ru-RU"/>
        </w:rPr>
        <w:t xml:space="preserve"> присутствовавшего при заполнении проверочного листа)</w:t>
      </w:r>
    </w:p>
    <w:p w:rsidR="00891CAB" w:rsidRPr="00FE0098" w:rsidRDefault="00891CAB">
      <w:pPr>
        <w:spacing w:after="0" w:line="240" w:lineRule="auto"/>
        <w:ind w:left="5670"/>
        <w:rPr>
          <w:rFonts w:eastAsia="Times New Roman" w:cs="Times New Roman"/>
          <w:szCs w:val="28"/>
          <w:lang w:eastAsia="ru-RU"/>
        </w:rPr>
      </w:pPr>
    </w:p>
    <w:p w:rsidR="000D22B3" w:rsidRPr="00FE0098" w:rsidRDefault="000D22B3" w:rsidP="00FC0792">
      <w:pPr>
        <w:spacing w:after="0" w:line="240" w:lineRule="auto"/>
        <w:ind w:firstLine="709"/>
        <w:jc w:val="center"/>
        <w:rPr>
          <w:b/>
          <w:color w:val="000000"/>
          <w:szCs w:val="28"/>
        </w:rPr>
      </w:pPr>
    </w:p>
    <w:p w:rsidR="000D22B3" w:rsidRPr="00FE0098" w:rsidRDefault="000D22B3" w:rsidP="00FC0792">
      <w:pPr>
        <w:spacing w:after="0" w:line="240" w:lineRule="auto"/>
        <w:ind w:firstLine="709"/>
        <w:jc w:val="center"/>
        <w:rPr>
          <w:b/>
          <w:color w:val="000000"/>
          <w:szCs w:val="28"/>
        </w:rPr>
      </w:pPr>
    </w:p>
    <w:p w:rsidR="000D22B3" w:rsidRPr="00FE0098" w:rsidRDefault="000D22B3" w:rsidP="00FC0792">
      <w:pPr>
        <w:spacing w:after="0" w:line="240" w:lineRule="auto"/>
        <w:ind w:firstLine="709"/>
        <w:jc w:val="center"/>
        <w:rPr>
          <w:b/>
          <w:color w:val="000000"/>
          <w:szCs w:val="28"/>
        </w:rPr>
      </w:pPr>
    </w:p>
    <w:p w:rsidR="000D22B3" w:rsidRPr="00FE0098" w:rsidRDefault="000D22B3" w:rsidP="00FC0792">
      <w:pPr>
        <w:spacing w:after="0" w:line="240" w:lineRule="auto"/>
        <w:ind w:firstLine="709"/>
        <w:jc w:val="center"/>
        <w:rPr>
          <w:b/>
          <w:color w:val="000000"/>
          <w:szCs w:val="28"/>
        </w:rPr>
      </w:pPr>
    </w:p>
    <w:p w:rsidR="000D22B3" w:rsidRPr="00FE0098" w:rsidRDefault="000D22B3" w:rsidP="00FC0792">
      <w:pPr>
        <w:spacing w:after="0" w:line="240" w:lineRule="auto"/>
        <w:ind w:firstLine="709"/>
        <w:jc w:val="center"/>
        <w:rPr>
          <w:b/>
          <w:color w:val="000000"/>
          <w:szCs w:val="28"/>
        </w:rPr>
      </w:pPr>
    </w:p>
    <w:p w:rsidR="000D22B3" w:rsidRPr="00FE0098" w:rsidRDefault="000D22B3" w:rsidP="00FC0792">
      <w:pPr>
        <w:spacing w:after="0" w:line="240" w:lineRule="auto"/>
        <w:ind w:firstLine="709"/>
        <w:jc w:val="center"/>
        <w:rPr>
          <w:b/>
          <w:color w:val="000000"/>
          <w:szCs w:val="28"/>
        </w:rPr>
      </w:pPr>
    </w:p>
    <w:p w:rsidR="000D22B3" w:rsidRPr="00FE0098" w:rsidRDefault="000D22B3" w:rsidP="00FC0792">
      <w:pPr>
        <w:spacing w:after="0" w:line="240" w:lineRule="auto"/>
        <w:ind w:firstLine="709"/>
        <w:jc w:val="center"/>
        <w:rPr>
          <w:b/>
          <w:color w:val="000000"/>
          <w:szCs w:val="28"/>
        </w:rPr>
      </w:pPr>
    </w:p>
    <w:p w:rsidR="000D22B3" w:rsidRPr="00FE0098" w:rsidRDefault="000D22B3" w:rsidP="00FC0792">
      <w:pPr>
        <w:spacing w:after="0" w:line="240" w:lineRule="auto"/>
        <w:ind w:firstLine="709"/>
        <w:jc w:val="center"/>
        <w:rPr>
          <w:b/>
          <w:color w:val="000000"/>
          <w:szCs w:val="28"/>
        </w:rPr>
      </w:pPr>
    </w:p>
    <w:p w:rsidR="000D22B3" w:rsidRPr="00FE0098" w:rsidRDefault="000D22B3" w:rsidP="00FC0792">
      <w:pPr>
        <w:spacing w:after="0" w:line="240" w:lineRule="auto"/>
        <w:ind w:firstLine="709"/>
        <w:jc w:val="center"/>
        <w:rPr>
          <w:b/>
          <w:color w:val="000000"/>
          <w:szCs w:val="28"/>
        </w:rPr>
      </w:pPr>
    </w:p>
    <w:p w:rsidR="000D22B3" w:rsidRPr="00FE0098" w:rsidRDefault="000D22B3" w:rsidP="00FC0792">
      <w:pPr>
        <w:spacing w:after="0" w:line="240" w:lineRule="auto"/>
        <w:ind w:firstLine="709"/>
        <w:jc w:val="center"/>
        <w:rPr>
          <w:b/>
          <w:color w:val="000000"/>
          <w:szCs w:val="28"/>
        </w:rPr>
      </w:pPr>
    </w:p>
    <w:p w:rsidR="000D22B3" w:rsidRPr="00FE0098" w:rsidRDefault="000D22B3" w:rsidP="00FC0792">
      <w:pPr>
        <w:spacing w:after="0" w:line="240" w:lineRule="auto"/>
        <w:ind w:firstLine="709"/>
        <w:jc w:val="center"/>
        <w:rPr>
          <w:b/>
          <w:color w:val="000000"/>
          <w:szCs w:val="28"/>
        </w:rPr>
      </w:pPr>
    </w:p>
    <w:p w:rsidR="000D22B3" w:rsidRPr="00FE0098" w:rsidRDefault="000D22B3" w:rsidP="00FC0792">
      <w:pPr>
        <w:spacing w:after="0" w:line="240" w:lineRule="auto"/>
        <w:ind w:firstLine="709"/>
        <w:jc w:val="center"/>
        <w:rPr>
          <w:b/>
          <w:color w:val="000000"/>
          <w:szCs w:val="28"/>
        </w:rPr>
      </w:pPr>
    </w:p>
    <w:p w:rsidR="000D22B3" w:rsidRPr="00FE0098" w:rsidRDefault="000D22B3" w:rsidP="00FC0792">
      <w:pPr>
        <w:spacing w:after="0" w:line="240" w:lineRule="auto"/>
        <w:ind w:firstLine="709"/>
        <w:jc w:val="center"/>
        <w:rPr>
          <w:b/>
          <w:color w:val="000000"/>
          <w:szCs w:val="28"/>
        </w:rPr>
      </w:pPr>
    </w:p>
    <w:p w:rsidR="000D22B3" w:rsidRPr="00FE0098" w:rsidRDefault="000D22B3" w:rsidP="00FC0792">
      <w:pPr>
        <w:spacing w:after="0" w:line="240" w:lineRule="auto"/>
        <w:ind w:firstLine="709"/>
        <w:jc w:val="center"/>
        <w:rPr>
          <w:b/>
          <w:color w:val="000000"/>
          <w:szCs w:val="28"/>
        </w:rPr>
      </w:pPr>
    </w:p>
    <w:p w:rsidR="000D22B3" w:rsidRPr="00FE0098" w:rsidRDefault="000D22B3" w:rsidP="00FC0792">
      <w:pPr>
        <w:spacing w:after="0" w:line="240" w:lineRule="auto"/>
        <w:ind w:firstLine="709"/>
        <w:jc w:val="center"/>
        <w:rPr>
          <w:b/>
          <w:color w:val="000000"/>
          <w:szCs w:val="28"/>
        </w:rPr>
      </w:pPr>
    </w:p>
    <w:p w:rsidR="000D22B3" w:rsidRPr="00FE0098" w:rsidRDefault="000D22B3" w:rsidP="00FC0792">
      <w:pPr>
        <w:spacing w:after="0" w:line="240" w:lineRule="auto"/>
        <w:ind w:firstLine="709"/>
        <w:jc w:val="center"/>
        <w:rPr>
          <w:b/>
          <w:color w:val="000000"/>
          <w:szCs w:val="28"/>
        </w:rPr>
      </w:pPr>
    </w:p>
    <w:p w:rsidR="000D22B3" w:rsidRPr="00FE0098" w:rsidRDefault="000D22B3" w:rsidP="00FC0792">
      <w:pPr>
        <w:spacing w:after="0" w:line="240" w:lineRule="auto"/>
        <w:ind w:firstLine="709"/>
        <w:jc w:val="center"/>
        <w:rPr>
          <w:b/>
          <w:color w:val="000000"/>
          <w:szCs w:val="28"/>
        </w:rPr>
      </w:pPr>
    </w:p>
    <w:p w:rsidR="000D22B3" w:rsidRPr="00FE0098" w:rsidRDefault="000D22B3" w:rsidP="00FC0792">
      <w:pPr>
        <w:spacing w:after="0" w:line="240" w:lineRule="auto"/>
        <w:ind w:firstLine="709"/>
        <w:jc w:val="center"/>
        <w:rPr>
          <w:b/>
          <w:color w:val="000000"/>
          <w:szCs w:val="28"/>
        </w:rPr>
      </w:pPr>
    </w:p>
    <w:p w:rsidR="000D22B3" w:rsidRPr="00FE0098" w:rsidRDefault="000D22B3" w:rsidP="00FC0792">
      <w:pPr>
        <w:spacing w:after="0" w:line="240" w:lineRule="auto"/>
        <w:ind w:firstLine="709"/>
        <w:jc w:val="center"/>
        <w:rPr>
          <w:b/>
          <w:color w:val="000000"/>
          <w:szCs w:val="28"/>
        </w:rPr>
      </w:pPr>
    </w:p>
    <w:p w:rsidR="000D22B3" w:rsidRPr="00FE0098" w:rsidRDefault="000D22B3" w:rsidP="00FC0792">
      <w:pPr>
        <w:spacing w:after="0" w:line="240" w:lineRule="auto"/>
        <w:ind w:firstLine="709"/>
        <w:jc w:val="center"/>
        <w:rPr>
          <w:b/>
          <w:color w:val="000000"/>
          <w:szCs w:val="28"/>
        </w:rPr>
      </w:pPr>
    </w:p>
    <w:p w:rsidR="000D22B3" w:rsidRPr="00FE0098" w:rsidRDefault="000D22B3" w:rsidP="00FC0792">
      <w:pPr>
        <w:spacing w:after="0" w:line="240" w:lineRule="auto"/>
        <w:ind w:firstLine="709"/>
        <w:jc w:val="center"/>
        <w:rPr>
          <w:b/>
          <w:color w:val="000000"/>
          <w:szCs w:val="28"/>
        </w:rPr>
      </w:pPr>
    </w:p>
    <w:p w:rsidR="000D22B3" w:rsidRPr="00FE0098" w:rsidRDefault="000D22B3" w:rsidP="00FC0792">
      <w:pPr>
        <w:spacing w:after="0" w:line="240" w:lineRule="auto"/>
        <w:ind w:firstLine="709"/>
        <w:jc w:val="center"/>
        <w:rPr>
          <w:b/>
          <w:color w:val="000000"/>
          <w:szCs w:val="28"/>
        </w:rPr>
      </w:pPr>
    </w:p>
    <w:p w:rsidR="000D22B3" w:rsidRPr="00FE0098" w:rsidRDefault="000D22B3" w:rsidP="00FC0792">
      <w:pPr>
        <w:spacing w:after="0" w:line="240" w:lineRule="auto"/>
        <w:ind w:firstLine="709"/>
        <w:jc w:val="center"/>
        <w:rPr>
          <w:b/>
          <w:color w:val="000000"/>
          <w:szCs w:val="28"/>
        </w:rPr>
      </w:pPr>
    </w:p>
    <w:p w:rsidR="000D22B3" w:rsidRPr="00FE0098" w:rsidRDefault="000D22B3" w:rsidP="00FC0792">
      <w:pPr>
        <w:spacing w:after="0" w:line="240" w:lineRule="auto"/>
        <w:ind w:firstLine="709"/>
        <w:jc w:val="center"/>
        <w:rPr>
          <w:b/>
          <w:color w:val="000000"/>
          <w:szCs w:val="28"/>
        </w:rPr>
      </w:pPr>
    </w:p>
    <w:p w:rsidR="000D22B3" w:rsidRPr="00FE0098" w:rsidRDefault="000D22B3" w:rsidP="00FC0792">
      <w:pPr>
        <w:spacing w:after="0" w:line="240" w:lineRule="auto"/>
        <w:ind w:firstLine="709"/>
        <w:jc w:val="center"/>
        <w:rPr>
          <w:b/>
          <w:color w:val="000000"/>
          <w:szCs w:val="28"/>
        </w:rPr>
      </w:pPr>
    </w:p>
    <w:p w:rsidR="000D22B3" w:rsidRPr="00FE0098" w:rsidRDefault="000D22B3" w:rsidP="00FC0792">
      <w:pPr>
        <w:spacing w:after="0" w:line="240" w:lineRule="auto"/>
        <w:ind w:firstLine="709"/>
        <w:jc w:val="center"/>
        <w:rPr>
          <w:b/>
          <w:color w:val="000000"/>
          <w:szCs w:val="28"/>
        </w:rPr>
      </w:pPr>
    </w:p>
    <w:p w:rsidR="000D22B3" w:rsidRPr="00FE0098" w:rsidRDefault="000D22B3" w:rsidP="00FC0792">
      <w:pPr>
        <w:spacing w:after="0" w:line="240" w:lineRule="auto"/>
        <w:ind w:firstLine="709"/>
        <w:jc w:val="center"/>
        <w:rPr>
          <w:b/>
          <w:color w:val="000000"/>
          <w:szCs w:val="28"/>
        </w:rPr>
      </w:pPr>
    </w:p>
    <w:p w:rsidR="000D22B3" w:rsidRPr="00FE0098" w:rsidRDefault="000D22B3" w:rsidP="00FC0792">
      <w:pPr>
        <w:spacing w:after="0" w:line="240" w:lineRule="auto"/>
        <w:ind w:firstLine="709"/>
        <w:jc w:val="center"/>
        <w:rPr>
          <w:b/>
          <w:color w:val="000000"/>
          <w:szCs w:val="28"/>
        </w:rPr>
      </w:pPr>
    </w:p>
    <w:p w:rsidR="000D22B3" w:rsidRPr="00FE0098" w:rsidRDefault="000D22B3" w:rsidP="00FC0792">
      <w:pPr>
        <w:spacing w:after="0" w:line="240" w:lineRule="auto"/>
        <w:ind w:firstLine="709"/>
        <w:jc w:val="center"/>
        <w:rPr>
          <w:b/>
          <w:color w:val="000000"/>
          <w:szCs w:val="28"/>
        </w:rPr>
      </w:pPr>
    </w:p>
    <w:p w:rsidR="000D22B3" w:rsidRPr="00FE0098" w:rsidRDefault="000D22B3" w:rsidP="00FC0792">
      <w:pPr>
        <w:spacing w:after="0" w:line="240" w:lineRule="auto"/>
        <w:ind w:firstLine="709"/>
        <w:jc w:val="center"/>
        <w:rPr>
          <w:b/>
          <w:color w:val="000000"/>
          <w:szCs w:val="28"/>
        </w:rPr>
      </w:pPr>
    </w:p>
    <w:p w:rsidR="000D22B3" w:rsidRPr="00FE0098" w:rsidRDefault="000D22B3" w:rsidP="00FC0792">
      <w:pPr>
        <w:spacing w:after="0" w:line="240" w:lineRule="auto"/>
        <w:ind w:firstLine="709"/>
        <w:jc w:val="center"/>
        <w:rPr>
          <w:b/>
          <w:color w:val="000000"/>
          <w:szCs w:val="28"/>
        </w:rPr>
      </w:pPr>
    </w:p>
    <w:p w:rsidR="000D22B3" w:rsidRPr="00FE0098" w:rsidRDefault="000D22B3" w:rsidP="00FC0792">
      <w:pPr>
        <w:spacing w:after="0" w:line="240" w:lineRule="auto"/>
        <w:ind w:firstLine="709"/>
        <w:jc w:val="center"/>
        <w:rPr>
          <w:b/>
          <w:color w:val="000000"/>
          <w:szCs w:val="28"/>
        </w:rPr>
      </w:pPr>
    </w:p>
    <w:p w:rsidR="000D22B3" w:rsidRPr="00FE0098" w:rsidRDefault="000D22B3" w:rsidP="00FC0792">
      <w:pPr>
        <w:spacing w:after="0" w:line="240" w:lineRule="auto"/>
        <w:ind w:firstLine="709"/>
        <w:jc w:val="center"/>
        <w:rPr>
          <w:b/>
          <w:color w:val="000000"/>
          <w:szCs w:val="28"/>
        </w:rPr>
      </w:pPr>
    </w:p>
    <w:p w:rsidR="00FE0098" w:rsidRPr="00FE0098" w:rsidRDefault="00FE0098" w:rsidP="00FC0792">
      <w:pPr>
        <w:spacing w:after="0" w:line="240" w:lineRule="auto"/>
        <w:ind w:firstLine="709"/>
        <w:jc w:val="center"/>
        <w:rPr>
          <w:b/>
          <w:color w:val="000000"/>
          <w:szCs w:val="28"/>
        </w:rPr>
      </w:pPr>
    </w:p>
    <w:p w:rsidR="00FE0098" w:rsidRPr="00FE0098" w:rsidRDefault="00FE0098" w:rsidP="00FC0792">
      <w:pPr>
        <w:spacing w:after="0" w:line="240" w:lineRule="auto"/>
        <w:ind w:firstLine="709"/>
        <w:jc w:val="center"/>
        <w:rPr>
          <w:b/>
          <w:color w:val="000000"/>
          <w:szCs w:val="28"/>
        </w:rPr>
      </w:pPr>
    </w:p>
    <w:p w:rsidR="000D22B3" w:rsidRPr="00FE0098" w:rsidRDefault="000D22B3" w:rsidP="00FC0792">
      <w:pPr>
        <w:spacing w:after="0" w:line="240" w:lineRule="auto"/>
        <w:ind w:firstLine="709"/>
        <w:jc w:val="center"/>
        <w:rPr>
          <w:b/>
          <w:color w:val="000000"/>
          <w:szCs w:val="28"/>
        </w:rPr>
      </w:pPr>
    </w:p>
    <w:p w:rsidR="000D22B3" w:rsidRPr="00FE0098" w:rsidRDefault="000D22B3" w:rsidP="00FC0792">
      <w:pPr>
        <w:spacing w:after="0" w:line="240" w:lineRule="auto"/>
        <w:ind w:firstLine="709"/>
        <w:jc w:val="center"/>
        <w:rPr>
          <w:b/>
          <w:color w:val="000000"/>
          <w:sz w:val="20"/>
          <w:szCs w:val="20"/>
        </w:rPr>
      </w:pPr>
    </w:p>
    <w:sectPr w:rsidR="000D22B3" w:rsidRPr="00FE0098" w:rsidSect="00760476">
      <w:headerReference w:type="default" r:id="rId30"/>
      <w:footerReference w:type="default" r:id="rId31"/>
      <w:pgSz w:w="11906" w:h="16838"/>
      <w:pgMar w:top="1134" w:right="567" w:bottom="1134" w:left="1134" w:header="709" w:footer="709"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D40" w:rsidRDefault="00017D40" w:rsidP="001C762A">
      <w:pPr>
        <w:spacing w:after="0" w:line="240" w:lineRule="auto"/>
      </w:pPr>
      <w:r>
        <w:separator/>
      </w:r>
    </w:p>
  </w:endnote>
  <w:endnote w:type="continuationSeparator" w:id="1">
    <w:p w:rsidR="00017D40" w:rsidRDefault="00017D40" w:rsidP="001C76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nos">
    <w:altName w:val="Times New Roman"/>
    <w:charset w:val="01"/>
    <w:family w:val="auto"/>
    <w:pitch w:val="variable"/>
    <w:sig w:usb0="00000000" w:usb1="00000000" w:usb2="00000000" w:usb3="00000000" w:csb0="00000000" w:csb1="00000000"/>
  </w:font>
  <w:font w:name="Liberation Sans">
    <w:altName w:val="Arial"/>
    <w:charset w:val="01"/>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Droid Sans Devanagari">
    <w:altName w:val="Arial"/>
    <w:charset w:val="01"/>
    <w:family w:val="swiss"/>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9A2" w:rsidRDefault="009A29A2">
    <w:pPr>
      <w:pStyle w:val="Footer"/>
    </w:pPr>
  </w:p>
  <w:p w:rsidR="009A29A2" w:rsidRDefault="009A29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9A2" w:rsidRDefault="009A29A2">
    <w:pPr>
      <w:pStyle w:val="Footer"/>
      <w:jc w:val="center"/>
    </w:pPr>
  </w:p>
  <w:p w:rsidR="009A29A2" w:rsidRDefault="009A29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9A2" w:rsidRDefault="009A29A2">
    <w:pPr>
      <w:pStyle w:val="Footer"/>
    </w:pPr>
  </w:p>
  <w:p w:rsidR="009A29A2" w:rsidRDefault="009A29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D40" w:rsidRDefault="00017D40" w:rsidP="001C762A">
      <w:pPr>
        <w:spacing w:after="0" w:line="240" w:lineRule="auto"/>
      </w:pPr>
      <w:r>
        <w:separator/>
      </w:r>
    </w:p>
  </w:footnote>
  <w:footnote w:type="continuationSeparator" w:id="1">
    <w:p w:rsidR="00017D40" w:rsidRDefault="00017D40" w:rsidP="001C76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9A2" w:rsidRDefault="009A29A2">
    <w:pPr>
      <w:pStyle w:val="Header"/>
      <w:jc w:val="center"/>
    </w:pPr>
  </w:p>
  <w:p w:rsidR="009A29A2" w:rsidRDefault="009A29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9A2" w:rsidRDefault="009A29A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57345"/>
    <w:multiLevelType w:val="multilevel"/>
    <w:tmpl w:val="DD685BD8"/>
    <w:lvl w:ilvl="0">
      <w:start w:val="9"/>
      <w:numFmt w:val="decimal"/>
      <w:lvlText w:val="%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9754AFD"/>
    <w:multiLevelType w:val="multilevel"/>
    <w:tmpl w:val="312AA3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C2A50C0"/>
    <w:multiLevelType w:val="multilevel"/>
    <w:tmpl w:val="4B3CBFE6"/>
    <w:lvl w:ilvl="0">
      <w:start w:val="1"/>
      <w:numFmt w:val="decimal"/>
      <w:lvlText w:val="%1."/>
      <w:lvlJc w:val="left"/>
      <w:pPr>
        <w:ind w:left="1095" w:hanging="37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C762A"/>
    <w:rsid w:val="00017D40"/>
    <w:rsid w:val="00031AB0"/>
    <w:rsid w:val="00046EF6"/>
    <w:rsid w:val="00071993"/>
    <w:rsid w:val="00077F4F"/>
    <w:rsid w:val="000B0151"/>
    <w:rsid w:val="000C08F7"/>
    <w:rsid w:val="000D018A"/>
    <w:rsid w:val="000D22B3"/>
    <w:rsid w:val="000D38BB"/>
    <w:rsid w:val="001202CD"/>
    <w:rsid w:val="00135B09"/>
    <w:rsid w:val="00150A69"/>
    <w:rsid w:val="001742BC"/>
    <w:rsid w:val="001A0CC3"/>
    <w:rsid w:val="001C762A"/>
    <w:rsid w:val="00215AE1"/>
    <w:rsid w:val="00271C6F"/>
    <w:rsid w:val="002928E1"/>
    <w:rsid w:val="002D1AA2"/>
    <w:rsid w:val="002F0E10"/>
    <w:rsid w:val="003044B7"/>
    <w:rsid w:val="0031054E"/>
    <w:rsid w:val="00322135"/>
    <w:rsid w:val="003634DF"/>
    <w:rsid w:val="003A0B3E"/>
    <w:rsid w:val="003E09FC"/>
    <w:rsid w:val="004029F0"/>
    <w:rsid w:val="00437F28"/>
    <w:rsid w:val="00471F67"/>
    <w:rsid w:val="004C0868"/>
    <w:rsid w:val="004F0FD0"/>
    <w:rsid w:val="0051525B"/>
    <w:rsid w:val="00545A67"/>
    <w:rsid w:val="005F6F6D"/>
    <w:rsid w:val="00670E28"/>
    <w:rsid w:val="00681540"/>
    <w:rsid w:val="00692A20"/>
    <w:rsid w:val="006A3AAF"/>
    <w:rsid w:val="00760476"/>
    <w:rsid w:val="007B23FC"/>
    <w:rsid w:val="007E23B4"/>
    <w:rsid w:val="007F58BE"/>
    <w:rsid w:val="00831472"/>
    <w:rsid w:val="008364FC"/>
    <w:rsid w:val="00891CAB"/>
    <w:rsid w:val="0089280C"/>
    <w:rsid w:val="008B3E76"/>
    <w:rsid w:val="008B6531"/>
    <w:rsid w:val="008F645B"/>
    <w:rsid w:val="00906AA5"/>
    <w:rsid w:val="00916BFD"/>
    <w:rsid w:val="00941FB0"/>
    <w:rsid w:val="0094637A"/>
    <w:rsid w:val="00955BF7"/>
    <w:rsid w:val="0097528E"/>
    <w:rsid w:val="009A29A2"/>
    <w:rsid w:val="009D6409"/>
    <w:rsid w:val="009F4F2F"/>
    <w:rsid w:val="00A77C39"/>
    <w:rsid w:val="00A86130"/>
    <w:rsid w:val="00B07E7D"/>
    <w:rsid w:val="00B632D7"/>
    <w:rsid w:val="00B76AA8"/>
    <w:rsid w:val="00BA7115"/>
    <w:rsid w:val="00BB11CD"/>
    <w:rsid w:val="00BC1197"/>
    <w:rsid w:val="00BD62AC"/>
    <w:rsid w:val="00BF1909"/>
    <w:rsid w:val="00C95370"/>
    <w:rsid w:val="00CC0F5B"/>
    <w:rsid w:val="00CF35D8"/>
    <w:rsid w:val="00D31A5D"/>
    <w:rsid w:val="00D55B99"/>
    <w:rsid w:val="00D93DA3"/>
    <w:rsid w:val="00DD2AA5"/>
    <w:rsid w:val="00E019D0"/>
    <w:rsid w:val="00E43126"/>
    <w:rsid w:val="00EB45A1"/>
    <w:rsid w:val="00F26F51"/>
    <w:rsid w:val="00FA5761"/>
    <w:rsid w:val="00FB4F19"/>
    <w:rsid w:val="00FC0792"/>
    <w:rsid w:val="00FE0098"/>
    <w:rsid w:val="00FF5C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62A"/>
    <w:pPr>
      <w:spacing w:after="200" w:line="276" w:lineRule="auto"/>
    </w:pPr>
    <w:rPr>
      <w:sz w:val="28"/>
    </w:rPr>
  </w:style>
  <w:style w:type="paragraph" w:styleId="1">
    <w:name w:val="heading 1"/>
    <w:basedOn w:val="a"/>
    <w:next w:val="a"/>
    <w:link w:val="10"/>
    <w:qFormat/>
    <w:rsid w:val="00FE0098"/>
    <w:pPr>
      <w:keepNext/>
      <w:autoSpaceDE w:val="0"/>
      <w:autoSpaceDN w:val="0"/>
      <w:adjustRightInd w:val="0"/>
      <w:spacing w:after="0" w:line="360" w:lineRule="auto"/>
      <w:jc w:val="both"/>
      <w:outlineLvl w:val="0"/>
    </w:pPr>
    <w:rPr>
      <w:rFonts w:ascii="Times New Roman" w:eastAsia="Times New Roman" w:hAnsi="Times New Roman" w:cs="Tahoma"/>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uiPriority w:val="99"/>
    <w:qFormat/>
    <w:rsid w:val="005148A8"/>
    <w:rPr>
      <w:rFonts w:ascii="Times New Roman" w:eastAsia="Times New Roman" w:hAnsi="Times New Roman" w:cs="Times New Roman"/>
      <w:sz w:val="22"/>
      <w:lang w:eastAsia="ru-RU"/>
    </w:rPr>
  </w:style>
  <w:style w:type="character" w:customStyle="1" w:styleId="a4">
    <w:name w:val="Верхний колонтитул Знак"/>
    <w:basedOn w:val="a0"/>
    <w:uiPriority w:val="99"/>
    <w:qFormat/>
    <w:rsid w:val="005148A8"/>
    <w:rPr>
      <w:rFonts w:ascii="Times New Roman" w:eastAsia="Times New Roman" w:hAnsi="Times New Roman" w:cs="Times New Roman"/>
      <w:sz w:val="22"/>
      <w:lang w:eastAsia="ru-RU"/>
    </w:rPr>
  </w:style>
  <w:style w:type="character" w:customStyle="1" w:styleId="ListLabel1">
    <w:name w:val="ListLabel 1"/>
    <w:qFormat/>
    <w:rsid w:val="001C762A"/>
    <w:rPr>
      <w:rFonts w:ascii="Times New Roman" w:eastAsia="Times New Roman" w:hAnsi="Times New Roman" w:cs="Times New Roman"/>
      <w:color w:val="000000"/>
      <w:szCs w:val="28"/>
      <w:lang w:eastAsia="ru-RU"/>
    </w:rPr>
  </w:style>
  <w:style w:type="character" w:customStyle="1" w:styleId="-">
    <w:name w:val="Интернет-ссылка"/>
    <w:rsid w:val="001C762A"/>
    <w:rPr>
      <w:color w:val="000080"/>
      <w:u w:val="single"/>
    </w:rPr>
  </w:style>
  <w:style w:type="character" w:customStyle="1" w:styleId="ListLabel2">
    <w:name w:val="ListLabel 2"/>
    <w:qFormat/>
    <w:rsid w:val="001C762A"/>
    <w:rPr>
      <w:rFonts w:ascii="Times New Roman" w:eastAsia="Times New Roman" w:hAnsi="Times New Roman" w:cs="Times New Roman"/>
      <w:color w:val="000000"/>
      <w:sz w:val="24"/>
      <w:szCs w:val="24"/>
      <w:lang w:eastAsia="ru-RU"/>
    </w:rPr>
  </w:style>
  <w:style w:type="character" w:customStyle="1" w:styleId="ListLabel3">
    <w:name w:val="ListLabel 3"/>
    <w:qFormat/>
    <w:rsid w:val="001C762A"/>
    <w:rPr>
      <w:rFonts w:ascii="Times New Roman" w:eastAsia="Times New Roman" w:hAnsi="Times New Roman" w:cs="Times New Roman"/>
      <w:color w:val="000000"/>
      <w:sz w:val="22"/>
      <w:lang w:eastAsia="ru-RU"/>
    </w:rPr>
  </w:style>
  <w:style w:type="character" w:customStyle="1" w:styleId="ListLabel4">
    <w:name w:val="ListLabel 4"/>
    <w:qFormat/>
    <w:rsid w:val="001C762A"/>
    <w:rPr>
      <w:rFonts w:ascii="Times New Roman" w:eastAsia="Times New Roman" w:hAnsi="Times New Roman" w:cs="Times New Roman"/>
      <w:bCs/>
      <w:color w:val="000000"/>
      <w:sz w:val="22"/>
      <w:lang w:eastAsia="ru-RU"/>
    </w:rPr>
  </w:style>
  <w:style w:type="character" w:customStyle="1" w:styleId="ListLabel5">
    <w:name w:val="ListLabel 5"/>
    <w:qFormat/>
    <w:rsid w:val="001C762A"/>
    <w:rPr>
      <w:rFonts w:ascii="Times New Roman" w:eastAsia="Calibri" w:hAnsi="Times New Roman" w:cs="Times New Roman"/>
      <w:color w:val="000000"/>
      <w:sz w:val="24"/>
      <w:szCs w:val="24"/>
      <w:shd w:val="clear" w:color="auto" w:fill="FFFFFF"/>
    </w:rPr>
  </w:style>
  <w:style w:type="character" w:customStyle="1" w:styleId="ListLabel6">
    <w:name w:val="ListLabel 6"/>
    <w:qFormat/>
    <w:rsid w:val="001C762A"/>
    <w:rPr>
      <w:rFonts w:ascii="Times New Roman" w:eastAsia="Times New Roman" w:hAnsi="Times New Roman" w:cs="Times New Roman"/>
      <w:color w:val="000000"/>
      <w:szCs w:val="28"/>
      <w:lang w:eastAsia="ru-RU"/>
    </w:rPr>
  </w:style>
  <w:style w:type="character" w:customStyle="1" w:styleId="ListLabel7">
    <w:name w:val="ListLabel 7"/>
    <w:qFormat/>
    <w:rsid w:val="001C762A"/>
    <w:rPr>
      <w:rFonts w:ascii="Times New Roman" w:eastAsia="Times New Roman" w:hAnsi="Times New Roman" w:cs="Times New Roman"/>
      <w:color w:val="000000"/>
      <w:sz w:val="24"/>
      <w:szCs w:val="24"/>
      <w:lang w:eastAsia="ru-RU"/>
    </w:rPr>
  </w:style>
  <w:style w:type="character" w:customStyle="1" w:styleId="ListLabel8">
    <w:name w:val="ListLabel 8"/>
    <w:qFormat/>
    <w:rsid w:val="001C762A"/>
    <w:rPr>
      <w:rFonts w:ascii="Times New Roman" w:eastAsia="Times New Roman" w:hAnsi="Times New Roman" w:cs="Times New Roman"/>
      <w:color w:val="000000"/>
      <w:sz w:val="22"/>
      <w:lang w:eastAsia="ru-RU"/>
    </w:rPr>
  </w:style>
  <w:style w:type="character" w:customStyle="1" w:styleId="ListLabel9">
    <w:name w:val="ListLabel 9"/>
    <w:qFormat/>
    <w:rsid w:val="001C762A"/>
    <w:rPr>
      <w:rFonts w:ascii="Times New Roman" w:eastAsia="Times New Roman" w:hAnsi="Times New Roman" w:cs="Times New Roman"/>
      <w:bCs/>
      <w:color w:val="000000"/>
      <w:sz w:val="22"/>
      <w:lang w:eastAsia="ru-RU"/>
    </w:rPr>
  </w:style>
  <w:style w:type="character" w:customStyle="1" w:styleId="ListLabel10">
    <w:name w:val="ListLabel 10"/>
    <w:qFormat/>
    <w:rsid w:val="001C762A"/>
    <w:rPr>
      <w:rFonts w:ascii="Times New Roman" w:eastAsia="Calibri" w:hAnsi="Times New Roman" w:cs="Times New Roman"/>
      <w:bCs/>
      <w:color w:val="000000"/>
      <w:sz w:val="24"/>
      <w:szCs w:val="24"/>
      <w:shd w:val="clear" w:color="auto" w:fill="FFFFFF"/>
    </w:rPr>
  </w:style>
  <w:style w:type="character" w:customStyle="1" w:styleId="ListLabel11">
    <w:name w:val="ListLabel 11"/>
    <w:qFormat/>
    <w:rsid w:val="001C762A"/>
    <w:rPr>
      <w:rFonts w:ascii="Tinos" w:eastAsia="Times New Roman" w:hAnsi="Tinos"/>
      <w:b/>
      <w:bCs/>
      <w:color w:val="0000FF"/>
      <w:sz w:val="24"/>
      <w:szCs w:val="24"/>
      <w:u w:val="single"/>
      <w:lang w:val="fr-FR"/>
    </w:rPr>
  </w:style>
  <w:style w:type="character" w:customStyle="1" w:styleId="ListLabel12">
    <w:name w:val="ListLabel 12"/>
    <w:qFormat/>
    <w:rsid w:val="001C762A"/>
    <w:rPr>
      <w:rFonts w:ascii="Tinos" w:eastAsia="Times New Roman" w:hAnsi="Tinos"/>
      <w:b/>
      <w:bCs/>
      <w:color w:val="0000FF"/>
      <w:sz w:val="24"/>
      <w:szCs w:val="24"/>
      <w:u w:val="single"/>
    </w:rPr>
  </w:style>
  <w:style w:type="paragraph" w:customStyle="1" w:styleId="a5">
    <w:name w:val="Заголовок"/>
    <w:basedOn w:val="a"/>
    <w:next w:val="a6"/>
    <w:qFormat/>
    <w:rsid w:val="001C762A"/>
    <w:pPr>
      <w:keepNext/>
      <w:spacing w:before="240" w:after="120"/>
    </w:pPr>
    <w:rPr>
      <w:rFonts w:ascii="Liberation Sans" w:eastAsia="Droid Sans Fallback" w:hAnsi="Liberation Sans" w:cs="Droid Sans Devanagari"/>
      <w:szCs w:val="28"/>
    </w:rPr>
  </w:style>
  <w:style w:type="paragraph" w:styleId="a6">
    <w:name w:val="Body Text"/>
    <w:basedOn w:val="a"/>
    <w:rsid w:val="001C762A"/>
    <w:pPr>
      <w:spacing w:after="140"/>
    </w:pPr>
  </w:style>
  <w:style w:type="paragraph" w:styleId="a7">
    <w:name w:val="List"/>
    <w:basedOn w:val="a6"/>
    <w:rsid w:val="001C762A"/>
    <w:rPr>
      <w:rFonts w:cs="Droid Sans Devanagari"/>
    </w:rPr>
  </w:style>
  <w:style w:type="paragraph" w:customStyle="1" w:styleId="Caption">
    <w:name w:val="Caption"/>
    <w:basedOn w:val="a"/>
    <w:qFormat/>
    <w:rsid w:val="001C762A"/>
    <w:pPr>
      <w:suppressLineNumbers/>
      <w:spacing w:before="120" w:after="120"/>
    </w:pPr>
    <w:rPr>
      <w:rFonts w:cs="Droid Sans Devanagari"/>
      <w:i/>
      <w:iCs/>
      <w:sz w:val="24"/>
      <w:szCs w:val="24"/>
    </w:rPr>
  </w:style>
  <w:style w:type="paragraph" w:styleId="a8">
    <w:name w:val="index heading"/>
    <w:basedOn w:val="a"/>
    <w:qFormat/>
    <w:rsid w:val="001C762A"/>
    <w:pPr>
      <w:suppressLineNumbers/>
    </w:pPr>
    <w:rPr>
      <w:rFonts w:cs="Droid Sans Devanagari"/>
    </w:rPr>
  </w:style>
  <w:style w:type="paragraph" w:customStyle="1" w:styleId="Footer">
    <w:name w:val="Footer"/>
    <w:basedOn w:val="a"/>
    <w:uiPriority w:val="99"/>
    <w:unhideWhenUsed/>
    <w:rsid w:val="005148A8"/>
    <w:pPr>
      <w:tabs>
        <w:tab w:val="center" w:pos="4677"/>
        <w:tab w:val="right" w:pos="9355"/>
      </w:tabs>
      <w:spacing w:after="0" w:line="240" w:lineRule="auto"/>
    </w:pPr>
    <w:rPr>
      <w:rFonts w:ascii="Times New Roman" w:eastAsia="Times New Roman" w:hAnsi="Times New Roman" w:cs="Times New Roman"/>
      <w:sz w:val="22"/>
      <w:lang w:eastAsia="ru-RU"/>
    </w:rPr>
  </w:style>
  <w:style w:type="paragraph" w:customStyle="1" w:styleId="Header">
    <w:name w:val="Header"/>
    <w:basedOn w:val="a"/>
    <w:uiPriority w:val="99"/>
    <w:unhideWhenUsed/>
    <w:rsid w:val="005148A8"/>
    <w:pPr>
      <w:tabs>
        <w:tab w:val="center" w:pos="4677"/>
        <w:tab w:val="right" w:pos="9355"/>
      </w:tabs>
      <w:spacing w:after="0" w:line="240" w:lineRule="auto"/>
    </w:pPr>
    <w:rPr>
      <w:rFonts w:ascii="Times New Roman" w:eastAsia="Times New Roman" w:hAnsi="Times New Roman" w:cs="Times New Roman"/>
      <w:sz w:val="22"/>
      <w:lang w:eastAsia="ru-RU"/>
    </w:rPr>
  </w:style>
  <w:style w:type="table" w:customStyle="1" w:styleId="11">
    <w:name w:val="Сетка таблицы1"/>
    <w:basedOn w:val="a1"/>
    <w:uiPriority w:val="59"/>
    <w:rsid w:val="005148A8"/>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5148A8"/>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51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D22B3"/>
    <w:pPr>
      <w:ind w:left="720"/>
      <w:contextualSpacing/>
    </w:pPr>
  </w:style>
  <w:style w:type="character" w:customStyle="1" w:styleId="10">
    <w:name w:val="Заголовок 1 Знак"/>
    <w:basedOn w:val="a0"/>
    <w:link w:val="1"/>
    <w:rsid w:val="00FE0098"/>
    <w:rPr>
      <w:rFonts w:ascii="Times New Roman" w:eastAsia="Times New Roman" w:hAnsi="Times New Roman" w:cs="Tahoma"/>
      <w:sz w:val="26"/>
      <w:szCs w:val="26"/>
      <w:lang w:eastAsia="ru-RU"/>
    </w:rPr>
  </w:style>
  <w:style w:type="paragraph" w:customStyle="1" w:styleId="ConsPlusTitle">
    <w:name w:val="ConsPlusTitle"/>
    <w:rsid w:val="00FE0098"/>
    <w:pPr>
      <w:widowControl w:val="0"/>
      <w:autoSpaceDE w:val="0"/>
      <w:autoSpaceDN w:val="0"/>
    </w:pPr>
    <w:rPr>
      <w:rFonts w:ascii="Calibri" w:eastAsia="Times New Roman" w:hAnsi="Calibri" w:cs="Calibri"/>
      <w:b/>
      <w:sz w:val="22"/>
      <w:szCs w:val="20"/>
      <w:lang w:eastAsia="ru-RU"/>
    </w:rPr>
  </w:style>
</w:styles>
</file>

<file path=word/webSettings.xml><?xml version="1.0" encoding="utf-8"?>
<w:webSettings xmlns:r="http://schemas.openxmlformats.org/officeDocument/2006/relationships" xmlns:w="http://schemas.openxmlformats.org/wordprocessingml/2006/main">
  <w:divs>
    <w:div w:id="456610543">
      <w:bodyDiv w:val="1"/>
      <w:marLeft w:val="0"/>
      <w:marRight w:val="0"/>
      <w:marTop w:val="0"/>
      <w:marBottom w:val="0"/>
      <w:divBdr>
        <w:top w:val="none" w:sz="0" w:space="0" w:color="auto"/>
        <w:left w:val="none" w:sz="0" w:space="0" w:color="auto"/>
        <w:bottom w:val="none" w:sz="0" w:space="0" w:color="auto"/>
        <w:right w:val="none" w:sz="0" w:space="0" w:color="auto"/>
      </w:divBdr>
    </w:div>
    <w:div w:id="857429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3B84D1584E2D591174813A87236BBB9DA36DD8B3D2AB841EE4CFD9D42895540D5B957946B1C6D4E068796575C8ACA3FB233DC464Z2n1G" TargetMode="External"/><Relationship Id="rId13" Type="http://schemas.openxmlformats.org/officeDocument/2006/relationships/hyperlink" Target="consultantplus://offline/ref=63FF11AE41CFB7AC849905F55165B74138F8743AE84EB52324A22705C866EDD6E3901EAA5A4F3066246B0BCCC3yE59J" TargetMode="External"/><Relationship Id="rId18" Type="http://schemas.openxmlformats.org/officeDocument/2006/relationships/hyperlink" Target="consultantplus://offline/ref=63FF11AE41CFB7AC849905F55165B74138F87B30E54FB52324A22705C866EDD6F19046A45A4C25327C315CC1C3EAFB27C2114815FByA5EJ" TargetMode="External"/><Relationship Id="rId26" Type="http://schemas.openxmlformats.org/officeDocument/2006/relationships/hyperlink" Target="consultantplus://offline/ref=63FF11AE41CFB7AC849905F55165B74138F8743AEE4AB52324A22705C866EDD6F19046A658452C6F2621588894E4E724D50F430BFBAE30y157J" TargetMode="External"/><Relationship Id="rId3" Type="http://schemas.openxmlformats.org/officeDocument/2006/relationships/styles" Target="styles.xml"/><Relationship Id="rId21" Type="http://schemas.openxmlformats.org/officeDocument/2006/relationships/hyperlink" Target="consultantplus://offline/ref=63FF11AE41CFB7AC849905F55165B74138F87B30E54FB52324A22705C866EDD6F19046A658452D6D79244D99CCEBE639CB065417F9ACy352J" TargetMode="External"/><Relationship Id="rId7" Type="http://schemas.openxmlformats.org/officeDocument/2006/relationships/endnotes" Target="endnotes.xml"/><Relationship Id="rId12" Type="http://schemas.openxmlformats.org/officeDocument/2006/relationships/hyperlink" Target="consultantplus://offline/ref=63FF11AE41CFB7AC849905F55165B74138F87B30E54FB52324A22705C866EDD6F19046A65D452A6D79244D99CCEBE639CB065417F9ACy352J" TargetMode="External"/><Relationship Id="rId17" Type="http://schemas.openxmlformats.org/officeDocument/2006/relationships/hyperlink" Target="consultantplus://offline/ref=63FF11AE41CFB7AC849905F55165B74138F87B30E54FB52324A22705C866EDD6F19046A65D452B6D79244D99CCEBE639CB065417F9ACy352J" TargetMode="External"/><Relationship Id="rId25" Type="http://schemas.openxmlformats.org/officeDocument/2006/relationships/hyperlink" Target="consultantplus://offline/ref=63FF11AE41CFB7AC849905F55165B74138F87B30E54FB52324A22705C866EDD6F19046A6584C2D6F2C7E5D9D85BCE825C8114A1CE7AC3215yA56J"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3FF11AE41CFB7AC849905F55165B74138F87B30E54FB52324A22705C866EDD6F19046A65D452A6D79244D99CCEBE639CB065417F9ACy352J" TargetMode="External"/><Relationship Id="rId20" Type="http://schemas.openxmlformats.org/officeDocument/2006/relationships/hyperlink" Target="consultantplus://offline/ref=63FF11AE41CFB7AC849905F55165B74138F87B30E54FB52324A22705C866EDD6F19046A65D49276D79244D99CCEBE639CB065417F9ACy352J" TargetMode="External"/><Relationship Id="rId29" Type="http://schemas.openxmlformats.org/officeDocument/2006/relationships/hyperlink" Target="http://www.consultant.ru/document/cons_doc_LAW_723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3FF11AE41CFB7AC849905F55165B74138F87B30E54FB52324A22705C866EDD6F19046A6584C2D6F2C7E5D9D85BCE825C8114A1CE7AC3215yA56J" TargetMode="External"/><Relationship Id="rId24" Type="http://schemas.openxmlformats.org/officeDocument/2006/relationships/hyperlink" Target="consultantplus://offline/ref=63FF11AE41CFB7AC849905F55165B74138F87B33EE4DB52324A22705C866EDD6F19046AE5D477A37692004CEC2F7E52ED50D4A17yF59J"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3FF11AE41CFB7AC849905F55165B74138F87B30E54FB52324A22705C866EDD6F19046A65D452B6D79244D99CCEBE639CB065417F9ACy352J" TargetMode="External"/><Relationship Id="rId23" Type="http://schemas.openxmlformats.org/officeDocument/2006/relationships/hyperlink" Target="consultantplus://offline/ref=63FF11AE41CFB7AC849905F55165B74138F87B30E54FB52324A22705C866EDD6F19046AE5B4925327C315CC1C3EAFB27C2114815FByA5EJ" TargetMode="External"/><Relationship Id="rId28" Type="http://schemas.openxmlformats.org/officeDocument/2006/relationships/footer" Target="footer2.xml"/><Relationship Id="rId10" Type="http://schemas.openxmlformats.org/officeDocument/2006/relationships/hyperlink" Target="consultantplus://offline/ref=63FF11AE41CFB7AC849905F55165B74138F87B30E54FB52324A22705C866EDD6F19046A6584C2E602F7E5D9D85BCE825C8114A1CE7AC3215yA56J" TargetMode="External"/><Relationship Id="rId19" Type="http://schemas.openxmlformats.org/officeDocument/2006/relationships/hyperlink" Target="consultantplus://offline/ref=63FF11AE41CFB7AC849905F55165B74138F87B30E54FB52324A22705C866EDD6F19046A65D452A6D79244D99CCEBE639CB065417F9ACy352J"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63FF11AE41CFB7AC849905F55165B74138F8743AEE4AB52324A22705C866EDD6F19046A55C4E25327C315CC1C3EAFB27C2114815FByA5EJ" TargetMode="External"/><Relationship Id="rId22" Type="http://schemas.openxmlformats.org/officeDocument/2006/relationships/hyperlink" Target="consultantplus://offline/ref=63FF11AE41CFB7AC849905F55165B74138F87B30E54FB52324A22705C866EDD6F19046A65D49276D79244D99CCEBE639CB065417F9ACy352J" TargetMode="External"/><Relationship Id="rId27" Type="http://schemas.openxmlformats.org/officeDocument/2006/relationships/header" Target="header1.xm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9A445-77D5-4519-891F-7AAC1469E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14</Pages>
  <Words>4700</Words>
  <Characters>26792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Калачева Ю.А.</dc:creator>
  <cp:lastModifiedBy>Пользователь</cp:lastModifiedBy>
  <cp:revision>14</cp:revision>
  <cp:lastPrinted>2021-12-24T05:26:00Z</cp:lastPrinted>
  <dcterms:created xsi:type="dcterms:W3CDTF">2021-12-01T06:38:00Z</dcterms:created>
  <dcterms:modified xsi:type="dcterms:W3CDTF">2023-11-29T04:59:00Z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