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A167" w14:textId="77777777" w:rsidR="005A0FB2" w:rsidRPr="00383CF5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 w:rsidRPr="00383CF5">
        <w:rPr>
          <w:rFonts w:ascii="PT Astra Serif" w:eastAsia="Calibri" w:hAnsi="PT Astra Serif" w:cs="Times New Roman"/>
          <w:bCs/>
          <w:sz w:val="26"/>
          <w:szCs w:val="26"/>
        </w:rPr>
        <w:t>РЕШЕНИЕ</w:t>
      </w:r>
    </w:p>
    <w:p w14:paraId="055B6068" w14:textId="77777777" w:rsidR="0077221B" w:rsidRPr="00383CF5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 w:rsidRPr="00383CF5">
        <w:rPr>
          <w:rFonts w:ascii="PT Astra Serif" w:eastAsia="Calibri" w:hAnsi="PT Astra Serif" w:cs="Times New Roman"/>
          <w:bCs/>
          <w:sz w:val="26"/>
          <w:szCs w:val="26"/>
        </w:rPr>
        <w:t>Совета депутатов муниципального образования «Сенгилеевский район»</w:t>
      </w:r>
    </w:p>
    <w:p w14:paraId="158C67D1" w14:textId="086D1D9B" w:rsidR="0077221B" w:rsidRPr="00383CF5" w:rsidRDefault="006163F4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 w:rsidRPr="00383CF5">
        <w:rPr>
          <w:rFonts w:ascii="PT Astra Serif" w:eastAsia="Calibri" w:hAnsi="PT Astra Serif" w:cs="Times New Roman"/>
          <w:bCs/>
          <w:sz w:val="26"/>
          <w:szCs w:val="26"/>
        </w:rPr>
        <w:t>с</w:t>
      </w:r>
      <w:r w:rsidR="0077221B" w:rsidRPr="00383CF5">
        <w:rPr>
          <w:rFonts w:ascii="PT Astra Serif" w:eastAsia="Calibri" w:hAnsi="PT Astra Serif" w:cs="Times New Roman"/>
          <w:bCs/>
          <w:sz w:val="26"/>
          <w:szCs w:val="26"/>
        </w:rPr>
        <w:t>едьмого созыва, принятое на двадцать первом заседании</w:t>
      </w:r>
    </w:p>
    <w:p w14:paraId="72B4E7D5" w14:textId="77777777" w:rsidR="0077221B" w:rsidRPr="00383CF5" w:rsidRDefault="0077221B" w:rsidP="0077221B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</w:rPr>
      </w:pPr>
    </w:p>
    <w:p w14:paraId="2ADB4959" w14:textId="77777777" w:rsidR="0077221B" w:rsidRPr="00383CF5" w:rsidRDefault="0077221B" w:rsidP="0077221B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</w:rPr>
      </w:pPr>
    </w:p>
    <w:p w14:paraId="1A2AECEC" w14:textId="69379462" w:rsidR="005A0FB2" w:rsidRPr="00383CF5" w:rsidRDefault="0077221B" w:rsidP="006163F4">
      <w:pPr>
        <w:spacing w:after="0" w:line="240" w:lineRule="auto"/>
        <w:rPr>
          <w:rFonts w:ascii="PT Astra Serif" w:eastAsia="Calibri" w:hAnsi="PT Astra Serif" w:cs="Times New Roman"/>
          <w:bCs/>
          <w:sz w:val="26"/>
          <w:szCs w:val="26"/>
        </w:rPr>
      </w:pPr>
      <w:r w:rsidRPr="00383CF5">
        <w:rPr>
          <w:rFonts w:ascii="PT Astra Serif" w:eastAsia="Calibri" w:hAnsi="PT Astra Serif" w:cs="Times New Roman"/>
          <w:bCs/>
          <w:sz w:val="26"/>
          <w:szCs w:val="26"/>
        </w:rPr>
        <w:t>от 24 июля 2025 года</w:t>
      </w:r>
      <w:r w:rsidR="005A0FB2" w:rsidRPr="00383CF5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Pr="00383CF5">
        <w:rPr>
          <w:rFonts w:ascii="PT Astra Serif" w:eastAsia="Calibri" w:hAnsi="PT Astra Serif" w:cs="Times New Roman"/>
          <w:bCs/>
          <w:sz w:val="26"/>
          <w:szCs w:val="26"/>
        </w:rPr>
        <w:t xml:space="preserve">                                                                                      </w:t>
      </w:r>
      <w:r w:rsidR="00383CF5" w:rsidRPr="00383CF5">
        <w:rPr>
          <w:rFonts w:ascii="PT Astra Serif" w:eastAsia="Calibri" w:hAnsi="PT Astra Serif" w:cs="Times New Roman"/>
          <w:bCs/>
          <w:sz w:val="26"/>
          <w:szCs w:val="26"/>
        </w:rPr>
        <w:t xml:space="preserve">   </w:t>
      </w:r>
      <w:r w:rsidR="00383CF5">
        <w:rPr>
          <w:rFonts w:ascii="PT Astra Serif" w:eastAsia="Calibri" w:hAnsi="PT Astra Serif" w:cs="Times New Roman"/>
          <w:bCs/>
          <w:sz w:val="26"/>
          <w:szCs w:val="26"/>
        </w:rPr>
        <w:t xml:space="preserve">           </w:t>
      </w:r>
      <w:r w:rsidRPr="00383CF5">
        <w:rPr>
          <w:rFonts w:ascii="PT Astra Serif" w:eastAsia="Calibri" w:hAnsi="PT Astra Serif" w:cs="Times New Roman"/>
          <w:bCs/>
          <w:sz w:val="26"/>
          <w:szCs w:val="26"/>
        </w:rPr>
        <w:t>№</w:t>
      </w:r>
      <w:r w:rsidR="00383CF5" w:rsidRPr="00383CF5">
        <w:rPr>
          <w:rFonts w:ascii="PT Astra Serif" w:eastAsia="Calibri" w:hAnsi="PT Astra Serif" w:cs="Times New Roman"/>
          <w:bCs/>
          <w:sz w:val="26"/>
          <w:szCs w:val="26"/>
        </w:rPr>
        <w:t xml:space="preserve"> 165</w:t>
      </w:r>
    </w:p>
    <w:p w14:paraId="7BCFE0FD" w14:textId="77777777" w:rsidR="005A0FB2" w:rsidRPr="00383CF5" w:rsidRDefault="005A0FB2" w:rsidP="006163F4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</w:rPr>
      </w:pPr>
    </w:p>
    <w:p w14:paraId="2BC8E301" w14:textId="77777777" w:rsidR="00E91D75" w:rsidRPr="00383CF5" w:rsidRDefault="00E91D75" w:rsidP="006163F4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</w:rPr>
      </w:pPr>
    </w:p>
    <w:p w14:paraId="54B95EDA" w14:textId="3A9617E8" w:rsidR="005A0FB2" w:rsidRPr="00383CF5" w:rsidRDefault="005376C3" w:rsidP="006163F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bookmarkStart w:id="0" w:name="_Hlk200540454"/>
      <w:r w:rsidRPr="00383CF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О внесении изменений в решение Совета депутатов муниципального образования «Сенгилеевский район» Ульяновской области от 30 июня 2017 года №332 </w:t>
      </w:r>
      <w:bookmarkStart w:id="1" w:name="_Hlk200534414"/>
      <w:bookmarkStart w:id="2" w:name="_Hlk203471174"/>
      <w:r w:rsidRPr="00383CF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«Об утверждении </w:t>
      </w:r>
      <w:r w:rsidR="009C1528"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>Положени</w:t>
      </w:r>
      <w:r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>я</w:t>
      </w:r>
      <w:r w:rsidR="009C1528"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 о финансовом управлении Администрации</w:t>
      </w:r>
      <w:r w:rsidR="005A0FB2"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 муниципального образования «Сенгилеевский район»</w:t>
      </w:r>
      <w:r w:rsidR="009C1528"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 </w:t>
      </w:r>
      <w:r w:rsidR="005A0FB2"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>Ульяновской области</w:t>
      </w:r>
      <w:bookmarkEnd w:id="0"/>
      <w:bookmarkEnd w:id="1"/>
      <w:r w:rsidR="0077221B" w:rsidRPr="00383CF5">
        <w:rPr>
          <w:rFonts w:ascii="PT Astra Serif" w:eastAsia="Calibri" w:hAnsi="PT Astra Serif" w:cs="Times New Roman"/>
          <w:b/>
          <w:bCs/>
          <w:sz w:val="26"/>
          <w:szCs w:val="26"/>
        </w:rPr>
        <w:t>»</w:t>
      </w:r>
    </w:p>
    <w:bookmarkEnd w:id="2"/>
    <w:p w14:paraId="6678A197" w14:textId="77777777" w:rsidR="003A0102" w:rsidRPr="00383CF5" w:rsidRDefault="003A0102" w:rsidP="006163F4">
      <w:pPr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14:paraId="3CDC1A3D" w14:textId="77777777" w:rsidR="00E91D75" w:rsidRPr="00383CF5" w:rsidRDefault="00E91D75" w:rsidP="006163F4">
      <w:pPr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14:paraId="62E75DB7" w14:textId="77777777" w:rsidR="005A0FB2" w:rsidRPr="00383CF5" w:rsidRDefault="005A0FB2" w:rsidP="006163F4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83CF5">
        <w:rPr>
          <w:rFonts w:ascii="PT Astra Serif" w:hAnsi="PT Astra Serif" w:cs="Times New Roman"/>
          <w:sz w:val="26"/>
          <w:szCs w:val="26"/>
        </w:rPr>
        <w:t xml:space="preserve">В 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 </w:t>
      </w:r>
      <w:r w:rsidRPr="00383CF5">
        <w:rPr>
          <w:rFonts w:ascii="PT Astra Serif" w:hAnsi="PT Astra Serif" w:cs="Times New Roman"/>
          <w:sz w:val="26"/>
          <w:szCs w:val="26"/>
        </w:rPr>
        <w:t xml:space="preserve">соответствии 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 </w:t>
      </w:r>
      <w:r w:rsidRPr="00383CF5">
        <w:rPr>
          <w:rFonts w:ascii="PT Astra Serif" w:hAnsi="PT Astra Serif" w:cs="Times New Roman"/>
          <w:sz w:val="26"/>
          <w:szCs w:val="26"/>
        </w:rPr>
        <w:t xml:space="preserve">с 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  </w:t>
      </w:r>
      <w:bookmarkStart w:id="3" w:name="_Hlk200531471"/>
      <w:r w:rsidRPr="00383CF5">
        <w:rPr>
          <w:rFonts w:ascii="PT Astra Serif" w:hAnsi="PT Astra Serif" w:cs="Times New Roman"/>
          <w:sz w:val="26"/>
          <w:szCs w:val="26"/>
        </w:rPr>
        <w:t xml:space="preserve">Федеральным 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 </w:t>
      </w:r>
      <w:r w:rsidRPr="00383CF5">
        <w:rPr>
          <w:rFonts w:ascii="PT Astra Serif" w:hAnsi="PT Astra Serif" w:cs="Times New Roman"/>
          <w:sz w:val="26"/>
          <w:szCs w:val="26"/>
        </w:rPr>
        <w:t>закон</w:t>
      </w:r>
      <w:r w:rsidR="00EF3F26" w:rsidRPr="00383CF5">
        <w:rPr>
          <w:rFonts w:ascii="PT Astra Serif" w:hAnsi="PT Astra Serif" w:cs="Times New Roman"/>
          <w:sz w:val="26"/>
          <w:szCs w:val="26"/>
        </w:rPr>
        <w:t>ом</w:t>
      </w:r>
      <w:r w:rsidRPr="00383CF5">
        <w:rPr>
          <w:rFonts w:ascii="PT Astra Serif" w:hAnsi="PT Astra Serif" w:cs="Times New Roman"/>
          <w:sz w:val="26"/>
          <w:szCs w:val="26"/>
        </w:rPr>
        <w:t xml:space="preserve"> 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 </w:t>
      </w:r>
      <w:r w:rsidR="003A0102" w:rsidRPr="00383CF5">
        <w:rPr>
          <w:rFonts w:ascii="PT Astra Serif" w:hAnsi="PT Astra Serif" w:cs="Times New Roman"/>
          <w:sz w:val="26"/>
          <w:szCs w:val="26"/>
        </w:rPr>
        <w:t>от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</w:t>
      </w:r>
      <w:r w:rsidR="009C1528" w:rsidRPr="00383CF5">
        <w:rPr>
          <w:rFonts w:ascii="PT Astra Serif" w:hAnsi="PT Astra Serif" w:cs="Times New Roman"/>
          <w:sz w:val="26"/>
          <w:szCs w:val="26"/>
        </w:rPr>
        <w:t>06.10.2003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  </w:t>
      </w:r>
      <w:r w:rsidR="009C1528" w:rsidRPr="00383CF5">
        <w:rPr>
          <w:rFonts w:ascii="PT Astra Serif" w:hAnsi="PT Astra Serif" w:cs="Times New Roman"/>
          <w:sz w:val="26"/>
          <w:szCs w:val="26"/>
        </w:rPr>
        <w:t>№131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-ФЗ   </w:t>
      </w:r>
      <w:bookmarkEnd w:id="3"/>
      <w:r w:rsidR="00EF3F26" w:rsidRPr="00383CF5">
        <w:rPr>
          <w:rFonts w:ascii="PT Astra Serif" w:hAnsi="PT Astra Serif" w:cs="Times New Roman"/>
          <w:sz w:val="26"/>
          <w:szCs w:val="26"/>
        </w:rPr>
        <w:t>"О</w:t>
      </w:r>
      <w:r w:rsidR="00E5547A" w:rsidRPr="00383CF5">
        <w:rPr>
          <w:rFonts w:ascii="PT Astra Serif" w:hAnsi="PT Astra Serif" w:cs="Times New Roman"/>
          <w:sz w:val="26"/>
          <w:szCs w:val="26"/>
        </w:rPr>
        <w:t>б общих принципах организации местного самоуправления в</w:t>
      </w:r>
      <w:r w:rsidR="00EF3F26" w:rsidRPr="00383CF5">
        <w:rPr>
          <w:rFonts w:ascii="PT Astra Serif" w:hAnsi="PT Astra Serif" w:cs="Times New Roman"/>
          <w:sz w:val="26"/>
          <w:szCs w:val="26"/>
        </w:rPr>
        <w:t xml:space="preserve"> Российской Федерации"</w:t>
      </w:r>
      <w:r w:rsidR="00D045A1" w:rsidRPr="00383CF5">
        <w:rPr>
          <w:rFonts w:ascii="PT Astra Serif" w:hAnsi="PT Astra Serif" w:cs="Times New Roman"/>
          <w:sz w:val="26"/>
          <w:szCs w:val="26"/>
        </w:rPr>
        <w:t>,</w:t>
      </w:r>
      <w:r w:rsidR="00E5547A" w:rsidRPr="00383CF5">
        <w:rPr>
          <w:rFonts w:ascii="PT Astra Serif" w:hAnsi="PT Astra Serif" w:cs="Times New Roman"/>
          <w:sz w:val="26"/>
          <w:szCs w:val="26"/>
        </w:rPr>
        <w:t xml:space="preserve"> частью 3 статьи 99 Федерального   закона от 05.04.2013   №</w:t>
      </w:r>
      <w:r w:rsidR="004060D5" w:rsidRPr="00383CF5">
        <w:rPr>
          <w:rFonts w:ascii="PT Astra Serif" w:hAnsi="PT Astra Serif" w:cs="Times New Roman"/>
          <w:sz w:val="26"/>
          <w:szCs w:val="26"/>
        </w:rPr>
        <w:t>44</w:t>
      </w:r>
      <w:r w:rsidR="00E5547A" w:rsidRPr="00383CF5">
        <w:rPr>
          <w:rFonts w:ascii="PT Astra Serif" w:hAnsi="PT Astra Serif" w:cs="Times New Roman"/>
          <w:sz w:val="26"/>
          <w:szCs w:val="26"/>
        </w:rPr>
        <w:t>-ФЗ</w:t>
      </w:r>
      <w:r w:rsidR="00E5547A" w:rsidRPr="00383CF5">
        <w:rPr>
          <w:rFonts w:ascii="PT Astra Serif" w:eastAsia="Times New Roman" w:hAnsi="PT Astra Serif" w:cs="Times New Roman"/>
          <w:kern w:val="36"/>
          <w:sz w:val="26"/>
          <w:szCs w:val="26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="004060D5" w:rsidRPr="00383CF5">
        <w:rPr>
          <w:rFonts w:ascii="PT Astra Serif" w:eastAsia="Times New Roman" w:hAnsi="PT Astra Serif" w:cs="Times New Roman"/>
          <w:kern w:val="36"/>
          <w:sz w:val="26"/>
          <w:szCs w:val="26"/>
          <w:lang w:eastAsia="ru-RU"/>
        </w:rPr>
        <w:t xml:space="preserve">, </w:t>
      </w:r>
      <w:r w:rsidR="00E5547A" w:rsidRPr="00383CF5">
        <w:rPr>
          <w:rFonts w:ascii="PT Astra Serif" w:hAnsi="PT Astra Serif" w:cs="PT Astra Serif"/>
          <w:sz w:val="26"/>
          <w:szCs w:val="26"/>
        </w:rPr>
        <w:t>Федеральным законом от 28.12.2024 №500-ФЗ</w:t>
      </w:r>
      <w:r w:rsidR="00CE3220" w:rsidRPr="00383CF5">
        <w:rPr>
          <w:rFonts w:ascii="PT Astra Serif" w:hAnsi="PT Astra Serif" w:cs="PT Astra Serif"/>
          <w:sz w:val="26"/>
          <w:szCs w:val="26"/>
        </w:rPr>
        <w:t xml:space="preserve"> </w:t>
      </w:r>
      <w:r w:rsidR="00CE3220" w:rsidRPr="00383CF5">
        <w:rPr>
          <w:rFonts w:ascii="PT Astra Serif" w:hAnsi="PT Astra Serif"/>
          <w:sz w:val="26"/>
          <w:szCs w:val="26"/>
        </w:rPr>
        <w:t>«О внесении изменений в Кодекс Российской Федерации об административных правонарушениях»</w:t>
      </w:r>
      <w:r w:rsidR="00E5547A" w:rsidRPr="00383CF5">
        <w:rPr>
          <w:rFonts w:ascii="PT Astra Serif" w:hAnsi="PT Astra Serif" w:cs="PT Astra Serif"/>
          <w:sz w:val="26"/>
          <w:szCs w:val="26"/>
        </w:rPr>
        <w:t xml:space="preserve"> и во исполнение </w:t>
      </w:r>
      <w:r w:rsidR="004060D5" w:rsidRPr="00383CF5">
        <w:rPr>
          <w:rFonts w:ascii="PT Astra Serif" w:hAnsi="PT Astra Serif" w:cs="PT Astra Serif"/>
          <w:sz w:val="26"/>
          <w:szCs w:val="26"/>
        </w:rPr>
        <w:t>решения Межведомственного координационного совета при Губернаторе Ульяновской области по вопросам государственного (муниципального) финансового контроля и контроля в сфере закупок,</w:t>
      </w:r>
      <w:r w:rsidR="00E5547A" w:rsidRPr="00383CF5">
        <w:rPr>
          <w:rFonts w:ascii="PT Astra Serif" w:hAnsi="PT Astra Serif" w:cs="PT Astra Serif"/>
          <w:sz w:val="26"/>
          <w:szCs w:val="26"/>
        </w:rPr>
        <w:t xml:space="preserve"> </w:t>
      </w:r>
      <w:r w:rsidRPr="00383CF5">
        <w:rPr>
          <w:rFonts w:ascii="PT Astra Serif" w:hAnsi="PT Astra Serif" w:cs="PT Astra Serif"/>
          <w:sz w:val="26"/>
          <w:szCs w:val="26"/>
        </w:rPr>
        <w:t xml:space="preserve">Совет депутатов муниципального образования «Сенгилеевский район» Ульяновской области </w:t>
      </w:r>
    </w:p>
    <w:p w14:paraId="7B750E62" w14:textId="77777777" w:rsidR="0077221B" w:rsidRPr="00383CF5" w:rsidRDefault="005A0FB2" w:rsidP="0061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83CF5">
        <w:rPr>
          <w:rFonts w:ascii="PT Astra Serif" w:hAnsi="PT Astra Serif" w:cs="PT Astra Serif"/>
          <w:sz w:val="26"/>
          <w:szCs w:val="26"/>
        </w:rPr>
        <w:t>РЕШИЛ:</w:t>
      </w:r>
    </w:p>
    <w:p w14:paraId="0465D671" w14:textId="77777777" w:rsidR="006163F4" w:rsidRPr="00383CF5" w:rsidRDefault="006163F4" w:rsidP="0061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14:paraId="5D4FE2AF" w14:textId="2C3987D6" w:rsidR="0077221B" w:rsidRPr="00383CF5" w:rsidRDefault="0077221B" w:rsidP="0061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83CF5">
        <w:rPr>
          <w:rFonts w:ascii="PT Astra Serif" w:hAnsi="PT Astra Serif" w:cs="PT Astra Serif"/>
          <w:sz w:val="26"/>
          <w:szCs w:val="26"/>
        </w:rPr>
        <w:t>1.</w:t>
      </w:r>
      <w:r w:rsidR="005A0FB2" w:rsidRPr="00383CF5">
        <w:rPr>
          <w:rFonts w:ascii="PT Astra Serif" w:hAnsi="PT Astra Serif" w:cs="PT Astra Serif"/>
          <w:sz w:val="26"/>
          <w:szCs w:val="26"/>
        </w:rPr>
        <w:t>Внести</w:t>
      </w:r>
      <w:r w:rsidR="00F3502C" w:rsidRPr="00383CF5">
        <w:rPr>
          <w:rFonts w:ascii="PT Astra Serif" w:hAnsi="PT Astra Serif" w:cs="PT Astra Serif"/>
          <w:sz w:val="26"/>
          <w:szCs w:val="26"/>
        </w:rPr>
        <w:t xml:space="preserve"> в решение </w:t>
      </w:r>
      <w:r w:rsidR="00CE3220" w:rsidRPr="00383CF5">
        <w:rPr>
          <w:rFonts w:ascii="PT Astra Serif" w:hAnsi="PT Astra Serif" w:cs="PT Astra Serif"/>
          <w:sz w:val="26"/>
          <w:szCs w:val="26"/>
        </w:rPr>
        <w:t>Совета депутатов муниципального образования «Сенгилеевский район»</w:t>
      </w:r>
      <w:r w:rsidR="005A0FB2" w:rsidRPr="00383CF5">
        <w:rPr>
          <w:rFonts w:ascii="PT Astra Serif" w:hAnsi="PT Astra Serif" w:cs="PT Astra Serif"/>
          <w:sz w:val="26"/>
          <w:szCs w:val="26"/>
        </w:rPr>
        <w:t xml:space="preserve"> </w:t>
      </w:r>
      <w:r w:rsidRPr="00383CF5">
        <w:rPr>
          <w:rFonts w:ascii="PT Astra Serif" w:hAnsi="PT Astra Serif" w:cs="PT Astra Serif"/>
          <w:sz w:val="26"/>
          <w:szCs w:val="26"/>
        </w:rPr>
        <w:t xml:space="preserve">от 30 июня 2017 года № 332 «Об утверждении Положения о финансовом управлении Администрации муниципального образования «Сенгилеевский район» Ульяновской области» (далее – Решение) </w:t>
      </w:r>
      <w:r w:rsidR="005A0FB2" w:rsidRPr="00383CF5">
        <w:rPr>
          <w:rFonts w:ascii="PT Astra Serif" w:hAnsi="PT Astra Serif" w:cs="PT Astra Serif"/>
          <w:sz w:val="26"/>
          <w:szCs w:val="26"/>
        </w:rPr>
        <w:t>следующие изменения:</w:t>
      </w:r>
    </w:p>
    <w:p w14:paraId="3F75FA20" w14:textId="1D76240F" w:rsidR="00591664" w:rsidRPr="00383CF5" w:rsidRDefault="00591664" w:rsidP="0077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83CF5">
        <w:rPr>
          <w:rFonts w:ascii="PT Astra Serif" w:hAnsi="PT Astra Serif" w:cs="PT Astra Serif"/>
          <w:sz w:val="26"/>
          <w:szCs w:val="26"/>
        </w:rPr>
        <w:t>1.1</w:t>
      </w:r>
      <w:r w:rsidR="0077221B" w:rsidRPr="00383CF5">
        <w:rPr>
          <w:rFonts w:ascii="PT Astra Serif" w:hAnsi="PT Astra Serif" w:cs="PT Astra Serif"/>
          <w:sz w:val="26"/>
          <w:szCs w:val="26"/>
        </w:rPr>
        <w:t>.</w:t>
      </w:r>
      <w:r w:rsidRPr="00383CF5">
        <w:rPr>
          <w:rFonts w:ascii="PT Astra Serif" w:hAnsi="PT Astra Serif" w:cs="PT Astra Serif"/>
          <w:sz w:val="26"/>
          <w:szCs w:val="26"/>
        </w:rPr>
        <w:t xml:space="preserve"> в приложении</w:t>
      </w:r>
      <w:r w:rsidR="0077221B" w:rsidRPr="00383CF5">
        <w:rPr>
          <w:rFonts w:ascii="PT Astra Serif" w:hAnsi="PT Astra Serif" w:cs="PT Astra Serif"/>
          <w:sz w:val="26"/>
          <w:szCs w:val="26"/>
        </w:rPr>
        <w:t xml:space="preserve"> к Решению:</w:t>
      </w:r>
      <w:r w:rsidRPr="00383CF5">
        <w:rPr>
          <w:rFonts w:ascii="PT Astra Serif" w:hAnsi="PT Astra Serif" w:cs="PT Astra Serif"/>
          <w:sz w:val="26"/>
          <w:szCs w:val="26"/>
        </w:rPr>
        <w:t xml:space="preserve">  </w:t>
      </w:r>
    </w:p>
    <w:p w14:paraId="2C0978AA" w14:textId="5A19D627" w:rsidR="00EF3F26" w:rsidRPr="00383CF5" w:rsidRDefault="00EF3F26" w:rsidP="0077221B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383CF5">
        <w:rPr>
          <w:rFonts w:ascii="PT Astra Serif" w:hAnsi="PT Astra Serif"/>
          <w:b/>
          <w:sz w:val="26"/>
          <w:szCs w:val="26"/>
        </w:rPr>
        <w:t>1</w:t>
      </w:r>
      <w:r w:rsidR="00CE3220" w:rsidRPr="00383CF5">
        <w:rPr>
          <w:rFonts w:ascii="PT Astra Serif" w:hAnsi="PT Astra Serif"/>
          <w:b/>
          <w:sz w:val="26"/>
          <w:szCs w:val="26"/>
        </w:rPr>
        <w:t>)</w:t>
      </w:r>
      <w:r w:rsidRPr="00383CF5">
        <w:rPr>
          <w:rFonts w:ascii="PT Astra Serif" w:hAnsi="PT Astra Serif"/>
          <w:b/>
          <w:sz w:val="26"/>
          <w:szCs w:val="26"/>
        </w:rPr>
        <w:t xml:space="preserve"> пункт </w:t>
      </w:r>
      <w:r w:rsidR="004060D5" w:rsidRPr="00383CF5">
        <w:rPr>
          <w:rFonts w:ascii="PT Astra Serif" w:hAnsi="PT Astra Serif"/>
          <w:b/>
          <w:sz w:val="26"/>
          <w:szCs w:val="26"/>
        </w:rPr>
        <w:t>2.5</w:t>
      </w:r>
      <w:r w:rsidR="0077221B" w:rsidRPr="00383CF5">
        <w:rPr>
          <w:rFonts w:ascii="PT Astra Serif" w:hAnsi="PT Astra Serif"/>
          <w:b/>
          <w:sz w:val="26"/>
          <w:szCs w:val="26"/>
        </w:rPr>
        <w:t>.</w:t>
      </w:r>
      <w:r w:rsidRPr="00383CF5">
        <w:rPr>
          <w:rFonts w:ascii="PT Astra Serif" w:hAnsi="PT Astra Serif"/>
          <w:b/>
          <w:sz w:val="26"/>
          <w:szCs w:val="26"/>
        </w:rPr>
        <w:t xml:space="preserve"> части </w:t>
      </w:r>
      <w:r w:rsidR="004060D5" w:rsidRPr="00383CF5">
        <w:rPr>
          <w:rFonts w:ascii="PT Astra Serif" w:hAnsi="PT Astra Serif"/>
          <w:b/>
          <w:sz w:val="26"/>
          <w:szCs w:val="26"/>
        </w:rPr>
        <w:t>2</w:t>
      </w:r>
      <w:r w:rsidRPr="00383CF5">
        <w:rPr>
          <w:rFonts w:ascii="PT Astra Serif" w:hAnsi="PT Astra Serif"/>
          <w:b/>
          <w:sz w:val="26"/>
          <w:szCs w:val="26"/>
        </w:rPr>
        <w:t xml:space="preserve"> </w:t>
      </w:r>
      <w:r w:rsidR="004060D5" w:rsidRPr="00383C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изложить в следующей редакции</w:t>
      </w:r>
      <w:r w:rsidR="004060D5" w:rsidRPr="00383CF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: </w:t>
      </w:r>
    </w:p>
    <w:p w14:paraId="0266DFD6" w14:textId="208C3862" w:rsidR="004E2DD2" w:rsidRPr="00383CF5" w:rsidRDefault="00616A5C" w:rsidP="0077221B">
      <w:pPr>
        <w:spacing w:after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83CF5">
        <w:rPr>
          <w:rFonts w:ascii="PT Astra Serif" w:hAnsi="PT Astra Serif"/>
          <w:sz w:val="26"/>
          <w:szCs w:val="26"/>
        </w:rPr>
        <w:t>«</w:t>
      </w:r>
      <w:r w:rsidR="00F3502C" w:rsidRPr="00383CF5">
        <w:rPr>
          <w:rFonts w:ascii="PT Astra Serif" w:hAnsi="PT Astra Serif"/>
          <w:sz w:val="26"/>
          <w:szCs w:val="26"/>
        </w:rPr>
        <w:t>2.5</w:t>
      </w:r>
      <w:r w:rsidR="0077221B" w:rsidRPr="00383CF5">
        <w:rPr>
          <w:rFonts w:ascii="PT Astra Serif" w:hAnsi="PT Astra Serif"/>
          <w:bCs/>
          <w:sz w:val="26"/>
          <w:szCs w:val="26"/>
        </w:rPr>
        <w:t>.</w:t>
      </w:r>
      <w:r w:rsidR="00F3502C" w:rsidRPr="00383CF5">
        <w:rPr>
          <w:rFonts w:ascii="PT Astra Serif" w:hAnsi="PT Astra Serif"/>
          <w:bCs/>
          <w:sz w:val="26"/>
          <w:szCs w:val="26"/>
        </w:rPr>
        <w:t xml:space="preserve"> </w:t>
      </w:r>
      <w:r w:rsidR="004E2DD2" w:rsidRPr="00383CF5">
        <w:rPr>
          <w:rFonts w:ascii="PT Astra Serif" w:hAnsi="PT Astra Serif"/>
          <w:bCs/>
          <w:sz w:val="26"/>
          <w:szCs w:val="26"/>
        </w:rPr>
        <w:t xml:space="preserve">Осуществление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государственных и </w:t>
      </w:r>
      <w:r w:rsidR="00CE3220" w:rsidRPr="00383CF5">
        <w:rPr>
          <w:rFonts w:ascii="PT Astra Serif" w:hAnsi="PT Astra Serif"/>
          <w:bCs/>
          <w:sz w:val="26"/>
          <w:szCs w:val="26"/>
        </w:rPr>
        <w:t>муниципальных нужд</w:t>
      </w:r>
      <w:r w:rsidRPr="00383CF5">
        <w:rPr>
          <w:rFonts w:ascii="PT Astra Serif" w:hAnsi="PT Astra Serif"/>
          <w:bCs/>
          <w:sz w:val="26"/>
          <w:szCs w:val="26"/>
        </w:rPr>
        <w:t>;</w:t>
      </w:r>
      <w:r w:rsidR="0077221B" w:rsidRPr="00383CF5">
        <w:rPr>
          <w:rFonts w:ascii="PT Astra Serif" w:hAnsi="PT Astra Serif"/>
          <w:bCs/>
          <w:sz w:val="26"/>
          <w:szCs w:val="26"/>
        </w:rPr>
        <w:t>»;</w:t>
      </w:r>
    </w:p>
    <w:p w14:paraId="3FA5D28F" w14:textId="3E5BD0CF" w:rsidR="004E2DD2" w:rsidRPr="00383CF5" w:rsidRDefault="004E2DD2" w:rsidP="006163F4">
      <w:pPr>
        <w:spacing w:after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83CF5">
        <w:rPr>
          <w:rFonts w:ascii="PT Astra Serif" w:hAnsi="PT Astra Serif"/>
          <w:b/>
          <w:sz w:val="26"/>
          <w:szCs w:val="26"/>
        </w:rPr>
        <w:t xml:space="preserve">2) </w:t>
      </w:r>
      <w:r w:rsidR="00F216B6" w:rsidRPr="00383CF5">
        <w:rPr>
          <w:rFonts w:ascii="PT Astra Serif" w:hAnsi="PT Astra Serif"/>
          <w:b/>
          <w:sz w:val="26"/>
          <w:szCs w:val="26"/>
        </w:rPr>
        <w:t>часть 2 дополнить пунктом 2.7. следующего содержания:</w:t>
      </w:r>
    </w:p>
    <w:p w14:paraId="578B8C2B" w14:textId="1DF1F9A8" w:rsidR="004060D5" w:rsidRPr="00383CF5" w:rsidRDefault="00616A5C" w:rsidP="006163F4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83CF5">
        <w:rPr>
          <w:rFonts w:ascii="PT Astra Serif" w:hAnsi="PT Astra Serif"/>
          <w:sz w:val="26"/>
          <w:szCs w:val="26"/>
        </w:rPr>
        <w:t>«</w:t>
      </w:r>
      <w:r w:rsidR="00F3502C" w:rsidRPr="00383CF5">
        <w:rPr>
          <w:rFonts w:ascii="PT Astra Serif" w:hAnsi="PT Astra Serif"/>
          <w:sz w:val="26"/>
          <w:szCs w:val="26"/>
        </w:rPr>
        <w:t>2.7</w:t>
      </w:r>
      <w:r w:rsidR="0077221B" w:rsidRPr="00383CF5">
        <w:rPr>
          <w:rFonts w:ascii="PT Astra Serif" w:hAnsi="PT Astra Serif"/>
          <w:sz w:val="26"/>
          <w:szCs w:val="26"/>
        </w:rPr>
        <w:t>.</w:t>
      </w:r>
      <w:r w:rsidRPr="00383CF5">
        <w:rPr>
          <w:rFonts w:ascii="PT Astra Serif" w:hAnsi="PT Astra Serif"/>
          <w:bCs/>
          <w:sz w:val="26"/>
          <w:szCs w:val="26"/>
        </w:rPr>
        <w:t xml:space="preserve"> </w:t>
      </w:r>
      <w:r w:rsidR="00C93EDB" w:rsidRPr="00383CF5">
        <w:rPr>
          <w:rFonts w:ascii="PT Astra Serif" w:hAnsi="PT Astra Serif"/>
          <w:bCs/>
          <w:sz w:val="26"/>
          <w:szCs w:val="26"/>
        </w:rPr>
        <w:t xml:space="preserve">Осуществление полномочий органов </w:t>
      </w:r>
      <w:r w:rsidR="004E2DD2" w:rsidRPr="00383CF5">
        <w:rPr>
          <w:rFonts w:ascii="PT Astra Serif" w:hAnsi="PT Astra Serif"/>
          <w:bCs/>
          <w:sz w:val="26"/>
          <w:szCs w:val="26"/>
        </w:rPr>
        <w:t>внутреннего муниципального финансового контроля</w:t>
      </w:r>
      <w:r w:rsidR="00C93EDB" w:rsidRPr="00383CF5">
        <w:rPr>
          <w:rFonts w:ascii="PT Astra Serif" w:hAnsi="PT Astra Serif"/>
          <w:bCs/>
          <w:sz w:val="26"/>
          <w:szCs w:val="26"/>
        </w:rPr>
        <w:t>, предусмотренных ст</w:t>
      </w:r>
      <w:r w:rsidR="00CE3220" w:rsidRPr="00383CF5">
        <w:rPr>
          <w:rFonts w:ascii="PT Astra Serif" w:hAnsi="PT Astra Serif"/>
          <w:bCs/>
          <w:sz w:val="26"/>
          <w:szCs w:val="26"/>
        </w:rPr>
        <w:t>атьей 269 Бюджетного Кодекса Р</w:t>
      </w:r>
      <w:r w:rsidR="006163F4" w:rsidRPr="00383CF5">
        <w:rPr>
          <w:rFonts w:ascii="PT Astra Serif" w:hAnsi="PT Astra Serif"/>
          <w:bCs/>
          <w:sz w:val="26"/>
          <w:szCs w:val="26"/>
        </w:rPr>
        <w:t>оссийской Федерации</w:t>
      </w:r>
      <w:r w:rsidRPr="00383CF5">
        <w:rPr>
          <w:rFonts w:ascii="PT Astra Serif" w:hAnsi="PT Astra Serif"/>
          <w:bCs/>
          <w:sz w:val="26"/>
          <w:szCs w:val="26"/>
        </w:rPr>
        <w:t>.</w:t>
      </w:r>
      <w:r w:rsidR="0077221B" w:rsidRPr="00383CF5">
        <w:rPr>
          <w:rFonts w:ascii="PT Astra Serif" w:hAnsi="PT Astra Serif"/>
          <w:bCs/>
          <w:sz w:val="26"/>
          <w:szCs w:val="26"/>
        </w:rPr>
        <w:t>».</w:t>
      </w:r>
    </w:p>
    <w:p w14:paraId="1F8D44C2" w14:textId="77777777" w:rsidR="00CC0A8B" w:rsidRPr="00383CF5" w:rsidRDefault="00AA5EDB" w:rsidP="006163F4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83CF5">
        <w:rPr>
          <w:rFonts w:ascii="PT Astra Serif" w:hAnsi="PT Astra Serif"/>
          <w:sz w:val="26"/>
          <w:szCs w:val="26"/>
        </w:rPr>
        <w:t>2. Настоящее решение вступает в силу на следующий день после дня его обнародования</w:t>
      </w:r>
      <w:r w:rsidR="00EF3F26" w:rsidRPr="00383CF5">
        <w:rPr>
          <w:rFonts w:ascii="PT Astra Serif" w:hAnsi="PT Astra Serif"/>
          <w:sz w:val="26"/>
          <w:szCs w:val="26"/>
        </w:rPr>
        <w:t>.</w:t>
      </w:r>
      <w:r w:rsidRPr="00383CF5">
        <w:rPr>
          <w:rFonts w:ascii="PT Astra Serif" w:hAnsi="PT Astra Serif"/>
          <w:sz w:val="26"/>
          <w:szCs w:val="26"/>
        </w:rPr>
        <w:t xml:space="preserve"> </w:t>
      </w:r>
    </w:p>
    <w:p w14:paraId="7E6061C5" w14:textId="77777777" w:rsidR="00CC0A8B" w:rsidRPr="00383CF5" w:rsidRDefault="00CC0A8B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14:paraId="768874AA" w14:textId="77777777" w:rsidR="006163F4" w:rsidRPr="00383CF5" w:rsidRDefault="006163F4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14:paraId="5293B030" w14:textId="77777777" w:rsidR="005A0FB2" w:rsidRPr="00383CF5" w:rsidRDefault="005A0FB2" w:rsidP="005A0FB2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CF5">
        <w:rPr>
          <w:rFonts w:ascii="PT Astra Serif" w:hAnsi="PT Astra Serif"/>
          <w:sz w:val="26"/>
          <w:szCs w:val="26"/>
        </w:rPr>
        <w:t>Глава муниципального образования</w:t>
      </w:r>
    </w:p>
    <w:p w14:paraId="6C8F2DCA" w14:textId="03735D69" w:rsidR="005A0FB2" w:rsidRPr="00383CF5" w:rsidRDefault="005A0FB2" w:rsidP="00383CF5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383CF5">
        <w:rPr>
          <w:rFonts w:ascii="PT Astra Serif" w:hAnsi="PT Astra Serif"/>
          <w:sz w:val="26"/>
          <w:szCs w:val="26"/>
        </w:rPr>
        <w:t xml:space="preserve">«Сенгилеевский </w:t>
      </w:r>
      <w:proofErr w:type="gramStart"/>
      <w:r w:rsidRPr="00383CF5">
        <w:rPr>
          <w:rFonts w:ascii="PT Astra Serif" w:hAnsi="PT Astra Serif"/>
          <w:sz w:val="26"/>
          <w:szCs w:val="26"/>
        </w:rPr>
        <w:t xml:space="preserve">район» </w:t>
      </w:r>
      <w:r w:rsidR="0077221B" w:rsidRPr="00383CF5">
        <w:rPr>
          <w:rFonts w:ascii="PT Astra Serif" w:hAnsi="PT Astra Serif"/>
          <w:sz w:val="26"/>
          <w:szCs w:val="26"/>
        </w:rPr>
        <w:t xml:space="preserve">  </w:t>
      </w:r>
      <w:proofErr w:type="gramEnd"/>
      <w:r w:rsidR="0077221B" w:rsidRPr="00383CF5">
        <w:rPr>
          <w:rFonts w:ascii="PT Astra Serif" w:hAnsi="PT Astra Serif"/>
          <w:sz w:val="26"/>
          <w:szCs w:val="26"/>
        </w:rPr>
        <w:t xml:space="preserve">                                                                   </w:t>
      </w:r>
      <w:r w:rsidR="00383CF5">
        <w:rPr>
          <w:rFonts w:ascii="PT Astra Serif" w:hAnsi="PT Astra Serif"/>
          <w:sz w:val="26"/>
          <w:szCs w:val="26"/>
        </w:rPr>
        <w:t xml:space="preserve">           </w:t>
      </w:r>
      <w:r w:rsidRPr="00383CF5">
        <w:rPr>
          <w:rFonts w:ascii="PT Astra Serif" w:hAnsi="PT Astra Serif"/>
          <w:sz w:val="26"/>
          <w:szCs w:val="26"/>
        </w:rPr>
        <w:t>А.А. Кудряшо</w:t>
      </w:r>
      <w:r w:rsidR="00383CF5">
        <w:rPr>
          <w:rFonts w:ascii="PT Astra Serif" w:hAnsi="PT Astra Serif"/>
          <w:sz w:val="26"/>
          <w:szCs w:val="26"/>
        </w:rPr>
        <w:t>в</w:t>
      </w:r>
    </w:p>
    <w:sectPr w:rsidR="005A0FB2" w:rsidRPr="00383CF5" w:rsidSect="006163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51541" w14:textId="77777777" w:rsidR="00133196" w:rsidRDefault="00133196" w:rsidP="00D61F79">
      <w:pPr>
        <w:spacing w:after="0" w:line="240" w:lineRule="auto"/>
      </w:pPr>
      <w:r>
        <w:separator/>
      </w:r>
    </w:p>
  </w:endnote>
  <w:endnote w:type="continuationSeparator" w:id="0">
    <w:p w14:paraId="5D73F583" w14:textId="77777777" w:rsidR="00133196" w:rsidRDefault="00133196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8727" w14:textId="77777777" w:rsidR="00133196" w:rsidRDefault="00133196" w:rsidP="00D61F79">
      <w:pPr>
        <w:spacing w:after="0" w:line="240" w:lineRule="auto"/>
      </w:pPr>
      <w:r>
        <w:separator/>
      </w:r>
    </w:p>
  </w:footnote>
  <w:footnote w:type="continuationSeparator" w:id="0">
    <w:p w14:paraId="7E58F2CB" w14:textId="77777777" w:rsidR="00133196" w:rsidRDefault="00133196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16E3" w14:textId="2B0F4268" w:rsidR="00D61F79" w:rsidRDefault="00D61F79" w:rsidP="00383CF5">
    <w:pPr>
      <w:pStyle w:val="a4"/>
    </w:pPr>
  </w:p>
  <w:p w14:paraId="1CFFF688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26F89"/>
    <w:multiLevelType w:val="hybridMultilevel"/>
    <w:tmpl w:val="EB1E6F10"/>
    <w:lvl w:ilvl="0" w:tplc="2962E1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496">
    <w:abstractNumId w:val="2"/>
  </w:num>
  <w:num w:numId="2" w16cid:durableId="1880387974">
    <w:abstractNumId w:val="0"/>
  </w:num>
  <w:num w:numId="3" w16cid:durableId="192213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0FB"/>
    <w:rsid w:val="0003048A"/>
    <w:rsid w:val="000738BB"/>
    <w:rsid w:val="00085DF2"/>
    <w:rsid w:val="00087A28"/>
    <w:rsid w:val="000A2FE3"/>
    <w:rsid w:val="00133196"/>
    <w:rsid w:val="001923D2"/>
    <w:rsid w:val="002D5FE7"/>
    <w:rsid w:val="00303C6C"/>
    <w:rsid w:val="00381687"/>
    <w:rsid w:val="00383CF5"/>
    <w:rsid w:val="003A0102"/>
    <w:rsid w:val="003D7130"/>
    <w:rsid w:val="004060D5"/>
    <w:rsid w:val="004353ED"/>
    <w:rsid w:val="004B7E1F"/>
    <w:rsid w:val="004E25DE"/>
    <w:rsid w:val="004E2DD2"/>
    <w:rsid w:val="005376C3"/>
    <w:rsid w:val="005538CE"/>
    <w:rsid w:val="00591664"/>
    <w:rsid w:val="005A0FB2"/>
    <w:rsid w:val="005C6AE8"/>
    <w:rsid w:val="006163F4"/>
    <w:rsid w:val="00616A5C"/>
    <w:rsid w:val="0064275E"/>
    <w:rsid w:val="00681F3C"/>
    <w:rsid w:val="006D11A2"/>
    <w:rsid w:val="00723865"/>
    <w:rsid w:val="0072799C"/>
    <w:rsid w:val="007367F8"/>
    <w:rsid w:val="00750215"/>
    <w:rsid w:val="0077221B"/>
    <w:rsid w:val="007E519E"/>
    <w:rsid w:val="0082140E"/>
    <w:rsid w:val="00823D51"/>
    <w:rsid w:val="0088375C"/>
    <w:rsid w:val="00973636"/>
    <w:rsid w:val="009760FB"/>
    <w:rsid w:val="009C1528"/>
    <w:rsid w:val="009D0632"/>
    <w:rsid w:val="009F5D01"/>
    <w:rsid w:val="00A33E37"/>
    <w:rsid w:val="00A74A02"/>
    <w:rsid w:val="00A822F1"/>
    <w:rsid w:val="00A82B1D"/>
    <w:rsid w:val="00AA3596"/>
    <w:rsid w:val="00AA5EDB"/>
    <w:rsid w:val="00AE1C6C"/>
    <w:rsid w:val="00B12C7D"/>
    <w:rsid w:val="00B87645"/>
    <w:rsid w:val="00C06319"/>
    <w:rsid w:val="00C2127E"/>
    <w:rsid w:val="00C27F4B"/>
    <w:rsid w:val="00C93EDB"/>
    <w:rsid w:val="00C9723B"/>
    <w:rsid w:val="00CC0A8B"/>
    <w:rsid w:val="00CE3220"/>
    <w:rsid w:val="00D045A1"/>
    <w:rsid w:val="00D05AB8"/>
    <w:rsid w:val="00D15E9C"/>
    <w:rsid w:val="00D30961"/>
    <w:rsid w:val="00D6123F"/>
    <w:rsid w:val="00D61F79"/>
    <w:rsid w:val="00D71DCC"/>
    <w:rsid w:val="00D80F63"/>
    <w:rsid w:val="00D815E0"/>
    <w:rsid w:val="00E210BF"/>
    <w:rsid w:val="00E330D1"/>
    <w:rsid w:val="00E5547A"/>
    <w:rsid w:val="00E91D75"/>
    <w:rsid w:val="00EF3F26"/>
    <w:rsid w:val="00F1670B"/>
    <w:rsid w:val="00F216B6"/>
    <w:rsid w:val="00F3502C"/>
    <w:rsid w:val="00F4570F"/>
    <w:rsid w:val="00F55920"/>
    <w:rsid w:val="00FD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FF86"/>
  <w15:docId w15:val="{C9F4FE2E-909F-4BB8-9593-FF45E13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19"/>
  </w:style>
  <w:style w:type="paragraph" w:styleId="1">
    <w:name w:val="heading 1"/>
    <w:basedOn w:val="a"/>
    <w:next w:val="a"/>
    <w:link w:val="10"/>
    <w:uiPriority w:val="9"/>
    <w:qFormat/>
    <w:rsid w:val="00E5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  <w:style w:type="character" w:customStyle="1" w:styleId="10">
    <w:name w:val="Заголовок 1 Знак"/>
    <w:basedOn w:val="a0"/>
    <w:link w:val="1"/>
    <w:uiPriority w:val="9"/>
    <w:rsid w:val="00E5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12</cp:revision>
  <dcterms:created xsi:type="dcterms:W3CDTF">2025-06-11T05:30:00Z</dcterms:created>
  <dcterms:modified xsi:type="dcterms:W3CDTF">2025-07-21T11:21:00Z</dcterms:modified>
</cp:coreProperties>
</file>