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46D06862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A35E21">
        <w:rPr>
          <w:rFonts w:ascii="PT Astra Serif" w:eastAsia="Calibri" w:hAnsi="PT Astra Serif" w:cs="Times New Roman"/>
          <w:bCs/>
          <w:sz w:val="28"/>
        </w:rPr>
        <w:t>вания «Сенгилеевский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A35E21">
        <w:rPr>
          <w:rFonts w:ascii="PT Astra Serif" w:eastAsia="Calibri" w:hAnsi="PT Astra Serif" w:cs="Times New Roman"/>
          <w:bCs/>
          <w:sz w:val="28"/>
        </w:rPr>
        <w:t>зыва, принятое на перв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593ED5C7" w:rsidR="00372F98" w:rsidRPr="00C415F2" w:rsidRDefault="00A35E21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04 октября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 xml:space="preserve">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>№ 9</w:t>
      </w:r>
    </w:p>
    <w:p w14:paraId="18751333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E8D07BD" w14:textId="6AE11107" w:rsidR="00372F98" w:rsidRDefault="00372F98" w:rsidP="00A35E2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  <w:r w:rsidR="00A35E21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6F49279F" w14:textId="77777777" w:rsidR="00A8281E" w:rsidRDefault="00A8281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555C2F6E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7" w:history="1">
        <w:r w:rsidRPr="00D37704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 w:rsidR="003D38F6" w:rsidRPr="003D38F6">
        <w:rPr>
          <w:rFonts w:ascii="PT Astra Serif" w:hAnsi="PT Astra Serif" w:cs="PT Astra Serif"/>
          <w:sz w:val="28"/>
          <w:szCs w:val="28"/>
        </w:rPr>
        <w:t>от 10.07.2023 N 286-ФЗ "О внесении изменений в отдельные законодательные акты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7FA8148D" w14:textId="590D11CD" w:rsidR="00004139" w:rsidRDefault="00004139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6524FA21" w14:textId="77777777" w:rsidR="006D41E3" w:rsidRDefault="006D41E3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Pr="001E7C41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39429CCD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1)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35 дополнить частью 6.5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B862E9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"6.5.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75B5AFE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2)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38 дополнить частью 1.2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629ACA5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"1.2. Глава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3D38F6">
        <w:rPr>
          <w:rFonts w:ascii="PT Astra Serif" w:hAnsi="PT Astra Serif" w:cs="PT Astra Serif"/>
          <w:sz w:val="28"/>
          <w:szCs w:val="28"/>
        </w:rPr>
        <w:lastRenderedPageBreak/>
        <w:t>порядке, предусмотренном частями 3 - 6 статьи 13 Федерального закона от 25 декабря 2008 года N 273-ФЗ "О противодействии коррупции".";</w:t>
      </w:r>
    </w:p>
    <w:p w14:paraId="17D128A9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3)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41 дополнить частью 5.2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1329EC9C" w14:textId="77777777" w:rsid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"5.2. Глава Администрации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коррупции".".</w:t>
      </w:r>
    </w:p>
    <w:p w14:paraId="64F2F77C" w14:textId="4DEF3E0F" w:rsidR="003D38F6" w:rsidRDefault="00F61036" w:rsidP="00F6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="00F66C6F" w:rsidRPr="00F66C6F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(обнародования).</w:t>
      </w:r>
    </w:p>
    <w:p w14:paraId="580D3619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DE1460F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A9C0F62" w14:textId="77777777" w:rsidR="002562C9" w:rsidRDefault="002562C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554C1494" w14:textId="1B624BD5" w:rsidR="008315DE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8315DE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33F3" w14:textId="77777777" w:rsidR="00727975" w:rsidRDefault="00727975" w:rsidP="003C4A2B">
      <w:pPr>
        <w:spacing w:after="0" w:line="240" w:lineRule="auto"/>
      </w:pPr>
      <w:r>
        <w:separator/>
      </w:r>
    </w:p>
  </w:endnote>
  <w:endnote w:type="continuationSeparator" w:id="0">
    <w:p w14:paraId="085B668A" w14:textId="77777777" w:rsidR="00727975" w:rsidRDefault="00727975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724E" w14:textId="77777777" w:rsidR="00727975" w:rsidRDefault="00727975" w:rsidP="003C4A2B">
      <w:pPr>
        <w:spacing w:after="0" w:line="240" w:lineRule="auto"/>
      </w:pPr>
      <w:r>
        <w:separator/>
      </w:r>
    </w:p>
  </w:footnote>
  <w:footnote w:type="continuationSeparator" w:id="0">
    <w:p w14:paraId="7B3F5857" w14:textId="77777777" w:rsidR="00727975" w:rsidRDefault="00727975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2562C9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52CE1"/>
    <w:rsid w:val="00067085"/>
    <w:rsid w:val="000A3F7C"/>
    <w:rsid w:val="000A678E"/>
    <w:rsid w:val="000B115F"/>
    <w:rsid w:val="000C7BD8"/>
    <w:rsid w:val="000E235B"/>
    <w:rsid w:val="00103020"/>
    <w:rsid w:val="0014391F"/>
    <w:rsid w:val="00157F6E"/>
    <w:rsid w:val="001776F3"/>
    <w:rsid w:val="001C4375"/>
    <w:rsid w:val="001D290C"/>
    <w:rsid w:val="001D5993"/>
    <w:rsid w:val="001E7C41"/>
    <w:rsid w:val="00232FA2"/>
    <w:rsid w:val="002474FA"/>
    <w:rsid w:val="002562C9"/>
    <w:rsid w:val="00260F4E"/>
    <w:rsid w:val="002B1662"/>
    <w:rsid w:val="002B72A8"/>
    <w:rsid w:val="002D3C49"/>
    <w:rsid w:val="00303D85"/>
    <w:rsid w:val="00316EA2"/>
    <w:rsid w:val="00372F98"/>
    <w:rsid w:val="00380493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87715"/>
    <w:rsid w:val="00493E9E"/>
    <w:rsid w:val="004C324D"/>
    <w:rsid w:val="00503AC1"/>
    <w:rsid w:val="00511EF2"/>
    <w:rsid w:val="00512878"/>
    <w:rsid w:val="005306BD"/>
    <w:rsid w:val="0057194B"/>
    <w:rsid w:val="00575D39"/>
    <w:rsid w:val="00592889"/>
    <w:rsid w:val="005C0DE7"/>
    <w:rsid w:val="005C532F"/>
    <w:rsid w:val="005F5599"/>
    <w:rsid w:val="006007E2"/>
    <w:rsid w:val="00604D2E"/>
    <w:rsid w:val="00614A18"/>
    <w:rsid w:val="00637EAE"/>
    <w:rsid w:val="00663A38"/>
    <w:rsid w:val="00682B08"/>
    <w:rsid w:val="006D41E3"/>
    <w:rsid w:val="0070264D"/>
    <w:rsid w:val="0070460A"/>
    <w:rsid w:val="00724FFF"/>
    <w:rsid w:val="00727975"/>
    <w:rsid w:val="00760221"/>
    <w:rsid w:val="00775E05"/>
    <w:rsid w:val="007B18C0"/>
    <w:rsid w:val="007B41DC"/>
    <w:rsid w:val="007C0465"/>
    <w:rsid w:val="007C3C1B"/>
    <w:rsid w:val="007C7EC2"/>
    <w:rsid w:val="007D53E5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93578B"/>
    <w:rsid w:val="00962900"/>
    <w:rsid w:val="00963A9C"/>
    <w:rsid w:val="009874DF"/>
    <w:rsid w:val="009C309D"/>
    <w:rsid w:val="009E4047"/>
    <w:rsid w:val="00A1188D"/>
    <w:rsid w:val="00A15233"/>
    <w:rsid w:val="00A157C7"/>
    <w:rsid w:val="00A35E21"/>
    <w:rsid w:val="00A50CE2"/>
    <w:rsid w:val="00A60199"/>
    <w:rsid w:val="00A72B88"/>
    <w:rsid w:val="00A8281E"/>
    <w:rsid w:val="00A86D49"/>
    <w:rsid w:val="00AA3E5A"/>
    <w:rsid w:val="00AA5BA1"/>
    <w:rsid w:val="00AD0F9B"/>
    <w:rsid w:val="00B42D4B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F13CF7"/>
    <w:rsid w:val="00F34963"/>
    <w:rsid w:val="00F61036"/>
    <w:rsid w:val="00F66C6F"/>
    <w:rsid w:val="00F734A8"/>
    <w:rsid w:val="00F748D1"/>
    <w:rsid w:val="00F8002C"/>
    <w:rsid w:val="00FD03A6"/>
    <w:rsid w:val="00FE1509"/>
    <w:rsid w:val="00FE5E8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3CD6-FEF4-44E9-A8F6-0E8CD080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71</cp:revision>
  <cp:lastPrinted>2021-10-19T11:41:00Z</cp:lastPrinted>
  <dcterms:created xsi:type="dcterms:W3CDTF">2021-10-06T07:57:00Z</dcterms:created>
  <dcterms:modified xsi:type="dcterms:W3CDTF">2023-10-02T05:40:00Z</dcterms:modified>
</cp:coreProperties>
</file>