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39" w:rsidRPr="00E65B39" w:rsidRDefault="00E65B39" w:rsidP="00E65B39">
      <w:pPr>
        <w:pStyle w:val="2"/>
        <w:ind w:left="0"/>
        <w:jc w:val="center"/>
        <w:rPr>
          <w:rFonts w:ascii="PT Astra Serif" w:hAnsi="PT Astra Serif"/>
        </w:rPr>
      </w:pPr>
      <w:r w:rsidRPr="00E65B39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3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B39" w:rsidRPr="00E65B39" w:rsidRDefault="00E65B39" w:rsidP="00E65B39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E65B39" w:rsidRPr="00E65B39" w:rsidRDefault="00E65B39" w:rsidP="00E65B39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E65B39" w:rsidRPr="00E65B39" w:rsidRDefault="00E65B39" w:rsidP="00E65B39">
      <w:pPr>
        <w:spacing w:after="0" w:line="240" w:lineRule="auto"/>
        <w:jc w:val="center"/>
        <w:rPr>
          <w:rFonts w:ascii="PT Astra Serif" w:hAnsi="PT Astra Serif"/>
          <w:b/>
        </w:rPr>
      </w:pPr>
      <w:r w:rsidRPr="00E65B39">
        <w:rPr>
          <w:rFonts w:ascii="PT Astra Serif" w:hAnsi="PT Astra Serif"/>
          <w:b/>
          <w:sz w:val="24"/>
          <w:szCs w:val="24"/>
        </w:rPr>
        <w:t xml:space="preserve">            </w:t>
      </w:r>
      <w:r w:rsidRPr="00E65B39">
        <w:rPr>
          <w:rFonts w:ascii="PT Astra Serif" w:hAnsi="PT Astra Serif"/>
          <w:b/>
        </w:rPr>
        <w:t>АДМИНИСТРАЦИЯ МУНИЦИПАЛЬНОГО ОБРАЗОВАНИЯ</w:t>
      </w:r>
    </w:p>
    <w:p w:rsidR="00E65B39" w:rsidRPr="00E65B39" w:rsidRDefault="00E65B39" w:rsidP="00E65B39">
      <w:pPr>
        <w:spacing w:after="0" w:line="240" w:lineRule="auto"/>
        <w:jc w:val="center"/>
        <w:rPr>
          <w:rFonts w:ascii="PT Astra Serif" w:hAnsi="PT Astra Serif"/>
          <w:b/>
        </w:rPr>
      </w:pPr>
      <w:r w:rsidRPr="00E65B39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E65B39" w:rsidRPr="00E65B39" w:rsidRDefault="00E65B39" w:rsidP="00E65B39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E65B39" w:rsidRPr="00E65B39" w:rsidRDefault="00E65B39" w:rsidP="00E65B39">
      <w:pPr>
        <w:spacing w:after="0" w:line="240" w:lineRule="auto"/>
        <w:jc w:val="center"/>
        <w:rPr>
          <w:rFonts w:ascii="PT Astra Serif" w:hAnsi="PT Astra Serif"/>
          <w:b/>
          <w:spacing w:val="144"/>
        </w:rPr>
      </w:pPr>
      <w:r w:rsidRPr="00E65B39">
        <w:rPr>
          <w:rFonts w:ascii="PT Astra Serif" w:hAnsi="PT Astra Serif"/>
          <w:b/>
          <w:spacing w:val="144"/>
        </w:rPr>
        <w:t>ПОСТАНОВЛЕНИЕ</w:t>
      </w:r>
    </w:p>
    <w:p w:rsidR="00E65B39" w:rsidRPr="003F6220" w:rsidRDefault="00E65B39" w:rsidP="00E65B39">
      <w:pPr>
        <w:jc w:val="center"/>
        <w:rPr>
          <w:spacing w:val="144"/>
        </w:rPr>
      </w:pPr>
    </w:p>
    <w:p w:rsidR="00EA7E41" w:rsidRPr="00EA7E41" w:rsidRDefault="00EA7E41" w:rsidP="00BD4747">
      <w:pPr>
        <w:spacing w:after="0" w:line="240" w:lineRule="auto"/>
        <w:ind w:firstLine="709"/>
        <w:rPr>
          <w:rFonts w:ascii="PT Astra Serif" w:hAnsi="PT Astra Serif"/>
          <w:spacing w:val="144"/>
          <w:sz w:val="36"/>
          <w:szCs w:val="36"/>
        </w:rPr>
      </w:pPr>
    </w:p>
    <w:p w:rsidR="00EA7E41" w:rsidRPr="00EA7E41" w:rsidRDefault="00EA7E41" w:rsidP="00BD4747">
      <w:pPr>
        <w:tabs>
          <w:tab w:val="left" w:pos="72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EA7E41">
        <w:rPr>
          <w:rFonts w:ascii="PT Astra Serif" w:hAnsi="PT Astra Serif"/>
          <w:sz w:val="28"/>
          <w:szCs w:val="28"/>
        </w:rPr>
        <w:t>от 15 января 2025 года                                                                             11-п</w:t>
      </w:r>
    </w:p>
    <w:p w:rsidR="00EA7E41" w:rsidRPr="00EA7E41" w:rsidRDefault="00EA7E41" w:rsidP="00BD4747">
      <w:pPr>
        <w:tabs>
          <w:tab w:val="left" w:pos="9356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EA7E41" w:rsidRPr="00EA7E41" w:rsidRDefault="00EA7E41" w:rsidP="00BD4747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EA7E41" w:rsidRPr="00EA7E41" w:rsidRDefault="00EA7E41" w:rsidP="00BD4747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EA7E41" w:rsidRPr="00EA7E41" w:rsidRDefault="00EA7E41" w:rsidP="00BD4747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EA7E41" w:rsidRPr="00EA7E41" w:rsidRDefault="00EA7E41" w:rsidP="00BD4747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E444B" w:rsidRDefault="00FF3F98" w:rsidP="00BD4747">
      <w:pPr>
        <w:tabs>
          <w:tab w:val="left" w:pos="8931"/>
          <w:tab w:val="left" w:pos="9072"/>
          <w:tab w:val="left" w:pos="9356"/>
        </w:tabs>
        <w:spacing w:after="0" w:line="240" w:lineRule="auto"/>
        <w:ind w:left="113" w:right="425"/>
        <w:jc w:val="center"/>
        <w:rPr>
          <w:rFonts w:ascii="PT Astra Serif" w:hAnsi="PT Astra Serif"/>
          <w:b/>
          <w:sz w:val="28"/>
          <w:szCs w:val="28"/>
        </w:rPr>
      </w:pPr>
      <w:r w:rsidRPr="00EA7E41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8E67D8" w:rsidRPr="00EA7E41">
        <w:rPr>
          <w:rFonts w:ascii="PT Astra Serif" w:hAnsi="PT Astra Serif"/>
          <w:b/>
          <w:sz w:val="28"/>
          <w:szCs w:val="28"/>
        </w:rPr>
        <w:t>административного регламента предоставлени</w:t>
      </w:r>
      <w:r w:rsidR="008242C0" w:rsidRPr="00EA7E41">
        <w:rPr>
          <w:rFonts w:ascii="PT Astra Serif" w:hAnsi="PT Astra Serif"/>
          <w:b/>
          <w:sz w:val="28"/>
          <w:szCs w:val="28"/>
        </w:rPr>
        <w:t>я</w:t>
      </w:r>
      <w:r w:rsidR="008E67D8" w:rsidRPr="00EA7E41">
        <w:rPr>
          <w:rFonts w:ascii="PT Astra Serif" w:hAnsi="PT Astra Serif"/>
          <w:b/>
          <w:sz w:val="28"/>
          <w:szCs w:val="28"/>
        </w:rPr>
        <w:t xml:space="preserve"> муниципальной услуги «Предоставление выписок об объектах учета из реестра муниципального имущества </w:t>
      </w:r>
      <w:r w:rsidRPr="00EA7E41">
        <w:rPr>
          <w:rFonts w:ascii="PT Astra Serif" w:hAnsi="PT Astra Serif"/>
          <w:b/>
          <w:sz w:val="28"/>
          <w:szCs w:val="28"/>
        </w:rPr>
        <w:t>муниципального образования «Сенгилеевский район»</w:t>
      </w:r>
      <w:r w:rsidR="00574962" w:rsidRPr="00EA7E41">
        <w:rPr>
          <w:rFonts w:ascii="PT Astra Serif" w:hAnsi="PT Astra Serif"/>
          <w:b/>
          <w:sz w:val="28"/>
          <w:szCs w:val="28"/>
        </w:rPr>
        <w:t xml:space="preserve"> и муниципального образования «Сенгилеевское городское поселение» </w:t>
      </w:r>
    </w:p>
    <w:p w:rsidR="00FF3F98" w:rsidRPr="00EA7E41" w:rsidRDefault="00FF3F98" w:rsidP="00BD4747">
      <w:pPr>
        <w:tabs>
          <w:tab w:val="left" w:pos="8931"/>
          <w:tab w:val="left" w:pos="9072"/>
          <w:tab w:val="left" w:pos="9356"/>
        </w:tabs>
        <w:spacing w:after="0" w:line="240" w:lineRule="auto"/>
        <w:ind w:left="113" w:right="425"/>
        <w:jc w:val="center"/>
        <w:rPr>
          <w:rFonts w:ascii="PT Astra Serif" w:hAnsi="PT Astra Serif"/>
          <w:b/>
          <w:sz w:val="28"/>
          <w:szCs w:val="28"/>
        </w:rPr>
      </w:pPr>
      <w:r w:rsidRPr="00EA7E41">
        <w:rPr>
          <w:rFonts w:ascii="PT Astra Serif" w:hAnsi="PT Astra Serif"/>
          <w:b/>
          <w:sz w:val="28"/>
          <w:szCs w:val="28"/>
        </w:rPr>
        <w:t>Ульяновской области</w:t>
      </w:r>
      <w:r w:rsidR="00574962" w:rsidRPr="00EA7E41">
        <w:rPr>
          <w:rFonts w:ascii="PT Astra Serif" w:hAnsi="PT Astra Serif"/>
          <w:b/>
          <w:sz w:val="28"/>
          <w:szCs w:val="28"/>
        </w:rPr>
        <w:t>»</w:t>
      </w:r>
    </w:p>
    <w:p w:rsidR="008B54B3" w:rsidRPr="00EA7E41" w:rsidRDefault="008B54B3" w:rsidP="00BD4747">
      <w:pPr>
        <w:tabs>
          <w:tab w:val="left" w:pos="8931"/>
          <w:tab w:val="left" w:pos="9072"/>
          <w:tab w:val="left" w:pos="9356"/>
        </w:tabs>
        <w:spacing w:after="0" w:line="240" w:lineRule="auto"/>
        <w:ind w:left="113" w:right="425"/>
        <w:jc w:val="center"/>
        <w:rPr>
          <w:rFonts w:ascii="PT Astra Serif" w:hAnsi="PT Astra Serif"/>
          <w:b/>
          <w:sz w:val="28"/>
          <w:szCs w:val="28"/>
        </w:rPr>
      </w:pPr>
    </w:p>
    <w:p w:rsidR="00EA7E41" w:rsidRPr="00EA7E41" w:rsidRDefault="00EA7E41" w:rsidP="00BD4747">
      <w:pPr>
        <w:tabs>
          <w:tab w:val="left" w:pos="8931"/>
          <w:tab w:val="left" w:pos="9072"/>
          <w:tab w:val="left" w:pos="9356"/>
        </w:tabs>
        <w:spacing w:after="0" w:line="240" w:lineRule="auto"/>
        <w:ind w:left="113" w:right="425"/>
        <w:jc w:val="center"/>
        <w:rPr>
          <w:rFonts w:ascii="PT Astra Serif" w:hAnsi="PT Astra Serif"/>
          <w:b/>
          <w:sz w:val="28"/>
          <w:szCs w:val="28"/>
        </w:rPr>
      </w:pPr>
    </w:p>
    <w:p w:rsidR="00FF3F98" w:rsidRPr="00EA7E41" w:rsidRDefault="008E67D8" w:rsidP="00BD4747">
      <w:pPr>
        <w:pStyle w:val="1"/>
        <w:shd w:val="clear" w:color="auto" w:fill="FFFFFF"/>
        <w:spacing w:before="0" w:after="0"/>
        <w:ind w:firstLine="709"/>
        <w:jc w:val="both"/>
        <w:rPr>
          <w:rFonts w:ascii="PT Astra Serif" w:hAnsi="PT Astra Serif"/>
          <w:b w:val="0"/>
          <w:color w:val="auto"/>
          <w:spacing w:val="1"/>
          <w:sz w:val="28"/>
          <w:szCs w:val="28"/>
        </w:rPr>
      </w:pPr>
      <w:r w:rsidRPr="00EA7E41">
        <w:rPr>
          <w:rFonts w:ascii="PT Astra Serif" w:hAnsi="PT Astra Serif"/>
          <w:b w:val="0"/>
          <w:color w:val="auto"/>
          <w:sz w:val="28"/>
          <w:szCs w:val="28"/>
        </w:rPr>
        <w:t xml:space="preserve">В соответствии с </w:t>
      </w:r>
      <w:r w:rsidR="003C4D88" w:rsidRPr="00EA7E41">
        <w:rPr>
          <w:rFonts w:ascii="PT Astra Serif" w:hAnsi="PT Astra Serif"/>
          <w:b w:val="0"/>
          <w:color w:val="auto"/>
          <w:sz w:val="28"/>
          <w:szCs w:val="28"/>
        </w:rPr>
        <w:t xml:space="preserve">Федеральным </w:t>
      </w:r>
      <w:r w:rsidR="00EA7E41" w:rsidRPr="00EA7E41">
        <w:rPr>
          <w:rFonts w:ascii="PT Astra Serif" w:hAnsi="PT Astra Serif"/>
          <w:b w:val="0"/>
          <w:color w:val="auto"/>
          <w:sz w:val="28"/>
          <w:szCs w:val="28"/>
        </w:rPr>
        <w:t>законом от 06.10.2003 №131-ФЗ                   «</w:t>
      </w:r>
      <w:r w:rsidR="003C4D88" w:rsidRPr="00EA7E41">
        <w:rPr>
          <w:rFonts w:ascii="PT Astra Serif" w:hAnsi="PT Astra Serif"/>
          <w:b w:val="0"/>
          <w:color w:val="auto"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="004538E3" w:rsidRPr="00EA7E41">
        <w:rPr>
          <w:rFonts w:ascii="PT Astra Serif" w:hAnsi="PT Astra Serif"/>
          <w:b w:val="0"/>
          <w:color w:val="auto"/>
          <w:sz w:val="28"/>
          <w:szCs w:val="28"/>
        </w:rPr>
        <w:t>Федерации», Приказом</w:t>
      </w:r>
      <w:r w:rsidR="003C4D88" w:rsidRPr="00EA7E41">
        <w:rPr>
          <w:rFonts w:ascii="PT Astra Serif" w:hAnsi="PT Astra Serif"/>
          <w:b w:val="0"/>
          <w:color w:val="auto"/>
          <w:sz w:val="28"/>
          <w:szCs w:val="28"/>
        </w:rPr>
        <w:t xml:space="preserve"> Министерства финансов Российской Федерации от 10.10.2023г. №163н «Об утверждении порядка ведения органами местного самоуправления реестров муниципального имущества»</w:t>
      </w:r>
      <w:r w:rsidR="00FF3F98" w:rsidRPr="00EA7E41">
        <w:rPr>
          <w:rFonts w:ascii="PT Astra Serif" w:hAnsi="PT Astra Serif" w:cs="Arial"/>
          <w:b w:val="0"/>
          <w:color w:val="auto"/>
          <w:sz w:val="28"/>
          <w:szCs w:val="28"/>
        </w:rPr>
        <w:t xml:space="preserve">, </w:t>
      </w:r>
      <w:r w:rsidR="00FF3F98" w:rsidRPr="00EA7E41">
        <w:rPr>
          <w:rFonts w:ascii="PT Astra Serif" w:hAnsi="PT Astra Serif"/>
          <w:b w:val="0"/>
          <w:color w:val="auto"/>
          <w:sz w:val="28"/>
          <w:szCs w:val="28"/>
        </w:rPr>
        <w:t>Уст</w:t>
      </w:r>
      <w:r w:rsidR="00EA7E41" w:rsidRPr="00EA7E41">
        <w:rPr>
          <w:rFonts w:ascii="PT Astra Serif" w:hAnsi="PT Astra Serif"/>
          <w:b w:val="0"/>
          <w:color w:val="auto"/>
          <w:sz w:val="28"/>
          <w:szCs w:val="28"/>
        </w:rPr>
        <w:t>авом муниципального образования</w:t>
      </w:r>
      <w:r w:rsidR="00FF3F98" w:rsidRPr="00EA7E41">
        <w:rPr>
          <w:rFonts w:ascii="PT Astra Serif" w:hAnsi="PT Astra Serif"/>
          <w:b w:val="0"/>
          <w:color w:val="auto"/>
          <w:sz w:val="28"/>
          <w:szCs w:val="28"/>
        </w:rPr>
        <w:t xml:space="preserve"> «Сенгилеевский район» Ульяновской области Администрац</w:t>
      </w:r>
      <w:r w:rsidR="00EA7E41" w:rsidRPr="00EA7E41">
        <w:rPr>
          <w:rFonts w:ascii="PT Astra Serif" w:hAnsi="PT Astra Serif"/>
          <w:b w:val="0"/>
          <w:color w:val="auto"/>
          <w:sz w:val="28"/>
          <w:szCs w:val="28"/>
        </w:rPr>
        <w:t>ия муниципального</w:t>
      </w:r>
      <w:r w:rsidR="00FF3F98" w:rsidRPr="00EA7E41">
        <w:rPr>
          <w:rFonts w:ascii="PT Astra Serif" w:hAnsi="PT Astra Serif"/>
          <w:b w:val="0"/>
          <w:color w:val="auto"/>
          <w:sz w:val="28"/>
          <w:szCs w:val="28"/>
        </w:rPr>
        <w:t xml:space="preserve"> образования «Сен</w:t>
      </w:r>
      <w:r w:rsidR="00EA7E41" w:rsidRPr="00EA7E41">
        <w:rPr>
          <w:rFonts w:ascii="PT Astra Serif" w:hAnsi="PT Astra Serif"/>
          <w:b w:val="0"/>
          <w:color w:val="auto"/>
          <w:sz w:val="28"/>
          <w:szCs w:val="28"/>
        </w:rPr>
        <w:t xml:space="preserve">гилеевский район» Ульяновской </w:t>
      </w:r>
      <w:r w:rsidR="00FF3F98" w:rsidRPr="00EA7E41">
        <w:rPr>
          <w:rFonts w:ascii="PT Astra Serif" w:hAnsi="PT Astra Serif"/>
          <w:b w:val="0"/>
          <w:color w:val="auto"/>
          <w:sz w:val="28"/>
          <w:szCs w:val="28"/>
        </w:rPr>
        <w:t>области</w:t>
      </w:r>
      <w:r w:rsidR="00841DB9" w:rsidRPr="00EA7E41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="00FF3F98" w:rsidRPr="00EA7E41">
        <w:rPr>
          <w:rFonts w:ascii="PT Astra Serif" w:hAnsi="PT Astra Serif"/>
          <w:b w:val="0"/>
          <w:color w:val="auto"/>
          <w:sz w:val="28"/>
          <w:szCs w:val="28"/>
        </w:rPr>
        <w:t>п</w:t>
      </w:r>
      <w:proofErr w:type="spellEnd"/>
      <w:proofErr w:type="gramEnd"/>
      <w:r w:rsidR="00FF3F98" w:rsidRPr="00EA7E41">
        <w:rPr>
          <w:rFonts w:ascii="PT Astra Serif" w:hAnsi="PT Astra Serif"/>
          <w:b w:val="0"/>
          <w:color w:val="auto"/>
          <w:sz w:val="28"/>
          <w:szCs w:val="28"/>
        </w:rPr>
        <w:t xml:space="preserve"> о с т а н о в л я е </w:t>
      </w:r>
      <w:proofErr w:type="gramStart"/>
      <w:r w:rsidR="00FF3F98" w:rsidRPr="00EA7E41">
        <w:rPr>
          <w:rFonts w:ascii="PT Astra Serif" w:hAnsi="PT Astra Serif"/>
          <w:b w:val="0"/>
          <w:color w:val="auto"/>
          <w:sz w:val="28"/>
          <w:szCs w:val="28"/>
        </w:rPr>
        <w:t>т</w:t>
      </w:r>
      <w:proofErr w:type="gramEnd"/>
      <w:r w:rsidR="00FF3F98" w:rsidRPr="00EA7E41">
        <w:rPr>
          <w:rFonts w:ascii="PT Astra Serif" w:hAnsi="PT Astra Serif"/>
          <w:b w:val="0"/>
          <w:color w:val="auto"/>
          <w:sz w:val="28"/>
          <w:szCs w:val="28"/>
        </w:rPr>
        <w:t>:</w:t>
      </w:r>
    </w:p>
    <w:p w:rsidR="008B54B3" w:rsidRPr="00EA7E41" w:rsidRDefault="008242C0" w:rsidP="00BD474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A7E41">
        <w:rPr>
          <w:rFonts w:ascii="PT Astra Serif" w:hAnsi="PT Astra Serif"/>
          <w:sz w:val="28"/>
          <w:szCs w:val="28"/>
        </w:rPr>
        <w:t>1</w:t>
      </w:r>
      <w:r w:rsidR="008B54B3" w:rsidRPr="00EA7E41">
        <w:rPr>
          <w:rFonts w:ascii="PT Astra Serif" w:hAnsi="PT Astra Serif"/>
          <w:sz w:val="28"/>
          <w:szCs w:val="28"/>
        </w:rPr>
        <w:t>.</w:t>
      </w:r>
      <w:r w:rsidR="00EA7E41" w:rsidRPr="00EA7E41">
        <w:rPr>
          <w:rFonts w:ascii="PT Astra Serif" w:hAnsi="PT Astra Serif"/>
          <w:sz w:val="28"/>
          <w:szCs w:val="28"/>
        </w:rPr>
        <w:t> </w:t>
      </w:r>
      <w:r w:rsidR="00FF3F98" w:rsidRPr="00EA7E41">
        <w:rPr>
          <w:rFonts w:ascii="PT Astra Serif" w:hAnsi="PT Astra Serif"/>
          <w:sz w:val="28"/>
          <w:szCs w:val="28"/>
        </w:rPr>
        <w:t xml:space="preserve">Утвердить </w:t>
      </w:r>
      <w:r w:rsidR="008E67D8" w:rsidRPr="00EA7E41">
        <w:rPr>
          <w:rFonts w:ascii="PT Astra Serif" w:hAnsi="PT Astra Serif"/>
          <w:sz w:val="28"/>
          <w:szCs w:val="28"/>
        </w:rPr>
        <w:t>прилагаемый административный регламент</w:t>
      </w:r>
      <w:r w:rsidR="00EB2ECF" w:rsidRPr="00EA7E41">
        <w:rPr>
          <w:rFonts w:ascii="PT Astra Serif" w:hAnsi="PT Astra Serif"/>
          <w:sz w:val="28"/>
          <w:szCs w:val="28"/>
        </w:rPr>
        <w:t xml:space="preserve">  </w:t>
      </w:r>
      <w:r w:rsidR="008E67D8" w:rsidRPr="00EA7E41">
        <w:rPr>
          <w:rFonts w:ascii="PT Astra Serif" w:hAnsi="PT Astra Serif"/>
          <w:sz w:val="28"/>
          <w:szCs w:val="28"/>
        </w:rPr>
        <w:t xml:space="preserve"> предоставления муниципальной услуги «Предоставление выписок об объектах учета из</w:t>
      </w:r>
      <w:r w:rsidR="008B54B3" w:rsidRPr="00EA7E41">
        <w:rPr>
          <w:rFonts w:ascii="PT Astra Serif" w:hAnsi="PT Astra Serif"/>
          <w:sz w:val="28"/>
          <w:szCs w:val="28"/>
        </w:rPr>
        <w:t xml:space="preserve"> </w:t>
      </w:r>
      <w:r w:rsidR="00AC28FA" w:rsidRPr="00EA7E41">
        <w:rPr>
          <w:rFonts w:ascii="PT Astra Serif" w:hAnsi="PT Astra Serif"/>
          <w:sz w:val="28"/>
          <w:szCs w:val="28"/>
        </w:rPr>
        <w:t>реестра муниципального имущества</w:t>
      </w:r>
      <w:r w:rsidR="00EE66C8" w:rsidRPr="00EA7E41">
        <w:rPr>
          <w:rFonts w:ascii="PT Astra Serif" w:hAnsi="PT Astra Serif"/>
          <w:sz w:val="28"/>
          <w:szCs w:val="28"/>
        </w:rPr>
        <w:t xml:space="preserve"> </w:t>
      </w:r>
      <w:r w:rsidR="00FF3F98" w:rsidRPr="00EA7E41">
        <w:rPr>
          <w:rFonts w:ascii="PT Astra Serif" w:hAnsi="PT Astra Serif"/>
          <w:sz w:val="28"/>
          <w:szCs w:val="28"/>
        </w:rPr>
        <w:t>муниципального</w:t>
      </w:r>
      <w:r w:rsidR="00FF3F98" w:rsidRPr="00EA7E41">
        <w:rPr>
          <w:rFonts w:ascii="PT Astra Serif" w:hAnsi="PT Astra Serif"/>
          <w:spacing w:val="1"/>
          <w:sz w:val="28"/>
          <w:szCs w:val="28"/>
        </w:rPr>
        <w:t xml:space="preserve"> </w:t>
      </w:r>
      <w:r w:rsidR="00FF3F98" w:rsidRPr="00EA7E41">
        <w:rPr>
          <w:rFonts w:ascii="PT Astra Serif" w:hAnsi="PT Astra Serif"/>
          <w:sz w:val="28"/>
          <w:szCs w:val="28"/>
        </w:rPr>
        <w:t>образования</w:t>
      </w:r>
      <w:r w:rsidR="00EB2ECF" w:rsidRPr="00EA7E41">
        <w:rPr>
          <w:rFonts w:ascii="PT Astra Serif" w:hAnsi="PT Astra Serif"/>
          <w:spacing w:val="1"/>
          <w:sz w:val="28"/>
          <w:szCs w:val="28"/>
        </w:rPr>
        <w:t xml:space="preserve"> </w:t>
      </w:r>
      <w:r w:rsidR="00FF3F98" w:rsidRPr="00EA7E41">
        <w:rPr>
          <w:rFonts w:ascii="PT Astra Serif" w:hAnsi="PT Astra Serif"/>
          <w:sz w:val="28"/>
          <w:szCs w:val="28"/>
        </w:rPr>
        <w:t>«Сенгилеевский район»</w:t>
      </w:r>
      <w:r w:rsidR="004538E3" w:rsidRPr="00EA7E41">
        <w:rPr>
          <w:rFonts w:ascii="PT Astra Serif" w:hAnsi="PT Astra Serif"/>
          <w:sz w:val="28"/>
          <w:szCs w:val="28"/>
        </w:rPr>
        <w:t xml:space="preserve"> </w:t>
      </w:r>
      <w:r w:rsidR="008943ED" w:rsidRPr="00EA7E41">
        <w:rPr>
          <w:rFonts w:ascii="PT Astra Serif" w:hAnsi="PT Astra Serif"/>
          <w:sz w:val="28"/>
          <w:szCs w:val="28"/>
        </w:rPr>
        <w:t xml:space="preserve">и муниципального образования «Сенгилеевское городское </w:t>
      </w:r>
      <w:r w:rsidR="004538E3" w:rsidRPr="00EA7E41">
        <w:rPr>
          <w:rFonts w:ascii="PT Astra Serif" w:hAnsi="PT Astra Serif"/>
          <w:sz w:val="28"/>
          <w:szCs w:val="28"/>
        </w:rPr>
        <w:t>поселение»</w:t>
      </w:r>
      <w:r w:rsidR="00FF3F98" w:rsidRPr="00EA7E41">
        <w:rPr>
          <w:rFonts w:ascii="PT Astra Serif" w:hAnsi="PT Astra Serif"/>
          <w:spacing w:val="1"/>
          <w:sz w:val="28"/>
          <w:szCs w:val="28"/>
        </w:rPr>
        <w:t xml:space="preserve"> </w:t>
      </w:r>
      <w:r w:rsidR="00FF3F98" w:rsidRPr="00EA7E41">
        <w:rPr>
          <w:rFonts w:ascii="PT Astra Serif" w:hAnsi="PT Astra Serif"/>
          <w:sz w:val="28"/>
          <w:szCs w:val="28"/>
        </w:rPr>
        <w:t>Ульяновской области»</w:t>
      </w:r>
      <w:r w:rsidR="008E67D8" w:rsidRPr="00EA7E41">
        <w:rPr>
          <w:rFonts w:ascii="PT Astra Serif" w:hAnsi="PT Astra Serif"/>
          <w:sz w:val="28"/>
          <w:szCs w:val="28"/>
        </w:rPr>
        <w:t>.</w:t>
      </w:r>
    </w:p>
    <w:p w:rsidR="00787DF6" w:rsidRPr="00EA7E41" w:rsidRDefault="008B54B3" w:rsidP="00BD4747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A7E41">
        <w:rPr>
          <w:rFonts w:ascii="PT Astra Serif" w:hAnsi="PT Astra Serif"/>
          <w:sz w:val="28"/>
          <w:szCs w:val="28"/>
        </w:rPr>
        <w:t>2.</w:t>
      </w:r>
      <w:r w:rsidR="00EA7E41" w:rsidRPr="00EA7E41">
        <w:rPr>
          <w:rFonts w:ascii="PT Astra Serif" w:hAnsi="PT Astra Serif"/>
          <w:sz w:val="28"/>
          <w:szCs w:val="28"/>
        </w:rPr>
        <w:t> </w:t>
      </w:r>
      <w:r w:rsidR="00787DF6" w:rsidRPr="00EA7E41">
        <w:rPr>
          <w:rFonts w:ascii="PT Astra Serif" w:hAnsi="PT Astra Serif"/>
          <w:sz w:val="28"/>
          <w:szCs w:val="28"/>
        </w:rPr>
        <w:t xml:space="preserve">Признать утратившим силу </w:t>
      </w:r>
      <w:r w:rsidR="004538E3" w:rsidRPr="00EA7E41">
        <w:rPr>
          <w:rFonts w:ascii="PT Astra Serif" w:hAnsi="PT Astra Serif"/>
          <w:sz w:val="28"/>
          <w:szCs w:val="28"/>
        </w:rPr>
        <w:t>П</w:t>
      </w:r>
      <w:r w:rsidR="00787DF6" w:rsidRPr="00EA7E41">
        <w:rPr>
          <w:rFonts w:ascii="PT Astra Serif" w:hAnsi="PT Astra Serif"/>
          <w:sz w:val="28"/>
          <w:szCs w:val="28"/>
        </w:rPr>
        <w:t xml:space="preserve">остановление </w:t>
      </w:r>
      <w:r w:rsidR="004538E3" w:rsidRPr="00EA7E41">
        <w:rPr>
          <w:rFonts w:ascii="PT Astra Serif" w:hAnsi="PT Astra Serif"/>
          <w:sz w:val="28"/>
          <w:szCs w:val="28"/>
        </w:rPr>
        <w:t>А</w:t>
      </w:r>
      <w:r w:rsidR="00841DB9" w:rsidRPr="00EA7E41">
        <w:rPr>
          <w:rFonts w:ascii="PT Astra Serif" w:hAnsi="PT Astra Serif"/>
          <w:sz w:val="28"/>
          <w:szCs w:val="28"/>
        </w:rPr>
        <w:t>дминистрации муниципального</w:t>
      </w:r>
      <w:r w:rsidR="00787DF6" w:rsidRPr="00EA7E41">
        <w:rPr>
          <w:rFonts w:ascii="PT Astra Serif" w:hAnsi="PT Astra Serif"/>
          <w:sz w:val="28"/>
          <w:szCs w:val="28"/>
        </w:rPr>
        <w:t xml:space="preserve"> образования «Сенгилеевский район» Ульян</w:t>
      </w:r>
      <w:r w:rsidR="009E444B">
        <w:rPr>
          <w:rFonts w:ascii="PT Astra Serif" w:hAnsi="PT Astra Serif"/>
          <w:sz w:val="28"/>
          <w:szCs w:val="28"/>
        </w:rPr>
        <w:t xml:space="preserve">овской области от 01.12.2020 </w:t>
      </w:r>
      <w:r w:rsidR="00787DF6" w:rsidRPr="00EA7E41">
        <w:rPr>
          <w:rFonts w:ascii="PT Astra Serif" w:hAnsi="PT Astra Serif"/>
          <w:sz w:val="28"/>
          <w:szCs w:val="28"/>
        </w:rPr>
        <w:t>№ 652-п</w:t>
      </w:r>
      <w:r w:rsidR="00644115" w:rsidRPr="00EA7E41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выписок об объектах учета из реестра муниципального имущества»</w:t>
      </w:r>
      <w:r w:rsidR="004538E3" w:rsidRPr="00EA7E41">
        <w:rPr>
          <w:rFonts w:ascii="PT Astra Serif" w:hAnsi="PT Astra Serif"/>
          <w:sz w:val="28"/>
          <w:szCs w:val="28"/>
        </w:rPr>
        <w:t>.</w:t>
      </w:r>
      <w:r w:rsidR="00644115" w:rsidRPr="00EA7E41">
        <w:rPr>
          <w:rFonts w:ascii="PT Astra Serif" w:hAnsi="PT Astra Serif"/>
          <w:sz w:val="28"/>
          <w:szCs w:val="28"/>
        </w:rPr>
        <w:t xml:space="preserve"> </w:t>
      </w:r>
    </w:p>
    <w:p w:rsidR="00FF3F98" w:rsidRPr="00EA7E41" w:rsidRDefault="008B54B3" w:rsidP="00BD4747">
      <w:pPr>
        <w:pStyle w:val="a5"/>
        <w:tabs>
          <w:tab w:val="left" w:pos="142"/>
        </w:tabs>
        <w:ind w:left="0" w:firstLine="709"/>
        <w:rPr>
          <w:rFonts w:ascii="PT Astra Serif" w:hAnsi="PT Astra Serif" w:cs="Times New Roman"/>
          <w:sz w:val="28"/>
          <w:szCs w:val="28"/>
        </w:rPr>
      </w:pPr>
      <w:r w:rsidRPr="00EA7E41">
        <w:rPr>
          <w:rFonts w:ascii="PT Astra Serif" w:hAnsi="PT Astra Serif" w:cs="Times New Roman"/>
          <w:sz w:val="28"/>
          <w:szCs w:val="28"/>
        </w:rPr>
        <w:t>3.</w:t>
      </w:r>
      <w:r w:rsidR="00EA7E41" w:rsidRPr="00EA7E41">
        <w:rPr>
          <w:rFonts w:ascii="PT Astra Serif" w:hAnsi="PT Astra Serif" w:cs="Times New Roman"/>
          <w:sz w:val="28"/>
          <w:szCs w:val="28"/>
        </w:rPr>
        <w:t> </w:t>
      </w:r>
      <w:r w:rsidR="00FF3F98" w:rsidRPr="00EA7E41">
        <w:rPr>
          <w:rFonts w:ascii="PT Astra Serif" w:hAnsi="PT Astra Serif" w:cs="Times New Roman"/>
          <w:sz w:val="28"/>
          <w:szCs w:val="28"/>
        </w:rPr>
        <w:t>Настоящее постановление подлежит</w:t>
      </w:r>
      <w:r w:rsidR="00FF3F98" w:rsidRPr="00EA7E41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FF3F98" w:rsidRPr="00EA7E41">
        <w:rPr>
          <w:rFonts w:ascii="PT Astra Serif" w:hAnsi="PT Astra Serif" w:cs="Times New Roman"/>
          <w:sz w:val="28"/>
          <w:szCs w:val="28"/>
        </w:rPr>
        <w:t>размещению</w:t>
      </w:r>
      <w:r w:rsidR="00FF3F98" w:rsidRPr="00EA7E41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FF3F98" w:rsidRPr="00EA7E41">
        <w:rPr>
          <w:rFonts w:ascii="PT Astra Serif" w:hAnsi="PT Astra Serif" w:cs="Times New Roman"/>
          <w:sz w:val="28"/>
          <w:szCs w:val="28"/>
        </w:rPr>
        <w:t>на</w:t>
      </w:r>
      <w:r w:rsidR="00FF3F98" w:rsidRPr="00EA7E41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FF3F98" w:rsidRPr="00EA7E41">
        <w:rPr>
          <w:rFonts w:ascii="PT Astra Serif" w:hAnsi="PT Astra Serif" w:cs="Times New Roman"/>
          <w:sz w:val="28"/>
          <w:szCs w:val="28"/>
        </w:rPr>
        <w:t>официальном</w:t>
      </w:r>
      <w:r w:rsidR="00FF3F98" w:rsidRPr="00EA7E41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FF3F98" w:rsidRPr="00EA7E41">
        <w:rPr>
          <w:rFonts w:ascii="PT Astra Serif" w:hAnsi="PT Astra Serif" w:cs="Times New Roman"/>
          <w:sz w:val="28"/>
          <w:szCs w:val="28"/>
        </w:rPr>
        <w:t>сайте</w:t>
      </w:r>
      <w:r w:rsidR="00FF3F98" w:rsidRPr="00EA7E41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FF3F98" w:rsidRPr="00EA7E41">
        <w:rPr>
          <w:rFonts w:ascii="PT Astra Serif" w:hAnsi="PT Astra Serif" w:cs="Times New Roman"/>
          <w:sz w:val="28"/>
          <w:szCs w:val="28"/>
        </w:rPr>
        <w:t>Администрации</w:t>
      </w:r>
      <w:r w:rsidR="00FF3F98" w:rsidRPr="00EA7E41">
        <w:rPr>
          <w:rFonts w:ascii="PT Astra Serif" w:hAnsi="PT Astra Serif" w:cs="Times New Roman"/>
          <w:spacing w:val="1"/>
          <w:sz w:val="28"/>
          <w:szCs w:val="28"/>
        </w:rPr>
        <w:t xml:space="preserve"> </w:t>
      </w:r>
      <w:r w:rsidR="00FF3F98" w:rsidRPr="00EA7E41">
        <w:rPr>
          <w:rFonts w:ascii="PT Astra Serif" w:hAnsi="PT Astra Serif" w:cs="Times New Roman"/>
          <w:sz w:val="28"/>
          <w:szCs w:val="28"/>
        </w:rPr>
        <w:t>муниципального образования «Сенгилеевский район» Ульяновской области</w:t>
      </w:r>
      <w:r w:rsidR="00FF3F98" w:rsidRPr="00EA7E41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FF3F98" w:rsidRPr="00EA7E41">
        <w:rPr>
          <w:rFonts w:ascii="PT Astra Serif" w:hAnsi="PT Astra Serif" w:cs="Times New Roman"/>
          <w:sz w:val="28"/>
          <w:szCs w:val="28"/>
        </w:rPr>
        <w:t>в сети</w:t>
      </w:r>
      <w:r w:rsidR="00FF3F98" w:rsidRPr="00EA7E41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FF3F98" w:rsidRPr="00EA7E41">
        <w:rPr>
          <w:rFonts w:ascii="PT Astra Serif" w:hAnsi="PT Astra Serif" w:cs="Times New Roman"/>
          <w:sz w:val="28"/>
          <w:szCs w:val="28"/>
        </w:rPr>
        <w:t>Интернет.</w:t>
      </w:r>
    </w:p>
    <w:p w:rsidR="00FF3F98" w:rsidRPr="00EA7E41" w:rsidRDefault="008B54B3" w:rsidP="00BD4747">
      <w:pPr>
        <w:pStyle w:val="a5"/>
        <w:tabs>
          <w:tab w:val="left" w:pos="-142"/>
          <w:tab w:val="left" w:pos="142"/>
        </w:tabs>
        <w:ind w:left="0"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EA7E41">
        <w:rPr>
          <w:rFonts w:ascii="PT Astra Serif" w:hAnsi="PT Astra Serif" w:cs="Times New Roman"/>
          <w:sz w:val="28"/>
          <w:szCs w:val="28"/>
        </w:rPr>
        <w:t>4.</w:t>
      </w:r>
      <w:r w:rsidR="00EA7E41" w:rsidRPr="00EA7E41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FF3F98" w:rsidRPr="00EA7E41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FF3F98" w:rsidRPr="00EA7E41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</w:t>
      </w:r>
      <w:r w:rsidR="00FF3F98" w:rsidRPr="00EA7E41">
        <w:rPr>
          <w:rFonts w:ascii="PT Astra Serif" w:hAnsi="PT Astra Serif" w:cs="Times New Roman"/>
          <w:sz w:val="28"/>
          <w:szCs w:val="28"/>
        </w:rPr>
        <w:lastRenderedPageBreak/>
        <w:t xml:space="preserve">Председателя Комитета </w:t>
      </w:r>
      <w:r w:rsidR="00FF3F98" w:rsidRPr="00EA7E41">
        <w:rPr>
          <w:rFonts w:ascii="PT Astra Serif" w:hAnsi="PT Astra Serif" w:cs="Times New Roman"/>
          <w:color w:val="000000"/>
          <w:sz w:val="28"/>
          <w:szCs w:val="28"/>
        </w:rPr>
        <w:t>по управлению муниципальным имуществом и земельным отношениям муниципального образования «Сенгилеевский район» Золотова О.Н.</w:t>
      </w:r>
    </w:p>
    <w:p w:rsidR="008B54B3" w:rsidRPr="00EA7E41" w:rsidRDefault="008B54B3" w:rsidP="00BD474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A7E41">
        <w:rPr>
          <w:rFonts w:ascii="PT Astra Serif" w:hAnsi="PT Astra Serif"/>
          <w:color w:val="000000"/>
          <w:sz w:val="28"/>
          <w:szCs w:val="28"/>
        </w:rPr>
        <w:t>5.</w:t>
      </w:r>
      <w:r w:rsidR="00EA7E41" w:rsidRPr="00EA7E41">
        <w:rPr>
          <w:rFonts w:ascii="PT Astra Serif" w:hAnsi="PT Astra Serif"/>
          <w:color w:val="000000"/>
          <w:sz w:val="28"/>
          <w:szCs w:val="28"/>
        </w:rPr>
        <w:t> </w:t>
      </w:r>
      <w:r w:rsidR="00FF3F98" w:rsidRPr="00EA7E41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AC28FA" w:rsidRDefault="008B54B3" w:rsidP="00BD4747">
      <w:pPr>
        <w:shd w:val="clear" w:color="auto" w:fill="FFFFFF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A7E41">
        <w:rPr>
          <w:rFonts w:ascii="PT Astra Serif" w:hAnsi="PT Astra Serif"/>
          <w:sz w:val="28"/>
          <w:szCs w:val="28"/>
        </w:rPr>
        <w:t xml:space="preserve">  </w:t>
      </w:r>
    </w:p>
    <w:p w:rsidR="00EA7E41" w:rsidRDefault="00EA7E41" w:rsidP="00BD4747">
      <w:pPr>
        <w:shd w:val="clear" w:color="auto" w:fill="FFFFFF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7E41" w:rsidRPr="00EA7E41" w:rsidRDefault="00EA7E41" w:rsidP="00BD4747">
      <w:pPr>
        <w:shd w:val="clear" w:color="auto" w:fill="FFFFFF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F3F98" w:rsidRPr="00EA7E41" w:rsidRDefault="00FF3F98" w:rsidP="00BD4747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PT Astra Serif" w:hAnsi="PT Astra Serif"/>
          <w:spacing w:val="-3"/>
          <w:sz w:val="28"/>
          <w:szCs w:val="28"/>
        </w:rPr>
      </w:pPr>
      <w:r w:rsidRPr="00EA7E41">
        <w:rPr>
          <w:rFonts w:ascii="PT Astra Serif" w:hAnsi="PT Astra Serif"/>
          <w:sz w:val="28"/>
          <w:szCs w:val="28"/>
        </w:rPr>
        <w:t>Глава</w:t>
      </w:r>
      <w:r w:rsidRPr="00EA7E41">
        <w:rPr>
          <w:rFonts w:ascii="PT Astra Serif" w:hAnsi="PT Astra Serif"/>
          <w:spacing w:val="-3"/>
          <w:sz w:val="28"/>
          <w:szCs w:val="28"/>
        </w:rPr>
        <w:t xml:space="preserve"> Администрации </w:t>
      </w:r>
    </w:p>
    <w:p w:rsidR="00FF3F98" w:rsidRPr="00EA7E41" w:rsidRDefault="008B54B3" w:rsidP="00BD4747">
      <w:pPr>
        <w:pStyle w:val="a3"/>
        <w:tabs>
          <w:tab w:val="left" w:pos="6930"/>
        </w:tabs>
        <w:rPr>
          <w:rFonts w:ascii="PT Astra Serif" w:hAnsi="PT Astra Serif"/>
          <w:spacing w:val="-3"/>
          <w:szCs w:val="28"/>
        </w:rPr>
      </w:pPr>
      <w:r w:rsidRPr="00EA7E41">
        <w:rPr>
          <w:rFonts w:ascii="PT Astra Serif" w:hAnsi="PT Astra Serif"/>
          <w:spacing w:val="-3"/>
          <w:szCs w:val="28"/>
        </w:rPr>
        <w:t>м</w:t>
      </w:r>
      <w:r w:rsidR="00FF3F98" w:rsidRPr="00EA7E41">
        <w:rPr>
          <w:rFonts w:ascii="PT Astra Serif" w:hAnsi="PT Astra Serif"/>
          <w:spacing w:val="-3"/>
          <w:szCs w:val="28"/>
        </w:rPr>
        <w:t xml:space="preserve">униципального образования   </w:t>
      </w:r>
    </w:p>
    <w:p w:rsidR="00FF3F98" w:rsidRDefault="00FF3F98" w:rsidP="00BD4747">
      <w:pPr>
        <w:pStyle w:val="a3"/>
        <w:tabs>
          <w:tab w:val="left" w:pos="6930"/>
        </w:tabs>
        <w:rPr>
          <w:rFonts w:ascii="PT Astra Serif" w:hAnsi="PT Astra Serif"/>
          <w:spacing w:val="-3"/>
          <w:szCs w:val="28"/>
        </w:rPr>
      </w:pPr>
      <w:r w:rsidRPr="00EA7E41">
        <w:rPr>
          <w:rFonts w:ascii="PT Astra Serif" w:hAnsi="PT Astra Serif"/>
          <w:spacing w:val="-3"/>
          <w:szCs w:val="28"/>
        </w:rPr>
        <w:t>«Сенгилеевский район                                                                        М.Н.Самаркин</w:t>
      </w:r>
    </w:p>
    <w:p w:rsidR="009E444B" w:rsidRDefault="009E444B" w:rsidP="00BD4747">
      <w:pPr>
        <w:spacing w:after="0" w:line="240" w:lineRule="auto"/>
        <w:rPr>
          <w:rFonts w:ascii="PT Astra Serif" w:eastAsia="Times New Roman" w:hAnsi="PT Astra Serif"/>
          <w:bCs/>
          <w:spacing w:val="-3"/>
          <w:sz w:val="28"/>
          <w:szCs w:val="28"/>
          <w:lang w:eastAsia="ru-RU"/>
        </w:rPr>
      </w:pPr>
      <w:r>
        <w:rPr>
          <w:rFonts w:ascii="PT Astra Serif" w:hAnsi="PT Astra Serif"/>
          <w:spacing w:val="-3"/>
          <w:szCs w:val="28"/>
        </w:rPr>
        <w:br w:type="page"/>
      </w:r>
    </w:p>
    <w:p w:rsidR="009E444B" w:rsidRDefault="00BD4747" w:rsidP="00BD4747">
      <w:pPr>
        <w:pStyle w:val="ConsPlusTitle"/>
        <w:ind w:left="5103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lastRenderedPageBreak/>
        <w:t xml:space="preserve">ПРИЛОЖЕНИЕ </w:t>
      </w:r>
    </w:p>
    <w:p w:rsidR="009E444B" w:rsidRPr="0085075C" w:rsidRDefault="009E444B" w:rsidP="00BD4747">
      <w:pPr>
        <w:pStyle w:val="ConsPlusTitle"/>
        <w:ind w:left="5103"/>
        <w:jc w:val="center"/>
        <w:rPr>
          <w:rFonts w:ascii="PT Astra Serif" w:hAnsi="PT Astra Serif"/>
          <w:b w:val="0"/>
          <w:sz w:val="28"/>
          <w:szCs w:val="28"/>
        </w:rPr>
      </w:pPr>
    </w:p>
    <w:p w:rsidR="009E444B" w:rsidRPr="0085075C" w:rsidRDefault="009E444B" w:rsidP="00BD4747">
      <w:pPr>
        <w:pStyle w:val="ConsPlusTitle"/>
        <w:ind w:left="5103"/>
        <w:jc w:val="center"/>
        <w:rPr>
          <w:rFonts w:ascii="PT Astra Serif" w:hAnsi="PT Astra Serif"/>
          <w:b w:val="0"/>
          <w:sz w:val="28"/>
          <w:szCs w:val="28"/>
        </w:rPr>
      </w:pPr>
      <w:r w:rsidRPr="0085075C">
        <w:rPr>
          <w:rFonts w:ascii="PT Astra Serif" w:hAnsi="PT Astra Serif"/>
          <w:b w:val="0"/>
          <w:sz w:val="28"/>
          <w:szCs w:val="28"/>
        </w:rPr>
        <w:t xml:space="preserve">к </w:t>
      </w:r>
      <w:r>
        <w:rPr>
          <w:rFonts w:ascii="PT Astra Serif" w:hAnsi="PT Astra Serif"/>
          <w:b w:val="0"/>
          <w:sz w:val="28"/>
          <w:szCs w:val="28"/>
        </w:rPr>
        <w:t>п</w:t>
      </w:r>
      <w:r w:rsidRPr="0085075C">
        <w:rPr>
          <w:rFonts w:ascii="PT Astra Serif" w:hAnsi="PT Astra Serif"/>
          <w:b w:val="0"/>
          <w:sz w:val="28"/>
          <w:szCs w:val="28"/>
        </w:rPr>
        <w:t xml:space="preserve">остановлению </w:t>
      </w:r>
      <w:r>
        <w:rPr>
          <w:rFonts w:ascii="PT Astra Serif" w:hAnsi="PT Astra Serif"/>
          <w:b w:val="0"/>
          <w:sz w:val="28"/>
          <w:szCs w:val="28"/>
        </w:rPr>
        <w:t>А</w:t>
      </w:r>
      <w:r w:rsidRPr="0085075C">
        <w:rPr>
          <w:rFonts w:ascii="PT Astra Serif" w:hAnsi="PT Astra Serif"/>
          <w:b w:val="0"/>
          <w:sz w:val="28"/>
          <w:szCs w:val="28"/>
        </w:rPr>
        <w:t>дминистрации</w:t>
      </w:r>
    </w:p>
    <w:p w:rsidR="009E444B" w:rsidRPr="0085075C" w:rsidRDefault="009E444B" w:rsidP="00BD4747">
      <w:pPr>
        <w:pStyle w:val="ConsPlusTitle"/>
        <w:ind w:left="5103"/>
        <w:jc w:val="center"/>
        <w:rPr>
          <w:rFonts w:ascii="PT Astra Serif" w:hAnsi="PT Astra Serif"/>
          <w:b w:val="0"/>
          <w:sz w:val="28"/>
          <w:szCs w:val="28"/>
        </w:rPr>
      </w:pPr>
      <w:r w:rsidRPr="0085075C">
        <w:rPr>
          <w:rFonts w:ascii="PT Astra Serif" w:hAnsi="PT Astra Serif"/>
          <w:b w:val="0"/>
          <w:sz w:val="28"/>
          <w:szCs w:val="28"/>
        </w:rPr>
        <w:t>муниципального образования</w:t>
      </w:r>
    </w:p>
    <w:p w:rsidR="009E444B" w:rsidRPr="0085075C" w:rsidRDefault="009E444B" w:rsidP="00BD4747">
      <w:pPr>
        <w:pStyle w:val="ConsPlusTitle"/>
        <w:ind w:left="5103"/>
        <w:jc w:val="center"/>
        <w:rPr>
          <w:rFonts w:ascii="PT Astra Serif" w:hAnsi="PT Astra Serif"/>
          <w:b w:val="0"/>
          <w:sz w:val="28"/>
          <w:szCs w:val="28"/>
        </w:rPr>
      </w:pPr>
      <w:r w:rsidRPr="0085075C">
        <w:rPr>
          <w:rFonts w:ascii="PT Astra Serif" w:hAnsi="PT Astra Serif"/>
          <w:b w:val="0"/>
          <w:sz w:val="28"/>
          <w:szCs w:val="28"/>
        </w:rPr>
        <w:t>«Сенгилеевский район»</w:t>
      </w:r>
    </w:p>
    <w:p w:rsidR="009E444B" w:rsidRDefault="009E444B" w:rsidP="00BD4747">
      <w:pPr>
        <w:pStyle w:val="ConsPlusTitle"/>
        <w:ind w:left="5103"/>
        <w:jc w:val="center"/>
        <w:rPr>
          <w:rFonts w:ascii="PT Astra Serif" w:hAnsi="PT Astra Serif"/>
          <w:b w:val="0"/>
          <w:sz w:val="28"/>
          <w:szCs w:val="28"/>
        </w:rPr>
      </w:pPr>
      <w:r w:rsidRPr="0085075C">
        <w:rPr>
          <w:rFonts w:ascii="PT Astra Serif" w:hAnsi="PT Astra Serif"/>
          <w:b w:val="0"/>
          <w:sz w:val="28"/>
          <w:szCs w:val="28"/>
        </w:rPr>
        <w:t>Ульяновской области</w:t>
      </w:r>
    </w:p>
    <w:p w:rsidR="009E444B" w:rsidRPr="0085075C" w:rsidRDefault="009E444B" w:rsidP="00BD4747">
      <w:pPr>
        <w:pStyle w:val="ConsPlusTitle"/>
        <w:ind w:left="5103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от 15 января 2025 года №11-п</w:t>
      </w:r>
    </w:p>
    <w:p w:rsidR="009E444B" w:rsidRDefault="009E444B" w:rsidP="00BD4747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E444B" w:rsidRPr="00694153" w:rsidRDefault="009E444B" w:rsidP="00BD474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Административный регламент</w:t>
      </w:r>
    </w:p>
    <w:p w:rsidR="009E444B" w:rsidRPr="00694153" w:rsidRDefault="009E444B" w:rsidP="00BD474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предоставления муниципальной услуги</w:t>
      </w:r>
      <w:r w:rsidR="004A5AE0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«</w:t>
      </w:r>
      <w:r w:rsidR="004A5AE0" w:rsidRPr="00694153">
        <w:rPr>
          <w:rFonts w:ascii="PT Astra Serif" w:hAnsi="PT Astra Serif"/>
          <w:sz w:val="28"/>
          <w:szCs w:val="28"/>
        </w:rPr>
        <w:t xml:space="preserve">Предоставление </w:t>
      </w:r>
      <w:r w:rsidRPr="00694153">
        <w:rPr>
          <w:rFonts w:ascii="PT Astra Serif" w:hAnsi="PT Astra Serif"/>
          <w:sz w:val="28"/>
          <w:szCs w:val="28"/>
        </w:rPr>
        <w:t>выписок об объектах учёта из реестра муниципального имущества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r w:rsidR="004A5AE0">
        <w:rPr>
          <w:rFonts w:ascii="PT Astra Serif" w:hAnsi="PT Astra Serif"/>
          <w:sz w:val="28"/>
          <w:szCs w:val="28"/>
        </w:rPr>
        <w:t xml:space="preserve">Сенгилеевский </w:t>
      </w:r>
      <w:r>
        <w:rPr>
          <w:rFonts w:ascii="PT Astra Serif" w:hAnsi="PT Astra Serif"/>
          <w:sz w:val="28"/>
          <w:szCs w:val="28"/>
        </w:rPr>
        <w:t>район» и муниципального образования «</w:t>
      </w:r>
      <w:r w:rsidR="004A5AE0">
        <w:rPr>
          <w:rFonts w:ascii="PT Astra Serif" w:hAnsi="PT Astra Serif"/>
          <w:sz w:val="28"/>
          <w:szCs w:val="28"/>
        </w:rPr>
        <w:t xml:space="preserve">Сенгилеевское </w:t>
      </w:r>
      <w:r>
        <w:rPr>
          <w:rFonts w:ascii="PT Astra Serif" w:hAnsi="PT Astra Serif"/>
          <w:sz w:val="28"/>
          <w:szCs w:val="28"/>
        </w:rPr>
        <w:t xml:space="preserve">городское поселение» </w:t>
      </w:r>
      <w:r w:rsidR="004A5AE0">
        <w:rPr>
          <w:rFonts w:ascii="PT Astra Serif" w:hAnsi="PT Astra Serif"/>
          <w:sz w:val="28"/>
          <w:szCs w:val="28"/>
        </w:rPr>
        <w:t xml:space="preserve">Ульяновской </w:t>
      </w:r>
      <w:r>
        <w:rPr>
          <w:rFonts w:ascii="PT Astra Serif" w:hAnsi="PT Astra Serif"/>
          <w:sz w:val="28"/>
          <w:szCs w:val="28"/>
        </w:rPr>
        <w:t>области»</w:t>
      </w:r>
    </w:p>
    <w:p w:rsidR="009E444B" w:rsidRPr="00694153" w:rsidRDefault="009E444B" w:rsidP="00BD4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E444B" w:rsidRPr="00694153" w:rsidRDefault="009E444B" w:rsidP="00BD4747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1. Общие положения</w:t>
      </w:r>
    </w:p>
    <w:p w:rsidR="009E444B" w:rsidRPr="00694153" w:rsidRDefault="009E444B" w:rsidP="00BD4747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1.1. Настоящий административный регламент устанавливает порядок предоставления </w:t>
      </w:r>
      <w:r>
        <w:rPr>
          <w:rFonts w:ascii="PT Astra Serif" w:hAnsi="PT Astra Serif"/>
          <w:sz w:val="28"/>
          <w:szCs w:val="28"/>
        </w:rPr>
        <w:t>А</w:t>
      </w:r>
      <w:r w:rsidRPr="00694153">
        <w:rPr>
          <w:rFonts w:ascii="PT Astra Serif" w:hAnsi="PT Astra Serif"/>
          <w:sz w:val="28"/>
          <w:szCs w:val="28"/>
        </w:rPr>
        <w:t xml:space="preserve">дминистрацией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«Сенгилеевский район» </w:t>
      </w:r>
      <w:r w:rsidRPr="00694153">
        <w:rPr>
          <w:rFonts w:ascii="PT Astra Serif" w:hAnsi="PT Astra Serif"/>
          <w:sz w:val="28"/>
          <w:szCs w:val="28"/>
        </w:rPr>
        <w:t>Ульяновской области (далее – Уполномоченный орган) муниципальной услуги по предоставлению выписок об объектах учёта из реестра муниципального имущества Уполномоченного органа (далее - Административный регламент, муниципальная услуга).</w:t>
      </w:r>
    </w:p>
    <w:p w:rsidR="009E444B" w:rsidRPr="00487A7D" w:rsidRDefault="009E444B" w:rsidP="00BD4747">
      <w:pPr>
        <w:pStyle w:val="ConsPlusNormal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>В рамках муниципальной услуги может быть предоставлена информация в отношении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находящегося в собственности муниципального образования</w:t>
      </w:r>
      <w:r>
        <w:rPr>
          <w:rFonts w:ascii="PT Astra Serif" w:hAnsi="PT Astra Serif"/>
          <w:sz w:val="28"/>
          <w:szCs w:val="28"/>
        </w:rPr>
        <w:t>» Сенгилеевский район» Ульяновской области н</w:t>
      </w:r>
      <w:r w:rsidRPr="00694153">
        <w:rPr>
          <w:rFonts w:ascii="PT Astra Serif" w:hAnsi="PT Astra Serif"/>
          <w:sz w:val="28"/>
          <w:szCs w:val="28"/>
        </w:rPr>
        <w:t>едвижимого имущества (земельный участок</w:t>
      </w:r>
      <w:r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или прочно связанный с земл</w:t>
      </w:r>
      <w:r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 xml:space="preserve">й объект, перемещение которого без несоразмерного ущерба его назначению невозможно, в том числе здание, сооружение, объект незавершённого строительства, единый недвижимый комплекс, а также жилые и нежилые помещения, </w:t>
      </w:r>
      <w:proofErr w:type="spellStart"/>
      <w:r>
        <w:rPr>
          <w:rFonts w:ascii="PT Astra Serif" w:hAnsi="PT Astra Serif"/>
          <w:sz w:val="28"/>
          <w:szCs w:val="28"/>
        </w:rPr>
        <w:t>М</w:t>
      </w:r>
      <w:r w:rsidRPr="00694153">
        <w:rPr>
          <w:rFonts w:ascii="PT Astra Serif" w:hAnsi="PT Astra Serif"/>
          <w:sz w:val="28"/>
          <w:szCs w:val="28"/>
        </w:rPr>
        <w:t>ашино-места</w:t>
      </w:r>
      <w:proofErr w:type="spellEnd"/>
      <w:r w:rsidRPr="00694153">
        <w:rPr>
          <w:rFonts w:ascii="PT Astra Serif" w:hAnsi="PT Astra Serif"/>
          <w:sz w:val="28"/>
          <w:szCs w:val="28"/>
        </w:rPr>
        <w:t xml:space="preserve"> и подлежащие государственной регистрации воздушные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94153">
        <w:rPr>
          <w:rFonts w:ascii="PT Astra Serif" w:hAnsi="PT Astra Serif"/>
          <w:sz w:val="28"/>
          <w:szCs w:val="28"/>
        </w:rPr>
        <w:t>и морские суда, суда внутреннего плавания либо иное имущество, отнесенное законом к недвижимым вещам);</w:t>
      </w:r>
      <w:r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 xml:space="preserve">находящегося в собственности муниципального образования </w:t>
      </w:r>
      <w:r>
        <w:rPr>
          <w:rFonts w:ascii="PT Astra Serif" w:hAnsi="PT Astra Serif"/>
          <w:sz w:val="28"/>
          <w:szCs w:val="28"/>
        </w:rPr>
        <w:t>«Сенгилеевский район» Ульяновской области,</w:t>
      </w:r>
      <w:r w:rsidRPr="00694153">
        <w:rPr>
          <w:rFonts w:ascii="PT Astra Serif" w:hAnsi="PT Astra Serif"/>
          <w:sz w:val="28"/>
          <w:szCs w:val="28"/>
        </w:rPr>
        <w:t xml:space="preserve"> движимого имущества  (в  том  числе</w:t>
      </w:r>
      <w:r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 xml:space="preserve">документарных ценных бумаг (акций)) либо иного не относящегося к недвижимым вещам имущества, стоимость которого превышает размер, установленный </w:t>
      </w:r>
      <w:r>
        <w:rPr>
          <w:rFonts w:ascii="PT Astra Serif" w:hAnsi="PT Astra Serif"/>
          <w:sz w:val="28"/>
          <w:szCs w:val="28"/>
        </w:rPr>
        <w:t>(п.5 ФСБУ 6/2020 «основные средства», рекомендации Минфина от 18.01.2022 г № 07-04-09/2185)</w:t>
      </w:r>
      <w:r w:rsidRPr="00694153">
        <w:rPr>
          <w:rFonts w:ascii="PT Astra Serif" w:hAnsi="PT Astra Serif"/>
          <w:sz w:val="28"/>
          <w:szCs w:val="28"/>
        </w:rPr>
        <w:t>;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находящегося в собственности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« Сенгилеевский район» Ульяновской области </w:t>
      </w:r>
      <w:r w:rsidRPr="00694153">
        <w:rPr>
          <w:rFonts w:ascii="PT Astra Serif" w:hAnsi="PT Astra Serif"/>
          <w:sz w:val="28"/>
          <w:szCs w:val="28"/>
        </w:rPr>
        <w:t>иного имущества (в том числе бездокументарных ценных</w:t>
      </w:r>
      <w:r>
        <w:rPr>
          <w:rFonts w:ascii="PT Astra Serif" w:hAnsi="PT Astra Serif"/>
          <w:sz w:val="28"/>
          <w:szCs w:val="28"/>
        </w:rPr>
        <w:t xml:space="preserve"> бумаг), не </w:t>
      </w:r>
      <w:r w:rsidRPr="00694153">
        <w:rPr>
          <w:rFonts w:ascii="PT Astra Serif" w:hAnsi="PT Astra Serif"/>
          <w:sz w:val="28"/>
          <w:szCs w:val="28"/>
        </w:rPr>
        <w:t xml:space="preserve">относящегося к недвижимым и движимым вещам, стоимость которого превышает размер, установленный </w:t>
      </w:r>
      <w:r>
        <w:rPr>
          <w:rFonts w:ascii="PT Astra Serif" w:hAnsi="PT Astra Serif"/>
          <w:sz w:val="28"/>
          <w:szCs w:val="28"/>
        </w:rPr>
        <w:t xml:space="preserve">(п.5 ФСБУ 6/2020 «основные средства», рекомендации Минфина от 18.01.2022 г № 07-04-09/2185). </w:t>
      </w:r>
    </w:p>
    <w:p w:rsidR="009E444B" w:rsidRPr="00694153" w:rsidRDefault="009E444B" w:rsidP="00BD4747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1.2. Муниципальная услуга предоставляется юридическим лицам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</w:t>
      </w:r>
      <w:r w:rsidRPr="00694153">
        <w:rPr>
          <w:rFonts w:ascii="PT Astra Serif" w:hAnsi="PT Astra Serif"/>
          <w:sz w:val="28"/>
          <w:szCs w:val="28"/>
        </w:rPr>
        <w:lastRenderedPageBreak/>
        <w:t>органов, органов местного самоуправления), индивидуал</w:t>
      </w:r>
      <w:r>
        <w:rPr>
          <w:rFonts w:ascii="PT Astra Serif" w:hAnsi="PT Astra Serif"/>
          <w:sz w:val="28"/>
          <w:szCs w:val="28"/>
        </w:rPr>
        <w:t xml:space="preserve">ьным </w:t>
      </w:r>
      <w:r w:rsidRPr="00694153">
        <w:rPr>
          <w:rFonts w:ascii="PT Astra Serif" w:hAnsi="PT Astra Serif"/>
          <w:sz w:val="28"/>
          <w:szCs w:val="28"/>
        </w:rPr>
        <w:t>предпринимателям, а также физическим лицам (далее – заявитель).</w:t>
      </w:r>
    </w:p>
    <w:p w:rsidR="009E444B" w:rsidRPr="00694153" w:rsidRDefault="009E444B" w:rsidP="00BD4747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 При предоставлении муниципальной услуги от имени заявителя может выступать его представитель, имеющий право</w:t>
      </w:r>
      <w:r>
        <w:rPr>
          <w:rFonts w:ascii="PT Astra Serif" w:hAnsi="PT Astra Serif"/>
          <w:sz w:val="28"/>
          <w:szCs w:val="28"/>
        </w:rPr>
        <w:t xml:space="preserve"> действовать от имени заявителя </w:t>
      </w:r>
      <w:r w:rsidRPr="00694153">
        <w:rPr>
          <w:rFonts w:ascii="PT Astra Serif" w:hAnsi="PT Astra Serif"/>
          <w:sz w:val="28"/>
          <w:szCs w:val="28"/>
        </w:rPr>
        <w:t xml:space="preserve">в соответствии с законодательством Российской Федерации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(далее –</w:t>
      </w:r>
      <w:r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представитель заявителя).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1.3. Требование предоставления заявителю муниципальной услуги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(далее - профилирование), а также результата, за предоставлением которого обратился заявитель.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Муниципальная услуга должна быть предоставлена заявителю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соответствии с вариантом предоставления муниципальной услуги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(далее - Вариант).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Вариант определяется в соответствии с </w:t>
      </w:r>
      <w:hyperlink w:anchor="P1305">
        <w:r w:rsidRPr="00694153">
          <w:rPr>
            <w:rFonts w:ascii="PT Astra Serif" w:hAnsi="PT Astra Serif"/>
            <w:sz w:val="28"/>
            <w:szCs w:val="28"/>
          </w:rPr>
          <w:t>таблицей № 2</w:t>
        </w:r>
      </w:hyperlink>
      <w:r w:rsidRPr="00694153">
        <w:rPr>
          <w:rFonts w:ascii="PT Astra Serif" w:hAnsi="PT Astra Serif"/>
          <w:sz w:val="28"/>
          <w:szCs w:val="28"/>
        </w:rPr>
        <w:t xml:space="preserve"> приложения № 1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к настоящему Административному регламенту, исходя из признаков заявителя, установленных в </w:t>
      </w:r>
      <w:hyperlink w:anchor="P1267">
        <w:r w:rsidRPr="00694153">
          <w:rPr>
            <w:rFonts w:ascii="PT Astra Serif" w:hAnsi="PT Astra Serif"/>
            <w:sz w:val="28"/>
            <w:szCs w:val="28"/>
          </w:rPr>
          <w:t>таблице № 1</w:t>
        </w:r>
      </w:hyperlink>
      <w:r w:rsidRPr="00694153">
        <w:rPr>
          <w:rFonts w:ascii="PT Astra Serif" w:hAnsi="PT Astra Serif"/>
          <w:sz w:val="28"/>
          <w:szCs w:val="28"/>
        </w:rPr>
        <w:t xml:space="preserve"> приложения № 1 к настоящему Административному регламенту, а также из результата предоставления муниципальной услуги, за предоставлением которого обратился заявитель.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Признаки заявителя определяются путём профилирования, осуществляемого в соответствии с настоящим Админист</w:t>
      </w:r>
      <w:r>
        <w:rPr>
          <w:rFonts w:ascii="PT Astra Serif" w:hAnsi="PT Astra Serif"/>
          <w:sz w:val="28"/>
          <w:szCs w:val="28"/>
        </w:rPr>
        <w:t xml:space="preserve">ративным </w:t>
      </w:r>
      <w:r w:rsidRPr="00694153">
        <w:rPr>
          <w:rFonts w:ascii="PT Astra Serif" w:hAnsi="PT Astra Serif"/>
          <w:sz w:val="28"/>
          <w:szCs w:val="28"/>
        </w:rPr>
        <w:t>регламентом.</w:t>
      </w:r>
    </w:p>
    <w:p w:rsidR="009E444B" w:rsidRPr="00694153" w:rsidRDefault="009E444B" w:rsidP="00BD4747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 Стандарт предоставления муниципальной услуги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2.1. Наименование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Предоставление выписок об объектах учёта из реестра муниципального имущества.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2.2. Наименование органа местного самоуправления, предоставляющего муниципальную услугу.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Муниципальная услуга предоставляется </w:t>
      </w:r>
      <w:r>
        <w:rPr>
          <w:rFonts w:ascii="PT Astra Serif" w:hAnsi="PT Astra Serif"/>
          <w:sz w:val="28"/>
          <w:szCs w:val="28"/>
        </w:rPr>
        <w:t>А</w:t>
      </w:r>
      <w:r w:rsidRPr="00694153">
        <w:rPr>
          <w:rFonts w:ascii="PT Astra Serif" w:hAnsi="PT Astra Serif"/>
          <w:sz w:val="28"/>
          <w:szCs w:val="28"/>
        </w:rPr>
        <w:t xml:space="preserve">дминистрацией муниципального образования </w:t>
      </w:r>
      <w:r>
        <w:rPr>
          <w:rFonts w:ascii="PT Astra Serif" w:hAnsi="PT Astra Serif"/>
          <w:sz w:val="28"/>
          <w:szCs w:val="28"/>
        </w:rPr>
        <w:t>«Сенгилеевский район»</w:t>
      </w:r>
      <w:r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( </w:t>
      </w:r>
      <w:proofErr w:type="gramEnd"/>
      <w:r>
        <w:rPr>
          <w:rFonts w:ascii="PT Astra Serif" w:hAnsi="PT Astra Serif"/>
          <w:sz w:val="28"/>
          <w:szCs w:val="28"/>
        </w:rPr>
        <w:t>далее «Уполномоченный орган»)</w:t>
      </w:r>
      <w:r w:rsidRPr="00694153">
        <w:rPr>
          <w:rFonts w:ascii="PT Astra Serif" w:hAnsi="PT Astra Serif"/>
          <w:sz w:val="28"/>
          <w:szCs w:val="28"/>
        </w:rPr>
        <w:t xml:space="preserve"> в лице </w:t>
      </w:r>
      <w:r>
        <w:rPr>
          <w:rFonts w:ascii="PT Astra Serif" w:hAnsi="PT Astra Serif"/>
          <w:sz w:val="28"/>
          <w:szCs w:val="28"/>
        </w:rPr>
        <w:t>Комитета по управлению муниципальным имуществом и земельным отношениям муниципального образования «Сенгилеевский район» (в дальнейшем «Комитет»)</w:t>
      </w:r>
      <w:r w:rsidRPr="00344BD3">
        <w:rPr>
          <w:rFonts w:ascii="PT Astra Serif" w:hAnsi="PT Astra Serif"/>
          <w:sz w:val="28"/>
          <w:szCs w:val="28"/>
        </w:rPr>
        <w:t>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Муниципальная услуга предоставляется в областном государственном казённом учреждении «Корпорация развития </w:t>
      </w:r>
      <w:proofErr w:type="spellStart"/>
      <w:proofErr w:type="gramStart"/>
      <w:r w:rsidRPr="00694153">
        <w:rPr>
          <w:rFonts w:ascii="PT Astra Serif" w:hAnsi="PT Astra Serif"/>
          <w:sz w:val="28"/>
          <w:szCs w:val="28"/>
        </w:rPr>
        <w:t>интернет-технологий</w:t>
      </w:r>
      <w:proofErr w:type="spellEnd"/>
      <w:proofErr w:type="gramEnd"/>
      <w:r w:rsidRPr="00694153">
        <w:rPr>
          <w:rFonts w:ascii="PT Astra Serif" w:hAnsi="PT Astra Serif"/>
          <w:sz w:val="28"/>
          <w:szCs w:val="28"/>
        </w:rPr>
        <w:t xml:space="preserve"> - многофункциональный центр предоставления государственных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 муниципальных услуг в Ульяновской области»</w:t>
      </w:r>
      <w:r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 xml:space="preserve">(далее -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ОГКУ «Правительство для граждан») в соответствии с соглашением, заключённым между Уполномоченным органом и ОГКУ «Правительство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граждан».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ОГКУ «Правительство для граждан» может принять решение об отказе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приёме заявления о предоставлении муниципальной услуги, документов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>2.3. Результат предоставления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Результатами предоставления муниципальной услуги являются: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выписка из реестра муниципального имущества;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уведомление об отсутствии запрашиваемой информации в реестре муниципального имущества;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уведомление об отказе в предоставлении сведений из реестра муниципального имущества.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</w:t>
      </w:r>
      <w:r>
        <w:rPr>
          <w:rFonts w:ascii="PT Astra Serif" w:hAnsi="PT Astra Serif"/>
          <w:sz w:val="28"/>
          <w:szCs w:val="28"/>
        </w:rPr>
        <w:t xml:space="preserve">услуги </w:t>
      </w:r>
      <w:r w:rsidRPr="00694153">
        <w:rPr>
          <w:rFonts w:ascii="PT Astra Serif" w:hAnsi="PT Astra Serif"/>
          <w:sz w:val="28"/>
          <w:szCs w:val="28"/>
        </w:rPr>
        <w:t xml:space="preserve">не предусмотрено. </w:t>
      </w:r>
      <w:proofErr w:type="gramEnd"/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Документ, содержащий решение о предоставлении муниципальной услуги, на основании которого заявителю </w:t>
      </w:r>
      <w:proofErr w:type="gramStart"/>
      <w:r w:rsidRPr="00694153">
        <w:rPr>
          <w:rFonts w:ascii="PT Astra Serif" w:hAnsi="PT Astra Serif"/>
          <w:sz w:val="28"/>
          <w:szCs w:val="28"/>
        </w:rPr>
        <w:t>предоставляется результат предоставления муниципальной услуги не предусмотрен</w:t>
      </w:r>
      <w:proofErr w:type="gramEnd"/>
      <w:r w:rsidRPr="00694153">
        <w:rPr>
          <w:rFonts w:ascii="PT Astra Serif" w:hAnsi="PT Astra Serif"/>
          <w:sz w:val="28"/>
          <w:szCs w:val="28"/>
        </w:rPr>
        <w:t>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Информационная</w:t>
      </w:r>
      <w:r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 xml:space="preserve">система, в которой фиксируется факт получения заявителем результата предоставления муниципальной услуги,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не предусмотрена</w:t>
      </w:r>
      <w:r>
        <w:rPr>
          <w:rFonts w:ascii="PT Astra Serif" w:hAnsi="PT Astra Serif"/>
          <w:sz w:val="28"/>
          <w:szCs w:val="28"/>
        </w:rPr>
        <w:t>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в зависимости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от выбора заявителя может быть получен в Уполномоченном органе,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ОГКУ «Правительство для граждан», почтовым отправлением, а также направляется в личный кабинет заявителя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2.4. Срок предоставления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Максимальный срок предоставления муниципальной услуги, который исчисляется со дня регистрации запроса, документов и (или) информации, необходимых для предоставления муниципальной услуги: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в Уполномоченном органе, в том числе в случае, если запрос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 документы, и (или) информация, необходимые для предоставления муниципальной услуги, поданы заявителем посредством почтового отправления в Уполномоченный орган, - не более 5 (пяти) рабочих дней со дня поступления в Уполномоченный орган заявления о предоставлении муниципальной услуги;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 Едином портале - 5 (пять) рабочих дней;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ОГКУ «Правительство для граждан» в случае, если запрос и документы, и (или) информация, необходимые для предоставления муниципальной услуги, поданы заявителем в ОГКУ «Правительство для граждан», - не более 5 (пяти) рабочих дней со дня поступления в Уполномоченный орган заявления о предоставлении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2.5. Правовые основания для предоставления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Уполномоченного органа, ОГКУ «Правительство для граждан», организаций, предусмотренных </w:t>
      </w:r>
      <w:hyperlink r:id="rId6">
        <w:r w:rsidRPr="00694153">
          <w:rPr>
            <w:rFonts w:ascii="PT Astra Serif" w:hAnsi="PT Astra Serif"/>
            <w:sz w:val="28"/>
            <w:szCs w:val="28"/>
          </w:rPr>
          <w:t>частью 1.1 статьи 16</w:t>
        </w:r>
      </w:hyperlink>
      <w:r w:rsidRPr="00694153">
        <w:rPr>
          <w:rFonts w:ascii="PT Astra Serif" w:hAnsi="PT Astra Serif"/>
          <w:sz w:val="28"/>
          <w:szCs w:val="28"/>
        </w:rPr>
        <w:t xml:space="preserve"> Федерального закона от 27.07.2010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№ 210-ФЗ «Об организации предоставления государственных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и муниципальных услуг», его работников, размещены на официальном сайте </w:t>
      </w:r>
      <w:r w:rsidRPr="00694153">
        <w:rPr>
          <w:rFonts w:ascii="PT Astra Serif" w:hAnsi="PT Astra Serif"/>
          <w:sz w:val="28"/>
          <w:szCs w:val="28"/>
        </w:rPr>
        <w:lastRenderedPageBreak/>
        <w:t xml:space="preserve">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«Сенгилеевский район»</w:t>
      </w:r>
      <w:r w:rsidRPr="00694153">
        <w:rPr>
          <w:rFonts w:ascii="PT Astra Serif" w:hAnsi="PT Astra Serif"/>
          <w:sz w:val="28"/>
          <w:szCs w:val="28"/>
        </w:rPr>
        <w:t xml:space="preserve"> Ульяновской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области в информационно-телекоммуникационной сети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«Интернет» (далее – официальный сайт Уполномоченного органа)</w:t>
      </w:r>
      <w:proofErr w:type="gramStart"/>
      <w:r>
        <w:rPr>
          <w:rFonts w:ascii="PT Astra Serif" w:hAnsi="PT Astra Serif"/>
          <w:sz w:val="28"/>
          <w:szCs w:val="28"/>
        </w:rPr>
        <w:t>.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694153">
        <w:rPr>
          <w:rFonts w:ascii="PT Astra Serif" w:hAnsi="PT Astra Serif"/>
          <w:sz w:val="28"/>
          <w:szCs w:val="28"/>
        </w:rPr>
        <w:t>в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случае наличия технической возможности).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694153">
        <w:rPr>
          <w:rFonts w:ascii="PT Astra Serif" w:hAnsi="PT Astra Serif"/>
          <w:sz w:val="28"/>
          <w:szCs w:val="28"/>
        </w:rPr>
        <w:t>2.6. Исчерпывающий переч</w:t>
      </w:r>
      <w:r>
        <w:rPr>
          <w:rFonts w:ascii="PT Astra Serif" w:hAnsi="PT Astra Serif"/>
          <w:sz w:val="28"/>
          <w:szCs w:val="28"/>
        </w:rPr>
        <w:t xml:space="preserve">ень документов, необходимых </w:t>
      </w:r>
      <w:r>
        <w:rPr>
          <w:rFonts w:ascii="PT Astra Serif" w:hAnsi="PT Astra Serif"/>
          <w:sz w:val="28"/>
          <w:szCs w:val="28"/>
        </w:rPr>
        <w:br/>
        <w:t xml:space="preserve">для </w:t>
      </w:r>
      <w:r w:rsidRPr="00694153">
        <w:rPr>
          <w:rFonts w:ascii="PT Astra Serif" w:hAnsi="PT Astra Serif"/>
          <w:sz w:val="28"/>
          <w:szCs w:val="28"/>
        </w:rPr>
        <w:t>предоставления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с законодательными и иными нормативными правовыми актами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для предоставления муниципальной услуги, с разделением на документы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и информацию, которые заявитель должен представить самостоятельно,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содержатся в описаниях вариантов предоставления муниципальной услуги, указанных в подразделе 3 настоящего административного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регламента.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документов, необходимых для предоставления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Исчерпывающий перечень оснований для отказа в приёме документов, необходимых для предоставления муниципальной услуги содержится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описании административных процедур в составе описания вариантов предоставления муниципальной услуги, указанных в подразделе 3 настоящего административного регламента.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Исчерпывающий перечень оснований для отказа в предоставлении муниципальной услуги содержится в описании административных процедур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составе описания вариантов предоставления муниципальной услуги, указанных в подразделе 3 настоящего административного регламента.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2.9. Размер платы, взимаемой с заявителя при предоставлении муниципальной услуги, и способы её взимания.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2.10. Максимальный срок ожидания в очереди при подаче запроса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Максимальный срок ожидания в очереди при подаче запроса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не более 15 (пятнадцати) минут.</w:t>
      </w:r>
    </w:p>
    <w:p w:rsidR="009E444B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Срок регистрации заявления о предоставлении муниципальной услуги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lastRenderedPageBreak/>
        <w:t>и документов, необходимых для предоставления муниципальной услуги, составляет 1 (один) рабочий день со дня подачи заявления о предоставлении муниципальной услуги и документов, необходимых для предоставления муниципальной услуги, в Уполномоченном органе.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2.12. Требования к помещениям, в которых предоставляются муниципальные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>На официальном сайте Уполномоченного органа, а также на Едином портале (при наличии технической возможности) размещены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указанных объектов в соответствии с законодательством Российской Федерации о социальной защите инвалидов.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2.13. Показатели доступности и качества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>На официальном сайте Уполномоченного органа, а также на Едином портале</w:t>
      </w:r>
      <w:r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 xml:space="preserve">(при наличии технической возможности) размещён перечень показателей качества и доступности муниципальной услуги, в том числе сведения о доступности электронных форм документов, необходимых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для предоставления муниципальной услуги, возможности подачи запроса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 особенности предоставления муниципальных услуг в электронной форме.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Услуги, которые являются необходимыми и обязательными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услуги, законодательством Российской Федерации не предусмотрены.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Информационные системы, используемые для предоставления муниципальной услуги, законодательством Российской Федерации, законодательством Ульяновской области не предусмотрены.</w:t>
      </w:r>
    </w:p>
    <w:p w:rsidR="009E444B" w:rsidRPr="00694153" w:rsidRDefault="009E444B" w:rsidP="00BD4747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 Состав, последовательность и сроки выполнения</w:t>
      </w:r>
    </w:p>
    <w:p w:rsidR="009E444B" w:rsidRPr="00694153" w:rsidRDefault="009E444B" w:rsidP="00BD474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административных процедур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3.1. При обращении заявителя муниципальная услуга предоставляется </w:t>
      </w:r>
      <w:r w:rsidRPr="00694153">
        <w:rPr>
          <w:rFonts w:ascii="PT Astra Serif" w:hAnsi="PT Astra Serif"/>
          <w:sz w:val="28"/>
          <w:szCs w:val="28"/>
        </w:rPr>
        <w:br/>
        <w:t xml:space="preserve">в соответствии с вариантами, указанными в </w:t>
      </w:r>
      <w:hyperlink w:anchor="P1305">
        <w:r w:rsidRPr="00694153">
          <w:rPr>
            <w:rFonts w:ascii="PT Astra Serif" w:hAnsi="PT Astra Serif"/>
            <w:sz w:val="28"/>
            <w:szCs w:val="28"/>
          </w:rPr>
          <w:t>таблице № 2</w:t>
        </w:r>
      </w:hyperlink>
      <w:r w:rsidRPr="00694153">
        <w:rPr>
          <w:rFonts w:ascii="PT Astra Serif" w:hAnsi="PT Astra Serif"/>
          <w:sz w:val="28"/>
          <w:szCs w:val="28"/>
        </w:rPr>
        <w:t xml:space="preserve"> приложения № 1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к настоящему Административному регламенту.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Выдача дубликата документа, выданного по результатам </w:t>
      </w:r>
      <w:r w:rsidRPr="00694153"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услуги, а также оставления запроса заявителя о предоставлении муниципальной услуги без рассмотрения не предусмотрены.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Профилирование заявителя.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Вариант определяется путём </w:t>
      </w:r>
      <w:r>
        <w:rPr>
          <w:rFonts w:ascii="PT Astra Serif" w:hAnsi="PT Astra Serif"/>
          <w:sz w:val="28"/>
          <w:szCs w:val="28"/>
        </w:rPr>
        <w:t>опроса</w:t>
      </w:r>
      <w:r w:rsidRPr="00694153">
        <w:rPr>
          <w:rFonts w:ascii="PT Astra Serif" w:hAnsi="PT Astra Serif"/>
          <w:sz w:val="28"/>
          <w:szCs w:val="28"/>
        </w:rPr>
        <w:t xml:space="preserve"> заявителя, в процессе которого устанавливается результат предоставления муниципальной услуги,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за предоставлением которого заявитель обратился, а также признаки заявителя.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Вопросы, направленные на определение признаков заявителя, приведены в </w:t>
      </w:r>
      <w:hyperlink w:anchor="P1267">
        <w:r w:rsidRPr="00694153">
          <w:rPr>
            <w:rFonts w:ascii="PT Astra Serif" w:hAnsi="PT Astra Serif"/>
            <w:sz w:val="28"/>
            <w:szCs w:val="28"/>
          </w:rPr>
          <w:t>таблице № 1</w:t>
        </w:r>
      </w:hyperlink>
      <w:r w:rsidRPr="00694153">
        <w:rPr>
          <w:rFonts w:ascii="PT Astra Serif" w:hAnsi="PT Astra Serif"/>
          <w:sz w:val="28"/>
          <w:szCs w:val="28"/>
        </w:rPr>
        <w:t xml:space="preserve"> приложения № 1 к настоящему Административному регламенту.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Профилирование осуществляется сотрудником </w:t>
      </w:r>
      <w:r>
        <w:rPr>
          <w:rFonts w:ascii="PT Astra Serif" w:hAnsi="PT Astra Serif"/>
          <w:sz w:val="28"/>
          <w:szCs w:val="28"/>
        </w:rPr>
        <w:t xml:space="preserve">Комитета </w:t>
      </w:r>
      <w:r w:rsidRPr="00694153">
        <w:rPr>
          <w:rFonts w:ascii="PT Astra Serif" w:hAnsi="PT Astra Serif"/>
          <w:sz w:val="28"/>
          <w:szCs w:val="28"/>
        </w:rPr>
        <w:t>или работником ОГКУ «Правительство для граждан».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Описания Вариантов, приведённые в настоящем разделе, размещаются Уполномоченным органом в общедоступном для ознакомления месте.</w:t>
      </w:r>
    </w:p>
    <w:p w:rsidR="009E444B" w:rsidRPr="00694153" w:rsidRDefault="009E444B" w:rsidP="00BD4747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bookmarkStart w:id="1" w:name="P165"/>
      <w:bookmarkEnd w:id="1"/>
      <w:r w:rsidRPr="00694153">
        <w:rPr>
          <w:rFonts w:ascii="PT Astra Serif" w:hAnsi="PT Astra Serif"/>
          <w:sz w:val="28"/>
          <w:szCs w:val="28"/>
        </w:rPr>
        <w:t>3.2. Вариант 1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3.2.1. Максимальный срок предоставления Варианта муниципальной услуги составляет не более 5 (пяти) рабочих дней со дня регистрации заявления </w:t>
      </w:r>
      <w:r w:rsidRPr="00694153">
        <w:rPr>
          <w:rFonts w:ascii="PT Astra Serif" w:hAnsi="PT Astra Serif"/>
          <w:sz w:val="28"/>
          <w:szCs w:val="28"/>
        </w:rPr>
        <w:br/>
        <w:t>в Уполномоченном органе, в ОГКУ «Правительство для граждан».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случае подачи запроса через Единый портал максимальный срок предоставления варианта муниципальной услуги составляет не более 5 (пяти) рабочих дней.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3.2.2. В результате предоставления Варианта муниципальной услуги заявителю предоставляется один из следующих документов: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выписка об объектах учёта из реестра муниципального имущества;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уведомление об отсутствии в реестре муниципального имущества запрашиваемых сведений;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уведомление об отказе в предоставлении сведений из реестра муниципального имущества.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3.2.3. Перечень административных процедур, предусмотренных настоящим вариантом: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приём запроса и документов и (или) информации, необходимых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межведомственное информационное взаимодействие;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4) предоставление результата муниципальной услуги.</w:t>
      </w:r>
    </w:p>
    <w:p w:rsidR="009E444B" w:rsidRPr="00694153" w:rsidRDefault="009E444B" w:rsidP="00BD474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694153">
        <w:rPr>
          <w:rFonts w:ascii="PT Astra Serif" w:hAnsi="PT Astra Serif"/>
          <w:sz w:val="28"/>
          <w:szCs w:val="28"/>
        </w:rPr>
        <w:t>3.2.4.</w:t>
      </w:r>
      <w:r w:rsidRPr="00694153">
        <w:rPr>
          <w:rFonts w:ascii="PT Astra Serif" w:eastAsia="Times New Roman" w:hAnsi="PT Astra Serif"/>
          <w:sz w:val="28"/>
          <w:szCs w:val="28"/>
          <w:lang w:eastAsia="zh-CN"/>
        </w:rPr>
        <w:t xml:space="preserve"> Настоящим вариантом административная процедура приостановления предоставления государственной услуги не предусмотрена.</w:t>
      </w:r>
    </w:p>
    <w:p w:rsidR="009E444B" w:rsidRPr="00694153" w:rsidRDefault="009E444B" w:rsidP="00BD474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694153">
        <w:rPr>
          <w:rFonts w:ascii="PT Astra Serif" w:hAnsi="PT Astra Serif"/>
          <w:sz w:val="28"/>
          <w:szCs w:val="28"/>
        </w:rPr>
        <w:t>3.2.5. Приём запроса и документов и (или) информации, необходимых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>3.2.5.1. Заявителю для получения муниципальной услуги необходимо представить</w:t>
      </w:r>
      <w:r>
        <w:rPr>
          <w:rFonts w:ascii="PT Astra Serif" w:hAnsi="PT Astra Serif"/>
          <w:sz w:val="28"/>
          <w:szCs w:val="28"/>
        </w:rPr>
        <w:t xml:space="preserve"> </w:t>
      </w:r>
      <w:hyperlink w:anchor="P1336">
        <w:r w:rsidRPr="00694153">
          <w:rPr>
            <w:rFonts w:ascii="PT Astra Serif" w:hAnsi="PT Astra Serif"/>
            <w:sz w:val="28"/>
            <w:szCs w:val="28"/>
          </w:rPr>
          <w:t>заявление</w:t>
        </w:r>
      </w:hyperlink>
      <w:r w:rsidRPr="00694153">
        <w:rPr>
          <w:rFonts w:ascii="PT Astra Serif" w:hAnsi="PT Astra Serif"/>
          <w:sz w:val="28"/>
          <w:szCs w:val="28"/>
        </w:rPr>
        <w:t xml:space="preserve"> о предоставлении муниципальной услуги по форме, приведенной в приложении № 2 к настоящему Административному регламенту, а также документы, необходимые для предоставления муниципальной услуги: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документ, удостоверяющий личность заявителя: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а) для граждан Российской Федерации: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гражданина Российской Федерации;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гражданина Российской Федерации;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б) для иностранных граждан и лиц без гражданства: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иностранного гражданина;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документ, выданный иностранным государством и признаваемый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лица без гражданства в Российской Федерации;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разрешение на временное проживание;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вид на жительство;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иные документы, предусмотренные федеральным законом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без гражданства;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документ, удостоверяющий личность на период рассмотрения заявления о признании гражданином Российской Федерации или о приёме в гражданство Российской Федерации;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удостоверение беженца;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свидетельство о рассмотрении ходатайства о признании беженцем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на территории Российской Федерации по существу;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Уполномоченный орган - оригинал;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 использованием услуг почтовой связи - копия;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ОГКУ «Правительство для граждан» - оригинал;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 Едином портале - автоматическое заполнение сведений из документа, удостоверяющего личность заявителя.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3.2.5.2. 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3.2.5.3. Вне зависимости от способа подачи заявления способом установления личности (идентификации) заявителя при взаимодействии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заявителями является документ, удостоверяющий личность.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3.2.5.4. Уполномоченный орган отказывает заявителю в приёме </w:t>
      </w:r>
      <w:r w:rsidRPr="00694153">
        <w:rPr>
          <w:rFonts w:ascii="PT Astra Serif" w:hAnsi="PT Astra Serif"/>
          <w:sz w:val="28"/>
          <w:szCs w:val="28"/>
        </w:rPr>
        <w:lastRenderedPageBreak/>
        <w:t xml:space="preserve">документов, необходимых для предоставления муниципальной услуги,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при наличии следующих оснований: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Pr="00694153">
        <w:rPr>
          <w:rFonts w:ascii="PT Astra Serif" w:hAnsi="PT Astra Serif"/>
          <w:sz w:val="28"/>
          <w:szCs w:val="28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694153">
        <w:rPr>
          <w:rFonts w:ascii="PT Astra Serif" w:hAnsi="PT Astra Serif"/>
          <w:sz w:val="28"/>
          <w:szCs w:val="28"/>
        </w:rPr>
        <w:br/>
        <w:t>за предоставлением муниципальной услуги указанным лицом);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представленные в электронной форме документы содержат повреждения, наличие которых не позволяет в полном объёме использовать информацию и сведения, прочитать текст и (или) распознать реквизиты документов;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нарушение установленных требований при подаче в электронной форме заявления о предоставлении муниципальной услуги и документов, необходимых для предоставления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ОГКУ «Правительство для граждан» отказывает в приёме заявления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 документов при наличии следующих оснований: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Pr="00694153">
        <w:rPr>
          <w:rFonts w:ascii="PT Astra Serif" w:hAnsi="PT Astra Serif"/>
          <w:sz w:val="28"/>
          <w:szCs w:val="28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694153">
        <w:rPr>
          <w:rFonts w:ascii="PT Astra Serif" w:hAnsi="PT Astra Serif"/>
          <w:sz w:val="28"/>
          <w:szCs w:val="28"/>
        </w:rPr>
        <w:br/>
        <w:t>за предоставлением муниципальной услуги указанным лицом);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2) не представлен документ, удостоверяющий в соответствии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  <w:lang w:eastAsia="zh-CN"/>
        </w:rPr>
        <w:t>Муниципальная услуга не предусматривает возможность приёма запроса</w:t>
      </w:r>
      <w:r w:rsidR="004A5AE0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Pr="00694153">
        <w:rPr>
          <w:rFonts w:ascii="PT Astra Serif" w:hAnsi="PT Astra Serif"/>
          <w:sz w:val="28"/>
          <w:szCs w:val="28"/>
          <w:lang w:eastAsia="zh-CN"/>
        </w:rPr>
        <w:t>и документов, необходимых для предоставления варианта муниципальной услуги,</w:t>
      </w:r>
      <w:r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по выбору заявителя, независимо от его места нахождения.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Срок регистрации запроса и документов, необходимых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услуги, составляет в Уполномоченном органе, в ОГКУ «Правительство для граждан», на Едином портале 1 (один) рабочий день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3.2.5. Межведомственное информационное взаимодействие.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«Выписка из Единого государственного реестра недвижимости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об объекте недвижимости» (далее - «Выписка из ЕГРН»).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Поставщиком сведений является Федеральная служба государственной регистрации, кадастра и картографии (далее - </w:t>
      </w:r>
      <w:proofErr w:type="spellStart"/>
      <w:r w:rsidRPr="00694153">
        <w:rPr>
          <w:rFonts w:ascii="PT Astra Serif" w:hAnsi="PT Astra Serif"/>
          <w:sz w:val="28"/>
          <w:szCs w:val="28"/>
        </w:rPr>
        <w:t>Росреестр</w:t>
      </w:r>
      <w:proofErr w:type="spellEnd"/>
      <w:r w:rsidRPr="00694153">
        <w:rPr>
          <w:rFonts w:ascii="PT Astra Serif" w:hAnsi="PT Astra Serif"/>
          <w:sz w:val="28"/>
          <w:szCs w:val="28"/>
        </w:rPr>
        <w:t>).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«Выписка из ЕГРН» сведения: кадастровый номер.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lastRenderedPageBreak/>
        <w:t>Запрашиваемые в межведомственном запросе «Выписка из ЕГРН» сведения: правообладатель, номер государственной регистрации права, наименование документа-основания, дата выдачи документа-основания, вид права, объект права, назначение объекта, площадь объекта, адрес (местоположение), кадастровый номер, ограничение прав и обременение объекта недвижимости.</w:t>
      </w:r>
      <w:proofErr w:type="gramEnd"/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694153">
        <w:rPr>
          <w:rFonts w:ascii="PT Astra Serif" w:hAnsi="PT Astra Serif"/>
          <w:sz w:val="28"/>
          <w:szCs w:val="28"/>
        </w:rPr>
        <w:t>Росреестр</w:t>
      </w:r>
      <w:proofErr w:type="spellEnd"/>
      <w:r w:rsidRPr="00694153">
        <w:rPr>
          <w:rFonts w:ascii="PT Astra Serif" w:hAnsi="PT Astra Serif"/>
          <w:sz w:val="28"/>
          <w:szCs w:val="28"/>
        </w:rPr>
        <w:t xml:space="preserve"> представляет запрашиваемые сведения в срок,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не превышающий 3 (трёх) рабочих дней;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«Проверка действительности паспорта гражданина Российской Федерации».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Поставщиком сведений является Министерство внутренних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дел Российской Федерации (далее - МВД РФ).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 запроса.</w:t>
      </w:r>
      <w:proofErr w:type="gramEnd"/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регион, статус паспорта, причина недействительности, текстовый комментарий к ответу (принятие решения).</w:t>
      </w:r>
      <w:proofErr w:type="gramEnd"/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МВД РФ представляет запрашиваемые сведения в срок, не превышающий 3 (трёх) рабочих дней.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3.2.6. Принятие решения о предоставлении (об отказе в предоставлении)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Решение о предоставлении муниципальной услуги принимается Уполномоченным органом при наличии возможности идентификации указанного в запросе объекта учёта.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Решение об отказе в предоставлении муниципальной услуги принимается при невыполнении указанного выше критерия.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Принятие решения о предоставлении муниципальной услуги осуществляется в срок, не превышающий 1 (одного) рабочего дня со дня получения сведений, необходимых для принятия такого решения.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3.2.7. Предоставление результата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может быть получен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отделен</w:t>
      </w:r>
      <w:proofErr w:type="gramStart"/>
      <w:r w:rsidRPr="00694153">
        <w:rPr>
          <w:rFonts w:ascii="PT Astra Serif" w:hAnsi="PT Astra Serif"/>
          <w:sz w:val="28"/>
          <w:szCs w:val="28"/>
        </w:rPr>
        <w:t>ии АО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«Почта России», в Уполномоченном органе,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ОГКУ «Правительство для граждан», личном кабинете на Едином портале.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срок, не превышающий 1 (одного) рабочего дня со дня принятия решения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предоставлении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Результат предоставления муниципальной услуги не может быть предоставлен по выбору заявителя независимо от его места жительства.</w:t>
      </w:r>
    </w:p>
    <w:p w:rsidR="009E444B" w:rsidRPr="00694153" w:rsidRDefault="009E444B" w:rsidP="00BD4747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bookmarkStart w:id="2" w:name="P293"/>
      <w:bookmarkEnd w:id="2"/>
      <w:r w:rsidRPr="00694153">
        <w:rPr>
          <w:rFonts w:ascii="PT Astra Serif" w:hAnsi="PT Astra Serif"/>
          <w:sz w:val="28"/>
          <w:szCs w:val="28"/>
        </w:rPr>
        <w:t>3.3. Вариант 2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 xml:space="preserve">3.3.1. Максимальный срок предоставления Варианта муниципальной услуги составляет не более 5 (пяти) рабочих дней со дня регистрации заявления </w:t>
      </w:r>
      <w:r w:rsidRPr="00694153">
        <w:rPr>
          <w:rFonts w:ascii="PT Astra Serif" w:hAnsi="PT Astra Serif"/>
          <w:sz w:val="28"/>
          <w:szCs w:val="28"/>
        </w:rPr>
        <w:br/>
        <w:t>в Уполномоченном органе, в ОГКУ «Правительство для граждан».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случае подачи запроса через Единый портал максимальный срок предоставления варианта муниципальной услуги составляет не более 5 (пяти) рабочих дней.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3.3.2. В результате предоставления Варианта муниципальной услуги заявителю предоставляется один из следующих документов: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выписка об объектах учёта из реестра муниципального имущества;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уведомление об отсутствии в реестре муниципального имущества запрашиваемых сведений;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уведомление об отказе в предоставлении сведений из реестра муниципального имущества.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3.3.3. Перечень административных процедур, предусмотренных настоящим вариантом: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приём запроса и документов, и (или) информации, необходимых </w:t>
      </w:r>
      <w:r w:rsidRPr="00694153">
        <w:rPr>
          <w:rFonts w:ascii="PT Astra Serif" w:hAnsi="PT Astra Serif"/>
          <w:sz w:val="28"/>
          <w:szCs w:val="28"/>
        </w:rPr>
        <w:br/>
        <w:t>для предоставления муниципальной услуги;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межведомственное информационное взаимодействие;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4) предоставление результата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3.3.4. Настоящим вариантом административная процедура приостановления предоставления государственной услуги не предусмотрена.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3.3.5. Приём запроса и документов и (или) информации, необходимых </w:t>
      </w:r>
      <w:r w:rsidRPr="00694153">
        <w:rPr>
          <w:rFonts w:ascii="PT Astra Serif" w:hAnsi="PT Astra Serif"/>
          <w:sz w:val="28"/>
          <w:szCs w:val="28"/>
        </w:rPr>
        <w:br/>
        <w:t>для предоставления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3.3.5.1. Заявителю для получения муниципальной услуги необходимо представить </w:t>
      </w:r>
      <w:hyperlink w:anchor="P1336">
        <w:r w:rsidRPr="00694153">
          <w:rPr>
            <w:rFonts w:ascii="PT Astra Serif" w:hAnsi="PT Astra Serif"/>
            <w:sz w:val="28"/>
            <w:szCs w:val="28"/>
          </w:rPr>
          <w:t>заявление</w:t>
        </w:r>
      </w:hyperlink>
      <w:r w:rsidRPr="00694153">
        <w:rPr>
          <w:rFonts w:ascii="PT Astra Serif" w:hAnsi="PT Astra Serif"/>
          <w:sz w:val="28"/>
          <w:szCs w:val="28"/>
        </w:rPr>
        <w:t xml:space="preserve"> о предоставлении муниципальной услуги по форме, приведенной в приложении № 3 к настоящему Административному регламенту, а также документы, необходимые для предоставления муниципальной услуги: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документ, удостоверяющий личность заявителя: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а) для граждан Российской Федерации: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гражданина Российской Федерации;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гражданина Российской Федерации;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б) для иностранных граждан и лиц без гражданства: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иностранного гражданина;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документ, выданный иностранным государством и признаваемый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лица без гражданства в Российской Федерации;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разрешение на временное проживание;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вид на жительство;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 xml:space="preserve">иные документы, предусмотренные федеральным законом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без гражданства;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документ, удостоверяющий личность на период рассмотрения заявления о признании гражданином Российской Федерации или о приёме в гражданство Российской Федерации;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удостоверение беженца;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свидетельство о рассмотрении ходатайства о признании беженцем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на территории Российской Федерации по существу;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Уполномоченный орган - оригинал;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 использованием услуг почтовой связи - копия;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ОГКУ «Правительство для граждан» - оригинал;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 Едином портале - автоматическое заполнение сведений из документа, удостоверяющего личность заявителя.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3.3.5.2. 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3.3.5.3. Вне зависимости от способа подачи заявления способом установления личности (идентификации) заявителя при взаимодействии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заявителями является документ, удостоверяющий личность.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3.3.5.4. Уполномоченный орган отказывает заявителю в приёме документов, необходимых для предоставления муниципальной услуги,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при наличии следующих оснований: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Pr="00694153">
        <w:rPr>
          <w:rFonts w:ascii="PT Astra Serif" w:hAnsi="PT Astra Serif"/>
          <w:sz w:val="28"/>
          <w:szCs w:val="28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694153">
        <w:rPr>
          <w:rFonts w:ascii="PT Astra Serif" w:hAnsi="PT Astra Serif"/>
          <w:sz w:val="28"/>
          <w:szCs w:val="28"/>
        </w:rPr>
        <w:br/>
        <w:t>за предоставлением муниципальной услуги указанным лицом);</w:t>
      </w:r>
      <w:proofErr w:type="gramEnd"/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представленные в электронной форме документы содержат повреждения, наличие которых не позволяет в полном объёме использовать информацию и сведения, прочитать текст и (или) распознать реквизиты документов;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нарушение установленных требований при подаче в электронной форме заявления о предоставлении муниципальной услуги и документов, необходимых для предоставления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ОГКУ «Правительство для граждан» отказывает в приёме заявления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 документов, при наличии следующих оснований: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Pr="00694153">
        <w:rPr>
          <w:rFonts w:ascii="PT Astra Serif" w:hAnsi="PT Astra Serif"/>
          <w:sz w:val="28"/>
          <w:szCs w:val="28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694153">
        <w:rPr>
          <w:rFonts w:ascii="PT Astra Serif" w:hAnsi="PT Astra Serif"/>
          <w:sz w:val="28"/>
          <w:szCs w:val="28"/>
        </w:rPr>
        <w:br/>
        <w:t>за предоставлением муниципальной услуги указанным лицом);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 xml:space="preserve">2) не представлен документ, удостоверяющий в соответствии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  <w:lang w:eastAsia="zh-CN"/>
        </w:rPr>
        <w:t>Муниципальная услуга не предусматривает возможность приёма запроса</w:t>
      </w:r>
      <w:r w:rsidR="008E36DC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Pr="00694153">
        <w:rPr>
          <w:rFonts w:ascii="PT Astra Serif" w:hAnsi="PT Astra Serif"/>
          <w:sz w:val="28"/>
          <w:szCs w:val="28"/>
          <w:lang w:eastAsia="zh-CN"/>
        </w:rPr>
        <w:t>и документов, необходимых для предоставления варианта муниципальной</w:t>
      </w:r>
      <w:r w:rsidR="008E36DC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Pr="00694153">
        <w:rPr>
          <w:rFonts w:ascii="PT Astra Serif" w:hAnsi="PT Astra Serif"/>
          <w:sz w:val="28"/>
          <w:szCs w:val="28"/>
          <w:lang w:eastAsia="zh-CN"/>
        </w:rPr>
        <w:t>услуги,</w:t>
      </w:r>
      <w:r w:rsidR="00BD4747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по выбору заявителя, независимо от его места нахождения.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Срок регистрации запроса и документов, необходимых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услуги, составляет в Уполномоченном органе, в ОГКУ «Правительство для граждан», на Едином портале 1 (один) рабочий день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3.3.6. Межведомственное информационное взаимодействие.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межведомственного запроса: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«Проверка действительности паспорта гражданина Российской Федерации».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МВД РФ.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 запроса.</w:t>
      </w:r>
      <w:proofErr w:type="gramEnd"/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регион, статус паспорта, причина недействительности, текстовый комментарий к ответу (принятие решения).</w:t>
      </w:r>
      <w:proofErr w:type="gramEnd"/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МВД РФ представляет запрашиваемые сведения в срок, не превышающий 3 (трёх) рабочих дней.</w:t>
      </w:r>
    </w:p>
    <w:p w:rsidR="009E444B" w:rsidRPr="00694153" w:rsidRDefault="009E444B" w:rsidP="00BD47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2) «Выписка из ЕГРИП». </w:t>
      </w:r>
    </w:p>
    <w:p w:rsidR="009E444B" w:rsidRPr="00694153" w:rsidRDefault="009E444B" w:rsidP="00BD4747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9E444B" w:rsidRPr="00694153" w:rsidRDefault="009E444B" w:rsidP="00BD4747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ФНС.</w:t>
      </w:r>
    </w:p>
    <w:p w:rsidR="009E444B" w:rsidRPr="00694153" w:rsidRDefault="009E444B" w:rsidP="00BD4747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(пятнадцати) минут.</w:t>
      </w:r>
    </w:p>
    <w:p w:rsidR="009E444B" w:rsidRPr="00694153" w:rsidRDefault="009E444B" w:rsidP="00BD4747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сведения: ОРГНИП/ИНН.</w:t>
      </w:r>
    </w:p>
    <w:p w:rsidR="009E444B" w:rsidRPr="00694153" w:rsidRDefault="009E444B" w:rsidP="00BD4747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сведения: ОРГНИП/ИНН.</w:t>
      </w:r>
    </w:p>
    <w:p w:rsidR="009E444B" w:rsidRPr="00694153" w:rsidRDefault="009E444B" w:rsidP="00BD4747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идентификации заявителя.</w:t>
      </w:r>
    </w:p>
    <w:p w:rsidR="009E444B" w:rsidRPr="00694153" w:rsidRDefault="009E444B" w:rsidP="00BD4747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ФНС представляет запрашиваемые сведения в срок, не превышающий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3 (три) рабочих дня.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«Выписка из ЕГРН».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Поставщиком сведений является </w:t>
      </w:r>
      <w:proofErr w:type="spellStart"/>
      <w:r w:rsidRPr="00694153">
        <w:rPr>
          <w:rFonts w:ascii="PT Astra Serif" w:hAnsi="PT Astra Serif"/>
          <w:sz w:val="28"/>
          <w:szCs w:val="28"/>
        </w:rPr>
        <w:t>Росреестр</w:t>
      </w:r>
      <w:proofErr w:type="spellEnd"/>
      <w:r w:rsidRPr="00694153">
        <w:rPr>
          <w:rFonts w:ascii="PT Astra Serif" w:hAnsi="PT Astra Serif"/>
          <w:sz w:val="28"/>
          <w:szCs w:val="28"/>
        </w:rPr>
        <w:t>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>Запрос направляется в течение 15 минут.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«Выписка из ЕГРН» сведения: кадастровый номер.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«Выписка из ЕГРН» сведения: правообладатель, номер государственной регистрации права, наименование документа-основания, дата выдачи документа-основания, вид права, объект права, назначение объекта, площадь объекта, адрес (местоположение), кадастровый номер, ограничение прав и обременение объекта недвижимости.</w:t>
      </w:r>
      <w:proofErr w:type="gramEnd"/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694153">
        <w:rPr>
          <w:rFonts w:ascii="PT Astra Serif" w:hAnsi="PT Astra Serif"/>
          <w:sz w:val="28"/>
          <w:szCs w:val="28"/>
        </w:rPr>
        <w:t>Росреестр</w:t>
      </w:r>
      <w:proofErr w:type="spellEnd"/>
      <w:r w:rsidRPr="00694153">
        <w:rPr>
          <w:rFonts w:ascii="PT Astra Serif" w:hAnsi="PT Astra Serif"/>
          <w:sz w:val="28"/>
          <w:szCs w:val="28"/>
        </w:rPr>
        <w:t xml:space="preserve"> представляет запрашиваемые сведения в срок,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не превышающий 3 (трёх) рабочих дней;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3.3.7. Принятие решения о предоставлении (об отказе в предоставлении)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Решение о предоставлении муниципальной услуги принимается Уполномоченным органом при наличии возможности идентификации указанного в запросе объекта учёта.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Решение об отказе в предоставлении муниципальной услуги принимается при невыполнении указанного выше критерия.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Принятие решения о предоставлении муниципальной услуги осуществляется в срок, не превышающий 1 (одного) рабочего дня со дня получения сведений, необходимых для принятия такого решения.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3.3.8. Предоставление результата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может быть получен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отделен</w:t>
      </w:r>
      <w:proofErr w:type="gramStart"/>
      <w:r w:rsidRPr="00694153">
        <w:rPr>
          <w:rFonts w:ascii="PT Astra Serif" w:hAnsi="PT Astra Serif"/>
          <w:sz w:val="28"/>
          <w:szCs w:val="28"/>
        </w:rPr>
        <w:t>ии АО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«Почта России», в Уполномоченном органе,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ОГКУ «Правительство для граждан», личном кабинете на Едином портале.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срок, не превышающий 1 (одного) рабочего дня со дня принятия решения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предоставлении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Результат предоставления муниципальной услуги не может быть предоставлен по выбору заявителя независимо от его места жительства.</w:t>
      </w:r>
    </w:p>
    <w:p w:rsidR="009E444B" w:rsidRPr="00694153" w:rsidRDefault="009E444B" w:rsidP="00BD4747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bookmarkStart w:id="3" w:name="P401"/>
      <w:bookmarkEnd w:id="3"/>
      <w:r w:rsidRPr="00694153">
        <w:rPr>
          <w:rFonts w:ascii="PT Astra Serif" w:hAnsi="PT Astra Serif"/>
          <w:sz w:val="28"/>
          <w:szCs w:val="28"/>
        </w:rPr>
        <w:t>3.4. Вариант 3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3.4.1. Максимальный срок предоставления Варианта муниципальной услуги составляет не более 5 (пяти) рабочих дней со дня регистрации заявления </w:t>
      </w:r>
      <w:r w:rsidRPr="00694153">
        <w:rPr>
          <w:rFonts w:ascii="PT Astra Serif" w:hAnsi="PT Astra Serif"/>
          <w:sz w:val="28"/>
          <w:szCs w:val="28"/>
        </w:rPr>
        <w:br/>
        <w:t>в Уполномоченном органе, в ОГКУ «Правительство для граждан».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случае подачи запроса через Единый портал максимальный срок предоставления Варианта муниципальной услуги составляет не более 5 (пяти) рабочих дней.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3.4.2. В результате предоставления варианта муниципальной услуги заявителю предоставляется один из следующих документов: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выписка об объектах учёта из реестра муниципального имущества;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уведомление об отсутствии в реестре муниципального имущества запрашиваемых сведений;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3) уведомление об отказе в предоставлении сведений из реестра </w:t>
      </w:r>
      <w:r w:rsidRPr="00694153">
        <w:rPr>
          <w:rFonts w:ascii="PT Astra Serif" w:hAnsi="PT Astra Serif"/>
          <w:sz w:val="28"/>
          <w:szCs w:val="28"/>
        </w:rPr>
        <w:lastRenderedPageBreak/>
        <w:t>муниципального имущества.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3.4.3. Перечень административных процедур, предусмотренных настоящим вариантом: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приём запроса и документов и (или) информации, необходимых </w:t>
      </w:r>
      <w:r w:rsidRPr="00694153">
        <w:rPr>
          <w:rFonts w:ascii="PT Astra Serif" w:hAnsi="PT Astra Serif"/>
          <w:sz w:val="28"/>
          <w:szCs w:val="28"/>
        </w:rPr>
        <w:br/>
        <w:t>для предоставления муниципальной услуги;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межведомственное информационное взаимодействие;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4) предоставление результата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3.4.4. Настоящим вариантом административная процедура приостановления предоставления государственной услуги не предусмотрена.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3.4.5. Приём запроса  и документов и (или) информации, необходимых </w:t>
      </w:r>
      <w:r w:rsidRPr="00694153">
        <w:rPr>
          <w:rFonts w:ascii="PT Astra Serif" w:hAnsi="PT Astra Serif"/>
          <w:sz w:val="28"/>
          <w:szCs w:val="28"/>
        </w:rPr>
        <w:br/>
        <w:t>для предоставления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3.4.5.1. Заявителю для получения муниципальной услуги необходимо представить </w:t>
      </w:r>
      <w:r w:rsidRPr="00694153">
        <w:rPr>
          <w:rFonts w:ascii="PT Astra Serif" w:hAnsi="PT Astra Serif"/>
          <w:sz w:val="28"/>
          <w:szCs w:val="28"/>
        </w:rPr>
        <w:br/>
      </w:r>
      <w:hyperlink w:anchor="P1424">
        <w:r w:rsidRPr="00694153">
          <w:rPr>
            <w:rFonts w:ascii="PT Astra Serif" w:hAnsi="PT Astra Serif"/>
            <w:sz w:val="28"/>
            <w:szCs w:val="28"/>
          </w:rPr>
          <w:t>заявление</w:t>
        </w:r>
      </w:hyperlink>
      <w:r w:rsidRPr="00694153">
        <w:rPr>
          <w:rFonts w:ascii="PT Astra Serif" w:hAnsi="PT Astra Serif"/>
          <w:sz w:val="28"/>
          <w:szCs w:val="28"/>
        </w:rPr>
        <w:t xml:space="preserve"> о предоставлении муниципальной услуги по форме, приведенной </w:t>
      </w:r>
      <w:r w:rsidRPr="00694153">
        <w:rPr>
          <w:rFonts w:ascii="PT Astra Serif" w:hAnsi="PT Astra Serif"/>
          <w:sz w:val="28"/>
          <w:szCs w:val="28"/>
        </w:rPr>
        <w:br/>
        <w:t>в приложении № 4 к настоящему Административному регламенту, а также документы, необходимые для предоставления муниципальной услуги: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документ, удостоверяющий личность заявителя: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а) для граждан Российской Федерации: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гражданина Российской Федерации;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гражданина Российской Федерации;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б) для иностранных граждан и лиц без гражданства: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иностранного гражданина;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документ, выданный иностранным государством и признаваемый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лица без гражданства в Российской Федерации;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разрешение на временное проживание;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вид на жительство;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иные документы, предусмотренные федеральным законом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без гражданства;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документ, удостоверяющий личность на период рассмотрения заявления о признании гражданином Российской Федерации или о приёме в гражданство Российской Федерации;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удостоверение беженца;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свидетельство о рассмотрении ходатайства о признании беженцем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на территории Российской Федерации по существу;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>в Уполномоченный орган - оригинал;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 использованием услуг почтовой связи - копия;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ОГКУ «Правительство для граждан» - оригинал;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 Едином портале - автоматическое заполнение сведений из документа, удостоверяющего личность заявителя.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3.4.5.2. 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3.4.5.3. Вне зависимости от способа подачи заявления способом установления личности (идентификации) заявителя при взаимодействии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заявителями является документ, удостоверяющий личность.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3.4.5.4. Уполномоченный орган отказывает заявителю в приёме документов, необходимых для предоставления муниципальной услуги,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при наличии следующих оснований: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Pr="00694153">
        <w:rPr>
          <w:rFonts w:ascii="PT Astra Serif" w:hAnsi="PT Astra Serif"/>
          <w:sz w:val="28"/>
          <w:szCs w:val="28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694153">
        <w:rPr>
          <w:rFonts w:ascii="PT Astra Serif" w:hAnsi="PT Astra Serif"/>
          <w:sz w:val="28"/>
          <w:szCs w:val="28"/>
        </w:rPr>
        <w:br/>
        <w:t>за предоставлением муниципальной услуги указанным лицом);</w:t>
      </w:r>
      <w:proofErr w:type="gramEnd"/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представленные в электронной форме документы содержат повреждения, наличие которых не позволяют в полном объёме использовать информацию и сведения, прочитать текст и (или) распознать реквизиты документов;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нарушение установленных требований при подаче в электронной форме заявления о предоставлении муниципальной услуги и документов, необходимых для предоставления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ОГКУ «Правительство для граждан» отказывает в приёме заявления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 документов, при наличии следующих оснований: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Pr="00694153">
        <w:rPr>
          <w:rFonts w:ascii="PT Astra Serif" w:hAnsi="PT Astra Serif"/>
          <w:sz w:val="28"/>
          <w:szCs w:val="28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694153">
        <w:rPr>
          <w:rFonts w:ascii="PT Astra Serif" w:hAnsi="PT Astra Serif"/>
          <w:sz w:val="28"/>
          <w:szCs w:val="28"/>
        </w:rPr>
        <w:br/>
        <w:t>за предоставлением муниципальной услуги указанным лицом);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2) не представлен документ, удостоверяющий в соответствии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  <w:lang w:eastAsia="zh-CN"/>
        </w:rPr>
        <w:t>Муниципальная услуга не предусматривает возможность приёма запроса</w:t>
      </w:r>
      <w:r w:rsidRPr="00694153">
        <w:rPr>
          <w:rFonts w:ascii="PT Astra Serif" w:hAnsi="PT Astra Serif"/>
          <w:sz w:val="28"/>
          <w:szCs w:val="28"/>
          <w:lang w:eastAsia="zh-CN"/>
        </w:rPr>
        <w:br/>
        <w:t>и документов, необходимых для предоставления варианта муниципальной услуги,</w:t>
      </w:r>
      <w:r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по выбору заявителя, независимо от его места нахождения.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Срок регистрации запроса и документов, необходимых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для предоставления муниципальной услуги, составляет в Уполномоченном органе, в ОГКУ «Правительство для граждан», на Едином портале 1 (один) рабочий день со дня подачи заявления о предоставлении муниципальной </w:t>
      </w:r>
      <w:r w:rsidRPr="00694153">
        <w:rPr>
          <w:rFonts w:ascii="PT Astra Serif" w:hAnsi="PT Astra Serif"/>
          <w:sz w:val="28"/>
          <w:szCs w:val="28"/>
        </w:rPr>
        <w:lastRenderedPageBreak/>
        <w:t>услуги и документов, необходимых для предоставления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3.4.6. Межведомственное информационное взаимодействие.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«Выписка из ЕГРН».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Поставщиком сведений является </w:t>
      </w:r>
      <w:proofErr w:type="spellStart"/>
      <w:r w:rsidRPr="00694153">
        <w:rPr>
          <w:rFonts w:ascii="PT Astra Serif" w:hAnsi="PT Astra Serif"/>
          <w:sz w:val="28"/>
          <w:szCs w:val="28"/>
        </w:rPr>
        <w:t>Росреестр</w:t>
      </w:r>
      <w:proofErr w:type="spellEnd"/>
      <w:r w:rsidRPr="00694153">
        <w:rPr>
          <w:rFonts w:ascii="PT Astra Serif" w:hAnsi="PT Astra Serif"/>
          <w:sz w:val="28"/>
          <w:szCs w:val="28"/>
        </w:rPr>
        <w:t>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«Выписка из ЕГРН» сведения: кадастровый номер.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«Выписка из ЕГРН» сведения: правообладатель, номер государственной регистрации права, наименование документа-основания, дата выдачи документа-основания, вид права, объект права, назначение объекта, площадь объекта, адрес (местоположение), кадастровый номер, ограничение прав и обременение объекта недвижимости.</w:t>
      </w:r>
      <w:proofErr w:type="gramEnd"/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694153">
        <w:rPr>
          <w:rFonts w:ascii="PT Astra Serif" w:hAnsi="PT Astra Serif"/>
          <w:sz w:val="28"/>
          <w:szCs w:val="28"/>
        </w:rPr>
        <w:t>Росреестр</w:t>
      </w:r>
      <w:proofErr w:type="spellEnd"/>
      <w:r w:rsidRPr="00694153">
        <w:rPr>
          <w:rFonts w:ascii="PT Astra Serif" w:hAnsi="PT Astra Serif"/>
          <w:sz w:val="28"/>
          <w:szCs w:val="28"/>
        </w:rPr>
        <w:t xml:space="preserve"> представляет запрашиваемые сведения в срок,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не превышающий 3 (трёх) рабочих дней;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«Проверка действительности паспорта гражданина Российской Федерации».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МВД РФ.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 запроса.</w:t>
      </w:r>
      <w:proofErr w:type="gramEnd"/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регион, статус паспорта, причина недействительности, текстовый комментарий к ответу (принятие решения).</w:t>
      </w:r>
      <w:proofErr w:type="gramEnd"/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МВД РФ представляет запрашиваемые сведения в срок, не превышающий 3 (трёх) рабочих дней;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«Выписка ЕГРЮЛ».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ФНС.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Запрос направляется в течение 15 </w:t>
      </w:r>
      <w:r w:rsidRPr="00694153">
        <w:rPr>
          <w:rFonts w:ascii="PT Astra Serif" w:hAnsi="PT Astra Serif"/>
          <w:bCs/>
          <w:sz w:val="28"/>
          <w:szCs w:val="28"/>
        </w:rPr>
        <w:t xml:space="preserve">(пятнадцати) </w:t>
      </w:r>
      <w:r w:rsidRPr="00694153">
        <w:rPr>
          <w:rFonts w:ascii="PT Astra Serif" w:hAnsi="PT Astra Serif"/>
          <w:sz w:val="28"/>
          <w:szCs w:val="28"/>
        </w:rPr>
        <w:t>минут.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сведения: ОРГН; ИНН.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 xml:space="preserve">Запрашиваемые в запросе сведения: полное наименование юридического лица, краткое наименование юридического лица, организационно правовая форма, сведения о состоянии юридического лица, ИНН, ОГРН, дата регистрации, код регистрирующего органа, наименование регистрирующего органа, адрес юридического лица, сведения об </w:t>
      </w:r>
      <w:r w:rsidRPr="00694153">
        <w:rPr>
          <w:rFonts w:ascii="PT Astra Serif" w:hAnsi="PT Astra Serif"/>
          <w:sz w:val="28"/>
          <w:szCs w:val="28"/>
        </w:rPr>
        <w:lastRenderedPageBreak/>
        <w:t>учредителях - Российских юридических лицах, сведения об учредителях - иностранных юридических лицах, сведения об учредителях - физических лицах, сведения о физических лицах, имеющих право действовать без доверенности.</w:t>
      </w:r>
      <w:proofErr w:type="gramEnd"/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идентификации заявителя.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ФНС представляет запрашиваемые сведения в срок, не превышающий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3 (три) рабочих дня.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3.4.7. Принятие решения о предоставлении (об отказе в предоставлении)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Решение о предоставлении муниципальной услуги принимается Уполномоченным органом при наличии возможности идентификации указанного в запросе объекта учёта.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Решение об отказе в предоставлении муниципальной услуги принимается при невыполнении указанного выше критерия.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Принятие решения о предоставлении муниципальной услуги осуществляется в срок, не превышающий 1 (одного) рабочего дня со дня получения сведений, необходимых для принятия такого решения.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3.4.8. Предоставление результата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может быть получен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отделен</w:t>
      </w:r>
      <w:proofErr w:type="gramStart"/>
      <w:r w:rsidRPr="00694153">
        <w:rPr>
          <w:rFonts w:ascii="PT Astra Serif" w:hAnsi="PT Astra Serif"/>
          <w:sz w:val="28"/>
          <w:szCs w:val="28"/>
        </w:rPr>
        <w:t>ии АО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«Почта России», в Уполномоченном органе,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ОГКУ «Правительство для граждан», личном кабинете на Едином портале.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срок, не превышающий 1 (одного) рабочего дня со дня принятия решения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предоставлении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Результат предоставления муниципальной услуги не может быть предоставлен по выбору заявителя независимо от его места жительства.</w:t>
      </w:r>
    </w:p>
    <w:p w:rsidR="009E444B" w:rsidRPr="00694153" w:rsidRDefault="009E444B" w:rsidP="00BD4747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bookmarkStart w:id="4" w:name="P539"/>
      <w:bookmarkEnd w:id="4"/>
      <w:r w:rsidRPr="00694153">
        <w:rPr>
          <w:rFonts w:ascii="PT Astra Serif" w:hAnsi="PT Astra Serif"/>
          <w:sz w:val="28"/>
          <w:szCs w:val="28"/>
        </w:rPr>
        <w:t>3.5. Вариант 4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3.5.1. Максимальный срок предоставления Варианта муниципальной услуги составляет не более 5 (пяти) рабочих дней со дня регистрации заявления </w:t>
      </w:r>
      <w:r w:rsidRPr="00694153">
        <w:rPr>
          <w:rFonts w:ascii="PT Astra Serif" w:hAnsi="PT Astra Serif"/>
          <w:sz w:val="28"/>
          <w:szCs w:val="28"/>
        </w:rPr>
        <w:br/>
        <w:t>в Уполномоченном органе, в ОГКУ «Правительство для граждан».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случае подачи запроса через Единый портал максимальный срок предоставления Варианта муниципальной услуги составляет не более 5 (пяти) рабочих дней.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3.5.2. В результате предоставления Варианта муниципальной услуги заявителю предоставляется один из следующих документов: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выписка об объектах учёта из реестра муниципального имущества;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уведомление об отсутствии в реестре муниципального имущества запрашиваемых сведений;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уведомление об отказе в предоставлении сведений из реестра муниципального имущества.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3.5.3. Перечень административных процедур, предусмотренных настоящим Вариантом: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приём запроса и документов, и (или) информации, необходимых </w:t>
      </w:r>
      <w:r w:rsidRPr="00694153">
        <w:rPr>
          <w:rFonts w:ascii="PT Astra Serif" w:hAnsi="PT Astra Serif"/>
          <w:sz w:val="28"/>
          <w:szCs w:val="28"/>
        </w:rPr>
        <w:br/>
        <w:t>для предоставления муниципальной услуги;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>2) межведомственное информационное взаимодействие;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4) предоставление результата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3.5.4. Настоящим вариантом административная процедура приостановления предоставления государственной услуги не предусмотрена.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3.5.5. Приём запроса и документов и (или) информации, необходимых </w:t>
      </w:r>
      <w:r w:rsidRPr="00694153">
        <w:rPr>
          <w:rFonts w:ascii="PT Astra Serif" w:hAnsi="PT Astra Serif"/>
          <w:sz w:val="28"/>
          <w:szCs w:val="28"/>
        </w:rPr>
        <w:br/>
        <w:t>для предоставления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3.5.5.1. Заявителю для получения муниципальной услуги необходимо представить </w:t>
      </w:r>
      <w:r w:rsidRPr="00694153">
        <w:rPr>
          <w:rFonts w:ascii="PT Astra Serif" w:hAnsi="PT Astra Serif"/>
          <w:sz w:val="28"/>
          <w:szCs w:val="28"/>
        </w:rPr>
        <w:br/>
      </w:r>
      <w:hyperlink w:anchor="P1424">
        <w:r w:rsidRPr="00694153">
          <w:rPr>
            <w:rFonts w:ascii="PT Astra Serif" w:hAnsi="PT Astra Serif"/>
            <w:sz w:val="28"/>
            <w:szCs w:val="28"/>
          </w:rPr>
          <w:t>заявление</w:t>
        </w:r>
      </w:hyperlink>
      <w:r w:rsidRPr="00694153">
        <w:rPr>
          <w:rFonts w:ascii="PT Astra Serif" w:hAnsi="PT Astra Serif"/>
          <w:sz w:val="28"/>
          <w:szCs w:val="28"/>
        </w:rPr>
        <w:t xml:space="preserve"> о предоставлении муниципальной услуги по форме, приведенной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приложении № 5 к настоящему Административному регламенту, а также документы, необходимые для предоставления муниципальной услуги: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документ, удостоверяющий личность представителя заявителя: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а) для граждан Российской Федерации: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гражданина Российской Федерации;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гражданина Российской Федерации;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б) для иностранных граждан и лиц без гражданства: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паспорт иностранного гражданина;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временное удостоверение личности лица без гражданства в Российской Федерации;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разрешение на временное проживание;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вид на жительство;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иные документы, предусмотренные федеральным законом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без гражданства;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документ, удостоверяющий личность на период рассмотрения заявления о признании гражданином Российской Федерации или о приёме в гражданство Российской Федерации;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удостоверение беженца;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свидетельство о рассмотрении ходатайства о признании беженцем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на территории Российской Федерации по существу;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Уполномоченный орган - оригинал;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 использованием услуг почтовой связи - копия;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ОГКУ «Правительство для граждан» - оригинал;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на Едином портале - автоматическое заполнение сведений из </w:t>
      </w:r>
      <w:r w:rsidRPr="00694153">
        <w:rPr>
          <w:rFonts w:ascii="PT Astra Serif" w:hAnsi="PT Astra Serif"/>
          <w:sz w:val="28"/>
          <w:szCs w:val="28"/>
        </w:rPr>
        <w:lastRenderedPageBreak/>
        <w:t>документа, удостоверяющего личность представителя заявителя;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документ, подтверждающий полномочия представителя заявителя: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доверенность, выданная в порядке, установленном Гражданским </w:t>
      </w:r>
      <w:hyperlink r:id="rId7">
        <w:r w:rsidRPr="00694153">
          <w:rPr>
            <w:rFonts w:ascii="PT Astra Serif" w:hAnsi="PT Astra Serif"/>
            <w:sz w:val="28"/>
            <w:szCs w:val="28"/>
          </w:rPr>
          <w:t>кодексом</w:t>
        </w:r>
      </w:hyperlink>
      <w:r w:rsidRPr="00694153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Уполномоченный орган - оригинал;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с использованием услуг почтовой связи - копия;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 ОГКУ «Правительство для граждан» - оригинал;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 Едином портале - файл с расширением .XML, .PDF, .RAR, .ZIP, .SIG.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3.9.5.2. 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3.9.5.3. Вне зависимости от способа подачи заявления способом установления личности (идентификации) заявителя при взаимодействии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заявителями является документ, удостоверяющий личность.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3.9.5.4. Уполномоченный орган отказывает заявителю в приёме документов, необходимых для предоставления муниципальной услуги,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при наличии следующих оснований: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</w:t>
      </w:r>
      <w:r w:rsidRPr="00694153">
        <w:rPr>
          <w:rFonts w:ascii="PT Astra Serif" w:hAnsi="PT Astra Serif"/>
          <w:sz w:val="28"/>
          <w:szCs w:val="28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694153">
        <w:rPr>
          <w:rFonts w:ascii="PT Astra Serif" w:hAnsi="PT Astra Serif"/>
          <w:sz w:val="28"/>
          <w:szCs w:val="28"/>
        </w:rPr>
        <w:br/>
        <w:t>за предоставлением муниципальной услуги указанным лицом);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представленные в электронной форме документы содержат повреждения, наличие которых не позволяет в полном объёме использовать информацию и сведения, прочитать текст и (или) распознать реквизиты документов;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нарушение установленных требований при подаче в электронной форме заявления о предоставлении муниципальной услуги и документов, необходимых для предоставления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ОГКУ «Правительство для граждан» отказывает в приёме заявления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 документов, при наличии следующих оснований: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</w:t>
      </w:r>
      <w:r w:rsidRPr="00694153">
        <w:rPr>
          <w:rFonts w:ascii="PT Astra Serif" w:hAnsi="PT Astra Serif"/>
          <w:sz w:val="28"/>
          <w:szCs w:val="28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694153">
        <w:rPr>
          <w:rFonts w:ascii="PT Astra Serif" w:hAnsi="PT Astra Serif"/>
          <w:sz w:val="28"/>
          <w:szCs w:val="28"/>
        </w:rPr>
        <w:br/>
        <w:t>за предоставлением муниципальной услуги указанным лицом);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2) не представлен документ, удостоверяющий в соответствии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  <w:lang w:eastAsia="zh-CN"/>
        </w:rPr>
        <w:t>Муниципальная услуга не предусматривает возможность приёма запроса</w:t>
      </w:r>
      <w:r w:rsidR="008E36DC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Pr="00694153">
        <w:rPr>
          <w:rFonts w:ascii="PT Astra Serif" w:hAnsi="PT Astra Serif"/>
          <w:sz w:val="28"/>
          <w:szCs w:val="28"/>
          <w:lang w:eastAsia="zh-CN"/>
        </w:rPr>
        <w:t>и документов, необходимых для предоставления варианта муниципальной услуги,</w:t>
      </w:r>
      <w:r w:rsidR="008E36DC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по выбору заявителя, независимо от его места нахождения.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lastRenderedPageBreak/>
        <w:t xml:space="preserve">Срок регистрации запроса и документов, необходимых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услуги, составляет в Уполномоченном органе, в ОГКУ «Правительство для граждан», на Едином портале 1 (один) рабочий день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3.9.6. Межведомственное информационное взаимодействие.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1) «Проверка действительности паспорта гражданина Российской Федерации».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МВД РФ.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 запроса.</w:t>
      </w:r>
      <w:proofErr w:type="gramEnd"/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регион, статус паспорта, причина недействительности, текстовый комментарий к ответу (принятие решения).</w:t>
      </w:r>
      <w:proofErr w:type="gramEnd"/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МВД РФ представляет запрашиваемые сведения в срок, не превышающий 3 (трёх) рабочих дней;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«Выписка из ЕГРИП» (в случае обращения индивидуальных предпринимателей).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ФНС РФ.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«Выписка из ЕГРИП» сведения: ОГРНИП/ИНН.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«Выписка из ЕГРИП» сведения: ОГРНИП/ИНН.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ФНС РФ представляет запрашиваемые сведения в срок, не превышающий 3 (трёх) рабочих дней;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3) «Выписка из ЕГРЮЛ» (в случае обращения юридических лиц).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Поставщиком сведений является ФНС РФ.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«Выписка из ЕГРЮЛ» сведения: ОГРН/ИНН.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 xml:space="preserve">Запрашиваемые в межведомственном запросе «Выписка из ЕГРЮЛ» сведения: полное наименование юридического лица, краткое наименование юридического лица, организационно-правовая форма, сведения о состоянии </w:t>
      </w:r>
      <w:r w:rsidRPr="00694153">
        <w:rPr>
          <w:rFonts w:ascii="PT Astra Serif" w:hAnsi="PT Astra Serif"/>
          <w:sz w:val="28"/>
          <w:szCs w:val="28"/>
        </w:rPr>
        <w:lastRenderedPageBreak/>
        <w:t xml:space="preserve">юридического лица, ИНН, ОГРН, дата регистрации, код регистрирующего органа, наименование регистрирующего органа, адрес юридического лица, сведения об учредителях - российских юридических лицах, сведения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об учредителях - иностранных юридических лицах, сведения об учредителях - физических лицах, сведения о физических лицах, имеющих право действовать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без доверенности.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ФНС РФ представляет запрашиваемые сведения в срок, не превышающий 3 (трёх) рабочих дней.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4) «Выписка из ЕГРН».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Поставщиком сведений является </w:t>
      </w:r>
      <w:proofErr w:type="spellStart"/>
      <w:r w:rsidRPr="00694153">
        <w:rPr>
          <w:rFonts w:ascii="PT Astra Serif" w:hAnsi="PT Astra Serif"/>
          <w:sz w:val="28"/>
          <w:szCs w:val="28"/>
        </w:rPr>
        <w:t>Росреестр</w:t>
      </w:r>
      <w:proofErr w:type="spellEnd"/>
      <w:r w:rsidRPr="00694153">
        <w:rPr>
          <w:rFonts w:ascii="PT Astra Serif" w:hAnsi="PT Astra Serif"/>
          <w:sz w:val="28"/>
          <w:szCs w:val="28"/>
        </w:rPr>
        <w:t>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Запрос направляется в течение 15 минут.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Направляемые в межведомственном запросе «Выписка из ЕГРН» сведения: кадастровый номер.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>Запрашиваемые в межведомственном запросе «Выписка из ЕГРН» сведения: правообладатель, номер государственной регистрации права, наименование документа-основания, дата выдачи документа-основания, вид права, объект права, назначение объекта, площадь объекта, адрес (местоположение), кадастровый номер, ограничение прав и обременение объекта недвижимости.</w:t>
      </w:r>
      <w:proofErr w:type="gramEnd"/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Указанные сведения необходимы для принятия решения.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694153">
        <w:rPr>
          <w:rFonts w:ascii="PT Astra Serif" w:hAnsi="PT Astra Serif"/>
          <w:sz w:val="28"/>
          <w:szCs w:val="28"/>
        </w:rPr>
        <w:t>Росреестр</w:t>
      </w:r>
      <w:proofErr w:type="spellEnd"/>
      <w:r w:rsidRPr="00694153">
        <w:rPr>
          <w:rFonts w:ascii="PT Astra Serif" w:hAnsi="PT Astra Serif"/>
          <w:sz w:val="28"/>
          <w:szCs w:val="28"/>
        </w:rPr>
        <w:t xml:space="preserve"> представляет запрашиваемые сведения в срок,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не превышающий 3 (трёх) рабочих дней.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3.9.7. Принятие решения о предоставлении (об отказе в предоставлении)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Решение о предоставлении муниципальной услуги принимается Уполномоченным органом при наличии возможности идентификации указанного в запросе объекта учёта.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Решение об отказе в предоставлении муниципальной услуги принимается при невыполнении указанного выше критерия.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Принятие решения о предоставлении муниципальной услуги осуществляется в срок, не превышающий 1 (одного) рабочего дня со дня получения сведений, необходимых для принятия такого решения.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3.9.8. Предоставление результата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может быть получен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в отделен</w:t>
      </w:r>
      <w:proofErr w:type="gramStart"/>
      <w:r w:rsidRPr="00694153">
        <w:rPr>
          <w:rFonts w:ascii="PT Astra Serif" w:hAnsi="PT Astra Serif"/>
          <w:sz w:val="28"/>
          <w:szCs w:val="28"/>
        </w:rPr>
        <w:t>ии АО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«Почта России», в Уполномоченном органе,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ОГКУ «Правительство для граждан», личном кабинете на Едином портале.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срок, не превышающий 1 (одного) рабочего дня со дня принятия решения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предоставлении муниципальной услуги.</w:t>
      </w:r>
    </w:p>
    <w:p w:rsidR="009E444B" w:rsidRPr="00694153" w:rsidRDefault="009E444B" w:rsidP="00BD47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Результат предоставления муниципальной услуги не может быть предоставлен по выбору заявителя независимо от его места нахождения.</w:t>
      </w:r>
    </w:p>
    <w:p w:rsidR="009E444B" w:rsidRPr="00694153" w:rsidRDefault="009E444B" w:rsidP="006F7AC9">
      <w:pPr>
        <w:pStyle w:val="ConsPlusTitle"/>
        <w:spacing w:line="300" w:lineRule="exact"/>
        <w:jc w:val="center"/>
        <w:outlineLvl w:val="1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 Формы </w:t>
      </w:r>
      <w:proofErr w:type="gramStart"/>
      <w:r w:rsidRPr="00694153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исполнением</w:t>
      </w:r>
      <w:r w:rsidR="006F7AC9">
        <w:rPr>
          <w:rFonts w:ascii="PT Astra Serif" w:hAnsi="PT Astra Serif"/>
          <w:sz w:val="28"/>
          <w:szCs w:val="28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Административного регламента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4.1. Порядок осуществления текущего </w:t>
      </w:r>
      <w:proofErr w:type="gramStart"/>
      <w:r w:rsidRPr="00694153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соблюдением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lastRenderedPageBreak/>
        <w:t>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4.1.1. Текущий </w:t>
      </w:r>
      <w:proofErr w:type="gramStart"/>
      <w:r w:rsidRPr="0069415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 лицом, ответственным за предоставление муниципальной услуги, осуществляется </w:t>
      </w:r>
      <w:r>
        <w:rPr>
          <w:rFonts w:ascii="PT Astra Serif" w:hAnsi="PT Astra Serif"/>
          <w:sz w:val="28"/>
          <w:szCs w:val="28"/>
        </w:rPr>
        <w:t xml:space="preserve">Председателем Комитета по имуществу и земельным отношениям муниципального образования «Сенгилеевский район» 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4.1.2. Текущий контроль осуществляется посредством проведения плановых и внеплановых проверок.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4.1.3. Должностным лицом, ответственным за выполнение административных процедур, предусмотренных настоящим Административным регламентом, в Уполномоченном органе является специалист (</w:t>
      </w:r>
      <w:r>
        <w:rPr>
          <w:rFonts w:ascii="PT Astra Serif" w:hAnsi="PT Astra Serif"/>
          <w:sz w:val="28"/>
          <w:szCs w:val="28"/>
        </w:rPr>
        <w:t>консультант) Комитета.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 xml:space="preserve">в том числе порядок и формы </w:t>
      </w:r>
      <w:proofErr w:type="gramStart"/>
      <w:r w:rsidRPr="00694153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онтроля за</w:t>
      </w:r>
      <w:proofErr w:type="gramEnd"/>
      <w:r>
        <w:rPr>
          <w:rFonts w:ascii="PT Astra Serif" w:hAnsi="PT Astra Serif"/>
          <w:sz w:val="28"/>
          <w:szCs w:val="28"/>
        </w:rPr>
        <w:t xml:space="preserve"> полнотой и качеством </w:t>
      </w:r>
      <w:r w:rsidRPr="00694153">
        <w:rPr>
          <w:rFonts w:ascii="PT Astra Serif" w:hAnsi="PT Astra Serif"/>
          <w:sz w:val="28"/>
          <w:szCs w:val="28"/>
        </w:rPr>
        <w:t>предоставления муниципальной услуги.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4.2.1. </w:t>
      </w:r>
      <w:proofErr w:type="gramStart"/>
      <w:r w:rsidRPr="0069415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 осуществляется путём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(бездействие) должностных лиц Уполномоченного органа.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4.2.2. </w:t>
      </w:r>
      <w:proofErr w:type="gramStart"/>
      <w:r w:rsidRPr="0069415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 осуществляется в форме плановых и внеплановых проверок.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Внеплановая проверка полноты и качества предоставления муниципальной услуги проводится по конкретному обращению (жалобе) заявителя.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4.2.3. Проверки проводятся уполномоченными лицами Уполномоченного органа.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4.3.1. Нарушившие требования настоящего Административного регламента должностные лица несут ответственность в соответствии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с законодательством Российской Федерации.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4.3.2. За нарушение порядка предоставления муниципальной услуги предусмотрена административная ответственность в соответствии со </w:t>
      </w:r>
      <w:hyperlink r:id="rId8">
        <w:r w:rsidRPr="00694153">
          <w:rPr>
            <w:rFonts w:ascii="PT Astra Serif" w:hAnsi="PT Astra Serif"/>
            <w:sz w:val="28"/>
            <w:szCs w:val="28"/>
          </w:rPr>
          <w:t>статьей 25</w:t>
        </w:r>
      </w:hyperlink>
      <w:r w:rsidRPr="00694153">
        <w:rPr>
          <w:rFonts w:ascii="PT Astra Serif" w:hAnsi="PT Astra Serif"/>
          <w:sz w:val="28"/>
          <w:szCs w:val="28"/>
        </w:rPr>
        <w:t xml:space="preserve"> Кодекса Ульяновской области об административных правонарушениях.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4.3.3. Персональная ответственность должностных лиц </w:t>
      </w:r>
      <w:r w:rsidRPr="00694153">
        <w:rPr>
          <w:rFonts w:ascii="PT Astra Serif" w:hAnsi="PT Astra Serif"/>
          <w:sz w:val="28"/>
          <w:szCs w:val="28"/>
        </w:rPr>
        <w:lastRenderedPageBreak/>
        <w:t>Уполномоченного органа закрепляется в их должностных инструкциях в соответствии с требованиями законодательства Российской Федерации.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94153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4.4.1. </w:t>
      </w:r>
      <w:proofErr w:type="gramStart"/>
      <w:r w:rsidRPr="0069415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4.4.2. Лица, которые осуществляют </w:t>
      </w:r>
      <w:proofErr w:type="gramStart"/>
      <w:r w:rsidRPr="0069415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94153">
        <w:rPr>
          <w:rFonts w:ascii="PT Astra Serif" w:hAnsi="PT Astra Serif"/>
          <w:sz w:val="28"/>
          <w:szCs w:val="28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9E444B" w:rsidRPr="00694153" w:rsidRDefault="009E444B" w:rsidP="006F7AC9">
      <w:pPr>
        <w:pStyle w:val="ConsPlusTitle"/>
        <w:spacing w:line="300" w:lineRule="exact"/>
        <w:jc w:val="center"/>
        <w:outlineLvl w:val="1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5. Досудебный (внесудебный) порядок обжалования решений</w:t>
      </w:r>
    </w:p>
    <w:p w:rsidR="009E444B" w:rsidRPr="00694153" w:rsidRDefault="009E444B" w:rsidP="006F7AC9">
      <w:pPr>
        <w:pStyle w:val="ConsPlusTitle"/>
        <w:spacing w:line="300" w:lineRule="exact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и действий (бездействия) Уполномоченного органа,</w:t>
      </w:r>
    </w:p>
    <w:p w:rsidR="009E444B" w:rsidRPr="00694153" w:rsidRDefault="009E444B" w:rsidP="006F7AC9">
      <w:pPr>
        <w:pStyle w:val="ConsPlusTitle"/>
        <w:spacing w:line="300" w:lineRule="exact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многофункционального центра, организаций, осуществляющих</w:t>
      </w:r>
    </w:p>
    <w:p w:rsidR="009E444B" w:rsidRPr="00694153" w:rsidRDefault="009E444B" w:rsidP="006F7AC9">
      <w:pPr>
        <w:pStyle w:val="ConsPlusTitle"/>
        <w:spacing w:line="300" w:lineRule="exact"/>
        <w:jc w:val="center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функции по предоставлению муниципальных услуг, а также </w:t>
      </w:r>
      <w:r w:rsidRPr="00694153">
        <w:rPr>
          <w:rFonts w:ascii="PT Astra Serif" w:hAnsi="PT Astra Serif"/>
          <w:sz w:val="28"/>
          <w:szCs w:val="28"/>
        </w:rPr>
        <w:br/>
        <w:t>их должностных лиц, муниципальных служащих, работников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94153">
        <w:rPr>
          <w:rFonts w:ascii="PT Astra Serif" w:hAnsi="PT Astra Serif"/>
          <w:sz w:val="28"/>
          <w:szCs w:val="28"/>
        </w:rPr>
        <w:t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5.1. Способы информирования заявителей о порядке досудебного (внесудебного) обжалования.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Информацию можно получить у ответственного лица при личном обращении или по </w:t>
      </w:r>
      <w:r>
        <w:rPr>
          <w:rFonts w:ascii="PT Astra Serif" w:hAnsi="PT Astra Serif"/>
          <w:sz w:val="28"/>
          <w:szCs w:val="28"/>
        </w:rPr>
        <w:t>абонентскому номеру</w:t>
      </w:r>
      <w:r w:rsidRPr="00694153">
        <w:rPr>
          <w:rFonts w:ascii="PT Astra Serif" w:hAnsi="PT Astra Serif"/>
          <w:sz w:val="28"/>
          <w:szCs w:val="28"/>
        </w:rPr>
        <w:t xml:space="preserve"> в Уполномоченном органе, а также посредством использования информации, размещ</w:t>
      </w:r>
      <w:r>
        <w:rPr>
          <w:rFonts w:ascii="PT Astra Serif" w:hAnsi="PT Astra Serif"/>
          <w:sz w:val="28"/>
          <w:szCs w:val="28"/>
        </w:rPr>
        <w:t>ё</w:t>
      </w:r>
      <w:r w:rsidRPr="00694153">
        <w:rPr>
          <w:rFonts w:ascii="PT Astra Serif" w:hAnsi="PT Astra Serif"/>
          <w:sz w:val="28"/>
          <w:szCs w:val="28"/>
        </w:rPr>
        <w:t>нной на официальном сайте Уполномоченного органа, на Едином портале.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5.2. Формы и способы подачи заявителями жалобы.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Жалоба в письменной форме на бумажном носителе может быть направлена по почте, подана через ОГКУ «Правительство для граждан», принята при личном приёме заявителя в Уполномоченном органе.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Жалоба в электронной форме может быть подана заявителем посредством: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1) официальных сайтов Уполномоченного органа, ОГКУ «Правительство для граждан», </w:t>
      </w:r>
      <w:r>
        <w:rPr>
          <w:rFonts w:ascii="PT Astra Serif" w:hAnsi="PT Astra Serif"/>
          <w:sz w:val="28"/>
          <w:szCs w:val="28"/>
        </w:rPr>
        <w:t>муниципального образования «Сенгилеевский район»</w:t>
      </w:r>
      <w:r w:rsidRPr="008D5B7B">
        <w:rPr>
          <w:rFonts w:ascii="PT Astra Serif" w:hAnsi="PT Astra Serif"/>
          <w:sz w:val="24"/>
          <w:szCs w:val="24"/>
        </w:rPr>
        <w:t xml:space="preserve"> </w:t>
      </w:r>
      <w:r w:rsidRPr="00694153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«Интернет»;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>2) Единого портала;</w:t>
      </w:r>
    </w:p>
    <w:p w:rsidR="009E444B" w:rsidRPr="00694153" w:rsidRDefault="009E444B" w:rsidP="006F7AC9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153">
        <w:rPr>
          <w:rFonts w:ascii="PT Astra Serif" w:hAnsi="PT Astra Serif"/>
          <w:sz w:val="28"/>
          <w:szCs w:val="28"/>
        </w:rPr>
        <w:t xml:space="preserve">3) федеральной государственной информационной системы, обеспечивающей процесс досудебного (внесудебного) обжалования решений </w:t>
      </w:r>
      <w:r>
        <w:rPr>
          <w:rFonts w:ascii="PT Astra Serif" w:hAnsi="PT Astra Serif"/>
          <w:sz w:val="28"/>
          <w:szCs w:val="28"/>
        </w:rPr>
        <w:br/>
      </w:r>
      <w:r w:rsidRPr="00694153">
        <w:rPr>
          <w:rFonts w:ascii="PT Astra Serif" w:hAnsi="PT Astra Serif"/>
          <w:sz w:val="28"/>
          <w:szCs w:val="28"/>
        </w:rPr>
        <w:t>и действий (бездействия), совершенных при предоставлении муниципальных услуг органами, предоставляющими муниципальные услуги с использованием информационно-телекоммуникационной сети «Интернет».</w:t>
      </w:r>
    </w:p>
    <w:p w:rsidR="009E444B" w:rsidRPr="00082747" w:rsidRDefault="009E444B" w:rsidP="006F7AC9">
      <w:pPr>
        <w:pStyle w:val="ConsPlusNormal"/>
        <w:spacing w:line="300" w:lineRule="exact"/>
        <w:jc w:val="both"/>
        <w:rPr>
          <w:rFonts w:ascii="PT Astra Serif" w:hAnsi="PT Astra Serif"/>
          <w:sz w:val="24"/>
          <w:szCs w:val="24"/>
        </w:rPr>
      </w:pPr>
    </w:p>
    <w:p w:rsidR="009E444B" w:rsidRDefault="009E444B" w:rsidP="00BD4747">
      <w:pPr>
        <w:spacing w:after="0" w:line="240" w:lineRule="auto"/>
        <w:rPr>
          <w:rFonts w:ascii="PT Astra Serif" w:eastAsiaTheme="minorEastAsia" w:hAnsi="PT Astra Serif" w:cs="Calibri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9E444B" w:rsidRPr="00F964E7" w:rsidRDefault="009E444B" w:rsidP="00BD4747">
      <w:pPr>
        <w:pStyle w:val="ConsPlusNormal"/>
        <w:ind w:right="283"/>
        <w:jc w:val="right"/>
        <w:outlineLvl w:val="1"/>
        <w:rPr>
          <w:rFonts w:ascii="PT Astra Serif" w:hAnsi="PT Astra Serif"/>
          <w:sz w:val="28"/>
          <w:szCs w:val="28"/>
        </w:rPr>
      </w:pPr>
      <w:bookmarkStart w:id="5" w:name="P1262"/>
      <w:bookmarkEnd w:id="5"/>
      <w:r w:rsidRPr="00F964E7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9E444B" w:rsidRPr="00F964E7" w:rsidRDefault="009E444B" w:rsidP="00BD4747">
      <w:pPr>
        <w:pStyle w:val="ConsPlusNormal"/>
        <w:ind w:right="283"/>
        <w:jc w:val="right"/>
        <w:rPr>
          <w:rFonts w:ascii="PT Astra Serif" w:hAnsi="PT Astra Serif"/>
          <w:sz w:val="28"/>
          <w:szCs w:val="28"/>
        </w:rPr>
      </w:pPr>
      <w:r w:rsidRPr="00F964E7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9E444B" w:rsidRPr="00F964E7" w:rsidRDefault="009E444B" w:rsidP="00BD4747">
      <w:pPr>
        <w:pStyle w:val="ConsPlusNormal"/>
        <w:ind w:right="283"/>
        <w:jc w:val="both"/>
        <w:rPr>
          <w:rFonts w:ascii="PT Astra Serif" w:hAnsi="PT Astra Serif"/>
          <w:sz w:val="28"/>
          <w:szCs w:val="28"/>
        </w:rPr>
      </w:pPr>
    </w:p>
    <w:p w:rsidR="009E444B" w:rsidRPr="00F964E7" w:rsidRDefault="009E444B" w:rsidP="00BD4747">
      <w:pPr>
        <w:pStyle w:val="ConsPlusNormal"/>
        <w:ind w:right="283"/>
        <w:jc w:val="right"/>
        <w:outlineLvl w:val="2"/>
        <w:rPr>
          <w:rFonts w:ascii="PT Astra Serif" w:hAnsi="PT Astra Serif"/>
          <w:sz w:val="28"/>
          <w:szCs w:val="28"/>
        </w:rPr>
      </w:pPr>
      <w:r w:rsidRPr="00F964E7">
        <w:rPr>
          <w:rFonts w:ascii="PT Astra Serif" w:hAnsi="PT Astra Serif"/>
          <w:sz w:val="28"/>
          <w:szCs w:val="28"/>
        </w:rPr>
        <w:t>Таблица № 1</w:t>
      </w:r>
    </w:p>
    <w:p w:rsidR="009E444B" w:rsidRPr="00F964E7" w:rsidRDefault="009E444B" w:rsidP="00BD4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E444B" w:rsidRPr="00F964E7" w:rsidRDefault="009E444B" w:rsidP="00BD474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6" w:name="P1267"/>
      <w:bookmarkEnd w:id="6"/>
      <w:r w:rsidRPr="00F964E7">
        <w:rPr>
          <w:rFonts w:ascii="PT Astra Serif" w:hAnsi="PT Astra Serif"/>
          <w:sz w:val="28"/>
          <w:szCs w:val="28"/>
        </w:rPr>
        <w:t>Перечень признаков заявителя</w:t>
      </w:r>
    </w:p>
    <w:p w:rsidR="009E444B" w:rsidRPr="00F964E7" w:rsidRDefault="009E444B" w:rsidP="00BD4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2977"/>
        <w:gridCol w:w="5620"/>
      </w:tblGrid>
      <w:tr w:rsidR="009E444B" w:rsidRPr="00F964E7" w:rsidTr="009E444B">
        <w:tc>
          <w:tcPr>
            <w:tcW w:w="771" w:type="dxa"/>
          </w:tcPr>
          <w:p w:rsidR="009E444B" w:rsidRPr="00F964E7" w:rsidRDefault="009E444B" w:rsidP="00BD4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64E7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F964E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F964E7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9E444B" w:rsidRPr="00F964E7" w:rsidRDefault="009E444B" w:rsidP="00BD4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Признак заявителя</w:t>
            </w:r>
          </w:p>
        </w:tc>
        <w:tc>
          <w:tcPr>
            <w:tcW w:w="5620" w:type="dxa"/>
          </w:tcPr>
          <w:p w:rsidR="009E444B" w:rsidRPr="00F964E7" w:rsidRDefault="009E444B" w:rsidP="00BD4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Значение признака заявителя</w:t>
            </w:r>
          </w:p>
        </w:tc>
      </w:tr>
      <w:tr w:rsidR="009E444B" w:rsidRPr="00F964E7" w:rsidTr="009E444B">
        <w:tc>
          <w:tcPr>
            <w:tcW w:w="771" w:type="dxa"/>
          </w:tcPr>
          <w:p w:rsidR="009E444B" w:rsidRPr="00F964E7" w:rsidRDefault="009E444B" w:rsidP="00BD4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E444B" w:rsidRPr="00F964E7" w:rsidRDefault="009E444B" w:rsidP="00BD4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20" w:type="dxa"/>
          </w:tcPr>
          <w:p w:rsidR="009E444B" w:rsidRPr="00F964E7" w:rsidRDefault="009E444B" w:rsidP="00BD4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9E444B" w:rsidRPr="00F964E7" w:rsidTr="009E444B">
        <w:tc>
          <w:tcPr>
            <w:tcW w:w="9368" w:type="dxa"/>
            <w:gridSpan w:val="3"/>
          </w:tcPr>
          <w:p w:rsidR="009E444B" w:rsidRPr="00F964E7" w:rsidRDefault="009E444B" w:rsidP="00BD4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Результат «Предоставление выписки об объектах учёта из реестра муниципального имущества»</w:t>
            </w:r>
          </w:p>
        </w:tc>
      </w:tr>
      <w:tr w:rsidR="009E444B" w:rsidRPr="00F964E7" w:rsidTr="009E444B">
        <w:trPr>
          <w:trHeight w:val="1759"/>
        </w:trPr>
        <w:tc>
          <w:tcPr>
            <w:tcW w:w="771" w:type="dxa"/>
          </w:tcPr>
          <w:p w:rsidR="009E444B" w:rsidRPr="00F964E7" w:rsidRDefault="009E444B" w:rsidP="00BD4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9E444B" w:rsidRPr="00F964E7" w:rsidRDefault="009E444B" w:rsidP="00BD474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5620" w:type="dxa"/>
          </w:tcPr>
          <w:p w:rsidR="009E444B" w:rsidRPr="00F964E7" w:rsidRDefault="009E444B" w:rsidP="00BD47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1. Физическое лицо (далее - заявитель).</w:t>
            </w:r>
          </w:p>
          <w:p w:rsidR="009E444B" w:rsidRPr="00F964E7" w:rsidRDefault="009E444B" w:rsidP="00BD47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 xml:space="preserve">2. Физическое лицо, зарегистрированное </w:t>
            </w:r>
            <w:r w:rsidRPr="00F964E7">
              <w:rPr>
                <w:rFonts w:ascii="PT Astra Serif" w:hAnsi="PT Astra Serif"/>
                <w:sz w:val="28"/>
                <w:szCs w:val="28"/>
              </w:rPr>
              <w:br/>
              <w:t>в качестве индивидуального предпринимателя (далее - заявитель).</w:t>
            </w:r>
          </w:p>
          <w:p w:rsidR="009E444B" w:rsidRPr="00F964E7" w:rsidRDefault="009E444B" w:rsidP="00BD47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3. Юридическое лицо (далее - заявитель).</w:t>
            </w:r>
          </w:p>
          <w:p w:rsidR="009E444B" w:rsidRPr="00F964E7" w:rsidRDefault="009E444B" w:rsidP="00BD47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4. Представитель заявителя.</w:t>
            </w:r>
          </w:p>
        </w:tc>
      </w:tr>
    </w:tbl>
    <w:p w:rsidR="009E444B" w:rsidRPr="00F964E7" w:rsidRDefault="009E444B" w:rsidP="00BD4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E444B" w:rsidRPr="00F964E7" w:rsidRDefault="009E444B" w:rsidP="00BD4747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</w:p>
    <w:p w:rsidR="009E444B" w:rsidRPr="00F964E7" w:rsidRDefault="009E444B" w:rsidP="00BD4747">
      <w:pPr>
        <w:pStyle w:val="ConsPlusNormal"/>
        <w:ind w:right="283"/>
        <w:jc w:val="right"/>
        <w:outlineLvl w:val="2"/>
        <w:rPr>
          <w:rFonts w:ascii="PT Astra Serif" w:hAnsi="PT Astra Serif"/>
          <w:sz w:val="28"/>
          <w:szCs w:val="28"/>
        </w:rPr>
      </w:pPr>
      <w:r w:rsidRPr="00F964E7">
        <w:rPr>
          <w:rFonts w:ascii="PT Astra Serif" w:hAnsi="PT Astra Serif"/>
          <w:sz w:val="28"/>
          <w:szCs w:val="28"/>
        </w:rPr>
        <w:t>Таблица № 2</w:t>
      </w:r>
    </w:p>
    <w:p w:rsidR="009E444B" w:rsidRPr="00F964E7" w:rsidRDefault="009E444B" w:rsidP="00BD4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E444B" w:rsidRPr="00F964E7" w:rsidRDefault="009E444B" w:rsidP="00BD474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7" w:name="P1305"/>
      <w:bookmarkEnd w:id="7"/>
      <w:r w:rsidRPr="00F964E7">
        <w:rPr>
          <w:rFonts w:ascii="PT Astra Serif" w:hAnsi="PT Astra Serif"/>
          <w:sz w:val="28"/>
          <w:szCs w:val="28"/>
        </w:rPr>
        <w:t>Комбинации значений признаков, каждая из которых</w:t>
      </w:r>
    </w:p>
    <w:p w:rsidR="009E444B" w:rsidRPr="00F964E7" w:rsidRDefault="009E444B" w:rsidP="00BD474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964E7">
        <w:rPr>
          <w:rFonts w:ascii="PT Astra Serif" w:hAnsi="PT Astra Serif"/>
          <w:sz w:val="28"/>
          <w:szCs w:val="28"/>
        </w:rPr>
        <w:t>соответствует одному варианту предоставления</w:t>
      </w:r>
    </w:p>
    <w:p w:rsidR="009E444B" w:rsidRPr="00F964E7" w:rsidRDefault="009E444B" w:rsidP="00BD474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964E7">
        <w:rPr>
          <w:rFonts w:ascii="PT Astra Serif" w:hAnsi="PT Astra Serif"/>
          <w:sz w:val="28"/>
          <w:szCs w:val="28"/>
        </w:rPr>
        <w:t>муниципальной услуги</w:t>
      </w:r>
    </w:p>
    <w:p w:rsidR="009E444B" w:rsidRPr="00F964E7" w:rsidRDefault="009E444B" w:rsidP="00BD4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82"/>
        <w:gridCol w:w="8136"/>
      </w:tblGrid>
      <w:tr w:rsidR="009E444B" w:rsidRPr="00F964E7" w:rsidTr="009E444B">
        <w:tc>
          <w:tcPr>
            <w:tcW w:w="1282" w:type="dxa"/>
            <w:vAlign w:val="center"/>
          </w:tcPr>
          <w:p w:rsidR="009E444B" w:rsidRPr="00F964E7" w:rsidRDefault="009E444B" w:rsidP="00BD4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Номер варианта</w:t>
            </w:r>
          </w:p>
        </w:tc>
        <w:tc>
          <w:tcPr>
            <w:tcW w:w="8136" w:type="dxa"/>
            <w:vAlign w:val="center"/>
          </w:tcPr>
          <w:p w:rsidR="009E444B" w:rsidRPr="00F964E7" w:rsidRDefault="009E444B" w:rsidP="00BD4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Комбинация значений признаков заявителя</w:t>
            </w:r>
          </w:p>
        </w:tc>
      </w:tr>
      <w:tr w:rsidR="009E444B" w:rsidRPr="00F964E7" w:rsidTr="009E444B">
        <w:tc>
          <w:tcPr>
            <w:tcW w:w="9418" w:type="dxa"/>
            <w:gridSpan w:val="2"/>
            <w:vAlign w:val="center"/>
          </w:tcPr>
          <w:p w:rsidR="009E444B" w:rsidRPr="00F964E7" w:rsidRDefault="009E444B" w:rsidP="00BD4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Результат муниципальной услуги «Предоставление выписки об объектах учёта из реестра муниципального имущества»</w:t>
            </w:r>
          </w:p>
        </w:tc>
      </w:tr>
      <w:tr w:rsidR="009E444B" w:rsidRPr="00F964E7" w:rsidTr="009E444B">
        <w:tc>
          <w:tcPr>
            <w:tcW w:w="1282" w:type="dxa"/>
          </w:tcPr>
          <w:p w:rsidR="009E444B" w:rsidRPr="00F964E7" w:rsidRDefault="009E444B" w:rsidP="00BD4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w:anchor="P165">
              <w:r w:rsidRPr="00F964E7">
                <w:rPr>
                  <w:rFonts w:ascii="PT Astra Serif" w:hAnsi="PT Astra Serif"/>
                  <w:sz w:val="28"/>
                  <w:szCs w:val="28"/>
                </w:rPr>
                <w:t>1</w:t>
              </w:r>
            </w:hyperlink>
            <w:r w:rsidRPr="00F964E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136" w:type="dxa"/>
          </w:tcPr>
          <w:p w:rsidR="009E444B" w:rsidRPr="00F964E7" w:rsidRDefault="009E444B" w:rsidP="00BD47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Заявитель - физическое лицо, обращается лично</w:t>
            </w:r>
          </w:p>
        </w:tc>
      </w:tr>
      <w:tr w:rsidR="009E444B" w:rsidRPr="00F964E7" w:rsidTr="009E444B">
        <w:tc>
          <w:tcPr>
            <w:tcW w:w="1282" w:type="dxa"/>
          </w:tcPr>
          <w:p w:rsidR="009E444B" w:rsidRPr="00F964E7" w:rsidRDefault="009E444B" w:rsidP="00BD4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w:anchor="P661">
              <w:r w:rsidRPr="00F964E7">
                <w:rPr>
                  <w:rFonts w:ascii="PT Astra Serif" w:hAnsi="PT Astra Serif"/>
                  <w:sz w:val="28"/>
                  <w:szCs w:val="28"/>
                </w:rPr>
                <w:t>2</w:t>
              </w:r>
            </w:hyperlink>
            <w:r w:rsidRPr="00F964E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136" w:type="dxa"/>
          </w:tcPr>
          <w:p w:rsidR="009E444B" w:rsidRPr="00F964E7" w:rsidRDefault="009E444B" w:rsidP="00BD47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 xml:space="preserve">Заявитель - физическое лицо, зарегистрированное </w:t>
            </w:r>
            <w:r w:rsidRPr="00F964E7">
              <w:rPr>
                <w:rFonts w:ascii="PT Astra Serif" w:hAnsi="PT Astra Serif"/>
                <w:sz w:val="28"/>
                <w:szCs w:val="28"/>
              </w:rPr>
              <w:br/>
              <w:t>в качестве индивидуального предпринимателя</w:t>
            </w:r>
          </w:p>
        </w:tc>
      </w:tr>
      <w:tr w:rsidR="009E444B" w:rsidRPr="00F964E7" w:rsidTr="009E444B">
        <w:tc>
          <w:tcPr>
            <w:tcW w:w="1282" w:type="dxa"/>
          </w:tcPr>
          <w:p w:rsidR="009E444B" w:rsidRPr="00F964E7" w:rsidRDefault="009E444B" w:rsidP="00BD4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8136" w:type="dxa"/>
          </w:tcPr>
          <w:p w:rsidR="009E444B" w:rsidRPr="00F964E7" w:rsidRDefault="009E444B" w:rsidP="00BD47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 xml:space="preserve">Заявитель - юридическое лицо </w:t>
            </w:r>
          </w:p>
        </w:tc>
      </w:tr>
      <w:tr w:rsidR="009E444B" w:rsidRPr="00F964E7" w:rsidTr="009E444B">
        <w:tc>
          <w:tcPr>
            <w:tcW w:w="1282" w:type="dxa"/>
          </w:tcPr>
          <w:p w:rsidR="009E444B" w:rsidRPr="00F964E7" w:rsidRDefault="009E444B" w:rsidP="00BD474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w:anchor="P1070">
              <w:r w:rsidRPr="00F964E7">
                <w:rPr>
                  <w:rFonts w:ascii="PT Astra Serif" w:hAnsi="PT Astra Serif"/>
                  <w:sz w:val="28"/>
                  <w:szCs w:val="28"/>
                </w:rPr>
                <w:t>4</w:t>
              </w:r>
            </w:hyperlink>
            <w:r w:rsidRPr="00F964E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136" w:type="dxa"/>
          </w:tcPr>
          <w:p w:rsidR="009E444B" w:rsidRPr="00F964E7" w:rsidRDefault="009E444B" w:rsidP="00BD474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64E7">
              <w:rPr>
                <w:rFonts w:ascii="PT Astra Serif" w:hAnsi="PT Astra Serif"/>
                <w:sz w:val="28"/>
                <w:szCs w:val="28"/>
              </w:rPr>
              <w:t>Представитель заявителя</w:t>
            </w:r>
          </w:p>
        </w:tc>
      </w:tr>
    </w:tbl>
    <w:p w:rsidR="009E444B" w:rsidRPr="00F964E7" w:rsidRDefault="009E444B" w:rsidP="00BD47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E444B" w:rsidRPr="00F964E7" w:rsidRDefault="009E444B" w:rsidP="00BD4747">
      <w:pPr>
        <w:spacing w:after="0" w:line="240" w:lineRule="auto"/>
        <w:rPr>
          <w:rFonts w:ascii="PT Astra Serif" w:eastAsiaTheme="minorEastAsia" w:hAnsi="PT Astra Serif" w:cs="Calibri"/>
          <w:sz w:val="24"/>
          <w:szCs w:val="24"/>
          <w:lang w:eastAsia="ru-RU"/>
        </w:rPr>
      </w:pPr>
      <w:r w:rsidRPr="00F964E7">
        <w:rPr>
          <w:rFonts w:ascii="PT Astra Serif" w:hAnsi="PT Astra Serif"/>
          <w:sz w:val="24"/>
          <w:szCs w:val="24"/>
        </w:rPr>
        <w:br w:type="page"/>
      </w:r>
    </w:p>
    <w:p w:rsidR="009E444B" w:rsidRPr="00F964E7" w:rsidRDefault="009E444B" w:rsidP="00BD4747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9E444B" w:rsidRPr="00F964E7" w:rsidRDefault="009E444B" w:rsidP="00BD4747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9E444B" w:rsidRPr="00F964E7" w:rsidRDefault="009E444B" w:rsidP="00BD474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rmal"/>
        <w:jc w:val="center"/>
        <w:rPr>
          <w:rFonts w:ascii="PT Astra Serif" w:hAnsi="PT Astra Serif" w:cs="Courier New"/>
          <w:sz w:val="24"/>
          <w:szCs w:val="24"/>
        </w:rPr>
      </w:pPr>
      <w:bookmarkStart w:id="8" w:name="P1336"/>
      <w:bookmarkEnd w:id="8"/>
    </w:p>
    <w:p w:rsidR="009E444B" w:rsidRPr="00F964E7" w:rsidRDefault="009E444B" w:rsidP="00BD4747">
      <w:pPr>
        <w:pStyle w:val="ConsPlusNormal"/>
        <w:jc w:val="center"/>
        <w:rPr>
          <w:rFonts w:ascii="PT Astra Serif" w:hAnsi="PT Astra Serif" w:cs="Courier New"/>
          <w:sz w:val="24"/>
          <w:szCs w:val="24"/>
        </w:rPr>
      </w:pPr>
      <w:r w:rsidRPr="00F964E7">
        <w:rPr>
          <w:rFonts w:ascii="PT Astra Serif" w:hAnsi="PT Astra Serif" w:cs="Courier New"/>
          <w:sz w:val="24"/>
          <w:szCs w:val="24"/>
        </w:rPr>
        <w:t>ЗАЯВЛЕНИЕ</w:t>
      </w:r>
    </w:p>
    <w:p w:rsidR="009E444B" w:rsidRPr="00F964E7" w:rsidRDefault="009E444B" w:rsidP="00BD4747">
      <w:pPr>
        <w:pStyle w:val="ConsPlusNormal"/>
        <w:jc w:val="center"/>
        <w:rPr>
          <w:rFonts w:ascii="PT Astra Serif" w:hAnsi="PT Astra Serif" w:cs="Courier New"/>
          <w:sz w:val="24"/>
          <w:szCs w:val="24"/>
        </w:rPr>
      </w:pPr>
      <w:r w:rsidRPr="00F964E7">
        <w:rPr>
          <w:rFonts w:ascii="PT Astra Serif" w:hAnsi="PT Astra Serif" w:cs="Courier New"/>
          <w:sz w:val="24"/>
          <w:szCs w:val="24"/>
        </w:rPr>
        <w:t>о предоставлении выписки об объектах учёта из реестра</w:t>
      </w:r>
    </w:p>
    <w:p w:rsidR="009E444B" w:rsidRPr="00F964E7" w:rsidRDefault="009E444B" w:rsidP="00BD4747">
      <w:pPr>
        <w:pStyle w:val="ConsPlusNormal"/>
        <w:jc w:val="center"/>
        <w:rPr>
          <w:rFonts w:ascii="PT Astra Serif" w:hAnsi="PT Astra Serif" w:cs="Courier New"/>
          <w:sz w:val="24"/>
          <w:szCs w:val="24"/>
        </w:rPr>
      </w:pPr>
      <w:r w:rsidRPr="00F964E7">
        <w:rPr>
          <w:rFonts w:ascii="PT Astra Serif" w:hAnsi="PT Astra Serif" w:cs="Courier New"/>
          <w:sz w:val="24"/>
          <w:szCs w:val="24"/>
        </w:rPr>
        <w:t>муниципального имущества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 _______________________________________</w:t>
      </w:r>
    </w:p>
    <w:p w:rsidR="009E444B" w:rsidRPr="00F964E7" w:rsidRDefault="009E444B" w:rsidP="00BD4747">
      <w:pPr>
        <w:pStyle w:val="ConsPlusNormal"/>
        <w:ind w:left="4536"/>
        <w:jc w:val="center"/>
        <w:rPr>
          <w:rFonts w:ascii="PT Astra Serif" w:hAnsi="PT Astra Serif" w:cs="Courier New"/>
          <w:sz w:val="24"/>
          <w:szCs w:val="24"/>
        </w:rPr>
      </w:pPr>
      <w:r w:rsidRPr="00F964E7">
        <w:rPr>
          <w:rFonts w:ascii="PT Astra Serif" w:hAnsi="PT Astra Serif" w:cs="Courier New"/>
          <w:sz w:val="24"/>
          <w:szCs w:val="24"/>
        </w:rPr>
        <w:t>(наименование органа местного самоуправления)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от</w:t>
      </w:r>
    </w:p>
    <w:p w:rsidR="009E444B" w:rsidRPr="00F964E7" w:rsidRDefault="003912A0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9E444B" w:rsidRPr="00F964E7">
        <w:rPr>
          <w:rFonts w:ascii="PT Astra Serif" w:hAnsi="PT Astra Serif"/>
          <w:sz w:val="24"/>
          <w:szCs w:val="24"/>
        </w:rPr>
        <w:t>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__________________________________________________________________________________(фамилия, имя, отчество (последнее -</w:t>
      </w:r>
      <w:proofErr w:type="gramEnd"/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при наличии) физического лица</w:t>
      </w:r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(далее – заявитель)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</w:t>
      </w:r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(реквизиты документа, удостоверяющего</w:t>
      </w:r>
      <w:proofErr w:type="gramEnd"/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личность (серия и номер документа,</w:t>
      </w:r>
      <w:proofErr w:type="gramEnd"/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дата выдачи документа,</w:t>
      </w:r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код выдавшего подразделения))</w:t>
      </w:r>
      <w:proofErr w:type="gramEnd"/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Дата рождения: 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Почтовый адрес заявителя: 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</w:t>
      </w:r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(место регистрации физического лица)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Электр</w:t>
      </w:r>
      <w:r w:rsidR="003912A0">
        <w:rPr>
          <w:rFonts w:ascii="PT Astra Serif" w:hAnsi="PT Astra Serif"/>
          <w:sz w:val="24"/>
          <w:szCs w:val="24"/>
        </w:rPr>
        <w:t>онная почта заявителя: ________</w:t>
      </w:r>
      <w:r w:rsidRPr="00F964E7">
        <w:rPr>
          <w:rFonts w:ascii="PT Astra Serif" w:hAnsi="PT Astra Serif"/>
          <w:sz w:val="24"/>
          <w:szCs w:val="24"/>
        </w:rPr>
        <w:t>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Абонентский номер заявителя: 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Прошу  предоставить  выписку  из   реестра   муниципального   имущества </w:t>
      </w:r>
      <w:r w:rsidRPr="00F964E7">
        <w:rPr>
          <w:rFonts w:ascii="PT Astra Serif" w:hAnsi="PT Astra Serif"/>
          <w:sz w:val="24"/>
          <w:szCs w:val="24"/>
        </w:rPr>
        <w:br/>
        <w:t>в отношении следующих объектов:</w:t>
      </w:r>
    </w:p>
    <w:p w:rsidR="009E444B" w:rsidRPr="00F964E7" w:rsidRDefault="009E444B" w:rsidP="00BD4747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Характеристики  объекта учёта, позволяющие  его  однозначно  определить </w:t>
      </w:r>
      <w:r w:rsidRPr="00F964E7">
        <w:rPr>
          <w:rFonts w:ascii="PT Astra Serif" w:hAnsi="PT Astra Serif"/>
          <w:sz w:val="24"/>
          <w:szCs w:val="24"/>
        </w:rPr>
        <w:br/>
        <w:t>(в зависимости от вида объекта, в отношении которого запрашивается информация):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вид объекта: _________________</w:t>
      </w:r>
      <w:r w:rsidR="00B03D23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наименование объекта: ________________________</w:t>
      </w:r>
      <w:r w:rsidR="00B03D23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реестровый номер муниципального имущества: __</w:t>
      </w:r>
      <w:r w:rsidR="00B03D23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адрес (местоположение) объекта: ____________</w:t>
      </w:r>
      <w:r w:rsidR="00B03D23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кадастровый (условный) номер объекта: __________</w:t>
      </w:r>
      <w:r w:rsidR="00B03D23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вид разрешенного использования: _____________</w:t>
      </w:r>
      <w:r w:rsidR="00B03D23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наименование эмитента: _____________</w:t>
      </w:r>
      <w:r w:rsidR="00B03D23">
        <w:rPr>
          <w:rFonts w:ascii="PT Astra Serif" w:hAnsi="PT Astra Serif"/>
          <w:sz w:val="24"/>
          <w:szCs w:val="24"/>
        </w:rPr>
        <w:t>_______________________________</w:t>
      </w:r>
      <w:r w:rsidRPr="00F964E7">
        <w:rPr>
          <w:rFonts w:ascii="PT Astra Serif" w:hAnsi="PT Astra Serif"/>
          <w:sz w:val="24"/>
          <w:szCs w:val="24"/>
        </w:rPr>
        <w:t>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ИНН: _________________________________________________________________________</w:t>
      </w:r>
    </w:p>
    <w:p w:rsidR="009E444B" w:rsidRPr="00F964E7" w:rsidRDefault="009E444B" w:rsidP="00BD4747">
      <w:pPr>
        <w:pStyle w:val="ConsPlusNonformat"/>
        <w:ind w:right="-143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lastRenderedPageBreak/>
        <w:t>наименование   юридического   лица (в отношении  которого  запрашивается</w:t>
      </w:r>
      <w:proofErr w:type="gramEnd"/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информация): ______________________________</w:t>
      </w:r>
      <w:r w:rsidR="00B03D23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марка, модель: ______________________________</w:t>
      </w:r>
      <w:r w:rsidR="00B03D23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государственный регистрационный номер: 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идентификационный номер судна: ____________</w:t>
      </w:r>
      <w:r w:rsidR="00B03D23">
        <w:rPr>
          <w:rFonts w:ascii="PT Astra Serif" w:hAnsi="PT Astra Serif"/>
          <w:sz w:val="24"/>
          <w:szCs w:val="24"/>
        </w:rPr>
        <w:t>_______________________________</w:t>
      </w:r>
      <w:r w:rsidRPr="00F964E7">
        <w:rPr>
          <w:rFonts w:ascii="PT Astra Serif" w:hAnsi="PT Astra Serif"/>
          <w:sz w:val="24"/>
          <w:szCs w:val="24"/>
        </w:rPr>
        <w:t>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иные  характеристики объекта, позволяющие его идентифицировать (в свободной форме): ______________</w:t>
      </w:r>
      <w:r w:rsidR="00B03D23">
        <w:rPr>
          <w:rFonts w:ascii="PT Astra Serif" w:hAnsi="PT Astra Serif"/>
          <w:sz w:val="24"/>
          <w:szCs w:val="24"/>
        </w:rPr>
        <w:t>_______________________________</w:t>
      </w:r>
      <w:r w:rsidRPr="00F964E7">
        <w:rPr>
          <w:rFonts w:ascii="PT Astra Serif" w:hAnsi="PT Astra Serif"/>
          <w:sz w:val="24"/>
          <w:szCs w:val="24"/>
        </w:rPr>
        <w:t>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</w:t>
      </w:r>
      <w:r w:rsidR="00B03D23">
        <w:rPr>
          <w:rFonts w:ascii="PT Astra Serif" w:hAnsi="PT Astra Serif"/>
          <w:sz w:val="24"/>
          <w:szCs w:val="24"/>
        </w:rPr>
        <w:t>_______________________________</w:t>
      </w:r>
      <w:r w:rsidRPr="00F964E7">
        <w:rPr>
          <w:rFonts w:ascii="PT Astra Serif" w:hAnsi="PT Astra Serif"/>
          <w:sz w:val="24"/>
          <w:szCs w:val="24"/>
        </w:rPr>
        <w:t>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</w:t>
      </w:r>
      <w:r w:rsidR="00B03D23">
        <w:rPr>
          <w:rFonts w:ascii="PT Astra Serif" w:hAnsi="PT Astra Serif"/>
          <w:sz w:val="24"/>
          <w:szCs w:val="24"/>
        </w:rPr>
        <w:t>_______________________________</w:t>
      </w:r>
      <w:r w:rsidRPr="00F964E7">
        <w:rPr>
          <w:rFonts w:ascii="PT Astra Serif" w:hAnsi="PT Astra Serif"/>
          <w:sz w:val="24"/>
          <w:szCs w:val="24"/>
        </w:rPr>
        <w:t>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Способ получения результата муниципальной услуги: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 адрес электронной почты: ____ да, ____ нет;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в  ОГКУ  «Правительство  для граждан» (в случае подачи заявления через </w:t>
      </w:r>
      <w:r w:rsidRPr="00F964E7">
        <w:rPr>
          <w:rFonts w:ascii="PT Astra Serif" w:hAnsi="PT Astra Serif"/>
          <w:sz w:val="24"/>
          <w:szCs w:val="24"/>
        </w:rPr>
        <w:br/>
        <w:t>ОГКУ «Правительство для граждан»): ____ да, ____ нет;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  ______________________________________:____ да, ____ нет;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            (наименование органа местного самоуправления)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посредством почтового отправления: ____ да, ____ нет.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Приложение: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Заявитель: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(фамилия, имя, отчество (последнее - при наличии), подпись физического лица)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___  __________ 20__ г.                                  </w:t>
      </w:r>
    </w:p>
    <w:p w:rsidR="009E444B" w:rsidRPr="00F964E7" w:rsidRDefault="009E444B" w:rsidP="00BD4747">
      <w:pPr>
        <w:spacing w:after="0" w:line="240" w:lineRule="auto"/>
        <w:rPr>
          <w:rFonts w:ascii="PT Astra Serif" w:eastAsiaTheme="minorEastAsia" w:hAnsi="PT Astra Serif" w:cs="Calibri"/>
          <w:sz w:val="24"/>
          <w:szCs w:val="24"/>
          <w:lang w:eastAsia="ru-RU"/>
        </w:rPr>
      </w:pPr>
      <w:r w:rsidRPr="00F964E7">
        <w:rPr>
          <w:rFonts w:ascii="PT Astra Serif" w:hAnsi="PT Astra Serif"/>
          <w:sz w:val="24"/>
          <w:szCs w:val="24"/>
        </w:rPr>
        <w:br w:type="page"/>
      </w:r>
    </w:p>
    <w:p w:rsidR="009E444B" w:rsidRPr="00F964E7" w:rsidRDefault="009E444B" w:rsidP="00BD4747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lastRenderedPageBreak/>
        <w:t>Приложение № 3</w:t>
      </w:r>
    </w:p>
    <w:p w:rsidR="009E444B" w:rsidRPr="00F964E7" w:rsidRDefault="009E444B" w:rsidP="00BD4747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9E444B" w:rsidRPr="00F964E7" w:rsidRDefault="009E444B" w:rsidP="00BD474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9" w:name="P1424"/>
      <w:bookmarkEnd w:id="9"/>
    </w:p>
    <w:p w:rsidR="009E444B" w:rsidRPr="00F964E7" w:rsidRDefault="009E444B" w:rsidP="00BD474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ЗАЯВЛЕНИЕ</w:t>
      </w:r>
    </w:p>
    <w:p w:rsidR="009E444B" w:rsidRPr="00F964E7" w:rsidRDefault="009E444B" w:rsidP="00BD474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о предоставлении выписки об объектах учёта из реестра</w:t>
      </w:r>
    </w:p>
    <w:p w:rsidR="009E444B" w:rsidRPr="00F964E7" w:rsidRDefault="009E444B" w:rsidP="00BD474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муниципального имущества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 ______________________________________</w:t>
      </w:r>
    </w:p>
    <w:p w:rsidR="009E444B" w:rsidRPr="00F964E7" w:rsidRDefault="009E444B" w:rsidP="00BD4747">
      <w:pPr>
        <w:pStyle w:val="ConsPlusNormal"/>
        <w:ind w:left="4536"/>
        <w:jc w:val="center"/>
        <w:rPr>
          <w:rFonts w:ascii="PT Astra Serif" w:hAnsi="PT Astra Serif" w:cs="Courier New"/>
          <w:sz w:val="24"/>
          <w:szCs w:val="24"/>
        </w:rPr>
      </w:pPr>
      <w:r w:rsidRPr="00F964E7">
        <w:rPr>
          <w:rFonts w:ascii="PT Astra Serif" w:hAnsi="PT Astra Serif" w:cs="Courier New"/>
          <w:sz w:val="24"/>
          <w:szCs w:val="24"/>
        </w:rPr>
        <w:t>(наименование органа местного самоуправления)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от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</w:t>
      </w:r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(фамилия, имя, отчество (последнее - при наличии) индивидуального предпринимателя, реквизиты документа,</w:t>
      </w:r>
      <w:proofErr w:type="gramEnd"/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удостоверяющего личность (серия и номер документа, дата выдачи документа, код выдавшего подразделения), сведения о государственной регистрации (ОГРНИП, ИНН)) (далее - заявитель)</w:t>
      </w:r>
    </w:p>
    <w:p w:rsidR="009E444B" w:rsidRPr="00F964E7" w:rsidRDefault="00B03D23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рождения: _____________</w:t>
      </w:r>
      <w:r w:rsidR="009E444B" w:rsidRPr="00F964E7">
        <w:rPr>
          <w:rFonts w:ascii="PT Astra Serif" w:hAnsi="PT Astra Serif"/>
          <w:sz w:val="24"/>
          <w:szCs w:val="24"/>
        </w:rPr>
        <w:t>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Почтовы</w:t>
      </w:r>
      <w:r w:rsidR="00B03D23">
        <w:rPr>
          <w:rFonts w:ascii="PT Astra Serif" w:hAnsi="PT Astra Serif"/>
          <w:sz w:val="24"/>
          <w:szCs w:val="24"/>
        </w:rPr>
        <w:t>й адрес заявителя: ____________</w:t>
      </w:r>
      <w:r w:rsidRPr="00F964E7">
        <w:rPr>
          <w:rFonts w:ascii="PT Astra Serif" w:hAnsi="PT Astra Serif"/>
          <w:sz w:val="24"/>
          <w:szCs w:val="24"/>
        </w:rPr>
        <w:t>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</w:t>
      </w:r>
      <w:r w:rsidR="00B03D23">
        <w:rPr>
          <w:rFonts w:ascii="PT Astra Serif" w:hAnsi="PT Astra Serif"/>
          <w:sz w:val="24"/>
          <w:szCs w:val="24"/>
        </w:rPr>
        <w:t>_______________________________</w:t>
      </w:r>
    </w:p>
    <w:p w:rsidR="009E444B" w:rsidRPr="00F964E7" w:rsidRDefault="00B03D23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</w:t>
      </w:r>
      <w:r w:rsidR="009E444B" w:rsidRPr="00F964E7">
        <w:rPr>
          <w:rFonts w:ascii="PT Astra Serif" w:hAnsi="PT Astra Serif"/>
          <w:sz w:val="24"/>
          <w:szCs w:val="24"/>
        </w:rPr>
        <w:t>___________________________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</w:t>
      </w:r>
      <w:r w:rsidR="00B03D23">
        <w:rPr>
          <w:rFonts w:ascii="PT Astra Serif" w:hAnsi="PT Astra Serif"/>
          <w:sz w:val="24"/>
          <w:szCs w:val="24"/>
        </w:rPr>
        <w:t>_______________________________</w:t>
      </w:r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(место регистрации индивидуального</w:t>
      </w:r>
      <w:proofErr w:type="gramEnd"/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предпринимателя)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Электронна</w:t>
      </w:r>
      <w:r w:rsidR="00B03D23">
        <w:rPr>
          <w:rFonts w:ascii="PT Astra Serif" w:hAnsi="PT Astra Serif"/>
          <w:sz w:val="24"/>
          <w:szCs w:val="24"/>
        </w:rPr>
        <w:t>я почта заявителя: ___________</w:t>
      </w:r>
      <w:r w:rsidRPr="00F964E7">
        <w:rPr>
          <w:rFonts w:ascii="PT Astra Serif" w:hAnsi="PT Astra Serif"/>
          <w:sz w:val="24"/>
          <w:szCs w:val="24"/>
        </w:rPr>
        <w:t>__</w:t>
      </w:r>
    </w:p>
    <w:p w:rsidR="009E444B" w:rsidRPr="00F964E7" w:rsidRDefault="00B03D23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</w:t>
      </w:r>
      <w:r w:rsidR="009E444B" w:rsidRPr="00F964E7">
        <w:rPr>
          <w:rFonts w:ascii="PT Astra Serif" w:hAnsi="PT Astra Serif"/>
          <w:sz w:val="24"/>
          <w:szCs w:val="24"/>
        </w:rPr>
        <w:t>___________________________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Аб</w:t>
      </w:r>
      <w:r w:rsidR="00B03D23">
        <w:rPr>
          <w:rFonts w:ascii="PT Astra Serif" w:hAnsi="PT Astra Serif"/>
          <w:sz w:val="24"/>
          <w:szCs w:val="24"/>
        </w:rPr>
        <w:t>онентский номер: ______________</w:t>
      </w:r>
      <w:r w:rsidRPr="00F964E7">
        <w:rPr>
          <w:rFonts w:ascii="PT Astra Serif" w:hAnsi="PT Astra Serif"/>
          <w:sz w:val="24"/>
          <w:szCs w:val="24"/>
        </w:rPr>
        <w:t>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</w:t>
      </w:r>
      <w:r w:rsidR="00B03D23">
        <w:rPr>
          <w:rFonts w:ascii="PT Astra Serif" w:hAnsi="PT Astra Serif"/>
          <w:sz w:val="24"/>
          <w:szCs w:val="24"/>
        </w:rPr>
        <w:t>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    </w:t>
      </w:r>
    </w:p>
    <w:p w:rsidR="009E444B" w:rsidRPr="00F964E7" w:rsidRDefault="009E444B" w:rsidP="00BD4747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Прошу  предоставить  выписку  из   реестра   муниципального   имущества </w:t>
      </w:r>
      <w:r w:rsidRPr="00F964E7">
        <w:rPr>
          <w:rFonts w:ascii="PT Astra Serif" w:hAnsi="PT Astra Serif"/>
          <w:sz w:val="24"/>
          <w:szCs w:val="24"/>
        </w:rPr>
        <w:br/>
        <w:t>в отношении следующих объектов:</w:t>
      </w:r>
    </w:p>
    <w:p w:rsidR="009E444B" w:rsidRPr="00F964E7" w:rsidRDefault="009E444B" w:rsidP="00BD4747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Характеристики  объекта учёта, позволяющие  его  однозначно  определить </w:t>
      </w:r>
      <w:r w:rsidRPr="00F964E7">
        <w:rPr>
          <w:rFonts w:ascii="PT Astra Serif" w:hAnsi="PT Astra Serif"/>
          <w:sz w:val="24"/>
          <w:szCs w:val="24"/>
        </w:rPr>
        <w:br/>
        <w:t>(в зависимости от вида объекта, в отношении которого запрашивается информация):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вид объекта: ______________________</w:t>
      </w:r>
      <w:r w:rsidR="00B03D23">
        <w:rPr>
          <w:rFonts w:ascii="PT Astra Serif" w:hAnsi="PT Astra Serif"/>
          <w:sz w:val="24"/>
          <w:szCs w:val="24"/>
        </w:rPr>
        <w:t>____________________________</w:t>
      </w:r>
      <w:r w:rsidRPr="00F964E7">
        <w:rPr>
          <w:rFonts w:ascii="PT Astra Serif" w:hAnsi="PT Astra Serif"/>
          <w:sz w:val="24"/>
          <w:szCs w:val="24"/>
        </w:rPr>
        <w:t>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наименование объекта: ____________________</w:t>
      </w:r>
      <w:r w:rsidR="00B03D23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реестровый номер муниципального имущества: </w:t>
      </w:r>
      <w:r w:rsidR="00B03D23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адрес (местоположение) объекта: _____________</w:t>
      </w:r>
      <w:r w:rsidR="00B03D23">
        <w:rPr>
          <w:rFonts w:ascii="PT Astra Serif" w:hAnsi="PT Astra Serif"/>
          <w:sz w:val="24"/>
          <w:szCs w:val="24"/>
        </w:rPr>
        <w:t>___________________</w:t>
      </w:r>
      <w:r w:rsidRPr="00F964E7">
        <w:rPr>
          <w:rFonts w:ascii="PT Astra Serif" w:hAnsi="PT Astra Serif"/>
          <w:sz w:val="24"/>
          <w:szCs w:val="24"/>
        </w:rPr>
        <w:t>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кадастровый (условный) номер о</w:t>
      </w:r>
      <w:r w:rsidR="00B03D23">
        <w:rPr>
          <w:rFonts w:ascii="PT Astra Serif" w:hAnsi="PT Astra Serif"/>
          <w:sz w:val="24"/>
          <w:szCs w:val="24"/>
        </w:rPr>
        <w:t>бъекта: _______________________</w:t>
      </w:r>
      <w:r w:rsidRPr="00F964E7">
        <w:rPr>
          <w:rFonts w:ascii="PT Astra Serif" w:hAnsi="PT Astra Serif"/>
          <w:sz w:val="24"/>
          <w:szCs w:val="24"/>
        </w:rPr>
        <w:t>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вид разрешенного использования: _____</w:t>
      </w:r>
      <w:r w:rsidR="00B03D23">
        <w:rPr>
          <w:rFonts w:ascii="PT Astra Serif" w:hAnsi="PT Astra Serif"/>
          <w:sz w:val="24"/>
          <w:szCs w:val="24"/>
        </w:rPr>
        <w:t>_______________________________</w:t>
      </w:r>
      <w:r w:rsidRPr="00F964E7">
        <w:rPr>
          <w:rFonts w:ascii="PT Astra Serif" w:hAnsi="PT Astra Serif"/>
          <w:sz w:val="24"/>
          <w:szCs w:val="24"/>
        </w:rPr>
        <w:t>____________</w:t>
      </w:r>
    </w:p>
    <w:p w:rsidR="009E444B" w:rsidRPr="00F964E7" w:rsidRDefault="00B03D23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наименовани</w:t>
      </w:r>
      <w:proofErr w:type="spellEnd"/>
      <w:r w:rsidR="009E444B" w:rsidRPr="00F964E7">
        <w:rPr>
          <w:rFonts w:ascii="PT Astra Serif" w:hAnsi="PT Astra Serif"/>
          <w:sz w:val="24"/>
          <w:szCs w:val="24"/>
        </w:rPr>
        <w:t xml:space="preserve"> эмитента: 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ИНН: ________________________</w:t>
      </w:r>
      <w:r w:rsidR="00B03D23">
        <w:rPr>
          <w:rFonts w:ascii="PT Astra Serif" w:hAnsi="PT Astra Serif"/>
          <w:sz w:val="24"/>
          <w:szCs w:val="24"/>
        </w:rPr>
        <w:t>_______________________________</w:t>
      </w:r>
      <w:r w:rsidRPr="00F964E7">
        <w:rPr>
          <w:rFonts w:ascii="PT Astra Serif" w:hAnsi="PT Astra Serif"/>
          <w:sz w:val="24"/>
          <w:szCs w:val="24"/>
        </w:rPr>
        <w:t>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lastRenderedPageBreak/>
        <w:t>наименование   юридического   лица  (в  отношении  которого  запрашивается</w:t>
      </w:r>
      <w:proofErr w:type="gramEnd"/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информация): _____________________</w:t>
      </w:r>
      <w:r w:rsidR="00B03D23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марка, модель: _______________________</w:t>
      </w:r>
      <w:r w:rsidR="00B03D23">
        <w:rPr>
          <w:rFonts w:ascii="PT Astra Serif" w:hAnsi="PT Astra Serif"/>
          <w:sz w:val="24"/>
          <w:szCs w:val="24"/>
        </w:rPr>
        <w:t>_______________________________</w:t>
      </w:r>
      <w:r w:rsidRPr="00F964E7">
        <w:rPr>
          <w:rFonts w:ascii="PT Astra Serif" w:hAnsi="PT Astra Serif"/>
          <w:sz w:val="24"/>
          <w:szCs w:val="24"/>
        </w:rPr>
        <w:t>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государственный регистрационный номер: ______</w:t>
      </w:r>
      <w:r w:rsidR="00B03D23">
        <w:rPr>
          <w:rFonts w:ascii="PT Astra Serif" w:hAnsi="PT Astra Serif"/>
          <w:sz w:val="24"/>
          <w:szCs w:val="24"/>
        </w:rPr>
        <w:t>_______________________________</w:t>
      </w:r>
      <w:r w:rsidRPr="00F964E7">
        <w:rPr>
          <w:rFonts w:ascii="PT Astra Serif" w:hAnsi="PT Astra Serif"/>
          <w:sz w:val="24"/>
          <w:szCs w:val="24"/>
        </w:rPr>
        <w:t>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идентификационный номер судна: ______</w:t>
      </w:r>
      <w:r w:rsidR="00B03D23">
        <w:rPr>
          <w:rFonts w:ascii="PT Astra Serif" w:hAnsi="PT Astra Serif"/>
          <w:sz w:val="24"/>
          <w:szCs w:val="24"/>
        </w:rPr>
        <w:t>_______________________________</w:t>
      </w:r>
      <w:r w:rsidRPr="00F964E7">
        <w:rPr>
          <w:rFonts w:ascii="PT Astra Serif" w:hAnsi="PT Astra Serif"/>
          <w:sz w:val="24"/>
          <w:szCs w:val="24"/>
        </w:rPr>
        <w:t>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иные  характеристики объекта, позволяющие его идентифицировать (в свободной форме): _____________________________________________________________________________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Способ получения результата муниципальной услуги: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 адрес электронной почты: ____ да, ____ нет;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в  ОГКУ  «Правительство  для граждан» (в случае подачи заявления через </w:t>
      </w:r>
      <w:r w:rsidRPr="00F964E7">
        <w:rPr>
          <w:rFonts w:ascii="PT Astra Serif" w:hAnsi="PT Astra Serif"/>
          <w:sz w:val="24"/>
          <w:szCs w:val="24"/>
        </w:rPr>
        <w:br/>
        <w:t>ОГКУ «Правительство для граждан»): ____ да, ____ нет;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  ______________________________________:____ да, ____ нет;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            (наименование органа местного самоуправления)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посредством почтового отправления: ____ да, ____ нет.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Приложение: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Заявитель: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</w:t>
      </w:r>
      <w:r w:rsidR="00A007A4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            (фамилия, имя, отчество (последнее - при наличии), подпись индивидуального предпринимателя)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___  __________ 20__ г.                                  </w:t>
      </w:r>
    </w:p>
    <w:p w:rsidR="009E444B" w:rsidRPr="00F964E7" w:rsidRDefault="009E444B" w:rsidP="00BD474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007A4" w:rsidRDefault="00A007A4" w:rsidP="00BD4747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9E444B" w:rsidRPr="00F964E7" w:rsidRDefault="009E444B" w:rsidP="00BD4747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lastRenderedPageBreak/>
        <w:t>Приложение № 4</w:t>
      </w:r>
    </w:p>
    <w:p w:rsidR="009E444B" w:rsidRPr="00F964E7" w:rsidRDefault="009E444B" w:rsidP="00BD4747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9E444B" w:rsidRPr="00F964E7" w:rsidRDefault="009E444B" w:rsidP="00BD474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10" w:name="P1514"/>
      <w:bookmarkEnd w:id="10"/>
      <w:r w:rsidRPr="00F964E7">
        <w:rPr>
          <w:rFonts w:ascii="PT Astra Serif" w:hAnsi="PT Astra Serif"/>
          <w:sz w:val="24"/>
          <w:szCs w:val="24"/>
        </w:rPr>
        <w:t>ЗАЯВЛЕНИЕ</w:t>
      </w:r>
    </w:p>
    <w:p w:rsidR="009E444B" w:rsidRPr="00F964E7" w:rsidRDefault="009E444B" w:rsidP="00BD474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о предоставлении выписки об объектах учёта из реестра</w:t>
      </w:r>
    </w:p>
    <w:p w:rsidR="009E444B" w:rsidRPr="00F964E7" w:rsidRDefault="009E444B" w:rsidP="00BD474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муниципального имущества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 _______________________________________</w:t>
      </w:r>
    </w:p>
    <w:p w:rsidR="009E444B" w:rsidRPr="00F964E7" w:rsidRDefault="009E444B" w:rsidP="00BD4747">
      <w:pPr>
        <w:pStyle w:val="ConsPlusNormal"/>
        <w:ind w:left="4536"/>
        <w:jc w:val="center"/>
        <w:rPr>
          <w:rFonts w:ascii="PT Astra Serif" w:hAnsi="PT Astra Serif" w:cs="Courier New"/>
          <w:sz w:val="24"/>
          <w:szCs w:val="24"/>
        </w:rPr>
      </w:pPr>
      <w:r w:rsidRPr="00F964E7">
        <w:rPr>
          <w:rFonts w:ascii="PT Astra Serif" w:hAnsi="PT Astra Serif" w:cs="Courier New"/>
          <w:sz w:val="24"/>
          <w:szCs w:val="24"/>
        </w:rPr>
        <w:t>(наименование органа местного самоуправления)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от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</w:t>
      </w:r>
      <w:r w:rsidR="00A007A4">
        <w:rPr>
          <w:rFonts w:ascii="PT Astra Serif" w:hAnsi="PT Astra Serif"/>
          <w:sz w:val="24"/>
          <w:szCs w:val="24"/>
        </w:rPr>
        <w:t>_________________</w:t>
      </w:r>
      <w:r w:rsidRPr="00F964E7">
        <w:rPr>
          <w:rFonts w:ascii="PT Astra Serif" w:hAnsi="PT Astra Serif"/>
          <w:sz w:val="24"/>
          <w:szCs w:val="24"/>
        </w:rPr>
        <w:t>_________________</w:t>
      </w:r>
    </w:p>
    <w:p w:rsidR="009E444B" w:rsidRPr="00F964E7" w:rsidRDefault="00A007A4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</w:t>
      </w:r>
      <w:r w:rsidR="009E444B" w:rsidRPr="00F964E7">
        <w:rPr>
          <w:rFonts w:ascii="PT Astra Serif" w:hAnsi="PT Astra Serif"/>
          <w:sz w:val="24"/>
          <w:szCs w:val="24"/>
        </w:rPr>
        <w:t>_______________</w:t>
      </w:r>
    </w:p>
    <w:p w:rsidR="009E444B" w:rsidRPr="00F964E7" w:rsidRDefault="00A007A4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</w:t>
      </w:r>
      <w:r w:rsidR="009E444B" w:rsidRPr="00F964E7">
        <w:rPr>
          <w:rFonts w:ascii="PT Astra Serif" w:hAnsi="PT Astra Serif"/>
          <w:sz w:val="24"/>
          <w:szCs w:val="24"/>
        </w:rPr>
        <w:t>_______________</w:t>
      </w:r>
    </w:p>
    <w:p w:rsidR="009E444B" w:rsidRPr="00F964E7" w:rsidRDefault="00A007A4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</w:t>
      </w:r>
      <w:r w:rsidR="009E444B" w:rsidRPr="00F964E7">
        <w:rPr>
          <w:rFonts w:ascii="PT Astra Serif" w:hAnsi="PT Astra Serif"/>
          <w:sz w:val="24"/>
          <w:szCs w:val="24"/>
        </w:rPr>
        <w:t>_______________</w:t>
      </w:r>
    </w:p>
    <w:p w:rsidR="009E444B" w:rsidRPr="00F964E7" w:rsidRDefault="00A007A4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</w:t>
      </w:r>
      <w:r w:rsidR="009E444B" w:rsidRPr="00F964E7">
        <w:rPr>
          <w:rFonts w:ascii="PT Astra Serif" w:hAnsi="PT Astra Serif"/>
          <w:sz w:val="24"/>
          <w:szCs w:val="24"/>
        </w:rPr>
        <w:t>_______________</w:t>
      </w:r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(полное наименование юридического лица,</w:t>
      </w:r>
      <w:proofErr w:type="gramEnd"/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 xml:space="preserve">организационно-правовая форма юридического лица, сведения о государственной регистрации </w:t>
      </w:r>
      <w:r w:rsidRPr="00F964E7">
        <w:rPr>
          <w:rFonts w:ascii="PT Astra Serif" w:hAnsi="PT Astra Serif"/>
          <w:sz w:val="24"/>
          <w:szCs w:val="24"/>
        </w:rPr>
        <w:br/>
        <w:t>(ОГРН), ИНН) (далее – заявитель)</w:t>
      </w:r>
      <w:proofErr w:type="gramEnd"/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Д</w:t>
      </w:r>
      <w:r w:rsidR="00A007A4">
        <w:rPr>
          <w:rFonts w:ascii="PT Astra Serif" w:hAnsi="PT Astra Serif"/>
          <w:sz w:val="24"/>
          <w:szCs w:val="24"/>
        </w:rPr>
        <w:t>ата рождения: ________________</w:t>
      </w:r>
      <w:r w:rsidRPr="00F964E7">
        <w:rPr>
          <w:rFonts w:ascii="PT Astra Serif" w:hAnsi="PT Astra Serif"/>
          <w:sz w:val="24"/>
          <w:szCs w:val="24"/>
        </w:rPr>
        <w:t>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Почтовый</w:t>
      </w:r>
      <w:r w:rsidR="00A007A4">
        <w:rPr>
          <w:rFonts w:ascii="PT Astra Serif" w:hAnsi="PT Astra Serif"/>
          <w:sz w:val="24"/>
          <w:szCs w:val="24"/>
        </w:rPr>
        <w:t xml:space="preserve"> адрес заявителя: ____________</w:t>
      </w:r>
      <w:r w:rsidRPr="00F964E7">
        <w:rPr>
          <w:rFonts w:ascii="PT Astra Serif" w:hAnsi="PT Astra Serif"/>
          <w:sz w:val="24"/>
          <w:szCs w:val="24"/>
        </w:rPr>
        <w:t>____</w:t>
      </w:r>
    </w:p>
    <w:p w:rsidR="009E444B" w:rsidRPr="00F964E7" w:rsidRDefault="00A007A4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</w:t>
      </w:r>
      <w:r w:rsidR="009E444B" w:rsidRPr="00F964E7">
        <w:rPr>
          <w:rFonts w:ascii="PT Astra Serif" w:hAnsi="PT Astra Serif"/>
          <w:sz w:val="24"/>
          <w:szCs w:val="24"/>
        </w:rPr>
        <w:t>___________________________</w:t>
      </w:r>
    </w:p>
    <w:p w:rsidR="009E444B" w:rsidRPr="00F964E7" w:rsidRDefault="00A007A4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</w:t>
      </w:r>
      <w:r w:rsidR="009E444B" w:rsidRPr="00F964E7">
        <w:rPr>
          <w:rFonts w:ascii="PT Astra Serif" w:hAnsi="PT Astra Serif"/>
          <w:sz w:val="24"/>
          <w:szCs w:val="24"/>
        </w:rPr>
        <w:t>___________________________</w:t>
      </w:r>
    </w:p>
    <w:p w:rsidR="009E444B" w:rsidRPr="00F964E7" w:rsidRDefault="00A007A4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</w:t>
      </w:r>
      <w:r w:rsidR="009E444B" w:rsidRPr="00F964E7">
        <w:rPr>
          <w:rFonts w:ascii="PT Astra Serif" w:hAnsi="PT Astra Serif"/>
          <w:sz w:val="24"/>
          <w:szCs w:val="24"/>
        </w:rPr>
        <w:t>___________________________</w:t>
      </w:r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(местонахождение юридического лица)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Электронн</w:t>
      </w:r>
      <w:r w:rsidR="00A007A4">
        <w:rPr>
          <w:rFonts w:ascii="PT Astra Serif" w:hAnsi="PT Astra Serif"/>
          <w:sz w:val="24"/>
          <w:szCs w:val="24"/>
        </w:rPr>
        <w:t>ая почта заявителя: _________</w:t>
      </w:r>
      <w:r w:rsidRPr="00F964E7">
        <w:rPr>
          <w:rFonts w:ascii="PT Astra Serif" w:hAnsi="PT Astra Serif"/>
          <w:sz w:val="24"/>
          <w:szCs w:val="24"/>
        </w:rPr>
        <w:t>____</w:t>
      </w:r>
    </w:p>
    <w:p w:rsidR="009E444B" w:rsidRPr="00F964E7" w:rsidRDefault="00A007A4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</w:t>
      </w:r>
      <w:r w:rsidR="009E444B" w:rsidRPr="00F964E7">
        <w:rPr>
          <w:rFonts w:ascii="PT Astra Serif" w:hAnsi="PT Astra Serif"/>
          <w:sz w:val="24"/>
          <w:szCs w:val="24"/>
        </w:rPr>
        <w:t>___________________________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Абонентск</w:t>
      </w:r>
      <w:r w:rsidR="00A007A4">
        <w:rPr>
          <w:rFonts w:ascii="PT Astra Serif" w:hAnsi="PT Astra Serif"/>
          <w:sz w:val="24"/>
          <w:szCs w:val="24"/>
        </w:rPr>
        <w:t>ий номер заявителя: __________</w:t>
      </w:r>
      <w:r w:rsidRPr="00F964E7">
        <w:rPr>
          <w:rFonts w:ascii="PT Astra Serif" w:hAnsi="PT Astra Serif"/>
          <w:sz w:val="24"/>
          <w:szCs w:val="24"/>
        </w:rPr>
        <w:t>___</w:t>
      </w:r>
    </w:p>
    <w:p w:rsidR="009E444B" w:rsidRPr="00F964E7" w:rsidRDefault="00A007A4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</w:t>
      </w:r>
      <w:r w:rsidR="009E444B" w:rsidRPr="00F964E7">
        <w:rPr>
          <w:rFonts w:ascii="PT Astra Serif" w:hAnsi="PT Astra Serif"/>
          <w:sz w:val="24"/>
          <w:szCs w:val="24"/>
        </w:rPr>
        <w:t>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Прошу  предоставить  выписку  из   реестра   муниципального   имущества </w:t>
      </w:r>
      <w:r w:rsidRPr="00F964E7">
        <w:rPr>
          <w:rFonts w:ascii="PT Astra Serif" w:hAnsi="PT Astra Serif"/>
          <w:sz w:val="24"/>
          <w:szCs w:val="24"/>
        </w:rPr>
        <w:br/>
        <w:t>в отношении следующих объектов:</w:t>
      </w:r>
    </w:p>
    <w:p w:rsidR="009E444B" w:rsidRPr="00F964E7" w:rsidRDefault="009E444B" w:rsidP="00BD4747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Характеристики  объекта учёта, позволяющие  его  однозначно  определить </w:t>
      </w:r>
      <w:r w:rsidRPr="00F964E7">
        <w:rPr>
          <w:rFonts w:ascii="PT Astra Serif" w:hAnsi="PT Astra Serif"/>
          <w:sz w:val="24"/>
          <w:szCs w:val="24"/>
        </w:rPr>
        <w:br/>
        <w:t>(в зависимости от вида объекта, в отношении которого запрашивается информация):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вид объекта: _____________________</w:t>
      </w:r>
      <w:r w:rsidR="00A007A4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наименование объекта: ____</w:t>
      </w:r>
      <w:r w:rsidR="00A007A4">
        <w:rPr>
          <w:rFonts w:ascii="PT Astra Serif" w:hAnsi="PT Astra Serif"/>
          <w:sz w:val="24"/>
          <w:szCs w:val="24"/>
        </w:rPr>
        <w:t>_______________________________</w:t>
      </w:r>
      <w:r w:rsidRPr="00F964E7">
        <w:rPr>
          <w:rFonts w:ascii="PT Astra Serif" w:hAnsi="PT Astra Serif"/>
          <w:sz w:val="24"/>
          <w:szCs w:val="24"/>
        </w:rPr>
        <w:t>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реестровый номер муниципального имущества: _____________________</w:t>
      </w:r>
      <w:r w:rsidR="00A007A4">
        <w:rPr>
          <w:rFonts w:ascii="PT Astra Serif" w:hAnsi="PT Astra Serif"/>
          <w:sz w:val="24"/>
          <w:szCs w:val="24"/>
        </w:rPr>
        <w:t>___________</w:t>
      </w:r>
      <w:r w:rsidRPr="00F964E7">
        <w:rPr>
          <w:rFonts w:ascii="PT Astra Serif" w:hAnsi="PT Astra Serif"/>
          <w:sz w:val="24"/>
          <w:szCs w:val="24"/>
        </w:rPr>
        <w:t>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адрес (местоположение) объекта: ___</w:t>
      </w:r>
      <w:r w:rsidR="00A007A4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кадастровый (условный) номер объекта: _____</w:t>
      </w:r>
      <w:r w:rsidR="00A007A4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вид разрешенного использования: ______</w:t>
      </w:r>
      <w:r w:rsidR="00A007A4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наименование эмитента: ________</w:t>
      </w:r>
      <w:r w:rsidR="00A007A4">
        <w:rPr>
          <w:rFonts w:ascii="PT Astra Serif" w:hAnsi="PT Astra Serif"/>
          <w:sz w:val="24"/>
          <w:szCs w:val="24"/>
        </w:rPr>
        <w:t>_______________________________</w:t>
      </w:r>
      <w:r w:rsidRPr="00F964E7">
        <w:rPr>
          <w:rFonts w:ascii="PT Astra Serif" w:hAnsi="PT Astra Serif"/>
          <w:sz w:val="24"/>
          <w:szCs w:val="24"/>
        </w:rPr>
        <w:t>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ИНН: ___________</w:t>
      </w:r>
      <w:r w:rsidR="00A007A4">
        <w:rPr>
          <w:rFonts w:ascii="PT Astra Serif" w:hAnsi="PT Astra Serif"/>
          <w:sz w:val="24"/>
          <w:szCs w:val="24"/>
        </w:rPr>
        <w:t>_______________________________</w:t>
      </w:r>
      <w:r w:rsidRPr="00F964E7">
        <w:rPr>
          <w:rFonts w:ascii="PT Astra Serif" w:hAnsi="PT Astra Serif"/>
          <w:sz w:val="24"/>
          <w:szCs w:val="24"/>
        </w:rPr>
        <w:t>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наименование   юридического   лица  (в  отношении  которого  запрашивается</w:t>
      </w:r>
      <w:proofErr w:type="gramEnd"/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информация): _________</w:t>
      </w:r>
      <w:r w:rsidR="00A007A4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марка, модель: ______________________</w:t>
      </w:r>
      <w:r w:rsidR="00A007A4">
        <w:rPr>
          <w:rFonts w:ascii="PT Astra Serif" w:hAnsi="PT Astra Serif"/>
          <w:sz w:val="24"/>
          <w:szCs w:val="24"/>
        </w:rPr>
        <w:t>_______________________________</w:t>
      </w:r>
      <w:r w:rsidRPr="00F964E7">
        <w:rPr>
          <w:rFonts w:ascii="PT Astra Serif" w:hAnsi="PT Astra Serif"/>
          <w:sz w:val="24"/>
          <w:szCs w:val="24"/>
        </w:rPr>
        <w:t>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государственный регистрационный номер:</w:t>
      </w:r>
      <w:r w:rsidR="00A007A4">
        <w:rPr>
          <w:rFonts w:ascii="PT Astra Serif" w:hAnsi="PT Astra Serif"/>
          <w:sz w:val="24"/>
          <w:szCs w:val="24"/>
        </w:rPr>
        <w:t xml:space="preserve"> ______________________________</w:t>
      </w:r>
      <w:r w:rsidRPr="00F964E7">
        <w:rPr>
          <w:rFonts w:ascii="PT Astra Serif" w:hAnsi="PT Astra Serif"/>
          <w:sz w:val="24"/>
          <w:szCs w:val="24"/>
        </w:rPr>
        <w:t>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идентификационный номер судна: ____________</w:t>
      </w:r>
      <w:r w:rsidR="00A007A4">
        <w:rPr>
          <w:rFonts w:ascii="PT Astra Serif" w:hAnsi="PT Astra Serif"/>
          <w:sz w:val="24"/>
          <w:szCs w:val="24"/>
        </w:rPr>
        <w:t>_______________________________</w:t>
      </w:r>
      <w:r w:rsidRPr="00F964E7">
        <w:rPr>
          <w:rFonts w:ascii="PT Astra Serif" w:hAnsi="PT Astra Serif"/>
          <w:sz w:val="24"/>
          <w:szCs w:val="24"/>
        </w:rPr>
        <w:t>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lastRenderedPageBreak/>
        <w:t>иные  характеристики объекта, позволяющие его идентифицировать (в свободной форме): _____________________________________________________________________________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____________________________________________________________________________.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Способ получения результата муниципальной услуги: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 адрес электронной почты: ____ да, ____ нет;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в  ОГКУ  «Правительство  для граждан» (в случае подачи заявления через </w:t>
      </w:r>
      <w:r w:rsidRPr="00F964E7">
        <w:rPr>
          <w:rFonts w:ascii="PT Astra Serif" w:hAnsi="PT Astra Serif"/>
          <w:sz w:val="24"/>
          <w:szCs w:val="24"/>
        </w:rPr>
        <w:br/>
        <w:t>ОГКУ «Правительство для граждан»): ____ да, ____ нет;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  ______________________________________:____ да, ____ нет;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            (наименование органа местного самоуправления)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посредством почтового отправления: ____ да, ____ нет.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Приложение: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Заявитель: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</w:t>
      </w:r>
    </w:p>
    <w:p w:rsidR="009E444B" w:rsidRPr="00F964E7" w:rsidRDefault="009E444B" w:rsidP="00BD474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(фамилия, имя, отчество (последнее - при наличии), должность,</w:t>
      </w:r>
      <w:proofErr w:type="gramEnd"/>
    </w:p>
    <w:p w:rsidR="009E444B" w:rsidRPr="00F964E7" w:rsidRDefault="009E444B" w:rsidP="00BD474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подпись юридического лица)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___  __________ 20__ г.                                  </w:t>
      </w:r>
    </w:p>
    <w:p w:rsidR="009E444B" w:rsidRPr="00F964E7" w:rsidRDefault="009E444B" w:rsidP="00BD4747">
      <w:pPr>
        <w:spacing w:after="0" w:line="240" w:lineRule="auto"/>
        <w:rPr>
          <w:rFonts w:ascii="PT Astra Serif" w:eastAsiaTheme="minorEastAsia" w:hAnsi="PT Astra Serif" w:cs="Calibri"/>
          <w:sz w:val="24"/>
          <w:szCs w:val="24"/>
          <w:lang w:eastAsia="ru-RU"/>
        </w:rPr>
      </w:pPr>
      <w:r w:rsidRPr="00F964E7">
        <w:rPr>
          <w:rFonts w:ascii="PT Astra Serif" w:hAnsi="PT Astra Serif"/>
          <w:sz w:val="24"/>
          <w:szCs w:val="24"/>
        </w:rPr>
        <w:br w:type="page"/>
      </w:r>
    </w:p>
    <w:p w:rsidR="009E444B" w:rsidRPr="00F964E7" w:rsidRDefault="009E444B" w:rsidP="00BD4747">
      <w:pPr>
        <w:pStyle w:val="ConsPlusNormal"/>
        <w:jc w:val="right"/>
        <w:outlineLvl w:val="1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lastRenderedPageBreak/>
        <w:t>Приложение № 5</w:t>
      </w:r>
    </w:p>
    <w:p w:rsidR="009E444B" w:rsidRPr="00F964E7" w:rsidRDefault="009E444B" w:rsidP="00BD4747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9E444B" w:rsidRPr="00F964E7" w:rsidRDefault="009E444B" w:rsidP="00BD4747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ЗАЯВЛЕНИЕ</w:t>
      </w:r>
    </w:p>
    <w:p w:rsidR="009E444B" w:rsidRPr="00F964E7" w:rsidRDefault="009E444B" w:rsidP="00BD474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о предоставлении выписки об объектах учёта из реестра</w:t>
      </w:r>
    </w:p>
    <w:p w:rsidR="009E444B" w:rsidRPr="00F964E7" w:rsidRDefault="009E444B" w:rsidP="00BD474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муниципального имущества</w:t>
      </w:r>
    </w:p>
    <w:p w:rsidR="009E444B" w:rsidRPr="00F964E7" w:rsidRDefault="009E444B" w:rsidP="00BD474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 ___________________________________</w:t>
      </w:r>
    </w:p>
    <w:p w:rsidR="009E444B" w:rsidRPr="00F964E7" w:rsidRDefault="009E444B" w:rsidP="00BD4747">
      <w:pPr>
        <w:pStyle w:val="ConsPlusNormal"/>
        <w:ind w:left="4536"/>
        <w:jc w:val="center"/>
        <w:rPr>
          <w:rFonts w:ascii="PT Astra Serif" w:hAnsi="PT Astra Serif" w:cs="Courier New"/>
          <w:sz w:val="24"/>
          <w:szCs w:val="24"/>
        </w:rPr>
      </w:pPr>
      <w:r w:rsidRPr="00F964E7">
        <w:rPr>
          <w:rFonts w:ascii="PT Astra Serif" w:hAnsi="PT Astra Serif" w:cs="Courier New"/>
          <w:sz w:val="24"/>
          <w:szCs w:val="24"/>
        </w:rPr>
        <w:t>(наименование органа местного самоуправления)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 от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(фамилия, имя, отчество (последнее -</w:t>
      </w:r>
      <w:proofErr w:type="gramEnd"/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при наличии) физического лица) или</w:t>
      </w:r>
      <w:proofErr w:type="gramEnd"/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(фамилия, имя, отчество (последнее - при</w:t>
      </w:r>
      <w:proofErr w:type="gramEnd"/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наличии</w:t>
      </w:r>
      <w:proofErr w:type="gramEnd"/>
      <w:r w:rsidRPr="00F964E7">
        <w:rPr>
          <w:rFonts w:ascii="PT Astra Serif" w:hAnsi="PT Astra Serif"/>
          <w:sz w:val="24"/>
          <w:szCs w:val="24"/>
        </w:rPr>
        <w:t>) индивидуального предпринимателя,</w:t>
      </w:r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реквизиты документа, удостоверяющего</w:t>
      </w:r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личность (серия и номер документа, дата</w:t>
      </w:r>
      <w:proofErr w:type="gramEnd"/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выдачи документа, код выдавшего</w:t>
      </w:r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подразделения), сведения </w:t>
      </w:r>
      <w:proofErr w:type="gramStart"/>
      <w:r w:rsidRPr="00F964E7">
        <w:rPr>
          <w:rFonts w:ascii="PT Astra Serif" w:hAnsi="PT Astra Serif"/>
          <w:sz w:val="24"/>
          <w:szCs w:val="24"/>
        </w:rPr>
        <w:t>государственной</w:t>
      </w:r>
      <w:proofErr w:type="gramEnd"/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регистрации (ОГРНИП, ИНН)) или</w:t>
      </w:r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полное наименование юридического лица,</w:t>
      </w:r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организационно-правовая форма</w:t>
      </w:r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юридического лица, сведения</w:t>
      </w:r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о государственной регистрации (ОГРН), ИНН)</w:t>
      </w:r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(далее - заявитель)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(документ, подтверждающий полномочия</w:t>
      </w:r>
      <w:proofErr w:type="gramEnd"/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доверенного лица: наименование,</w:t>
      </w:r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дата и номер)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Дата рождения: 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Почтовый адрес заявителя: 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9E444B" w:rsidRPr="00F964E7" w:rsidRDefault="009E444B" w:rsidP="00BD4747">
      <w:pPr>
        <w:pStyle w:val="ConsPlusNonformat"/>
        <w:ind w:left="4536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(местонахождение представителя)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Электронная почта заявителя: 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</w:t>
      </w:r>
    </w:p>
    <w:p w:rsidR="009E444B" w:rsidRPr="00F964E7" w:rsidRDefault="009E444B" w:rsidP="00BD4747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Абонентский номер заявителя:________ 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Прошу  предоставить  выписку  из   реестра   муниципального   имущества </w:t>
      </w:r>
      <w:r w:rsidRPr="00F964E7">
        <w:rPr>
          <w:rFonts w:ascii="PT Astra Serif" w:hAnsi="PT Astra Serif"/>
          <w:sz w:val="24"/>
          <w:szCs w:val="24"/>
        </w:rPr>
        <w:br/>
        <w:t>в отношении следующих объектов:</w:t>
      </w:r>
    </w:p>
    <w:p w:rsidR="009E444B" w:rsidRPr="00F964E7" w:rsidRDefault="009E444B" w:rsidP="00BD4747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Характеристики  объекта учёта, позволяющие  его  однозначно  определить </w:t>
      </w:r>
      <w:r w:rsidRPr="00F964E7">
        <w:rPr>
          <w:rFonts w:ascii="PT Astra Serif" w:hAnsi="PT Astra Serif"/>
          <w:sz w:val="24"/>
          <w:szCs w:val="24"/>
        </w:rPr>
        <w:br/>
        <w:t>(в зависимости от вида объекта, в отношении которого запрашивается информация):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вид объекта: _________________________</w:t>
      </w:r>
      <w:r w:rsidR="00A007A4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lastRenderedPageBreak/>
        <w:t>наименование объекта: _________________________</w:t>
      </w:r>
      <w:r w:rsidR="00A007A4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реестровый номер муниципального имущества: _</w:t>
      </w:r>
      <w:r w:rsidR="00A007A4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адрес (местоположение) объекта: __</w:t>
      </w:r>
      <w:r w:rsidR="00A007A4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кадастровый (условный) номер объекта: ____</w:t>
      </w:r>
      <w:r w:rsidR="00A007A4">
        <w:rPr>
          <w:rFonts w:ascii="PT Astra Serif" w:hAnsi="PT Astra Serif"/>
          <w:sz w:val="24"/>
          <w:szCs w:val="24"/>
        </w:rPr>
        <w:t>_______________________________</w:t>
      </w:r>
      <w:r w:rsidRPr="00F964E7">
        <w:rPr>
          <w:rFonts w:ascii="PT Astra Serif" w:hAnsi="PT Astra Serif"/>
          <w:sz w:val="24"/>
          <w:szCs w:val="24"/>
        </w:rPr>
        <w:t>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вид разрешенного использования: 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наименование эмитента: 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ИНН: 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F964E7">
        <w:rPr>
          <w:rFonts w:ascii="PT Astra Serif" w:hAnsi="PT Astra Serif"/>
          <w:sz w:val="24"/>
          <w:szCs w:val="24"/>
        </w:rPr>
        <w:t>наименование   юридического   лица   (в  отношении  которого  запрашивается</w:t>
      </w:r>
      <w:proofErr w:type="gramEnd"/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информация): 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марка, модель: 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государственный регистрационный номер: ______</w:t>
      </w:r>
      <w:r w:rsidR="001F672D">
        <w:rPr>
          <w:rFonts w:ascii="PT Astra Serif" w:hAnsi="PT Astra Serif"/>
          <w:sz w:val="24"/>
          <w:szCs w:val="24"/>
        </w:rPr>
        <w:t>______________________________</w:t>
      </w:r>
      <w:r w:rsidRPr="00F964E7">
        <w:rPr>
          <w:rFonts w:ascii="PT Astra Serif" w:hAnsi="PT Astra Serif"/>
          <w:sz w:val="24"/>
          <w:szCs w:val="24"/>
        </w:rPr>
        <w:t>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идентификационный номер судна: 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иные  характеристики объекта, позволяющие его идентифицировать (в свободной форме): _____________________________________________________________________________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Способ получения результата муниципальной услуги: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на адрес электронной почты: ____ да, ____ нет;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в  ОГКУ  «Правительство  для граждан» (в случае подачи заявления через </w:t>
      </w:r>
      <w:r w:rsidRPr="00F964E7">
        <w:rPr>
          <w:rFonts w:ascii="PT Astra Serif" w:hAnsi="PT Astra Serif"/>
          <w:sz w:val="24"/>
          <w:szCs w:val="24"/>
        </w:rPr>
        <w:br/>
        <w:t>ОГКУ «Правительство для граждан»): ____ да, ____ нет;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в  ______________________________________:____ да, ____ нет;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 xml:space="preserve">            (наименование органа местного самоуправления)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посредством почтового отправления: ____ да, ____ нет.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Приложение: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Представитель заявителя: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E444B" w:rsidRPr="00F964E7" w:rsidRDefault="009E444B" w:rsidP="00BD474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F964E7">
        <w:rPr>
          <w:rFonts w:ascii="PT Astra Serif" w:hAnsi="PT Astra Serif"/>
          <w:sz w:val="24"/>
          <w:szCs w:val="24"/>
        </w:rPr>
        <w:t>(фамилия, имя, отчество (последнее - при наличии), должность, подпись представителя)</w:t>
      </w:r>
    </w:p>
    <w:p w:rsidR="009E444B" w:rsidRPr="00F964E7" w:rsidRDefault="009E444B" w:rsidP="00BD4747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E444B" w:rsidRPr="00F964E7" w:rsidRDefault="009E444B" w:rsidP="00BD4747">
      <w:pPr>
        <w:pBdr>
          <w:bottom w:val="single" w:sz="12" w:space="1" w:color="auto"/>
        </w:pBdr>
        <w:spacing w:after="0" w:line="240" w:lineRule="auto"/>
        <w:jc w:val="both"/>
        <w:rPr>
          <w:rFonts w:ascii="PT Astra Serif" w:eastAsiaTheme="minorEastAsia" w:hAnsi="PT Astra Serif" w:cs="Courier New"/>
          <w:sz w:val="24"/>
          <w:szCs w:val="24"/>
          <w:lang w:eastAsia="ru-RU"/>
        </w:rPr>
      </w:pPr>
      <w:r w:rsidRPr="00F964E7">
        <w:rPr>
          <w:rFonts w:ascii="PT Astra Serif" w:eastAsiaTheme="minorEastAsia" w:hAnsi="PT Astra Serif" w:cs="Courier New"/>
          <w:sz w:val="24"/>
          <w:szCs w:val="24"/>
          <w:lang w:eastAsia="ru-RU"/>
        </w:rPr>
        <w:t xml:space="preserve">___  __________ 20__ г.  </w:t>
      </w:r>
    </w:p>
    <w:p w:rsidR="001F672D" w:rsidRDefault="001F672D" w:rsidP="00BD4747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9E444B" w:rsidRPr="00F964E7" w:rsidRDefault="009E444B" w:rsidP="00BD4747">
      <w:pPr>
        <w:tabs>
          <w:tab w:val="left" w:pos="2367"/>
        </w:tabs>
        <w:spacing w:after="0" w:line="240" w:lineRule="auto"/>
        <w:ind w:right="9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№ 6</w:t>
      </w:r>
    </w:p>
    <w:p w:rsidR="009E444B" w:rsidRPr="00F964E7" w:rsidRDefault="009E444B" w:rsidP="00BD4747">
      <w:pPr>
        <w:tabs>
          <w:tab w:val="left" w:pos="2367"/>
        </w:tabs>
        <w:spacing w:after="0" w:line="240" w:lineRule="auto"/>
        <w:ind w:right="9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 xml:space="preserve"> к административному регламенту</w:t>
      </w:r>
    </w:p>
    <w:p w:rsidR="009E444B" w:rsidRPr="00F964E7" w:rsidRDefault="009E444B" w:rsidP="00BD4747">
      <w:pPr>
        <w:tabs>
          <w:tab w:val="left" w:pos="2367"/>
        </w:tabs>
        <w:spacing w:after="0" w:line="240" w:lineRule="auto"/>
        <w:ind w:right="9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9E444B" w:rsidRPr="00F964E7" w:rsidRDefault="009E444B" w:rsidP="00BD4747">
      <w:pPr>
        <w:spacing w:after="0" w:line="240" w:lineRule="auto"/>
        <w:jc w:val="center"/>
        <w:outlineLvl w:val="0"/>
        <w:rPr>
          <w:rFonts w:ascii="PT Astra Serif" w:eastAsia="Times New Roman" w:hAnsi="PT Astra Serif"/>
          <w:sz w:val="24"/>
          <w:szCs w:val="24"/>
          <w:lang w:bidi="en-US"/>
        </w:rPr>
      </w:pPr>
      <w:r w:rsidRPr="00F964E7">
        <w:rPr>
          <w:rFonts w:ascii="PT Astra Serif" w:eastAsia="Times New Roman" w:hAnsi="PT Astra Serif"/>
          <w:sz w:val="24"/>
          <w:szCs w:val="24"/>
          <w:lang w:bidi="en-US"/>
        </w:rPr>
        <w:t>Выписка</w:t>
      </w:r>
    </w:p>
    <w:p w:rsidR="009E444B" w:rsidRPr="00F964E7" w:rsidRDefault="009E444B" w:rsidP="00BD4747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bidi="en-US"/>
        </w:rPr>
      </w:pPr>
      <w:bookmarkStart w:id="11" w:name="_Hlk185924063"/>
      <w:r w:rsidRPr="00F964E7">
        <w:rPr>
          <w:rFonts w:ascii="PT Astra Serif" w:eastAsia="Times New Roman" w:hAnsi="PT Astra Serif"/>
          <w:sz w:val="24"/>
          <w:szCs w:val="24"/>
          <w:lang w:bidi="en-US"/>
        </w:rPr>
        <w:t xml:space="preserve"> из реестра муниципальной собственности муниципального образования «Сенгилеевский район» Ульяновской области по состоянию </w:t>
      </w:r>
      <w:proofErr w:type="gramStart"/>
      <w:r w:rsidRPr="00F964E7">
        <w:rPr>
          <w:rFonts w:ascii="PT Astra Serif" w:eastAsia="Times New Roman" w:hAnsi="PT Astra Serif"/>
          <w:sz w:val="24"/>
          <w:szCs w:val="24"/>
          <w:lang w:bidi="en-US"/>
        </w:rPr>
        <w:t>на</w:t>
      </w:r>
      <w:proofErr w:type="gramEnd"/>
    </w:p>
    <w:p w:rsidR="009E444B" w:rsidRPr="00F964E7" w:rsidRDefault="009E444B" w:rsidP="00BD4747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bidi="en-US"/>
        </w:rPr>
      </w:pPr>
      <w:r w:rsidRPr="00F964E7">
        <w:rPr>
          <w:rFonts w:ascii="PT Astra Serif" w:eastAsia="Times New Roman" w:hAnsi="PT Astra Serif"/>
          <w:sz w:val="24"/>
          <w:szCs w:val="24"/>
          <w:lang w:bidi="en-US"/>
        </w:rPr>
        <w:t xml:space="preserve"> __    _______ 202__ г.</w:t>
      </w:r>
    </w:p>
    <w:bookmarkEnd w:id="11"/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b/>
          <w:sz w:val="24"/>
          <w:szCs w:val="24"/>
        </w:rPr>
      </w:pPr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ind w:left="102" w:firstLine="707"/>
        <w:jc w:val="both"/>
        <w:rPr>
          <w:rFonts w:ascii="PT Astra Serif" w:eastAsia="Times New Roman" w:hAnsi="PT Astra Serif"/>
          <w:sz w:val="24"/>
          <w:szCs w:val="24"/>
        </w:rPr>
      </w:pPr>
      <w:bookmarkStart w:id="12" w:name="_Hlk185924182"/>
      <w:r w:rsidRPr="00F964E7">
        <w:rPr>
          <w:rFonts w:ascii="PT Astra Serif" w:eastAsia="Times New Roman" w:hAnsi="PT Astra Serif"/>
          <w:sz w:val="24"/>
          <w:szCs w:val="24"/>
        </w:rPr>
        <w:t>Орган местного самоуправления муниципального образования «Сенгилеевский район» Ульяновской области, уполномоченный на ведение реестра муниципального имущества муниципального образования «Сенгилеевский район» и муниципального образования «Сенгилеевское городское поселение»: Комитет по управлению муниципальным имуществом и земельным отношениям муниципального образования «Сенгилеевский район»</w:t>
      </w:r>
    </w:p>
    <w:bookmarkEnd w:id="12"/>
    <w:p w:rsidR="009E444B" w:rsidRPr="00F964E7" w:rsidRDefault="009E444B" w:rsidP="00BD4747">
      <w:pPr>
        <w:widowControl w:val="0"/>
        <w:tabs>
          <w:tab w:val="left" w:pos="2377"/>
        </w:tabs>
        <w:autoSpaceDE w:val="0"/>
        <w:autoSpaceDN w:val="0"/>
        <w:spacing w:after="0" w:line="240" w:lineRule="auto"/>
        <w:ind w:left="102" w:right="-141"/>
        <w:jc w:val="both"/>
        <w:rPr>
          <w:rFonts w:ascii="PT Astra Serif" w:eastAsia="Times New Roman" w:hAnsi="PT Astra Serif"/>
          <w:sz w:val="24"/>
          <w:szCs w:val="24"/>
        </w:rPr>
      </w:pPr>
      <w:r w:rsidRPr="00F964E7">
        <w:rPr>
          <w:rFonts w:ascii="PT Astra Serif" w:eastAsia="Times New Roman" w:hAnsi="PT Astra Serif"/>
          <w:spacing w:val="-2"/>
          <w:sz w:val="24"/>
          <w:szCs w:val="24"/>
        </w:rPr>
        <w:t>Заявитель:</w:t>
      </w:r>
      <w:r w:rsidRPr="00F964E7">
        <w:rPr>
          <w:rFonts w:ascii="PT Astra Serif" w:eastAsia="Times New Roman" w:hAnsi="PT Astra Serif"/>
          <w:sz w:val="24"/>
          <w:szCs w:val="24"/>
        </w:rPr>
        <w:tab/>
      </w:r>
      <w:r w:rsidRPr="00F964E7">
        <w:rPr>
          <w:rFonts w:ascii="PT Astra Serif" w:eastAsia="Times New Roman" w:hAnsi="PT Astra Serif"/>
          <w:sz w:val="24"/>
          <w:szCs w:val="24"/>
          <w:u w:val="single"/>
        </w:rPr>
        <w:tab/>
        <w:t>_________________________________________________________</w:t>
      </w:r>
      <w:r w:rsidRPr="00F964E7">
        <w:rPr>
          <w:rFonts w:ascii="PT Astra Serif" w:eastAsia="Times New Roman" w:hAnsi="PT Astra Serif"/>
          <w:spacing w:val="-10"/>
          <w:sz w:val="24"/>
          <w:szCs w:val="24"/>
        </w:rPr>
        <w:t>_</w:t>
      </w:r>
    </w:p>
    <w:p w:rsidR="009E444B" w:rsidRPr="00F964E7" w:rsidRDefault="009E444B" w:rsidP="00BD4747">
      <w:pPr>
        <w:spacing w:after="0" w:line="240" w:lineRule="auto"/>
        <w:ind w:left="102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(наименование</w:t>
      </w:r>
      <w:r w:rsidRPr="00F964E7">
        <w:rPr>
          <w:rFonts w:ascii="PT Astra Serif" w:eastAsia="Times New Roman" w:hAnsi="PT Astra Serif"/>
          <w:spacing w:val="-1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юридического</w:t>
      </w:r>
      <w:r w:rsidRPr="00F964E7">
        <w:rPr>
          <w:rFonts w:ascii="PT Astra Serif" w:eastAsia="Times New Roman" w:hAnsi="PT Astra Serif"/>
          <w:spacing w:val="-9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лица,</w:t>
      </w:r>
      <w:r w:rsidRPr="00F964E7">
        <w:rPr>
          <w:rFonts w:ascii="PT Astra Serif" w:eastAsia="Times New Roman" w:hAnsi="PT Astra Serif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фамилия,</w:t>
      </w:r>
      <w:r w:rsidRPr="00F964E7">
        <w:rPr>
          <w:rFonts w:ascii="PT Astra Serif" w:eastAsia="Times New Roman" w:hAnsi="PT Astra Serif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имя,</w:t>
      </w:r>
      <w:r w:rsidRPr="00F964E7">
        <w:rPr>
          <w:rFonts w:ascii="PT Astra Serif" w:eastAsia="Times New Roman" w:hAnsi="PT Astra Serif"/>
          <w:spacing w:val="-9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отчество</w:t>
      </w:r>
      <w:r w:rsidRPr="00F964E7">
        <w:rPr>
          <w:rFonts w:ascii="PT Astra Serif" w:eastAsia="Times New Roman" w:hAnsi="PT Astra Serif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(при</w:t>
      </w:r>
      <w:r w:rsidRPr="00F964E7">
        <w:rPr>
          <w:rFonts w:ascii="PT Astra Serif" w:eastAsia="Times New Roman" w:hAnsi="PT Astra Serif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наличии)</w:t>
      </w:r>
      <w:r w:rsidRPr="00F964E7">
        <w:rPr>
          <w:rFonts w:ascii="PT Astra Serif" w:eastAsia="Times New Roman" w:hAnsi="PT Astra Serif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физического</w:t>
      </w:r>
      <w:r w:rsidRPr="00F964E7">
        <w:rPr>
          <w:rFonts w:ascii="PT Astra Serif" w:eastAsia="Times New Roman" w:hAnsi="PT Astra Serif"/>
          <w:spacing w:val="-8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лица)</w:t>
      </w:r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E444B" w:rsidRPr="00831A2E" w:rsidRDefault="009E444B" w:rsidP="00BD4747">
      <w:pPr>
        <w:widowControl w:val="0"/>
        <w:numPr>
          <w:ilvl w:val="0"/>
          <w:numId w:val="2"/>
        </w:numPr>
        <w:tabs>
          <w:tab w:val="left" w:pos="2190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Сведения</w:t>
      </w:r>
      <w:r w:rsidRPr="00831A2E">
        <w:rPr>
          <w:rFonts w:ascii="PT Astra Serif" w:eastAsia="Times New Roman" w:hAnsi="PT Astra Serif"/>
          <w:spacing w:val="-4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об</w:t>
      </w:r>
      <w:r w:rsidRPr="00831A2E">
        <w:rPr>
          <w:rFonts w:ascii="PT Astra Serif" w:eastAsia="Times New Roman" w:hAnsi="PT Astra Serif"/>
          <w:spacing w:val="-3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объекте</w:t>
      </w:r>
      <w:r w:rsidRPr="00831A2E">
        <w:rPr>
          <w:rFonts w:ascii="PT Astra Serif" w:eastAsia="Times New Roman" w:hAnsi="PT Astra Serif"/>
          <w:spacing w:val="-4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муниципального</w:t>
      </w:r>
      <w:r w:rsidRPr="00831A2E">
        <w:rPr>
          <w:rFonts w:ascii="PT Astra Serif" w:eastAsia="Times New Roman" w:hAnsi="PT Astra Serif"/>
          <w:spacing w:val="-3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имущества</w:t>
      </w:r>
    </w:p>
    <w:p w:rsidR="009E444B" w:rsidRPr="00831A2E" w:rsidRDefault="009E444B" w:rsidP="00BD4747">
      <w:pPr>
        <w:widowControl w:val="0"/>
        <w:tabs>
          <w:tab w:val="left" w:pos="9513"/>
        </w:tabs>
        <w:autoSpaceDE w:val="0"/>
        <w:autoSpaceDN w:val="0"/>
        <w:spacing w:after="0" w:line="240" w:lineRule="auto"/>
        <w:ind w:left="102"/>
        <w:jc w:val="both"/>
        <w:rPr>
          <w:rFonts w:ascii="PT Astra Serif" w:eastAsia="Times New Roman" w:hAnsi="PT Astra Serif"/>
          <w:sz w:val="24"/>
          <w:szCs w:val="24"/>
        </w:rPr>
      </w:pPr>
      <w:r w:rsidRPr="00831A2E">
        <w:rPr>
          <w:rFonts w:ascii="PT Astra Serif" w:eastAsia="Times New Roman" w:hAnsi="PT Astra Serif"/>
          <w:sz w:val="24"/>
          <w:szCs w:val="24"/>
        </w:rPr>
        <w:t>Вид</w:t>
      </w:r>
      <w:r w:rsidRPr="00831A2E">
        <w:rPr>
          <w:rFonts w:ascii="PT Astra Serif" w:eastAsia="Times New Roman" w:hAnsi="PT Astra Serif"/>
          <w:spacing w:val="-1"/>
          <w:sz w:val="24"/>
          <w:szCs w:val="24"/>
        </w:rPr>
        <w:t xml:space="preserve"> </w:t>
      </w:r>
      <w:r w:rsidRPr="00831A2E">
        <w:rPr>
          <w:rFonts w:ascii="PT Astra Serif" w:eastAsia="Times New Roman" w:hAnsi="PT Astra Serif"/>
          <w:sz w:val="24"/>
          <w:szCs w:val="24"/>
        </w:rPr>
        <w:t xml:space="preserve">и наименование объекта учета: </w:t>
      </w:r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</w:rPr>
      </w:pPr>
      <w:r w:rsidRPr="00037160">
        <w:rPr>
          <w:rFonts w:ascii="PT Astra Serif" w:eastAsiaTheme="minorHAnsi" w:hAnsi="PT Astra Serif" w:cstheme="minorBidi"/>
          <w:noProof/>
          <w:sz w:val="24"/>
          <w:szCs w:val="24"/>
        </w:rPr>
        <w:pict>
          <v:shape id="Graphic 2" o:spid="_x0000_s1030" style="position:absolute;margin-left:85.45pt;margin-top:15.7pt;width:466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2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" path="m,l5929326,e" filled="f" strokeweight=".48pt">
            <v:path arrowok="t"/>
            <w10:wrap type="topAndBottom" anchorx="page"/>
          </v:shape>
        </w:pict>
      </w:r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tbl>
      <w:tblPr>
        <w:tblStyle w:val="2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2127"/>
        <w:gridCol w:w="706"/>
        <w:gridCol w:w="569"/>
        <w:gridCol w:w="1843"/>
        <w:gridCol w:w="2264"/>
      </w:tblGrid>
      <w:tr w:rsidR="009E444B" w:rsidRPr="00831A2E" w:rsidTr="009E444B">
        <w:trPr>
          <w:trHeight w:val="506"/>
        </w:trPr>
        <w:tc>
          <w:tcPr>
            <w:tcW w:w="1838" w:type="dxa"/>
          </w:tcPr>
          <w:p w:rsidR="009E444B" w:rsidRPr="00831A2E" w:rsidRDefault="009E444B" w:rsidP="003912A0">
            <w:pPr>
              <w:spacing w:after="0" w:line="240" w:lineRule="auto"/>
              <w:ind w:left="107" w:right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31A2E">
              <w:rPr>
                <w:rFonts w:ascii="PT Astra Serif" w:hAnsi="PT Astra Serif"/>
                <w:spacing w:val="-2"/>
                <w:sz w:val="24"/>
                <w:szCs w:val="24"/>
              </w:rPr>
              <w:t>Реестровый</w:t>
            </w:r>
            <w:proofErr w:type="spellEnd"/>
            <w:r w:rsidRPr="00831A2E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1A2E">
              <w:rPr>
                <w:rFonts w:ascii="PT Astra Serif" w:hAnsi="PT Astra Serif"/>
                <w:spacing w:val="-4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2127" w:type="dxa"/>
          </w:tcPr>
          <w:p w:rsidR="009E444B" w:rsidRPr="00831A2E" w:rsidRDefault="009E444B" w:rsidP="00BD47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9E444B" w:rsidRPr="00831A2E" w:rsidRDefault="009E444B" w:rsidP="00BD47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444B" w:rsidRPr="00831A2E" w:rsidRDefault="009E444B" w:rsidP="003912A0">
            <w:pPr>
              <w:spacing w:after="0" w:line="240" w:lineRule="auto"/>
              <w:ind w:left="107" w:right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31A2E">
              <w:rPr>
                <w:rFonts w:ascii="PT Astra Serif" w:hAnsi="PT Astra Serif"/>
                <w:spacing w:val="-4"/>
                <w:sz w:val="24"/>
                <w:szCs w:val="24"/>
              </w:rPr>
              <w:t>Дата</w:t>
            </w:r>
            <w:proofErr w:type="spellEnd"/>
            <w:r w:rsidRPr="00831A2E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31A2E">
              <w:rPr>
                <w:rFonts w:ascii="PT Astra Serif" w:hAnsi="PT Astra Serif"/>
                <w:spacing w:val="-2"/>
                <w:sz w:val="24"/>
                <w:szCs w:val="24"/>
              </w:rPr>
              <w:t>присвоения</w:t>
            </w:r>
            <w:proofErr w:type="spellEnd"/>
          </w:p>
        </w:tc>
        <w:tc>
          <w:tcPr>
            <w:tcW w:w="2264" w:type="dxa"/>
          </w:tcPr>
          <w:p w:rsidR="009E444B" w:rsidRPr="00831A2E" w:rsidRDefault="009E444B" w:rsidP="00BD47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444B" w:rsidRPr="00831A2E" w:rsidTr="009E444B">
        <w:trPr>
          <w:trHeight w:val="251"/>
        </w:trPr>
        <w:tc>
          <w:tcPr>
            <w:tcW w:w="4671" w:type="dxa"/>
            <w:gridSpan w:val="3"/>
          </w:tcPr>
          <w:p w:rsidR="009E444B" w:rsidRPr="00831A2E" w:rsidRDefault="009E444B" w:rsidP="00BD4747">
            <w:pPr>
              <w:spacing w:after="0" w:line="240" w:lineRule="auto"/>
              <w:ind w:left="111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31A2E">
              <w:rPr>
                <w:rFonts w:ascii="PT Astra Serif" w:hAnsi="PT Astra Serif"/>
                <w:sz w:val="24"/>
                <w:szCs w:val="24"/>
              </w:rPr>
              <w:t>Наименование</w:t>
            </w:r>
            <w:proofErr w:type="spellEnd"/>
            <w:r w:rsidRPr="00831A2E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31A2E">
              <w:rPr>
                <w:rFonts w:ascii="PT Astra Serif" w:hAnsi="PT Astra Serif"/>
                <w:spacing w:val="-2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4676" w:type="dxa"/>
            <w:gridSpan w:val="3"/>
          </w:tcPr>
          <w:p w:rsidR="009E444B" w:rsidRPr="00831A2E" w:rsidRDefault="009E444B" w:rsidP="00BD4747">
            <w:pPr>
              <w:spacing w:after="0" w:line="240" w:lineRule="auto"/>
              <w:ind w:left="1382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31A2E">
              <w:rPr>
                <w:rFonts w:ascii="PT Astra Serif" w:hAnsi="PT Astra Serif"/>
                <w:sz w:val="24"/>
                <w:szCs w:val="24"/>
              </w:rPr>
              <w:t>Значения</w:t>
            </w:r>
            <w:proofErr w:type="spellEnd"/>
            <w:r w:rsidRPr="00831A2E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31A2E">
              <w:rPr>
                <w:rFonts w:ascii="PT Astra Serif" w:hAnsi="PT Astra Serif"/>
                <w:spacing w:val="-2"/>
                <w:sz w:val="24"/>
                <w:szCs w:val="24"/>
              </w:rPr>
              <w:t>сведений</w:t>
            </w:r>
            <w:proofErr w:type="spellEnd"/>
          </w:p>
        </w:tc>
      </w:tr>
      <w:tr w:rsidR="009E444B" w:rsidRPr="00831A2E" w:rsidTr="009E444B">
        <w:trPr>
          <w:trHeight w:val="253"/>
        </w:trPr>
        <w:tc>
          <w:tcPr>
            <w:tcW w:w="4671" w:type="dxa"/>
            <w:gridSpan w:val="3"/>
          </w:tcPr>
          <w:p w:rsidR="009E444B" w:rsidRPr="00831A2E" w:rsidRDefault="009E444B" w:rsidP="00BD4747">
            <w:pPr>
              <w:spacing w:after="0" w:line="240" w:lineRule="auto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1A2E">
              <w:rPr>
                <w:rFonts w:ascii="PT Astra Serif" w:hAnsi="PT Astra Serif"/>
                <w:spacing w:val="-10"/>
                <w:sz w:val="24"/>
                <w:szCs w:val="24"/>
              </w:rPr>
              <w:t>1</w:t>
            </w:r>
          </w:p>
        </w:tc>
        <w:tc>
          <w:tcPr>
            <w:tcW w:w="4676" w:type="dxa"/>
            <w:gridSpan w:val="3"/>
          </w:tcPr>
          <w:p w:rsidR="009E444B" w:rsidRPr="00831A2E" w:rsidRDefault="009E444B" w:rsidP="00BD4747">
            <w:pPr>
              <w:spacing w:after="0" w:line="240" w:lineRule="auto"/>
              <w:ind w:left="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1A2E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</w:tr>
      <w:tr w:rsidR="009E444B" w:rsidRPr="00831A2E" w:rsidTr="009E444B">
        <w:trPr>
          <w:trHeight w:val="254"/>
        </w:trPr>
        <w:tc>
          <w:tcPr>
            <w:tcW w:w="4671" w:type="dxa"/>
            <w:gridSpan w:val="3"/>
          </w:tcPr>
          <w:p w:rsidR="009E444B" w:rsidRPr="00831A2E" w:rsidRDefault="009E444B" w:rsidP="00BD47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9E444B" w:rsidRPr="00831A2E" w:rsidRDefault="009E444B" w:rsidP="00BD47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444B" w:rsidRPr="00831A2E" w:rsidTr="009E444B">
        <w:trPr>
          <w:trHeight w:val="251"/>
        </w:trPr>
        <w:tc>
          <w:tcPr>
            <w:tcW w:w="4671" w:type="dxa"/>
            <w:gridSpan w:val="3"/>
          </w:tcPr>
          <w:p w:rsidR="009E444B" w:rsidRPr="00831A2E" w:rsidRDefault="009E444B" w:rsidP="00BD47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9E444B" w:rsidRPr="00831A2E" w:rsidRDefault="009E444B" w:rsidP="00BD47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E444B" w:rsidRPr="00831A2E" w:rsidRDefault="009E444B" w:rsidP="00BD474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E444B" w:rsidRPr="00831A2E" w:rsidRDefault="009E444B" w:rsidP="00BD4747">
      <w:pPr>
        <w:widowControl w:val="0"/>
        <w:numPr>
          <w:ilvl w:val="0"/>
          <w:numId w:val="2"/>
        </w:numPr>
        <w:tabs>
          <w:tab w:val="left" w:pos="744"/>
        </w:tabs>
        <w:autoSpaceDE w:val="0"/>
        <w:autoSpaceDN w:val="0"/>
        <w:spacing w:after="0" w:line="240" w:lineRule="auto"/>
        <w:ind w:left="744" w:hanging="220"/>
        <w:rPr>
          <w:rFonts w:ascii="PT Astra Serif" w:eastAsia="Times New Roman" w:hAnsi="PT Astra Serif"/>
          <w:sz w:val="24"/>
          <w:szCs w:val="24"/>
          <w:lang w:eastAsia="ru-RU"/>
        </w:rPr>
      </w:pP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Информация</w:t>
      </w:r>
      <w:r w:rsidRPr="00831A2E">
        <w:rPr>
          <w:rFonts w:ascii="PT Astra Serif" w:eastAsia="Times New Roman" w:hAnsi="PT Astra Serif"/>
          <w:spacing w:val="-10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об</w:t>
      </w:r>
      <w:r w:rsidRPr="00831A2E">
        <w:rPr>
          <w:rFonts w:ascii="PT Astra Serif" w:eastAsia="Times New Roman" w:hAnsi="PT Astra Serif"/>
          <w:spacing w:val="-5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изменении</w:t>
      </w:r>
      <w:r w:rsidRPr="00831A2E">
        <w:rPr>
          <w:rFonts w:ascii="PT Astra Serif" w:eastAsia="Times New Roman" w:hAnsi="PT Astra Serif"/>
          <w:spacing w:val="-5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сведений</w:t>
      </w:r>
      <w:r w:rsidRPr="00831A2E">
        <w:rPr>
          <w:rFonts w:ascii="PT Astra Serif" w:eastAsia="Times New Roman" w:hAnsi="PT Astra Serif"/>
          <w:spacing w:val="-6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об</w:t>
      </w:r>
      <w:r w:rsidRPr="00831A2E">
        <w:rPr>
          <w:rFonts w:ascii="PT Astra Serif" w:eastAsia="Times New Roman" w:hAnsi="PT Astra Serif"/>
          <w:spacing w:val="-5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объекте</w:t>
      </w:r>
      <w:r w:rsidRPr="00831A2E">
        <w:rPr>
          <w:rFonts w:ascii="PT Astra Serif" w:eastAsia="Times New Roman" w:hAnsi="PT Astra Serif"/>
          <w:spacing w:val="-6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учета</w:t>
      </w:r>
      <w:r w:rsidRPr="00831A2E">
        <w:rPr>
          <w:rFonts w:ascii="PT Astra Serif" w:eastAsia="Times New Roman" w:hAnsi="PT Astra Serif"/>
          <w:spacing w:val="-8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муниципального</w:t>
      </w:r>
      <w:r w:rsidRPr="00831A2E">
        <w:rPr>
          <w:rFonts w:ascii="PT Astra Serif" w:eastAsia="Times New Roman" w:hAnsi="PT Astra Serif"/>
          <w:spacing w:val="-7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имущества</w:t>
      </w:r>
    </w:p>
    <w:tbl>
      <w:tblPr>
        <w:tblStyle w:val="2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116"/>
        <w:gridCol w:w="3116"/>
      </w:tblGrid>
      <w:tr w:rsidR="009E444B" w:rsidRPr="00831A2E" w:rsidTr="009E444B">
        <w:trPr>
          <w:trHeight w:val="275"/>
        </w:trPr>
        <w:tc>
          <w:tcPr>
            <w:tcW w:w="3116" w:type="dxa"/>
          </w:tcPr>
          <w:p w:rsidR="009E444B" w:rsidRPr="00831A2E" w:rsidRDefault="009E444B" w:rsidP="00BD4747">
            <w:pPr>
              <w:spacing w:after="0" w:line="240" w:lineRule="auto"/>
              <w:ind w:left="146"/>
              <w:rPr>
                <w:rFonts w:ascii="PT Astra Serif" w:hAnsi="PT Astra Serif"/>
                <w:sz w:val="24"/>
                <w:szCs w:val="24"/>
              </w:rPr>
            </w:pPr>
            <w:r w:rsidRPr="00831A2E">
              <w:rPr>
                <w:rFonts w:ascii="PT Astra Serif" w:hAnsi="PT Astra Serif"/>
                <w:sz w:val="24"/>
                <w:szCs w:val="24"/>
              </w:rPr>
              <w:t>Наименование</w:t>
            </w:r>
            <w:r w:rsidRPr="00831A2E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831A2E">
              <w:rPr>
                <w:rFonts w:ascii="PT Astra Serif" w:hAnsi="PT Astra Serif"/>
                <w:spacing w:val="-2"/>
                <w:sz w:val="24"/>
                <w:szCs w:val="24"/>
              </w:rPr>
              <w:t>изменения</w:t>
            </w:r>
          </w:p>
        </w:tc>
        <w:tc>
          <w:tcPr>
            <w:tcW w:w="3116" w:type="dxa"/>
          </w:tcPr>
          <w:p w:rsidR="009E444B" w:rsidRPr="00831A2E" w:rsidRDefault="009E444B" w:rsidP="00BD4747">
            <w:pPr>
              <w:spacing w:after="0" w:line="240" w:lineRule="auto"/>
              <w:ind w:left="529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31A2E">
              <w:rPr>
                <w:rFonts w:ascii="PT Astra Serif" w:hAnsi="PT Astra Serif"/>
                <w:sz w:val="24"/>
                <w:szCs w:val="24"/>
              </w:rPr>
              <w:t>Значение</w:t>
            </w:r>
            <w:proofErr w:type="spellEnd"/>
            <w:r w:rsidRPr="00831A2E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1A2E">
              <w:rPr>
                <w:rFonts w:ascii="PT Astra Serif" w:hAnsi="PT Astra Serif"/>
                <w:spacing w:val="-2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3116" w:type="dxa"/>
          </w:tcPr>
          <w:p w:rsidR="009E444B" w:rsidRPr="00831A2E" w:rsidRDefault="009E444B" w:rsidP="00BD4747">
            <w:pPr>
              <w:spacing w:after="0" w:line="240" w:lineRule="auto"/>
              <w:ind w:left="685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31A2E">
              <w:rPr>
                <w:rFonts w:ascii="PT Astra Serif" w:hAnsi="PT Astra Serif"/>
                <w:sz w:val="24"/>
                <w:szCs w:val="24"/>
              </w:rPr>
              <w:t>Дата</w:t>
            </w:r>
            <w:proofErr w:type="spellEnd"/>
            <w:r w:rsidRPr="00831A2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831A2E">
              <w:rPr>
                <w:rFonts w:ascii="PT Astra Serif" w:hAnsi="PT Astra Serif"/>
                <w:spacing w:val="-2"/>
                <w:sz w:val="24"/>
                <w:szCs w:val="24"/>
              </w:rPr>
              <w:t>изменения</w:t>
            </w:r>
            <w:proofErr w:type="spellEnd"/>
          </w:p>
        </w:tc>
      </w:tr>
      <w:tr w:rsidR="009E444B" w:rsidRPr="00831A2E" w:rsidTr="009E444B">
        <w:trPr>
          <w:trHeight w:val="275"/>
        </w:trPr>
        <w:tc>
          <w:tcPr>
            <w:tcW w:w="3116" w:type="dxa"/>
          </w:tcPr>
          <w:p w:rsidR="009E444B" w:rsidRPr="00831A2E" w:rsidRDefault="009E444B" w:rsidP="00BD47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6" w:type="dxa"/>
          </w:tcPr>
          <w:p w:rsidR="009E444B" w:rsidRPr="00831A2E" w:rsidRDefault="009E444B" w:rsidP="00BD47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6" w:type="dxa"/>
          </w:tcPr>
          <w:p w:rsidR="009E444B" w:rsidRPr="00831A2E" w:rsidRDefault="009E444B" w:rsidP="00BD47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b/>
          <w:sz w:val="24"/>
          <w:szCs w:val="24"/>
        </w:rPr>
      </w:pPr>
    </w:p>
    <w:p w:rsidR="009E444B" w:rsidRPr="00F964E7" w:rsidRDefault="009E444B" w:rsidP="00BD4747">
      <w:pPr>
        <w:spacing w:after="0" w:line="240" w:lineRule="auto"/>
        <w:ind w:left="810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Достоверность</w:t>
      </w:r>
      <w:r w:rsidRPr="00F964E7">
        <w:rPr>
          <w:rFonts w:ascii="PT Astra Serif" w:eastAsia="Times New Roman" w:hAnsi="PT Astra Serif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и</w:t>
      </w:r>
      <w:r w:rsidRPr="00F964E7">
        <w:rPr>
          <w:rFonts w:ascii="PT Astra Serif" w:eastAsia="Times New Roman" w:hAnsi="PT Astra Serif"/>
          <w:spacing w:val="-4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полноту</w:t>
      </w:r>
      <w:r w:rsidRPr="00F964E7">
        <w:rPr>
          <w:rFonts w:ascii="PT Astra Serif" w:eastAsia="Times New Roman" w:hAnsi="PT Astra Serif"/>
          <w:spacing w:val="-9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сведений,</w:t>
      </w:r>
      <w:r w:rsidRPr="00F964E7">
        <w:rPr>
          <w:rFonts w:ascii="PT Astra Serif" w:eastAsia="Times New Roman" w:hAnsi="PT Astra Serif"/>
          <w:spacing w:val="-5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содержащихся</w:t>
      </w:r>
      <w:r w:rsidRPr="00F964E7">
        <w:rPr>
          <w:rFonts w:ascii="PT Astra Serif" w:eastAsia="Times New Roman" w:hAnsi="PT Astra Serif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в</w:t>
      </w:r>
      <w:r w:rsidRPr="00F964E7">
        <w:rPr>
          <w:rFonts w:ascii="PT Astra Serif" w:eastAsia="Times New Roman" w:hAnsi="PT Astra Serif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настоящей</w:t>
      </w:r>
      <w:r w:rsidRPr="00F964E7">
        <w:rPr>
          <w:rFonts w:ascii="PT Astra Serif" w:eastAsia="Times New Roman" w:hAnsi="PT Astra Serif"/>
          <w:spacing w:val="-4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выписке,</w:t>
      </w:r>
      <w:r w:rsidRPr="00F964E7">
        <w:rPr>
          <w:rFonts w:ascii="PT Astra Serif" w:eastAsia="Times New Roman" w:hAnsi="PT Astra Serif"/>
          <w:spacing w:val="-4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подтверждаю.</w:t>
      </w:r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E444B" w:rsidRPr="00F964E7" w:rsidRDefault="009E444B" w:rsidP="00BD4747">
      <w:pPr>
        <w:spacing w:after="0" w:line="240" w:lineRule="auto"/>
        <w:ind w:left="102"/>
        <w:rPr>
          <w:rFonts w:ascii="PT Astra Serif" w:eastAsia="Times New Roman" w:hAnsi="PT Astra Serif"/>
          <w:spacing w:val="-2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Ответственный</w:t>
      </w:r>
      <w:r w:rsidRPr="00F964E7">
        <w:rPr>
          <w:rFonts w:ascii="PT Astra Serif" w:eastAsia="Times New Roman" w:hAnsi="PT Astra Serif"/>
          <w:spacing w:val="1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исполнитель:</w:t>
      </w:r>
    </w:p>
    <w:p w:rsidR="009E444B" w:rsidRPr="00F964E7" w:rsidRDefault="009E444B" w:rsidP="00BD4747">
      <w:pPr>
        <w:spacing w:after="0" w:line="240" w:lineRule="auto"/>
        <w:ind w:left="102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Председатель Комитета</w:t>
      </w:r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</w:rPr>
      </w:pPr>
      <w:r w:rsidRPr="00037160">
        <w:rPr>
          <w:rFonts w:ascii="PT Astra Serif" w:eastAsiaTheme="minorHAnsi" w:hAnsi="PT Astra Serif" w:cstheme="minorBidi"/>
          <w:noProof/>
          <w:sz w:val="24"/>
          <w:szCs w:val="24"/>
        </w:rPr>
        <w:pict>
          <v:shape id="Graphic 3" o:spid="_x0000_s1031" style="position:absolute;margin-left:85.1pt;margin-top:21.55pt;width:148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" path="m,l1886639,e" filled="f" strokeweight=".15578mm">
            <v:path arrowok="t"/>
            <w10:wrap type="topAndBottom" anchorx="page"/>
          </v:shape>
        </w:pict>
      </w:r>
      <w:r w:rsidRPr="00037160">
        <w:rPr>
          <w:rFonts w:ascii="PT Astra Serif" w:eastAsiaTheme="minorHAnsi" w:hAnsi="PT Astra Serif" w:cstheme="minorBidi"/>
          <w:noProof/>
          <w:sz w:val="24"/>
          <w:szCs w:val="24"/>
        </w:rPr>
        <w:pict>
          <v:shape id="Graphic 4" o:spid="_x0000_s1032" style="position:absolute;margin-left:239.2pt;margin-top:21.55pt;width:228.15pt;height:.1pt;z-index:-251654144;visibility:visible;mso-wrap-distance-left:0;mso-wrap-distance-right:0;mso-position-horizontal-relative:page" coordsize="289750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" adj="0,,0" path="m,l908267,em943319,l289697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 w:rsidRPr="00F964E7">
        <w:rPr>
          <w:rFonts w:ascii="PT Astra Serif" w:eastAsia="Times New Roman" w:hAnsi="PT Astra Serif"/>
          <w:spacing w:val="-2"/>
          <w:sz w:val="24"/>
          <w:szCs w:val="24"/>
        </w:rPr>
        <w:t>(должность)</w:t>
      </w:r>
      <w:r w:rsidRPr="00F964E7">
        <w:rPr>
          <w:rFonts w:ascii="PT Astra Serif" w:eastAsia="Times New Roman" w:hAnsi="PT Astra Serif"/>
          <w:sz w:val="24"/>
          <w:szCs w:val="24"/>
        </w:rPr>
        <w:tab/>
      </w:r>
      <w:r w:rsidRPr="00F964E7">
        <w:rPr>
          <w:rFonts w:ascii="PT Astra Serif" w:eastAsia="Times New Roman" w:hAnsi="PT Astra Serif"/>
          <w:spacing w:val="-2"/>
          <w:sz w:val="24"/>
          <w:szCs w:val="24"/>
        </w:rPr>
        <w:t>(подпись)</w:t>
      </w:r>
      <w:r w:rsidRPr="00F964E7">
        <w:rPr>
          <w:rFonts w:ascii="PT Astra Serif" w:eastAsia="Times New Roman" w:hAnsi="PT Astra Serif"/>
          <w:sz w:val="24"/>
          <w:szCs w:val="24"/>
        </w:rPr>
        <w:tab/>
        <w:t>(расшифровка</w:t>
      </w:r>
      <w:r w:rsidRPr="00F964E7">
        <w:rPr>
          <w:rFonts w:ascii="PT Astra Serif" w:eastAsia="Times New Roman" w:hAnsi="PT Astra Serif"/>
          <w:spacing w:val="-14"/>
          <w:sz w:val="24"/>
          <w:szCs w:val="24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</w:rPr>
        <w:t xml:space="preserve">подписи) </w:t>
      </w:r>
      <w:r w:rsidRPr="00F964E7">
        <w:rPr>
          <w:rFonts w:ascii="PT Astra Serif" w:eastAsia="Times New Roman" w:hAnsi="PT Astra Serif"/>
          <w:spacing w:val="-4"/>
          <w:sz w:val="24"/>
          <w:szCs w:val="24"/>
        </w:rPr>
        <w:t>М.П.</w:t>
      </w:r>
    </w:p>
    <w:p w:rsidR="001F672D" w:rsidRDefault="009E444B" w:rsidP="00BD4747">
      <w:pPr>
        <w:spacing w:after="0" w:line="240" w:lineRule="auto"/>
        <w:rPr>
          <w:rFonts w:ascii="PT Astra Serif" w:eastAsia="Times New Roman" w:hAnsi="PT Astra Serif"/>
          <w:spacing w:val="-5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pacing w:val="-10"/>
          <w:sz w:val="24"/>
          <w:szCs w:val="24"/>
          <w:lang w:eastAsia="ru-RU"/>
        </w:rPr>
        <w:t>«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 xml:space="preserve">» 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/>
          <w:spacing w:val="-5"/>
          <w:sz w:val="24"/>
          <w:szCs w:val="24"/>
          <w:lang w:eastAsia="ru-RU"/>
        </w:rPr>
        <w:t>20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/>
          <w:spacing w:val="-5"/>
          <w:sz w:val="24"/>
          <w:szCs w:val="24"/>
          <w:lang w:eastAsia="ru-RU"/>
        </w:rPr>
        <w:t>г.</w:t>
      </w:r>
      <w:r w:rsidR="001F672D">
        <w:rPr>
          <w:rFonts w:ascii="PT Astra Serif" w:eastAsia="Times New Roman" w:hAnsi="PT Astra Serif"/>
          <w:spacing w:val="-5"/>
          <w:sz w:val="24"/>
          <w:szCs w:val="24"/>
          <w:lang w:eastAsia="ru-RU"/>
        </w:rPr>
        <w:br w:type="page"/>
      </w:r>
    </w:p>
    <w:p w:rsidR="009E444B" w:rsidRPr="00F964E7" w:rsidRDefault="009E444B" w:rsidP="00BD4747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№ 7 </w:t>
      </w:r>
    </w:p>
    <w:p w:rsidR="009E444B" w:rsidRPr="00F964E7" w:rsidRDefault="009E444B" w:rsidP="00BD4747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к административному регламенту</w:t>
      </w:r>
    </w:p>
    <w:p w:rsidR="009E444B" w:rsidRPr="00F964E7" w:rsidRDefault="009E444B" w:rsidP="00BD4747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9E444B" w:rsidRPr="00F964E7" w:rsidRDefault="009E444B" w:rsidP="00BD4747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E444B" w:rsidRPr="00F964E7" w:rsidRDefault="009E444B" w:rsidP="00BD4747">
      <w:pPr>
        <w:tabs>
          <w:tab w:val="left" w:pos="6543"/>
        </w:tabs>
        <w:spacing w:after="0" w:line="240" w:lineRule="auto"/>
        <w:ind w:left="3772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9E444B" w:rsidRPr="00F964E7" w:rsidRDefault="009E444B" w:rsidP="00BD4747">
      <w:pPr>
        <w:tabs>
          <w:tab w:val="left" w:pos="6543"/>
        </w:tabs>
        <w:spacing w:after="0" w:line="240" w:lineRule="auto"/>
        <w:ind w:left="3772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УВЕДОМЛЕНИЕ</w:t>
      </w:r>
      <w:r w:rsidRPr="00F964E7">
        <w:rPr>
          <w:rFonts w:ascii="PT Astra Serif" w:eastAsia="Times New Roman" w:hAnsi="PT Astra Serif"/>
          <w:spacing w:val="-10"/>
          <w:sz w:val="24"/>
          <w:szCs w:val="24"/>
          <w:lang w:eastAsia="ru-RU"/>
        </w:rPr>
        <w:t xml:space="preserve"> №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</w:p>
    <w:p w:rsidR="009E444B" w:rsidRPr="00F964E7" w:rsidRDefault="009E444B" w:rsidP="00BD4747">
      <w:pPr>
        <w:spacing w:after="0" w:line="240" w:lineRule="auto"/>
        <w:ind w:right="67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об</w:t>
      </w:r>
      <w:r w:rsidRPr="00F964E7">
        <w:rPr>
          <w:rFonts w:ascii="PT Astra Serif" w:eastAsia="Times New Roman" w:hAnsi="PT Astra Serif"/>
          <w:spacing w:val="-9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отсутствии</w:t>
      </w:r>
      <w:r w:rsidRPr="00F964E7">
        <w:rPr>
          <w:rFonts w:ascii="PT Astra Serif" w:eastAsia="Times New Roman" w:hAnsi="PT Astra Serif"/>
          <w:spacing w:val="-8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запрашиваемой</w:t>
      </w:r>
      <w:r w:rsidRPr="00F964E7">
        <w:rPr>
          <w:rFonts w:ascii="PT Astra Serif" w:eastAsia="Times New Roman" w:hAnsi="PT Astra Serif"/>
          <w:spacing w:val="-1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информации</w:t>
      </w:r>
    </w:p>
    <w:p w:rsidR="009E444B" w:rsidRPr="00F964E7" w:rsidRDefault="009E444B" w:rsidP="00BD4747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bidi="en-US"/>
        </w:rPr>
      </w:pPr>
      <w:r w:rsidRPr="00F964E7">
        <w:rPr>
          <w:rFonts w:ascii="PT Astra Serif" w:eastAsia="Times New Roman" w:hAnsi="PT Astra Serif"/>
          <w:sz w:val="24"/>
          <w:szCs w:val="24"/>
          <w:lang w:bidi="en-US"/>
        </w:rPr>
        <w:t xml:space="preserve">в реестре муниципальной собственности муниципального образования «Сенгилеевский район» Ульяновской области по состоянию </w:t>
      </w:r>
      <w:proofErr w:type="gramStart"/>
      <w:r w:rsidRPr="00F964E7">
        <w:rPr>
          <w:rFonts w:ascii="PT Astra Serif" w:eastAsia="Times New Roman" w:hAnsi="PT Astra Serif"/>
          <w:sz w:val="24"/>
          <w:szCs w:val="24"/>
          <w:lang w:bidi="en-US"/>
        </w:rPr>
        <w:t>на</w:t>
      </w:r>
      <w:proofErr w:type="gramEnd"/>
    </w:p>
    <w:p w:rsidR="009E444B" w:rsidRPr="00F964E7" w:rsidRDefault="009E444B" w:rsidP="00BD4747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bidi="en-US"/>
        </w:rPr>
      </w:pPr>
      <w:r w:rsidRPr="00F964E7">
        <w:rPr>
          <w:rFonts w:ascii="PT Astra Serif" w:eastAsia="Times New Roman" w:hAnsi="PT Astra Serif"/>
          <w:sz w:val="24"/>
          <w:szCs w:val="24"/>
          <w:lang w:bidi="en-US"/>
        </w:rPr>
        <w:t xml:space="preserve"> __    _______ 202__ г.</w:t>
      </w:r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b/>
          <w:sz w:val="24"/>
          <w:szCs w:val="24"/>
        </w:rPr>
      </w:pPr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b/>
          <w:sz w:val="24"/>
          <w:szCs w:val="24"/>
        </w:rPr>
      </w:pPr>
    </w:p>
    <w:p w:rsidR="009E444B" w:rsidRPr="00F964E7" w:rsidRDefault="009E444B" w:rsidP="00BD4747">
      <w:pPr>
        <w:tabs>
          <w:tab w:val="left" w:pos="9155"/>
        </w:tabs>
        <w:spacing w:after="0" w:line="240" w:lineRule="auto"/>
        <w:ind w:left="574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 xml:space="preserve">Заявитель: 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ind w:left="8021"/>
        <w:rPr>
          <w:rFonts w:ascii="PT Astra Serif" w:eastAsia="Times New Roman" w:hAnsi="PT Astra Serif"/>
          <w:sz w:val="24"/>
          <w:szCs w:val="24"/>
        </w:rPr>
      </w:pPr>
      <w:r w:rsidRPr="00037160">
        <w:rPr>
          <w:rFonts w:ascii="PT Astra Serif" w:eastAsiaTheme="minorHAnsi" w:hAnsi="PT Astra Serif" w:cstheme="minorBidi"/>
          <w:noProof/>
          <w:sz w:val="24"/>
          <w:szCs w:val="24"/>
        </w:rPr>
      </w:r>
      <w:r w:rsidRPr="00037160">
        <w:rPr>
          <w:rFonts w:ascii="PT Astra Serif" w:eastAsiaTheme="minorHAnsi" w:hAnsi="PT Astra Serif" w:cstheme="minorBidi"/>
          <w:noProof/>
          <w:sz w:val="24"/>
          <w:szCs w:val="24"/>
        </w:rPr>
        <w:pict>
          <v:group id="Group 5" o:spid="_x0000_s1028" style="width:55.1pt;height:.45pt;mso-position-horizontal-relative:char;mso-position-vertical-relative:line" coordsize="699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">
            <v:shape id="Graphic 6" o:spid="_x0000_s1029" style="position:absolute;top:28;width:6997;height:12;visibility:visible;mso-wrap-style:square;v-text-anchor:top" coordsize="69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" path="m,l699497,e" filled="f" strokeweight=".15578mm">
              <v:path arrowok="t"/>
            </v:shape>
            <w10:wrap type="none"/>
            <w10:anchorlock/>
          </v:group>
        </w:pict>
      </w:r>
    </w:p>
    <w:p w:rsidR="009E444B" w:rsidRPr="00F964E7" w:rsidRDefault="009E444B" w:rsidP="00BD4747">
      <w:pPr>
        <w:spacing w:after="0" w:line="240" w:lineRule="auto"/>
        <w:ind w:left="1203" w:right="395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(наименование</w:t>
      </w:r>
      <w:r w:rsidRPr="00F964E7">
        <w:rPr>
          <w:rFonts w:ascii="PT Astra Serif" w:eastAsia="Times New Roman" w:hAnsi="PT Astra Serif"/>
          <w:spacing w:val="-8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юридического</w:t>
      </w:r>
      <w:r w:rsidRPr="00F964E7">
        <w:rPr>
          <w:rFonts w:ascii="PT Astra Serif" w:eastAsia="Times New Roman" w:hAnsi="PT Astra Serif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лица,</w:t>
      </w:r>
      <w:r w:rsidRPr="00F964E7">
        <w:rPr>
          <w:rFonts w:ascii="PT Astra Serif" w:eastAsia="Times New Roman" w:hAnsi="PT Astra Serif"/>
          <w:spacing w:val="-8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фамилия,</w:t>
      </w:r>
      <w:r w:rsidRPr="00F964E7">
        <w:rPr>
          <w:rFonts w:ascii="PT Astra Serif" w:eastAsia="Times New Roman" w:hAnsi="PT Astra Serif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имя,</w:t>
      </w:r>
      <w:r w:rsidRPr="00F964E7">
        <w:rPr>
          <w:rFonts w:ascii="PT Astra Serif" w:eastAsia="Times New Roman" w:hAnsi="PT Astra Serif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отчество</w:t>
      </w:r>
      <w:r w:rsidRPr="00F964E7">
        <w:rPr>
          <w:rFonts w:ascii="PT Astra Serif" w:eastAsia="Times New Roman" w:hAnsi="PT Astra Serif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(при</w:t>
      </w:r>
      <w:r w:rsidRPr="00F964E7">
        <w:rPr>
          <w:rFonts w:ascii="PT Astra Serif" w:eastAsia="Times New Roman" w:hAnsi="PT Astra Serif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наличии)</w:t>
      </w:r>
      <w:proofErr w:type="gramEnd"/>
    </w:p>
    <w:p w:rsidR="009E444B" w:rsidRPr="00F964E7" w:rsidRDefault="009E444B" w:rsidP="00BD4747">
      <w:pPr>
        <w:spacing w:after="0" w:line="240" w:lineRule="auto"/>
        <w:ind w:right="65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физического</w:t>
      </w:r>
      <w:r w:rsidRPr="00F964E7">
        <w:rPr>
          <w:rFonts w:ascii="PT Astra Serif" w:eastAsia="Times New Roman" w:hAnsi="PT Astra Serif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лица)</w:t>
      </w:r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E444B" w:rsidRPr="00F964E7" w:rsidRDefault="009E444B" w:rsidP="00BD4747">
      <w:pPr>
        <w:tabs>
          <w:tab w:val="left" w:pos="3341"/>
          <w:tab w:val="left" w:pos="4437"/>
          <w:tab w:val="left" w:pos="4934"/>
          <w:tab w:val="left" w:pos="9424"/>
        </w:tabs>
        <w:spacing w:after="0" w:line="240" w:lineRule="auto"/>
        <w:ind w:left="810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Запрос</w:t>
      </w:r>
      <w:r w:rsidRPr="00F964E7">
        <w:rPr>
          <w:rFonts w:ascii="PT Astra Serif" w:eastAsia="Times New Roman" w:hAnsi="PT Astra Serif"/>
          <w:spacing w:val="-5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(заявление)</w:t>
      </w:r>
      <w:r w:rsidRPr="00F964E7">
        <w:rPr>
          <w:rFonts w:ascii="PT Astra Serif" w:eastAsia="Times New Roman" w:hAnsi="PT Astra Serif"/>
          <w:spacing w:val="-4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от</w:t>
      </w:r>
      <w:r w:rsidRPr="00F964E7">
        <w:rPr>
          <w:rFonts w:ascii="PT Astra Serif" w:eastAsia="Times New Roman" w:hAnsi="PT Astra Serif"/>
          <w:spacing w:val="-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pacing w:val="-10"/>
          <w:sz w:val="24"/>
          <w:szCs w:val="24"/>
          <w:lang w:eastAsia="ru-RU"/>
        </w:rPr>
        <w:t>«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 xml:space="preserve">» 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/>
          <w:spacing w:val="-5"/>
          <w:sz w:val="24"/>
          <w:szCs w:val="24"/>
          <w:lang w:eastAsia="ru-RU"/>
        </w:rPr>
        <w:t>20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 xml:space="preserve">г. о 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</w:p>
    <w:p w:rsidR="009E444B" w:rsidRPr="00F964E7" w:rsidRDefault="009E444B" w:rsidP="00BD4747">
      <w:pPr>
        <w:spacing w:after="0" w:line="240" w:lineRule="auto"/>
        <w:ind w:left="6664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(предмет,</w:t>
      </w:r>
      <w:proofErr w:type="gramEnd"/>
    </w:p>
    <w:p w:rsidR="009E444B" w:rsidRPr="00F964E7" w:rsidRDefault="009E444B" w:rsidP="00BD4747">
      <w:pPr>
        <w:tabs>
          <w:tab w:val="left" w:pos="5542"/>
        </w:tabs>
        <w:spacing w:after="0" w:line="240" w:lineRule="auto"/>
        <w:ind w:left="1863" w:right="1562" w:hanging="1762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рассмотрен</w:t>
      </w:r>
      <w:r w:rsidRPr="00F964E7">
        <w:rPr>
          <w:rFonts w:ascii="PT Astra Serif" w:eastAsia="Times New Roman" w:hAnsi="PT Astra Serif"/>
          <w:spacing w:val="-14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(рассмотрено)</w:t>
      </w:r>
      <w:proofErr w:type="gramStart"/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.</w:t>
      </w:r>
      <w:proofErr w:type="gramEnd"/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gramStart"/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з</w:t>
      </w:r>
      <w:proofErr w:type="gramEnd"/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апроса (заявления))</w:t>
      </w:r>
    </w:p>
    <w:p w:rsidR="009E444B" w:rsidRPr="00F964E7" w:rsidRDefault="009E444B" w:rsidP="00BD4747">
      <w:pPr>
        <w:tabs>
          <w:tab w:val="left" w:pos="9470"/>
        </w:tabs>
        <w:spacing w:after="0" w:line="240" w:lineRule="auto"/>
        <w:ind w:left="102" w:right="153" w:firstLine="70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 xml:space="preserve">В реестре муниципального имущества </w:t>
      </w:r>
      <w:r w:rsidRPr="00F964E7">
        <w:rPr>
          <w:rFonts w:ascii="PT Astra Serif" w:eastAsia="Times New Roman" w:hAnsi="PT Astra Serif"/>
          <w:sz w:val="24"/>
          <w:szCs w:val="24"/>
          <w:lang w:bidi="en-US"/>
        </w:rPr>
        <w:t>в реестре муниципальной собственности муниципального образования «Сенгилеевский район» Ульяновской области и муниципального образования «Сенгилеевское городское поселение»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 xml:space="preserve"> отсутствуют сведения о 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</w:p>
    <w:p w:rsidR="009E444B" w:rsidRPr="00F964E7" w:rsidRDefault="009E444B" w:rsidP="00BD4747">
      <w:pPr>
        <w:spacing w:after="0" w:line="240" w:lineRule="auto"/>
        <w:ind w:left="1306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(наименование,</w:t>
      </w:r>
      <w:r w:rsidRPr="00F964E7">
        <w:rPr>
          <w:rFonts w:ascii="PT Astra Serif" w:eastAsia="Times New Roman" w:hAnsi="PT Astra Serif"/>
          <w:spacing w:val="-1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место</w:t>
      </w:r>
      <w:r w:rsidRPr="00F964E7">
        <w:rPr>
          <w:rFonts w:ascii="PT Astra Serif" w:eastAsia="Times New Roman" w:hAnsi="PT Astra Serif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нахождения</w:t>
      </w:r>
      <w:r w:rsidRPr="00F964E7">
        <w:rPr>
          <w:rFonts w:ascii="PT Astra Serif" w:eastAsia="Times New Roman" w:hAnsi="PT Astra Serif"/>
          <w:spacing w:val="-9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(для</w:t>
      </w:r>
      <w:r w:rsidRPr="00F964E7">
        <w:rPr>
          <w:rFonts w:ascii="PT Astra Serif" w:eastAsia="Times New Roman" w:hAnsi="PT Astra Serif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недвижимого</w:t>
      </w:r>
      <w:r w:rsidRPr="00F964E7">
        <w:rPr>
          <w:rFonts w:ascii="PT Astra Serif" w:eastAsia="Times New Roman" w:hAnsi="PT Astra Serif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имущества)</w:t>
      </w:r>
      <w:proofErr w:type="gramEnd"/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</w:rPr>
      </w:pPr>
      <w:r w:rsidRPr="00037160">
        <w:rPr>
          <w:rFonts w:ascii="PT Astra Serif" w:eastAsiaTheme="minorHAnsi" w:hAnsi="PT Astra Serif" w:cstheme="minorBidi"/>
          <w:noProof/>
          <w:sz w:val="24"/>
          <w:szCs w:val="24"/>
        </w:rPr>
        <w:pict>
          <v:shape id="Graphic 7" o:spid="_x0000_s1033" style="position:absolute;margin-left:85.1pt;margin-top:12.4pt;width:467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" path="m,l5938469,e" filled="f" strokeweight=".15578mm">
            <v:path arrowok="t"/>
            <w10:wrap type="topAndBottom" anchorx="page"/>
          </v:shape>
        </w:pict>
      </w:r>
    </w:p>
    <w:p w:rsidR="009E444B" w:rsidRPr="00F964E7" w:rsidRDefault="009E444B" w:rsidP="00BD4747">
      <w:pPr>
        <w:spacing w:after="0" w:line="240" w:lineRule="auto"/>
        <w:ind w:left="1465" w:hanging="1090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и</w:t>
      </w:r>
      <w:r w:rsidRPr="00F964E7">
        <w:rPr>
          <w:rFonts w:ascii="PT Astra Serif" w:eastAsia="Times New Roman" w:hAnsi="PT Astra Serif"/>
          <w:spacing w:val="-3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иные</w:t>
      </w:r>
      <w:r w:rsidRPr="00F964E7">
        <w:rPr>
          <w:rFonts w:ascii="PT Astra Serif" w:eastAsia="Times New Roman" w:hAnsi="PT Astra Serif"/>
          <w:spacing w:val="-3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идентификационные</w:t>
      </w:r>
      <w:r w:rsidRPr="00F964E7">
        <w:rPr>
          <w:rFonts w:ascii="PT Astra Serif" w:eastAsia="Times New Roman" w:hAnsi="PT Astra Serif"/>
          <w:spacing w:val="-3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характеристики</w:t>
      </w:r>
      <w:r w:rsidRPr="00F964E7">
        <w:rPr>
          <w:rFonts w:ascii="PT Astra Serif" w:eastAsia="Times New Roman" w:hAnsi="PT Astra Serif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(при</w:t>
      </w:r>
      <w:r w:rsidRPr="00F964E7">
        <w:rPr>
          <w:rFonts w:ascii="PT Astra Serif" w:eastAsia="Times New Roman" w:hAnsi="PT Astra Serif"/>
          <w:spacing w:val="-4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их</w:t>
      </w:r>
      <w:r w:rsidRPr="00F964E7">
        <w:rPr>
          <w:rFonts w:ascii="PT Astra Serif" w:eastAsia="Times New Roman" w:hAnsi="PT Astra Serif"/>
          <w:spacing w:val="-3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указании</w:t>
      </w:r>
      <w:r w:rsidRPr="00F964E7">
        <w:rPr>
          <w:rFonts w:ascii="PT Astra Serif" w:eastAsia="Times New Roman" w:hAnsi="PT Astra Serif"/>
          <w:spacing w:val="-3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в</w:t>
      </w:r>
      <w:r w:rsidRPr="00F964E7">
        <w:rPr>
          <w:rFonts w:ascii="PT Astra Serif" w:eastAsia="Times New Roman" w:hAnsi="PT Astra Serif"/>
          <w:spacing w:val="-5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запросе</w:t>
      </w:r>
      <w:r w:rsidRPr="00F964E7">
        <w:rPr>
          <w:rFonts w:ascii="PT Astra Serif" w:eastAsia="Times New Roman" w:hAnsi="PT Astra Serif"/>
          <w:spacing w:val="-5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(заявлении))</w:t>
      </w:r>
      <w:r w:rsidRPr="00F964E7">
        <w:rPr>
          <w:rFonts w:ascii="PT Astra Serif" w:eastAsia="Times New Roman" w:hAnsi="PT Astra Serif"/>
          <w:spacing w:val="-3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 xml:space="preserve">объекта учета муниципального имущества муниципального округа </w:t>
      </w:r>
      <w:proofErr w:type="gramStart"/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Рязанский</w:t>
      </w:r>
      <w:proofErr w:type="gramEnd"/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)</w:t>
      </w:r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E444B" w:rsidRPr="00F964E7" w:rsidRDefault="009E444B" w:rsidP="00BD4747">
      <w:pPr>
        <w:spacing w:after="0" w:line="240" w:lineRule="auto"/>
        <w:ind w:left="102"/>
        <w:rPr>
          <w:rFonts w:ascii="PT Astra Serif" w:eastAsia="Times New Roman" w:hAnsi="PT Astra Serif"/>
          <w:spacing w:val="-2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Ответственный</w:t>
      </w:r>
      <w:r w:rsidRPr="00F964E7">
        <w:rPr>
          <w:rFonts w:ascii="PT Astra Serif" w:eastAsia="Times New Roman" w:hAnsi="PT Astra Serif"/>
          <w:spacing w:val="1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исполнитель:</w:t>
      </w:r>
    </w:p>
    <w:p w:rsidR="009E444B" w:rsidRPr="00F964E7" w:rsidRDefault="009E444B" w:rsidP="00BD4747">
      <w:pPr>
        <w:spacing w:after="0" w:line="240" w:lineRule="auto"/>
        <w:ind w:left="102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Председатель Комитета</w:t>
      </w:r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</w:rPr>
      </w:pPr>
      <w:r w:rsidRPr="00037160">
        <w:rPr>
          <w:rFonts w:ascii="PT Astra Serif" w:eastAsiaTheme="minorHAnsi" w:hAnsi="PT Astra Serif" w:cstheme="minorBidi"/>
          <w:noProof/>
          <w:sz w:val="24"/>
          <w:szCs w:val="24"/>
        </w:rPr>
        <w:pict>
          <v:shape id="Graphic 8" o:spid="_x0000_s1034" style="position:absolute;margin-left:85.1pt;margin-top:12.55pt;width:148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gDJgIAAIAEAAAOAAAAZHJzL2Uyb0RvYy54bWysVMFu2zAMvQ/YPwi6L04yLE2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" path="m,l1886639,e" filled="f" strokeweight=".15578mm">
            <v:path arrowok="t"/>
            <w10:wrap type="topAndBottom" anchorx="page"/>
          </v:shape>
        </w:pict>
      </w:r>
      <w:r w:rsidRPr="00037160">
        <w:rPr>
          <w:rFonts w:ascii="PT Astra Serif" w:eastAsiaTheme="minorHAnsi" w:hAnsi="PT Astra Serif" w:cstheme="minorBidi"/>
          <w:noProof/>
          <w:sz w:val="24"/>
          <w:szCs w:val="24"/>
        </w:rPr>
        <w:pict>
          <v:shape id="Graphic 9" o:spid="_x0000_s1035" style="position:absolute;margin-left:239.2pt;margin-top:12.55pt;width:228.15pt;height:.1pt;z-index:-251651072;visibility:visible;mso-wrap-distance-left:0;mso-wrap-distance-right:0;mso-position-horizontal-relative:page" coordsize="289750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" adj="0,,0" path="m,l908267,em943319,l289697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C85159" w:rsidRDefault="009E444B" w:rsidP="00C85159">
      <w:pPr>
        <w:tabs>
          <w:tab w:val="left" w:pos="3510"/>
          <w:tab w:val="left" w:pos="5586"/>
          <w:tab w:val="left" w:pos="9214"/>
        </w:tabs>
        <w:spacing w:after="0" w:line="240" w:lineRule="auto"/>
        <w:ind w:left="433" w:right="-2" w:firstLine="220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(должность)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(подпись)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ab/>
        <w:t>(расшифровка</w:t>
      </w:r>
      <w:r w:rsidRPr="00F964E7">
        <w:rPr>
          <w:rFonts w:ascii="PT Astra Serif" w:eastAsia="Times New Roman" w:hAnsi="PT Astra Serif"/>
          <w:spacing w:val="-14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 xml:space="preserve">подписи) </w:t>
      </w:r>
    </w:p>
    <w:p w:rsidR="00C85159" w:rsidRDefault="00C85159" w:rsidP="00C85159">
      <w:pPr>
        <w:tabs>
          <w:tab w:val="left" w:pos="3510"/>
          <w:tab w:val="left" w:pos="5586"/>
          <w:tab w:val="left" w:pos="9214"/>
        </w:tabs>
        <w:spacing w:after="0" w:line="240" w:lineRule="auto"/>
        <w:ind w:left="433" w:right="-2" w:firstLine="22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E444B" w:rsidRPr="00F964E7" w:rsidRDefault="009E444B" w:rsidP="00C85159">
      <w:pPr>
        <w:tabs>
          <w:tab w:val="left" w:pos="3510"/>
          <w:tab w:val="left" w:pos="5586"/>
          <w:tab w:val="left" w:pos="9214"/>
        </w:tabs>
        <w:spacing w:after="0" w:line="240" w:lineRule="auto"/>
        <w:ind w:left="433" w:right="-2" w:firstLine="220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pacing w:val="-4"/>
          <w:sz w:val="24"/>
          <w:szCs w:val="24"/>
          <w:lang w:eastAsia="ru-RU"/>
        </w:rPr>
        <w:t>М.П.</w:t>
      </w:r>
    </w:p>
    <w:p w:rsidR="009E444B" w:rsidRPr="00F964E7" w:rsidRDefault="009E444B" w:rsidP="00BD4747">
      <w:pPr>
        <w:tabs>
          <w:tab w:val="left" w:pos="653"/>
          <w:tab w:val="left" w:pos="2357"/>
          <w:tab w:val="left" w:pos="2847"/>
        </w:tabs>
        <w:spacing w:after="0" w:line="240" w:lineRule="auto"/>
        <w:ind w:left="102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pacing w:val="-10"/>
          <w:sz w:val="24"/>
          <w:szCs w:val="24"/>
          <w:lang w:eastAsia="ru-RU"/>
        </w:rPr>
        <w:t>«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 xml:space="preserve">» 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/>
          <w:spacing w:val="-5"/>
          <w:sz w:val="24"/>
          <w:szCs w:val="24"/>
          <w:lang w:eastAsia="ru-RU"/>
        </w:rPr>
        <w:t>20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/>
          <w:spacing w:val="-10"/>
          <w:sz w:val="24"/>
          <w:szCs w:val="24"/>
          <w:lang w:eastAsia="ru-RU"/>
        </w:rPr>
        <w:t>г</w:t>
      </w:r>
    </w:p>
    <w:p w:rsidR="009E444B" w:rsidRPr="00F964E7" w:rsidRDefault="009E444B" w:rsidP="00BD4747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F672D" w:rsidRDefault="001F672D" w:rsidP="00BD4747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br w:type="page"/>
      </w:r>
    </w:p>
    <w:p w:rsidR="009E444B" w:rsidRPr="00F964E7" w:rsidRDefault="009E444B" w:rsidP="00BD4747">
      <w:pPr>
        <w:tabs>
          <w:tab w:val="left" w:pos="2770"/>
        </w:tabs>
        <w:spacing w:after="0" w:line="240" w:lineRule="auto"/>
        <w:ind w:right="14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№ 8 </w:t>
      </w:r>
    </w:p>
    <w:p w:rsidR="009E444B" w:rsidRPr="00F964E7" w:rsidRDefault="009E444B" w:rsidP="00BD4747">
      <w:pPr>
        <w:tabs>
          <w:tab w:val="left" w:pos="2770"/>
        </w:tabs>
        <w:spacing w:after="0" w:line="240" w:lineRule="auto"/>
        <w:ind w:right="14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к административному регламенту</w:t>
      </w:r>
    </w:p>
    <w:p w:rsidR="009E444B" w:rsidRPr="00F964E7" w:rsidRDefault="009E444B" w:rsidP="00BD4747">
      <w:pPr>
        <w:tabs>
          <w:tab w:val="left" w:pos="2770"/>
        </w:tabs>
        <w:spacing w:after="0" w:line="240" w:lineRule="auto"/>
        <w:ind w:right="14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9E444B" w:rsidRPr="00F964E7" w:rsidRDefault="009E444B" w:rsidP="00BD4747">
      <w:pPr>
        <w:tabs>
          <w:tab w:val="left" w:pos="2770"/>
        </w:tabs>
        <w:spacing w:after="0" w:line="240" w:lineRule="auto"/>
        <w:ind w:right="14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9E444B" w:rsidRPr="00F964E7" w:rsidRDefault="009E444B" w:rsidP="00BD4747">
      <w:pPr>
        <w:tabs>
          <w:tab w:val="left" w:pos="2770"/>
        </w:tabs>
        <w:spacing w:after="0" w:line="240" w:lineRule="auto"/>
        <w:ind w:right="14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9E444B" w:rsidRPr="00F964E7" w:rsidRDefault="009E444B" w:rsidP="00BD4747">
      <w:pPr>
        <w:tabs>
          <w:tab w:val="left" w:pos="2770"/>
        </w:tabs>
        <w:spacing w:after="0" w:line="240" w:lineRule="auto"/>
        <w:ind w:right="14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9E444B" w:rsidRPr="00F964E7" w:rsidRDefault="009E444B" w:rsidP="00BD4747">
      <w:pPr>
        <w:tabs>
          <w:tab w:val="left" w:pos="2770"/>
        </w:tabs>
        <w:spacing w:after="0" w:line="240" w:lineRule="auto"/>
        <w:ind w:right="14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9E444B" w:rsidRPr="00831A2E" w:rsidRDefault="009E444B" w:rsidP="00BD4747">
      <w:pPr>
        <w:tabs>
          <w:tab w:val="left" w:pos="2770"/>
        </w:tabs>
        <w:spacing w:after="0" w:line="240" w:lineRule="auto"/>
        <w:ind w:right="14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УВЕДОМЛЕНИЕ</w:t>
      </w:r>
      <w:r w:rsidRPr="00831A2E">
        <w:rPr>
          <w:rFonts w:ascii="PT Astra Serif" w:eastAsia="Times New Roman" w:hAnsi="PT Astra Serif"/>
          <w:spacing w:val="-10"/>
          <w:sz w:val="24"/>
          <w:szCs w:val="24"/>
          <w:lang w:eastAsia="ru-RU"/>
        </w:rPr>
        <w:t xml:space="preserve"> №</w:t>
      </w:r>
      <w:r w:rsidRPr="00831A2E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</w:p>
    <w:p w:rsidR="009E444B" w:rsidRPr="00F964E7" w:rsidRDefault="009E444B" w:rsidP="00BD4747">
      <w:pPr>
        <w:spacing w:after="0" w:line="240" w:lineRule="auto"/>
        <w:ind w:left="930" w:right="997"/>
        <w:jc w:val="center"/>
        <w:rPr>
          <w:rFonts w:ascii="PT Astra Serif" w:eastAsia="Times New Roman" w:hAnsi="PT Astra Serif"/>
          <w:sz w:val="24"/>
          <w:szCs w:val="24"/>
          <w:lang w:bidi="en-US"/>
        </w:rPr>
      </w:pP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об</w:t>
      </w:r>
      <w:r w:rsidRPr="00831A2E">
        <w:rPr>
          <w:rFonts w:ascii="PT Astra Serif" w:eastAsia="Times New Roman" w:hAnsi="PT Astra Serif"/>
          <w:spacing w:val="-4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отказе</w:t>
      </w:r>
      <w:r w:rsidRPr="00831A2E">
        <w:rPr>
          <w:rFonts w:ascii="PT Astra Serif" w:eastAsia="Times New Roman" w:hAnsi="PT Astra Serif"/>
          <w:spacing w:val="-6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в</w:t>
      </w:r>
      <w:r w:rsidRPr="00831A2E">
        <w:rPr>
          <w:rFonts w:ascii="PT Astra Serif" w:eastAsia="Times New Roman" w:hAnsi="PT Astra Serif"/>
          <w:spacing w:val="-4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предоставлении</w:t>
      </w:r>
      <w:r w:rsidRPr="00831A2E">
        <w:rPr>
          <w:rFonts w:ascii="PT Astra Serif" w:eastAsia="Times New Roman" w:hAnsi="PT Astra Serif"/>
          <w:spacing w:val="-4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сведений</w:t>
      </w:r>
      <w:r w:rsidRPr="00831A2E">
        <w:rPr>
          <w:rFonts w:ascii="PT Astra Serif" w:eastAsia="Times New Roman" w:hAnsi="PT Astra Serif"/>
          <w:spacing w:val="-3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из</w:t>
      </w:r>
      <w:r w:rsidRPr="00831A2E">
        <w:rPr>
          <w:rFonts w:ascii="PT Astra Serif" w:eastAsia="Times New Roman" w:hAnsi="PT Astra Serif"/>
          <w:spacing w:val="-4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реестра</w:t>
      </w:r>
      <w:r w:rsidRPr="00831A2E">
        <w:rPr>
          <w:rFonts w:ascii="PT Astra Serif" w:eastAsia="Times New Roman" w:hAnsi="PT Astra Serif"/>
          <w:spacing w:val="-6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>муниципального</w:t>
      </w:r>
      <w:r w:rsidRPr="00831A2E">
        <w:rPr>
          <w:rFonts w:ascii="PT Astra Serif" w:eastAsia="Times New Roman" w:hAnsi="PT Astra Serif"/>
          <w:spacing w:val="-4"/>
          <w:sz w:val="24"/>
          <w:szCs w:val="24"/>
          <w:lang w:eastAsia="ru-RU"/>
        </w:rPr>
        <w:t xml:space="preserve"> </w:t>
      </w:r>
      <w:r w:rsidRPr="00831A2E">
        <w:rPr>
          <w:rFonts w:ascii="PT Astra Serif" w:eastAsia="Times New Roman" w:hAnsi="PT Astra Serif"/>
          <w:sz w:val="24"/>
          <w:szCs w:val="24"/>
          <w:lang w:eastAsia="ru-RU"/>
        </w:rPr>
        <w:t xml:space="preserve">имущества </w:t>
      </w:r>
      <w:r w:rsidRPr="00831A2E">
        <w:rPr>
          <w:rFonts w:ascii="PT Astra Serif" w:eastAsia="Times New Roman" w:hAnsi="PT Astra Serif"/>
          <w:sz w:val="24"/>
          <w:szCs w:val="24"/>
          <w:lang w:bidi="en-US"/>
        </w:rPr>
        <w:t>муниципального образования «Сенгилеевский район»</w:t>
      </w:r>
      <w:r w:rsidRPr="00F964E7">
        <w:rPr>
          <w:rFonts w:ascii="PT Astra Serif" w:eastAsia="Times New Roman" w:hAnsi="PT Astra Serif"/>
          <w:sz w:val="24"/>
          <w:szCs w:val="24"/>
          <w:lang w:bidi="en-US"/>
        </w:rPr>
        <w:t xml:space="preserve"> Ульяновской области</w:t>
      </w:r>
    </w:p>
    <w:p w:rsidR="009E444B" w:rsidRPr="00F964E7" w:rsidRDefault="009E444B" w:rsidP="00BD4747">
      <w:pPr>
        <w:spacing w:after="0" w:line="240" w:lineRule="auto"/>
        <w:ind w:left="930" w:right="997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ind w:left="102" w:firstLine="707"/>
        <w:jc w:val="both"/>
        <w:rPr>
          <w:rFonts w:ascii="PT Astra Serif" w:eastAsia="Times New Roman" w:hAnsi="PT Astra Serif"/>
          <w:sz w:val="24"/>
          <w:szCs w:val="24"/>
        </w:rPr>
      </w:pPr>
      <w:r w:rsidRPr="00F964E7">
        <w:rPr>
          <w:rFonts w:ascii="PT Astra Serif" w:eastAsia="Times New Roman" w:hAnsi="PT Astra Serif"/>
          <w:sz w:val="24"/>
          <w:szCs w:val="24"/>
        </w:rPr>
        <w:t>Орган местного самоуправления муниципального образования «Сенгилеевский район» Ульяновской области, уполномоченный на ведение реестра муниципального имущества муниципального образования «Сенгилеевский район» и муниципального образования «Сенгилеевское городское поселение»: Комитет по управлению муниципальным имуществом и земельным отношениям муниципального образования «Сенгилеевский район»</w:t>
      </w:r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E444B" w:rsidRPr="00F964E7" w:rsidRDefault="009E444B" w:rsidP="00BD4747">
      <w:pPr>
        <w:tabs>
          <w:tab w:val="left" w:pos="9155"/>
        </w:tabs>
        <w:spacing w:after="0" w:line="240" w:lineRule="auto"/>
        <w:ind w:left="574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 xml:space="preserve">Заявитель: 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ind w:left="7252"/>
        <w:rPr>
          <w:rFonts w:ascii="PT Astra Serif" w:eastAsia="Times New Roman" w:hAnsi="PT Astra Serif"/>
          <w:sz w:val="24"/>
          <w:szCs w:val="24"/>
        </w:rPr>
      </w:pPr>
      <w:r w:rsidRPr="00037160">
        <w:rPr>
          <w:rFonts w:ascii="PT Astra Serif" w:eastAsiaTheme="minorHAnsi" w:hAnsi="PT Astra Serif" w:cstheme="minorBidi"/>
          <w:noProof/>
          <w:sz w:val="24"/>
          <w:szCs w:val="24"/>
        </w:rPr>
      </w:r>
      <w:r w:rsidRPr="00037160">
        <w:rPr>
          <w:rFonts w:ascii="PT Astra Serif" w:eastAsiaTheme="minorHAnsi" w:hAnsi="PT Astra Serif" w:cstheme="minorBidi"/>
          <w:noProof/>
          <w:sz w:val="24"/>
          <w:szCs w:val="24"/>
        </w:rPr>
        <w:pict>
          <v:group id="Group 10" o:spid="_x0000_s1026" style="width:55pt;height:.45pt;mso-position-horizontal-relative:char;mso-position-vertical-relative:line" coordsize="698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">
            <v:shape id="Graphic 11" o:spid="_x0000_s1027" style="position:absolute;top:28;width:6985;height:12;visibility:visible;mso-wrap-style:square;v-text-anchor:top" coordsize="69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" path="m,l697955,e" filled="f" strokeweight=".15578mm">
              <v:path arrowok="t"/>
            </v:shape>
            <w10:wrap type="none"/>
            <w10:anchorlock/>
          </v:group>
        </w:pict>
      </w:r>
    </w:p>
    <w:p w:rsidR="009E444B" w:rsidRPr="00F964E7" w:rsidRDefault="009E444B" w:rsidP="00BD4747">
      <w:pPr>
        <w:spacing w:after="0" w:line="240" w:lineRule="auto"/>
        <w:ind w:left="1203" w:right="395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(наименование</w:t>
      </w:r>
      <w:r w:rsidRPr="00F964E7">
        <w:rPr>
          <w:rFonts w:ascii="PT Astra Serif" w:eastAsia="Times New Roman" w:hAnsi="PT Astra Serif"/>
          <w:spacing w:val="-8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юридического</w:t>
      </w:r>
      <w:r w:rsidRPr="00F964E7">
        <w:rPr>
          <w:rFonts w:ascii="PT Astra Serif" w:eastAsia="Times New Roman" w:hAnsi="PT Astra Serif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лица,</w:t>
      </w:r>
      <w:r w:rsidRPr="00F964E7">
        <w:rPr>
          <w:rFonts w:ascii="PT Astra Serif" w:eastAsia="Times New Roman" w:hAnsi="PT Astra Serif"/>
          <w:spacing w:val="-8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фамилия,</w:t>
      </w:r>
      <w:r w:rsidRPr="00F964E7">
        <w:rPr>
          <w:rFonts w:ascii="PT Astra Serif" w:eastAsia="Times New Roman" w:hAnsi="PT Astra Serif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имя,</w:t>
      </w:r>
      <w:r w:rsidRPr="00F964E7">
        <w:rPr>
          <w:rFonts w:ascii="PT Astra Serif" w:eastAsia="Times New Roman" w:hAnsi="PT Astra Serif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отчество</w:t>
      </w:r>
      <w:r w:rsidRPr="00F964E7">
        <w:rPr>
          <w:rFonts w:ascii="PT Astra Serif" w:eastAsia="Times New Roman" w:hAnsi="PT Astra Serif"/>
          <w:spacing w:val="-6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(при</w:t>
      </w:r>
      <w:r w:rsidRPr="00F964E7">
        <w:rPr>
          <w:rFonts w:ascii="PT Astra Serif" w:eastAsia="Times New Roman" w:hAnsi="PT Astra Serif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наличии)</w:t>
      </w:r>
      <w:proofErr w:type="gramEnd"/>
    </w:p>
    <w:p w:rsidR="009E444B" w:rsidRPr="00F964E7" w:rsidRDefault="009E444B" w:rsidP="00BD4747">
      <w:pPr>
        <w:spacing w:after="0" w:line="240" w:lineRule="auto"/>
        <w:ind w:right="65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физического</w:t>
      </w:r>
      <w:r w:rsidRPr="00F964E7">
        <w:rPr>
          <w:rFonts w:ascii="PT Astra Serif" w:eastAsia="Times New Roman" w:hAnsi="PT Astra Serif"/>
          <w:spacing w:val="-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лица)</w:t>
      </w:r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E444B" w:rsidRPr="00F964E7" w:rsidRDefault="009E444B" w:rsidP="00BD4747">
      <w:pPr>
        <w:tabs>
          <w:tab w:val="left" w:pos="3341"/>
          <w:tab w:val="left" w:pos="4987"/>
          <w:tab w:val="left" w:pos="5484"/>
          <w:tab w:val="left" w:pos="9424"/>
        </w:tabs>
        <w:spacing w:after="0" w:line="240" w:lineRule="auto"/>
        <w:ind w:left="810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Запрос</w:t>
      </w:r>
      <w:r w:rsidRPr="00F964E7">
        <w:rPr>
          <w:rFonts w:ascii="PT Astra Serif" w:eastAsia="Times New Roman" w:hAnsi="PT Astra Serif"/>
          <w:spacing w:val="-5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(заявление)</w:t>
      </w:r>
      <w:r w:rsidRPr="00F964E7">
        <w:rPr>
          <w:rFonts w:ascii="PT Astra Serif" w:eastAsia="Times New Roman" w:hAnsi="PT Astra Serif"/>
          <w:spacing w:val="-4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от</w:t>
      </w:r>
      <w:r w:rsidRPr="00F964E7">
        <w:rPr>
          <w:rFonts w:ascii="PT Astra Serif" w:eastAsia="Times New Roman" w:hAnsi="PT Astra Serif"/>
          <w:spacing w:val="-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pacing w:val="-10"/>
          <w:sz w:val="24"/>
          <w:szCs w:val="24"/>
          <w:lang w:eastAsia="ru-RU"/>
        </w:rPr>
        <w:t>«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 xml:space="preserve">» 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/>
          <w:spacing w:val="-5"/>
          <w:sz w:val="24"/>
          <w:szCs w:val="24"/>
          <w:lang w:eastAsia="ru-RU"/>
        </w:rPr>
        <w:t>20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 xml:space="preserve">г. о 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</w:p>
    <w:p w:rsidR="009E444B" w:rsidRPr="00F964E7" w:rsidRDefault="009E444B" w:rsidP="00BD4747">
      <w:pPr>
        <w:spacing w:after="0" w:line="240" w:lineRule="auto"/>
        <w:ind w:left="7601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(предмет,</w:t>
      </w:r>
      <w:proofErr w:type="gramEnd"/>
    </w:p>
    <w:p w:rsidR="009E444B" w:rsidRPr="00F964E7" w:rsidRDefault="009E444B" w:rsidP="00BD4747">
      <w:pPr>
        <w:tabs>
          <w:tab w:val="left" w:pos="6863"/>
        </w:tabs>
        <w:spacing w:after="0" w:line="240" w:lineRule="auto"/>
        <w:ind w:left="1863" w:right="241" w:hanging="1762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рассмотрен</w:t>
      </w:r>
      <w:r w:rsidRPr="00F964E7">
        <w:rPr>
          <w:rFonts w:ascii="PT Astra Serif" w:eastAsia="Times New Roman" w:hAnsi="PT Astra Serif"/>
          <w:spacing w:val="-14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(рассмотрено)</w:t>
      </w:r>
      <w:proofErr w:type="gramStart"/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.</w:t>
      </w:r>
      <w:proofErr w:type="gramEnd"/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gramStart"/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з</w:t>
      </w:r>
      <w:proofErr w:type="gramEnd"/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апроса (заявления))</w:t>
      </w:r>
    </w:p>
    <w:p w:rsidR="009E444B" w:rsidRPr="00F964E7" w:rsidRDefault="009E444B" w:rsidP="00BD4747">
      <w:pPr>
        <w:spacing w:after="0" w:line="240" w:lineRule="auto"/>
        <w:ind w:left="-142" w:right="164" w:firstLine="95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Запрашиваемые сведения из реестра муниципального имущества</w:t>
      </w:r>
      <w:r w:rsidRPr="00F964E7">
        <w:rPr>
          <w:rFonts w:ascii="PT Astra Serif" w:eastAsia="Times New Roman" w:hAnsi="PT Astra Serif"/>
          <w:spacing w:val="29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муниципального образования « Сенгилеевский район» Ульяновской области не могут быть предоставлены в связи с невозможностью идентификации указанного в запросе</w:t>
      </w:r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(заявлении) объекта учета муниципального имущества муниципального образования «Сенгилеевский район» Ульяновской области и муниципального образования « Сенгилеевское городское поселение». Основание отказа: пункт 27 Порядка ведения органами местного самоуправления реестров муниципального</w:t>
      </w:r>
      <w:r w:rsidRPr="00F964E7">
        <w:rPr>
          <w:rFonts w:ascii="PT Astra Serif" w:eastAsia="Times New Roman" w:hAnsi="PT Astra Serif"/>
          <w:spacing w:val="8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имущества,</w:t>
      </w:r>
      <w:r w:rsidRPr="00F964E7">
        <w:rPr>
          <w:rFonts w:ascii="PT Astra Serif" w:eastAsia="Times New Roman" w:hAnsi="PT Astra Serif"/>
          <w:spacing w:val="8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утвержденного</w:t>
      </w:r>
      <w:r w:rsidRPr="00F964E7">
        <w:rPr>
          <w:rFonts w:ascii="PT Astra Serif" w:eastAsia="Times New Roman" w:hAnsi="PT Astra Serif"/>
          <w:spacing w:val="8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приказом</w:t>
      </w:r>
      <w:r w:rsidRPr="00F964E7">
        <w:rPr>
          <w:rFonts w:ascii="PT Astra Serif" w:eastAsia="Times New Roman" w:hAnsi="PT Astra Serif"/>
          <w:spacing w:val="8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Министерства</w:t>
      </w:r>
      <w:r w:rsidRPr="00F964E7">
        <w:rPr>
          <w:rFonts w:ascii="PT Astra Serif" w:eastAsia="Times New Roman" w:hAnsi="PT Astra Serif"/>
          <w:spacing w:val="8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финансов</w:t>
      </w:r>
      <w:r w:rsidRPr="00F964E7">
        <w:rPr>
          <w:rFonts w:ascii="PT Astra Serif" w:eastAsia="Times New Roman" w:hAnsi="PT Astra Serif"/>
          <w:spacing w:val="8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Российской Федерации</w:t>
      </w:r>
      <w:r w:rsidRPr="00F964E7">
        <w:rPr>
          <w:rFonts w:ascii="PT Astra Serif" w:eastAsia="Times New Roman" w:hAnsi="PT Astra Serif"/>
          <w:spacing w:val="1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от</w:t>
      </w:r>
      <w:r w:rsidRPr="00F964E7">
        <w:rPr>
          <w:rFonts w:ascii="PT Astra Serif" w:eastAsia="Times New Roman" w:hAnsi="PT Astra Serif"/>
          <w:spacing w:val="2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10</w:t>
      </w:r>
      <w:r w:rsidRPr="00F964E7">
        <w:rPr>
          <w:rFonts w:ascii="PT Astra Serif" w:eastAsia="Times New Roman" w:hAnsi="PT Astra Serif"/>
          <w:spacing w:val="2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октября</w:t>
      </w:r>
      <w:r w:rsidRPr="00F964E7">
        <w:rPr>
          <w:rFonts w:ascii="PT Astra Serif" w:eastAsia="Times New Roman" w:hAnsi="PT Astra Serif"/>
          <w:spacing w:val="17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2023</w:t>
      </w:r>
      <w:r w:rsidRPr="00F964E7">
        <w:rPr>
          <w:rFonts w:ascii="PT Astra Serif" w:eastAsia="Times New Roman" w:hAnsi="PT Astra Serif"/>
          <w:spacing w:val="2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г.</w:t>
      </w:r>
      <w:r w:rsidRPr="00F964E7">
        <w:rPr>
          <w:rFonts w:ascii="PT Astra Serif" w:eastAsia="Times New Roman" w:hAnsi="PT Astra Serif"/>
          <w:spacing w:val="2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№ 163н</w:t>
      </w:r>
      <w:r w:rsidRPr="00F964E7">
        <w:rPr>
          <w:rFonts w:ascii="PT Astra Serif" w:eastAsia="Times New Roman" w:hAnsi="PT Astra Serif"/>
          <w:spacing w:val="2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«Об</w:t>
      </w:r>
      <w:r w:rsidRPr="00F964E7">
        <w:rPr>
          <w:rFonts w:ascii="PT Astra Serif" w:eastAsia="Times New Roman" w:hAnsi="PT Astra Serif"/>
          <w:spacing w:val="2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утверждении</w:t>
      </w:r>
      <w:r w:rsidRPr="00F964E7">
        <w:rPr>
          <w:rFonts w:ascii="PT Astra Serif" w:eastAsia="Times New Roman" w:hAnsi="PT Astra Serif"/>
          <w:spacing w:val="19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Порядка</w:t>
      </w:r>
      <w:r w:rsidRPr="00F964E7">
        <w:rPr>
          <w:rFonts w:ascii="PT Astra Serif" w:eastAsia="Times New Roman" w:hAnsi="PT Astra Serif"/>
          <w:spacing w:val="2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ведения</w:t>
      </w:r>
      <w:r w:rsidRPr="00F964E7">
        <w:rPr>
          <w:rFonts w:ascii="PT Astra Serif" w:eastAsia="Times New Roman" w:hAnsi="PT Astra Serif"/>
          <w:spacing w:val="19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органами</w:t>
      </w:r>
      <w:r w:rsidRPr="00F964E7">
        <w:rPr>
          <w:rFonts w:ascii="PT Astra Serif" w:eastAsia="Times New Roman" w:hAnsi="PT Astra Serif"/>
          <w:spacing w:val="20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 xml:space="preserve">местного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самоуправления</w:t>
      </w:r>
      <w:r w:rsidRPr="00F964E7">
        <w:rPr>
          <w:rFonts w:ascii="PT Astra Serif" w:eastAsia="Times New Roman" w:hAnsi="PT Astra Serif"/>
          <w:spacing w:val="-1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реестров</w:t>
      </w:r>
      <w:r w:rsidRPr="00F964E7">
        <w:rPr>
          <w:rFonts w:ascii="PT Astra Serif" w:eastAsia="Times New Roman" w:hAnsi="PT Astra Serif"/>
          <w:spacing w:val="-11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>муниципального</w:t>
      </w:r>
      <w:r w:rsidRPr="00F964E7">
        <w:rPr>
          <w:rFonts w:ascii="PT Astra Serif" w:eastAsia="Times New Roman" w:hAnsi="PT Astra Serif"/>
          <w:spacing w:val="-9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имущества».</w:t>
      </w:r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p w:rsidR="009E444B" w:rsidRPr="00F964E7" w:rsidRDefault="009E444B" w:rsidP="00BD4747">
      <w:pPr>
        <w:spacing w:after="0" w:line="240" w:lineRule="auto"/>
        <w:ind w:left="102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Председатель Комитета:</w:t>
      </w:r>
    </w:p>
    <w:p w:rsidR="009E444B" w:rsidRPr="00F964E7" w:rsidRDefault="009E444B" w:rsidP="00BD4747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4"/>
          <w:szCs w:val="24"/>
        </w:rPr>
      </w:pPr>
      <w:r w:rsidRPr="00037160">
        <w:rPr>
          <w:rFonts w:ascii="PT Astra Serif" w:eastAsiaTheme="minorHAnsi" w:hAnsi="PT Astra Serif" w:cstheme="minorBidi"/>
          <w:noProof/>
          <w:sz w:val="24"/>
          <w:szCs w:val="24"/>
        </w:rPr>
        <w:pict>
          <v:shape id="Graphic 12" o:spid="_x0000_s1036" style="position:absolute;margin-left:85.1pt;margin-top:12.4pt;width:148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" path="m,l1886639,e" filled="f" strokeweight=".15578mm">
            <v:path arrowok="t"/>
            <w10:wrap type="topAndBottom" anchorx="page"/>
          </v:shape>
        </w:pict>
      </w:r>
      <w:r w:rsidRPr="00037160">
        <w:rPr>
          <w:rFonts w:ascii="PT Astra Serif" w:eastAsiaTheme="minorHAnsi" w:hAnsi="PT Astra Serif" w:cstheme="minorBidi"/>
          <w:noProof/>
          <w:sz w:val="24"/>
          <w:szCs w:val="24"/>
        </w:rPr>
        <w:pict>
          <v:shape id="Graphic 13" o:spid="_x0000_s1037" style="position:absolute;margin-left:239.2pt;margin-top:12.4pt;width:228.15pt;height:.1pt;z-index:-251649024;visibility:visible;mso-wrap-distance-left:0;mso-wrap-distance-right:0;mso-position-horizontal-relative:page" coordsize="289750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" adj="0,,0" path="m,l908267,em943319,l289697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C85159" w:rsidRDefault="009E444B" w:rsidP="00C85159">
      <w:pPr>
        <w:tabs>
          <w:tab w:val="left" w:pos="3344"/>
          <w:tab w:val="left" w:pos="5421"/>
        </w:tabs>
        <w:spacing w:after="0" w:line="240" w:lineRule="auto"/>
        <w:ind w:left="433" w:right="-2" w:firstLine="55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(должность)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F964E7">
        <w:rPr>
          <w:rFonts w:ascii="PT Astra Serif" w:eastAsia="Times New Roman" w:hAnsi="PT Astra Serif"/>
          <w:spacing w:val="-2"/>
          <w:sz w:val="24"/>
          <w:szCs w:val="24"/>
          <w:lang w:eastAsia="ru-RU"/>
        </w:rPr>
        <w:t>(подпись)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ab/>
        <w:t>(расшифровка</w:t>
      </w:r>
      <w:r w:rsidRPr="00F964E7">
        <w:rPr>
          <w:rFonts w:ascii="PT Astra Serif" w:eastAsia="Times New Roman" w:hAnsi="PT Astra Serif"/>
          <w:spacing w:val="-14"/>
          <w:sz w:val="24"/>
          <w:szCs w:val="24"/>
          <w:lang w:eastAsia="ru-RU"/>
        </w:rPr>
        <w:t xml:space="preserve"> </w:t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 xml:space="preserve">подписи) </w:t>
      </w:r>
    </w:p>
    <w:p w:rsidR="00C85159" w:rsidRDefault="00C85159" w:rsidP="00C85159">
      <w:pPr>
        <w:tabs>
          <w:tab w:val="left" w:pos="3344"/>
          <w:tab w:val="left" w:pos="5421"/>
        </w:tabs>
        <w:spacing w:after="0" w:line="240" w:lineRule="auto"/>
        <w:ind w:left="433" w:right="-2" w:firstLine="55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E444B" w:rsidRPr="00F964E7" w:rsidRDefault="009E444B" w:rsidP="00C85159">
      <w:pPr>
        <w:tabs>
          <w:tab w:val="left" w:pos="3344"/>
          <w:tab w:val="left" w:pos="5421"/>
        </w:tabs>
        <w:spacing w:after="0" w:line="240" w:lineRule="auto"/>
        <w:ind w:left="433" w:right="-2" w:firstLine="55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pacing w:val="-4"/>
          <w:sz w:val="24"/>
          <w:szCs w:val="24"/>
          <w:lang w:eastAsia="ru-RU"/>
        </w:rPr>
        <w:t>М.П.</w:t>
      </w:r>
    </w:p>
    <w:p w:rsidR="009E444B" w:rsidRPr="00F964E7" w:rsidRDefault="009E444B" w:rsidP="00BD4747">
      <w:pPr>
        <w:tabs>
          <w:tab w:val="left" w:pos="653"/>
          <w:tab w:val="left" w:pos="2357"/>
          <w:tab w:val="left" w:pos="2847"/>
        </w:tabs>
        <w:spacing w:after="0" w:line="240" w:lineRule="auto"/>
        <w:ind w:left="102"/>
        <w:rPr>
          <w:rFonts w:ascii="PT Astra Serif" w:eastAsia="Times New Roman" w:hAnsi="PT Astra Serif"/>
          <w:sz w:val="24"/>
          <w:szCs w:val="24"/>
          <w:lang w:eastAsia="ru-RU"/>
        </w:rPr>
      </w:pPr>
      <w:r w:rsidRPr="00F964E7">
        <w:rPr>
          <w:rFonts w:ascii="PT Astra Serif" w:eastAsia="Times New Roman" w:hAnsi="PT Astra Serif"/>
          <w:spacing w:val="-10"/>
          <w:sz w:val="24"/>
          <w:szCs w:val="24"/>
          <w:lang w:eastAsia="ru-RU"/>
        </w:rPr>
        <w:t>«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/>
          <w:sz w:val="24"/>
          <w:szCs w:val="24"/>
          <w:lang w:eastAsia="ru-RU"/>
        </w:rPr>
        <w:t xml:space="preserve">» 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/>
          <w:spacing w:val="-5"/>
          <w:sz w:val="24"/>
          <w:szCs w:val="24"/>
          <w:lang w:eastAsia="ru-RU"/>
        </w:rPr>
        <w:t>20</w:t>
      </w:r>
      <w:r w:rsidRPr="00F964E7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ab/>
      </w:r>
      <w:r w:rsidRPr="00F964E7">
        <w:rPr>
          <w:rFonts w:ascii="PT Astra Serif" w:eastAsia="Times New Roman" w:hAnsi="PT Astra Serif"/>
          <w:spacing w:val="-5"/>
          <w:sz w:val="24"/>
          <w:szCs w:val="24"/>
          <w:lang w:eastAsia="ru-RU"/>
        </w:rPr>
        <w:t>г.</w:t>
      </w:r>
    </w:p>
    <w:p w:rsidR="009E444B" w:rsidRPr="00F964E7" w:rsidRDefault="009E444B" w:rsidP="00BD4747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E444B" w:rsidRPr="00EA7E41" w:rsidRDefault="009E444B" w:rsidP="00BD4747">
      <w:pPr>
        <w:pStyle w:val="a3"/>
        <w:tabs>
          <w:tab w:val="left" w:pos="6930"/>
        </w:tabs>
        <w:rPr>
          <w:rFonts w:ascii="PT Astra Serif" w:hAnsi="PT Astra Serif"/>
          <w:spacing w:val="-3"/>
          <w:szCs w:val="28"/>
        </w:rPr>
      </w:pPr>
    </w:p>
    <w:sectPr w:rsidR="009E444B" w:rsidRPr="00EA7E41" w:rsidSect="00EA7E41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2554"/>
    <w:multiLevelType w:val="hybridMultilevel"/>
    <w:tmpl w:val="12FC9972"/>
    <w:lvl w:ilvl="0" w:tplc="8212735C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7C28F2"/>
    <w:multiLevelType w:val="hybridMultilevel"/>
    <w:tmpl w:val="1E6676E4"/>
    <w:lvl w:ilvl="0" w:tplc="9252FB3C">
      <w:start w:val="1"/>
      <w:numFmt w:val="decimal"/>
      <w:lvlText w:val="%1."/>
      <w:lvlJc w:val="left"/>
      <w:pPr>
        <w:ind w:left="2190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C3268E6">
      <w:numFmt w:val="bullet"/>
      <w:lvlText w:val="•"/>
      <w:lvlJc w:val="left"/>
      <w:pPr>
        <w:ind w:left="2942" w:hanging="240"/>
      </w:pPr>
      <w:rPr>
        <w:rFonts w:hint="default"/>
        <w:lang w:val="ru-RU" w:eastAsia="en-US" w:bidi="ar-SA"/>
      </w:rPr>
    </w:lvl>
    <w:lvl w:ilvl="2" w:tplc="D62CE718">
      <w:numFmt w:val="bullet"/>
      <w:lvlText w:val="•"/>
      <w:lvlJc w:val="left"/>
      <w:pPr>
        <w:ind w:left="3685" w:hanging="240"/>
      </w:pPr>
      <w:rPr>
        <w:rFonts w:hint="default"/>
        <w:lang w:val="ru-RU" w:eastAsia="en-US" w:bidi="ar-SA"/>
      </w:rPr>
    </w:lvl>
    <w:lvl w:ilvl="3" w:tplc="1948695A">
      <w:numFmt w:val="bullet"/>
      <w:lvlText w:val="•"/>
      <w:lvlJc w:val="left"/>
      <w:pPr>
        <w:ind w:left="4427" w:hanging="240"/>
      </w:pPr>
      <w:rPr>
        <w:rFonts w:hint="default"/>
        <w:lang w:val="ru-RU" w:eastAsia="en-US" w:bidi="ar-SA"/>
      </w:rPr>
    </w:lvl>
    <w:lvl w:ilvl="4" w:tplc="272AF64A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5" w:tplc="3FAE6008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7F2C553A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FAC4D3FC"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  <w:lvl w:ilvl="8" w:tplc="ED289FCE">
      <w:numFmt w:val="bullet"/>
      <w:lvlText w:val="•"/>
      <w:lvlJc w:val="left"/>
      <w:pPr>
        <w:ind w:left="814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64D"/>
    <w:rsid w:val="00000513"/>
    <w:rsid w:val="000035F6"/>
    <w:rsid w:val="00037DAF"/>
    <w:rsid w:val="000514DE"/>
    <w:rsid w:val="00097A89"/>
    <w:rsid w:val="000B1E5C"/>
    <w:rsid w:val="000D3633"/>
    <w:rsid w:val="000F09B9"/>
    <w:rsid w:val="0014210A"/>
    <w:rsid w:val="00176C1B"/>
    <w:rsid w:val="0019793F"/>
    <w:rsid w:val="001A79D4"/>
    <w:rsid w:val="001B5190"/>
    <w:rsid w:val="001E556D"/>
    <w:rsid w:val="001F672D"/>
    <w:rsid w:val="00245E50"/>
    <w:rsid w:val="00265254"/>
    <w:rsid w:val="00266AB3"/>
    <w:rsid w:val="00266F7A"/>
    <w:rsid w:val="00272EB7"/>
    <w:rsid w:val="00283BAD"/>
    <w:rsid w:val="002D71F1"/>
    <w:rsid w:val="003912A0"/>
    <w:rsid w:val="003A6C1F"/>
    <w:rsid w:val="003B1128"/>
    <w:rsid w:val="003C4D88"/>
    <w:rsid w:val="003E03E4"/>
    <w:rsid w:val="00451FE4"/>
    <w:rsid w:val="00452AF0"/>
    <w:rsid w:val="004538E3"/>
    <w:rsid w:val="004A5AE0"/>
    <w:rsid w:val="004B30A9"/>
    <w:rsid w:val="004C47DB"/>
    <w:rsid w:val="004E3299"/>
    <w:rsid w:val="005128C0"/>
    <w:rsid w:val="00513477"/>
    <w:rsid w:val="00521DD5"/>
    <w:rsid w:val="00574962"/>
    <w:rsid w:val="005844D1"/>
    <w:rsid w:val="005902D5"/>
    <w:rsid w:val="005D5C87"/>
    <w:rsid w:val="0061117F"/>
    <w:rsid w:val="00617C22"/>
    <w:rsid w:val="00643A37"/>
    <w:rsid w:val="00644115"/>
    <w:rsid w:val="00660807"/>
    <w:rsid w:val="00675615"/>
    <w:rsid w:val="00690538"/>
    <w:rsid w:val="006905B0"/>
    <w:rsid w:val="006C1A8B"/>
    <w:rsid w:val="006D2F42"/>
    <w:rsid w:val="006F7AC9"/>
    <w:rsid w:val="007548D1"/>
    <w:rsid w:val="00767FF5"/>
    <w:rsid w:val="0077563D"/>
    <w:rsid w:val="00787DF6"/>
    <w:rsid w:val="007C0476"/>
    <w:rsid w:val="007C2032"/>
    <w:rsid w:val="007E2A35"/>
    <w:rsid w:val="007F6817"/>
    <w:rsid w:val="008242C0"/>
    <w:rsid w:val="00840D15"/>
    <w:rsid w:val="00841DB9"/>
    <w:rsid w:val="0085055D"/>
    <w:rsid w:val="008943ED"/>
    <w:rsid w:val="00895919"/>
    <w:rsid w:val="008B54B3"/>
    <w:rsid w:val="008D21C6"/>
    <w:rsid w:val="008E36DC"/>
    <w:rsid w:val="008E67D8"/>
    <w:rsid w:val="008F7ED6"/>
    <w:rsid w:val="00945EB4"/>
    <w:rsid w:val="0094798B"/>
    <w:rsid w:val="00965D56"/>
    <w:rsid w:val="00995844"/>
    <w:rsid w:val="009E444B"/>
    <w:rsid w:val="009F1F17"/>
    <w:rsid w:val="00A007A4"/>
    <w:rsid w:val="00A17637"/>
    <w:rsid w:val="00A6611E"/>
    <w:rsid w:val="00AB0975"/>
    <w:rsid w:val="00AC02EB"/>
    <w:rsid w:val="00AC28FA"/>
    <w:rsid w:val="00AE0A31"/>
    <w:rsid w:val="00B03D23"/>
    <w:rsid w:val="00B16826"/>
    <w:rsid w:val="00B33FE9"/>
    <w:rsid w:val="00B50458"/>
    <w:rsid w:val="00B50A0F"/>
    <w:rsid w:val="00B53706"/>
    <w:rsid w:val="00B57844"/>
    <w:rsid w:val="00B73893"/>
    <w:rsid w:val="00B967B2"/>
    <w:rsid w:val="00BD4747"/>
    <w:rsid w:val="00C01295"/>
    <w:rsid w:val="00C03B08"/>
    <w:rsid w:val="00C30374"/>
    <w:rsid w:val="00C85159"/>
    <w:rsid w:val="00CB51E8"/>
    <w:rsid w:val="00CD60A5"/>
    <w:rsid w:val="00CE3EDF"/>
    <w:rsid w:val="00CE3F8F"/>
    <w:rsid w:val="00CE464D"/>
    <w:rsid w:val="00DE6A38"/>
    <w:rsid w:val="00DF224F"/>
    <w:rsid w:val="00E2586D"/>
    <w:rsid w:val="00E3042C"/>
    <w:rsid w:val="00E57143"/>
    <w:rsid w:val="00E65B39"/>
    <w:rsid w:val="00E8150F"/>
    <w:rsid w:val="00E91BB9"/>
    <w:rsid w:val="00EA77D4"/>
    <w:rsid w:val="00EA7E41"/>
    <w:rsid w:val="00EB2ECF"/>
    <w:rsid w:val="00EC1998"/>
    <w:rsid w:val="00EE14A3"/>
    <w:rsid w:val="00EE66C8"/>
    <w:rsid w:val="00EF6FDC"/>
    <w:rsid w:val="00F05146"/>
    <w:rsid w:val="00F13993"/>
    <w:rsid w:val="00F55CCD"/>
    <w:rsid w:val="00F56E78"/>
    <w:rsid w:val="00F94AD0"/>
    <w:rsid w:val="00FA7F11"/>
    <w:rsid w:val="00FB2D38"/>
    <w:rsid w:val="00FB70E6"/>
    <w:rsid w:val="00FC11CD"/>
    <w:rsid w:val="00FD1287"/>
    <w:rsid w:val="00FE6365"/>
    <w:rsid w:val="00FE769A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3F98"/>
    <w:pPr>
      <w:widowControl w:val="0"/>
      <w:suppressAutoHyphens/>
      <w:autoSpaceDE w:val="0"/>
      <w:autoSpaceDN w:val="0"/>
      <w:spacing w:before="108" w:after="108" w:line="240" w:lineRule="auto"/>
      <w:jc w:val="center"/>
      <w:textAlignment w:val="baseline"/>
      <w:outlineLvl w:val="0"/>
    </w:pPr>
    <w:rPr>
      <w:rFonts w:ascii="Arial" w:eastAsia="Times New Roman" w:hAnsi="Arial"/>
      <w:b/>
      <w:bCs/>
      <w:color w:val="000080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F98"/>
    <w:rPr>
      <w:rFonts w:ascii="Arial" w:eastAsia="Times New Roman" w:hAnsi="Arial"/>
      <w:b/>
      <w:bCs/>
      <w:color w:val="000080"/>
      <w:kern w:val="3"/>
    </w:rPr>
  </w:style>
  <w:style w:type="paragraph" w:customStyle="1" w:styleId="ConsPlusNormal">
    <w:name w:val="ConsPlusNormal"/>
    <w:link w:val="ConsPlusNormal0"/>
    <w:rsid w:val="00CE464D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F3F98"/>
    <w:rPr>
      <w:rFonts w:eastAsia="Times New Roman"/>
      <w:sz w:val="22"/>
      <w:szCs w:val="22"/>
      <w:lang w:bidi="ar-SA"/>
    </w:rPr>
  </w:style>
  <w:style w:type="paragraph" w:customStyle="1" w:styleId="ConsPlusNonformat">
    <w:name w:val="ConsPlusNonformat"/>
    <w:rsid w:val="00CE464D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CE464D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Cell">
    <w:name w:val="ConsPlusCell"/>
    <w:rsid w:val="00CE464D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CE464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CE464D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CE464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CE464D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3">
    <w:name w:val="Body Text"/>
    <w:basedOn w:val="a"/>
    <w:link w:val="a4"/>
    <w:uiPriority w:val="1"/>
    <w:qFormat/>
    <w:rsid w:val="00FF3F98"/>
    <w:pPr>
      <w:spacing w:after="0" w:line="240" w:lineRule="auto"/>
      <w:ind w:right="-2"/>
      <w:jc w:val="both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FF3F98"/>
    <w:rPr>
      <w:rFonts w:ascii="Times New Roman" w:eastAsia="Times New Roman" w:hAnsi="Times New Roman"/>
      <w:bCs/>
      <w:sz w:val="28"/>
      <w:szCs w:val="24"/>
    </w:rPr>
  </w:style>
  <w:style w:type="paragraph" w:styleId="a5">
    <w:name w:val="List Paragraph"/>
    <w:basedOn w:val="a"/>
    <w:uiPriority w:val="1"/>
    <w:qFormat/>
    <w:rsid w:val="00FF3F98"/>
    <w:pPr>
      <w:widowControl w:val="0"/>
      <w:autoSpaceDE w:val="0"/>
      <w:autoSpaceDN w:val="0"/>
      <w:spacing w:after="0" w:line="240" w:lineRule="auto"/>
      <w:ind w:left="111"/>
      <w:jc w:val="both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24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2C0"/>
    <w:rPr>
      <w:rFonts w:ascii="Segoe UI" w:hAnsi="Segoe UI" w:cs="Segoe UI"/>
      <w:sz w:val="18"/>
      <w:szCs w:val="18"/>
      <w:lang w:eastAsia="en-US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9E444B"/>
    <w:rPr>
      <w:rFonts w:asciiTheme="minorHAnsi" w:eastAsiaTheme="minorHAnsi" w:hAnsiTheme="minorHAnsi" w:cstheme="minorBidi"/>
      <w:lang w:eastAsia="en-US"/>
    </w:rPr>
  </w:style>
  <w:style w:type="paragraph" w:styleId="a9">
    <w:name w:val="annotation text"/>
    <w:basedOn w:val="a"/>
    <w:link w:val="a8"/>
    <w:uiPriority w:val="99"/>
    <w:semiHidden/>
    <w:unhideWhenUsed/>
    <w:rsid w:val="009E444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9E444B"/>
    <w:rPr>
      <w:b/>
      <w:bCs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9E444B"/>
    <w:rPr>
      <w:b/>
      <w:bCs/>
    </w:rPr>
  </w:style>
  <w:style w:type="paragraph" w:styleId="ac">
    <w:name w:val="footnote text"/>
    <w:basedOn w:val="a"/>
    <w:link w:val="ad"/>
    <w:rsid w:val="009E444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9E444B"/>
    <w:rPr>
      <w:rFonts w:ascii="Times New Roman" w:eastAsia="Times New Roman" w:hAnsi="Times New Roman"/>
    </w:rPr>
  </w:style>
  <w:style w:type="character" w:styleId="ae">
    <w:name w:val="footnote reference"/>
    <w:uiPriority w:val="99"/>
    <w:semiHidden/>
    <w:rsid w:val="009E444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E444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9E444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9E444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9E444B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E4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Абзац списка2"/>
    <w:basedOn w:val="a"/>
    <w:qFormat/>
    <w:rsid w:val="00E65B3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74562&amp;dst=1002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8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798&amp;dst=10035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37</Pages>
  <Words>11731</Words>
  <Characters>66868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78443</CharactersWithSpaces>
  <SharedDoc>false</SharedDoc>
  <HLinks>
    <vt:vector size="222" baseType="variant">
      <vt:variant>
        <vt:i4>131140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P547</vt:lpwstr>
      </vt:variant>
      <vt:variant>
        <vt:i4>196676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P546</vt:lpwstr>
      </vt:variant>
      <vt:variant>
        <vt:i4>786503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P478</vt:lpwstr>
      </vt:variant>
      <vt:variant>
        <vt:i4>327744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P500</vt:lpwstr>
      </vt:variant>
      <vt:variant>
        <vt:i4>196681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P497</vt:lpwstr>
      </vt:variant>
      <vt:variant>
        <vt:i4>327744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P500</vt:lpwstr>
      </vt:variant>
      <vt:variant>
        <vt:i4>196672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P506</vt:lpwstr>
      </vt:variant>
      <vt:variant>
        <vt:i4>393280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P503</vt:lpwstr>
      </vt:variant>
      <vt:variant>
        <vt:i4>852033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P518</vt:lpwstr>
      </vt:variant>
      <vt:variant>
        <vt:i4>6750318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786497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P519</vt:lpwstr>
      </vt:variant>
      <vt:variant>
        <vt:i4>3145852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https://login.consultant.ru/link/?req=doc&amp;base=LAW&amp;n=458803&amp;dst=100008</vt:lpwstr>
      </vt:variant>
      <vt:variant>
        <vt:lpwstr/>
      </vt:variant>
      <vt:variant>
        <vt:i4>6946925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https://login.consultant.ru/link/?req=doc&amp;base=LAW&amp;n=466849</vt:lpwstr>
      </vt:variant>
      <vt:variant>
        <vt:lpwstr/>
      </vt:variant>
      <vt:variant>
        <vt:i4>7077989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https://login.consultant.ru/link/?req=doc&amp;base=LAW&amp;n=467039</vt:lpwstr>
      </vt:variant>
      <vt:variant>
        <vt:lpwstr/>
      </vt:variant>
      <vt:variant>
        <vt:i4>7143523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https://login.consultant.ru/link/?req=doc&amp;base=LAW&amp;n=476735</vt:lpwstr>
      </vt:variant>
      <vt:variant>
        <vt:lpwstr/>
      </vt:variant>
      <vt:variant>
        <vt:i4>7143523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https://login.consultant.ru/link/?req=doc&amp;base=LAW&amp;n=476735</vt:lpwstr>
      </vt:variant>
      <vt:variant>
        <vt:lpwstr/>
      </vt:variant>
      <vt:variant>
        <vt:i4>65612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https://login.consultant.ru/link/?req=doc&amp;base=LAW&amp;n=471848&amp;dst=1296</vt:lpwstr>
      </vt:variant>
      <vt:variant>
        <vt:lpwstr/>
      </vt:variant>
      <vt:variant>
        <vt:i4>196676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393283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393283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458824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P681</vt:lpwstr>
      </vt:variant>
      <vt:variant>
        <vt:i4>65604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P445</vt:lpwstr>
      </vt:variant>
      <vt:variant>
        <vt:i4>458824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P681</vt:lpwstr>
      </vt:variant>
      <vt:variant>
        <vt:i4>65604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P445</vt:lpwstr>
      </vt:variant>
      <vt:variant>
        <vt:i4>458824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P681</vt:lpwstr>
      </vt:variant>
      <vt:variant>
        <vt:i4>65604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P445</vt:lpwstr>
      </vt:variant>
      <vt:variant>
        <vt:i4>458824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P681</vt:lpwstr>
      </vt:variant>
      <vt:variant>
        <vt:i4>65604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P445</vt:lpwstr>
      </vt:variant>
      <vt:variant>
        <vt:i4>720964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P348</vt:lpwstr>
      </vt:variant>
      <vt:variant>
        <vt:i4>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7143532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https://login.consultant.ru/link/?req=doc&amp;base=LAW&amp;n=471848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https://login.consultant.ru/link/?req=doc&amp;base=LAW&amp;n=471848&amp;dst=42</vt:lpwstr>
      </vt:variant>
      <vt:variant>
        <vt:lpwstr/>
      </vt:variant>
      <vt:variant>
        <vt:i4>7209056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https://login.consultant.ru/link/?req=doc&amp;base=LAW&amp;n=465535</vt:lpwstr>
      </vt:variant>
      <vt:variant>
        <vt:lpwstr/>
      </vt:variant>
      <vt:variant>
        <vt:i4>6946862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https://login.consultant.ru/link/?req=doc&amp;base=RLAW248&amp;n=40030</vt:lpwstr>
      </vt:variant>
      <vt:variant>
        <vt:lpwstr/>
      </vt:variant>
      <vt:variant>
        <vt:i4>6488164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https://login.consultant.ru/link/?req=doc&amp;base=LAW&amp;n=335499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СтранинаЛП</dc:creator>
  <cp:lastModifiedBy>ADMIN1</cp:lastModifiedBy>
  <cp:revision>7</cp:revision>
  <cp:lastPrinted>2025-01-15T09:56:00Z</cp:lastPrinted>
  <dcterms:created xsi:type="dcterms:W3CDTF">2025-01-10T06:18:00Z</dcterms:created>
  <dcterms:modified xsi:type="dcterms:W3CDTF">2025-01-15T10:24:00Z</dcterms:modified>
</cp:coreProperties>
</file>