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CA" w:rsidRPr="001202FD" w:rsidRDefault="00271DCA" w:rsidP="00271DCA">
      <w:pPr>
        <w:pStyle w:val="2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CA" w:rsidRDefault="00271DCA" w:rsidP="00271DCA">
      <w:pPr>
        <w:jc w:val="center"/>
        <w:rPr>
          <w:b/>
          <w:sz w:val="8"/>
          <w:szCs w:val="8"/>
        </w:rPr>
      </w:pPr>
    </w:p>
    <w:p w:rsidR="00271DCA" w:rsidRPr="0079541D" w:rsidRDefault="00271DCA" w:rsidP="00271DCA">
      <w:pPr>
        <w:jc w:val="center"/>
        <w:rPr>
          <w:b/>
          <w:sz w:val="8"/>
          <w:szCs w:val="8"/>
        </w:rPr>
      </w:pPr>
    </w:p>
    <w:p w:rsidR="00271DCA" w:rsidRPr="006A0418" w:rsidRDefault="00271DCA" w:rsidP="00271DCA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271DCA" w:rsidRPr="006A0418" w:rsidRDefault="00271DCA" w:rsidP="00271DCA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271DCA" w:rsidRPr="006A0418" w:rsidRDefault="00271DCA" w:rsidP="00271DCA">
      <w:pPr>
        <w:jc w:val="center"/>
        <w:rPr>
          <w:b/>
        </w:rPr>
      </w:pPr>
    </w:p>
    <w:p w:rsidR="00271DCA" w:rsidRDefault="00271DCA" w:rsidP="00271DCA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EF48DC" w:rsidRPr="00CA46CF" w:rsidRDefault="00EF48DC" w:rsidP="00EF48DC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F48DC" w:rsidRPr="00CA46CF" w:rsidRDefault="00EF48DC" w:rsidP="00EF48DC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F48DC" w:rsidRPr="00CA46CF" w:rsidRDefault="00EF48DC" w:rsidP="00EF48DC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CA46CF">
        <w:rPr>
          <w:rFonts w:ascii="PT Astra Serif" w:hAnsi="PT Astra Serif"/>
          <w:sz w:val="28"/>
          <w:szCs w:val="28"/>
        </w:rPr>
        <w:t xml:space="preserve">   от 1</w:t>
      </w:r>
      <w:r w:rsidR="00FF4FC5">
        <w:rPr>
          <w:rFonts w:ascii="PT Astra Serif" w:hAnsi="PT Astra Serif"/>
          <w:sz w:val="28"/>
          <w:szCs w:val="28"/>
        </w:rPr>
        <w:t>6</w:t>
      </w:r>
      <w:r w:rsidRPr="00CA46CF">
        <w:rPr>
          <w:rFonts w:ascii="PT Astra Serif" w:hAnsi="PT Astra Serif"/>
          <w:sz w:val="28"/>
          <w:szCs w:val="28"/>
        </w:rPr>
        <w:t xml:space="preserve"> марта 2023 года                                                                      13</w:t>
      </w:r>
      <w:r w:rsidR="00FF4FC5">
        <w:rPr>
          <w:rFonts w:ascii="PT Astra Serif" w:hAnsi="PT Astra Serif"/>
          <w:sz w:val="28"/>
          <w:szCs w:val="28"/>
        </w:rPr>
        <w:t>8</w:t>
      </w:r>
      <w:r w:rsidRPr="00CA46CF">
        <w:rPr>
          <w:rFonts w:ascii="PT Astra Serif" w:hAnsi="PT Astra Serif"/>
          <w:sz w:val="28"/>
          <w:szCs w:val="28"/>
        </w:rPr>
        <w:t>-п</w:t>
      </w:r>
    </w:p>
    <w:p w:rsidR="00EF48DC" w:rsidRPr="00CA46CF" w:rsidRDefault="00EF48DC" w:rsidP="00EF48DC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EF48DC" w:rsidRPr="00CA46CF" w:rsidRDefault="00EF48DC" w:rsidP="00EF48DC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EF48DC" w:rsidRPr="00CA46CF" w:rsidRDefault="00EF48DC" w:rsidP="00EF48DC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EF48DC" w:rsidRPr="00CA46CF" w:rsidRDefault="00EF48DC" w:rsidP="00EF48DC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EF48DC" w:rsidRPr="00CA46CF" w:rsidRDefault="00EF48DC" w:rsidP="00EF48DC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C95AA5" w:rsidRPr="00CA46CF" w:rsidRDefault="00C95AA5" w:rsidP="00C95AA5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b/>
          <w:color w:val="000000" w:themeColor="text1"/>
          <w:sz w:val="28"/>
          <w:szCs w:val="28"/>
        </w:rPr>
        <w:t>Об организации и проведении комплекса работ по весеннему благоустройству территорий населённых пунктов муниципального образования «Сенгилеевский район» Ульяновской области</w:t>
      </w:r>
    </w:p>
    <w:p w:rsidR="00C95AA5" w:rsidRPr="00CA46CF" w:rsidRDefault="00C95AA5" w:rsidP="00C95AA5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95AA5" w:rsidRPr="00CA46CF" w:rsidRDefault="00C95AA5" w:rsidP="00C95AA5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3AE8" w:rsidRPr="00CA46CF" w:rsidRDefault="00C95AA5" w:rsidP="00DE3AE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В целях приведения в соответствие с санитарными нормами территорий населенных пунктов муниципального образования «Сенгилеевский район» Ульяновской области и приведения в надлежащее состояние зон для обеспечения комфортного проживания и отдыха населения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>, Администрация муниципального образования «Сенгилеевский район» Ульяновской области</w:t>
      </w:r>
      <w:r w:rsidR="001F7964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1.Провести на территории муниципального образования «Сенгилеевский район» Ульяновской области в период с 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 по </w:t>
      </w:r>
      <w:r w:rsidR="0004245A" w:rsidRPr="00CA46CF"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июня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 комплекс работ по весеннему благоустройству территорий населенных пунктов муниципального образования «Сенгилеевский район» Ульяновск</w:t>
      </w:r>
      <w:r w:rsidR="0004245A" w:rsidRPr="00CA46CF">
        <w:rPr>
          <w:rFonts w:ascii="PT Astra Serif" w:hAnsi="PT Astra Serif"/>
          <w:color w:val="000000" w:themeColor="text1"/>
          <w:sz w:val="28"/>
          <w:szCs w:val="28"/>
        </w:rPr>
        <w:t>ой области (далее – комплекс работ по благоустройству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C95AA5" w:rsidRPr="00CA46CF" w:rsidRDefault="00C95AA5" w:rsidP="00C95AA5">
      <w:pPr>
        <w:tabs>
          <w:tab w:val="left" w:pos="1418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2.Провести </w:t>
      </w:r>
      <w:r w:rsidR="0004245A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областные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субботники по наведению чистоты и порядка, улучшению санитарного и экологического состояния населенных пунктов муниципального образования «Сенгилеевский район» Ульяновской области 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7, 21 и 28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апреля, 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12 и 26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мая, 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9 и 23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C61C1" w:rsidRPr="00CA46CF">
        <w:rPr>
          <w:rFonts w:ascii="PT Astra Serif" w:hAnsi="PT Astra Serif"/>
          <w:color w:val="000000" w:themeColor="text1"/>
          <w:sz w:val="28"/>
          <w:szCs w:val="28"/>
        </w:rPr>
        <w:t>июня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3.Объявить </w:t>
      </w:r>
      <w:r w:rsidR="0004245A" w:rsidRPr="00CA46C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B3C63">
        <w:rPr>
          <w:rFonts w:ascii="PT Astra Serif" w:hAnsi="PT Astra Serif"/>
          <w:color w:val="000000" w:themeColor="text1"/>
          <w:sz w:val="28"/>
          <w:szCs w:val="28"/>
        </w:rPr>
        <w:t xml:space="preserve"> июня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4245A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 единым Д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>нём чистоты и порядка на территории муниципального образования «Сенгилеевский район» Ульяновской области.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4.Утвердить: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4.1.Состав штаба по руководству и организации проведения комплекса работ по весеннему благоустройству территорий населенных пунктов муниципального образования «Сенгилеевский район» Ульяновской области (приложение 1).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4.2.Форму отчета о проведении комплекс</w:t>
      </w:r>
      <w:r w:rsidR="00CB3203">
        <w:rPr>
          <w:rFonts w:ascii="PT Astra Serif" w:hAnsi="PT Astra Serif"/>
          <w:color w:val="000000" w:themeColor="text1"/>
          <w:sz w:val="28"/>
          <w:szCs w:val="28"/>
        </w:rPr>
        <w:t>а работ по благоустройству</w:t>
      </w:r>
      <w:r w:rsidR="0031083A" w:rsidRPr="00CA46CF">
        <w:rPr>
          <w:rFonts w:ascii="PT Astra Serif" w:hAnsi="PT Astra Serif"/>
          <w:color w:val="000000" w:themeColor="text1"/>
          <w:sz w:val="28"/>
          <w:szCs w:val="28"/>
        </w:rPr>
        <w:t>, к которой будут прилагаться фотографии о ходе проведения субботника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lastRenderedPageBreak/>
        <w:t>5.Рекомендовать главам администраций городских и сельских поселений муниципального образования «Сенгилеевский район» Ульяновской области: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5.1.Провести на территориях соответствующих муниципальных образований поселений комплекс работ по благоустройству в период с 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 по </w:t>
      </w:r>
      <w:r w:rsidR="00DE5147" w:rsidRPr="00CA46CF"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июня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5.2.В срок до </w:t>
      </w:r>
      <w:r w:rsidR="00DE5147" w:rsidRPr="00CA46C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FB025B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 создать комиссию по руководству и организации проведения комплекса работ по благоустройству (далее </w:t>
      </w:r>
      <w:r w:rsidR="00374F83" w:rsidRPr="00CA46CF">
        <w:rPr>
          <w:rFonts w:ascii="PT Astra Serif" w:hAnsi="PT Astra Serif"/>
          <w:color w:val="000000" w:themeColor="text1"/>
          <w:sz w:val="28"/>
          <w:szCs w:val="28"/>
        </w:rPr>
        <w:t>к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>омиссии).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5.2.1.Обеспечить работу комиссий в ежедневном режиме.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5.3.В срок до </w:t>
      </w:r>
      <w:r w:rsidR="00DE5147" w:rsidRPr="00CA46C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823AC1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 закрепить сотрудников </w:t>
      </w:r>
      <w:r w:rsidR="0014630F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городских и сельских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поселений за территориями населенных пунктов для осуществления координации работы по приведению территорий в   соответствии с нормами и правилами благоустройства территорий поселений.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5.4.Обеспечить завершение весеннего осмотра зданий и сооружений с составлением</w:t>
      </w:r>
      <w:r w:rsidR="0014630F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соответствующих актов</w:t>
      </w:r>
      <w:r w:rsidR="001F7964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осмотра до 1 июня 2023</w:t>
      </w:r>
      <w:r w:rsidR="00B06CC5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  <w:r w:rsidR="00B06CC5" w:rsidRPr="00CA46C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5.5.В срок до </w:t>
      </w:r>
      <w:r w:rsidR="00DE5147" w:rsidRPr="00CA46C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E1F65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 разработать, утвердить и представить в </w:t>
      </w:r>
      <w:r w:rsidR="00241DBA" w:rsidRPr="00CA46CF">
        <w:rPr>
          <w:rFonts w:ascii="PT Astra Serif" w:hAnsi="PT Astra Serif"/>
          <w:sz w:val="28"/>
          <w:szCs w:val="28"/>
        </w:rPr>
        <w:t>Бюджетное учреждение</w:t>
      </w:r>
      <w:r w:rsidR="00DE3AE8" w:rsidRPr="00CA46CF">
        <w:rPr>
          <w:rFonts w:ascii="PT Astra Serif" w:hAnsi="PT Astra Serif"/>
          <w:sz w:val="28"/>
          <w:szCs w:val="28"/>
        </w:rPr>
        <w:t xml:space="preserve"> «Управление архитектуры, строительства и дорожного хозяйства»</w:t>
      </w:r>
      <w:r w:rsidR="00241DBA" w:rsidRPr="00CA46CF">
        <w:rPr>
          <w:rFonts w:ascii="PT Astra Serif" w:hAnsi="PT Astra Serif"/>
          <w:sz w:val="28"/>
          <w:szCs w:val="28"/>
        </w:rPr>
        <w:t xml:space="preserve"> </w:t>
      </w:r>
      <w:r w:rsidR="00DE3AE8" w:rsidRPr="00CA46CF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планы проведения комплекса работ по благоустройству.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5.6.В срок до </w:t>
      </w:r>
      <w:r w:rsidR="00DE5147" w:rsidRPr="00CA46C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23AC1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 завершить обследование территорий населенных пунктов на предмет незаконных строений и незаконно размещенных рекламных конструкций.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5.7.В</w:t>
      </w:r>
      <w:r w:rsidR="00DE5147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рамках проведения комплекса работ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по благоустройству привлечь к работам на территориях населенных пунктов муниципального образования коллективы организаций всех организационно - правовых форм, образовательных учреждений, общественных организаций, население по месту жительства. Особое внимание обратить на очистку придомовых территорий, контейнерных площадок, скверов, зон отдыха, на ликвидацию стихийных мест скопления твердых бытовых отходов.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5.8.Обеспечить </w:t>
      </w:r>
      <w:proofErr w:type="gramStart"/>
      <w:r w:rsidRPr="00CA46CF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мероприятий по наведению чистоты и порядка в населённых пунктах поселений муниципального образования «Сенгилеевский район» Ульяновской области.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5.9.Обеспечить еженедельное размещение в средствах массовой информации материалов по проведению работ по благоустройству.  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5.10.Еженедельно </w:t>
      </w:r>
      <w:r w:rsidR="0014630F" w:rsidRPr="00CA46CF">
        <w:rPr>
          <w:rFonts w:ascii="PT Astra Serif" w:hAnsi="PT Astra Serif"/>
          <w:color w:val="000000" w:themeColor="text1"/>
          <w:sz w:val="28"/>
          <w:szCs w:val="28"/>
        </w:rPr>
        <w:t>(по</w:t>
      </w:r>
      <w:r w:rsidR="00823AC1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четверг</w:t>
      </w:r>
      <w:r w:rsidR="0014630F" w:rsidRPr="00CA46CF">
        <w:rPr>
          <w:rFonts w:ascii="PT Astra Serif" w:hAnsi="PT Astra Serif"/>
          <w:color w:val="000000" w:themeColor="text1"/>
          <w:sz w:val="28"/>
          <w:szCs w:val="28"/>
        </w:rPr>
        <w:t>ам)</w:t>
      </w:r>
      <w:r w:rsidR="00823AC1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предоставлять в </w:t>
      </w:r>
      <w:r w:rsidR="00241DBA" w:rsidRPr="00CA46CF">
        <w:rPr>
          <w:rFonts w:ascii="PT Astra Serif" w:hAnsi="PT Astra Serif"/>
          <w:sz w:val="28"/>
          <w:szCs w:val="28"/>
        </w:rPr>
        <w:t>Бюджетное учреждение</w:t>
      </w:r>
      <w:r w:rsidR="00DE3AE8" w:rsidRPr="00CA46CF">
        <w:rPr>
          <w:rFonts w:ascii="PT Astra Serif" w:hAnsi="PT Astra Serif"/>
          <w:sz w:val="28"/>
          <w:szCs w:val="28"/>
        </w:rPr>
        <w:t xml:space="preserve"> «Управление архитектуры, строительства и дорожного хозяйства» муниципального образования «Сенгилеевский район»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>информацию о проведении комплекса работ по благоустройству.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5.11.Представить итоговую информацию согласно установленной форме, утвержденной пунктом 4.2. настоящего постановления, до </w:t>
      </w:r>
      <w:r w:rsidR="003C61C1" w:rsidRPr="00CA46CF">
        <w:rPr>
          <w:rFonts w:ascii="PT Astra Serif" w:hAnsi="PT Astra Serif"/>
          <w:color w:val="000000" w:themeColor="text1"/>
          <w:sz w:val="28"/>
          <w:szCs w:val="28"/>
        </w:rPr>
        <w:t>30 июн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>я 202</w:t>
      </w:r>
      <w:r w:rsidR="005F3056" w:rsidRPr="00CA46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lastRenderedPageBreak/>
        <w:t>6.Рекомендовать руководителям организаций всех организаци</w:t>
      </w:r>
      <w:r w:rsidR="00E04E49" w:rsidRPr="00CA46CF">
        <w:rPr>
          <w:rFonts w:ascii="PT Astra Serif" w:hAnsi="PT Astra Serif"/>
          <w:color w:val="000000" w:themeColor="text1"/>
          <w:sz w:val="28"/>
          <w:szCs w:val="28"/>
        </w:rPr>
        <w:t>онно-правовых форм еженедельно (по пятницам)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обеспечивать проведение санитарного дня по уборке закрепленных территорий.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7.Рекомендовать юридическим лицам, имеющим объекты размещения отходов, используемые для складирования твердых бытовых отходов от населения и юридиче</w:t>
      </w:r>
      <w:r w:rsidR="00E961FA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ских лиц, в период комплекса работ 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по благоустройству принимать мусор без взимания платы.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8.</w:t>
      </w:r>
      <w:proofErr w:type="gramStart"/>
      <w:r w:rsidRPr="00CA46CF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>постановления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возложить на </w:t>
      </w:r>
      <w:r w:rsidR="00241DBA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и.о. </w:t>
      </w:r>
      <w:r w:rsidR="00EB24D6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Первого заместителя Главы 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муниципального образования «Сенгилеевский район» </w:t>
      </w:r>
      <w:proofErr w:type="spellStart"/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>Цепцова</w:t>
      </w:r>
      <w:proofErr w:type="spellEnd"/>
      <w:r w:rsidR="005B2D19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Д.А.</w:t>
      </w:r>
    </w:p>
    <w:p w:rsidR="00C95AA5" w:rsidRPr="00CA46CF" w:rsidRDefault="00C95AA5" w:rsidP="00C95AA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9.Настоящее 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 w:rsidR="0031083A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</w:t>
      </w:r>
      <w:r w:rsidR="00DE3AE8" w:rsidRPr="00CA46CF">
        <w:rPr>
          <w:rFonts w:ascii="PT Astra Serif" w:hAnsi="PT Astra Serif"/>
          <w:color w:val="000000" w:themeColor="text1"/>
          <w:sz w:val="28"/>
          <w:szCs w:val="28"/>
        </w:rPr>
        <w:t>со</w:t>
      </w:r>
      <w:r w:rsidR="00BB0875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1083A" w:rsidRPr="00CA46CF">
        <w:rPr>
          <w:rFonts w:ascii="PT Astra Serif" w:hAnsi="PT Astra Serif"/>
          <w:color w:val="000000" w:themeColor="text1"/>
          <w:sz w:val="28"/>
          <w:szCs w:val="28"/>
        </w:rPr>
        <w:t>дня е</w:t>
      </w:r>
      <w:r w:rsidRPr="00CA46CF">
        <w:rPr>
          <w:rFonts w:ascii="PT Astra Serif" w:hAnsi="PT Astra Serif"/>
          <w:color w:val="000000" w:themeColor="text1"/>
          <w:sz w:val="28"/>
          <w:szCs w:val="28"/>
        </w:rPr>
        <w:t>го подписания 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C95AA5" w:rsidRPr="00CA46CF" w:rsidRDefault="00C95AA5" w:rsidP="00C95AA5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95AA5" w:rsidRPr="00CA46CF" w:rsidRDefault="00C95AA5" w:rsidP="00C95AA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95AA5" w:rsidRPr="00CA46CF" w:rsidRDefault="00BB0875" w:rsidP="00C95AA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5AA5" w:rsidRPr="00CA46CF"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E961FA" w:rsidRPr="00CA46CF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95AA5" w:rsidRPr="00CA46CF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</w:p>
    <w:p w:rsidR="00C95AA5" w:rsidRPr="00CA46CF" w:rsidRDefault="00C95AA5" w:rsidP="00C95AA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</w:p>
    <w:p w:rsidR="00C95AA5" w:rsidRDefault="00C95AA5" w:rsidP="00C95AA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CF">
        <w:rPr>
          <w:rFonts w:ascii="PT Astra Serif" w:hAnsi="PT Astra Serif"/>
          <w:color w:val="000000" w:themeColor="text1"/>
          <w:sz w:val="28"/>
          <w:szCs w:val="28"/>
        </w:rPr>
        <w:t xml:space="preserve">«Сенгилеевский район»                                                                  </w:t>
      </w:r>
      <w:r w:rsidR="00E961FA" w:rsidRPr="00CA46CF">
        <w:rPr>
          <w:rFonts w:ascii="PT Astra Serif" w:hAnsi="PT Astra Serif"/>
          <w:color w:val="000000" w:themeColor="text1"/>
          <w:sz w:val="28"/>
          <w:szCs w:val="28"/>
        </w:rPr>
        <w:t>М.Н. Самаркин</w:t>
      </w:r>
    </w:p>
    <w:p w:rsidR="00271DCA" w:rsidRDefault="00271DCA" w:rsidP="00C95AA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71DCA" w:rsidRDefault="00271DCA">
      <w:pPr>
        <w:spacing w:after="200"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46CF">
        <w:rPr>
          <w:rFonts w:ascii="PT Astra Serif" w:hAnsi="PT Astra Serif"/>
          <w:sz w:val="28"/>
          <w:szCs w:val="28"/>
        </w:rPr>
        <w:lastRenderedPageBreak/>
        <w:t xml:space="preserve">ПРИЛОЖЕНИЕ №1 </w:t>
      </w: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46C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46C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46CF">
        <w:rPr>
          <w:rFonts w:ascii="PT Astra Serif" w:hAnsi="PT Astra Serif"/>
          <w:sz w:val="28"/>
          <w:szCs w:val="28"/>
        </w:rPr>
        <w:t xml:space="preserve">«Сенгилеевский район» </w:t>
      </w: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46CF">
        <w:rPr>
          <w:rFonts w:ascii="PT Astra Serif" w:hAnsi="PT Astra Serif"/>
          <w:sz w:val="28"/>
          <w:szCs w:val="28"/>
        </w:rPr>
        <w:t>Ульяновской области</w:t>
      </w:r>
    </w:p>
    <w:p w:rsidR="00271DCA" w:rsidRPr="00CA46CF" w:rsidRDefault="00271DCA" w:rsidP="00271DCA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46C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16 марта</w:t>
      </w:r>
      <w:r w:rsidRPr="00CA46CF">
        <w:rPr>
          <w:rFonts w:ascii="PT Astra Serif" w:hAnsi="PT Astra Serif"/>
          <w:sz w:val="28"/>
          <w:szCs w:val="28"/>
        </w:rPr>
        <w:t xml:space="preserve"> 2023 года № </w:t>
      </w:r>
      <w:r>
        <w:rPr>
          <w:rFonts w:ascii="PT Astra Serif" w:hAnsi="PT Astra Serif"/>
          <w:sz w:val="28"/>
          <w:szCs w:val="28"/>
        </w:rPr>
        <w:t>138-п</w:t>
      </w:r>
    </w:p>
    <w:p w:rsidR="00271DCA" w:rsidRPr="00CA46CF" w:rsidRDefault="00271DCA" w:rsidP="00271DCA">
      <w:pPr>
        <w:rPr>
          <w:rFonts w:ascii="PT Astra Serif" w:hAnsi="PT Astra Serif"/>
          <w:sz w:val="28"/>
          <w:szCs w:val="28"/>
        </w:rPr>
      </w:pPr>
    </w:p>
    <w:p w:rsidR="00271DCA" w:rsidRPr="00CA46CF" w:rsidRDefault="00271DCA" w:rsidP="00271DCA">
      <w:pPr>
        <w:jc w:val="center"/>
        <w:rPr>
          <w:rFonts w:ascii="PT Astra Serif" w:hAnsi="PT Astra Serif"/>
          <w:b/>
          <w:sz w:val="28"/>
          <w:szCs w:val="28"/>
        </w:rPr>
      </w:pPr>
      <w:r w:rsidRPr="00CA46CF">
        <w:rPr>
          <w:rFonts w:ascii="PT Astra Serif" w:hAnsi="PT Astra Serif"/>
          <w:b/>
          <w:sz w:val="28"/>
          <w:szCs w:val="28"/>
        </w:rPr>
        <w:t>СОСТАВ</w:t>
      </w:r>
    </w:p>
    <w:p w:rsidR="00271DCA" w:rsidRPr="00CA46CF" w:rsidRDefault="00271DCA" w:rsidP="00271DCA">
      <w:pPr>
        <w:jc w:val="center"/>
        <w:rPr>
          <w:rFonts w:ascii="PT Astra Serif" w:hAnsi="PT Astra Serif"/>
          <w:b/>
          <w:sz w:val="28"/>
          <w:szCs w:val="28"/>
        </w:rPr>
      </w:pPr>
      <w:r w:rsidRPr="00CA46CF">
        <w:rPr>
          <w:rFonts w:ascii="PT Astra Serif" w:hAnsi="PT Astra Serif"/>
          <w:b/>
          <w:sz w:val="28"/>
          <w:szCs w:val="28"/>
        </w:rPr>
        <w:t xml:space="preserve">штаба </w:t>
      </w:r>
      <w:r w:rsidRPr="00CA46C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руководству и организации проведения комплекса работ </w:t>
      </w:r>
      <w:r w:rsidRPr="00CA46CF">
        <w:rPr>
          <w:rFonts w:ascii="PT Astra Serif" w:hAnsi="PT Astra Serif"/>
          <w:b/>
          <w:color w:val="000000" w:themeColor="text1"/>
          <w:sz w:val="28"/>
          <w:szCs w:val="28"/>
        </w:rPr>
        <w:br/>
        <w:t xml:space="preserve">по весеннему благоустройству территорий населенных пунктов муниципального образования «Сенгилеевский район» </w:t>
      </w:r>
      <w:r w:rsidRPr="00CA46CF">
        <w:rPr>
          <w:rFonts w:ascii="PT Astra Serif" w:hAnsi="PT Astra Serif"/>
          <w:b/>
          <w:color w:val="000000" w:themeColor="text1"/>
          <w:sz w:val="28"/>
          <w:szCs w:val="28"/>
        </w:rPr>
        <w:br/>
        <w:t>Ульяновской области</w:t>
      </w:r>
    </w:p>
    <w:p w:rsidR="00271DCA" w:rsidRPr="00CA46CF" w:rsidRDefault="00271DCA" w:rsidP="00271DC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15"/>
        <w:gridCol w:w="2365"/>
        <w:gridCol w:w="11"/>
        <w:gridCol w:w="283"/>
        <w:gridCol w:w="106"/>
        <w:gridCol w:w="6733"/>
      </w:tblGrid>
      <w:tr w:rsidR="00271DCA" w:rsidRPr="00CA46CF" w:rsidTr="00251606">
        <w:trPr>
          <w:gridBefore w:val="1"/>
          <w:wBefore w:w="15" w:type="dxa"/>
          <w:trHeight w:val="179"/>
        </w:trPr>
        <w:tc>
          <w:tcPr>
            <w:tcW w:w="9498" w:type="dxa"/>
            <w:gridSpan w:val="5"/>
            <w:vAlign w:val="bottom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Председатель штаба:</w:t>
            </w:r>
          </w:p>
        </w:tc>
      </w:tr>
      <w:tr w:rsidR="00271DCA" w:rsidRPr="00CA46CF" w:rsidTr="00251606">
        <w:trPr>
          <w:gridBefore w:val="1"/>
          <w:wBefore w:w="15" w:type="dxa"/>
          <w:trHeight w:val="499"/>
        </w:trPr>
        <w:tc>
          <w:tcPr>
            <w:tcW w:w="2376" w:type="dxa"/>
            <w:gridSpan w:val="2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Цепцов Д.А.</w:t>
            </w:r>
          </w:p>
        </w:tc>
        <w:tc>
          <w:tcPr>
            <w:tcW w:w="283" w:type="dxa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И.о. Первого заместителя Главы Администрации муниципального образования «Сенгилеевский район»</w:t>
            </w:r>
          </w:p>
        </w:tc>
      </w:tr>
      <w:tr w:rsidR="00271DCA" w:rsidRPr="00CA46CF" w:rsidTr="00251606">
        <w:trPr>
          <w:gridBefore w:val="1"/>
          <w:wBefore w:w="15" w:type="dxa"/>
          <w:trHeight w:val="599"/>
        </w:trPr>
        <w:tc>
          <w:tcPr>
            <w:tcW w:w="9498" w:type="dxa"/>
            <w:gridSpan w:val="5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Заместитель председателя штаба:</w:t>
            </w:r>
          </w:p>
        </w:tc>
      </w:tr>
      <w:tr w:rsidR="00271DCA" w:rsidRPr="00CA46CF" w:rsidTr="00251606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Рябинов А.Н.</w:t>
            </w:r>
          </w:p>
        </w:tc>
        <w:tc>
          <w:tcPr>
            <w:tcW w:w="283" w:type="dxa"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Консультант управления топливно-энергетических ресурсов, жилищно-коммунального хозяйства Администрации муниципального образования «Сенгилеевский район»</w:t>
            </w:r>
          </w:p>
        </w:tc>
      </w:tr>
      <w:tr w:rsidR="00271DCA" w:rsidRPr="00CA46CF" w:rsidTr="00251606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Секретарь штаба:</w:t>
            </w:r>
          </w:p>
        </w:tc>
      </w:tr>
      <w:tr w:rsidR="00271DCA" w:rsidRPr="00CA46CF" w:rsidTr="00251606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Филатова Е.Н.</w:t>
            </w:r>
          </w:p>
        </w:tc>
        <w:tc>
          <w:tcPr>
            <w:tcW w:w="283" w:type="dxa"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Главный специалист по благоустройству бюджетного учреждения «Управление архитектуры, строительства и дорожного хозяйства» муниципального образования «Сенгилеевский район» (по согласованию)</w:t>
            </w:r>
          </w:p>
        </w:tc>
      </w:tr>
      <w:tr w:rsidR="00271DCA" w:rsidRPr="00CA46CF" w:rsidTr="00251606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271DCA" w:rsidRPr="00CA46CF" w:rsidRDefault="00271DCA" w:rsidP="00251606">
            <w:pPr>
              <w:spacing w:after="2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6CF">
              <w:rPr>
                <w:rFonts w:ascii="PT Astra Serif" w:hAnsi="PT Astra Serif"/>
                <w:sz w:val="28"/>
                <w:szCs w:val="28"/>
              </w:rPr>
              <w:t>Члены штаба:</w:t>
            </w:r>
          </w:p>
        </w:tc>
      </w:tr>
      <w:tr w:rsidR="00271DCA" w:rsidRPr="00CA46CF" w:rsidTr="00251606">
        <w:trPr>
          <w:trHeight w:val="704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Андреева С.К.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Начальник отдела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</w:tr>
      <w:tr w:rsidR="00271DCA" w:rsidRPr="00CA46CF" w:rsidTr="00251606">
        <w:trPr>
          <w:trHeight w:val="453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Анисимова А.А.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И.о. Главы администрации муниципального образования Силикатненское городское поселение (по согласованию)</w:t>
            </w:r>
          </w:p>
        </w:tc>
      </w:tr>
      <w:tr w:rsidR="00271DCA" w:rsidRPr="00CA46CF" w:rsidTr="00251606">
        <w:trPr>
          <w:trHeight w:val="477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Витковская Е.В.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Начальник управления образования Администрации муниципального образования «Сенгилеевский район»</w:t>
            </w:r>
          </w:p>
        </w:tc>
      </w:tr>
      <w:tr w:rsidR="00271DCA" w:rsidRPr="00CA46CF" w:rsidTr="00251606">
        <w:trPr>
          <w:trHeight w:val="96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Иревлин В.В.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Красногуляевского</w:t>
            </w:r>
            <w:proofErr w:type="spellEnd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  <w:tr w:rsidR="00271DCA" w:rsidRPr="00CA46CF" w:rsidTr="00251606">
        <w:trPr>
          <w:trHeight w:val="286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Нуждина Н.В.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Первый заместитель Главы Администрации </w:t>
            </w: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муниципального образования «Сенгилеевский район»</w:t>
            </w:r>
          </w:p>
        </w:tc>
      </w:tr>
      <w:tr w:rsidR="00271DCA" w:rsidRPr="00CA46CF" w:rsidTr="00251606">
        <w:trPr>
          <w:trHeight w:val="569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Платонов А.В.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Директор муниципального бюджетного учреждения «Городская служба благоустройств» муниципального образования «Сенгилеевское городское поселение»</w:t>
            </w:r>
          </w:p>
        </w:tc>
      </w:tr>
      <w:tr w:rsidR="00271DCA" w:rsidRPr="00CA46CF" w:rsidTr="00251606">
        <w:trPr>
          <w:trHeight w:val="597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Грачев А.Н.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И.</w:t>
            </w: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.Г</w:t>
            </w:r>
            <w:proofErr w:type="gramEnd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лавы администрации муниципального образования </w:t>
            </w:r>
            <w:proofErr w:type="spellStart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Елаурского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сельского поселения (по согласованию)</w:t>
            </w:r>
          </w:p>
        </w:tc>
      </w:tr>
      <w:tr w:rsidR="00271DCA" w:rsidRPr="00CA46CF" w:rsidTr="00251606">
        <w:trPr>
          <w:trHeight w:val="46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Дидык</w:t>
            </w:r>
            <w:proofErr w:type="spellEnd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Помощник Главы Администрации – главный эколог муниципального образования «Сенгилеевский район»</w:t>
            </w:r>
          </w:p>
        </w:tc>
      </w:tr>
      <w:tr w:rsidR="00271DCA" w:rsidRPr="00CA46CF" w:rsidTr="00251606">
        <w:trPr>
          <w:trHeight w:val="691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Смирнов И.Н.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 муницип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Тушнинского</w:t>
            </w:r>
            <w:proofErr w:type="spellEnd"/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271DCA" w:rsidRPr="00CA46CF" w:rsidTr="00251606">
        <w:trPr>
          <w:trHeight w:val="846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Самаркин О.А.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Директор бюджетного учреждения «Управление архитектуры, строительства и дорожного хозяйства» муниципального образования «Сенгилеевский район»</w:t>
            </w:r>
          </w:p>
        </w:tc>
      </w:tr>
      <w:tr w:rsidR="00271DCA" w:rsidRPr="00CA46CF" w:rsidTr="00251606">
        <w:trPr>
          <w:trHeight w:val="88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Штырлов В.Г.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A" w:rsidRPr="00CA46CF" w:rsidRDefault="00271DCA" w:rsidP="002516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Новослободского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A46CF">
              <w:rPr>
                <w:rFonts w:ascii="PT Astra Serif" w:hAnsi="PT Astra Serif"/>
                <w:color w:val="000000"/>
                <w:sz w:val="28"/>
                <w:szCs w:val="28"/>
              </w:rPr>
              <w:t>сельского поселения (по согласованию)</w:t>
            </w:r>
          </w:p>
        </w:tc>
      </w:tr>
    </w:tbl>
    <w:p w:rsidR="00271DCA" w:rsidRPr="00CA46CF" w:rsidRDefault="00271DCA" w:rsidP="00271DCA">
      <w:pPr>
        <w:jc w:val="both"/>
        <w:rPr>
          <w:rFonts w:ascii="PT Astra Serif" w:hAnsi="PT Astra Serif"/>
          <w:sz w:val="28"/>
          <w:szCs w:val="28"/>
        </w:rPr>
      </w:pPr>
    </w:p>
    <w:p w:rsidR="00271DCA" w:rsidRPr="00CA46CF" w:rsidRDefault="00271DCA" w:rsidP="00C95AA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271DCA" w:rsidRPr="00CA46CF" w:rsidSect="0094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8A5"/>
    <w:rsid w:val="000117BF"/>
    <w:rsid w:val="0001364E"/>
    <w:rsid w:val="000173D9"/>
    <w:rsid w:val="000340A9"/>
    <w:rsid w:val="0004245A"/>
    <w:rsid w:val="00050C22"/>
    <w:rsid w:val="00075C85"/>
    <w:rsid w:val="00083952"/>
    <w:rsid w:val="00093B74"/>
    <w:rsid w:val="000C29BC"/>
    <w:rsid w:val="000C2E75"/>
    <w:rsid w:val="000E35B7"/>
    <w:rsid w:val="00102424"/>
    <w:rsid w:val="001031CA"/>
    <w:rsid w:val="00121C4E"/>
    <w:rsid w:val="001230FB"/>
    <w:rsid w:val="0014630F"/>
    <w:rsid w:val="00153DA2"/>
    <w:rsid w:val="0015543B"/>
    <w:rsid w:val="00180F7E"/>
    <w:rsid w:val="001C2CED"/>
    <w:rsid w:val="001D75EA"/>
    <w:rsid w:val="001E05E6"/>
    <w:rsid w:val="001E4F47"/>
    <w:rsid w:val="001F1845"/>
    <w:rsid w:val="001F69C1"/>
    <w:rsid w:val="001F7964"/>
    <w:rsid w:val="00206D81"/>
    <w:rsid w:val="002145AE"/>
    <w:rsid w:val="00217FAD"/>
    <w:rsid w:val="00241DBA"/>
    <w:rsid w:val="0024495C"/>
    <w:rsid w:val="0025382B"/>
    <w:rsid w:val="00271DCA"/>
    <w:rsid w:val="002732E2"/>
    <w:rsid w:val="0028460B"/>
    <w:rsid w:val="0029070E"/>
    <w:rsid w:val="00295B31"/>
    <w:rsid w:val="002A47A7"/>
    <w:rsid w:val="002B0F4A"/>
    <w:rsid w:val="002F24D3"/>
    <w:rsid w:val="0031083A"/>
    <w:rsid w:val="00310E4D"/>
    <w:rsid w:val="00314E80"/>
    <w:rsid w:val="003179E5"/>
    <w:rsid w:val="00335D06"/>
    <w:rsid w:val="00344E8D"/>
    <w:rsid w:val="003509D9"/>
    <w:rsid w:val="003520FF"/>
    <w:rsid w:val="0035733C"/>
    <w:rsid w:val="00374F83"/>
    <w:rsid w:val="00384BB8"/>
    <w:rsid w:val="0038573B"/>
    <w:rsid w:val="003A2729"/>
    <w:rsid w:val="003B64EA"/>
    <w:rsid w:val="003C4994"/>
    <w:rsid w:val="003C61C1"/>
    <w:rsid w:val="003D373B"/>
    <w:rsid w:val="003F0B23"/>
    <w:rsid w:val="003F49B5"/>
    <w:rsid w:val="00431C7D"/>
    <w:rsid w:val="004458D9"/>
    <w:rsid w:val="00471488"/>
    <w:rsid w:val="00476EF9"/>
    <w:rsid w:val="004A7E60"/>
    <w:rsid w:val="004B1759"/>
    <w:rsid w:val="004B437E"/>
    <w:rsid w:val="004D16E7"/>
    <w:rsid w:val="004F5FB4"/>
    <w:rsid w:val="004F69E7"/>
    <w:rsid w:val="0053631E"/>
    <w:rsid w:val="00581591"/>
    <w:rsid w:val="00586E98"/>
    <w:rsid w:val="005962D5"/>
    <w:rsid w:val="005B2D19"/>
    <w:rsid w:val="005B3915"/>
    <w:rsid w:val="005E6B54"/>
    <w:rsid w:val="005F0565"/>
    <w:rsid w:val="005F3056"/>
    <w:rsid w:val="00602EBF"/>
    <w:rsid w:val="00602F3E"/>
    <w:rsid w:val="006523FD"/>
    <w:rsid w:val="00667E0C"/>
    <w:rsid w:val="00694109"/>
    <w:rsid w:val="006A1882"/>
    <w:rsid w:val="006A1E6D"/>
    <w:rsid w:val="006A513A"/>
    <w:rsid w:val="006B7F1B"/>
    <w:rsid w:val="006C69F5"/>
    <w:rsid w:val="006D09DA"/>
    <w:rsid w:val="006D4CA1"/>
    <w:rsid w:val="006E7706"/>
    <w:rsid w:val="00712349"/>
    <w:rsid w:val="007228E9"/>
    <w:rsid w:val="007478A5"/>
    <w:rsid w:val="007576EB"/>
    <w:rsid w:val="007838A5"/>
    <w:rsid w:val="00783C0C"/>
    <w:rsid w:val="00784A98"/>
    <w:rsid w:val="007B25CC"/>
    <w:rsid w:val="007B7441"/>
    <w:rsid w:val="007B7C22"/>
    <w:rsid w:val="007C3086"/>
    <w:rsid w:val="007C5F7F"/>
    <w:rsid w:val="007D0E5F"/>
    <w:rsid w:val="007D240F"/>
    <w:rsid w:val="007D393C"/>
    <w:rsid w:val="007D43A1"/>
    <w:rsid w:val="00803714"/>
    <w:rsid w:val="0080612A"/>
    <w:rsid w:val="00817A41"/>
    <w:rsid w:val="00823382"/>
    <w:rsid w:val="00823AC1"/>
    <w:rsid w:val="00830FAD"/>
    <w:rsid w:val="00832893"/>
    <w:rsid w:val="00856EC8"/>
    <w:rsid w:val="00874D19"/>
    <w:rsid w:val="0087797A"/>
    <w:rsid w:val="00887669"/>
    <w:rsid w:val="008E60EE"/>
    <w:rsid w:val="008E65FC"/>
    <w:rsid w:val="009058EB"/>
    <w:rsid w:val="00913625"/>
    <w:rsid w:val="0094388C"/>
    <w:rsid w:val="00944443"/>
    <w:rsid w:val="00946C06"/>
    <w:rsid w:val="009718EC"/>
    <w:rsid w:val="009A21BE"/>
    <w:rsid w:val="009C1ABB"/>
    <w:rsid w:val="009D328B"/>
    <w:rsid w:val="009E43C6"/>
    <w:rsid w:val="009E5001"/>
    <w:rsid w:val="009F6256"/>
    <w:rsid w:val="009F6734"/>
    <w:rsid w:val="00A01B87"/>
    <w:rsid w:val="00A02713"/>
    <w:rsid w:val="00A112E8"/>
    <w:rsid w:val="00A309A7"/>
    <w:rsid w:val="00A57C6F"/>
    <w:rsid w:val="00A60A36"/>
    <w:rsid w:val="00A71CE7"/>
    <w:rsid w:val="00A91FBD"/>
    <w:rsid w:val="00AA1EDD"/>
    <w:rsid w:val="00AB1882"/>
    <w:rsid w:val="00AC70B3"/>
    <w:rsid w:val="00AE06A1"/>
    <w:rsid w:val="00AE16FD"/>
    <w:rsid w:val="00AF4303"/>
    <w:rsid w:val="00AF6B28"/>
    <w:rsid w:val="00B06CC5"/>
    <w:rsid w:val="00B21D3F"/>
    <w:rsid w:val="00B24BD1"/>
    <w:rsid w:val="00B50B47"/>
    <w:rsid w:val="00B5277A"/>
    <w:rsid w:val="00B53EB0"/>
    <w:rsid w:val="00B61971"/>
    <w:rsid w:val="00B8036E"/>
    <w:rsid w:val="00B86425"/>
    <w:rsid w:val="00B935BB"/>
    <w:rsid w:val="00BB0875"/>
    <w:rsid w:val="00BD3789"/>
    <w:rsid w:val="00BD761C"/>
    <w:rsid w:val="00BE1F65"/>
    <w:rsid w:val="00BF76BF"/>
    <w:rsid w:val="00C30C14"/>
    <w:rsid w:val="00C36E3A"/>
    <w:rsid w:val="00C44589"/>
    <w:rsid w:val="00C67FEB"/>
    <w:rsid w:val="00C73235"/>
    <w:rsid w:val="00C95AA5"/>
    <w:rsid w:val="00CA33C3"/>
    <w:rsid w:val="00CA46CF"/>
    <w:rsid w:val="00CA61F5"/>
    <w:rsid w:val="00CB3203"/>
    <w:rsid w:val="00CB5D3E"/>
    <w:rsid w:val="00CB66E0"/>
    <w:rsid w:val="00CC2014"/>
    <w:rsid w:val="00D0324C"/>
    <w:rsid w:val="00D41E3E"/>
    <w:rsid w:val="00D535F5"/>
    <w:rsid w:val="00D6394D"/>
    <w:rsid w:val="00D71539"/>
    <w:rsid w:val="00D77D1A"/>
    <w:rsid w:val="00D8797C"/>
    <w:rsid w:val="00DA22EB"/>
    <w:rsid w:val="00DA30BB"/>
    <w:rsid w:val="00DC003D"/>
    <w:rsid w:val="00DD0FF8"/>
    <w:rsid w:val="00DE3AE8"/>
    <w:rsid w:val="00DE5147"/>
    <w:rsid w:val="00DE77FC"/>
    <w:rsid w:val="00DF61D8"/>
    <w:rsid w:val="00E04E49"/>
    <w:rsid w:val="00E05965"/>
    <w:rsid w:val="00E1082B"/>
    <w:rsid w:val="00E116DB"/>
    <w:rsid w:val="00E179C1"/>
    <w:rsid w:val="00E222EF"/>
    <w:rsid w:val="00E257F2"/>
    <w:rsid w:val="00E34ADA"/>
    <w:rsid w:val="00E57989"/>
    <w:rsid w:val="00E62E87"/>
    <w:rsid w:val="00E81429"/>
    <w:rsid w:val="00E961FA"/>
    <w:rsid w:val="00EA3E22"/>
    <w:rsid w:val="00EB1EA0"/>
    <w:rsid w:val="00EB24D6"/>
    <w:rsid w:val="00EC34CF"/>
    <w:rsid w:val="00ED2C8B"/>
    <w:rsid w:val="00ED3E50"/>
    <w:rsid w:val="00EE6570"/>
    <w:rsid w:val="00EF3A63"/>
    <w:rsid w:val="00EF48DC"/>
    <w:rsid w:val="00F03DA2"/>
    <w:rsid w:val="00F12A04"/>
    <w:rsid w:val="00F13216"/>
    <w:rsid w:val="00F206B8"/>
    <w:rsid w:val="00F52537"/>
    <w:rsid w:val="00F67D5D"/>
    <w:rsid w:val="00F73351"/>
    <w:rsid w:val="00F83C85"/>
    <w:rsid w:val="00FB025B"/>
    <w:rsid w:val="00FB3C63"/>
    <w:rsid w:val="00FD10A2"/>
    <w:rsid w:val="00FF2F79"/>
    <w:rsid w:val="00FF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3E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qFormat/>
    <w:rsid w:val="00271DC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71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97373-3737-4E9E-8A80-4799A1CE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ADMIN1</cp:lastModifiedBy>
  <cp:revision>17</cp:revision>
  <cp:lastPrinted>2023-03-16T05:06:00Z</cp:lastPrinted>
  <dcterms:created xsi:type="dcterms:W3CDTF">2023-02-13T06:38:00Z</dcterms:created>
  <dcterms:modified xsi:type="dcterms:W3CDTF">2023-03-16T06:34:00Z</dcterms:modified>
</cp:coreProperties>
</file>