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1E" w:rsidRPr="001202FD" w:rsidRDefault="001F531E" w:rsidP="001F531E">
      <w:pPr>
        <w:pStyle w:val="20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31E" w:rsidRDefault="001F531E" w:rsidP="001F531E">
      <w:pPr>
        <w:jc w:val="center"/>
        <w:rPr>
          <w:b/>
          <w:sz w:val="8"/>
          <w:szCs w:val="8"/>
        </w:rPr>
      </w:pPr>
    </w:p>
    <w:p w:rsidR="001F531E" w:rsidRPr="0079541D" w:rsidRDefault="001F531E" w:rsidP="001F531E">
      <w:pPr>
        <w:jc w:val="center"/>
        <w:rPr>
          <w:b/>
          <w:sz w:val="8"/>
          <w:szCs w:val="8"/>
        </w:rPr>
      </w:pPr>
    </w:p>
    <w:p w:rsidR="001F531E" w:rsidRPr="006A0418" w:rsidRDefault="001F531E" w:rsidP="001F531E">
      <w:pPr>
        <w:jc w:val="center"/>
        <w:rPr>
          <w:b/>
        </w:rPr>
      </w:pPr>
      <w:r>
        <w:rPr>
          <w:b/>
          <w:sz w:val="24"/>
          <w:szCs w:val="24"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1F531E" w:rsidRPr="006A0418" w:rsidRDefault="001F531E" w:rsidP="001F531E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1F531E" w:rsidRPr="006A0418" w:rsidRDefault="001F531E" w:rsidP="001F531E">
      <w:pPr>
        <w:jc w:val="center"/>
        <w:rPr>
          <w:b/>
        </w:rPr>
      </w:pPr>
    </w:p>
    <w:p w:rsidR="001F531E" w:rsidRDefault="001F531E" w:rsidP="001F531E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1F531E" w:rsidRPr="003F6220" w:rsidRDefault="001F531E" w:rsidP="001F531E">
      <w:pPr>
        <w:jc w:val="center"/>
        <w:rPr>
          <w:spacing w:val="144"/>
        </w:rPr>
      </w:pPr>
    </w:p>
    <w:p w:rsidR="001F531E" w:rsidRDefault="001F531E" w:rsidP="001F531E">
      <w:pPr>
        <w:jc w:val="both"/>
      </w:pPr>
    </w:p>
    <w:p w:rsidR="00805822" w:rsidRPr="00C169CA" w:rsidRDefault="00805822" w:rsidP="00C169CA">
      <w:pPr>
        <w:tabs>
          <w:tab w:val="left" w:pos="142"/>
        </w:tabs>
        <w:ind w:right="-284" w:firstLine="709"/>
        <w:rPr>
          <w:rFonts w:ascii="PT Astra Serif" w:hAnsi="PT Astra Serif"/>
          <w:b/>
        </w:rPr>
      </w:pPr>
    </w:p>
    <w:p w:rsidR="00805822" w:rsidRPr="00C169CA" w:rsidRDefault="00805822" w:rsidP="00C169CA">
      <w:pPr>
        <w:tabs>
          <w:tab w:val="left" w:pos="142"/>
        </w:tabs>
        <w:ind w:right="-284"/>
        <w:rPr>
          <w:rFonts w:ascii="PT Astra Serif" w:hAnsi="PT Astra Serif"/>
          <w:b/>
        </w:rPr>
      </w:pPr>
      <w:r w:rsidRPr="00C169CA">
        <w:rPr>
          <w:rFonts w:ascii="PT Astra Serif" w:hAnsi="PT Astra Serif"/>
        </w:rPr>
        <w:t>от 28 марта 2024 года                                                                                      156-п</w:t>
      </w:r>
    </w:p>
    <w:p w:rsidR="00805822" w:rsidRPr="00C169CA" w:rsidRDefault="00805822" w:rsidP="00C169CA">
      <w:pPr>
        <w:tabs>
          <w:tab w:val="left" w:pos="142"/>
        </w:tabs>
        <w:ind w:right="-284" w:firstLine="709"/>
        <w:rPr>
          <w:rFonts w:ascii="PT Astra Serif" w:hAnsi="PT Astra Serif"/>
          <w:b/>
        </w:rPr>
      </w:pPr>
    </w:p>
    <w:p w:rsidR="00805822" w:rsidRPr="00C169CA" w:rsidRDefault="00805822" w:rsidP="00C169CA">
      <w:pPr>
        <w:tabs>
          <w:tab w:val="left" w:pos="142"/>
        </w:tabs>
        <w:ind w:right="-284" w:firstLine="709"/>
        <w:rPr>
          <w:rFonts w:ascii="PT Astra Serif" w:hAnsi="PT Astra Serif"/>
          <w:b/>
        </w:rPr>
      </w:pPr>
    </w:p>
    <w:p w:rsidR="00805822" w:rsidRPr="00C169CA" w:rsidRDefault="00805822" w:rsidP="00C169CA">
      <w:pPr>
        <w:tabs>
          <w:tab w:val="left" w:pos="142"/>
        </w:tabs>
        <w:ind w:right="-284" w:firstLine="709"/>
        <w:rPr>
          <w:rFonts w:ascii="PT Astra Serif" w:hAnsi="PT Astra Serif"/>
          <w:b/>
        </w:rPr>
      </w:pPr>
    </w:p>
    <w:p w:rsidR="00805822" w:rsidRPr="00C169CA" w:rsidRDefault="00805822" w:rsidP="00C169CA">
      <w:pPr>
        <w:tabs>
          <w:tab w:val="left" w:pos="142"/>
        </w:tabs>
        <w:ind w:right="-284" w:firstLine="709"/>
        <w:rPr>
          <w:rFonts w:ascii="PT Astra Serif" w:hAnsi="PT Astra Serif"/>
          <w:b/>
        </w:rPr>
      </w:pPr>
    </w:p>
    <w:p w:rsidR="00805822" w:rsidRPr="00C169CA" w:rsidRDefault="00805822" w:rsidP="00C169CA">
      <w:pPr>
        <w:tabs>
          <w:tab w:val="left" w:pos="142"/>
        </w:tabs>
        <w:ind w:right="-284" w:firstLine="709"/>
        <w:rPr>
          <w:rFonts w:ascii="PT Astra Serif" w:hAnsi="PT Astra Serif"/>
          <w:b/>
        </w:rPr>
      </w:pPr>
      <w:r w:rsidRPr="00C169CA">
        <w:rPr>
          <w:rFonts w:ascii="PT Astra Serif" w:hAnsi="PT Astra Serif"/>
        </w:rPr>
        <w:t xml:space="preserve"> </w:t>
      </w:r>
    </w:p>
    <w:p w:rsidR="007C527D" w:rsidRPr="00C169CA" w:rsidRDefault="007C527D" w:rsidP="00C169CA">
      <w:pPr>
        <w:pStyle w:val="2"/>
        <w:shd w:val="clear" w:color="auto" w:fill="auto"/>
        <w:spacing w:line="240" w:lineRule="auto"/>
        <w:rPr>
          <w:rStyle w:val="1"/>
          <w:rFonts w:ascii="PT Astra Serif" w:eastAsia="Calibri" w:hAnsi="PT Astra Serif"/>
          <w:b/>
          <w:sz w:val="28"/>
          <w:szCs w:val="28"/>
        </w:rPr>
      </w:pPr>
      <w:r w:rsidRPr="00C169CA">
        <w:rPr>
          <w:rStyle w:val="1"/>
          <w:rFonts w:ascii="PT Astra Serif" w:eastAsia="Calibri" w:hAnsi="PT Astra Serif"/>
          <w:b/>
          <w:sz w:val="28"/>
          <w:szCs w:val="28"/>
        </w:rPr>
        <w:t>О</w:t>
      </w:r>
      <w:r w:rsidR="00DD0501" w:rsidRPr="00C169CA">
        <w:rPr>
          <w:rStyle w:val="1"/>
          <w:rFonts w:ascii="PT Astra Serif" w:eastAsia="Calibri" w:hAnsi="PT Astra Serif"/>
          <w:b/>
          <w:sz w:val="28"/>
          <w:szCs w:val="28"/>
        </w:rPr>
        <w:t>б утверждении Положения и определении</w:t>
      </w:r>
      <w:r w:rsidRPr="00C169CA">
        <w:rPr>
          <w:rStyle w:val="1"/>
          <w:rFonts w:ascii="PT Astra Serif" w:eastAsia="Calibri" w:hAnsi="PT Astra Serif"/>
          <w:b/>
          <w:sz w:val="28"/>
          <w:szCs w:val="28"/>
        </w:rPr>
        <w:t xml:space="preserve"> постоянно действующего органа управления, </w:t>
      </w:r>
      <w:r w:rsidRPr="00C169CA">
        <w:rPr>
          <w:rFonts w:ascii="PT Astra Serif" w:hAnsi="PT Astra Serif" w:cs="Times New Roman"/>
          <w:b/>
          <w:sz w:val="28"/>
          <w:szCs w:val="28"/>
        </w:rPr>
        <w:t>специально</w:t>
      </w:r>
      <w:r w:rsidRPr="00C169CA">
        <w:rPr>
          <w:rFonts w:ascii="PT Astra Serif" w:hAnsi="PT Astra Serif" w:cs="Times New Roman"/>
          <w:sz w:val="28"/>
          <w:szCs w:val="28"/>
        </w:rPr>
        <w:t xml:space="preserve"> </w:t>
      </w:r>
      <w:r w:rsidRPr="00C169CA">
        <w:rPr>
          <w:rFonts w:ascii="PT Astra Serif" w:hAnsi="PT Astra Serif" w:cs="Times New Roman"/>
          <w:b/>
          <w:sz w:val="28"/>
          <w:szCs w:val="28"/>
        </w:rPr>
        <w:t>уполномоченного на решение задач в области защиты населения и территорий от чрезвычайных ситуаций</w:t>
      </w:r>
    </w:p>
    <w:p w:rsidR="007C527D" w:rsidRPr="00C169CA" w:rsidRDefault="007C527D" w:rsidP="00C169CA">
      <w:pPr>
        <w:pStyle w:val="2"/>
        <w:shd w:val="clear" w:color="auto" w:fill="auto"/>
        <w:spacing w:line="240" w:lineRule="auto"/>
        <w:rPr>
          <w:rFonts w:ascii="PT Astra Serif" w:hAnsi="PT Astra Serif"/>
          <w:b/>
          <w:sz w:val="28"/>
          <w:szCs w:val="28"/>
        </w:rPr>
      </w:pPr>
    </w:p>
    <w:p w:rsidR="00805822" w:rsidRPr="00C169CA" w:rsidRDefault="00805822" w:rsidP="00C169CA">
      <w:pPr>
        <w:pStyle w:val="2"/>
        <w:shd w:val="clear" w:color="auto" w:fill="auto"/>
        <w:spacing w:line="240" w:lineRule="auto"/>
        <w:rPr>
          <w:rFonts w:ascii="PT Astra Serif" w:hAnsi="PT Astra Serif"/>
          <w:b/>
          <w:sz w:val="28"/>
          <w:szCs w:val="28"/>
        </w:rPr>
      </w:pPr>
    </w:p>
    <w:p w:rsidR="007C527D" w:rsidRPr="00C169CA" w:rsidRDefault="007C527D" w:rsidP="00C169CA">
      <w:pPr>
        <w:ind w:firstLine="708"/>
        <w:jc w:val="both"/>
        <w:rPr>
          <w:rFonts w:ascii="PT Astra Serif" w:hAnsi="PT Astra Serif"/>
        </w:rPr>
      </w:pPr>
      <w:proofErr w:type="gramStart"/>
      <w:r w:rsidRPr="00C169CA">
        <w:rPr>
          <w:rFonts w:ascii="PT Astra Serif" w:hAnsi="PT Astra Serif"/>
        </w:rPr>
        <w:t xml:space="preserve">В соответствии с Федеральными законами Российской Федерации от 06.10.2003 №131-ФЗ «Об общих принципах местного самоуправления в Российской Федерации», от 21.12.1994 №68-ФЗ «О защите населения и территорий от чрезвычайных ситуаций природного и техногенного характера», </w:t>
      </w:r>
      <w:r w:rsidR="005241D5" w:rsidRPr="00C169CA">
        <w:rPr>
          <w:rFonts w:ascii="PT Astra Serif" w:hAnsi="PT Astra Serif"/>
        </w:rPr>
        <w:t>П</w:t>
      </w:r>
      <w:r w:rsidRPr="00C169CA">
        <w:rPr>
          <w:rFonts w:ascii="PT Astra Serif" w:hAnsi="PT Astra Serif"/>
        </w:rPr>
        <w:t>остановлением Правительства Российской Федерации от 30.12.2003 № 794 «О единой государственной системе предупреждения и ликвидации чрезвычайных ситуаций» для защиты населения и территорий муниципального образования «</w:t>
      </w:r>
      <w:r w:rsidR="005241D5" w:rsidRPr="00C169CA">
        <w:rPr>
          <w:rFonts w:ascii="PT Astra Serif" w:hAnsi="PT Astra Serif"/>
        </w:rPr>
        <w:t>Сенгилеевский район</w:t>
      </w:r>
      <w:r w:rsidRPr="00C169CA">
        <w:rPr>
          <w:rFonts w:ascii="PT Astra Serif" w:hAnsi="PT Astra Serif"/>
        </w:rPr>
        <w:t>» от чрезвычайных</w:t>
      </w:r>
      <w:proofErr w:type="gramEnd"/>
      <w:r w:rsidRPr="00C169CA">
        <w:rPr>
          <w:rFonts w:ascii="PT Astra Serif" w:hAnsi="PT Astra Serif"/>
        </w:rPr>
        <w:t xml:space="preserve"> ситуаций природного и техногенного характера, </w:t>
      </w:r>
      <w:r w:rsidR="005241D5" w:rsidRPr="00C169CA">
        <w:rPr>
          <w:rFonts w:ascii="PT Astra Serif" w:hAnsi="PT Astra Serif"/>
        </w:rPr>
        <w:t>А</w:t>
      </w:r>
      <w:r w:rsidRPr="00C169CA">
        <w:rPr>
          <w:rFonts w:ascii="PT Astra Serif" w:hAnsi="PT Astra Serif"/>
        </w:rPr>
        <w:t>дминистрация муниципального образования «</w:t>
      </w:r>
      <w:r w:rsidR="005241D5" w:rsidRPr="00C169CA">
        <w:rPr>
          <w:rFonts w:ascii="PT Astra Serif" w:hAnsi="PT Astra Serif"/>
        </w:rPr>
        <w:t>Сенгилеевский район</w:t>
      </w:r>
      <w:r w:rsidRPr="00C169CA">
        <w:rPr>
          <w:rFonts w:ascii="PT Astra Serif" w:hAnsi="PT Astra Serif"/>
        </w:rPr>
        <w:t>»</w:t>
      </w:r>
      <w:r w:rsidR="005241D5" w:rsidRPr="00C169CA">
        <w:rPr>
          <w:rFonts w:ascii="PT Astra Serif" w:hAnsi="PT Astra Serif"/>
        </w:rPr>
        <w:t xml:space="preserve"> </w:t>
      </w:r>
      <w:proofErr w:type="spellStart"/>
      <w:proofErr w:type="gramStart"/>
      <w:r w:rsidRPr="00C169CA">
        <w:rPr>
          <w:rFonts w:ascii="PT Astra Serif" w:hAnsi="PT Astra Serif"/>
        </w:rPr>
        <w:t>п</w:t>
      </w:r>
      <w:proofErr w:type="spellEnd"/>
      <w:proofErr w:type="gramEnd"/>
      <w:r w:rsidRPr="00C169CA">
        <w:rPr>
          <w:rFonts w:ascii="PT Astra Serif" w:hAnsi="PT Astra Serif"/>
        </w:rPr>
        <w:t xml:space="preserve"> о с т а </w:t>
      </w:r>
      <w:proofErr w:type="spellStart"/>
      <w:r w:rsidRPr="00C169CA">
        <w:rPr>
          <w:rFonts w:ascii="PT Astra Serif" w:hAnsi="PT Astra Serif"/>
        </w:rPr>
        <w:t>н</w:t>
      </w:r>
      <w:proofErr w:type="spellEnd"/>
      <w:r w:rsidRPr="00C169CA">
        <w:rPr>
          <w:rFonts w:ascii="PT Astra Serif" w:hAnsi="PT Astra Serif"/>
        </w:rPr>
        <w:t xml:space="preserve"> о в л я е т:</w:t>
      </w:r>
    </w:p>
    <w:p w:rsidR="007C527D" w:rsidRPr="00C169CA" w:rsidRDefault="00C169CA" w:rsidP="00C169CA">
      <w:pPr>
        <w:pStyle w:val="2"/>
        <w:shd w:val="clear" w:color="auto" w:fill="auto"/>
        <w:spacing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1. </w:t>
      </w:r>
      <w:r w:rsidR="007C527D" w:rsidRPr="00C169CA">
        <w:rPr>
          <w:rFonts w:ascii="PT Astra Serif" w:hAnsi="PT Astra Serif" w:cs="Times New Roman"/>
          <w:sz w:val="28"/>
          <w:szCs w:val="28"/>
        </w:rPr>
        <w:t xml:space="preserve">Определить </w:t>
      </w:r>
      <w:r w:rsidR="007C527D" w:rsidRPr="00C169CA">
        <w:rPr>
          <w:rStyle w:val="1"/>
          <w:rFonts w:ascii="PT Astra Serif" w:eastAsia="Calibri" w:hAnsi="PT Astra Serif"/>
          <w:sz w:val="28"/>
          <w:szCs w:val="28"/>
        </w:rPr>
        <w:t xml:space="preserve">постоянно действующим органом управления, </w:t>
      </w:r>
      <w:r w:rsidR="007C527D" w:rsidRPr="00C169CA">
        <w:rPr>
          <w:rFonts w:ascii="PT Astra Serif" w:hAnsi="PT Astra Serif" w:cs="Times New Roman"/>
          <w:sz w:val="28"/>
          <w:szCs w:val="28"/>
        </w:rPr>
        <w:t>специально уполномоченным на решение задач в области защиты населения и территорий от чрезвычайных ситуаций – отдел по делам гражданской обороны,</w:t>
      </w:r>
      <w:r w:rsidR="005241D5" w:rsidRPr="00C169CA">
        <w:rPr>
          <w:rFonts w:ascii="PT Astra Serif" w:hAnsi="PT Astra Serif" w:cs="Times New Roman"/>
          <w:sz w:val="28"/>
          <w:szCs w:val="28"/>
        </w:rPr>
        <w:t xml:space="preserve"> чрезвычайным ситуациям и взаимодействию с правоохранительными органами А</w:t>
      </w:r>
      <w:r w:rsidR="007C527D" w:rsidRPr="00C169CA">
        <w:rPr>
          <w:rFonts w:ascii="PT Astra Serif" w:hAnsi="PT Astra Serif" w:cs="Times New Roman"/>
          <w:sz w:val="28"/>
          <w:szCs w:val="28"/>
        </w:rPr>
        <w:t>дминистрации муниципального образования «</w:t>
      </w:r>
      <w:r w:rsidR="005241D5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="007C527D" w:rsidRPr="00C169CA">
        <w:rPr>
          <w:rFonts w:ascii="PT Astra Serif" w:hAnsi="PT Astra Serif" w:cs="Times New Roman"/>
          <w:sz w:val="28"/>
          <w:szCs w:val="28"/>
        </w:rPr>
        <w:t>».</w:t>
      </w:r>
    </w:p>
    <w:p w:rsidR="006377D9" w:rsidRPr="00C169CA" w:rsidRDefault="007C527D" w:rsidP="00C169CA">
      <w:pPr>
        <w:pStyle w:val="2"/>
        <w:shd w:val="clear" w:color="auto" w:fill="auto"/>
        <w:spacing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 xml:space="preserve">2. Утвердить Положение </w:t>
      </w:r>
      <w:r w:rsidRPr="00C169CA">
        <w:rPr>
          <w:rStyle w:val="1"/>
          <w:rFonts w:ascii="PT Astra Serif" w:eastAsia="Calibri" w:hAnsi="PT Astra Serif"/>
          <w:sz w:val="28"/>
          <w:szCs w:val="28"/>
        </w:rPr>
        <w:t>о постоянно действующем органе управления</w:t>
      </w:r>
      <w:r w:rsidRPr="00C169CA">
        <w:rPr>
          <w:rFonts w:ascii="PT Astra Serif" w:hAnsi="PT Astra Serif" w:cs="Times New Roman"/>
          <w:sz w:val="28"/>
          <w:szCs w:val="28"/>
        </w:rPr>
        <w:t>, специально уполномоченным на решение задач в области защиты населения и территорий от чрезвычайных ситуаций муниципального образования «</w:t>
      </w:r>
      <w:r w:rsidR="005241D5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Pr="00C169CA">
        <w:rPr>
          <w:rFonts w:ascii="PT Astra Serif" w:hAnsi="PT Astra Serif" w:cs="Times New Roman"/>
          <w:sz w:val="28"/>
          <w:szCs w:val="28"/>
        </w:rPr>
        <w:t>»</w:t>
      </w:r>
      <w:r w:rsidR="006377D9" w:rsidRPr="00C169CA">
        <w:rPr>
          <w:rFonts w:ascii="PT Astra Serif" w:hAnsi="PT Astra Serif" w:cs="Times New Roman"/>
          <w:sz w:val="28"/>
          <w:szCs w:val="28"/>
        </w:rPr>
        <w:t xml:space="preserve"> (приложение)</w:t>
      </w:r>
      <w:r w:rsidRPr="00C169CA">
        <w:rPr>
          <w:rFonts w:ascii="PT Astra Serif" w:hAnsi="PT Astra Serif" w:cs="Times New Roman"/>
          <w:sz w:val="28"/>
          <w:szCs w:val="28"/>
        </w:rPr>
        <w:t>.</w:t>
      </w:r>
    </w:p>
    <w:p w:rsidR="009130A4" w:rsidRDefault="00DD0501" w:rsidP="00C169CA">
      <w:pPr>
        <w:ind w:firstLine="709"/>
        <w:jc w:val="both"/>
        <w:rPr>
          <w:rFonts w:ascii="PT Astra Serif" w:hAnsi="PT Astra Serif"/>
        </w:rPr>
      </w:pPr>
      <w:r w:rsidRPr="00C169CA">
        <w:rPr>
          <w:rFonts w:ascii="PT Astra Serif" w:hAnsi="PT Astra Serif"/>
          <w:spacing w:val="-6"/>
          <w:lang w:eastAsia="ar-SA"/>
        </w:rPr>
        <w:t>3</w:t>
      </w:r>
      <w:r w:rsidR="00C169CA">
        <w:rPr>
          <w:rFonts w:ascii="PT Astra Serif" w:hAnsi="PT Astra Serif"/>
          <w:spacing w:val="-6"/>
          <w:lang w:eastAsia="ar-SA"/>
        </w:rPr>
        <w:t>. </w:t>
      </w:r>
      <w:r w:rsidR="006377D9" w:rsidRPr="00C169CA">
        <w:rPr>
          <w:rFonts w:ascii="PT Astra Serif" w:hAnsi="PT Astra Serif"/>
          <w:spacing w:val="-6"/>
          <w:lang w:eastAsia="ar-SA"/>
        </w:rPr>
        <w:t>Признать утратившими силу постановления Администрации</w:t>
      </w:r>
      <w:r w:rsidR="006377D9" w:rsidRPr="00C169CA">
        <w:rPr>
          <w:rFonts w:ascii="PT Astra Serif" w:hAnsi="PT Astra Serif"/>
        </w:rPr>
        <w:t xml:space="preserve"> муниципального образования </w:t>
      </w:r>
      <w:r w:rsidR="006377D9" w:rsidRPr="00C169CA">
        <w:rPr>
          <w:rFonts w:ascii="PT Astra Serif" w:hAnsi="PT Astra Serif"/>
          <w:lang w:eastAsia="ar-SA"/>
        </w:rPr>
        <w:t>«</w:t>
      </w:r>
      <w:r w:rsidR="006377D9" w:rsidRPr="00C169CA">
        <w:rPr>
          <w:rFonts w:ascii="PT Astra Serif" w:hAnsi="PT Astra Serif"/>
        </w:rPr>
        <w:t>Сенгилеевский район</w:t>
      </w:r>
      <w:r w:rsidR="006377D9" w:rsidRPr="00C169CA">
        <w:rPr>
          <w:rFonts w:ascii="PT Astra Serif" w:hAnsi="PT Astra Serif"/>
          <w:lang w:eastAsia="ar-SA"/>
        </w:rPr>
        <w:t xml:space="preserve">» Ульяновской области </w:t>
      </w:r>
      <w:r w:rsidR="006377D9" w:rsidRPr="00C169CA">
        <w:rPr>
          <w:rFonts w:ascii="PT Astra Serif" w:hAnsi="PT Astra Serif"/>
        </w:rPr>
        <w:t>от 04.12.2018 №58</w:t>
      </w:r>
      <w:r w:rsidRPr="00C169CA">
        <w:rPr>
          <w:rFonts w:ascii="PT Astra Serif" w:hAnsi="PT Astra Serif"/>
        </w:rPr>
        <w:t>1</w:t>
      </w:r>
      <w:r w:rsidR="006377D9" w:rsidRPr="00C169CA">
        <w:rPr>
          <w:rFonts w:ascii="PT Astra Serif" w:hAnsi="PT Astra Serif"/>
        </w:rPr>
        <w:t>-п «</w:t>
      </w:r>
      <w:r w:rsidRPr="00C169CA">
        <w:rPr>
          <w:rFonts w:ascii="PT Astra Serif" w:hAnsi="PT Astra Serif"/>
        </w:rPr>
        <w:t>О</w:t>
      </w:r>
      <w:r w:rsidRPr="00C169CA">
        <w:rPr>
          <w:rStyle w:val="1"/>
          <w:rFonts w:ascii="PT Astra Serif" w:eastAsia="Calibri" w:hAnsi="PT Astra Serif"/>
          <w:color w:val="auto"/>
          <w:sz w:val="28"/>
          <w:szCs w:val="28"/>
        </w:rPr>
        <w:t xml:space="preserve">б утверждении Положения и определении постоянно действующего органа управления, </w:t>
      </w:r>
      <w:r w:rsidRPr="00C169CA">
        <w:rPr>
          <w:rFonts w:ascii="PT Astra Serif" w:hAnsi="PT Astra Serif"/>
        </w:rPr>
        <w:t xml:space="preserve">специально уполномоченного </w:t>
      </w:r>
      <w:r w:rsidRPr="00C169CA">
        <w:rPr>
          <w:rFonts w:ascii="PT Astra Serif" w:hAnsi="PT Astra Serif"/>
        </w:rPr>
        <w:lastRenderedPageBreak/>
        <w:t>на решение задач в области защиты населения и территорий от чрезвычайных</w:t>
      </w:r>
      <w:r w:rsidR="00185B86">
        <w:rPr>
          <w:rFonts w:ascii="PT Astra Serif" w:hAnsi="PT Astra Serif"/>
        </w:rPr>
        <w:t xml:space="preserve"> </w:t>
      </w:r>
      <w:r w:rsidRPr="00C169CA">
        <w:rPr>
          <w:rFonts w:ascii="PT Astra Serif" w:hAnsi="PT Astra Serif"/>
        </w:rPr>
        <w:t xml:space="preserve"> ситуаций</w:t>
      </w:r>
      <w:r w:rsidR="006377D9" w:rsidRPr="00C169CA">
        <w:rPr>
          <w:rFonts w:ascii="PT Astra Serif" w:hAnsi="PT Astra Serif"/>
        </w:rPr>
        <w:t xml:space="preserve">», </w:t>
      </w:r>
      <w:r w:rsidR="00185B86">
        <w:rPr>
          <w:rFonts w:ascii="PT Astra Serif" w:hAnsi="PT Astra Serif"/>
        </w:rPr>
        <w:t xml:space="preserve"> </w:t>
      </w:r>
      <w:r w:rsidR="006377D9" w:rsidRPr="00C169CA">
        <w:rPr>
          <w:rFonts w:ascii="PT Astra Serif" w:hAnsi="PT Astra Serif"/>
        </w:rPr>
        <w:t>от</w:t>
      </w:r>
      <w:r w:rsidR="00185B86">
        <w:rPr>
          <w:rFonts w:ascii="PT Astra Serif" w:hAnsi="PT Astra Serif"/>
        </w:rPr>
        <w:t xml:space="preserve"> </w:t>
      </w:r>
      <w:r w:rsidR="006377D9" w:rsidRPr="00C169CA">
        <w:rPr>
          <w:rFonts w:ascii="PT Astra Serif" w:hAnsi="PT Astra Serif"/>
        </w:rPr>
        <w:t xml:space="preserve"> </w:t>
      </w:r>
      <w:r w:rsidRPr="00C169CA">
        <w:rPr>
          <w:rFonts w:ascii="PT Astra Serif" w:hAnsi="PT Astra Serif"/>
        </w:rPr>
        <w:t>30</w:t>
      </w:r>
      <w:r w:rsidR="006377D9" w:rsidRPr="00C169CA">
        <w:rPr>
          <w:rFonts w:ascii="PT Astra Serif" w:hAnsi="PT Astra Serif"/>
        </w:rPr>
        <w:t>.0</w:t>
      </w:r>
      <w:r w:rsidRPr="00C169CA">
        <w:rPr>
          <w:rFonts w:ascii="PT Astra Serif" w:hAnsi="PT Astra Serif"/>
        </w:rPr>
        <w:t>7</w:t>
      </w:r>
      <w:r w:rsidR="006377D9" w:rsidRPr="00C169CA">
        <w:rPr>
          <w:rFonts w:ascii="PT Astra Serif" w:hAnsi="PT Astra Serif"/>
        </w:rPr>
        <w:t>.202</w:t>
      </w:r>
      <w:r w:rsidRPr="00C169CA">
        <w:rPr>
          <w:rFonts w:ascii="PT Astra Serif" w:hAnsi="PT Astra Serif"/>
        </w:rPr>
        <w:t>0</w:t>
      </w:r>
      <w:r w:rsidR="006377D9" w:rsidRPr="00C169CA">
        <w:rPr>
          <w:rFonts w:ascii="PT Astra Serif" w:hAnsi="PT Astra Serif"/>
        </w:rPr>
        <w:t xml:space="preserve"> №</w:t>
      </w:r>
      <w:r w:rsidRPr="00C169CA">
        <w:rPr>
          <w:rFonts w:ascii="PT Astra Serif" w:hAnsi="PT Astra Serif"/>
        </w:rPr>
        <w:t>372</w:t>
      </w:r>
      <w:r w:rsidR="006377D9" w:rsidRPr="00C169CA">
        <w:rPr>
          <w:rFonts w:ascii="PT Astra Serif" w:hAnsi="PT Astra Serif"/>
        </w:rPr>
        <w:t xml:space="preserve">-п «О </w:t>
      </w:r>
      <w:r w:rsidR="009130A4">
        <w:rPr>
          <w:rFonts w:ascii="PT Astra Serif" w:hAnsi="PT Astra Serif"/>
        </w:rPr>
        <w:t xml:space="preserve"> </w:t>
      </w:r>
      <w:r w:rsidR="006377D9" w:rsidRPr="00C169CA">
        <w:rPr>
          <w:rFonts w:ascii="PT Astra Serif" w:hAnsi="PT Astra Serif"/>
        </w:rPr>
        <w:t xml:space="preserve">внесении </w:t>
      </w:r>
      <w:r w:rsidR="009130A4">
        <w:rPr>
          <w:rFonts w:ascii="PT Astra Serif" w:hAnsi="PT Astra Serif"/>
        </w:rPr>
        <w:t xml:space="preserve"> </w:t>
      </w:r>
      <w:r w:rsidR="006377D9" w:rsidRPr="00C169CA">
        <w:rPr>
          <w:rFonts w:ascii="PT Astra Serif" w:hAnsi="PT Astra Serif"/>
        </w:rPr>
        <w:t>изменений</w:t>
      </w:r>
      <w:r w:rsidR="009130A4">
        <w:rPr>
          <w:rFonts w:ascii="PT Astra Serif" w:hAnsi="PT Astra Serif"/>
        </w:rPr>
        <w:t xml:space="preserve"> </w:t>
      </w:r>
      <w:r w:rsidR="006377D9" w:rsidRPr="00C169CA">
        <w:rPr>
          <w:rFonts w:ascii="PT Astra Serif" w:hAnsi="PT Astra Serif"/>
        </w:rPr>
        <w:t xml:space="preserve"> </w:t>
      </w:r>
      <w:proofErr w:type="gramStart"/>
      <w:r w:rsidR="006377D9" w:rsidRPr="00C169CA">
        <w:rPr>
          <w:rFonts w:ascii="PT Astra Serif" w:hAnsi="PT Astra Serif"/>
        </w:rPr>
        <w:t>в</w:t>
      </w:r>
      <w:proofErr w:type="gramEnd"/>
      <w:r w:rsidR="006377D9" w:rsidRPr="00C169CA">
        <w:rPr>
          <w:rFonts w:ascii="PT Astra Serif" w:hAnsi="PT Astra Serif"/>
        </w:rPr>
        <w:t xml:space="preserve"> </w:t>
      </w:r>
    </w:p>
    <w:p w:rsidR="006377D9" w:rsidRPr="00C169CA" w:rsidRDefault="006377D9" w:rsidP="009130A4">
      <w:pPr>
        <w:jc w:val="both"/>
        <w:rPr>
          <w:rFonts w:ascii="PT Astra Serif" w:hAnsi="PT Astra Serif"/>
        </w:rPr>
      </w:pPr>
      <w:r w:rsidRPr="00C169CA">
        <w:rPr>
          <w:rFonts w:ascii="PT Astra Serif" w:hAnsi="PT Astra Serif"/>
        </w:rPr>
        <w:t xml:space="preserve">постановление Администрации муниципального образования «Сенгилеевский район» Ульяновской области </w:t>
      </w:r>
      <w:r w:rsidR="00DD0501" w:rsidRPr="00C169CA">
        <w:rPr>
          <w:rFonts w:ascii="PT Astra Serif" w:hAnsi="PT Astra Serif"/>
        </w:rPr>
        <w:t>№581-п «О</w:t>
      </w:r>
      <w:r w:rsidR="00DD0501" w:rsidRPr="00C169CA">
        <w:rPr>
          <w:rStyle w:val="1"/>
          <w:rFonts w:ascii="PT Astra Serif" w:eastAsia="Calibri" w:hAnsi="PT Astra Serif"/>
          <w:color w:val="auto"/>
          <w:sz w:val="28"/>
          <w:szCs w:val="28"/>
        </w:rPr>
        <w:t xml:space="preserve">б утверждении Положения и определении постоянно действующего органа управления, </w:t>
      </w:r>
      <w:r w:rsidR="00DD0501" w:rsidRPr="00C169CA">
        <w:rPr>
          <w:rFonts w:ascii="PT Astra Serif" w:hAnsi="PT Astra Serif"/>
        </w:rPr>
        <w:t>специально уполномоченного на решение задач в области защиты населения и территорий от чрезвычайных ситуаций»</w:t>
      </w:r>
      <w:r w:rsidRPr="00C169CA">
        <w:rPr>
          <w:rFonts w:ascii="PT Astra Serif" w:hAnsi="PT Astra Serif"/>
        </w:rPr>
        <w:t>.</w:t>
      </w:r>
    </w:p>
    <w:p w:rsidR="006377D9" w:rsidRPr="00C169CA" w:rsidRDefault="00CB5F11" w:rsidP="00C169CA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C169CA">
        <w:rPr>
          <w:rFonts w:ascii="PT Astra Serif" w:hAnsi="PT Astra Serif"/>
        </w:rPr>
        <w:t>4</w:t>
      </w:r>
      <w:r w:rsidR="006377D9" w:rsidRPr="00C169CA">
        <w:rPr>
          <w:rFonts w:ascii="PT Astra Serif" w:hAnsi="PT Astra Serif"/>
        </w:rPr>
        <w:t xml:space="preserve">. </w:t>
      </w:r>
      <w:proofErr w:type="gramStart"/>
      <w:r w:rsidR="006377D9" w:rsidRPr="00C169CA">
        <w:rPr>
          <w:rFonts w:ascii="PT Astra Serif" w:hAnsi="PT Astra Serif"/>
        </w:rPr>
        <w:t>Контроль за</w:t>
      </w:r>
      <w:proofErr w:type="gramEnd"/>
      <w:r w:rsidR="006377D9" w:rsidRPr="00C169CA">
        <w:rPr>
          <w:rFonts w:ascii="PT Astra Serif" w:hAnsi="PT Astra Serif"/>
        </w:rPr>
        <w:t xml:space="preserve"> исполнением настоящего постановления оставляю за собой.</w:t>
      </w:r>
    </w:p>
    <w:p w:rsidR="00CB5F11" w:rsidRPr="00C169CA" w:rsidRDefault="00CB5F11" w:rsidP="00C169CA">
      <w:pPr>
        <w:overflowPunct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C169CA">
        <w:rPr>
          <w:rFonts w:ascii="PT Astra Serif" w:hAnsi="PT Astra Serif"/>
        </w:rPr>
        <w:t xml:space="preserve">5. Настоящее постановление вступает в силу на следующий день после дня его обнародования. </w:t>
      </w:r>
    </w:p>
    <w:p w:rsidR="00CB5F11" w:rsidRPr="00C169CA" w:rsidRDefault="00CB5F11" w:rsidP="00C169CA">
      <w:pPr>
        <w:shd w:val="clear" w:color="auto" w:fill="FFFFFF"/>
        <w:ind w:firstLine="709"/>
        <w:jc w:val="both"/>
        <w:rPr>
          <w:rFonts w:ascii="PT Astra Serif" w:hAnsi="PT Astra Serif"/>
        </w:rPr>
      </w:pPr>
    </w:p>
    <w:p w:rsidR="00DD0501" w:rsidRPr="00C169CA" w:rsidRDefault="00DD0501" w:rsidP="00C169CA">
      <w:pPr>
        <w:ind w:firstLine="708"/>
        <w:jc w:val="both"/>
        <w:rPr>
          <w:rFonts w:ascii="PT Astra Serif" w:hAnsi="PT Astra Serif"/>
        </w:rPr>
      </w:pPr>
    </w:p>
    <w:p w:rsidR="006377D9" w:rsidRPr="00C169CA" w:rsidRDefault="006377D9" w:rsidP="00C169CA">
      <w:pPr>
        <w:ind w:firstLine="708"/>
        <w:jc w:val="both"/>
        <w:rPr>
          <w:rFonts w:ascii="PT Astra Serif" w:hAnsi="PT Astra Serif"/>
        </w:rPr>
      </w:pPr>
    </w:p>
    <w:p w:rsidR="006377D9" w:rsidRPr="00C169CA" w:rsidRDefault="006377D9" w:rsidP="00C169CA">
      <w:pPr>
        <w:shd w:val="clear" w:color="auto" w:fill="FFFFFF"/>
        <w:jc w:val="both"/>
        <w:rPr>
          <w:rFonts w:ascii="PT Astra Serif" w:hAnsi="PT Astra Serif"/>
        </w:rPr>
      </w:pPr>
      <w:r w:rsidRPr="00C169CA">
        <w:rPr>
          <w:rFonts w:ascii="PT Astra Serif" w:hAnsi="PT Astra Serif"/>
        </w:rPr>
        <w:t xml:space="preserve">Глава Администрации </w:t>
      </w:r>
    </w:p>
    <w:p w:rsidR="006377D9" w:rsidRPr="00C169CA" w:rsidRDefault="006377D9" w:rsidP="00C169CA">
      <w:pPr>
        <w:shd w:val="clear" w:color="auto" w:fill="FFFFFF"/>
        <w:jc w:val="both"/>
        <w:rPr>
          <w:rFonts w:ascii="PT Astra Serif" w:hAnsi="PT Astra Serif"/>
        </w:rPr>
      </w:pPr>
      <w:r w:rsidRPr="00C169CA">
        <w:rPr>
          <w:rFonts w:ascii="PT Astra Serif" w:hAnsi="PT Astra Serif"/>
        </w:rPr>
        <w:t xml:space="preserve">муниципального образования </w:t>
      </w:r>
    </w:p>
    <w:p w:rsidR="006377D9" w:rsidRPr="00C169CA" w:rsidRDefault="006377D9" w:rsidP="00C169CA">
      <w:pPr>
        <w:shd w:val="clear" w:color="auto" w:fill="FFFFFF"/>
        <w:jc w:val="both"/>
        <w:rPr>
          <w:rFonts w:ascii="PT Astra Serif" w:hAnsi="PT Astra Serif"/>
        </w:rPr>
      </w:pPr>
      <w:r w:rsidRPr="00C169CA">
        <w:rPr>
          <w:rFonts w:ascii="PT Astra Serif" w:hAnsi="PT Astra Serif"/>
        </w:rPr>
        <w:t>«Сенгилеевский район»</w:t>
      </w:r>
      <w:r w:rsidRPr="00C169CA">
        <w:rPr>
          <w:rFonts w:ascii="PT Astra Serif" w:hAnsi="PT Astra Serif"/>
        </w:rPr>
        <w:tab/>
      </w:r>
      <w:r w:rsidRPr="00C169CA">
        <w:rPr>
          <w:rFonts w:ascii="PT Astra Serif" w:hAnsi="PT Astra Serif"/>
        </w:rPr>
        <w:tab/>
      </w:r>
      <w:r w:rsidRPr="00C169CA">
        <w:rPr>
          <w:rFonts w:ascii="PT Astra Serif" w:hAnsi="PT Astra Serif"/>
        </w:rPr>
        <w:tab/>
      </w:r>
      <w:r w:rsidRPr="00C169CA">
        <w:rPr>
          <w:rFonts w:ascii="PT Astra Serif" w:hAnsi="PT Astra Serif"/>
        </w:rPr>
        <w:tab/>
      </w:r>
      <w:r w:rsidRPr="00C169CA">
        <w:rPr>
          <w:rFonts w:ascii="PT Astra Serif" w:hAnsi="PT Astra Serif"/>
        </w:rPr>
        <w:tab/>
      </w:r>
      <w:r w:rsidRPr="00C169CA">
        <w:rPr>
          <w:rFonts w:ascii="PT Astra Serif" w:hAnsi="PT Astra Serif"/>
        </w:rPr>
        <w:tab/>
        <w:t xml:space="preserve">      М.Н. Самаркин</w:t>
      </w:r>
    </w:p>
    <w:p w:rsidR="00805822" w:rsidRPr="00C169CA" w:rsidRDefault="00805822" w:rsidP="00C169CA">
      <w:pPr>
        <w:ind w:firstLine="709"/>
        <w:jc w:val="both"/>
        <w:rPr>
          <w:rFonts w:ascii="PT Astra Serif" w:hAnsi="PT Astra Serif"/>
          <w:bCs/>
        </w:rPr>
      </w:pPr>
      <w:r w:rsidRPr="00C169CA">
        <w:rPr>
          <w:rFonts w:ascii="PT Astra Serif" w:hAnsi="PT Astra Serif"/>
          <w:bCs/>
        </w:rPr>
        <w:br w:type="page"/>
      </w:r>
    </w:p>
    <w:p w:rsidR="00805822" w:rsidRPr="00C169CA" w:rsidRDefault="00805822" w:rsidP="00C169CA">
      <w:pPr>
        <w:pStyle w:val="a8"/>
        <w:ind w:left="5103"/>
        <w:jc w:val="center"/>
        <w:rPr>
          <w:rFonts w:ascii="PT Astra Serif" w:hAnsi="PT Astra Serif"/>
          <w:color w:val="auto"/>
        </w:rPr>
      </w:pPr>
      <w:r w:rsidRPr="00C169CA">
        <w:rPr>
          <w:rFonts w:ascii="PT Astra Serif" w:hAnsi="PT Astra Serif"/>
          <w:color w:val="auto"/>
        </w:rPr>
        <w:lastRenderedPageBreak/>
        <w:t>ПРИЛОЖЕНИЕ</w:t>
      </w:r>
    </w:p>
    <w:p w:rsidR="00805822" w:rsidRPr="00C169CA" w:rsidRDefault="00805822" w:rsidP="00C169CA">
      <w:pPr>
        <w:rPr>
          <w:rFonts w:ascii="PT Astra Serif" w:hAnsi="PT Astra Serif"/>
        </w:rPr>
      </w:pPr>
    </w:p>
    <w:p w:rsidR="00805822" w:rsidRPr="00C169CA" w:rsidRDefault="00805822" w:rsidP="00C169CA">
      <w:pPr>
        <w:shd w:val="clear" w:color="auto" w:fill="FFFFFF"/>
        <w:ind w:left="5103"/>
        <w:jc w:val="center"/>
        <w:rPr>
          <w:rFonts w:ascii="PT Astra Serif" w:hAnsi="PT Astra Serif"/>
          <w:bCs/>
        </w:rPr>
      </w:pPr>
      <w:r w:rsidRPr="00C169CA">
        <w:rPr>
          <w:rFonts w:ascii="PT Astra Serif" w:hAnsi="PT Astra Serif"/>
          <w:spacing w:val="-1"/>
        </w:rPr>
        <w:t>к постановлению А</w:t>
      </w:r>
      <w:r w:rsidRPr="00C169CA">
        <w:rPr>
          <w:rFonts w:ascii="PT Astra Serif" w:hAnsi="PT Astra Serif"/>
        </w:rPr>
        <w:t xml:space="preserve">дминистрации </w:t>
      </w:r>
      <w:r w:rsidRPr="00C169CA">
        <w:rPr>
          <w:rFonts w:ascii="PT Astra Serif" w:hAnsi="PT Astra Serif"/>
          <w:bCs/>
        </w:rPr>
        <w:t xml:space="preserve">муниципального образования </w:t>
      </w:r>
    </w:p>
    <w:p w:rsidR="00805822" w:rsidRPr="00C169CA" w:rsidRDefault="00805822" w:rsidP="00C169CA">
      <w:pPr>
        <w:shd w:val="clear" w:color="auto" w:fill="FFFFFF"/>
        <w:ind w:left="5103"/>
        <w:jc w:val="center"/>
        <w:rPr>
          <w:rFonts w:ascii="PT Astra Serif" w:hAnsi="PT Astra Serif"/>
        </w:rPr>
      </w:pPr>
      <w:r w:rsidRPr="00C169CA">
        <w:rPr>
          <w:rFonts w:ascii="PT Astra Serif" w:hAnsi="PT Astra Serif"/>
          <w:bCs/>
        </w:rPr>
        <w:t>«</w:t>
      </w:r>
      <w:r w:rsidRPr="00C169CA">
        <w:rPr>
          <w:rFonts w:ascii="PT Astra Serif" w:hAnsi="PT Astra Serif"/>
        </w:rPr>
        <w:t xml:space="preserve">Сенгилеевский район» </w:t>
      </w:r>
    </w:p>
    <w:p w:rsidR="00805822" w:rsidRPr="00C169CA" w:rsidRDefault="00805822" w:rsidP="00C169CA">
      <w:pPr>
        <w:shd w:val="clear" w:color="auto" w:fill="FFFFFF"/>
        <w:ind w:left="5103"/>
        <w:jc w:val="center"/>
        <w:rPr>
          <w:rFonts w:ascii="PT Astra Serif" w:hAnsi="PT Astra Serif"/>
        </w:rPr>
      </w:pPr>
      <w:r w:rsidRPr="00C169CA">
        <w:rPr>
          <w:rFonts w:ascii="PT Astra Serif" w:hAnsi="PT Astra Serif"/>
        </w:rPr>
        <w:t>Ульяновской области</w:t>
      </w:r>
    </w:p>
    <w:p w:rsidR="00805822" w:rsidRPr="00C169CA" w:rsidRDefault="00805822" w:rsidP="00C169CA">
      <w:pPr>
        <w:shd w:val="clear" w:color="auto" w:fill="FFFFFF"/>
        <w:ind w:left="5103"/>
        <w:jc w:val="center"/>
        <w:rPr>
          <w:rFonts w:ascii="PT Astra Serif" w:hAnsi="PT Astra Serif"/>
        </w:rPr>
      </w:pPr>
      <w:r w:rsidRPr="00C169CA">
        <w:rPr>
          <w:rFonts w:ascii="PT Astra Serif" w:hAnsi="PT Astra Serif"/>
          <w:spacing w:val="-1"/>
        </w:rPr>
        <w:t>от 28 марта 2024 года №156-п</w:t>
      </w:r>
    </w:p>
    <w:p w:rsidR="007C527D" w:rsidRPr="00C169CA" w:rsidRDefault="007C527D" w:rsidP="00C169CA">
      <w:pPr>
        <w:jc w:val="right"/>
        <w:rPr>
          <w:rFonts w:ascii="PT Astra Serif" w:hAnsi="PT Astra Serif"/>
        </w:rPr>
      </w:pPr>
    </w:p>
    <w:p w:rsidR="007C527D" w:rsidRPr="00C169CA" w:rsidRDefault="007C527D" w:rsidP="00C169CA">
      <w:pPr>
        <w:jc w:val="center"/>
        <w:rPr>
          <w:rFonts w:ascii="PT Astra Serif" w:hAnsi="PT Astra Serif"/>
          <w:b/>
          <w:bCs/>
        </w:rPr>
      </w:pPr>
      <w:r w:rsidRPr="00C169CA">
        <w:rPr>
          <w:rFonts w:ascii="PT Astra Serif" w:hAnsi="PT Astra Serif"/>
          <w:b/>
          <w:bCs/>
        </w:rPr>
        <w:t>ПОЛОЖЕНИЕ</w:t>
      </w:r>
    </w:p>
    <w:p w:rsidR="007C527D" w:rsidRPr="00C169CA" w:rsidRDefault="007C527D" w:rsidP="00C169CA">
      <w:pPr>
        <w:pStyle w:val="2"/>
        <w:shd w:val="clear" w:color="auto" w:fill="auto"/>
        <w:spacing w:line="240" w:lineRule="auto"/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</w:pPr>
      <w:r w:rsidRPr="00C169CA">
        <w:rPr>
          <w:rStyle w:val="1"/>
          <w:rFonts w:ascii="PT Astra Serif" w:eastAsia="Calibri" w:hAnsi="PT Astra Serif"/>
          <w:b/>
          <w:sz w:val="28"/>
          <w:szCs w:val="28"/>
        </w:rPr>
        <w:t xml:space="preserve">о постоянно действующем органе управления, </w:t>
      </w:r>
      <w:r w:rsidRPr="00C169CA">
        <w:rPr>
          <w:rFonts w:ascii="PT Astra Serif" w:hAnsi="PT Astra Serif" w:cs="Times New Roman"/>
          <w:b/>
          <w:sz w:val="28"/>
          <w:szCs w:val="28"/>
        </w:rPr>
        <w:t>специально уполномоченным на решение задач в области защиты населения и территорий от чрезвычайных ситуаций</w:t>
      </w:r>
      <w:r w:rsidRPr="00C169CA">
        <w:rPr>
          <w:rStyle w:val="1"/>
          <w:rFonts w:ascii="PT Astra Serif" w:eastAsia="Calibri" w:hAnsi="PT Astra Serif"/>
          <w:b/>
          <w:sz w:val="28"/>
          <w:szCs w:val="28"/>
        </w:rPr>
        <w:t xml:space="preserve"> </w:t>
      </w:r>
      <w:r w:rsidRPr="00C169CA">
        <w:rPr>
          <w:rFonts w:ascii="PT Astra Serif" w:hAnsi="PT Astra Serif" w:cs="Times New Roman"/>
          <w:b/>
          <w:sz w:val="28"/>
          <w:szCs w:val="28"/>
        </w:rPr>
        <w:t>муниципального образования «</w:t>
      </w:r>
      <w:r w:rsidR="00251D5B" w:rsidRPr="00C169CA">
        <w:rPr>
          <w:rFonts w:ascii="PT Astra Serif" w:hAnsi="PT Astra Serif" w:cs="Times New Roman"/>
          <w:b/>
          <w:sz w:val="28"/>
          <w:szCs w:val="28"/>
        </w:rPr>
        <w:t>Сенгилеевский район</w:t>
      </w:r>
      <w:r w:rsidRPr="00C169CA">
        <w:rPr>
          <w:rFonts w:ascii="PT Astra Serif" w:hAnsi="PT Astra Serif" w:cs="Times New Roman"/>
          <w:b/>
          <w:sz w:val="28"/>
          <w:szCs w:val="28"/>
        </w:rPr>
        <w:t>»</w:t>
      </w:r>
    </w:p>
    <w:p w:rsidR="007C527D" w:rsidRPr="00C169CA" w:rsidRDefault="007C527D" w:rsidP="00C169CA">
      <w:pPr>
        <w:jc w:val="center"/>
        <w:rPr>
          <w:rFonts w:ascii="PT Astra Serif" w:hAnsi="PT Astra Serif"/>
          <w:b/>
          <w:bCs/>
        </w:rPr>
      </w:pPr>
    </w:p>
    <w:p w:rsidR="007C527D" w:rsidRPr="00C169CA" w:rsidRDefault="007C527D" w:rsidP="00C169CA">
      <w:pPr>
        <w:pStyle w:val="a9"/>
        <w:numPr>
          <w:ilvl w:val="0"/>
          <w:numId w:val="2"/>
        </w:numPr>
        <w:jc w:val="center"/>
        <w:rPr>
          <w:rFonts w:ascii="PT Astra Serif" w:hAnsi="PT Astra Serif"/>
          <w:b/>
          <w:bCs/>
        </w:rPr>
      </w:pPr>
      <w:r w:rsidRPr="00C169CA">
        <w:rPr>
          <w:rFonts w:ascii="PT Astra Serif" w:hAnsi="PT Astra Serif"/>
          <w:b/>
          <w:bCs/>
        </w:rPr>
        <w:t>Общие положения</w:t>
      </w:r>
    </w:p>
    <w:p w:rsidR="007C527D" w:rsidRPr="00C169CA" w:rsidRDefault="007C527D" w:rsidP="00C169CA">
      <w:pPr>
        <w:pStyle w:val="2"/>
        <w:shd w:val="clear" w:color="auto" w:fill="auto"/>
        <w:spacing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C169CA">
        <w:rPr>
          <w:rFonts w:ascii="PT Astra Serif" w:hAnsi="PT Astra Serif" w:cs="Times New Roman"/>
          <w:sz w:val="28"/>
          <w:szCs w:val="28"/>
        </w:rPr>
        <w:t>1.1.</w:t>
      </w:r>
      <w:r w:rsidR="003B192B">
        <w:rPr>
          <w:rFonts w:ascii="PT Astra Serif" w:hAnsi="PT Astra Serif" w:cs="Times New Roman"/>
          <w:sz w:val="28"/>
          <w:szCs w:val="28"/>
        </w:rPr>
        <w:t> </w:t>
      </w:r>
      <w:r w:rsidRPr="00C169CA">
        <w:rPr>
          <w:rStyle w:val="1"/>
          <w:rFonts w:ascii="PT Astra Serif" w:eastAsia="Calibri" w:hAnsi="PT Astra Serif"/>
          <w:sz w:val="28"/>
          <w:szCs w:val="28"/>
        </w:rPr>
        <w:t xml:space="preserve">Постоянно действующий орган управления, </w:t>
      </w:r>
      <w:r w:rsidRPr="00C169CA">
        <w:rPr>
          <w:rFonts w:ascii="PT Astra Serif" w:hAnsi="PT Astra Serif" w:cs="Times New Roman"/>
          <w:sz w:val="28"/>
          <w:szCs w:val="28"/>
        </w:rPr>
        <w:t>специально уполномоченный на решение задач в области защиты населения и территорий от чрезвычайных ситуаций</w:t>
      </w:r>
      <w:r w:rsidRPr="00C169CA">
        <w:rPr>
          <w:rStyle w:val="1"/>
          <w:rFonts w:ascii="PT Astra Serif" w:eastAsia="Calibri" w:hAnsi="PT Astra Serif"/>
          <w:sz w:val="28"/>
          <w:szCs w:val="28"/>
        </w:rPr>
        <w:t xml:space="preserve"> </w:t>
      </w:r>
      <w:r w:rsidRPr="00C169CA">
        <w:rPr>
          <w:rFonts w:ascii="PT Astra Serif" w:hAnsi="PT Astra Serif" w:cs="Times New Roman"/>
          <w:sz w:val="28"/>
          <w:szCs w:val="28"/>
        </w:rPr>
        <w:t>муниципального образования «</w:t>
      </w:r>
      <w:r w:rsidR="00251D5B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Pr="00C169CA">
        <w:rPr>
          <w:rFonts w:ascii="PT Astra Serif" w:hAnsi="PT Astra Serif" w:cs="Times New Roman"/>
          <w:sz w:val="28"/>
          <w:szCs w:val="28"/>
        </w:rPr>
        <w:t xml:space="preserve">» (далее – орган управления) является структурным подразделением </w:t>
      </w:r>
      <w:r w:rsidR="00C45801" w:rsidRPr="00C169CA">
        <w:rPr>
          <w:rFonts w:ascii="PT Astra Serif" w:hAnsi="PT Astra Serif" w:cs="Times New Roman"/>
          <w:sz w:val="28"/>
          <w:szCs w:val="28"/>
        </w:rPr>
        <w:t>А</w:t>
      </w:r>
      <w:r w:rsidRPr="00C169CA">
        <w:rPr>
          <w:rFonts w:ascii="PT Astra Serif" w:hAnsi="PT Astra Serif" w:cs="Times New Roman"/>
          <w:sz w:val="28"/>
          <w:szCs w:val="28"/>
        </w:rPr>
        <w:t>дминистрации муниципального образования «</w:t>
      </w:r>
      <w:r w:rsidR="00251D5B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Pr="00C169CA">
        <w:rPr>
          <w:rFonts w:ascii="PT Astra Serif" w:hAnsi="PT Astra Serif" w:cs="Times New Roman"/>
          <w:sz w:val="28"/>
          <w:szCs w:val="28"/>
        </w:rPr>
        <w:t>» и находится в непосредственном подчинении Главы администрации муниципального образования «</w:t>
      </w:r>
      <w:r w:rsidR="00251D5B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Pr="00C169CA">
        <w:rPr>
          <w:rFonts w:ascii="PT Astra Serif" w:hAnsi="PT Astra Serif" w:cs="Times New Roman"/>
          <w:sz w:val="28"/>
          <w:szCs w:val="28"/>
        </w:rPr>
        <w:t>».</w:t>
      </w:r>
    </w:p>
    <w:p w:rsidR="007C527D" w:rsidRPr="00C169CA" w:rsidRDefault="007C527D" w:rsidP="00C169CA">
      <w:pPr>
        <w:ind w:firstLine="840"/>
        <w:jc w:val="both"/>
        <w:rPr>
          <w:rFonts w:ascii="PT Astra Serif" w:hAnsi="PT Astra Serif"/>
        </w:rPr>
      </w:pPr>
      <w:r w:rsidRPr="00C169CA">
        <w:rPr>
          <w:rFonts w:ascii="PT Astra Serif" w:hAnsi="PT Astra Serif"/>
        </w:rPr>
        <w:t xml:space="preserve">1.2. </w:t>
      </w:r>
      <w:proofErr w:type="gramStart"/>
      <w:r w:rsidRPr="00C169CA">
        <w:rPr>
          <w:rFonts w:ascii="PT Astra Serif" w:hAnsi="PT Astra Serif"/>
        </w:rPr>
        <w:t>Орган управления в своей деятельности руководствуется Конституцией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по делам гражданской обороны, чрезвычайным ситуациям и ликвидации последствий стихийных бедствий Российской Федерации, законами Ульяновской области, указами Губернатора Ульяновской области, постановлениями и распоряжениями Правительства Ульяновской области, Уставом муниципального образования «</w:t>
      </w:r>
      <w:r w:rsidR="00251D5B" w:rsidRPr="00C169CA">
        <w:rPr>
          <w:rFonts w:ascii="PT Astra Serif" w:hAnsi="PT Astra Serif"/>
        </w:rPr>
        <w:t>Сенгилеевский район</w:t>
      </w:r>
      <w:r w:rsidRPr="00C169CA">
        <w:rPr>
          <w:rFonts w:ascii="PT Astra Serif" w:hAnsi="PT Astra Serif"/>
        </w:rPr>
        <w:t>», постановлениями</w:t>
      </w:r>
      <w:proofErr w:type="gramEnd"/>
      <w:r w:rsidRPr="00C169CA">
        <w:rPr>
          <w:rFonts w:ascii="PT Astra Serif" w:hAnsi="PT Astra Serif"/>
        </w:rPr>
        <w:t xml:space="preserve"> и распоряжениями администрации муниципального образования «</w:t>
      </w:r>
      <w:r w:rsidR="00251D5B" w:rsidRPr="00C169CA">
        <w:rPr>
          <w:rFonts w:ascii="PT Astra Serif" w:hAnsi="PT Astra Serif"/>
        </w:rPr>
        <w:t>Сенгилеевский район</w:t>
      </w:r>
      <w:r w:rsidRPr="00C169CA">
        <w:rPr>
          <w:rFonts w:ascii="PT Astra Serif" w:hAnsi="PT Astra Serif"/>
        </w:rPr>
        <w:t>», решениями Совета депутатов муниципального образования «</w:t>
      </w:r>
      <w:r w:rsidR="00251D5B" w:rsidRPr="00C169CA">
        <w:rPr>
          <w:rFonts w:ascii="PT Astra Serif" w:hAnsi="PT Astra Serif"/>
        </w:rPr>
        <w:t>Сенгилеевский район»</w:t>
      </w:r>
      <w:r w:rsidRPr="00C169CA">
        <w:rPr>
          <w:rFonts w:ascii="PT Astra Serif" w:hAnsi="PT Astra Serif"/>
        </w:rPr>
        <w:t>, а также настоящим Положением.</w:t>
      </w:r>
    </w:p>
    <w:p w:rsidR="007C527D" w:rsidRPr="00C169CA" w:rsidRDefault="007C527D" w:rsidP="00C169CA">
      <w:pPr>
        <w:pStyle w:val="ConsNormal"/>
        <w:ind w:right="0"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 xml:space="preserve">1.3. Структура и штат органа управления утверждается Главой </w:t>
      </w:r>
      <w:r w:rsidR="00251D5B" w:rsidRPr="00C169CA">
        <w:rPr>
          <w:rFonts w:ascii="PT Astra Serif" w:hAnsi="PT Astra Serif" w:cs="Times New Roman"/>
          <w:sz w:val="28"/>
          <w:szCs w:val="28"/>
        </w:rPr>
        <w:t>А</w:t>
      </w:r>
      <w:r w:rsidRPr="00C169CA">
        <w:rPr>
          <w:rFonts w:ascii="PT Astra Serif" w:hAnsi="PT Astra Serif" w:cs="Times New Roman"/>
          <w:sz w:val="28"/>
          <w:szCs w:val="28"/>
        </w:rPr>
        <w:t>дминистрации муниципального образования «</w:t>
      </w:r>
      <w:r w:rsidR="00251D5B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Pr="00C169CA">
        <w:rPr>
          <w:rFonts w:ascii="PT Astra Serif" w:hAnsi="PT Astra Serif" w:cs="Times New Roman"/>
          <w:sz w:val="28"/>
          <w:szCs w:val="28"/>
        </w:rPr>
        <w:t>».</w:t>
      </w:r>
    </w:p>
    <w:p w:rsidR="007C527D" w:rsidRPr="00C169CA" w:rsidRDefault="007C527D" w:rsidP="00C169CA">
      <w:pPr>
        <w:ind w:firstLine="840"/>
        <w:jc w:val="both"/>
        <w:rPr>
          <w:rFonts w:ascii="PT Astra Serif" w:hAnsi="PT Astra Serif"/>
        </w:rPr>
      </w:pPr>
      <w:r w:rsidRPr="00C169CA">
        <w:rPr>
          <w:rFonts w:ascii="PT Astra Serif" w:hAnsi="PT Astra Serif"/>
        </w:rPr>
        <w:t xml:space="preserve">1.4. Деятельность органа управления основывается на принципах законности, гуманизма, уважения прав человека, гласности, делового взаимодействия со структурными подразделениями </w:t>
      </w:r>
      <w:r w:rsidR="00C45801" w:rsidRPr="00C169CA">
        <w:rPr>
          <w:rFonts w:ascii="PT Astra Serif" w:hAnsi="PT Astra Serif"/>
        </w:rPr>
        <w:t>А</w:t>
      </w:r>
      <w:r w:rsidRPr="00C169CA">
        <w:rPr>
          <w:rFonts w:ascii="PT Astra Serif" w:hAnsi="PT Astra Serif"/>
        </w:rPr>
        <w:t>дминистрации, организациями муниципального образования «</w:t>
      </w:r>
      <w:r w:rsidR="00B903FA" w:rsidRPr="00C169CA">
        <w:rPr>
          <w:rFonts w:ascii="PT Astra Serif" w:hAnsi="PT Astra Serif"/>
        </w:rPr>
        <w:t>Сенгилеевский район</w:t>
      </w:r>
      <w:r w:rsidRPr="00C169CA">
        <w:rPr>
          <w:rFonts w:ascii="PT Astra Serif" w:hAnsi="PT Astra Serif"/>
        </w:rPr>
        <w:t>».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 xml:space="preserve">1.5. Работники органа управления назначаются на должность и освобождаются от должности распоряжением </w:t>
      </w:r>
      <w:r w:rsidR="00C45801" w:rsidRPr="00C169CA">
        <w:rPr>
          <w:rFonts w:ascii="PT Astra Serif" w:hAnsi="PT Astra Serif" w:cs="Times New Roman"/>
          <w:sz w:val="28"/>
          <w:szCs w:val="28"/>
        </w:rPr>
        <w:t>А</w:t>
      </w:r>
      <w:r w:rsidRPr="00C169CA">
        <w:rPr>
          <w:rFonts w:ascii="PT Astra Serif" w:hAnsi="PT Astra Serif" w:cs="Times New Roman"/>
          <w:sz w:val="28"/>
          <w:szCs w:val="28"/>
        </w:rPr>
        <w:t>дминистрации муниципального образования «</w:t>
      </w:r>
      <w:r w:rsidR="00B903FA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Pr="00C169CA">
        <w:rPr>
          <w:rFonts w:ascii="PT Astra Serif" w:hAnsi="PT Astra Serif" w:cs="Times New Roman"/>
          <w:sz w:val="28"/>
          <w:szCs w:val="28"/>
        </w:rPr>
        <w:t>».</w:t>
      </w:r>
    </w:p>
    <w:p w:rsidR="007C527D" w:rsidRPr="00C169CA" w:rsidRDefault="007C527D" w:rsidP="00C169CA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169CA">
        <w:rPr>
          <w:rFonts w:ascii="PT Astra Serif" w:hAnsi="PT Astra Serif" w:cs="Times New Roman"/>
          <w:b/>
          <w:bCs/>
          <w:sz w:val="28"/>
          <w:szCs w:val="28"/>
        </w:rPr>
        <w:t>2. Основные задачи</w:t>
      </w:r>
    </w:p>
    <w:p w:rsidR="007C527D" w:rsidRPr="00C169CA" w:rsidRDefault="007C527D" w:rsidP="00C169CA">
      <w:pPr>
        <w:pStyle w:val="ConsNormal"/>
        <w:widowControl/>
        <w:ind w:left="132" w:right="0" w:firstLine="708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lastRenderedPageBreak/>
        <w:t>2. Основными задачами являются:</w:t>
      </w:r>
    </w:p>
    <w:p w:rsidR="007C527D" w:rsidRPr="00C169CA" w:rsidRDefault="007C527D" w:rsidP="00C169CA">
      <w:pPr>
        <w:pStyle w:val="ConsNormal"/>
        <w:widowControl/>
        <w:ind w:right="0"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2.1. Реализация единой государственной политики в области защиты населения и территорий муниципального образования «</w:t>
      </w:r>
      <w:r w:rsidR="00B903FA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Pr="00C169CA">
        <w:rPr>
          <w:rFonts w:ascii="PT Astra Serif" w:hAnsi="PT Astra Serif" w:cs="Times New Roman"/>
          <w:sz w:val="28"/>
          <w:szCs w:val="28"/>
        </w:rPr>
        <w:t>» от чрезвычайных ситуаций.</w:t>
      </w:r>
    </w:p>
    <w:p w:rsidR="007C527D" w:rsidRPr="00C169CA" w:rsidRDefault="007C527D" w:rsidP="00C169CA">
      <w:pPr>
        <w:pStyle w:val="ConsNormal"/>
        <w:widowControl/>
        <w:ind w:right="0"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2.2. Планирование и осуществление мероприятий защиты населения и территорий муниципального образования «</w:t>
      </w:r>
      <w:r w:rsidR="00B903FA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Pr="00C169CA">
        <w:rPr>
          <w:rFonts w:ascii="PT Astra Serif" w:hAnsi="PT Astra Serif" w:cs="Times New Roman"/>
          <w:sz w:val="28"/>
          <w:szCs w:val="28"/>
        </w:rPr>
        <w:t>» от чрезвычайных ситуаций и контроль их выполнения.</w:t>
      </w:r>
    </w:p>
    <w:p w:rsidR="007C527D" w:rsidRPr="00C169CA" w:rsidRDefault="007C527D" w:rsidP="00C169CA">
      <w:pPr>
        <w:pStyle w:val="ConsNormal"/>
        <w:widowControl/>
        <w:ind w:right="0"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2.3. Разработка проектов муниципальных правовых актов муниципального образования «</w:t>
      </w:r>
      <w:r w:rsidR="00B903FA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Pr="00C169CA">
        <w:rPr>
          <w:rFonts w:ascii="PT Astra Serif" w:hAnsi="PT Astra Serif" w:cs="Times New Roman"/>
          <w:sz w:val="28"/>
          <w:szCs w:val="28"/>
        </w:rPr>
        <w:t>» по вопросам защиты населения и территорий муниципального образования «</w:t>
      </w:r>
      <w:r w:rsidR="00B903FA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Pr="00C169CA">
        <w:rPr>
          <w:rFonts w:ascii="PT Astra Serif" w:hAnsi="PT Astra Serif" w:cs="Times New Roman"/>
          <w:sz w:val="28"/>
          <w:szCs w:val="28"/>
        </w:rPr>
        <w:t>» от чрезвычайных ситуаций.</w:t>
      </w:r>
    </w:p>
    <w:p w:rsidR="007C527D" w:rsidRPr="00C169CA" w:rsidRDefault="007C527D" w:rsidP="00C169CA">
      <w:pPr>
        <w:pStyle w:val="ConsNormal"/>
        <w:widowControl/>
        <w:ind w:right="0"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2.4. Осуществление в установленном порядке сбора, обработки и обмена информацией в области защиты населения и территорий муниципального образования от чрезвычайных ситуаций природного и техногенного характера, организация своевременного оповещения и информирования населения об угрозе возникновения или о возникновении чрезвычайных ситуаций.</w:t>
      </w:r>
    </w:p>
    <w:p w:rsidR="007C527D" w:rsidRPr="00C169CA" w:rsidRDefault="007C527D" w:rsidP="00C169CA">
      <w:pPr>
        <w:pStyle w:val="ConsNormal"/>
        <w:widowControl/>
        <w:ind w:right="0"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2.5. Организация взаимодействия с правоохранительными органами, осуществляющими свою деятельность на территории муниципального образования «</w:t>
      </w:r>
      <w:r w:rsidR="00B82E5B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Pr="00C169CA">
        <w:rPr>
          <w:rFonts w:ascii="PT Astra Serif" w:hAnsi="PT Astra Serif" w:cs="Times New Roman"/>
          <w:sz w:val="28"/>
          <w:szCs w:val="28"/>
        </w:rPr>
        <w:t>».</w:t>
      </w:r>
    </w:p>
    <w:p w:rsidR="007C527D" w:rsidRPr="00C169CA" w:rsidRDefault="007C527D" w:rsidP="00C169CA">
      <w:pPr>
        <w:pStyle w:val="ConsPlusNormal"/>
        <w:widowControl/>
        <w:ind w:firstLine="84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169CA">
        <w:rPr>
          <w:rFonts w:ascii="PT Astra Serif" w:hAnsi="PT Astra Serif" w:cs="Times New Roman"/>
          <w:b/>
          <w:bCs/>
          <w:sz w:val="28"/>
          <w:szCs w:val="28"/>
        </w:rPr>
        <w:t>3. Основные функции</w:t>
      </w:r>
    </w:p>
    <w:p w:rsidR="007C527D" w:rsidRPr="00C169CA" w:rsidRDefault="007C527D" w:rsidP="00C169CA">
      <w:pPr>
        <w:pStyle w:val="ConsPlusNormal"/>
        <w:widowControl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Орган управления, в соответствии с возложенными на него задачами, осуществляет следующие функции: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 xml:space="preserve">3.1. Разрабатывает предложения по реализации основ единой государственной политики в области защиты населения и территории муниципального образования от чрезвычайных ситуаций и в установленном порядке вносит их на рассмотрение Главе </w:t>
      </w:r>
      <w:r w:rsidR="00C45801" w:rsidRPr="00C169CA">
        <w:rPr>
          <w:rFonts w:ascii="PT Astra Serif" w:hAnsi="PT Astra Serif" w:cs="Times New Roman"/>
          <w:sz w:val="28"/>
          <w:szCs w:val="28"/>
        </w:rPr>
        <w:t>А</w:t>
      </w:r>
      <w:r w:rsidRPr="00C169CA">
        <w:rPr>
          <w:rFonts w:ascii="PT Astra Serif" w:hAnsi="PT Astra Serif" w:cs="Times New Roman"/>
          <w:sz w:val="28"/>
          <w:szCs w:val="28"/>
        </w:rPr>
        <w:t>дминистрации муниципального образования «</w:t>
      </w:r>
      <w:r w:rsidR="00C45801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Pr="00C169CA">
        <w:rPr>
          <w:rFonts w:ascii="PT Astra Serif" w:hAnsi="PT Astra Serif" w:cs="Times New Roman"/>
          <w:sz w:val="28"/>
          <w:szCs w:val="28"/>
        </w:rPr>
        <w:t>».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3.2. Разрабатывает и вносит в установленном порядке проекты муниципальных правовых актов муниципального образования «</w:t>
      </w:r>
      <w:r w:rsidR="00C45801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Pr="00C169CA">
        <w:rPr>
          <w:rFonts w:ascii="PT Astra Serif" w:hAnsi="PT Astra Serif" w:cs="Times New Roman"/>
          <w:sz w:val="28"/>
          <w:szCs w:val="28"/>
        </w:rPr>
        <w:t>» по вопросам предупреждения и ликвидации чрезвычайных ситуаций.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3.3. Разрабатывает предложения по созданию, содержанию и организации деятельности спасательных служб, нештатных формирований по обеспечению выполнения мероприятий по гражданской обороне.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3.4. Организует в установленном порядке: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3.4.1. Планирование основных мероприятий по вопросам защиты населения и территорий от чрезвычайных ситуаций;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3.4.2. Проведение мероприятий по вопросам защиты населения и территорий от чрезвычайных ситуаций, включая подготовку необходимых сил и средств;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3.4.3. Участие в руководстве ликвидацией чрезвычайных ситуаций в границах муниципального образования;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lastRenderedPageBreak/>
        <w:t>3.4.4. Привлечение организаций, нештатных формирований по обеспечению выполнения мероприятий по гражданской обороне к мероприятиям по предупреждению и ликвидации чрезвычайных ситуаций;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3.4.5. Взаимодействие с Главным управлением МЧС России по Ульяновской области и правоохранительными органами при решении задач в области защиты населения и территорий от чрезвычайных ситуаций;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3.4.6. Разработку Плана действий по предупреждению и ликвидации чрезвычайных ситуаций природного и техногенного характера муниципального образования «</w:t>
      </w:r>
      <w:r w:rsidR="00C45801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Pr="00C169CA">
        <w:rPr>
          <w:rFonts w:ascii="PT Astra Serif" w:hAnsi="PT Astra Serif" w:cs="Times New Roman"/>
          <w:sz w:val="28"/>
          <w:szCs w:val="28"/>
        </w:rPr>
        <w:t>»;</w:t>
      </w:r>
    </w:p>
    <w:p w:rsidR="007C527D" w:rsidRPr="00C169CA" w:rsidRDefault="003B192B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3.4.7. </w:t>
      </w:r>
      <w:r w:rsidR="007C527D" w:rsidRPr="00C169CA">
        <w:rPr>
          <w:rFonts w:ascii="PT Astra Serif" w:hAnsi="PT Astra Serif" w:cs="Times New Roman"/>
          <w:sz w:val="28"/>
          <w:szCs w:val="28"/>
        </w:rPr>
        <w:t>Разработку Паспорта безопасности муниципального образования «</w:t>
      </w:r>
      <w:r w:rsidR="00C45801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="007C527D" w:rsidRPr="00C169CA">
        <w:rPr>
          <w:rFonts w:ascii="PT Astra Serif" w:hAnsi="PT Astra Serif" w:cs="Times New Roman"/>
          <w:sz w:val="28"/>
          <w:szCs w:val="28"/>
        </w:rPr>
        <w:t>»;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3.4.8. Расследование причин возникновения, условий, масштаба и последствий чрезвычайных ситуаций, а также разработку мер, направленных на создание условий для успешной ликвидации чрезвычайных ситуаций.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 xml:space="preserve">3.5. Участвует в подготовке предложений </w:t>
      </w:r>
      <w:proofErr w:type="gramStart"/>
      <w:r w:rsidRPr="00C169CA">
        <w:rPr>
          <w:rFonts w:ascii="PT Astra Serif" w:hAnsi="PT Astra Serif" w:cs="Times New Roman"/>
          <w:sz w:val="28"/>
          <w:szCs w:val="28"/>
        </w:rPr>
        <w:t>по</w:t>
      </w:r>
      <w:proofErr w:type="gramEnd"/>
      <w:r w:rsidRPr="00C169CA">
        <w:rPr>
          <w:rFonts w:ascii="PT Astra Serif" w:hAnsi="PT Astra Serif" w:cs="Times New Roman"/>
          <w:sz w:val="28"/>
          <w:szCs w:val="28"/>
        </w:rPr>
        <w:t>: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3.5.1. Подготовке населения способам защиты от чрезвычайных ситуаций;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3.5.2. Поддержанию в постоянной готовности муниципальной системы оповещения и информирования населения о чрезвычайных ситуациях на территории муниципального образования «</w:t>
      </w:r>
      <w:r w:rsidR="00C45801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Pr="00C169CA">
        <w:rPr>
          <w:rFonts w:ascii="PT Astra Serif" w:hAnsi="PT Astra Serif" w:cs="Times New Roman"/>
          <w:sz w:val="28"/>
          <w:szCs w:val="28"/>
        </w:rPr>
        <w:t>»;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3.5.3. Финансированию мероприятий в области защиты населения и территорий от чрезвычайных ситуаций;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3.5.4. Созданию, хранению, использованию и восполнению резерва материальных ресурсов для ликвидации чрезвычайных ситуаций природного и техногенного характера;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3.5.5. Проведению и организации эвакуационных мероприятий в чрезвычайных ситуациях;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3.5.6. Развертыванию лечебных и других учреждений, необходимых для первоочередного обеспечения пострадавшего населения;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3.5.7. Привлечению сил и средств Ульяновской территориальной подсистемы РСЧС при недостаточности сил и средств муниципального образования;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3.5.8. Содействию устойчивого функционирования организаций в чрезвычайных ситуациях;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3.5.9. Разработке и реализации мероприятий по защите населения и территории муниципального образования от чрезвычайных ситуаций;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3.5</w:t>
      </w:r>
      <w:r w:rsidR="003B192B">
        <w:rPr>
          <w:rFonts w:ascii="PT Astra Serif" w:hAnsi="PT Astra Serif" w:cs="Times New Roman"/>
          <w:sz w:val="28"/>
          <w:szCs w:val="28"/>
        </w:rPr>
        <w:t>.10. </w:t>
      </w:r>
      <w:r w:rsidRPr="00C169CA">
        <w:rPr>
          <w:rFonts w:ascii="PT Astra Serif" w:hAnsi="PT Astra Serif" w:cs="Times New Roman"/>
          <w:sz w:val="28"/>
          <w:szCs w:val="28"/>
        </w:rPr>
        <w:t>Оказанию методической помощи соответствующим спасательным службам и организациям по вопросам создания, хранения, использования и восполнения резервов материальных ресурсов для ликвидации чрезвычайных ситуаций.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3.6. Обеспечивает в пределах своей компетенции: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3.6.1. Деятельность комиссии по предупреждению и ликвидации чрезвычайных ситуаций и обеспечению пожарной безопасности по вопросам предупреждения и ликвидации чрезвычайных ситуаций.</w:t>
      </w:r>
    </w:p>
    <w:p w:rsidR="007C527D" w:rsidRPr="00C169CA" w:rsidRDefault="007C527D" w:rsidP="00C169CA">
      <w:pPr>
        <w:pStyle w:val="ConsPlusNormal"/>
        <w:widowControl/>
        <w:ind w:firstLine="84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169CA">
        <w:rPr>
          <w:rFonts w:ascii="PT Astra Serif" w:hAnsi="PT Astra Serif" w:cs="Times New Roman"/>
          <w:b/>
          <w:bCs/>
          <w:sz w:val="28"/>
          <w:szCs w:val="28"/>
        </w:rPr>
        <w:lastRenderedPageBreak/>
        <w:t>4. Права</w:t>
      </w:r>
    </w:p>
    <w:p w:rsidR="007C527D" w:rsidRPr="00C169CA" w:rsidRDefault="007C527D" w:rsidP="00C169CA">
      <w:pPr>
        <w:pStyle w:val="ConsPlusNormal"/>
        <w:widowControl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Орган управления в пределах своей компетенции:</w:t>
      </w:r>
    </w:p>
    <w:p w:rsidR="007C527D" w:rsidRPr="00C169CA" w:rsidRDefault="003B192B" w:rsidP="00C169CA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4.1. </w:t>
      </w:r>
      <w:r w:rsidR="007C527D" w:rsidRPr="00C169CA">
        <w:rPr>
          <w:rFonts w:ascii="PT Astra Serif" w:hAnsi="PT Astra Serif" w:cs="Times New Roman"/>
          <w:sz w:val="28"/>
          <w:szCs w:val="28"/>
        </w:rPr>
        <w:t>Запрашивает и получает от организаций муниципального образования «</w:t>
      </w:r>
      <w:r w:rsidR="00C45801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="007C527D" w:rsidRPr="00C169CA">
        <w:rPr>
          <w:rFonts w:ascii="PT Astra Serif" w:hAnsi="PT Astra Serif" w:cs="Times New Roman"/>
          <w:sz w:val="28"/>
          <w:szCs w:val="28"/>
        </w:rPr>
        <w:t>» информацию и сведения, необходимые для выполнения возложенных на орган управления задач.</w:t>
      </w:r>
    </w:p>
    <w:p w:rsidR="007C527D" w:rsidRPr="00C169CA" w:rsidRDefault="003B192B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4.2. </w:t>
      </w:r>
      <w:r w:rsidR="007C527D" w:rsidRPr="00C169CA">
        <w:rPr>
          <w:rFonts w:ascii="PT Astra Serif" w:hAnsi="PT Astra Serif" w:cs="Times New Roman"/>
          <w:sz w:val="28"/>
          <w:szCs w:val="28"/>
        </w:rPr>
        <w:t>Организует в установленном порядке заслушивание руководителей и должностных лиц организаций муниципального образования «</w:t>
      </w:r>
      <w:r w:rsidR="00C45801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="007C527D" w:rsidRPr="00C169CA">
        <w:rPr>
          <w:rFonts w:ascii="PT Astra Serif" w:hAnsi="PT Astra Serif" w:cs="Times New Roman"/>
          <w:sz w:val="28"/>
          <w:szCs w:val="28"/>
        </w:rPr>
        <w:t>» по вопросам защиты населения и территорий от чрезвычайных ситуаций.</w:t>
      </w:r>
    </w:p>
    <w:p w:rsidR="007C527D" w:rsidRPr="00C169CA" w:rsidRDefault="007C527D" w:rsidP="00C169CA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169CA">
        <w:rPr>
          <w:rFonts w:ascii="PT Astra Serif" w:hAnsi="PT Astra Serif" w:cs="Times New Roman"/>
          <w:b/>
          <w:bCs/>
          <w:sz w:val="28"/>
          <w:szCs w:val="28"/>
        </w:rPr>
        <w:t>5. Взаимоотношения с другими подразделениями</w:t>
      </w:r>
    </w:p>
    <w:p w:rsidR="007C527D" w:rsidRPr="00C169CA" w:rsidRDefault="007C527D" w:rsidP="00C169CA">
      <w:pPr>
        <w:pStyle w:val="ConsNormal"/>
        <w:widowControl/>
        <w:ind w:right="0" w:firstLine="708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 xml:space="preserve">5.1. Орган управления осуществляет взаимоотношения со всеми структурными подразделениями </w:t>
      </w:r>
      <w:r w:rsidR="00BB6CCD" w:rsidRPr="00C169CA">
        <w:rPr>
          <w:rFonts w:ascii="PT Astra Serif" w:hAnsi="PT Astra Serif" w:cs="Times New Roman"/>
          <w:sz w:val="28"/>
          <w:szCs w:val="28"/>
        </w:rPr>
        <w:t>А</w:t>
      </w:r>
      <w:r w:rsidRPr="00C169CA">
        <w:rPr>
          <w:rFonts w:ascii="PT Astra Serif" w:hAnsi="PT Astra Serif" w:cs="Times New Roman"/>
          <w:sz w:val="28"/>
          <w:szCs w:val="28"/>
        </w:rPr>
        <w:t>дминистрации, организациями муниципального образования «</w:t>
      </w:r>
      <w:r w:rsidR="00BB6CCD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Pr="00C169CA">
        <w:rPr>
          <w:rFonts w:ascii="PT Astra Serif" w:hAnsi="PT Astra Serif" w:cs="Times New Roman"/>
          <w:sz w:val="28"/>
          <w:szCs w:val="28"/>
        </w:rPr>
        <w:t xml:space="preserve">» по вопросам защиты населения и территорий от чрезвычайных ситуаций. </w:t>
      </w:r>
    </w:p>
    <w:p w:rsidR="007C527D" w:rsidRPr="00C169CA" w:rsidRDefault="007C527D" w:rsidP="00C169CA">
      <w:pPr>
        <w:ind w:firstLine="840"/>
        <w:rPr>
          <w:rFonts w:ascii="PT Astra Serif" w:hAnsi="PT Astra Serif"/>
        </w:rPr>
      </w:pPr>
    </w:p>
    <w:p w:rsidR="007C527D" w:rsidRPr="00C169CA" w:rsidRDefault="007C527D" w:rsidP="00C169CA">
      <w:pPr>
        <w:ind w:firstLine="840"/>
        <w:jc w:val="center"/>
        <w:rPr>
          <w:rFonts w:ascii="PT Astra Serif" w:hAnsi="PT Astra Serif"/>
        </w:rPr>
      </w:pPr>
      <w:r w:rsidRPr="00C169CA">
        <w:rPr>
          <w:rFonts w:ascii="PT Astra Serif" w:hAnsi="PT Astra Serif"/>
        </w:rPr>
        <w:t>___________________</w:t>
      </w:r>
    </w:p>
    <w:sectPr w:rsidR="007C527D" w:rsidRPr="00C169CA" w:rsidSect="00C169CA">
      <w:pgSz w:w="11906" w:h="16838"/>
      <w:pgMar w:top="1134" w:right="850" w:bottom="1134" w:left="1701" w:header="567" w:footer="56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1B3C21"/>
    <w:multiLevelType w:val="hybridMultilevel"/>
    <w:tmpl w:val="30C66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C527D"/>
    <w:rsid w:val="000009B0"/>
    <w:rsid w:val="00000BD9"/>
    <w:rsid w:val="00000CAF"/>
    <w:rsid w:val="00001363"/>
    <w:rsid w:val="0000141B"/>
    <w:rsid w:val="0000224E"/>
    <w:rsid w:val="00002345"/>
    <w:rsid w:val="0000234B"/>
    <w:rsid w:val="0000238F"/>
    <w:rsid w:val="0000252C"/>
    <w:rsid w:val="00003674"/>
    <w:rsid w:val="0000398F"/>
    <w:rsid w:val="00003B94"/>
    <w:rsid w:val="00003C15"/>
    <w:rsid w:val="00004B32"/>
    <w:rsid w:val="00004F57"/>
    <w:rsid w:val="00005132"/>
    <w:rsid w:val="000052AB"/>
    <w:rsid w:val="00006773"/>
    <w:rsid w:val="00006E1D"/>
    <w:rsid w:val="00006FBD"/>
    <w:rsid w:val="00007280"/>
    <w:rsid w:val="0000753C"/>
    <w:rsid w:val="000102C8"/>
    <w:rsid w:val="00010CD9"/>
    <w:rsid w:val="00010ED5"/>
    <w:rsid w:val="000111FC"/>
    <w:rsid w:val="0001184D"/>
    <w:rsid w:val="00012F18"/>
    <w:rsid w:val="00013277"/>
    <w:rsid w:val="0001447E"/>
    <w:rsid w:val="00014EC2"/>
    <w:rsid w:val="0001503B"/>
    <w:rsid w:val="000157D9"/>
    <w:rsid w:val="0001619A"/>
    <w:rsid w:val="00016879"/>
    <w:rsid w:val="00016CDB"/>
    <w:rsid w:val="00016DD6"/>
    <w:rsid w:val="00016F08"/>
    <w:rsid w:val="00016FAA"/>
    <w:rsid w:val="0001723E"/>
    <w:rsid w:val="00017698"/>
    <w:rsid w:val="00017BD3"/>
    <w:rsid w:val="0002089E"/>
    <w:rsid w:val="00020B8D"/>
    <w:rsid w:val="00021415"/>
    <w:rsid w:val="00021D8D"/>
    <w:rsid w:val="00023C90"/>
    <w:rsid w:val="00023CC4"/>
    <w:rsid w:val="00023FD3"/>
    <w:rsid w:val="00024319"/>
    <w:rsid w:val="000246DF"/>
    <w:rsid w:val="00025A9F"/>
    <w:rsid w:val="00026BD2"/>
    <w:rsid w:val="00027067"/>
    <w:rsid w:val="000271AB"/>
    <w:rsid w:val="000271F3"/>
    <w:rsid w:val="0002739D"/>
    <w:rsid w:val="00027CFA"/>
    <w:rsid w:val="000304C2"/>
    <w:rsid w:val="00030EEE"/>
    <w:rsid w:val="00031F37"/>
    <w:rsid w:val="00031FDC"/>
    <w:rsid w:val="0003200A"/>
    <w:rsid w:val="0003213A"/>
    <w:rsid w:val="00032445"/>
    <w:rsid w:val="000329FB"/>
    <w:rsid w:val="0003363E"/>
    <w:rsid w:val="00033A64"/>
    <w:rsid w:val="00033C30"/>
    <w:rsid w:val="00033C71"/>
    <w:rsid w:val="00033FAF"/>
    <w:rsid w:val="00034643"/>
    <w:rsid w:val="00034D59"/>
    <w:rsid w:val="0003589B"/>
    <w:rsid w:val="000360C6"/>
    <w:rsid w:val="000361F4"/>
    <w:rsid w:val="0003692F"/>
    <w:rsid w:val="00036BD5"/>
    <w:rsid w:val="0004066C"/>
    <w:rsid w:val="00040D47"/>
    <w:rsid w:val="000410AD"/>
    <w:rsid w:val="00041DF8"/>
    <w:rsid w:val="00041E32"/>
    <w:rsid w:val="0004224A"/>
    <w:rsid w:val="0004297B"/>
    <w:rsid w:val="00042D65"/>
    <w:rsid w:val="000431F7"/>
    <w:rsid w:val="000432CC"/>
    <w:rsid w:val="00043588"/>
    <w:rsid w:val="00043E17"/>
    <w:rsid w:val="00044202"/>
    <w:rsid w:val="00045483"/>
    <w:rsid w:val="00046480"/>
    <w:rsid w:val="000466D0"/>
    <w:rsid w:val="000466E2"/>
    <w:rsid w:val="00046840"/>
    <w:rsid w:val="00046870"/>
    <w:rsid w:val="000468D6"/>
    <w:rsid w:val="000479C4"/>
    <w:rsid w:val="000505C8"/>
    <w:rsid w:val="00050BB7"/>
    <w:rsid w:val="00051782"/>
    <w:rsid w:val="000518B2"/>
    <w:rsid w:val="00051D03"/>
    <w:rsid w:val="00051D69"/>
    <w:rsid w:val="00052006"/>
    <w:rsid w:val="000528D7"/>
    <w:rsid w:val="0005324D"/>
    <w:rsid w:val="000537BA"/>
    <w:rsid w:val="00053946"/>
    <w:rsid w:val="00053C8B"/>
    <w:rsid w:val="00054644"/>
    <w:rsid w:val="00054B0D"/>
    <w:rsid w:val="000556BF"/>
    <w:rsid w:val="00055999"/>
    <w:rsid w:val="00055E46"/>
    <w:rsid w:val="00056BFA"/>
    <w:rsid w:val="00056F59"/>
    <w:rsid w:val="00057DBF"/>
    <w:rsid w:val="00060526"/>
    <w:rsid w:val="0006133B"/>
    <w:rsid w:val="000616CD"/>
    <w:rsid w:val="00062B27"/>
    <w:rsid w:val="00062BD5"/>
    <w:rsid w:val="000634DB"/>
    <w:rsid w:val="000634DC"/>
    <w:rsid w:val="0006386E"/>
    <w:rsid w:val="00063B51"/>
    <w:rsid w:val="00063C97"/>
    <w:rsid w:val="00063D83"/>
    <w:rsid w:val="00064044"/>
    <w:rsid w:val="00064B21"/>
    <w:rsid w:val="00064CEB"/>
    <w:rsid w:val="00065EF1"/>
    <w:rsid w:val="00066098"/>
    <w:rsid w:val="000665F3"/>
    <w:rsid w:val="00066935"/>
    <w:rsid w:val="00066D6D"/>
    <w:rsid w:val="000678FE"/>
    <w:rsid w:val="00067D24"/>
    <w:rsid w:val="0007039D"/>
    <w:rsid w:val="000703F0"/>
    <w:rsid w:val="00070AA2"/>
    <w:rsid w:val="000713A3"/>
    <w:rsid w:val="0007187D"/>
    <w:rsid w:val="00072799"/>
    <w:rsid w:val="000728CA"/>
    <w:rsid w:val="00072A2C"/>
    <w:rsid w:val="00072AAE"/>
    <w:rsid w:val="0007342B"/>
    <w:rsid w:val="00073939"/>
    <w:rsid w:val="00073A2E"/>
    <w:rsid w:val="00073D0F"/>
    <w:rsid w:val="000769D3"/>
    <w:rsid w:val="00076E67"/>
    <w:rsid w:val="00077074"/>
    <w:rsid w:val="000771A4"/>
    <w:rsid w:val="000775EC"/>
    <w:rsid w:val="00077817"/>
    <w:rsid w:val="00077B83"/>
    <w:rsid w:val="00077DDC"/>
    <w:rsid w:val="000805F0"/>
    <w:rsid w:val="00080AE0"/>
    <w:rsid w:val="00080B36"/>
    <w:rsid w:val="00081983"/>
    <w:rsid w:val="00081BEA"/>
    <w:rsid w:val="00081F31"/>
    <w:rsid w:val="0008297A"/>
    <w:rsid w:val="000832A0"/>
    <w:rsid w:val="00083C89"/>
    <w:rsid w:val="00083E1B"/>
    <w:rsid w:val="00083F6C"/>
    <w:rsid w:val="00084001"/>
    <w:rsid w:val="0008407B"/>
    <w:rsid w:val="000843CA"/>
    <w:rsid w:val="000845E0"/>
    <w:rsid w:val="00084644"/>
    <w:rsid w:val="00084B4C"/>
    <w:rsid w:val="00084EDA"/>
    <w:rsid w:val="00086A09"/>
    <w:rsid w:val="00086B5B"/>
    <w:rsid w:val="0008777F"/>
    <w:rsid w:val="000877BE"/>
    <w:rsid w:val="000878DE"/>
    <w:rsid w:val="00087D18"/>
    <w:rsid w:val="00090860"/>
    <w:rsid w:val="00091046"/>
    <w:rsid w:val="00091540"/>
    <w:rsid w:val="00091CD2"/>
    <w:rsid w:val="000928B2"/>
    <w:rsid w:val="00092E89"/>
    <w:rsid w:val="00092E9A"/>
    <w:rsid w:val="000932DC"/>
    <w:rsid w:val="00093B1E"/>
    <w:rsid w:val="00094C8F"/>
    <w:rsid w:val="000953A9"/>
    <w:rsid w:val="00095755"/>
    <w:rsid w:val="000961A6"/>
    <w:rsid w:val="000966FD"/>
    <w:rsid w:val="000967AC"/>
    <w:rsid w:val="00096CCF"/>
    <w:rsid w:val="000974DB"/>
    <w:rsid w:val="00097594"/>
    <w:rsid w:val="0009790C"/>
    <w:rsid w:val="00097A73"/>
    <w:rsid w:val="000A024F"/>
    <w:rsid w:val="000A0347"/>
    <w:rsid w:val="000A039E"/>
    <w:rsid w:val="000A05A2"/>
    <w:rsid w:val="000A05F1"/>
    <w:rsid w:val="000A0698"/>
    <w:rsid w:val="000A08AA"/>
    <w:rsid w:val="000A0C0F"/>
    <w:rsid w:val="000A1564"/>
    <w:rsid w:val="000A18A8"/>
    <w:rsid w:val="000A19A6"/>
    <w:rsid w:val="000A2089"/>
    <w:rsid w:val="000A2A10"/>
    <w:rsid w:val="000A346F"/>
    <w:rsid w:val="000A38F0"/>
    <w:rsid w:val="000A3E0C"/>
    <w:rsid w:val="000A4040"/>
    <w:rsid w:val="000A4043"/>
    <w:rsid w:val="000A4CF9"/>
    <w:rsid w:val="000A5725"/>
    <w:rsid w:val="000A581A"/>
    <w:rsid w:val="000A5DC0"/>
    <w:rsid w:val="000A61C9"/>
    <w:rsid w:val="000A625C"/>
    <w:rsid w:val="000A68E6"/>
    <w:rsid w:val="000A6EA1"/>
    <w:rsid w:val="000A7896"/>
    <w:rsid w:val="000B0084"/>
    <w:rsid w:val="000B00A0"/>
    <w:rsid w:val="000B1645"/>
    <w:rsid w:val="000B26AC"/>
    <w:rsid w:val="000B3059"/>
    <w:rsid w:val="000B3AAC"/>
    <w:rsid w:val="000B44F0"/>
    <w:rsid w:val="000B4DD8"/>
    <w:rsid w:val="000B53A8"/>
    <w:rsid w:val="000B5678"/>
    <w:rsid w:val="000B5BF5"/>
    <w:rsid w:val="000B5CEE"/>
    <w:rsid w:val="000B6418"/>
    <w:rsid w:val="000B70EB"/>
    <w:rsid w:val="000B72D2"/>
    <w:rsid w:val="000C20EE"/>
    <w:rsid w:val="000C210B"/>
    <w:rsid w:val="000C34FF"/>
    <w:rsid w:val="000C354F"/>
    <w:rsid w:val="000C3845"/>
    <w:rsid w:val="000C38FC"/>
    <w:rsid w:val="000C46D6"/>
    <w:rsid w:val="000C4AC8"/>
    <w:rsid w:val="000C50FC"/>
    <w:rsid w:val="000C51B6"/>
    <w:rsid w:val="000C53AA"/>
    <w:rsid w:val="000C5B73"/>
    <w:rsid w:val="000C5CD6"/>
    <w:rsid w:val="000C6BBD"/>
    <w:rsid w:val="000C73D8"/>
    <w:rsid w:val="000C75DB"/>
    <w:rsid w:val="000C75FE"/>
    <w:rsid w:val="000C789F"/>
    <w:rsid w:val="000C7BB8"/>
    <w:rsid w:val="000C7BDC"/>
    <w:rsid w:val="000C7D5B"/>
    <w:rsid w:val="000D07E7"/>
    <w:rsid w:val="000D0C04"/>
    <w:rsid w:val="000D11CF"/>
    <w:rsid w:val="000D1FBE"/>
    <w:rsid w:val="000D24EB"/>
    <w:rsid w:val="000D26AD"/>
    <w:rsid w:val="000D280B"/>
    <w:rsid w:val="000D3282"/>
    <w:rsid w:val="000D3430"/>
    <w:rsid w:val="000D3DE8"/>
    <w:rsid w:val="000D444A"/>
    <w:rsid w:val="000D46E8"/>
    <w:rsid w:val="000D58F9"/>
    <w:rsid w:val="000D5C63"/>
    <w:rsid w:val="000D5D93"/>
    <w:rsid w:val="000D6520"/>
    <w:rsid w:val="000D6900"/>
    <w:rsid w:val="000D6979"/>
    <w:rsid w:val="000D6DD2"/>
    <w:rsid w:val="000D7B24"/>
    <w:rsid w:val="000D7B2B"/>
    <w:rsid w:val="000E0098"/>
    <w:rsid w:val="000E02EC"/>
    <w:rsid w:val="000E0EA3"/>
    <w:rsid w:val="000E11F3"/>
    <w:rsid w:val="000E1531"/>
    <w:rsid w:val="000E1D71"/>
    <w:rsid w:val="000E2211"/>
    <w:rsid w:val="000E24EC"/>
    <w:rsid w:val="000E253E"/>
    <w:rsid w:val="000E2B36"/>
    <w:rsid w:val="000E2E92"/>
    <w:rsid w:val="000E368F"/>
    <w:rsid w:val="000E3B6E"/>
    <w:rsid w:val="000E496A"/>
    <w:rsid w:val="000E5BF5"/>
    <w:rsid w:val="000E6629"/>
    <w:rsid w:val="000E67C1"/>
    <w:rsid w:val="000E69D8"/>
    <w:rsid w:val="000E722F"/>
    <w:rsid w:val="000E7265"/>
    <w:rsid w:val="000E729A"/>
    <w:rsid w:val="000E7C79"/>
    <w:rsid w:val="000F01F0"/>
    <w:rsid w:val="000F09B4"/>
    <w:rsid w:val="000F252B"/>
    <w:rsid w:val="000F2611"/>
    <w:rsid w:val="000F2949"/>
    <w:rsid w:val="000F2D56"/>
    <w:rsid w:val="000F3C3B"/>
    <w:rsid w:val="000F3F86"/>
    <w:rsid w:val="000F403D"/>
    <w:rsid w:val="000F45D5"/>
    <w:rsid w:val="000F4917"/>
    <w:rsid w:val="000F5E92"/>
    <w:rsid w:val="000F7029"/>
    <w:rsid w:val="000F741C"/>
    <w:rsid w:val="000F7580"/>
    <w:rsid w:val="000F762B"/>
    <w:rsid w:val="000F7AB0"/>
    <w:rsid w:val="00100165"/>
    <w:rsid w:val="0010020B"/>
    <w:rsid w:val="00100225"/>
    <w:rsid w:val="00100DF8"/>
    <w:rsid w:val="00101550"/>
    <w:rsid w:val="00101AE3"/>
    <w:rsid w:val="00101DFA"/>
    <w:rsid w:val="00101E02"/>
    <w:rsid w:val="001024D4"/>
    <w:rsid w:val="001024F2"/>
    <w:rsid w:val="00102EFC"/>
    <w:rsid w:val="00103268"/>
    <w:rsid w:val="001036AE"/>
    <w:rsid w:val="00103782"/>
    <w:rsid w:val="00103BCA"/>
    <w:rsid w:val="00103DB0"/>
    <w:rsid w:val="001043BB"/>
    <w:rsid w:val="00104D1A"/>
    <w:rsid w:val="00105560"/>
    <w:rsid w:val="00105A9F"/>
    <w:rsid w:val="001060B3"/>
    <w:rsid w:val="001065CE"/>
    <w:rsid w:val="00106B27"/>
    <w:rsid w:val="00107BAF"/>
    <w:rsid w:val="00107EED"/>
    <w:rsid w:val="00110714"/>
    <w:rsid w:val="00110CC6"/>
    <w:rsid w:val="00111018"/>
    <w:rsid w:val="001115CA"/>
    <w:rsid w:val="00111975"/>
    <w:rsid w:val="00111E1C"/>
    <w:rsid w:val="001121EA"/>
    <w:rsid w:val="00112391"/>
    <w:rsid w:val="0011242A"/>
    <w:rsid w:val="001127D6"/>
    <w:rsid w:val="00112EF0"/>
    <w:rsid w:val="00113141"/>
    <w:rsid w:val="00113751"/>
    <w:rsid w:val="0011508D"/>
    <w:rsid w:val="0011517F"/>
    <w:rsid w:val="00115613"/>
    <w:rsid w:val="0011596C"/>
    <w:rsid w:val="001163F1"/>
    <w:rsid w:val="00116591"/>
    <w:rsid w:val="00116FF1"/>
    <w:rsid w:val="00117086"/>
    <w:rsid w:val="00117193"/>
    <w:rsid w:val="00117D19"/>
    <w:rsid w:val="00117F79"/>
    <w:rsid w:val="00120E4D"/>
    <w:rsid w:val="00121452"/>
    <w:rsid w:val="001215FC"/>
    <w:rsid w:val="00121758"/>
    <w:rsid w:val="0012208F"/>
    <w:rsid w:val="0012321A"/>
    <w:rsid w:val="001235FF"/>
    <w:rsid w:val="001249B8"/>
    <w:rsid w:val="00124EA1"/>
    <w:rsid w:val="0012572A"/>
    <w:rsid w:val="00125DFC"/>
    <w:rsid w:val="00125EE9"/>
    <w:rsid w:val="00125FCC"/>
    <w:rsid w:val="00127CCD"/>
    <w:rsid w:val="00127FBA"/>
    <w:rsid w:val="0013107E"/>
    <w:rsid w:val="001312D1"/>
    <w:rsid w:val="00131573"/>
    <w:rsid w:val="00131833"/>
    <w:rsid w:val="00131AB6"/>
    <w:rsid w:val="00131AC8"/>
    <w:rsid w:val="0013208E"/>
    <w:rsid w:val="00132E59"/>
    <w:rsid w:val="00134318"/>
    <w:rsid w:val="00134396"/>
    <w:rsid w:val="00134A08"/>
    <w:rsid w:val="0013571A"/>
    <w:rsid w:val="00135791"/>
    <w:rsid w:val="00135B87"/>
    <w:rsid w:val="00136F30"/>
    <w:rsid w:val="001372BB"/>
    <w:rsid w:val="0013760F"/>
    <w:rsid w:val="001378A4"/>
    <w:rsid w:val="00140186"/>
    <w:rsid w:val="00140606"/>
    <w:rsid w:val="00140BCD"/>
    <w:rsid w:val="0014119F"/>
    <w:rsid w:val="00141290"/>
    <w:rsid w:val="001412BE"/>
    <w:rsid w:val="00141D4C"/>
    <w:rsid w:val="00142A69"/>
    <w:rsid w:val="001436F1"/>
    <w:rsid w:val="00143753"/>
    <w:rsid w:val="00143F52"/>
    <w:rsid w:val="00144571"/>
    <w:rsid w:val="00144DA4"/>
    <w:rsid w:val="00144FC2"/>
    <w:rsid w:val="001459C8"/>
    <w:rsid w:val="00146289"/>
    <w:rsid w:val="001463DB"/>
    <w:rsid w:val="00146AE5"/>
    <w:rsid w:val="00147BA9"/>
    <w:rsid w:val="001502EE"/>
    <w:rsid w:val="0015064F"/>
    <w:rsid w:val="00150E18"/>
    <w:rsid w:val="00151438"/>
    <w:rsid w:val="00151615"/>
    <w:rsid w:val="00153419"/>
    <w:rsid w:val="00153AC7"/>
    <w:rsid w:val="00153F40"/>
    <w:rsid w:val="0015537B"/>
    <w:rsid w:val="001554D5"/>
    <w:rsid w:val="001556A6"/>
    <w:rsid w:val="00155C41"/>
    <w:rsid w:val="00155E38"/>
    <w:rsid w:val="001561DC"/>
    <w:rsid w:val="00156AD9"/>
    <w:rsid w:val="00156CB4"/>
    <w:rsid w:val="001610A9"/>
    <w:rsid w:val="00162161"/>
    <w:rsid w:val="00162181"/>
    <w:rsid w:val="00162AE5"/>
    <w:rsid w:val="00163948"/>
    <w:rsid w:val="00163E87"/>
    <w:rsid w:val="001642E0"/>
    <w:rsid w:val="001648C3"/>
    <w:rsid w:val="00164D1A"/>
    <w:rsid w:val="00164D5A"/>
    <w:rsid w:val="001659F7"/>
    <w:rsid w:val="0016673C"/>
    <w:rsid w:val="00166BA7"/>
    <w:rsid w:val="0016788E"/>
    <w:rsid w:val="001679BE"/>
    <w:rsid w:val="00170F2D"/>
    <w:rsid w:val="00170F56"/>
    <w:rsid w:val="0017202C"/>
    <w:rsid w:val="00172B1D"/>
    <w:rsid w:val="00172F97"/>
    <w:rsid w:val="0017404B"/>
    <w:rsid w:val="001747A8"/>
    <w:rsid w:val="00175231"/>
    <w:rsid w:val="001760F5"/>
    <w:rsid w:val="00176AE8"/>
    <w:rsid w:val="00177968"/>
    <w:rsid w:val="00177DDA"/>
    <w:rsid w:val="001804CD"/>
    <w:rsid w:val="0018061F"/>
    <w:rsid w:val="00180997"/>
    <w:rsid w:val="00180BB0"/>
    <w:rsid w:val="0018128F"/>
    <w:rsid w:val="0018130A"/>
    <w:rsid w:val="00181857"/>
    <w:rsid w:val="00181AEE"/>
    <w:rsid w:val="0018262F"/>
    <w:rsid w:val="00182C22"/>
    <w:rsid w:val="00182F92"/>
    <w:rsid w:val="001842C9"/>
    <w:rsid w:val="00184337"/>
    <w:rsid w:val="001855E6"/>
    <w:rsid w:val="001858C1"/>
    <w:rsid w:val="00185B86"/>
    <w:rsid w:val="00186905"/>
    <w:rsid w:val="00187927"/>
    <w:rsid w:val="001879CB"/>
    <w:rsid w:val="00187AC8"/>
    <w:rsid w:val="00187E66"/>
    <w:rsid w:val="001902D4"/>
    <w:rsid w:val="0019056C"/>
    <w:rsid w:val="0019071B"/>
    <w:rsid w:val="00190DA9"/>
    <w:rsid w:val="00190F5C"/>
    <w:rsid w:val="00190F75"/>
    <w:rsid w:val="0019102A"/>
    <w:rsid w:val="001915EC"/>
    <w:rsid w:val="00191682"/>
    <w:rsid w:val="0019297F"/>
    <w:rsid w:val="001929E5"/>
    <w:rsid w:val="001930DC"/>
    <w:rsid w:val="00193152"/>
    <w:rsid w:val="001944A8"/>
    <w:rsid w:val="0019459E"/>
    <w:rsid w:val="00194EF4"/>
    <w:rsid w:val="001950D2"/>
    <w:rsid w:val="00195F64"/>
    <w:rsid w:val="0019616F"/>
    <w:rsid w:val="00196576"/>
    <w:rsid w:val="001965E5"/>
    <w:rsid w:val="00196C02"/>
    <w:rsid w:val="00197207"/>
    <w:rsid w:val="00197E98"/>
    <w:rsid w:val="001A0196"/>
    <w:rsid w:val="001A0694"/>
    <w:rsid w:val="001A083F"/>
    <w:rsid w:val="001A0A1C"/>
    <w:rsid w:val="001A0E63"/>
    <w:rsid w:val="001A0E6F"/>
    <w:rsid w:val="001A1BC6"/>
    <w:rsid w:val="001A1F63"/>
    <w:rsid w:val="001A3810"/>
    <w:rsid w:val="001A45F5"/>
    <w:rsid w:val="001A4B76"/>
    <w:rsid w:val="001A4E89"/>
    <w:rsid w:val="001A544D"/>
    <w:rsid w:val="001A5790"/>
    <w:rsid w:val="001A5919"/>
    <w:rsid w:val="001A5B72"/>
    <w:rsid w:val="001A5F18"/>
    <w:rsid w:val="001A6373"/>
    <w:rsid w:val="001A6B4C"/>
    <w:rsid w:val="001A6CE0"/>
    <w:rsid w:val="001A6D8A"/>
    <w:rsid w:val="001A7806"/>
    <w:rsid w:val="001A78C5"/>
    <w:rsid w:val="001A78E5"/>
    <w:rsid w:val="001A7CD1"/>
    <w:rsid w:val="001A7D5B"/>
    <w:rsid w:val="001B02BB"/>
    <w:rsid w:val="001B0335"/>
    <w:rsid w:val="001B1C91"/>
    <w:rsid w:val="001B3257"/>
    <w:rsid w:val="001B32F3"/>
    <w:rsid w:val="001B351E"/>
    <w:rsid w:val="001B352E"/>
    <w:rsid w:val="001B424E"/>
    <w:rsid w:val="001B4B73"/>
    <w:rsid w:val="001B4D5D"/>
    <w:rsid w:val="001B4FD6"/>
    <w:rsid w:val="001B54A3"/>
    <w:rsid w:val="001B5FAE"/>
    <w:rsid w:val="001B623B"/>
    <w:rsid w:val="001B628A"/>
    <w:rsid w:val="001B6330"/>
    <w:rsid w:val="001B65AC"/>
    <w:rsid w:val="001B69F7"/>
    <w:rsid w:val="001B6D4C"/>
    <w:rsid w:val="001B6F38"/>
    <w:rsid w:val="001B7621"/>
    <w:rsid w:val="001B770D"/>
    <w:rsid w:val="001B78A1"/>
    <w:rsid w:val="001C01BA"/>
    <w:rsid w:val="001C0CE1"/>
    <w:rsid w:val="001C14E2"/>
    <w:rsid w:val="001C15DC"/>
    <w:rsid w:val="001C1EB1"/>
    <w:rsid w:val="001C2261"/>
    <w:rsid w:val="001C2C42"/>
    <w:rsid w:val="001C2E3A"/>
    <w:rsid w:val="001C2E82"/>
    <w:rsid w:val="001C35DF"/>
    <w:rsid w:val="001C3967"/>
    <w:rsid w:val="001C3CED"/>
    <w:rsid w:val="001C4250"/>
    <w:rsid w:val="001C536B"/>
    <w:rsid w:val="001C55D1"/>
    <w:rsid w:val="001C56F8"/>
    <w:rsid w:val="001C5F58"/>
    <w:rsid w:val="001C620E"/>
    <w:rsid w:val="001C6458"/>
    <w:rsid w:val="001C6A77"/>
    <w:rsid w:val="001C6B73"/>
    <w:rsid w:val="001C6D1F"/>
    <w:rsid w:val="001C71CE"/>
    <w:rsid w:val="001D00CF"/>
    <w:rsid w:val="001D037A"/>
    <w:rsid w:val="001D224B"/>
    <w:rsid w:val="001D351D"/>
    <w:rsid w:val="001D3D08"/>
    <w:rsid w:val="001D3F67"/>
    <w:rsid w:val="001D430B"/>
    <w:rsid w:val="001D5374"/>
    <w:rsid w:val="001D54DE"/>
    <w:rsid w:val="001D5BA4"/>
    <w:rsid w:val="001D5C2B"/>
    <w:rsid w:val="001D5C8F"/>
    <w:rsid w:val="001D6EEF"/>
    <w:rsid w:val="001D7416"/>
    <w:rsid w:val="001D75B2"/>
    <w:rsid w:val="001D760E"/>
    <w:rsid w:val="001E0187"/>
    <w:rsid w:val="001E0AFD"/>
    <w:rsid w:val="001E1243"/>
    <w:rsid w:val="001E153B"/>
    <w:rsid w:val="001E172B"/>
    <w:rsid w:val="001E1AF7"/>
    <w:rsid w:val="001E1D82"/>
    <w:rsid w:val="001E21EB"/>
    <w:rsid w:val="001E2AA0"/>
    <w:rsid w:val="001E2B48"/>
    <w:rsid w:val="001E3FED"/>
    <w:rsid w:val="001E4110"/>
    <w:rsid w:val="001E4660"/>
    <w:rsid w:val="001E4739"/>
    <w:rsid w:val="001E491C"/>
    <w:rsid w:val="001E576E"/>
    <w:rsid w:val="001E5AAA"/>
    <w:rsid w:val="001E5BD7"/>
    <w:rsid w:val="001E6545"/>
    <w:rsid w:val="001E687F"/>
    <w:rsid w:val="001E7A36"/>
    <w:rsid w:val="001E7E81"/>
    <w:rsid w:val="001F0475"/>
    <w:rsid w:val="001F1753"/>
    <w:rsid w:val="001F182B"/>
    <w:rsid w:val="001F1A37"/>
    <w:rsid w:val="001F1E89"/>
    <w:rsid w:val="001F39C1"/>
    <w:rsid w:val="001F451E"/>
    <w:rsid w:val="001F531E"/>
    <w:rsid w:val="001F61E1"/>
    <w:rsid w:val="001F631E"/>
    <w:rsid w:val="001F6DED"/>
    <w:rsid w:val="001F70A2"/>
    <w:rsid w:val="001F7E26"/>
    <w:rsid w:val="0020038A"/>
    <w:rsid w:val="00200E43"/>
    <w:rsid w:val="00201069"/>
    <w:rsid w:val="00201176"/>
    <w:rsid w:val="0020122C"/>
    <w:rsid w:val="002013B8"/>
    <w:rsid w:val="00201953"/>
    <w:rsid w:val="002020C3"/>
    <w:rsid w:val="00202120"/>
    <w:rsid w:val="00202581"/>
    <w:rsid w:val="002025B0"/>
    <w:rsid w:val="00202949"/>
    <w:rsid w:val="00202990"/>
    <w:rsid w:val="00202BEE"/>
    <w:rsid w:val="00203280"/>
    <w:rsid w:val="002035DD"/>
    <w:rsid w:val="0020361C"/>
    <w:rsid w:val="00203BA8"/>
    <w:rsid w:val="00203BD7"/>
    <w:rsid w:val="00204D9D"/>
    <w:rsid w:val="002050EE"/>
    <w:rsid w:val="002051B8"/>
    <w:rsid w:val="00205329"/>
    <w:rsid w:val="00205633"/>
    <w:rsid w:val="0020604A"/>
    <w:rsid w:val="002065D7"/>
    <w:rsid w:val="002067D0"/>
    <w:rsid w:val="00206D7B"/>
    <w:rsid w:val="00206ED8"/>
    <w:rsid w:val="00210993"/>
    <w:rsid w:val="002109F4"/>
    <w:rsid w:val="00210C49"/>
    <w:rsid w:val="00210ED0"/>
    <w:rsid w:val="0021105D"/>
    <w:rsid w:val="00211592"/>
    <w:rsid w:val="00211832"/>
    <w:rsid w:val="00211A5B"/>
    <w:rsid w:val="0021210E"/>
    <w:rsid w:val="002123AB"/>
    <w:rsid w:val="002136C3"/>
    <w:rsid w:val="00213B89"/>
    <w:rsid w:val="002144F2"/>
    <w:rsid w:val="00214C3F"/>
    <w:rsid w:val="00214CEA"/>
    <w:rsid w:val="002155D3"/>
    <w:rsid w:val="002157AC"/>
    <w:rsid w:val="00215D27"/>
    <w:rsid w:val="00216135"/>
    <w:rsid w:val="00216A16"/>
    <w:rsid w:val="00216A65"/>
    <w:rsid w:val="00216EC4"/>
    <w:rsid w:val="00216EE5"/>
    <w:rsid w:val="00217065"/>
    <w:rsid w:val="00217DE4"/>
    <w:rsid w:val="002201FB"/>
    <w:rsid w:val="00220594"/>
    <w:rsid w:val="0022077B"/>
    <w:rsid w:val="0022094F"/>
    <w:rsid w:val="00220D37"/>
    <w:rsid w:val="00221347"/>
    <w:rsid w:val="002213A2"/>
    <w:rsid w:val="0022183E"/>
    <w:rsid w:val="00222DE2"/>
    <w:rsid w:val="00222DFC"/>
    <w:rsid w:val="00223108"/>
    <w:rsid w:val="002237E1"/>
    <w:rsid w:val="002238EE"/>
    <w:rsid w:val="00223C0C"/>
    <w:rsid w:val="002240C2"/>
    <w:rsid w:val="002241AE"/>
    <w:rsid w:val="00224E7B"/>
    <w:rsid w:val="0022501C"/>
    <w:rsid w:val="002254FE"/>
    <w:rsid w:val="00225E80"/>
    <w:rsid w:val="00226413"/>
    <w:rsid w:val="00227260"/>
    <w:rsid w:val="00227520"/>
    <w:rsid w:val="00227B5F"/>
    <w:rsid w:val="002304C7"/>
    <w:rsid w:val="00231587"/>
    <w:rsid w:val="00231DD8"/>
    <w:rsid w:val="0023231E"/>
    <w:rsid w:val="00232DEC"/>
    <w:rsid w:val="002337BD"/>
    <w:rsid w:val="00233B6E"/>
    <w:rsid w:val="00233CAD"/>
    <w:rsid w:val="002344F8"/>
    <w:rsid w:val="00234C3D"/>
    <w:rsid w:val="0023569C"/>
    <w:rsid w:val="002358FC"/>
    <w:rsid w:val="00235EE5"/>
    <w:rsid w:val="002365E4"/>
    <w:rsid w:val="00236B2E"/>
    <w:rsid w:val="00236B46"/>
    <w:rsid w:val="00237284"/>
    <w:rsid w:val="00240148"/>
    <w:rsid w:val="00240703"/>
    <w:rsid w:val="00240A40"/>
    <w:rsid w:val="00241E54"/>
    <w:rsid w:val="00242A8E"/>
    <w:rsid w:val="00242F42"/>
    <w:rsid w:val="00243DFE"/>
    <w:rsid w:val="002449FA"/>
    <w:rsid w:val="00244A72"/>
    <w:rsid w:val="00244D6B"/>
    <w:rsid w:val="002455E3"/>
    <w:rsid w:val="00245B03"/>
    <w:rsid w:val="00245B62"/>
    <w:rsid w:val="00246243"/>
    <w:rsid w:val="00246737"/>
    <w:rsid w:val="00246B07"/>
    <w:rsid w:val="00246B21"/>
    <w:rsid w:val="002473AD"/>
    <w:rsid w:val="00247C89"/>
    <w:rsid w:val="00247F1D"/>
    <w:rsid w:val="002509B7"/>
    <w:rsid w:val="00250CED"/>
    <w:rsid w:val="00250D23"/>
    <w:rsid w:val="0025107A"/>
    <w:rsid w:val="002515D1"/>
    <w:rsid w:val="00251D5B"/>
    <w:rsid w:val="00251E0E"/>
    <w:rsid w:val="002520BE"/>
    <w:rsid w:val="00252B0A"/>
    <w:rsid w:val="00253831"/>
    <w:rsid w:val="00253958"/>
    <w:rsid w:val="00253BC1"/>
    <w:rsid w:val="002554F7"/>
    <w:rsid w:val="00256494"/>
    <w:rsid w:val="00256AE1"/>
    <w:rsid w:val="00256CFE"/>
    <w:rsid w:val="0025719A"/>
    <w:rsid w:val="0025760D"/>
    <w:rsid w:val="00257902"/>
    <w:rsid w:val="00257FEE"/>
    <w:rsid w:val="002602CE"/>
    <w:rsid w:val="00260C18"/>
    <w:rsid w:val="00260EB0"/>
    <w:rsid w:val="002612B0"/>
    <w:rsid w:val="00261B90"/>
    <w:rsid w:val="00262509"/>
    <w:rsid w:val="002629B8"/>
    <w:rsid w:val="00262BC3"/>
    <w:rsid w:val="00262F4E"/>
    <w:rsid w:val="0026314A"/>
    <w:rsid w:val="002634F7"/>
    <w:rsid w:val="002636D0"/>
    <w:rsid w:val="002637F3"/>
    <w:rsid w:val="00263CE5"/>
    <w:rsid w:val="00264CE6"/>
    <w:rsid w:val="00265207"/>
    <w:rsid w:val="00266EFD"/>
    <w:rsid w:val="00267285"/>
    <w:rsid w:val="002675FD"/>
    <w:rsid w:val="00267987"/>
    <w:rsid w:val="002679BB"/>
    <w:rsid w:val="00267EF6"/>
    <w:rsid w:val="002705BF"/>
    <w:rsid w:val="002706BD"/>
    <w:rsid w:val="0027089A"/>
    <w:rsid w:val="00270E66"/>
    <w:rsid w:val="00271045"/>
    <w:rsid w:val="0027256C"/>
    <w:rsid w:val="00273286"/>
    <w:rsid w:val="00273656"/>
    <w:rsid w:val="00273AF7"/>
    <w:rsid w:val="00273D3E"/>
    <w:rsid w:val="0027402A"/>
    <w:rsid w:val="00274786"/>
    <w:rsid w:val="0027579B"/>
    <w:rsid w:val="0027594E"/>
    <w:rsid w:val="002766BA"/>
    <w:rsid w:val="00276C69"/>
    <w:rsid w:val="00276DEB"/>
    <w:rsid w:val="0027762D"/>
    <w:rsid w:val="00277728"/>
    <w:rsid w:val="00277CAE"/>
    <w:rsid w:val="002805FF"/>
    <w:rsid w:val="00280B3F"/>
    <w:rsid w:val="00280D4C"/>
    <w:rsid w:val="0028122D"/>
    <w:rsid w:val="00281AC8"/>
    <w:rsid w:val="00281EC5"/>
    <w:rsid w:val="002820FC"/>
    <w:rsid w:val="00282885"/>
    <w:rsid w:val="00282CE7"/>
    <w:rsid w:val="00284417"/>
    <w:rsid w:val="002854DF"/>
    <w:rsid w:val="00285CED"/>
    <w:rsid w:val="00285ECA"/>
    <w:rsid w:val="00286C14"/>
    <w:rsid w:val="00286E21"/>
    <w:rsid w:val="00287313"/>
    <w:rsid w:val="00287675"/>
    <w:rsid w:val="00291231"/>
    <w:rsid w:val="00292502"/>
    <w:rsid w:val="0029284D"/>
    <w:rsid w:val="00292CD4"/>
    <w:rsid w:val="00294D2F"/>
    <w:rsid w:val="00295436"/>
    <w:rsid w:val="00296D96"/>
    <w:rsid w:val="00297B45"/>
    <w:rsid w:val="002A023C"/>
    <w:rsid w:val="002A0423"/>
    <w:rsid w:val="002A07A0"/>
    <w:rsid w:val="002A0881"/>
    <w:rsid w:val="002A0A83"/>
    <w:rsid w:val="002A0B35"/>
    <w:rsid w:val="002A0E83"/>
    <w:rsid w:val="002A1E51"/>
    <w:rsid w:val="002A2D52"/>
    <w:rsid w:val="002A3762"/>
    <w:rsid w:val="002A3BB9"/>
    <w:rsid w:val="002A49F7"/>
    <w:rsid w:val="002A6029"/>
    <w:rsid w:val="002A6330"/>
    <w:rsid w:val="002A6E1F"/>
    <w:rsid w:val="002A76A8"/>
    <w:rsid w:val="002B017B"/>
    <w:rsid w:val="002B1EED"/>
    <w:rsid w:val="002B2474"/>
    <w:rsid w:val="002B2A33"/>
    <w:rsid w:val="002B2DC7"/>
    <w:rsid w:val="002B3825"/>
    <w:rsid w:val="002B3FE7"/>
    <w:rsid w:val="002B4B9F"/>
    <w:rsid w:val="002B5063"/>
    <w:rsid w:val="002B548C"/>
    <w:rsid w:val="002B5576"/>
    <w:rsid w:val="002B5FD7"/>
    <w:rsid w:val="002B6236"/>
    <w:rsid w:val="002B624C"/>
    <w:rsid w:val="002B6732"/>
    <w:rsid w:val="002B67BF"/>
    <w:rsid w:val="002B6BE4"/>
    <w:rsid w:val="002B7ABD"/>
    <w:rsid w:val="002B7AD9"/>
    <w:rsid w:val="002B7D7A"/>
    <w:rsid w:val="002C0483"/>
    <w:rsid w:val="002C0BD7"/>
    <w:rsid w:val="002C16A2"/>
    <w:rsid w:val="002C19B4"/>
    <w:rsid w:val="002C19E6"/>
    <w:rsid w:val="002C2004"/>
    <w:rsid w:val="002C2129"/>
    <w:rsid w:val="002C2613"/>
    <w:rsid w:val="002C2636"/>
    <w:rsid w:val="002C269F"/>
    <w:rsid w:val="002C2B84"/>
    <w:rsid w:val="002C2D05"/>
    <w:rsid w:val="002C2E0C"/>
    <w:rsid w:val="002C3652"/>
    <w:rsid w:val="002C3848"/>
    <w:rsid w:val="002C4392"/>
    <w:rsid w:val="002C45A7"/>
    <w:rsid w:val="002C49B4"/>
    <w:rsid w:val="002C5035"/>
    <w:rsid w:val="002C537B"/>
    <w:rsid w:val="002C5496"/>
    <w:rsid w:val="002C5A01"/>
    <w:rsid w:val="002C67C9"/>
    <w:rsid w:val="002C6CF2"/>
    <w:rsid w:val="002C740A"/>
    <w:rsid w:val="002D003C"/>
    <w:rsid w:val="002D116C"/>
    <w:rsid w:val="002D1271"/>
    <w:rsid w:val="002D1FB8"/>
    <w:rsid w:val="002D265F"/>
    <w:rsid w:val="002D2EDA"/>
    <w:rsid w:val="002D3476"/>
    <w:rsid w:val="002D34D8"/>
    <w:rsid w:val="002D4E16"/>
    <w:rsid w:val="002D51F6"/>
    <w:rsid w:val="002D5222"/>
    <w:rsid w:val="002D5AB2"/>
    <w:rsid w:val="002D5CAD"/>
    <w:rsid w:val="002D5F3E"/>
    <w:rsid w:val="002D64B5"/>
    <w:rsid w:val="002D6992"/>
    <w:rsid w:val="002D6F9E"/>
    <w:rsid w:val="002D71ED"/>
    <w:rsid w:val="002D755C"/>
    <w:rsid w:val="002D75DF"/>
    <w:rsid w:val="002D7C15"/>
    <w:rsid w:val="002E06CE"/>
    <w:rsid w:val="002E0B14"/>
    <w:rsid w:val="002E1564"/>
    <w:rsid w:val="002E1801"/>
    <w:rsid w:val="002E1ED1"/>
    <w:rsid w:val="002E2ACD"/>
    <w:rsid w:val="002E2CC5"/>
    <w:rsid w:val="002E3014"/>
    <w:rsid w:val="002E3283"/>
    <w:rsid w:val="002E3ADD"/>
    <w:rsid w:val="002E414E"/>
    <w:rsid w:val="002E458B"/>
    <w:rsid w:val="002E4B7F"/>
    <w:rsid w:val="002E4DC5"/>
    <w:rsid w:val="002E504B"/>
    <w:rsid w:val="002E54FE"/>
    <w:rsid w:val="002E5E4B"/>
    <w:rsid w:val="002E6B20"/>
    <w:rsid w:val="002E6FC9"/>
    <w:rsid w:val="002E722D"/>
    <w:rsid w:val="002E77FA"/>
    <w:rsid w:val="002E7AF6"/>
    <w:rsid w:val="002F0BC0"/>
    <w:rsid w:val="002F0F47"/>
    <w:rsid w:val="002F1B0E"/>
    <w:rsid w:val="002F1BB7"/>
    <w:rsid w:val="002F2C21"/>
    <w:rsid w:val="002F337E"/>
    <w:rsid w:val="002F351C"/>
    <w:rsid w:val="002F35BC"/>
    <w:rsid w:val="002F3B89"/>
    <w:rsid w:val="002F424B"/>
    <w:rsid w:val="002F4C1B"/>
    <w:rsid w:val="002F61E3"/>
    <w:rsid w:val="002F634F"/>
    <w:rsid w:val="002F6BBD"/>
    <w:rsid w:val="002F70E1"/>
    <w:rsid w:val="002F73DC"/>
    <w:rsid w:val="002F787E"/>
    <w:rsid w:val="002F7AC9"/>
    <w:rsid w:val="002F7CDB"/>
    <w:rsid w:val="002F7FC2"/>
    <w:rsid w:val="003004AA"/>
    <w:rsid w:val="0030086B"/>
    <w:rsid w:val="00301057"/>
    <w:rsid w:val="003014AB"/>
    <w:rsid w:val="00301AA1"/>
    <w:rsid w:val="00301B21"/>
    <w:rsid w:val="003023F8"/>
    <w:rsid w:val="00302AF2"/>
    <w:rsid w:val="00302D97"/>
    <w:rsid w:val="00303367"/>
    <w:rsid w:val="003035B9"/>
    <w:rsid w:val="00303A52"/>
    <w:rsid w:val="00303E04"/>
    <w:rsid w:val="00303E9A"/>
    <w:rsid w:val="00304309"/>
    <w:rsid w:val="00304B15"/>
    <w:rsid w:val="0030508C"/>
    <w:rsid w:val="00305EA6"/>
    <w:rsid w:val="0030638C"/>
    <w:rsid w:val="003063F9"/>
    <w:rsid w:val="00306AFD"/>
    <w:rsid w:val="003076C1"/>
    <w:rsid w:val="003078B8"/>
    <w:rsid w:val="00307CD9"/>
    <w:rsid w:val="00307EE4"/>
    <w:rsid w:val="00307FEA"/>
    <w:rsid w:val="0031001E"/>
    <w:rsid w:val="0031021E"/>
    <w:rsid w:val="003106EF"/>
    <w:rsid w:val="00310944"/>
    <w:rsid w:val="00310EBC"/>
    <w:rsid w:val="00311039"/>
    <w:rsid w:val="00311AF1"/>
    <w:rsid w:val="003133A6"/>
    <w:rsid w:val="00313E4E"/>
    <w:rsid w:val="00313F7B"/>
    <w:rsid w:val="0031426A"/>
    <w:rsid w:val="00314A92"/>
    <w:rsid w:val="00314F13"/>
    <w:rsid w:val="00315595"/>
    <w:rsid w:val="00315A31"/>
    <w:rsid w:val="00315AC6"/>
    <w:rsid w:val="00315B8C"/>
    <w:rsid w:val="00316094"/>
    <w:rsid w:val="00316BA7"/>
    <w:rsid w:val="00317253"/>
    <w:rsid w:val="00317BF5"/>
    <w:rsid w:val="00317FB6"/>
    <w:rsid w:val="003201FE"/>
    <w:rsid w:val="0032040B"/>
    <w:rsid w:val="0032075F"/>
    <w:rsid w:val="0032127C"/>
    <w:rsid w:val="00321635"/>
    <w:rsid w:val="0032286B"/>
    <w:rsid w:val="0032300B"/>
    <w:rsid w:val="00323C2D"/>
    <w:rsid w:val="00324147"/>
    <w:rsid w:val="003256F7"/>
    <w:rsid w:val="00325D5D"/>
    <w:rsid w:val="00326374"/>
    <w:rsid w:val="003264B0"/>
    <w:rsid w:val="003267D0"/>
    <w:rsid w:val="00326E90"/>
    <w:rsid w:val="003272FA"/>
    <w:rsid w:val="0032742C"/>
    <w:rsid w:val="00327677"/>
    <w:rsid w:val="00327CF0"/>
    <w:rsid w:val="0033138A"/>
    <w:rsid w:val="003313B1"/>
    <w:rsid w:val="003317F3"/>
    <w:rsid w:val="00331F0C"/>
    <w:rsid w:val="00331FC9"/>
    <w:rsid w:val="003339A8"/>
    <w:rsid w:val="003351CE"/>
    <w:rsid w:val="00335894"/>
    <w:rsid w:val="003358A2"/>
    <w:rsid w:val="003358E6"/>
    <w:rsid w:val="00335F22"/>
    <w:rsid w:val="0033650B"/>
    <w:rsid w:val="00336B9A"/>
    <w:rsid w:val="00336E55"/>
    <w:rsid w:val="00337213"/>
    <w:rsid w:val="003372CF"/>
    <w:rsid w:val="00337445"/>
    <w:rsid w:val="0033752C"/>
    <w:rsid w:val="0033753C"/>
    <w:rsid w:val="00337A05"/>
    <w:rsid w:val="00337BA3"/>
    <w:rsid w:val="00337CE8"/>
    <w:rsid w:val="00337F05"/>
    <w:rsid w:val="00341218"/>
    <w:rsid w:val="00341E71"/>
    <w:rsid w:val="00342780"/>
    <w:rsid w:val="00343301"/>
    <w:rsid w:val="00343BC2"/>
    <w:rsid w:val="00343DEE"/>
    <w:rsid w:val="00343F5F"/>
    <w:rsid w:val="00344220"/>
    <w:rsid w:val="0034424B"/>
    <w:rsid w:val="00344265"/>
    <w:rsid w:val="00344425"/>
    <w:rsid w:val="003448BE"/>
    <w:rsid w:val="003449CD"/>
    <w:rsid w:val="00344AC6"/>
    <w:rsid w:val="00344C97"/>
    <w:rsid w:val="003452E1"/>
    <w:rsid w:val="00346F09"/>
    <w:rsid w:val="00347DA8"/>
    <w:rsid w:val="00347F70"/>
    <w:rsid w:val="003503C3"/>
    <w:rsid w:val="00350767"/>
    <w:rsid w:val="003507D2"/>
    <w:rsid w:val="00350E31"/>
    <w:rsid w:val="0035207F"/>
    <w:rsid w:val="003543B8"/>
    <w:rsid w:val="003545AC"/>
    <w:rsid w:val="00354B34"/>
    <w:rsid w:val="00354FF8"/>
    <w:rsid w:val="00356030"/>
    <w:rsid w:val="0035638A"/>
    <w:rsid w:val="003573C9"/>
    <w:rsid w:val="003573F5"/>
    <w:rsid w:val="00357829"/>
    <w:rsid w:val="00357C10"/>
    <w:rsid w:val="00360047"/>
    <w:rsid w:val="00360168"/>
    <w:rsid w:val="003604C1"/>
    <w:rsid w:val="0036096F"/>
    <w:rsid w:val="00360C63"/>
    <w:rsid w:val="0036120C"/>
    <w:rsid w:val="00361561"/>
    <w:rsid w:val="00361984"/>
    <w:rsid w:val="00362142"/>
    <w:rsid w:val="0036268C"/>
    <w:rsid w:val="003627B9"/>
    <w:rsid w:val="00362C24"/>
    <w:rsid w:val="00362D71"/>
    <w:rsid w:val="00362D74"/>
    <w:rsid w:val="00363381"/>
    <w:rsid w:val="00363782"/>
    <w:rsid w:val="00363A28"/>
    <w:rsid w:val="00363CE4"/>
    <w:rsid w:val="00364338"/>
    <w:rsid w:val="00364525"/>
    <w:rsid w:val="003647A1"/>
    <w:rsid w:val="003647A9"/>
    <w:rsid w:val="003649D3"/>
    <w:rsid w:val="00364BE2"/>
    <w:rsid w:val="0036507D"/>
    <w:rsid w:val="0036573C"/>
    <w:rsid w:val="0036576C"/>
    <w:rsid w:val="003669F9"/>
    <w:rsid w:val="00366A02"/>
    <w:rsid w:val="00366C5F"/>
    <w:rsid w:val="00366CCD"/>
    <w:rsid w:val="00366F46"/>
    <w:rsid w:val="00367058"/>
    <w:rsid w:val="003701EA"/>
    <w:rsid w:val="00370529"/>
    <w:rsid w:val="00370673"/>
    <w:rsid w:val="00371089"/>
    <w:rsid w:val="003726DB"/>
    <w:rsid w:val="00372A1E"/>
    <w:rsid w:val="00372B67"/>
    <w:rsid w:val="003730CE"/>
    <w:rsid w:val="0037368D"/>
    <w:rsid w:val="0037437A"/>
    <w:rsid w:val="00374571"/>
    <w:rsid w:val="0037541C"/>
    <w:rsid w:val="00375A47"/>
    <w:rsid w:val="00375AC0"/>
    <w:rsid w:val="003760B7"/>
    <w:rsid w:val="00376530"/>
    <w:rsid w:val="00376C09"/>
    <w:rsid w:val="003776F3"/>
    <w:rsid w:val="0037798E"/>
    <w:rsid w:val="00377B7D"/>
    <w:rsid w:val="0038026D"/>
    <w:rsid w:val="0038128D"/>
    <w:rsid w:val="0038179C"/>
    <w:rsid w:val="003817E9"/>
    <w:rsid w:val="0038241E"/>
    <w:rsid w:val="0038246E"/>
    <w:rsid w:val="00383AE6"/>
    <w:rsid w:val="00384455"/>
    <w:rsid w:val="00384547"/>
    <w:rsid w:val="00384899"/>
    <w:rsid w:val="003855F4"/>
    <w:rsid w:val="00385810"/>
    <w:rsid w:val="00385BE2"/>
    <w:rsid w:val="00385DE0"/>
    <w:rsid w:val="00386442"/>
    <w:rsid w:val="00386468"/>
    <w:rsid w:val="00386575"/>
    <w:rsid w:val="0038662B"/>
    <w:rsid w:val="00386B2E"/>
    <w:rsid w:val="0038772E"/>
    <w:rsid w:val="00391E1C"/>
    <w:rsid w:val="00392500"/>
    <w:rsid w:val="0039278E"/>
    <w:rsid w:val="003927DE"/>
    <w:rsid w:val="00394491"/>
    <w:rsid w:val="00394793"/>
    <w:rsid w:val="00394C11"/>
    <w:rsid w:val="003951E1"/>
    <w:rsid w:val="003956D4"/>
    <w:rsid w:val="003958AD"/>
    <w:rsid w:val="00395FA1"/>
    <w:rsid w:val="003961F7"/>
    <w:rsid w:val="003962A2"/>
    <w:rsid w:val="003965F9"/>
    <w:rsid w:val="003965FB"/>
    <w:rsid w:val="0039691E"/>
    <w:rsid w:val="0039766E"/>
    <w:rsid w:val="003A003B"/>
    <w:rsid w:val="003A04F3"/>
    <w:rsid w:val="003A0540"/>
    <w:rsid w:val="003A0B43"/>
    <w:rsid w:val="003A11ED"/>
    <w:rsid w:val="003A1361"/>
    <w:rsid w:val="003A1609"/>
    <w:rsid w:val="003A1B76"/>
    <w:rsid w:val="003A1C94"/>
    <w:rsid w:val="003A1FD4"/>
    <w:rsid w:val="003A23C7"/>
    <w:rsid w:val="003A2423"/>
    <w:rsid w:val="003A2E41"/>
    <w:rsid w:val="003A312D"/>
    <w:rsid w:val="003A32CC"/>
    <w:rsid w:val="003A411A"/>
    <w:rsid w:val="003A43AF"/>
    <w:rsid w:val="003A57D0"/>
    <w:rsid w:val="003A6E17"/>
    <w:rsid w:val="003A6E94"/>
    <w:rsid w:val="003A6EEE"/>
    <w:rsid w:val="003A707D"/>
    <w:rsid w:val="003A71CD"/>
    <w:rsid w:val="003A7B8F"/>
    <w:rsid w:val="003A7E3D"/>
    <w:rsid w:val="003B02F3"/>
    <w:rsid w:val="003B0E2B"/>
    <w:rsid w:val="003B192B"/>
    <w:rsid w:val="003B19A1"/>
    <w:rsid w:val="003B22F1"/>
    <w:rsid w:val="003B2FA7"/>
    <w:rsid w:val="003B3CE3"/>
    <w:rsid w:val="003B401A"/>
    <w:rsid w:val="003B5727"/>
    <w:rsid w:val="003B5999"/>
    <w:rsid w:val="003B5FB5"/>
    <w:rsid w:val="003B6129"/>
    <w:rsid w:val="003B6A38"/>
    <w:rsid w:val="003B6B3B"/>
    <w:rsid w:val="003B73A5"/>
    <w:rsid w:val="003C0FE8"/>
    <w:rsid w:val="003C1039"/>
    <w:rsid w:val="003C147A"/>
    <w:rsid w:val="003C18F2"/>
    <w:rsid w:val="003C27E9"/>
    <w:rsid w:val="003C2AB9"/>
    <w:rsid w:val="003C38AA"/>
    <w:rsid w:val="003C3AAE"/>
    <w:rsid w:val="003C3C11"/>
    <w:rsid w:val="003C4471"/>
    <w:rsid w:val="003C5155"/>
    <w:rsid w:val="003C5182"/>
    <w:rsid w:val="003C5542"/>
    <w:rsid w:val="003C564B"/>
    <w:rsid w:val="003C6692"/>
    <w:rsid w:val="003C6913"/>
    <w:rsid w:val="003C6C9B"/>
    <w:rsid w:val="003C6EBD"/>
    <w:rsid w:val="003C74AD"/>
    <w:rsid w:val="003C7C75"/>
    <w:rsid w:val="003C7E81"/>
    <w:rsid w:val="003C7F2C"/>
    <w:rsid w:val="003D0299"/>
    <w:rsid w:val="003D02A6"/>
    <w:rsid w:val="003D0815"/>
    <w:rsid w:val="003D13DD"/>
    <w:rsid w:val="003D1745"/>
    <w:rsid w:val="003D25DF"/>
    <w:rsid w:val="003D2903"/>
    <w:rsid w:val="003D2DAE"/>
    <w:rsid w:val="003D33A4"/>
    <w:rsid w:val="003D3B63"/>
    <w:rsid w:val="003D3CD2"/>
    <w:rsid w:val="003D4001"/>
    <w:rsid w:val="003D474C"/>
    <w:rsid w:val="003D4D4A"/>
    <w:rsid w:val="003D58BF"/>
    <w:rsid w:val="003D63B3"/>
    <w:rsid w:val="003D6495"/>
    <w:rsid w:val="003D64BE"/>
    <w:rsid w:val="003D66BC"/>
    <w:rsid w:val="003D6B83"/>
    <w:rsid w:val="003D779F"/>
    <w:rsid w:val="003E0E80"/>
    <w:rsid w:val="003E1F07"/>
    <w:rsid w:val="003E1FC2"/>
    <w:rsid w:val="003E256F"/>
    <w:rsid w:val="003E29FD"/>
    <w:rsid w:val="003E2E11"/>
    <w:rsid w:val="003E3DC3"/>
    <w:rsid w:val="003E448B"/>
    <w:rsid w:val="003E63FC"/>
    <w:rsid w:val="003E71FD"/>
    <w:rsid w:val="003E7CA3"/>
    <w:rsid w:val="003E7EDB"/>
    <w:rsid w:val="003F007C"/>
    <w:rsid w:val="003F0397"/>
    <w:rsid w:val="003F227A"/>
    <w:rsid w:val="003F2B4C"/>
    <w:rsid w:val="003F3364"/>
    <w:rsid w:val="003F3585"/>
    <w:rsid w:val="003F361B"/>
    <w:rsid w:val="003F3E79"/>
    <w:rsid w:val="003F40F4"/>
    <w:rsid w:val="003F4931"/>
    <w:rsid w:val="003F679F"/>
    <w:rsid w:val="003F6D83"/>
    <w:rsid w:val="003F754C"/>
    <w:rsid w:val="003F7850"/>
    <w:rsid w:val="00400185"/>
    <w:rsid w:val="00400AF1"/>
    <w:rsid w:val="00401956"/>
    <w:rsid w:val="00401AF9"/>
    <w:rsid w:val="00402138"/>
    <w:rsid w:val="00402183"/>
    <w:rsid w:val="00402762"/>
    <w:rsid w:val="00402A11"/>
    <w:rsid w:val="00402F21"/>
    <w:rsid w:val="004035F0"/>
    <w:rsid w:val="00403CAE"/>
    <w:rsid w:val="00404331"/>
    <w:rsid w:val="004043E7"/>
    <w:rsid w:val="00404F8D"/>
    <w:rsid w:val="00405921"/>
    <w:rsid w:val="00406005"/>
    <w:rsid w:val="00406AFA"/>
    <w:rsid w:val="00406FC9"/>
    <w:rsid w:val="004074D0"/>
    <w:rsid w:val="004101FE"/>
    <w:rsid w:val="00410368"/>
    <w:rsid w:val="004104FD"/>
    <w:rsid w:val="004107DC"/>
    <w:rsid w:val="00410EBA"/>
    <w:rsid w:val="0041147F"/>
    <w:rsid w:val="004114B5"/>
    <w:rsid w:val="004118EC"/>
    <w:rsid w:val="00412878"/>
    <w:rsid w:val="00412985"/>
    <w:rsid w:val="00412C47"/>
    <w:rsid w:val="004131D7"/>
    <w:rsid w:val="004135B3"/>
    <w:rsid w:val="004137BF"/>
    <w:rsid w:val="00413A07"/>
    <w:rsid w:val="00415A21"/>
    <w:rsid w:val="0041611F"/>
    <w:rsid w:val="004162FE"/>
    <w:rsid w:val="00416FC0"/>
    <w:rsid w:val="00417B7D"/>
    <w:rsid w:val="00417ED8"/>
    <w:rsid w:val="004207C2"/>
    <w:rsid w:val="004219C4"/>
    <w:rsid w:val="00422062"/>
    <w:rsid w:val="00422786"/>
    <w:rsid w:val="00422CAB"/>
    <w:rsid w:val="004238C6"/>
    <w:rsid w:val="0042397C"/>
    <w:rsid w:val="0042399F"/>
    <w:rsid w:val="00423B5F"/>
    <w:rsid w:val="00423D3D"/>
    <w:rsid w:val="00424687"/>
    <w:rsid w:val="004246A5"/>
    <w:rsid w:val="00425402"/>
    <w:rsid w:val="0042580B"/>
    <w:rsid w:val="00425D88"/>
    <w:rsid w:val="00425DA4"/>
    <w:rsid w:val="00425E6C"/>
    <w:rsid w:val="00426FC7"/>
    <w:rsid w:val="004274FF"/>
    <w:rsid w:val="00427823"/>
    <w:rsid w:val="00427909"/>
    <w:rsid w:val="00427958"/>
    <w:rsid w:val="0043055A"/>
    <w:rsid w:val="00430BCB"/>
    <w:rsid w:val="00430DFF"/>
    <w:rsid w:val="004311AE"/>
    <w:rsid w:val="004311B1"/>
    <w:rsid w:val="0043170C"/>
    <w:rsid w:val="004318ED"/>
    <w:rsid w:val="00431A94"/>
    <w:rsid w:val="00431AAB"/>
    <w:rsid w:val="00431F2D"/>
    <w:rsid w:val="004325A7"/>
    <w:rsid w:val="0043325D"/>
    <w:rsid w:val="00433283"/>
    <w:rsid w:val="0043365E"/>
    <w:rsid w:val="00434316"/>
    <w:rsid w:val="0043442F"/>
    <w:rsid w:val="00434EA5"/>
    <w:rsid w:val="0043568D"/>
    <w:rsid w:val="00435954"/>
    <w:rsid w:val="00435EB6"/>
    <w:rsid w:val="00436A25"/>
    <w:rsid w:val="00436CE3"/>
    <w:rsid w:val="00436D52"/>
    <w:rsid w:val="00436D96"/>
    <w:rsid w:val="00436DCA"/>
    <w:rsid w:val="00437233"/>
    <w:rsid w:val="0043723F"/>
    <w:rsid w:val="0043794C"/>
    <w:rsid w:val="00440E46"/>
    <w:rsid w:val="00441085"/>
    <w:rsid w:val="00441235"/>
    <w:rsid w:val="00441E1F"/>
    <w:rsid w:val="00441E89"/>
    <w:rsid w:val="004422A4"/>
    <w:rsid w:val="00442569"/>
    <w:rsid w:val="00442A5E"/>
    <w:rsid w:val="00443E48"/>
    <w:rsid w:val="00444CA0"/>
    <w:rsid w:val="00444ECF"/>
    <w:rsid w:val="0044511C"/>
    <w:rsid w:val="00445694"/>
    <w:rsid w:val="0044711E"/>
    <w:rsid w:val="004479AA"/>
    <w:rsid w:val="00450BBE"/>
    <w:rsid w:val="004510BF"/>
    <w:rsid w:val="004514FA"/>
    <w:rsid w:val="00451725"/>
    <w:rsid w:val="00451E07"/>
    <w:rsid w:val="00451E95"/>
    <w:rsid w:val="00453272"/>
    <w:rsid w:val="00453551"/>
    <w:rsid w:val="00454B02"/>
    <w:rsid w:val="004555F4"/>
    <w:rsid w:val="00455C38"/>
    <w:rsid w:val="00455F63"/>
    <w:rsid w:val="00456733"/>
    <w:rsid w:val="0045696C"/>
    <w:rsid w:val="00456E6D"/>
    <w:rsid w:val="00460B1C"/>
    <w:rsid w:val="004612EC"/>
    <w:rsid w:val="004616BD"/>
    <w:rsid w:val="00461A7C"/>
    <w:rsid w:val="00461B30"/>
    <w:rsid w:val="00462207"/>
    <w:rsid w:val="004627A9"/>
    <w:rsid w:val="00462B54"/>
    <w:rsid w:val="00462C03"/>
    <w:rsid w:val="00463FD2"/>
    <w:rsid w:val="00464290"/>
    <w:rsid w:val="00464CBC"/>
    <w:rsid w:val="00465AF7"/>
    <w:rsid w:val="00465F67"/>
    <w:rsid w:val="00466612"/>
    <w:rsid w:val="00466CBB"/>
    <w:rsid w:val="004678B4"/>
    <w:rsid w:val="0047011E"/>
    <w:rsid w:val="00470130"/>
    <w:rsid w:val="004706C0"/>
    <w:rsid w:val="004709E0"/>
    <w:rsid w:val="00470BF5"/>
    <w:rsid w:val="004712E2"/>
    <w:rsid w:val="0047214C"/>
    <w:rsid w:val="00472525"/>
    <w:rsid w:val="00473444"/>
    <w:rsid w:val="00473858"/>
    <w:rsid w:val="00474241"/>
    <w:rsid w:val="004749E8"/>
    <w:rsid w:val="00474FD0"/>
    <w:rsid w:val="004753B4"/>
    <w:rsid w:val="00475BE3"/>
    <w:rsid w:val="0047753F"/>
    <w:rsid w:val="0047768F"/>
    <w:rsid w:val="004805A6"/>
    <w:rsid w:val="00480765"/>
    <w:rsid w:val="0048144F"/>
    <w:rsid w:val="0048232C"/>
    <w:rsid w:val="0048260B"/>
    <w:rsid w:val="00482907"/>
    <w:rsid w:val="00483751"/>
    <w:rsid w:val="00484B06"/>
    <w:rsid w:val="00485063"/>
    <w:rsid w:val="004856B6"/>
    <w:rsid w:val="00485FA0"/>
    <w:rsid w:val="004865A0"/>
    <w:rsid w:val="00487B47"/>
    <w:rsid w:val="00487C8F"/>
    <w:rsid w:val="00490626"/>
    <w:rsid w:val="00490F3F"/>
    <w:rsid w:val="0049102A"/>
    <w:rsid w:val="0049146D"/>
    <w:rsid w:val="004914DB"/>
    <w:rsid w:val="00492AE3"/>
    <w:rsid w:val="00492B34"/>
    <w:rsid w:val="00492E30"/>
    <w:rsid w:val="00493828"/>
    <w:rsid w:val="00494D67"/>
    <w:rsid w:val="004954A2"/>
    <w:rsid w:val="00496209"/>
    <w:rsid w:val="00496B62"/>
    <w:rsid w:val="00496C04"/>
    <w:rsid w:val="004970E2"/>
    <w:rsid w:val="00497115"/>
    <w:rsid w:val="0049723A"/>
    <w:rsid w:val="00497382"/>
    <w:rsid w:val="004978D2"/>
    <w:rsid w:val="00497CD3"/>
    <w:rsid w:val="00497F0F"/>
    <w:rsid w:val="00497F98"/>
    <w:rsid w:val="004A00B9"/>
    <w:rsid w:val="004A01AC"/>
    <w:rsid w:val="004A1A67"/>
    <w:rsid w:val="004A2103"/>
    <w:rsid w:val="004A292C"/>
    <w:rsid w:val="004A2BDC"/>
    <w:rsid w:val="004A2C93"/>
    <w:rsid w:val="004A37D5"/>
    <w:rsid w:val="004A44C4"/>
    <w:rsid w:val="004A4864"/>
    <w:rsid w:val="004A5092"/>
    <w:rsid w:val="004A512B"/>
    <w:rsid w:val="004A5616"/>
    <w:rsid w:val="004A5C3E"/>
    <w:rsid w:val="004A600B"/>
    <w:rsid w:val="004A6485"/>
    <w:rsid w:val="004A6832"/>
    <w:rsid w:val="004A686B"/>
    <w:rsid w:val="004A69AD"/>
    <w:rsid w:val="004A71C1"/>
    <w:rsid w:val="004A75CA"/>
    <w:rsid w:val="004A7A0A"/>
    <w:rsid w:val="004B03FE"/>
    <w:rsid w:val="004B0946"/>
    <w:rsid w:val="004B0F23"/>
    <w:rsid w:val="004B12AF"/>
    <w:rsid w:val="004B1F42"/>
    <w:rsid w:val="004B25F4"/>
    <w:rsid w:val="004B28F9"/>
    <w:rsid w:val="004B2BC1"/>
    <w:rsid w:val="004B3416"/>
    <w:rsid w:val="004B34FD"/>
    <w:rsid w:val="004B49C8"/>
    <w:rsid w:val="004B4EED"/>
    <w:rsid w:val="004B51E1"/>
    <w:rsid w:val="004B5353"/>
    <w:rsid w:val="004B573C"/>
    <w:rsid w:val="004B5ED7"/>
    <w:rsid w:val="004B6B54"/>
    <w:rsid w:val="004C0613"/>
    <w:rsid w:val="004C0BE0"/>
    <w:rsid w:val="004C21AE"/>
    <w:rsid w:val="004C21ED"/>
    <w:rsid w:val="004C2B2F"/>
    <w:rsid w:val="004C3152"/>
    <w:rsid w:val="004C32C7"/>
    <w:rsid w:val="004C398B"/>
    <w:rsid w:val="004C3C90"/>
    <w:rsid w:val="004C5120"/>
    <w:rsid w:val="004C555C"/>
    <w:rsid w:val="004C56D1"/>
    <w:rsid w:val="004C5887"/>
    <w:rsid w:val="004C5ABC"/>
    <w:rsid w:val="004C5DD0"/>
    <w:rsid w:val="004C5E4C"/>
    <w:rsid w:val="004C601B"/>
    <w:rsid w:val="004C67C4"/>
    <w:rsid w:val="004C6D57"/>
    <w:rsid w:val="004C6EC5"/>
    <w:rsid w:val="004C767E"/>
    <w:rsid w:val="004D198A"/>
    <w:rsid w:val="004D2589"/>
    <w:rsid w:val="004D2839"/>
    <w:rsid w:val="004D2C0B"/>
    <w:rsid w:val="004D34AE"/>
    <w:rsid w:val="004D34D4"/>
    <w:rsid w:val="004D3814"/>
    <w:rsid w:val="004D39FB"/>
    <w:rsid w:val="004D3D0C"/>
    <w:rsid w:val="004D4009"/>
    <w:rsid w:val="004D434E"/>
    <w:rsid w:val="004D43C0"/>
    <w:rsid w:val="004D449F"/>
    <w:rsid w:val="004D45B3"/>
    <w:rsid w:val="004D54AE"/>
    <w:rsid w:val="004D56C2"/>
    <w:rsid w:val="004D67B6"/>
    <w:rsid w:val="004D67CA"/>
    <w:rsid w:val="004D69D4"/>
    <w:rsid w:val="004D6D67"/>
    <w:rsid w:val="004D72E8"/>
    <w:rsid w:val="004D77E2"/>
    <w:rsid w:val="004D7F87"/>
    <w:rsid w:val="004E09F6"/>
    <w:rsid w:val="004E1332"/>
    <w:rsid w:val="004E27C3"/>
    <w:rsid w:val="004E28CC"/>
    <w:rsid w:val="004E2D46"/>
    <w:rsid w:val="004E378C"/>
    <w:rsid w:val="004E3C0E"/>
    <w:rsid w:val="004E426D"/>
    <w:rsid w:val="004E539D"/>
    <w:rsid w:val="004E588A"/>
    <w:rsid w:val="004E6137"/>
    <w:rsid w:val="004E6E74"/>
    <w:rsid w:val="004E7D92"/>
    <w:rsid w:val="004F0159"/>
    <w:rsid w:val="004F0194"/>
    <w:rsid w:val="004F0B66"/>
    <w:rsid w:val="004F14C6"/>
    <w:rsid w:val="004F1F92"/>
    <w:rsid w:val="004F210D"/>
    <w:rsid w:val="004F3428"/>
    <w:rsid w:val="004F4085"/>
    <w:rsid w:val="004F4355"/>
    <w:rsid w:val="004F46F8"/>
    <w:rsid w:val="004F47BA"/>
    <w:rsid w:val="004F481C"/>
    <w:rsid w:val="004F52CE"/>
    <w:rsid w:val="004F56FE"/>
    <w:rsid w:val="004F59DF"/>
    <w:rsid w:val="004F5F5F"/>
    <w:rsid w:val="004F6282"/>
    <w:rsid w:val="004F63EF"/>
    <w:rsid w:val="004F6A71"/>
    <w:rsid w:val="00500000"/>
    <w:rsid w:val="005010C3"/>
    <w:rsid w:val="00501180"/>
    <w:rsid w:val="005015F3"/>
    <w:rsid w:val="0050167D"/>
    <w:rsid w:val="0050186D"/>
    <w:rsid w:val="0050196E"/>
    <w:rsid w:val="0050218B"/>
    <w:rsid w:val="0050279E"/>
    <w:rsid w:val="00502960"/>
    <w:rsid w:val="00502A61"/>
    <w:rsid w:val="00502E98"/>
    <w:rsid w:val="00503529"/>
    <w:rsid w:val="00503571"/>
    <w:rsid w:val="00503C90"/>
    <w:rsid w:val="0050406A"/>
    <w:rsid w:val="00504E1C"/>
    <w:rsid w:val="00505068"/>
    <w:rsid w:val="0050627E"/>
    <w:rsid w:val="00506E0D"/>
    <w:rsid w:val="005102DF"/>
    <w:rsid w:val="005103DA"/>
    <w:rsid w:val="00510CE0"/>
    <w:rsid w:val="0051112B"/>
    <w:rsid w:val="00512860"/>
    <w:rsid w:val="005129FA"/>
    <w:rsid w:val="00512A83"/>
    <w:rsid w:val="0051326B"/>
    <w:rsid w:val="00513863"/>
    <w:rsid w:val="005139CB"/>
    <w:rsid w:val="00513CF5"/>
    <w:rsid w:val="005142B8"/>
    <w:rsid w:val="005153B1"/>
    <w:rsid w:val="00515B30"/>
    <w:rsid w:val="005164DE"/>
    <w:rsid w:val="005168DD"/>
    <w:rsid w:val="00516BFB"/>
    <w:rsid w:val="00520981"/>
    <w:rsid w:val="00520BA8"/>
    <w:rsid w:val="00520E8A"/>
    <w:rsid w:val="00521C5A"/>
    <w:rsid w:val="00523348"/>
    <w:rsid w:val="005241D5"/>
    <w:rsid w:val="00525F7F"/>
    <w:rsid w:val="00527190"/>
    <w:rsid w:val="00527AE0"/>
    <w:rsid w:val="0053090B"/>
    <w:rsid w:val="005312C2"/>
    <w:rsid w:val="005320D7"/>
    <w:rsid w:val="00532BC3"/>
    <w:rsid w:val="0053325F"/>
    <w:rsid w:val="00533600"/>
    <w:rsid w:val="0053418F"/>
    <w:rsid w:val="005343F0"/>
    <w:rsid w:val="00534978"/>
    <w:rsid w:val="00534B8C"/>
    <w:rsid w:val="00534DFA"/>
    <w:rsid w:val="00535125"/>
    <w:rsid w:val="0053512E"/>
    <w:rsid w:val="00535BBB"/>
    <w:rsid w:val="005365F0"/>
    <w:rsid w:val="00536B4C"/>
    <w:rsid w:val="00537600"/>
    <w:rsid w:val="00537F3F"/>
    <w:rsid w:val="005401B0"/>
    <w:rsid w:val="005409AC"/>
    <w:rsid w:val="00540C5A"/>
    <w:rsid w:val="005411E8"/>
    <w:rsid w:val="00542006"/>
    <w:rsid w:val="00543B85"/>
    <w:rsid w:val="00543E57"/>
    <w:rsid w:val="00544330"/>
    <w:rsid w:val="00544892"/>
    <w:rsid w:val="00544A9F"/>
    <w:rsid w:val="00544C45"/>
    <w:rsid w:val="00545236"/>
    <w:rsid w:val="0054589F"/>
    <w:rsid w:val="005458E2"/>
    <w:rsid w:val="00545DBA"/>
    <w:rsid w:val="0054607C"/>
    <w:rsid w:val="0054665F"/>
    <w:rsid w:val="0054752D"/>
    <w:rsid w:val="00547B34"/>
    <w:rsid w:val="00547C09"/>
    <w:rsid w:val="00547E29"/>
    <w:rsid w:val="00550AE2"/>
    <w:rsid w:val="00550F1D"/>
    <w:rsid w:val="005513C0"/>
    <w:rsid w:val="00552227"/>
    <w:rsid w:val="00552D1C"/>
    <w:rsid w:val="00553015"/>
    <w:rsid w:val="00553579"/>
    <w:rsid w:val="0055449A"/>
    <w:rsid w:val="005549CE"/>
    <w:rsid w:val="00555A15"/>
    <w:rsid w:val="00555B2B"/>
    <w:rsid w:val="00556885"/>
    <w:rsid w:val="00556AEC"/>
    <w:rsid w:val="00557748"/>
    <w:rsid w:val="00560005"/>
    <w:rsid w:val="00560F74"/>
    <w:rsid w:val="00561096"/>
    <w:rsid w:val="005619B6"/>
    <w:rsid w:val="005619EA"/>
    <w:rsid w:val="005622A2"/>
    <w:rsid w:val="00562684"/>
    <w:rsid w:val="00563A67"/>
    <w:rsid w:val="00563E5C"/>
    <w:rsid w:val="005645E2"/>
    <w:rsid w:val="00564B2A"/>
    <w:rsid w:val="00564BC8"/>
    <w:rsid w:val="00565390"/>
    <w:rsid w:val="00565FB3"/>
    <w:rsid w:val="0056623C"/>
    <w:rsid w:val="00566B6E"/>
    <w:rsid w:val="005709F3"/>
    <w:rsid w:val="00571B6A"/>
    <w:rsid w:val="00571BA1"/>
    <w:rsid w:val="00571C74"/>
    <w:rsid w:val="005728D0"/>
    <w:rsid w:val="00573E79"/>
    <w:rsid w:val="00574298"/>
    <w:rsid w:val="00574A28"/>
    <w:rsid w:val="00574D88"/>
    <w:rsid w:val="0057577F"/>
    <w:rsid w:val="0057582B"/>
    <w:rsid w:val="00575C01"/>
    <w:rsid w:val="00575DB4"/>
    <w:rsid w:val="00576554"/>
    <w:rsid w:val="00576FF3"/>
    <w:rsid w:val="0057764B"/>
    <w:rsid w:val="005778B0"/>
    <w:rsid w:val="00577C1E"/>
    <w:rsid w:val="00577E18"/>
    <w:rsid w:val="00577FBD"/>
    <w:rsid w:val="0058009B"/>
    <w:rsid w:val="00580600"/>
    <w:rsid w:val="0058159E"/>
    <w:rsid w:val="005815FA"/>
    <w:rsid w:val="00582B76"/>
    <w:rsid w:val="005834C4"/>
    <w:rsid w:val="00583A3B"/>
    <w:rsid w:val="00583F75"/>
    <w:rsid w:val="005841C0"/>
    <w:rsid w:val="00585277"/>
    <w:rsid w:val="005856AF"/>
    <w:rsid w:val="0058687A"/>
    <w:rsid w:val="00586EDB"/>
    <w:rsid w:val="005876EB"/>
    <w:rsid w:val="00590A60"/>
    <w:rsid w:val="00591080"/>
    <w:rsid w:val="0059193E"/>
    <w:rsid w:val="00591C11"/>
    <w:rsid w:val="00592578"/>
    <w:rsid w:val="005925C5"/>
    <w:rsid w:val="00592DC8"/>
    <w:rsid w:val="00593526"/>
    <w:rsid w:val="00593988"/>
    <w:rsid w:val="00593FF7"/>
    <w:rsid w:val="00594076"/>
    <w:rsid w:val="0059416D"/>
    <w:rsid w:val="00594401"/>
    <w:rsid w:val="00597157"/>
    <w:rsid w:val="00597543"/>
    <w:rsid w:val="00597A6F"/>
    <w:rsid w:val="005A013B"/>
    <w:rsid w:val="005A04AE"/>
    <w:rsid w:val="005A0653"/>
    <w:rsid w:val="005A0658"/>
    <w:rsid w:val="005A0773"/>
    <w:rsid w:val="005A082D"/>
    <w:rsid w:val="005A0A01"/>
    <w:rsid w:val="005A0ADE"/>
    <w:rsid w:val="005A3118"/>
    <w:rsid w:val="005A3177"/>
    <w:rsid w:val="005A319A"/>
    <w:rsid w:val="005A39C3"/>
    <w:rsid w:val="005A3EFE"/>
    <w:rsid w:val="005A4314"/>
    <w:rsid w:val="005A5794"/>
    <w:rsid w:val="005A5A3D"/>
    <w:rsid w:val="005A5CAF"/>
    <w:rsid w:val="005A5F0F"/>
    <w:rsid w:val="005A6616"/>
    <w:rsid w:val="005A6678"/>
    <w:rsid w:val="005A6802"/>
    <w:rsid w:val="005A6CC8"/>
    <w:rsid w:val="005A6CDC"/>
    <w:rsid w:val="005A750C"/>
    <w:rsid w:val="005A77A6"/>
    <w:rsid w:val="005B0404"/>
    <w:rsid w:val="005B0CAB"/>
    <w:rsid w:val="005B190D"/>
    <w:rsid w:val="005B2C82"/>
    <w:rsid w:val="005B49D3"/>
    <w:rsid w:val="005B4AEA"/>
    <w:rsid w:val="005B536A"/>
    <w:rsid w:val="005B5489"/>
    <w:rsid w:val="005B5547"/>
    <w:rsid w:val="005B578B"/>
    <w:rsid w:val="005B5F3A"/>
    <w:rsid w:val="005B62FA"/>
    <w:rsid w:val="005B6844"/>
    <w:rsid w:val="005B6D5A"/>
    <w:rsid w:val="005B765C"/>
    <w:rsid w:val="005B777C"/>
    <w:rsid w:val="005B7C33"/>
    <w:rsid w:val="005C129C"/>
    <w:rsid w:val="005C1312"/>
    <w:rsid w:val="005C1F29"/>
    <w:rsid w:val="005C227C"/>
    <w:rsid w:val="005C320E"/>
    <w:rsid w:val="005C3A63"/>
    <w:rsid w:val="005C3B8E"/>
    <w:rsid w:val="005C3C7F"/>
    <w:rsid w:val="005C3E24"/>
    <w:rsid w:val="005C4C51"/>
    <w:rsid w:val="005C4FCB"/>
    <w:rsid w:val="005C52B8"/>
    <w:rsid w:val="005C5407"/>
    <w:rsid w:val="005C5CC6"/>
    <w:rsid w:val="005C604A"/>
    <w:rsid w:val="005C64C0"/>
    <w:rsid w:val="005C6A8B"/>
    <w:rsid w:val="005C6C48"/>
    <w:rsid w:val="005C778A"/>
    <w:rsid w:val="005D040B"/>
    <w:rsid w:val="005D093D"/>
    <w:rsid w:val="005D0ABE"/>
    <w:rsid w:val="005D117D"/>
    <w:rsid w:val="005D1523"/>
    <w:rsid w:val="005D1872"/>
    <w:rsid w:val="005D198B"/>
    <w:rsid w:val="005D1EB2"/>
    <w:rsid w:val="005D1EE7"/>
    <w:rsid w:val="005D2258"/>
    <w:rsid w:val="005D3CEA"/>
    <w:rsid w:val="005D40B4"/>
    <w:rsid w:val="005D4576"/>
    <w:rsid w:val="005D47F0"/>
    <w:rsid w:val="005D49B7"/>
    <w:rsid w:val="005D5FBA"/>
    <w:rsid w:val="005D6319"/>
    <w:rsid w:val="005D6D9E"/>
    <w:rsid w:val="005D716F"/>
    <w:rsid w:val="005D7309"/>
    <w:rsid w:val="005D784B"/>
    <w:rsid w:val="005D78D9"/>
    <w:rsid w:val="005D7D8E"/>
    <w:rsid w:val="005D7DCB"/>
    <w:rsid w:val="005D7F5B"/>
    <w:rsid w:val="005E01A8"/>
    <w:rsid w:val="005E0425"/>
    <w:rsid w:val="005E0B3C"/>
    <w:rsid w:val="005E0BC3"/>
    <w:rsid w:val="005E0CCF"/>
    <w:rsid w:val="005E0FDB"/>
    <w:rsid w:val="005E1258"/>
    <w:rsid w:val="005E2844"/>
    <w:rsid w:val="005E30E8"/>
    <w:rsid w:val="005E312A"/>
    <w:rsid w:val="005E35E8"/>
    <w:rsid w:val="005E3828"/>
    <w:rsid w:val="005E3ABA"/>
    <w:rsid w:val="005E49D8"/>
    <w:rsid w:val="005E50AE"/>
    <w:rsid w:val="005E52BC"/>
    <w:rsid w:val="005E55CF"/>
    <w:rsid w:val="005E69B6"/>
    <w:rsid w:val="005E6A79"/>
    <w:rsid w:val="005E7085"/>
    <w:rsid w:val="005E7638"/>
    <w:rsid w:val="005E7C63"/>
    <w:rsid w:val="005F080B"/>
    <w:rsid w:val="005F08E4"/>
    <w:rsid w:val="005F1E9E"/>
    <w:rsid w:val="005F25B0"/>
    <w:rsid w:val="005F2BF4"/>
    <w:rsid w:val="005F3136"/>
    <w:rsid w:val="005F3321"/>
    <w:rsid w:val="005F3EA8"/>
    <w:rsid w:val="005F4144"/>
    <w:rsid w:val="005F4784"/>
    <w:rsid w:val="005F4AD0"/>
    <w:rsid w:val="005F5446"/>
    <w:rsid w:val="005F5961"/>
    <w:rsid w:val="005F6B0A"/>
    <w:rsid w:val="005F6B4C"/>
    <w:rsid w:val="005F7BCC"/>
    <w:rsid w:val="005F7D78"/>
    <w:rsid w:val="00600515"/>
    <w:rsid w:val="00600979"/>
    <w:rsid w:val="00601A47"/>
    <w:rsid w:val="00602F1A"/>
    <w:rsid w:val="00603592"/>
    <w:rsid w:val="006037DF"/>
    <w:rsid w:val="00603C82"/>
    <w:rsid w:val="00604F2B"/>
    <w:rsid w:val="00605D03"/>
    <w:rsid w:val="0060645F"/>
    <w:rsid w:val="00606BBE"/>
    <w:rsid w:val="00606BE2"/>
    <w:rsid w:val="00607034"/>
    <w:rsid w:val="00607B73"/>
    <w:rsid w:val="00607E1E"/>
    <w:rsid w:val="00610641"/>
    <w:rsid w:val="00610663"/>
    <w:rsid w:val="0061205D"/>
    <w:rsid w:val="0061214B"/>
    <w:rsid w:val="00612198"/>
    <w:rsid w:val="006123E2"/>
    <w:rsid w:val="00612489"/>
    <w:rsid w:val="00612946"/>
    <w:rsid w:val="00613256"/>
    <w:rsid w:val="006141CD"/>
    <w:rsid w:val="006147BA"/>
    <w:rsid w:val="00614C5D"/>
    <w:rsid w:val="00615AD6"/>
    <w:rsid w:val="00615C37"/>
    <w:rsid w:val="00617117"/>
    <w:rsid w:val="00617488"/>
    <w:rsid w:val="006208B0"/>
    <w:rsid w:val="00620963"/>
    <w:rsid w:val="0062098C"/>
    <w:rsid w:val="00620BE6"/>
    <w:rsid w:val="006210FE"/>
    <w:rsid w:val="00621248"/>
    <w:rsid w:val="0062159E"/>
    <w:rsid w:val="00621A7F"/>
    <w:rsid w:val="00622120"/>
    <w:rsid w:val="00622251"/>
    <w:rsid w:val="00622E75"/>
    <w:rsid w:val="006237C3"/>
    <w:rsid w:val="00623A1F"/>
    <w:rsid w:val="00625353"/>
    <w:rsid w:val="006258AF"/>
    <w:rsid w:val="0062618F"/>
    <w:rsid w:val="0062620C"/>
    <w:rsid w:val="006264B4"/>
    <w:rsid w:val="00626853"/>
    <w:rsid w:val="00626CEA"/>
    <w:rsid w:val="00627D8E"/>
    <w:rsid w:val="00627F5E"/>
    <w:rsid w:val="006303AE"/>
    <w:rsid w:val="00630862"/>
    <w:rsid w:val="00630A54"/>
    <w:rsid w:val="00630EC7"/>
    <w:rsid w:val="0063131B"/>
    <w:rsid w:val="0063177B"/>
    <w:rsid w:val="006319DB"/>
    <w:rsid w:val="00634397"/>
    <w:rsid w:val="00634503"/>
    <w:rsid w:val="00635D0D"/>
    <w:rsid w:val="00636425"/>
    <w:rsid w:val="00636BD9"/>
    <w:rsid w:val="00636C03"/>
    <w:rsid w:val="006373AE"/>
    <w:rsid w:val="00637499"/>
    <w:rsid w:val="006377D9"/>
    <w:rsid w:val="006401BA"/>
    <w:rsid w:val="00640D87"/>
    <w:rsid w:val="00640FD6"/>
    <w:rsid w:val="0064118C"/>
    <w:rsid w:val="00641437"/>
    <w:rsid w:val="00641A18"/>
    <w:rsid w:val="00641FBD"/>
    <w:rsid w:val="00642ADB"/>
    <w:rsid w:val="006430F6"/>
    <w:rsid w:val="00643213"/>
    <w:rsid w:val="00643400"/>
    <w:rsid w:val="00645126"/>
    <w:rsid w:val="00645769"/>
    <w:rsid w:val="00646025"/>
    <w:rsid w:val="00646D18"/>
    <w:rsid w:val="00646D51"/>
    <w:rsid w:val="00647FE9"/>
    <w:rsid w:val="006502DB"/>
    <w:rsid w:val="00650967"/>
    <w:rsid w:val="006509DA"/>
    <w:rsid w:val="00650ACC"/>
    <w:rsid w:val="00650B6E"/>
    <w:rsid w:val="00650F55"/>
    <w:rsid w:val="00651297"/>
    <w:rsid w:val="006513D3"/>
    <w:rsid w:val="006513E8"/>
    <w:rsid w:val="006514F7"/>
    <w:rsid w:val="00651673"/>
    <w:rsid w:val="006517A8"/>
    <w:rsid w:val="006518DC"/>
    <w:rsid w:val="00652EDB"/>
    <w:rsid w:val="006534FD"/>
    <w:rsid w:val="00653567"/>
    <w:rsid w:val="006536FF"/>
    <w:rsid w:val="00654E3A"/>
    <w:rsid w:val="0065626C"/>
    <w:rsid w:val="00656BA1"/>
    <w:rsid w:val="00656CA6"/>
    <w:rsid w:val="0065765D"/>
    <w:rsid w:val="0065768A"/>
    <w:rsid w:val="00657AE2"/>
    <w:rsid w:val="006602D5"/>
    <w:rsid w:val="0066041A"/>
    <w:rsid w:val="0066066C"/>
    <w:rsid w:val="006606EB"/>
    <w:rsid w:val="00660BFE"/>
    <w:rsid w:val="00660DD6"/>
    <w:rsid w:val="00661DE1"/>
    <w:rsid w:val="0066322F"/>
    <w:rsid w:val="0066328A"/>
    <w:rsid w:val="006638D3"/>
    <w:rsid w:val="00663C22"/>
    <w:rsid w:val="006641A6"/>
    <w:rsid w:val="00664442"/>
    <w:rsid w:val="006644D2"/>
    <w:rsid w:val="00664B88"/>
    <w:rsid w:val="00665527"/>
    <w:rsid w:val="00665D1A"/>
    <w:rsid w:val="00670179"/>
    <w:rsid w:val="00670862"/>
    <w:rsid w:val="00670884"/>
    <w:rsid w:val="0067111D"/>
    <w:rsid w:val="006712CB"/>
    <w:rsid w:val="00671574"/>
    <w:rsid w:val="00671839"/>
    <w:rsid w:val="00671B2C"/>
    <w:rsid w:val="00671D71"/>
    <w:rsid w:val="006721C8"/>
    <w:rsid w:val="00672A81"/>
    <w:rsid w:val="00672AB5"/>
    <w:rsid w:val="00672B92"/>
    <w:rsid w:val="00673551"/>
    <w:rsid w:val="00673B58"/>
    <w:rsid w:val="00673CDE"/>
    <w:rsid w:val="0067449D"/>
    <w:rsid w:val="00674763"/>
    <w:rsid w:val="00674A3B"/>
    <w:rsid w:val="00674B6F"/>
    <w:rsid w:val="00674C29"/>
    <w:rsid w:val="006750FB"/>
    <w:rsid w:val="006755BF"/>
    <w:rsid w:val="00675851"/>
    <w:rsid w:val="006765AC"/>
    <w:rsid w:val="006766FF"/>
    <w:rsid w:val="006769A5"/>
    <w:rsid w:val="0068012C"/>
    <w:rsid w:val="006808A2"/>
    <w:rsid w:val="006809F3"/>
    <w:rsid w:val="00680D16"/>
    <w:rsid w:val="006812A8"/>
    <w:rsid w:val="006818B7"/>
    <w:rsid w:val="00682058"/>
    <w:rsid w:val="0068241B"/>
    <w:rsid w:val="0068241F"/>
    <w:rsid w:val="00682DAD"/>
    <w:rsid w:val="00682FB8"/>
    <w:rsid w:val="00683250"/>
    <w:rsid w:val="0068373A"/>
    <w:rsid w:val="00683953"/>
    <w:rsid w:val="00683DDE"/>
    <w:rsid w:val="00684023"/>
    <w:rsid w:val="006842D5"/>
    <w:rsid w:val="00684B84"/>
    <w:rsid w:val="00684DC1"/>
    <w:rsid w:val="00685477"/>
    <w:rsid w:val="0068604E"/>
    <w:rsid w:val="006864BB"/>
    <w:rsid w:val="006872F6"/>
    <w:rsid w:val="0068799D"/>
    <w:rsid w:val="00687F30"/>
    <w:rsid w:val="006901E3"/>
    <w:rsid w:val="0069083B"/>
    <w:rsid w:val="00690954"/>
    <w:rsid w:val="006909F5"/>
    <w:rsid w:val="006915A2"/>
    <w:rsid w:val="0069183D"/>
    <w:rsid w:val="00691879"/>
    <w:rsid w:val="00691F5B"/>
    <w:rsid w:val="006920E8"/>
    <w:rsid w:val="00693538"/>
    <w:rsid w:val="00693E1B"/>
    <w:rsid w:val="006941CA"/>
    <w:rsid w:val="00694221"/>
    <w:rsid w:val="0069469A"/>
    <w:rsid w:val="0069548A"/>
    <w:rsid w:val="00695C4B"/>
    <w:rsid w:val="00695CDD"/>
    <w:rsid w:val="0069622D"/>
    <w:rsid w:val="00696421"/>
    <w:rsid w:val="00696B46"/>
    <w:rsid w:val="00696C85"/>
    <w:rsid w:val="00696ECD"/>
    <w:rsid w:val="00697700"/>
    <w:rsid w:val="00697820"/>
    <w:rsid w:val="006A099E"/>
    <w:rsid w:val="006A0E8E"/>
    <w:rsid w:val="006A18B1"/>
    <w:rsid w:val="006A1D88"/>
    <w:rsid w:val="006A31A7"/>
    <w:rsid w:val="006A40E7"/>
    <w:rsid w:val="006A4A66"/>
    <w:rsid w:val="006A5321"/>
    <w:rsid w:val="006A5CD6"/>
    <w:rsid w:val="006A60D6"/>
    <w:rsid w:val="006A722B"/>
    <w:rsid w:val="006A7C7B"/>
    <w:rsid w:val="006A7E0D"/>
    <w:rsid w:val="006B00C4"/>
    <w:rsid w:val="006B03D2"/>
    <w:rsid w:val="006B0B02"/>
    <w:rsid w:val="006B0CDD"/>
    <w:rsid w:val="006B195D"/>
    <w:rsid w:val="006B1D80"/>
    <w:rsid w:val="006B21A5"/>
    <w:rsid w:val="006B2F92"/>
    <w:rsid w:val="006B372C"/>
    <w:rsid w:val="006B4425"/>
    <w:rsid w:val="006B4528"/>
    <w:rsid w:val="006B477A"/>
    <w:rsid w:val="006B4A6D"/>
    <w:rsid w:val="006B56D2"/>
    <w:rsid w:val="006B590F"/>
    <w:rsid w:val="006B5967"/>
    <w:rsid w:val="006B5C16"/>
    <w:rsid w:val="006B5D01"/>
    <w:rsid w:val="006B6040"/>
    <w:rsid w:val="006B6B52"/>
    <w:rsid w:val="006B70CD"/>
    <w:rsid w:val="006C0574"/>
    <w:rsid w:val="006C1D65"/>
    <w:rsid w:val="006C22DD"/>
    <w:rsid w:val="006C289D"/>
    <w:rsid w:val="006C2F3F"/>
    <w:rsid w:val="006C2FB7"/>
    <w:rsid w:val="006C322F"/>
    <w:rsid w:val="006C380B"/>
    <w:rsid w:val="006C42F4"/>
    <w:rsid w:val="006C43AD"/>
    <w:rsid w:val="006C65CB"/>
    <w:rsid w:val="006C771B"/>
    <w:rsid w:val="006D07A9"/>
    <w:rsid w:val="006D186E"/>
    <w:rsid w:val="006D1925"/>
    <w:rsid w:val="006D1A3E"/>
    <w:rsid w:val="006D1D8C"/>
    <w:rsid w:val="006D34C2"/>
    <w:rsid w:val="006D3B5B"/>
    <w:rsid w:val="006D4131"/>
    <w:rsid w:val="006D4137"/>
    <w:rsid w:val="006D479D"/>
    <w:rsid w:val="006D5268"/>
    <w:rsid w:val="006D5905"/>
    <w:rsid w:val="006D62AE"/>
    <w:rsid w:val="006D63B0"/>
    <w:rsid w:val="006D6CDA"/>
    <w:rsid w:val="006D6EC3"/>
    <w:rsid w:val="006D70B2"/>
    <w:rsid w:val="006D727D"/>
    <w:rsid w:val="006D756B"/>
    <w:rsid w:val="006D77C1"/>
    <w:rsid w:val="006D7EB9"/>
    <w:rsid w:val="006E02D6"/>
    <w:rsid w:val="006E0CB4"/>
    <w:rsid w:val="006E0F0E"/>
    <w:rsid w:val="006E0F1F"/>
    <w:rsid w:val="006E1F69"/>
    <w:rsid w:val="006E26FE"/>
    <w:rsid w:val="006E2852"/>
    <w:rsid w:val="006E340B"/>
    <w:rsid w:val="006E366A"/>
    <w:rsid w:val="006E3BEE"/>
    <w:rsid w:val="006E3BFA"/>
    <w:rsid w:val="006E3CBA"/>
    <w:rsid w:val="006E3D55"/>
    <w:rsid w:val="006E559C"/>
    <w:rsid w:val="006E5FD6"/>
    <w:rsid w:val="006E61F3"/>
    <w:rsid w:val="006E63F4"/>
    <w:rsid w:val="006E64FC"/>
    <w:rsid w:val="006E6510"/>
    <w:rsid w:val="006E677E"/>
    <w:rsid w:val="006F02C3"/>
    <w:rsid w:val="006F0338"/>
    <w:rsid w:val="006F0791"/>
    <w:rsid w:val="006F102B"/>
    <w:rsid w:val="006F11BD"/>
    <w:rsid w:val="006F1416"/>
    <w:rsid w:val="006F1DE5"/>
    <w:rsid w:val="006F1EE5"/>
    <w:rsid w:val="006F20BC"/>
    <w:rsid w:val="006F222D"/>
    <w:rsid w:val="006F28EF"/>
    <w:rsid w:val="006F2A72"/>
    <w:rsid w:val="006F2DBD"/>
    <w:rsid w:val="006F36B7"/>
    <w:rsid w:val="006F39F1"/>
    <w:rsid w:val="006F4531"/>
    <w:rsid w:val="006F4736"/>
    <w:rsid w:val="006F4CE9"/>
    <w:rsid w:val="006F5A97"/>
    <w:rsid w:val="006F608D"/>
    <w:rsid w:val="006F7798"/>
    <w:rsid w:val="00700393"/>
    <w:rsid w:val="00700642"/>
    <w:rsid w:val="00700C7D"/>
    <w:rsid w:val="0070215F"/>
    <w:rsid w:val="007021C6"/>
    <w:rsid w:val="007027AC"/>
    <w:rsid w:val="0070341E"/>
    <w:rsid w:val="00703F03"/>
    <w:rsid w:val="00704494"/>
    <w:rsid w:val="007045AB"/>
    <w:rsid w:val="00704F33"/>
    <w:rsid w:val="00705700"/>
    <w:rsid w:val="007060B7"/>
    <w:rsid w:val="00706970"/>
    <w:rsid w:val="007074E5"/>
    <w:rsid w:val="00707B79"/>
    <w:rsid w:val="007101FE"/>
    <w:rsid w:val="00710207"/>
    <w:rsid w:val="00710E15"/>
    <w:rsid w:val="00710EEE"/>
    <w:rsid w:val="0071131A"/>
    <w:rsid w:val="007122D1"/>
    <w:rsid w:val="007135D6"/>
    <w:rsid w:val="0071377B"/>
    <w:rsid w:val="007137CA"/>
    <w:rsid w:val="00713ECD"/>
    <w:rsid w:val="00714159"/>
    <w:rsid w:val="00714675"/>
    <w:rsid w:val="00714E14"/>
    <w:rsid w:val="00715188"/>
    <w:rsid w:val="007156E1"/>
    <w:rsid w:val="00715C53"/>
    <w:rsid w:val="00716038"/>
    <w:rsid w:val="007165EA"/>
    <w:rsid w:val="00716B00"/>
    <w:rsid w:val="00717797"/>
    <w:rsid w:val="00717A14"/>
    <w:rsid w:val="00717A7F"/>
    <w:rsid w:val="00717BC3"/>
    <w:rsid w:val="00723549"/>
    <w:rsid w:val="0072394D"/>
    <w:rsid w:val="00723F2E"/>
    <w:rsid w:val="007240CE"/>
    <w:rsid w:val="0072426B"/>
    <w:rsid w:val="00724582"/>
    <w:rsid w:val="00724994"/>
    <w:rsid w:val="00724C1F"/>
    <w:rsid w:val="00724DA6"/>
    <w:rsid w:val="007259B7"/>
    <w:rsid w:val="007264E4"/>
    <w:rsid w:val="0072684C"/>
    <w:rsid w:val="0072708B"/>
    <w:rsid w:val="00727D0B"/>
    <w:rsid w:val="00730AFE"/>
    <w:rsid w:val="00730B72"/>
    <w:rsid w:val="0073118A"/>
    <w:rsid w:val="00732A0B"/>
    <w:rsid w:val="00732DCB"/>
    <w:rsid w:val="00734286"/>
    <w:rsid w:val="00737126"/>
    <w:rsid w:val="00737D60"/>
    <w:rsid w:val="007400A2"/>
    <w:rsid w:val="00740BAE"/>
    <w:rsid w:val="00740BE6"/>
    <w:rsid w:val="00740E5C"/>
    <w:rsid w:val="00742797"/>
    <w:rsid w:val="00743CA1"/>
    <w:rsid w:val="0074455F"/>
    <w:rsid w:val="007453EC"/>
    <w:rsid w:val="00745FEA"/>
    <w:rsid w:val="00746132"/>
    <w:rsid w:val="00746297"/>
    <w:rsid w:val="00746A6A"/>
    <w:rsid w:val="00747685"/>
    <w:rsid w:val="0074785C"/>
    <w:rsid w:val="007478CF"/>
    <w:rsid w:val="007502F9"/>
    <w:rsid w:val="0075224B"/>
    <w:rsid w:val="00752282"/>
    <w:rsid w:val="00752D66"/>
    <w:rsid w:val="00752DED"/>
    <w:rsid w:val="00753254"/>
    <w:rsid w:val="007532E0"/>
    <w:rsid w:val="00753ED5"/>
    <w:rsid w:val="007542FF"/>
    <w:rsid w:val="00754421"/>
    <w:rsid w:val="007544F2"/>
    <w:rsid w:val="00754630"/>
    <w:rsid w:val="0075483F"/>
    <w:rsid w:val="007558B3"/>
    <w:rsid w:val="00756645"/>
    <w:rsid w:val="00756C62"/>
    <w:rsid w:val="00756ED0"/>
    <w:rsid w:val="00757234"/>
    <w:rsid w:val="0075765D"/>
    <w:rsid w:val="0075782F"/>
    <w:rsid w:val="007600B7"/>
    <w:rsid w:val="00761CDA"/>
    <w:rsid w:val="0076225E"/>
    <w:rsid w:val="00762D7F"/>
    <w:rsid w:val="00762FE0"/>
    <w:rsid w:val="007634B3"/>
    <w:rsid w:val="007637B4"/>
    <w:rsid w:val="0076453D"/>
    <w:rsid w:val="007646A8"/>
    <w:rsid w:val="0076514C"/>
    <w:rsid w:val="00765BAE"/>
    <w:rsid w:val="00765EBB"/>
    <w:rsid w:val="007663E3"/>
    <w:rsid w:val="00766EC8"/>
    <w:rsid w:val="007670D8"/>
    <w:rsid w:val="007673FD"/>
    <w:rsid w:val="0076748F"/>
    <w:rsid w:val="00767C60"/>
    <w:rsid w:val="00770547"/>
    <w:rsid w:val="0077113D"/>
    <w:rsid w:val="0077175B"/>
    <w:rsid w:val="007729A8"/>
    <w:rsid w:val="00773016"/>
    <w:rsid w:val="0077349B"/>
    <w:rsid w:val="00774BCA"/>
    <w:rsid w:val="00775229"/>
    <w:rsid w:val="0077539D"/>
    <w:rsid w:val="00775462"/>
    <w:rsid w:val="00776000"/>
    <w:rsid w:val="00776366"/>
    <w:rsid w:val="00776BF3"/>
    <w:rsid w:val="007771D3"/>
    <w:rsid w:val="0077755C"/>
    <w:rsid w:val="00777856"/>
    <w:rsid w:val="007779E1"/>
    <w:rsid w:val="007803F8"/>
    <w:rsid w:val="0078063C"/>
    <w:rsid w:val="007806CE"/>
    <w:rsid w:val="0078111D"/>
    <w:rsid w:val="007817AC"/>
    <w:rsid w:val="00782387"/>
    <w:rsid w:val="00782609"/>
    <w:rsid w:val="00782A5D"/>
    <w:rsid w:val="00782F98"/>
    <w:rsid w:val="007831FD"/>
    <w:rsid w:val="00784432"/>
    <w:rsid w:val="00784A40"/>
    <w:rsid w:val="00784DDF"/>
    <w:rsid w:val="007857A4"/>
    <w:rsid w:val="0078593C"/>
    <w:rsid w:val="007861A5"/>
    <w:rsid w:val="0078662D"/>
    <w:rsid w:val="0078733E"/>
    <w:rsid w:val="007874B9"/>
    <w:rsid w:val="00787D75"/>
    <w:rsid w:val="00790C10"/>
    <w:rsid w:val="00791E0A"/>
    <w:rsid w:val="00791E16"/>
    <w:rsid w:val="007920EE"/>
    <w:rsid w:val="00792767"/>
    <w:rsid w:val="007931FC"/>
    <w:rsid w:val="0079327A"/>
    <w:rsid w:val="007933EF"/>
    <w:rsid w:val="00793B8F"/>
    <w:rsid w:val="00794036"/>
    <w:rsid w:val="00795600"/>
    <w:rsid w:val="00795727"/>
    <w:rsid w:val="00795F45"/>
    <w:rsid w:val="00796E53"/>
    <w:rsid w:val="00796F70"/>
    <w:rsid w:val="00796F7F"/>
    <w:rsid w:val="00797363"/>
    <w:rsid w:val="00797860"/>
    <w:rsid w:val="007A13B9"/>
    <w:rsid w:val="007A14B5"/>
    <w:rsid w:val="007A1FE9"/>
    <w:rsid w:val="007A29CF"/>
    <w:rsid w:val="007A2B00"/>
    <w:rsid w:val="007A3170"/>
    <w:rsid w:val="007A36D2"/>
    <w:rsid w:val="007A3AD4"/>
    <w:rsid w:val="007A3B8F"/>
    <w:rsid w:val="007A3EC7"/>
    <w:rsid w:val="007A43A1"/>
    <w:rsid w:val="007A4630"/>
    <w:rsid w:val="007A485A"/>
    <w:rsid w:val="007A4BCA"/>
    <w:rsid w:val="007A5C71"/>
    <w:rsid w:val="007A6001"/>
    <w:rsid w:val="007A620F"/>
    <w:rsid w:val="007A635A"/>
    <w:rsid w:val="007A63EC"/>
    <w:rsid w:val="007A6616"/>
    <w:rsid w:val="007A66D7"/>
    <w:rsid w:val="007A6892"/>
    <w:rsid w:val="007A6951"/>
    <w:rsid w:val="007A7576"/>
    <w:rsid w:val="007A774F"/>
    <w:rsid w:val="007A781D"/>
    <w:rsid w:val="007A7881"/>
    <w:rsid w:val="007B139A"/>
    <w:rsid w:val="007B1F4E"/>
    <w:rsid w:val="007B21D5"/>
    <w:rsid w:val="007B3547"/>
    <w:rsid w:val="007B4941"/>
    <w:rsid w:val="007B6059"/>
    <w:rsid w:val="007B66E5"/>
    <w:rsid w:val="007B744A"/>
    <w:rsid w:val="007B7B73"/>
    <w:rsid w:val="007B7BE1"/>
    <w:rsid w:val="007C032A"/>
    <w:rsid w:val="007C045F"/>
    <w:rsid w:val="007C0836"/>
    <w:rsid w:val="007C08A5"/>
    <w:rsid w:val="007C0F28"/>
    <w:rsid w:val="007C1C2C"/>
    <w:rsid w:val="007C1D85"/>
    <w:rsid w:val="007C20A5"/>
    <w:rsid w:val="007C21CC"/>
    <w:rsid w:val="007C2A09"/>
    <w:rsid w:val="007C2FBA"/>
    <w:rsid w:val="007C51F1"/>
    <w:rsid w:val="007C527D"/>
    <w:rsid w:val="007C53D6"/>
    <w:rsid w:val="007C5880"/>
    <w:rsid w:val="007C6CC8"/>
    <w:rsid w:val="007C71A1"/>
    <w:rsid w:val="007C79C0"/>
    <w:rsid w:val="007D03E4"/>
    <w:rsid w:val="007D0E65"/>
    <w:rsid w:val="007D119B"/>
    <w:rsid w:val="007D1A72"/>
    <w:rsid w:val="007D2429"/>
    <w:rsid w:val="007D2A2F"/>
    <w:rsid w:val="007D2BA8"/>
    <w:rsid w:val="007D3133"/>
    <w:rsid w:val="007D32C8"/>
    <w:rsid w:val="007D36B4"/>
    <w:rsid w:val="007D3C5E"/>
    <w:rsid w:val="007D3EC4"/>
    <w:rsid w:val="007D5E40"/>
    <w:rsid w:val="007D62A1"/>
    <w:rsid w:val="007D6840"/>
    <w:rsid w:val="007D68A3"/>
    <w:rsid w:val="007D72AA"/>
    <w:rsid w:val="007D7398"/>
    <w:rsid w:val="007D73C1"/>
    <w:rsid w:val="007D799F"/>
    <w:rsid w:val="007D7BF8"/>
    <w:rsid w:val="007D7C6A"/>
    <w:rsid w:val="007D7D81"/>
    <w:rsid w:val="007E0E87"/>
    <w:rsid w:val="007E0EE2"/>
    <w:rsid w:val="007E13D3"/>
    <w:rsid w:val="007E18AB"/>
    <w:rsid w:val="007E2D20"/>
    <w:rsid w:val="007E3242"/>
    <w:rsid w:val="007E32FF"/>
    <w:rsid w:val="007E3529"/>
    <w:rsid w:val="007E3BA6"/>
    <w:rsid w:val="007E4706"/>
    <w:rsid w:val="007E5B45"/>
    <w:rsid w:val="007E65B8"/>
    <w:rsid w:val="007E6843"/>
    <w:rsid w:val="007E6950"/>
    <w:rsid w:val="007E696C"/>
    <w:rsid w:val="007E701C"/>
    <w:rsid w:val="007E713A"/>
    <w:rsid w:val="007E7769"/>
    <w:rsid w:val="007E7CA3"/>
    <w:rsid w:val="007F0021"/>
    <w:rsid w:val="007F05A2"/>
    <w:rsid w:val="007F0F8E"/>
    <w:rsid w:val="007F1C1D"/>
    <w:rsid w:val="007F1C6A"/>
    <w:rsid w:val="007F1F01"/>
    <w:rsid w:val="007F2852"/>
    <w:rsid w:val="007F2E28"/>
    <w:rsid w:val="007F2F0A"/>
    <w:rsid w:val="007F323E"/>
    <w:rsid w:val="007F32A2"/>
    <w:rsid w:val="007F3351"/>
    <w:rsid w:val="007F67BF"/>
    <w:rsid w:val="007F6E3E"/>
    <w:rsid w:val="007F79E3"/>
    <w:rsid w:val="007F7AA0"/>
    <w:rsid w:val="007F7C5B"/>
    <w:rsid w:val="008002FC"/>
    <w:rsid w:val="00801082"/>
    <w:rsid w:val="0080228B"/>
    <w:rsid w:val="00802835"/>
    <w:rsid w:val="008029DE"/>
    <w:rsid w:val="00802AEC"/>
    <w:rsid w:val="008033BD"/>
    <w:rsid w:val="00804347"/>
    <w:rsid w:val="00804FD6"/>
    <w:rsid w:val="008051F1"/>
    <w:rsid w:val="00805822"/>
    <w:rsid w:val="00805EB5"/>
    <w:rsid w:val="00806CB4"/>
    <w:rsid w:val="00806EA3"/>
    <w:rsid w:val="00807BDC"/>
    <w:rsid w:val="00810AA5"/>
    <w:rsid w:val="00810E99"/>
    <w:rsid w:val="008113FF"/>
    <w:rsid w:val="008119FD"/>
    <w:rsid w:val="00811E86"/>
    <w:rsid w:val="0081221A"/>
    <w:rsid w:val="00812696"/>
    <w:rsid w:val="008132A2"/>
    <w:rsid w:val="00813F67"/>
    <w:rsid w:val="0081497C"/>
    <w:rsid w:val="008150A8"/>
    <w:rsid w:val="008155E0"/>
    <w:rsid w:val="00815D15"/>
    <w:rsid w:val="0081619B"/>
    <w:rsid w:val="00816BB4"/>
    <w:rsid w:val="00816EC7"/>
    <w:rsid w:val="00817974"/>
    <w:rsid w:val="00817AA2"/>
    <w:rsid w:val="00817CDA"/>
    <w:rsid w:val="0082031D"/>
    <w:rsid w:val="00820A71"/>
    <w:rsid w:val="0082131B"/>
    <w:rsid w:val="00821531"/>
    <w:rsid w:val="00821DE5"/>
    <w:rsid w:val="00822B2B"/>
    <w:rsid w:val="00822EDF"/>
    <w:rsid w:val="00823230"/>
    <w:rsid w:val="00823827"/>
    <w:rsid w:val="00824932"/>
    <w:rsid w:val="00824EAF"/>
    <w:rsid w:val="008258A5"/>
    <w:rsid w:val="008258A6"/>
    <w:rsid w:val="0082667A"/>
    <w:rsid w:val="00826710"/>
    <w:rsid w:val="00826F2D"/>
    <w:rsid w:val="0082708E"/>
    <w:rsid w:val="00827CE4"/>
    <w:rsid w:val="008300AC"/>
    <w:rsid w:val="008300D6"/>
    <w:rsid w:val="00830818"/>
    <w:rsid w:val="00831049"/>
    <w:rsid w:val="0083157D"/>
    <w:rsid w:val="00831F46"/>
    <w:rsid w:val="00832430"/>
    <w:rsid w:val="008329B3"/>
    <w:rsid w:val="00832C10"/>
    <w:rsid w:val="00832E36"/>
    <w:rsid w:val="0083301F"/>
    <w:rsid w:val="0083346D"/>
    <w:rsid w:val="008337AF"/>
    <w:rsid w:val="0083494F"/>
    <w:rsid w:val="008355A1"/>
    <w:rsid w:val="008359FD"/>
    <w:rsid w:val="00835A22"/>
    <w:rsid w:val="00836D03"/>
    <w:rsid w:val="00836F7C"/>
    <w:rsid w:val="0083700D"/>
    <w:rsid w:val="00837075"/>
    <w:rsid w:val="00840967"/>
    <w:rsid w:val="00840BE9"/>
    <w:rsid w:val="008414D1"/>
    <w:rsid w:val="0084167A"/>
    <w:rsid w:val="0084200C"/>
    <w:rsid w:val="008423EF"/>
    <w:rsid w:val="00842F0F"/>
    <w:rsid w:val="00843488"/>
    <w:rsid w:val="00843507"/>
    <w:rsid w:val="008435B4"/>
    <w:rsid w:val="00843C97"/>
    <w:rsid w:val="00845CCE"/>
    <w:rsid w:val="0084670F"/>
    <w:rsid w:val="00847AD0"/>
    <w:rsid w:val="008504B3"/>
    <w:rsid w:val="00850EEB"/>
    <w:rsid w:val="00851097"/>
    <w:rsid w:val="008511D7"/>
    <w:rsid w:val="00851214"/>
    <w:rsid w:val="0085177C"/>
    <w:rsid w:val="008522B2"/>
    <w:rsid w:val="00853729"/>
    <w:rsid w:val="00853A26"/>
    <w:rsid w:val="00853D8E"/>
    <w:rsid w:val="00853DEB"/>
    <w:rsid w:val="008540BB"/>
    <w:rsid w:val="008547A8"/>
    <w:rsid w:val="008557D6"/>
    <w:rsid w:val="008558D0"/>
    <w:rsid w:val="00856474"/>
    <w:rsid w:val="00856F0A"/>
    <w:rsid w:val="0085712F"/>
    <w:rsid w:val="00860149"/>
    <w:rsid w:val="008608BA"/>
    <w:rsid w:val="00861937"/>
    <w:rsid w:val="00861D03"/>
    <w:rsid w:val="008621AD"/>
    <w:rsid w:val="008624D8"/>
    <w:rsid w:val="008626E7"/>
    <w:rsid w:val="00863020"/>
    <w:rsid w:val="00863535"/>
    <w:rsid w:val="0086358C"/>
    <w:rsid w:val="008642FE"/>
    <w:rsid w:val="00864FC4"/>
    <w:rsid w:val="008653A5"/>
    <w:rsid w:val="00865756"/>
    <w:rsid w:val="0086635D"/>
    <w:rsid w:val="00866CB5"/>
    <w:rsid w:val="0086743A"/>
    <w:rsid w:val="0086783E"/>
    <w:rsid w:val="00867AE7"/>
    <w:rsid w:val="00867C7D"/>
    <w:rsid w:val="008703E4"/>
    <w:rsid w:val="00870571"/>
    <w:rsid w:val="008706EB"/>
    <w:rsid w:val="00871052"/>
    <w:rsid w:val="0087165F"/>
    <w:rsid w:val="00871B8C"/>
    <w:rsid w:val="0087234F"/>
    <w:rsid w:val="00872DA0"/>
    <w:rsid w:val="00873125"/>
    <w:rsid w:val="0087462D"/>
    <w:rsid w:val="008748D4"/>
    <w:rsid w:val="00874CD5"/>
    <w:rsid w:val="00874E9C"/>
    <w:rsid w:val="0087541D"/>
    <w:rsid w:val="008756B5"/>
    <w:rsid w:val="008756C5"/>
    <w:rsid w:val="00875B85"/>
    <w:rsid w:val="008762F4"/>
    <w:rsid w:val="00876476"/>
    <w:rsid w:val="00876E37"/>
    <w:rsid w:val="00876E4E"/>
    <w:rsid w:val="008770D8"/>
    <w:rsid w:val="00877BE9"/>
    <w:rsid w:val="00880213"/>
    <w:rsid w:val="00880732"/>
    <w:rsid w:val="00880CA5"/>
    <w:rsid w:val="00881D1E"/>
    <w:rsid w:val="00881EFF"/>
    <w:rsid w:val="00882C72"/>
    <w:rsid w:val="00884731"/>
    <w:rsid w:val="00884966"/>
    <w:rsid w:val="00885666"/>
    <w:rsid w:val="00885771"/>
    <w:rsid w:val="00886205"/>
    <w:rsid w:val="00886934"/>
    <w:rsid w:val="008869F7"/>
    <w:rsid w:val="0088704A"/>
    <w:rsid w:val="0088725E"/>
    <w:rsid w:val="00887C50"/>
    <w:rsid w:val="0089008F"/>
    <w:rsid w:val="00890176"/>
    <w:rsid w:val="00890E1C"/>
    <w:rsid w:val="00891563"/>
    <w:rsid w:val="008915A6"/>
    <w:rsid w:val="0089176B"/>
    <w:rsid w:val="00891CA9"/>
    <w:rsid w:val="00891DA6"/>
    <w:rsid w:val="00891FDE"/>
    <w:rsid w:val="00893463"/>
    <w:rsid w:val="0089355D"/>
    <w:rsid w:val="00893DE8"/>
    <w:rsid w:val="008941FC"/>
    <w:rsid w:val="00894DFD"/>
    <w:rsid w:val="008950FB"/>
    <w:rsid w:val="008952F5"/>
    <w:rsid w:val="0089594E"/>
    <w:rsid w:val="008964D1"/>
    <w:rsid w:val="00896CDC"/>
    <w:rsid w:val="0089756D"/>
    <w:rsid w:val="0089768B"/>
    <w:rsid w:val="008977AC"/>
    <w:rsid w:val="00897BDC"/>
    <w:rsid w:val="00897D0F"/>
    <w:rsid w:val="00897D2E"/>
    <w:rsid w:val="00897DFE"/>
    <w:rsid w:val="008A0182"/>
    <w:rsid w:val="008A0208"/>
    <w:rsid w:val="008A035A"/>
    <w:rsid w:val="008A0B45"/>
    <w:rsid w:val="008A0F86"/>
    <w:rsid w:val="008A1261"/>
    <w:rsid w:val="008A1512"/>
    <w:rsid w:val="008A2CC8"/>
    <w:rsid w:val="008A3259"/>
    <w:rsid w:val="008A358D"/>
    <w:rsid w:val="008A365E"/>
    <w:rsid w:val="008A3CD5"/>
    <w:rsid w:val="008A3EFE"/>
    <w:rsid w:val="008A41BA"/>
    <w:rsid w:val="008A516B"/>
    <w:rsid w:val="008A5C94"/>
    <w:rsid w:val="008A621F"/>
    <w:rsid w:val="008A6FEF"/>
    <w:rsid w:val="008A7663"/>
    <w:rsid w:val="008A7E23"/>
    <w:rsid w:val="008B0B78"/>
    <w:rsid w:val="008B0D28"/>
    <w:rsid w:val="008B0FE8"/>
    <w:rsid w:val="008B1097"/>
    <w:rsid w:val="008B2140"/>
    <w:rsid w:val="008B3873"/>
    <w:rsid w:val="008B3BF9"/>
    <w:rsid w:val="008B3E2A"/>
    <w:rsid w:val="008B467A"/>
    <w:rsid w:val="008B488D"/>
    <w:rsid w:val="008B497A"/>
    <w:rsid w:val="008B5287"/>
    <w:rsid w:val="008B5CF8"/>
    <w:rsid w:val="008B5E41"/>
    <w:rsid w:val="008B6088"/>
    <w:rsid w:val="008B6A47"/>
    <w:rsid w:val="008B700F"/>
    <w:rsid w:val="008B7240"/>
    <w:rsid w:val="008B73EF"/>
    <w:rsid w:val="008B7645"/>
    <w:rsid w:val="008C0057"/>
    <w:rsid w:val="008C010D"/>
    <w:rsid w:val="008C0B96"/>
    <w:rsid w:val="008C0CD6"/>
    <w:rsid w:val="008C17BF"/>
    <w:rsid w:val="008C195C"/>
    <w:rsid w:val="008C2692"/>
    <w:rsid w:val="008C2E6D"/>
    <w:rsid w:val="008C3196"/>
    <w:rsid w:val="008C3493"/>
    <w:rsid w:val="008C390E"/>
    <w:rsid w:val="008C3951"/>
    <w:rsid w:val="008C3E87"/>
    <w:rsid w:val="008C437C"/>
    <w:rsid w:val="008C49F3"/>
    <w:rsid w:val="008C5C44"/>
    <w:rsid w:val="008C5F75"/>
    <w:rsid w:val="008C626E"/>
    <w:rsid w:val="008C6A06"/>
    <w:rsid w:val="008C6BFD"/>
    <w:rsid w:val="008C7961"/>
    <w:rsid w:val="008C7AA3"/>
    <w:rsid w:val="008D0249"/>
    <w:rsid w:val="008D0522"/>
    <w:rsid w:val="008D09C7"/>
    <w:rsid w:val="008D0F56"/>
    <w:rsid w:val="008D2AE1"/>
    <w:rsid w:val="008D2BD7"/>
    <w:rsid w:val="008D3052"/>
    <w:rsid w:val="008D3240"/>
    <w:rsid w:val="008D3379"/>
    <w:rsid w:val="008D33AB"/>
    <w:rsid w:val="008D3580"/>
    <w:rsid w:val="008D439E"/>
    <w:rsid w:val="008D4DB7"/>
    <w:rsid w:val="008D68C9"/>
    <w:rsid w:val="008D7383"/>
    <w:rsid w:val="008D77B8"/>
    <w:rsid w:val="008D7B18"/>
    <w:rsid w:val="008E005E"/>
    <w:rsid w:val="008E0224"/>
    <w:rsid w:val="008E08F8"/>
    <w:rsid w:val="008E09FF"/>
    <w:rsid w:val="008E13D6"/>
    <w:rsid w:val="008E18D3"/>
    <w:rsid w:val="008E1AB5"/>
    <w:rsid w:val="008E1D56"/>
    <w:rsid w:val="008E2307"/>
    <w:rsid w:val="008E2863"/>
    <w:rsid w:val="008E2A0F"/>
    <w:rsid w:val="008E2B55"/>
    <w:rsid w:val="008E2E8F"/>
    <w:rsid w:val="008E356C"/>
    <w:rsid w:val="008E3D04"/>
    <w:rsid w:val="008E4053"/>
    <w:rsid w:val="008E4447"/>
    <w:rsid w:val="008E5C88"/>
    <w:rsid w:val="008E64CC"/>
    <w:rsid w:val="008E6874"/>
    <w:rsid w:val="008E6988"/>
    <w:rsid w:val="008E6AFE"/>
    <w:rsid w:val="008E72B1"/>
    <w:rsid w:val="008E7855"/>
    <w:rsid w:val="008E79F3"/>
    <w:rsid w:val="008E7A3C"/>
    <w:rsid w:val="008F0A41"/>
    <w:rsid w:val="008F0D51"/>
    <w:rsid w:val="008F14CD"/>
    <w:rsid w:val="008F1EAA"/>
    <w:rsid w:val="008F21C5"/>
    <w:rsid w:val="008F2376"/>
    <w:rsid w:val="008F27A0"/>
    <w:rsid w:val="008F2C93"/>
    <w:rsid w:val="008F30B0"/>
    <w:rsid w:val="008F33CB"/>
    <w:rsid w:val="008F35D3"/>
    <w:rsid w:val="008F3D89"/>
    <w:rsid w:val="008F3E11"/>
    <w:rsid w:val="008F432E"/>
    <w:rsid w:val="008F4628"/>
    <w:rsid w:val="008F4B3D"/>
    <w:rsid w:val="008F4F04"/>
    <w:rsid w:val="008F5B56"/>
    <w:rsid w:val="008F647F"/>
    <w:rsid w:val="008F6515"/>
    <w:rsid w:val="008F667B"/>
    <w:rsid w:val="008F754E"/>
    <w:rsid w:val="008F76B8"/>
    <w:rsid w:val="008F7BB6"/>
    <w:rsid w:val="008F7ED0"/>
    <w:rsid w:val="009007E2"/>
    <w:rsid w:val="009010AE"/>
    <w:rsid w:val="00901110"/>
    <w:rsid w:val="00903094"/>
    <w:rsid w:val="0090339B"/>
    <w:rsid w:val="00903519"/>
    <w:rsid w:val="009039A9"/>
    <w:rsid w:val="00903A56"/>
    <w:rsid w:val="009040EF"/>
    <w:rsid w:val="009044F6"/>
    <w:rsid w:val="009045A7"/>
    <w:rsid w:val="0090462C"/>
    <w:rsid w:val="009046EE"/>
    <w:rsid w:val="00904DE2"/>
    <w:rsid w:val="00904EE8"/>
    <w:rsid w:val="00905CF3"/>
    <w:rsid w:val="009067C0"/>
    <w:rsid w:val="00906C0D"/>
    <w:rsid w:val="00906DDB"/>
    <w:rsid w:val="00910019"/>
    <w:rsid w:val="009112B5"/>
    <w:rsid w:val="009114E4"/>
    <w:rsid w:val="0091170C"/>
    <w:rsid w:val="00911B38"/>
    <w:rsid w:val="00911F7F"/>
    <w:rsid w:val="00912321"/>
    <w:rsid w:val="009126B3"/>
    <w:rsid w:val="00912C15"/>
    <w:rsid w:val="00913049"/>
    <w:rsid w:val="009130A4"/>
    <w:rsid w:val="009132F7"/>
    <w:rsid w:val="009134D5"/>
    <w:rsid w:val="009134F9"/>
    <w:rsid w:val="00913BC7"/>
    <w:rsid w:val="00914396"/>
    <w:rsid w:val="00914804"/>
    <w:rsid w:val="009148D0"/>
    <w:rsid w:val="00916EA1"/>
    <w:rsid w:val="00916EEA"/>
    <w:rsid w:val="0091733E"/>
    <w:rsid w:val="009175C0"/>
    <w:rsid w:val="009179AD"/>
    <w:rsid w:val="00917B02"/>
    <w:rsid w:val="00920323"/>
    <w:rsid w:val="00920476"/>
    <w:rsid w:val="00920672"/>
    <w:rsid w:val="009215CE"/>
    <w:rsid w:val="009217B5"/>
    <w:rsid w:val="0092231B"/>
    <w:rsid w:val="009228B0"/>
    <w:rsid w:val="009229F7"/>
    <w:rsid w:val="00922EBA"/>
    <w:rsid w:val="00923D10"/>
    <w:rsid w:val="00924406"/>
    <w:rsid w:val="0092477A"/>
    <w:rsid w:val="00924832"/>
    <w:rsid w:val="009251A0"/>
    <w:rsid w:val="009256E3"/>
    <w:rsid w:val="0092588D"/>
    <w:rsid w:val="00925E18"/>
    <w:rsid w:val="0092678F"/>
    <w:rsid w:val="00926CBB"/>
    <w:rsid w:val="009273E4"/>
    <w:rsid w:val="0092744D"/>
    <w:rsid w:val="00930925"/>
    <w:rsid w:val="009309A6"/>
    <w:rsid w:val="00930A58"/>
    <w:rsid w:val="0093119C"/>
    <w:rsid w:val="009316F6"/>
    <w:rsid w:val="00931BB9"/>
    <w:rsid w:val="00931E2D"/>
    <w:rsid w:val="00932C28"/>
    <w:rsid w:val="00933D7B"/>
    <w:rsid w:val="0093417E"/>
    <w:rsid w:val="00934967"/>
    <w:rsid w:val="00935B53"/>
    <w:rsid w:val="00935ECC"/>
    <w:rsid w:val="009365C9"/>
    <w:rsid w:val="009365D9"/>
    <w:rsid w:val="009366CE"/>
    <w:rsid w:val="009379D1"/>
    <w:rsid w:val="00940BB4"/>
    <w:rsid w:val="00941956"/>
    <w:rsid w:val="009424A4"/>
    <w:rsid w:val="009430D3"/>
    <w:rsid w:val="0094388F"/>
    <w:rsid w:val="00943A17"/>
    <w:rsid w:val="00944161"/>
    <w:rsid w:val="00944B35"/>
    <w:rsid w:val="00944E54"/>
    <w:rsid w:val="009455E9"/>
    <w:rsid w:val="00945994"/>
    <w:rsid w:val="00945E34"/>
    <w:rsid w:val="0094732B"/>
    <w:rsid w:val="00947EE8"/>
    <w:rsid w:val="00947F30"/>
    <w:rsid w:val="0095000F"/>
    <w:rsid w:val="00950113"/>
    <w:rsid w:val="00950A7C"/>
    <w:rsid w:val="00951035"/>
    <w:rsid w:val="00951147"/>
    <w:rsid w:val="00951148"/>
    <w:rsid w:val="009517FB"/>
    <w:rsid w:val="009530F0"/>
    <w:rsid w:val="00953999"/>
    <w:rsid w:val="00953A9F"/>
    <w:rsid w:val="0095476E"/>
    <w:rsid w:val="00954ABA"/>
    <w:rsid w:val="00955154"/>
    <w:rsid w:val="009555EA"/>
    <w:rsid w:val="0095572E"/>
    <w:rsid w:val="009560CD"/>
    <w:rsid w:val="0095648C"/>
    <w:rsid w:val="0095650F"/>
    <w:rsid w:val="00956521"/>
    <w:rsid w:val="00956820"/>
    <w:rsid w:val="0095718F"/>
    <w:rsid w:val="00957221"/>
    <w:rsid w:val="00960055"/>
    <w:rsid w:val="009603DB"/>
    <w:rsid w:val="009605CE"/>
    <w:rsid w:val="009607F7"/>
    <w:rsid w:val="00961A10"/>
    <w:rsid w:val="00961F95"/>
    <w:rsid w:val="009621BB"/>
    <w:rsid w:val="00962C76"/>
    <w:rsid w:val="00962F93"/>
    <w:rsid w:val="00963167"/>
    <w:rsid w:val="00963253"/>
    <w:rsid w:val="00963C3E"/>
    <w:rsid w:val="00963E97"/>
    <w:rsid w:val="009644E8"/>
    <w:rsid w:val="00964884"/>
    <w:rsid w:val="00965736"/>
    <w:rsid w:val="00965802"/>
    <w:rsid w:val="00965AAE"/>
    <w:rsid w:val="00965B6F"/>
    <w:rsid w:val="0097079D"/>
    <w:rsid w:val="00970E9E"/>
    <w:rsid w:val="00970F2F"/>
    <w:rsid w:val="0097101B"/>
    <w:rsid w:val="00971332"/>
    <w:rsid w:val="00972A18"/>
    <w:rsid w:val="00972F11"/>
    <w:rsid w:val="00973A34"/>
    <w:rsid w:val="00973BD8"/>
    <w:rsid w:val="00973DC8"/>
    <w:rsid w:val="009740A3"/>
    <w:rsid w:val="00974349"/>
    <w:rsid w:val="0097458F"/>
    <w:rsid w:val="009746EF"/>
    <w:rsid w:val="00974D63"/>
    <w:rsid w:val="0097504E"/>
    <w:rsid w:val="009759AF"/>
    <w:rsid w:val="00975A60"/>
    <w:rsid w:val="00975FC0"/>
    <w:rsid w:val="0097652C"/>
    <w:rsid w:val="00976DAD"/>
    <w:rsid w:val="00976DF7"/>
    <w:rsid w:val="0097716B"/>
    <w:rsid w:val="00980251"/>
    <w:rsid w:val="009806EF"/>
    <w:rsid w:val="00980A55"/>
    <w:rsid w:val="00980C14"/>
    <w:rsid w:val="00980E0A"/>
    <w:rsid w:val="00981313"/>
    <w:rsid w:val="00981524"/>
    <w:rsid w:val="00981571"/>
    <w:rsid w:val="00981602"/>
    <w:rsid w:val="00981A49"/>
    <w:rsid w:val="00981CBF"/>
    <w:rsid w:val="009821D0"/>
    <w:rsid w:val="0098235B"/>
    <w:rsid w:val="009826EE"/>
    <w:rsid w:val="00982C2F"/>
    <w:rsid w:val="00982E3C"/>
    <w:rsid w:val="009835E3"/>
    <w:rsid w:val="009838B4"/>
    <w:rsid w:val="009838C4"/>
    <w:rsid w:val="00983BF2"/>
    <w:rsid w:val="009845D4"/>
    <w:rsid w:val="00984BF5"/>
    <w:rsid w:val="00985796"/>
    <w:rsid w:val="009863DF"/>
    <w:rsid w:val="00986ABD"/>
    <w:rsid w:val="00987C73"/>
    <w:rsid w:val="0099024E"/>
    <w:rsid w:val="00990A87"/>
    <w:rsid w:val="00990B70"/>
    <w:rsid w:val="0099118F"/>
    <w:rsid w:val="00991B45"/>
    <w:rsid w:val="00992553"/>
    <w:rsid w:val="009925D5"/>
    <w:rsid w:val="00992862"/>
    <w:rsid w:val="00993DF4"/>
    <w:rsid w:val="00994331"/>
    <w:rsid w:val="009946BE"/>
    <w:rsid w:val="00995833"/>
    <w:rsid w:val="00995AAA"/>
    <w:rsid w:val="00995BE3"/>
    <w:rsid w:val="00995BF1"/>
    <w:rsid w:val="00996274"/>
    <w:rsid w:val="00996840"/>
    <w:rsid w:val="0099749D"/>
    <w:rsid w:val="009A0085"/>
    <w:rsid w:val="009A15B9"/>
    <w:rsid w:val="009A1BB5"/>
    <w:rsid w:val="009A2F37"/>
    <w:rsid w:val="009A34A5"/>
    <w:rsid w:val="009A3FFD"/>
    <w:rsid w:val="009A4393"/>
    <w:rsid w:val="009A4F65"/>
    <w:rsid w:val="009A6801"/>
    <w:rsid w:val="009A6DAB"/>
    <w:rsid w:val="009A7D69"/>
    <w:rsid w:val="009B002E"/>
    <w:rsid w:val="009B0248"/>
    <w:rsid w:val="009B079F"/>
    <w:rsid w:val="009B0F07"/>
    <w:rsid w:val="009B1689"/>
    <w:rsid w:val="009B16E1"/>
    <w:rsid w:val="009B1A29"/>
    <w:rsid w:val="009B2353"/>
    <w:rsid w:val="009B276E"/>
    <w:rsid w:val="009B2B8D"/>
    <w:rsid w:val="009B2E16"/>
    <w:rsid w:val="009B2E4C"/>
    <w:rsid w:val="009B5756"/>
    <w:rsid w:val="009B5C75"/>
    <w:rsid w:val="009B5D42"/>
    <w:rsid w:val="009B5E94"/>
    <w:rsid w:val="009B728B"/>
    <w:rsid w:val="009B7420"/>
    <w:rsid w:val="009B771A"/>
    <w:rsid w:val="009C09F2"/>
    <w:rsid w:val="009C0EB9"/>
    <w:rsid w:val="009C1472"/>
    <w:rsid w:val="009C2009"/>
    <w:rsid w:val="009C20AD"/>
    <w:rsid w:val="009C22B8"/>
    <w:rsid w:val="009C2F42"/>
    <w:rsid w:val="009C379B"/>
    <w:rsid w:val="009C405B"/>
    <w:rsid w:val="009C4486"/>
    <w:rsid w:val="009C4AC7"/>
    <w:rsid w:val="009C5B61"/>
    <w:rsid w:val="009C5D0E"/>
    <w:rsid w:val="009C5E40"/>
    <w:rsid w:val="009C7267"/>
    <w:rsid w:val="009C7B72"/>
    <w:rsid w:val="009C7E26"/>
    <w:rsid w:val="009D0157"/>
    <w:rsid w:val="009D03A0"/>
    <w:rsid w:val="009D06E2"/>
    <w:rsid w:val="009D085A"/>
    <w:rsid w:val="009D09EC"/>
    <w:rsid w:val="009D0B75"/>
    <w:rsid w:val="009D0E5B"/>
    <w:rsid w:val="009D1387"/>
    <w:rsid w:val="009D16C0"/>
    <w:rsid w:val="009D251A"/>
    <w:rsid w:val="009D25F8"/>
    <w:rsid w:val="009D28A0"/>
    <w:rsid w:val="009D292E"/>
    <w:rsid w:val="009D2984"/>
    <w:rsid w:val="009D3408"/>
    <w:rsid w:val="009D34D6"/>
    <w:rsid w:val="009D38BC"/>
    <w:rsid w:val="009D3ACE"/>
    <w:rsid w:val="009D3B96"/>
    <w:rsid w:val="009D3F63"/>
    <w:rsid w:val="009D48CC"/>
    <w:rsid w:val="009D4D26"/>
    <w:rsid w:val="009D5C85"/>
    <w:rsid w:val="009D6652"/>
    <w:rsid w:val="009D6C3E"/>
    <w:rsid w:val="009D7E6E"/>
    <w:rsid w:val="009D7EC8"/>
    <w:rsid w:val="009E14E0"/>
    <w:rsid w:val="009E17BC"/>
    <w:rsid w:val="009E2252"/>
    <w:rsid w:val="009E2605"/>
    <w:rsid w:val="009E2BDA"/>
    <w:rsid w:val="009E2E26"/>
    <w:rsid w:val="009E3BBA"/>
    <w:rsid w:val="009E5277"/>
    <w:rsid w:val="009E62AB"/>
    <w:rsid w:val="009E78C9"/>
    <w:rsid w:val="009E79E8"/>
    <w:rsid w:val="009E7EB6"/>
    <w:rsid w:val="009F014B"/>
    <w:rsid w:val="009F0305"/>
    <w:rsid w:val="009F03FC"/>
    <w:rsid w:val="009F085E"/>
    <w:rsid w:val="009F1365"/>
    <w:rsid w:val="009F1D6B"/>
    <w:rsid w:val="009F22AA"/>
    <w:rsid w:val="009F2A0F"/>
    <w:rsid w:val="009F2AA0"/>
    <w:rsid w:val="009F34EE"/>
    <w:rsid w:val="009F3DDF"/>
    <w:rsid w:val="009F42E4"/>
    <w:rsid w:val="009F4A0D"/>
    <w:rsid w:val="009F4BB0"/>
    <w:rsid w:val="009F4E55"/>
    <w:rsid w:val="009F5C76"/>
    <w:rsid w:val="009F5D0A"/>
    <w:rsid w:val="009F6B31"/>
    <w:rsid w:val="009F7765"/>
    <w:rsid w:val="009F77CF"/>
    <w:rsid w:val="00A00713"/>
    <w:rsid w:val="00A00740"/>
    <w:rsid w:val="00A007DA"/>
    <w:rsid w:val="00A00BE5"/>
    <w:rsid w:val="00A01CB3"/>
    <w:rsid w:val="00A01DFB"/>
    <w:rsid w:val="00A02277"/>
    <w:rsid w:val="00A02707"/>
    <w:rsid w:val="00A03017"/>
    <w:rsid w:val="00A03E80"/>
    <w:rsid w:val="00A04143"/>
    <w:rsid w:val="00A041F8"/>
    <w:rsid w:val="00A043D5"/>
    <w:rsid w:val="00A04860"/>
    <w:rsid w:val="00A048DF"/>
    <w:rsid w:val="00A05549"/>
    <w:rsid w:val="00A0590B"/>
    <w:rsid w:val="00A05CC9"/>
    <w:rsid w:val="00A05F8C"/>
    <w:rsid w:val="00A06ECD"/>
    <w:rsid w:val="00A1003C"/>
    <w:rsid w:val="00A10AB4"/>
    <w:rsid w:val="00A11318"/>
    <w:rsid w:val="00A12123"/>
    <w:rsid w:val="00A1218B"/>
    <w:rsid w:val="00A12350"/>
    <w:rsid w:val="00A1271C"/>
    <w:rsid w:val="00A128AE"/>
    <w:rsid w:val="00A13128"/>
    <w:rsid w:val="00A13152"/>
    <w:rsid w:val="00A14595"/>
    <w:rsid w:val="00A14A12"/>
    <w:rsid w:val="00A16F64"/>
    <w:rsid w:val="00A1720F"/>
    <w:rsid w:val="00A172AF"/>
    <w:rsid w:val="00A20B15"/>
    <w:rsid w:val="00A2111D"/>
    <w:rsid w:val="00A2228A"/>
    <w:rsid w:val="00A2344B"/>
    <w:rsid w:val="00A23831"/>
    <w:rsid w:val="00A23D56"/>
    <w:rsid w:val="00A23DE1"/>
    <w:rsid w:val="00A23E13"/>
    <w:rsid w:val="00A23E79"/>
    <w:rsid w:val="00A23ECE"/>
    <w:rsid w:val="00A23F92"/>
    <w:rsid w:val="00A243A5"/>
    <w:rsid w:val="00A24522"/>
    <w:rsid w:val="00A2488F"/>
    <w:rsid w:val="00A248FC"/>
    <w:rsid w:val="00A24EC4"/>
    <w:rsid w:val="00A25086"/>
    <w:rsid w:val="00A26203"/>
    <w:rsid w:val="00A262AD"/>
    <w:rsid w:val="00A26BF1"/>
    <w:rsid w:val="00A2730C"/>
    <w:rsid w:val="00A27733"/>
    <w:rsid w:val="00A27942"/>
    <w:rsid w:val="00A27EE1"/>
    <w:rsid w:val="00A302BB"/>
    <w:rsid w:val="00A302C1"/>
    <w:rsid w:val="00A304FF"/>
    <w:rsid w:val="00A3064F"/>
    <w:rsid w:val="00A3145C"/>
    <w:rsid w:val="00A31BC5"/>
    <w:rsid w:val="00A32C5B"/>
    <w:rsid w:val="00A33117"/>
    <w:rsid w:val="00A33DB2"/>
    <w:rsid w:val="00A3461E"/>
    <w:rsid w:val="00A34A1F"/>
    <w:rsid w:val="00A353AE"/>
    <w:rsid w:val="00A35B42"/>
    <w:rsid w:val="00A36333"/>
    <w:rsid w:val="00A36893"/>
    <w:rsid w:val="00A36B6C"/>
    <w:rsid w:val="00A40F8D"/>
    <w:rsid w:val="00A40FA3"/>
    <w:rsid w:val="00A41923"/>
    <w:rsid w:val="00A42723"/>
    <w:rsid w:val="00A430EF"/>
    <w:rsid w:val="00A4340A"/>
    <w:rsid w:val="00A435CD"/>
    <w:rsid w:val="00A43BC2"/>
    <w:rsid w:val="00A44080"/>
    <w:rsid w:val="00A44B8C"/>
    <w:rsid w:val="00A4508C"/>
    <w:rsid w:val="00A455EC"/>
    <w:rsid w:val="00A45665"/>
    <w:rsid w:val="00A456D4"/>
    <w:rsid w:val="00A457A2"/>
    <w:rsid w:val="00A463BF"/>
    <w:rsid w:val="00A46C33"/>
    <w:rsid w:val="00A46DD0"/>
    <w:rsid w:val="00A46DF0"/>
    <w:rsid w:val="00A477AB"/>
    <w:rsid w:val="00A47C19"/>
    <w:rsid w:val="00A47E77"/>
    <w:rsid w:val="00A50659"/>
    <w:rsid w:val="00A508CC"/>
    <w:rsid w:val="00A510A5"/>
    <w:rsid w:val="00A51267"/>
    <w:rsid w:val="00A514AD"/>
    <w:rsid w:val="00A517A4"/>
    <w:rsid w:val="00A5299E"/>
    <w:rsid w:val="00A5310C"/>
    <w:rsid w:val="00A53A77"/>
    <w:rsid w:val="00A53D3C"/>
    <w:rsid w:val="00A55008"/>
    <w:rsid w:val="00A55222"/>
    <w:rsid w:val="00A55536"/>
    <w:rsid w:val="00A55764"/>
    <w:rsid w:val="00A5578A"/>
    <w:rsid w:val="00A55AA0"/>
    <w:rsid w:val="00A55CC1"/>
    <w:rsid w:val="00A5645C"/>
    <w:rsid w:val="00A5671D"/>
    <w:rsid w:val="00A56E10"/>
    <w:rsid w:val="00A570D2"/>
    <w:rsid w:val="00A57B79"/>
    <w:rsid w:val="00A57C66"/>
    <w:rsid w:val="00A57CC3"/>
    <w:rsid w:val="00A603EC"/>
    <w:rsid w:val="00A60403"/>
    <w:rsid w:val="00A604C7"/>
    <w:rsid w:val="00A606CE"/>
    <w:rsid w:val="00A606F0"/>
    <w:rsid w:val="00A6085C"/>
    <w:rsid w:val="00A60984"/>
    <w:rsid w:val="00A60BBE"/>
    <w:rsid w:val="00A61010"/>
    <w:rsid w:val="00A611AE"/>
    <w:rsid w:val="00A61266"/>
    <w:rsid w:val="00A62123"/>
    <w:rsid w:val="00A629A1"/>
    <w:rsid w:val="00A63535"/>
    <w:rsid w:val="00A63676"/>
    <w:rsid w:val="00A641F9"/>
    <w:rsid w:val="00A651B9"/>
    <w:rsid w:val="00A657E9"/>
    <w:rsid w:val="00A65AF1"/>
    <w:rsid w:val="00A65E87"/>
    <w:rsid w:val="00A65E8D"/>
    <w:rsid w:val="00A661FF"/>
    <w:rsid w:val="00A6643F"/>
    <w:rsid w:val="00A66553"/>
    <w:rsid w:val="00A66CB0"/>
    <w:rsid w:val="00A67819"/>
    <w:rsid w:val="00A67DE0"/>
    <w:rsid w:val="00A703AA"/>
    <w:rsid w:val="00A7116B"/>
    <w:rsid w:val="00A719A8"/>
    <w:rsid w:val="00A71C8D"/>
    <w:rsid w:val="00A723FE"/>
    <w:rsid w:val="00A7332E"/>
    <w:rsid w:val="00A734DA"/>
    <w:rsid w:val="00A7354A"/>
    <w:rsid w:val="00A73DD1"/>
    <w:rsid w:val="00A74348"/>
    <w:rsid w:val="00A74AE5"/>
    <w:rsid w:val="00A74FBB"/>
    <w:rsid w:val="00A7505E"/>
    <w:rsid w:val="00A75E13"/>
    <w:rsid w:val="00A76307"/>
    <w:rsid w:val="00A769BF"/>
    <w:rsid w:val="00A77380"/>
    <w:rsid w:val="00A775D4"/>
    <w:rsid w:val="00A7790C"/>
    <w:rsid w:val="00A77F9D"/>
    <w:rsid w:val="00A801B5"/>
    <w:rsid w:val="00A80BA7"/>
    <w:rsid w:val="00A80FCA"/>
    <w:rsid w:val="00A81505"/>
    <w:rsid w:val="00A82075"/>
    <w:rsid w:val="00A822D9"/>
    <w:rsid w:val="00A82606"/>
    <w:rsid w:val="00A8291E"/>
    <w:rsid w:val="00A82A0A"/>
    <w:rsid w:val="00A82A28"/>
    <w:rsid w:val="00A82FBC"/>
    <w:rsid w:val="00A83724"/>
    <w:rsid w:val="00A83A4C"/>
    <w:rsid w:val="00A83CF7"/>
    <w:rsid w:val="00A83EDF"/>
    <w:rsid w:val="00A83FDB"/>
    <w:rsid w:val="00A84335"/>
    <w:rsid w:val="00A8567C"/>
    <w:rsid w:val="00A85926"/>
    <w:rsid w:val="00A85F4C"/>
    <w:rsid w:val="00A86925"/>
    <w:rsid w:val="00A86964"/>
    <w:rsid w:val="00A86F41"/>
    <w:rsid w:val="00A87755"/>
    <w:rsid w:val="00A9009E"/>
    <w:rsid w:val="00A912C8"/>
    <w:rsid w:val="00A91914"/>
    <w:rsid w:val="00A91B2E"/>
    <w:rsid w:val="00A927CB"/>
    <w:rsid w:val="00A928A6"/>
    <w:rsid w:val="00A92A5E"/>
    <w:rsid w:val="00A92C5D"/>
    <w:rsid w:val="00A92F4D"/>
    <w:rsid w:val="00A9444F"/>
    <w:rsid w:val="00A94B37"/>
    <w:rsid w:val="00A95884"/>
    <w:rsid w:val="00A95899"/>
    <w:rsid w:val="00A9619B"/>
    <w:rsid w:val="00A966AC"/>
    <w:rsid w:val="00A96B03"/>
    <w:rsid w:val="00A96B3F"/>
    <w:rsid w:val="00A97BBC"/>
    <w:rsid w:val="00A97D7E"/>
    <w:rsid w:val="00AA0191"/>
    <w:rsid w:val="00AA0467"/>
    <w:rsid w:val="00AA0F2F"/>
    <w:rsid w:val="00AA0F94"/>
    <w:rsid w:val="00AA1256"/>
    <w:rsid w:val="00AA1499"/>
    <w:rsid w:val="00AA1ED6"/>
    <w:rsid w:val="00AA1F43"/>
    <w:rsid w:val="00AA253C"/>
    <w:rsid w:val="00AA2A93"/>
    <w:rsid w:val="00AA312C"/>
    <w:rsid w:val="00AA4128"/>
    <w:rsid w:val="00AA44A0"/>
    <w:rsid w:val="00AA45D7"/>
    <w:rsid w:val="00AA511A"/>
    <w:rsid w:val="00AA58F8"/>
    <w:rsid w:val="00AA5C25"/>
    <w:rsid w:val="00AA6287"/>
    <w:rsid w:val="00AA62B8"/>
    <w:rsid w:val="00AA6D8D"/>
    <w:rsid w:val="00AA6E92"/>
    <w:rsid w:val="00AA7011"/>
    <w:rsid w:val="00AB00FA"/>
    <w:rsid w:val="00AB0E1C"/>
    <w:rsid w:val="00AB15CD"/>
    <w:rsid w:val="00AB1D57"/>
    <w:rsid w:val="00AB25CD"/>
    <w:rsid w:val="00AB2880"/>
    <w:rsid w:val="00AB360B"/>
    <w:rsid w:val="00AB3826"/>
    <w:rsid w:val="00AB4252"/>
    <w:rsid w:val="00AB4493"/>
    <w:rsid w:val="00AB44F6"/>
    <w:rsid w:val="00AB4ABF"/>
    <w:rsid w:val="00AB4EC7"/>
    <w:rsid w:val="00AB4F40"/>
    <w:rsid w:val="00AB58B7"/>
    <w:rsid w:val="00AB5B76"/>
    <w:rsid w:val="00AB5BE1"/>
    <w:rsid w:val="00AB5D6E"/>
    <w:rsid w:val="00AB6CCD"/>
    <w:rsid w:val="00AB7001"/>
    <w:rsid w:val="00AB77D5"/>
    <w:rsid w:val="00AB797F"/>
    <w:rsid w:val="00AC00D6"/>
    <w:rsid w:val="00AC0842"/>
    <w:rsid w:val="00AC0A1E"/>
    <w:rsid w:val="00AC16C2"/>
    <w:rsid w:val="00AC24A0"/>
    <w:rsid w:val="00AC2617"/>
    <w:rsid w:val="00AC32D1"/>
    <w:rsid w:val="00AC3451"/>
    <w:rsid w:val="00AC34D6"/>
    <w:rsid w:val="00AC376C"/>
    <w:rsid w:val="00AC3EA7"/>
    <w:rsid w:val="00AC3F68"/>
    <w:rsid w:val="00AC4545"/>
    <w:rsid w:val="00AC4B8D"/>
    <w:rsid w:val="00AC5869"/>
    <w:rsid w:val="00AC5B81"/>
    <w:rsid w:val="00AC5C98"/>
    <w:rsid w:val="00AD039E"/>
    <w:rsid w:val="00AD06FD"/>
    <w:rsid w:val="00AD080B"/>
    <w:rsid w:val="00AD2A08"/>
    <w:rsid w:val="00AD2B7F"/>
    <w:rsid w:val="00AD3472"/>
    <w:rsid w:val="00AD3E66"/>
    <w:rsid w:val="00AD3F3D"/>
    <w:rsid w:val="00AD441D"/>
    <w:rsid w:val="00AD4839"/>
    <w:rsid w:val="00AD4BCE"/>
    <w:rsid w:val="00AD4D87"/>
    <w:rsid w:val="00AD4E4B"/>
    <w:rsid w:val="00AD5100"/>
    <w:rsid w:val="00AD548E"/>
    <w:rsid w:val="00AD5939"/>
    <w:rsid w:val="00AD5A2C"/>
    <w:rsid w:val="00AD5AA5"/>
    <w:rsid w:val="00AD6504"/>
    <w:rsid w:val="00AD681E"/>
    <w:rsid w:val="00AD7188"/>
    <w:rsid w:val="00AD7D0B"/>
    <w:rsid w:val="00AE0132"/>
    <w:rsid w:val="00AE0885"/>
    <w:rsid w:val="00AE0AC6"/>
    <w:rsid w:val="00AE206A"/>
    <w:rsid w:val="00AE2DE6"/>
    <w:rsid w:val="00AE35EF"/>
    <w:rsid w:val="00AE48ED"/>
    <w:rsid w:val="00AE540D"/>
    <w:rsid w:val="00AE5ADF"/>
    <w:rsid w:val="00AE6A71"/>
    <w:rsid w:val="00AE6AE0"/>
    <w:rsid w:val="00AE6C8B"/>
    <w:rsid w:val="00AE6D3E"/>
    <w:rsid w:val="00AE6ED9"/>
    <w:rsid w:val="00AE7B0A"/>
    <w:rsid w:val="00AF0D0F"/>
    <w:rsid w:val="00AF2CFC"/>
    <w:rsid w:val="00AF2F4B"/>
    <w:rsid w:val="00AF3562"/>
    <w:rsid w:val="00AF3947"/>
    <w:rsid w:val="00AF450B"/>
    <w:rsid w:val="00AF52B4"/>
    <w:rsid w:val="00AF60BB"/>
    <w:rsid w:val="00AF66C8"/>
    <w:rsid w:val="00AF6EA2"/>
    <w:rsid w:val="00AF727B"/>
    <w:rsid w:val="00AF77F0"/>
    <w:rsid w:val="00B00252"/>
    <w:rsid w:val="00B0065D"/>
    <w:rsid w:val="00B014D8"/>
    <w:rsid w:val="00B01C38"/>
    <w:rsid w:val="00B01FD3"/>
    <w:rsid w:val="00B02303"/>
    <w:rsid w:val="00B0230F"/>
    <w:rsid w:val="00B02BFD"/>
    <w:rsid w:val="00B03408"/>
    <w:rsid w:val="00B051F7"/>
    <w:rsid w:val="00B05633"/>
    <w:rsid w:val="00B057E1"/>
    <w:rsid w:val="00B05A23"/>
    <w:rsid w:val="00B05CEC"/>
    <w:rsid w:val="00B06312"/>
    <w:rsid w:val="00B0635B"/>
    <w:rsid w:val="00B06621"/>
    <w:rsid w:val="00B069F3"/>
    <w:rsid w:val="00B07380"/>
    <w:rsid w:val="00B0748C"/>
    <w:rsid w:val="00B075C3"/>
    <w:rsid w:val="00B07639"/>
    <w:rsid w:val="00B101C8"/>
    <w:rsid w:val="00B11229"/>
    <w:rsid w:val="00B113C8"/>
    <w:rsid w:val="00B11599"/>
    <w:rsid w:val="00B11D30"/>
    <w:rsid w:val="00B1303D"/>
    <w:rsid w:val="00B1372E"/>
    <w:rsid w:val="00B1374D"/>
    <w:rsid w:val="00B139D4"/>
    <w:rsid w:val="00B13ECD"/>
    <w:rsid w:val="00B14AD4"/>
    <w:rsid w:val="00B14BC9"/>
    <w:rsid w:val="00B15CAD"/>
    <w:rsid w:val="00B15CCD"/>
    <w:rsid w:val="00B15EEF"/>
    <w:rsid w:val="00B15F6E"/>
    <w:rsid w:val="00B16C5C"/>
    <w:rsid w:val="00B17304"/>
    <w:rsid w:val="00B175D9"/>
    <w:rsid w:val="00B17B88"/>
    <w:rsid w:val="00B17CFF"/>
    <w:rsid w:val="00B20579"/>
    <w:rsid w:val="00B20A9A"/>
    <w:rsid w:val="00B20B3E"/>
    <w:rsid w:val="00B238D0"/>
    <w:rsid w:val="00B23BD5"/>
    <w:rsid w:val="00B24389"/>
    <w:rsid w:val="00B243CB"/>
    <w:rsid w:val="00B24908"/>
    <w:rsid w:val="00B24F0F"/>
    <w:rsid w:val="00B25493"/>
    <w:rsid w:val="00B256F1"/>
    <w:rsid w:val="00B25A36"/>
    <w:rsid w:val="00B25BF3"/>
    <w:rsid w:val="00B26314"/>
    <w:rsid w:val="00B264A0"/>
    <w:rsid w:val="00B26D4E"/>
    <w:rsid w:val="00B270A4"/>
    <w:rsid w:val="00B27A11"/>
    <w:rsid w:val="00B30E67"/>
    <w:rsid w:val="00B3209B"/>
    <w:rsid w:val="00B32342"/>
    <w:rsid w:val="00B325B8"/>
    <w:rsid w:val="00B327C2"/>
    <w:rsid w:val="00B32AC0"/>
    <w:rsid w:val="00B32EF0"/>
    <w:rsid w:val="00B3322F"/>
    <w:rsid w:val="00B33824"/>
    <w:rsid w:val="00B33852"/>
    <w:rsid w:val="00B33B34"/>
    <w:rsid w:val="00B33ED4"/>
    <w:rsid w:val="00B33F23"/>
    <w:rsid w:val="00B33F78"/>
    <w:rsid w:val="00B347D3"/>
    <w:rsid w:val="00B3504F"/>
    <w:rsid w:val="00B363B5"/>
    <w:rsid w:val="00B36703"/>
    <w:rsid w:val="00B367E3"/>
    <w:rsid w:val="00B36EAC"/>
    <w:rsid w:val="00B37887"/>
    <w:rsid w:val="00B37931"/>
    <w:rsid w:val="00B37A31"/>
    <w:rsid w:val="00B37F08"/>
    <w:rsid w:val="00B401A7"/>
    <w:rsid w:val="00B4054E"/>
    <w:rsid w:val="00B409FE"/>
    <w:rsid w:val="00B40A87"/>
    <w:rsid w:val="00B40D73"/>
    <w:rsid w:val="00B41046"/>
    <w:rsid w:val="00B4126C"/>
    <w:rsid w:val="00B413F3"/>
    <w:rsid w:val="00B422DA"/>
    <w:rsid w:val="00B42E57"/>
    <w:rsid w:val="00B4306D"/>
    <w:rsid w:val="00B43518"/>
    <w:rsid w:val="00B43668"/>
    <w:rsid w:val="00B43C70"/>
    <w:rsid w:val="00B44C8A"/>
    <w:rsid w:val="00B454C1"/>
    <w:rsid w:val="00B4573A"/>
    <w:rsid w:val="00B45919"/>
    <w:rsid w:val="00B4657E"/>
    <w:rsid w:val="00B47F78"/>
    <w:rsid w:val="00B50252"/>
    <w:rsid w:val="00B50504"/>
    <w:rsid w:val="00B507C9"/>
    <w:rsid w:val="00B51796"/>
    <w:rsid w:val="00B51D04"/>
    <w:rsid w:val="00B52920"/>
    <w:rsid w:val="00B53574"/>
    <w:rsid w:val="00B53BF9"/>
    <w:rsid w:val="00B53F1B"/>
    <w:rsid w:val="00B53FF4"/>
    <w:rsid w:val="00B55176"/>
    <w:rsid w:val="00B55838"/>
    <w:rsid w:val="00B5600C"/>
    <w:rsid w:val="00B569A3"/>
    <w:rsid w:val="00B56C5C"/>
    <w:rsid w:val="00B56F49"/>
    <w:rsid w:val="00B572B6"/>
    <w:rsid w:val="00B57C15"/>
    <w:rsid w:val="00B57EF3"/>
    <w:rsid w:val="00B606C0"/>
    <w:rsid w:val="00B60B79"/>
    <w:rsid w:val="00B60DF8"/>
    <w:rsid w:val="00B614EA"/>
    <w:rsid w:val="00B61B5A"/>
    <w:rsid w:val="00B61FE9"/>
    <w:rsid w:val="00B62329"/>
    <w:rsid w:val="00B625B2"/>
    <w:rsid w:val="00B636CC"/>
    <w:rsid w:val="00B63832"/>
    <w:rsid w:val="00B6520A"/>
    <w:rsid w:val="00B655BD"/>
    <w:rsid w:val="00B65A0F"/>
    <w:rsid w:val="00B66C70"/>
    <w:rsid w:val="00B671B2"/>
    <w:rsid w:val="00B678F7"/>
    <w:rsid w:val="00B67A33"/>
    <w:rsid w:val="00B703A3"/>
    <w:rsid w:val="00B709E9"/>
    <w:rsid w:val="00B712F2"/>
    <w:rsid w:val="00B713B0"/>
    <w:rsid w:val="00B720A6"/>
    <w:rsid w:val="00B7307B"/>
    <w:rsid w:val="00B73B20"/>
    <w:rsid w:val="00B7484C"/>
    <w:rsid w:val="00B74B58"/>
    <w:rsid w:val="00B753E7"/>
    <w:rsid w:val="00B75449"/>
    <w:rsid w:val="00B7568E"/>
    <w:rsid w:val="00B759F7"/>
    <w:rsid w:val="00B75B9C"/>
    <w:rsid w:val="00B75BDD"/>
    <w:rsid w:val="00B769BF"/>
    <w:rsid w:val="00B7795F"/>
    <w:rsid w:val="00B77E02"/>
    <w:rsid w:val="00B77E6B"/>
    <w:rsid w:val="00B80841"/>
    <w:rsid w:val="00B8087D"/>
    <w:rsid w:val="00B80939"/>
    <w:rsid w:val="00B811CA"/>
    <w:rsid w:val="00B8123E"/>
    <w:rsid w:val="00B819F8"/>
    <w:rsid w:val="00B81C76"/>
    <w:rsid w:val="00B821D7"/>
    <w:rsid w:val="00B824FC"/>
    <w:rsid w:val="00B827CA"/>
    <w:rsid w:val="00B82E5B"/>
    <w:rsid w:val="00B83649"/>
    <w:rsid w:val="00B837F2"/>
    <w:rsid w:val="00B839C6"/>
    <w:rsid w:val="00B83B3F"/>
    <w:rsid w:val="00B843AB"/>
    <w:rsid w:val="00B85276"/>
    <w:rsid w:val="00B8565B"/>
    <w:rsid w:val="00B8570E"/>
    <w:rsid w:val="00B86264"/>
    <w:rsid w:val="00B872D3"/>
    <w:rsid w:val="00B878DB"/>
    <w:rsid w:val="00B87FB5"/>
    <w:rsid w:val="00B903FA"/>
    <w:rsid w:val="00B90410"/>
    <w:rsid w:val="00B9156C"/>
    <w:rsid w:val="00B919DE"/>
    <w:rsid w:val="00B92B96"/>
    <w:rsid w:val="00B92D94"/>
    <w:rsid w:val="00B941E7"/>
    <w:rsid w:val="00B94EB5"/>
    <w:rsid w:val="00B9508A"/>
    <w:rsid w:val="00B95C7C"/>
    <w:rsid w:val="00B969B9"/>
    <w:rsid w:val="00B969DD"/>
    <w:rsid w:val="00B96DE2"/>
    <w:rsid w:val="00B9710D"/>
    <w:rsid w:val="00B9738A"/>
    <w:rsid w:val="00B97DCD"/>
    <w:rsid w:val="00BA0451"/>
    <w:rsid w:val="00BA2B31"/>
    <w:rsid w:val="00BA2E05"/>
    <w:rsid w:val="00BA32B4"/>
    <w:rsid w:val="00BA342C"/>
    <w:rsid w:val="00BA3441"/>
    <w:rsid w:val="00BA3972"/>
    <w:rsid w:val="00BA3B3F"/>
    <w:rsid w:val="00BA3F07"/>
    <w:rsid w:val="00BA42D5"/>
    <w:rsid w:val="00BA48B1"/>
    <w:rsid w:val="00BA503E"/>
    <w:rsid w:val="00BA513D"/>
    <w:rsid w:val="00BA52BA"/>
    <w:rsid w:val="00BA52CD"/>
    <w:rsid w:val="00BA597F"/>
    <w:rsid w:val="00BA5C06"/>
    <w:rsid w:val="00BA74A4"/>
    <w:rsid w:val="00BB03F2"/>
    <w:rsid w:val="00BB0934"/>
    <w:rsid w:val="00BB0E8F"/>
    <w:rsid w:val="00BB1C09"/>
    <w:rsid w:val="00BB2CD0"/>
    <w:rsid w:val="00BB2F73"/>
    <w:rsid w:val="00BB31C1"/>
    <w:rsid w:val="00BB41D9"/>
    <w:rsid w:val="00BB43FB"/>
    <w:rsid w:val="00BB44C5"/>
    <w:rsid w:val="00BB4F5C"/>
    <w:rsid w:val="00BB50EC"/>
    <w:rsid w:val="00BB57EF"/>
    <w:rsid w:val="00BB5D88"/>
    <w:rsid w:val="00BB5E58"/>
    <w:rsid w:val="00BB66EE"/>
    <w:rsid w:val="00BB68A7"/>
    <w:rsid w:val="00BB6CCD"/>
    <w:rsid w:val="00BB6DB1"/>
    <w:rsid w:val="00BB6FA1"/>
    <w:rsid w:val="00BB788A"/>
    <w:rsid w:val="00BB79C9"/>
    <w:rsid w:val="00BC0B6A"/>
    <w:rsid w:val="00BC0F9D"/>
    <w:rsid w:val="00BC1204"/>
    <w:rsid w:val="00BC1CF8"/>
    <w:rsid w:val="00BC20F5"/>
    <w:rsid w:val="00BC226C"/>
    <w:rsid w:val="00BC2873"/>
    <w:rsid w:val="00BC296C"/>
    <w:rsid w:val="00BC2EC9"/>
    <w:rsid w:val="00BC3C4B"/>
    <w:rsid w:val="00BC3E78"/>
    <w:rsid w:val="00BC40DA"/>
    <w:rsid w:val="00BC4E9A"/>
    <w:rsid w:val="00BC5198"/>
    <w:rsid w:val="00BC576A"/>
    <w:rsid w:val="00BC63BB"/>
    <w:rsid w:val="00BC78B5"/>
    <w:rsid w:val="00BC7E16"/>
    <w:rsid w:val="00BD1417"/>
    <w:rsid w:val="00BD14BD"/>
    <w:rsid w:val="00BD20BC"/>
    <w:rsid w:val="00BD22F7"/>
    <w:rsid w:val="00BD2C5D"/>
    <w:rsid w:val="00BD3496"/>
    <w:rsid w:val="00BD3D94"/>
    <w:rsid w:val="00BD3FA3"/>
    <w:rsid w:val="00BD446C"/>
    <w:rsid w:val="00BD4523"/>
    <w:rsid w:val="00BD459D"/>
    <w:rsid w:val="00BD4A85"/>
    <w:rsid w:val="00BD505D"/>
    <w:rsid w:val="00BD50AD"/>
    <w:rsid w:val="00BD5522"/>
    <w:rsid w:val="00BD5FFC"/>
    <w:rsid w:val="00BD6274"/>
    <w:rsid w:val="00BD649D"/>
    <w:rsid w:val="00BD6B43"/>
    <w:rsid w:val="00BD6EB7"/>
    <w:rsid w:val="00BD71DC"/>
    <w:rsid w:val="00BD7866"/>
    <w:rsid w:val="00BD7F7C"/>
    <w:rsid w:val="00BE03B1"/>
    <w:rsid w:val="00BE0A7E"/>
    <w:rsid w:val="00BE0AC9"/>
    <w:rsid w:val="00BE0C5D"/>
    <w:rsid w:val="00BE10E7"/>
    <w:rsid w:val="00BE15DF"/>
    <w:rsid w:val="00BE1A14"/>
    <w:rsid w:val="00BE20F0"/>
    <w:rsid w:val="00BE2240"/>
    <w:rsid w:val="00BE33D5"/>
    <w:rsid w:val="00BE34F4"/>
    <w:rsid w:val="00BE350A"/>
    <w:rsid w:val="00BE3522"/>
    <w:rsid w:val="00BE44E7"/>
    <w:rsid w:val="00BE48E7"/>
    <w:rsid w:val="00BE5479"/>
    <w:rsid w:val="00BE5925"/>
    <w:rsid w:val="00BE5D3F"/>
    <w:rsid w:val="00BE63E9"/>
    <w:rsid w:val="00BE6408"/>
    <w:rsid w:val="00BE7C7E"/>
    <w:rsid w:val="00BE7FD2"/>
    <w:rsid w:val="00BF09A7"/>
    <w:rsid w:val="00BF10F2"/>
    <w:rsid w:val="00BF21BF"/>
    <w:rsid w:val="00BF2895"/>
    <w:rsid w:val="00BF2F0A"/>
    <w:rsid w:val="00BF3053"/>
    <w:rsid w:val="00BF3FF7"/>
    <w:rsid w:val="00BF44E8"/>
    <w:rsid w:val="00BF5163"/>
    <w:rsid w:val="00BF5327"/>
    <w:rsid w:val="00BF5561"/>
    <w:rsid w:val="00BF587A"/>
    <w:rsid w:val="00BF6020"/>
    <w:rsid w:val="00BF6AD6"/>
    <w:rsid w:val="00BF6BC0"/>
    <w:rsid w:val="00BF6F36"/>
    <w:rsid w:val="00BF6F6F"/>
    <w:rsid w:val="00BF7AC9"/>
    <w:rsid w:val="00BF7E3C"/>
    <w:rsid w:val="00C002D5"/>
    <w:rsid w:val="00C009A8"/>
    <w:rsid w:val="00C00A9F"/>
    <w:rsid w:val="00C00B3C"/>
    <w:rsid w:val="00C0112E"/>
    <w:rsid w:val="00C0113D"/>
    <w:rsid w:val="00C011CA"/>
    <w:rsid w:val="00C01294"/>
    <w:rsid w:val="00C019BB"/>
    <w:rsid w:val="00C01EED"/>
    <w:rsid w:val="00C022D0"/>
    <w:rsid w:val="00C027C6"/>
    <w:rsid w:val="00C02E6C"/>
    <w:rsid w:val="00C0311C"/>
    <w:rsid w:val="00C035A7"/>
    <w:rsid w:val="00C03DB6"/>
    <w:rsid w:val="00C03FA5"/>
    <w:rsid w:val="00C046D8"/>
    <w:rsid w:val="00C0570F"/>
    <w:rsid w:val="00C05B4F"/>
    <w:rsid w:val="00C0646E"/>
    <w:rsid w:val="00C06C9A"/>
    <w:rsid w:val="00C072B0"/>
    <w:rsid w:val="00C10491"/>
    <w:rsid w:val="00C10CDC"/>
    <w:rsid w:val="00C10D7B"/>
    <w:rsid w:val="00C10EF1"/>
    <w:rsid w:val="00C10FBF"/>
    <w:rsid w:val="00C11576"/>
    <w:rsid w:val="00C121E8"/>
    <w:rsid w:val="00C123E6"/>
    <w:rsid w:val="00C12830"/>
    <w:rsid w:val="00C12876"/>
    <w:rsid w:val="00C133BA"/>
    <w:rsid w:val="00C134E5"/>
    <w:rsid w:val="00C13CC3"/>
    <w:rsid w:val="00C14CC6"/>
    <w:rsid w:val="00C14E4A"/>
    <w:rsid w:val="00C14FB3"/>
    <w:rsid w:val="00C153AB"/>
    <w:rsid w:val="00C157A9"/>
    <w:rsid w:val="00C15F4A"/>
    <w:rsid w:val="00C16818"/>
    <w:rsid w:val="00C168FA"/>
    <w:rsid w:val="00C169CA"/>
    <w:rsid w:val="00C16FA1"/>
    <w:rsid w:val="00C1776C"/>
    <w:rsid w:val="00C17AFA"/>
    <w:rsid w:val="00C17B99"/>
    <w:rsid w:val="00C201C0"/>
    <w:rsid w:val="00C20439"/>
    <w:rsid w:val="00C20A6F"/>
    <w:rsid w:val="00C20F1C"/>
    <w:rsid w:val="00C21C0A"/>
    <w:rsid w:val="00C21D00"/>
    <w:rsid w:val="00C22343"/>
    <w:rsid w:val="00C22716"/>
    <w:rsid w:val="00C22A57"/>
    <w:rsid w:val="00C22A7E"/>
    <w:rsid w:val="00C2377C"/>
    <w:rsid w:val="00C24733"/>
    <w:rsid w:val="00C248AC"/>
    <w:rsid w:val="00C25061"/>
    <w:rsid w:val="00C260D7"/>
    <w:rsid w:val="00C2613B"/>
    <w:rsid w:val="00C2666C"/>
    <w:rsid w:val="00C26D7E"/>
    <w:rsid w:val="00C26F3F"/>
    <w:rsid w:val="00C274DA"/>
    <w:rsid w:val="00C27549"/>
    <w:rsid w:val="00C27558"/>
    <w:rsid w:val="00C30186"/>
    <w:rsid w:val="00C30A18"/>
    <w:rsid w:val="00C30C33"/>
    <w:rsid w:val="00C313BA"/>
    <w:rsid w:val="00C31A30"/>
    <w:rsid w:val="00C31DF0"/>
    <w:rsid w:val="00C32B85"/>
    <w:rsid w:val="00C32CF7"/>
    <w:rsid w:val="00C335D5"/>
    <w:rsid w:val="00C343D8"/>
    <w:rsid w:val="00C34445"/>
    <w:rsid w:val="00C35029"/>
    <w:rsid w:val="00C3576C"/>
    <w:rsid w:val="00C36A40"/>
    <w:rsid w:val="00C414A3"/>
    <w:rsid w:val="00C41EEC"/>
    <w:rsid w:val="00C41FBA"/>
    <w:rsid w:val="00C422BB"/>
    <w:rsid w:val="00C422CE"/>
    <w:rsid w:val="00C4250E"/>
    <w:rsid w:val="00C43B53"/>
    <w:rsid w:val="00C43DC7"/>
    <w:rsid w:val="00C4426F"/>
    <w:rsid w:val="00C446C8"/>
    <w:rsid w:val="00C44DEB"/>
    <w:rsid w:val="00C45801"/>
    <w:rsid w:val="00C45996"/>
    <w:rsid w:val="00C45F6A"/>
    <w:rsid w:val="00C45FE2"/>
    <w:rsid w:val="00C46204"/>
    <w:rsid w:val="00C46411"/>
    <w:rsid w:val="00C466E7"/>
    <w:rsid w:val="00C46C83"/>
    <w:rsid w:val="00C471AE"/>
    <w:rsid w:val="00C4753E"/>
    <w:rsid w:val="00C5014F"/>
    <w:rsid w:val="00C5035B"/>
    <w:rsid w:val="00C5041C"/>
    <w:rsid w:val="00C51836"/>
    <w:rsid w:val="00C51E4B"/>
    <w:rsid w:val="00C525D4"/>
    <w:rsid w:val="00C52F86"/>
    <w:rsid w:val="00C5365D"/>
    <w:rsid w:val="00C53D72"/>
    <w:rsid w:val="00C547F1"/>
    <w:rsid w:val="00C54878"/>
    <w:rsid w:val="00C54AB3"/>
    <w:rsid w:val="00C5559E"/>
    <w:rsid w:val="00C55661"/>
    <w:rsid w:val="00C5570C"/>
    <w:rsid w:val="00C55949"/>
    <w:rsid w:val="00C55E28"/>
    <w:rsid w:val="00C55FFF"/>
    <w:rsid w:val="00C56364"/>
    <w:rsid w:val="00C57AAD"/>
    <w:rsid w:val="00C6141A"/>
    <w:rsid w:val="00C616D7"/>
    <w:rsid w:val="00C625E9"/>
    <w:rsid w:val="00C62EBE"/>
    <w:rsid w:val="00C63B35"/>
    <w:rsid w:val="00C64B0A"/>
    <w:rsid w:val="00C64CE4"/>
    <w:rsid w:val="00C64D40"/>
    <w:rsid w:val="00C65304"/>
    <w:rsid w:val="00C65B9A"/>
    <w:rsid w:val="00C65F0D"/>
    <w:rsid w:val="00C66919"/>
    <w:rsid w:val="00C66E30"/>
    <w:rsid w:val="00C67883"/>
    <w:rsid w:val="00C67B7F"/>
    <w:rsid w:val="00C7023E"/>
    <w:rsid w:val="00C71327"/>
    <w:rsid w:val="00C71AAF"/>
    <w:rsid w:val="00C71D3C"/>
    <w:rsid w:val="00C71D64"/>
    <w:rsid w:val="00C71ED9"/>
    <w:rsid w:val="00C72136"/>
    <w:rsid w:val="00C72158"/>
    <w:rsid w:val="00C72997"/>
    <w:rsid w:val="00C72F9F"/>
    <w:rsid w:val="00C734A9"/>
    <w:rsid w:val="00C73F56"/>
    <w:rsid w:val="00C74C98"/>
    <w:rsid w:val="00C7516E"/>
    <w:rsid w:val="00C75E9C"/>
    <w:rsid w:val="00C76AD4"/>
    <w:rsid w:val="00C76D53"/>
    <w:rsid w:val="00C76FB1"/>
    <w:rsid w:val="00C77078"/>
    <w:rsid w:val="00C7744A"/>
    <w:rsid w:val="00C77799"/>
    <w:rsid w:val="00C77921"/>
    <w:rsid w:val="00C779D4"/>
    <w:rsid w:val="00C80135"/>
    <w:rsid w:val="00C8044F"/>
    <w:rsid w:val="00C80507"/>
    <w:rsid w:val="00C8151A"/>
    <w:rsid w:val="00C81697"/>
    <w:rsid w:val="00C8257E"/>
    <w:rsid w:val="00C82BE4"/>
    <w:rsid w:val="00C82E5C"/>
    <w:rsid w:val="00C82EAD"/>
    <w:rsid w:val="00C83021"/>
    <w:rsid w:val="00C83288"/>
    <w:rsid w:val="00C838FB"/>
    <w:rsid w:val="00C83C9B"/>
    <w:rsid w:val="00C84049"/>
    <w:rsid w:val="00C842BD"/>
    <w:rsid w:val="00C85204"/>
    <w:rsid w:val="00C85C80"/>
    <w:rsid w:val="00C8603E"/>
    <w:rsid w:val="00C86996"/>
    <w:rsid w:val="00C86A59"/>
    <w:rsid w:val="00C86E93"/>
    <w:rsid w:val="00C87098"/>
    <w:rsid w:val="00C8743A"/>
    <w:rsid w:val="00C90595"/>
    <w:rsid w:val="00C90FAC"/>
    <w:rsid w:val="00C918EE"/>
    <w:rsid w:val="00C91C7F"/>
    <w:rsid w:val="00C9206C"/>
    <w:rsid w:val="00C924AA"/>
    <w:rsid w:val="00C932A7"/>
    <w:rsid w:val="00C942D5"/>
    <w:rsid w:val="00C949B9"/>
    <w:rsid w:val="00C949EB"/>
    <w:rsid w:val="00C95925"/>
    <w:rsid w:val="00C95B71"/>
    <w:rsid w:val="00C97F50"/>
    <w:rsid w:val="00CA02D4"/>
    <w:rsid w:val="00CA0BEE"/>
    <w:rsid w:val="00CA168A"/>
    <w:rsid w:val="00CA1F14"/>
    <w:rsid w:val="00CA2238"/>
    <w:rsid w:val="00CA2351"/>
    <w:rsid w:val="00CA2974"/>
    <w:rsid w:val="00CA2BC4"/>
    <w:rsid w:val="00CA33F1"/>
    <w:rsid w:val="00CA3412"/>
    <w:rsid w:val="00CA39BF"/>
    <w:rsid w:val="00CA43D8"/>
    <w:rsid w:val="00CA4BF4"/>
    <w:rsid w:val="00CA5015"/>
    <w:rsid w:val="00CA57B8"/>
    <w:rsid w:val="00CA5882"/>
    <w:rsid w:val="00CA5CC3"/>
    <w:rsid w:val="00CA6207"/>
    <w:rsid w:val="00CA6B82"/>
    <w:rsid w:val="00CA7F6C"/>
    <w:rsid w:val="00CB0125"/>
    <w:rsid w:val="00CB0212"/>
    <w:rsid w:val="00CB0721"/>
    <w:rsid w:val="00CB1166"/>
    <w:rsid w:val="00CB1766"/>
    <w:rsid w:val="00CB1E6B"/>
    <w:rsid w:val="00CB2636"/>
    <w:rsid w:val="00CB34D9"/>
    <w:rsid w:val="00CB3B0C"/>
    <w:rsid w:val="00CB40B9"/>
    <w:rsid w:val="00CB44DD"/>
    <w:rsid w:val="00CB598A"/>
    <w:rsid w:val="00CB59FC"/>
    <w:rsid w:val="00CB5E7A"/>
    <w:rsid w:val="00CB5F11"/>
    <w:rsid w:val="00CB64F4"/>
    <w:rsid w:val="00CB6CE0"/>
    <w:rsid w:val="00CB719E"/>
    <w:rsid w:val="00CB77A9"/>
    <w:rsid w:val="00CC020F"/>
    <w:rsid w:val="00CC02A5"/>
    <w:rsid w:val="00CC07B6"/>
    <w:rsid w:val="00CC09A1"/>
    <w:rsid w:val="00CC0B21"/>
    <w:rsid w:val="00CC20E5"/>
    <w:rsid w:val="00CC2314"/>
    <w:rsid w:val="00CC2832"/>
    <w:rsid w:val="00CC2CC5"/>
    <w:rsid w:val="00CC332A"/>
    <w:rsid w:val="00CC37CC"/>
    <w:rsid w:val="00CC389F"/>
    <w:rsid w:val="00CC4A1E"/>
    <w:rsid w:val="00CC533A"/>
    <w:rsid w:val="00CC567E"/>
    <w:rsid w:val="00CC59D8"/>
    <w:rsid w:val="00CC5F0F"/>
    <w:rsid w:val="00CC664B"/>
    <w:rsid w:val="00CC70BE"/>
    <w:rsid w:val="00CD01E8"/>
    <w:rsid w:val="00CD0257"/>
    <w:rsid w:val="00CD143B"/>
    <w:rsid w:val="00CD169B"/>
    <w:rsid w:val="00CD1D7F"/>
    <w:rsid w:val="00CD1F51"/>
    <w:rsid w:val="00CD2567"/>
    <w:rsid w:val="00CD266B"/>
    <w:rsid w:val="00CD2BB1"/>
    <w:rsid w:val="00CD307E"/>
    <w:rsid w:val="00CD3464"/>
    <w:rsid w:val="00CD37C1"/>
    <w:rsid w:val="00CD41FD"/>
    <w:rsid w:val="00CD4D26"/>
    <w:rsid w:val="00CD512A"/>
    <w:rsid w:val="00CD5610"/>
    <w:rsid w:val="00CD5ED8"/>
    <w:rsid w:val="00CD7967"/>
    <w:rsid w:val="00CE05AB"/>
    <w:rsid w:val="00CE1075"/>
    <w:rsid w:val="00CE1749"/>
    <w:rsid w:val="00CE2690"/>
    <w:rsid w:val="00CE270E"/>
    <w:rsid w:val="00CE3A8B"/>
    <w:rsid w:val="00CE45D6"/>
    <w:rsid w:val="00CE46F6"/>
    <w:rsid w:val="00CE492A"/>
    <w:rsid w:val="00CE493C"/>
    <w:rsid w:val="00CE49C7"/>
    <w:rsid w:val="00CE4D00"/>
    <w:rsid w:val="00CE5ADB"/>
    <w:rsid w:val="00CE5C96"/>
    <w:rsid w:val="00CE5DF9"/>
    <w:rsid w:val="00CE611A"/>
    <w:rsid w:val="00CE6F83"/>
    <w:rsid w:val="00CE77B3"/>
    <w:rsid w:val="00CF0186"/>
    <w:rsid w:val="00CF0A2E"/>
    <w:rsid w:val="00CF0A5A"/>
    <w:rsid w:val="00CF0E01"/>
    <w:rsid w:val="00CF17FC"/>
    <w:rsid w:val="00CF2402"/>
    <w:rsid w:val="00CF2D5A"/>
    <w:rsid w:val="00CF3265"/>
    <w:rsid w:val="00CF3592"/>
    <w:rsid w:val="00CF381C"/>
    <w:rsid w:val="00CF55DF"/>
    <w:rsid w:val="00CF58B4"/>
    <w:rsid w:val="00CF644D"/>
    <w:rsid w:val="00CF6CAC"/>
    <w:rsid w:val="00CF6F6A"/>
    <w:rsid w:val="00CF7A17"/>
    <w:rsid w:val="00CF7DE2"/>
    <w:rsid w:val="00D003F5"/>
    <w:rsid w:val="00D00527"/>
    <w:rsid w:val="00D011B1"/>
    <w:rsid w:val="00D01748"/>
    <w:rsid w:val="00D01919"/>
    <w:rsid w:val="00D01B36"/>
    <w:rsid w:val="00D02059"/>
    <w:rsid w:val="00D0244D"/>
    <w:rsid w:val="00D02789"/>
    <w:rsid w:val="00D027CA"/>
    <w:rsid w:val="00D02BE5"/>
    <w:rsid w:val="00D02DF0"/>
    <w:rsid w:val="00D02F86"/>
    <w:rsid w:val="00D0385D"/>
    <w:rsid w:val="00D03F66"/>
    <w:rsid w:val="00D04582"/>
    <w:rsid w:val="00D04B9E"/>
    <w:rsid w:val="00D04C54"/>
    <w:rsid w:val="00D05E5D"/>
    <w:rsid w:val="00D0611C"/>
    <w:rsid w:val="00D064E8"/>
    <w:rsid w:val="00D0744F"/>
    <w:rsid w:val="00D07DB5"/>
    <w:rsid w:val="00D10492"/>
    <w:rsid w:val="00D10BA8"/>
    <w:rsid w:val="00D11800"/>
    <w:rsid w:val="00D125BF"/>
    <w:rsid w:val="00D12800"/>
    <w:rsid w:val="00D12CBE"/>
    <w:rsid w:val="00D12E88"/>
    <w:rsid w:val="00D13D38"/>
    <w:rsid w:val="00D14587"/>
    <w:rsid w:val="00D14ADD"/>
    <w:rsid w:val="00D14C0F"/>
    <w:rsid w:val="00D16DF0"/>
    <w:rsid w:val="00D16EDF"/>
    <w:rsid w:val="00D1744A"/>
    <w:rsid w:val="00D17A92"/>
    <w:rsid w:val="00D214B2"/>
    <w:rsid w:val="00D21755"/>
    <w:rsid w:val="00D21A57"/>
    <w:rsid w:val="00D22068"/>
    <w:rsid w:val="00D225DC"/>
    <w:rsid w:val="00D227DC"/>
    <w:rsid w:val="00D2296A"/>
    <w:rsid w:val="00D22B00"/>
    <w:rsid w:val="00D22C98"/>
    <w:rsid w:val="00D22CCC"/>
    <w:rsid w:val="00D22EBF"/>
    <w:rsid w:val="00D23189"/>
    <w:rsid w:val="00D23313"/>
    <w:rsid w:val="00D2336D"/>
    <w:rsid w:val="00D2354F"/>
    <w:rsid w:val="00D237AD"/>
    <w:rsid w:val="00D24FFA"/>
    <w:rsid w:val="00D25272"/>
    <w:rsid w:val="00D25AF9"/>
    <w:rsid w:val="00D25D58"/>
    <w:rsid w:val="00D25E74"/>
    <w:rsid w:val="00D25EBF"/>
    <w:rsid w:val="00D26788"/>
    <w:rsid w:val="00D268B1"/>
    <w:rsid w:val="00D27442"/>
    <w:rsid w:val="00D27AA6"/>
    <w:rsid w:val="00D27C4B"/>
    <w:rsid w:val="00D27D6F"/>
    <w:rsid w:val="00D3009D"/>
    <w:rsid w:val="00D30182"/>
    <w:rsid w:val="00D30704"/>
    <w:rsid w:val="00D30D83"/>
    <w:rsid w:val="00D31397"/>
    <w:rsid w:val="00D32509"/>
    <w:rsid w:val="00D32CAC"/>
    <w:rsid w:val="00D3318B"/>
    <w:rsid w:val="00D336DA"/>
    <w:rsid w:val="00D33AAC"/>
    <w:rsid w:val="00D33FCD"/>
    <w:rsid w:val="00D3494D"/>
    <w:rsid w:val="00D34D34"/>
    <w:rsid w:val="00D35432"/>
    <w:rsid w:val="00D36836"/>
    <w:rsid w:val="00D36EB8"/>
    <w:rsid w:val="00D3722A"/>
    <w:rsid w:val="00D372F6"/>
    <w:rsid w:val="00D3769C"/>
    <w:rsid w:val="00D37731"/>
    <w:rsid w:val="00D37B5A"/>
    <w:rsid w:val="00D40347"/>
    <w:rsid w:val="00D40A73"/>
    <w:rsid w:val="00D40F20"/>
    <w:rsid w:val="00D41454"/>
    <w:rsid w:val="00D41CFD"/>
    <w:rsid w:val="00D41E20"/>
    <w:rsid w:val="00D4215B"/>
    <w:rsid w:val="00D423F4"/>
    <w:rsid w:val="00D4249B"/>
    <w:rsid w:val="00D427F4"/>
    <w:rsid w:val="00D43604"/>
    <w:rsid w:val="00D44D3F"/>
    <w:rsid w:val="00D44D8E"/>
    <w:rsid w:val="00D4534B"/>
    <w:rsid w:val="00D4625C"/>
    <w:rsid w:val="00D46333"/>
    <w:rsid w:val="00D47653"/>
    <w:rsid w:val="00D50625"/>
    <w:rsid w:val="00D5077D"/>
    <w:rsid w:val="00D50A20"/>
    <w:rsid w:val="00D5199E"/>
    <w:rsid w:val="00D52251"/>
    <w:rsid w:val="00D523C0"/>
    <w:rsid w:val="00D52726"/>
    <w:rsid w:val="00D5351B"/>
    <w:rsid w:val="00D53C88"/>
    <w:rsid w:val="00D53E7E"/>
    <w:rsid w:val="00D54FE9"/>
    <w:rsid w:val="00D55B3D"/>
    <w:rsid w:val="00D57CEA"/>
    <w:rsid w:val="00D60136"/>
    <w:rsid w:val="00D60724"/>
    <w:rsid w:val="00D612BC"/>
    <w:rsid w:val="00D61771"/>
    <w:rsid w:val="00D61C6A"/>
    <w:rsid w:val="00D62412"/>
    <w:rsid w:val="00D632D3"/>
    <w:rsid w:val="00D633ED"/>
    <w:rsid w:val="00D63757"/>
    <w:rsid w:val="00D6375A"/>
    <w:rsid w:val="00D63DC2"/>
    <w:rsid w:val="00D64358"/>
    <w:rsid w:val="00D65C0E"/>
    <w:rsid w:val="00D65F17"/>
    <w:rsid w:val="00D65F33"/>
    <w:rsid w:val="00D661B7"/>
    <w:rsid w:val="00D66721"/>
    <w:rsid w:val="00D678F0"/>
    <w:rsid w:val="00D679AB"/>
    <w:rsid w:val="00D67ADD"/>
    <w:rsid w:val="00D70B84"/>
    <w:rsid w:val="00D716D8"/>
    <w:rsid w:val="00D7181D"/>
    <w:rsid w:val="00D71ED8"/>
    <w:rsid w:val="00D71F2C"/>
    <w:rsid w:val="00D72A10"/>
    <w:rsid w:val="00D72AF2"/>
    <w:rsid w:val="00D72F90"/>
    <w:rsid w:val="00D73415"/>
    <w:rsid w:val="00D73C35"/>
    <w:rsid w:val="00D73E0A"/>
    <w:rsid w:val="00D73ECA"/>
    <w:rsid w:val="00D74B8B"/>
    <w:rsid w:val="00D754C9"/>
    <w:rsid w:val="00D75615"/>
    <w:rsid w:val="00D75D85"/>
    <w:rsid w:val="00D761DB"/>
    <w:rsid w:val="00D7634F"/>
    <w:rsid w:val="00D7673D"/>
    <w:rsid w:val="00D76E6B"/>
    <w:rsid w:val="00D7784D"/>
    <w:rsid w:val="00D77A91"/>
    <w:rsid w:val="00D80823"/>
    <w:rsid w:val="00D80B54"/>
    <w:rsid w:val="00D81078"/>
    <w:rsid w:val="00D81379"/>
    <w:rsid w:val="00D81659"/>
    <w:rsid w:val="00D8223D"/>
    <w:rsid w:val="00D83614"/>
    <w:rsid w:val="00D838D7"/>
    <w:rsid w:val="00D83914"/>
    <w:rsid w:val="00D83ADF"/>
    <w:rsid w:val="00D83E42"/>
    <w:rsid w:val="00D845B4"/>
    <w:rsid w:val="00D84BE9"/>
    <w:rsid w:val="00D84DED"/>
    <w:rsid w:val="00D84E53"/>
    <w:rsid w:val="00D85CD7"/>
    <w:rsid w:val="00D8619F"/>
    <w:rsid w:val="00D86A64"/>
    <w:rsid w:val="00D872BE"/>
    <w:rsid w:val="00D8743C"/>
    <w:rsid w:val="00D877F4"/>
    <w:rsid w:val="00D87B9E"/>
    <w:rsid w:val="00D91185"/>
    <w:rsid w:val="00D9196D"/>
    <w:rsid w:val="00D91ED1"/>
    <w:rsid w:val="00D9204E"/>
    <w:rsid w:val="00D922E6"/>
    <w:rsid w:val="00D92A83"/>
    <w:rsid w:val="00D9330E"/>
    <w:rsid w:val="00D934AF"/>
    <w:rsid w:val="00D93DF2"/>
    <w:rsid w:val="00D93E2B"/>
    <w:rsid w:val="00D93F54"/>
    <w:rsid w:val="00D940A1"/>
    <w:rsid w:val="00D945AD"/>
    <w:rsid w:val="00D94771"/>
    <w:rsid w:val="00D947C0"/>
    <w:rsid w:val="00D94CAB"/>
    <w:rsid w:val="00D95029"/>
    <w:rsid w:val="00D961FB"/>
    <w:rsid w:val="00D970AA"/>
    <w:rsid w:val="00D97A3B"/>
    <w:rsid w:val="00D97B68"/>
    <w:rsid w:val="00DA08DE"/>
    <w:rsid w:val="00DA0904"/>
    <w:rsid w:val="00DA1C43"/>
    <w:rsid w:val="00DA1FC0"/>
    <w:rsid w:val="00DA2D39"/>
    <w:rsid w:val="00DA3F1E"/>
    <w:rsid w:val="00DA4064"/>
    <w:rsid w:val="00DA42A6"/>
    <w:rsid w:val="00DA46E6"/>
    <w:rsid w:val="00DA49A8"/>
    <w:rsid w:val="00DA5277"/>
    <w:rsid w:val="00DA555C"/>
    <w:rsid w:val="00DA5A06"/>
    <w:rsid w:val="00DA5CFE"/>
    <w:rsid w:val="00DA6B16"/>
    <w:rsid w:val="00DA6B7C"/>
    <w:rsid w:val="00DA712A"/>
    <w:rsid w:val="00DA7320"/>
    <w:rsid w:val="00DA7EE0"/>
    <w:rsid w:val="00DB004B"/>
    <w:rsid w:val="00DB008D"/>
    <w:rsid w:val="00DB0107"/>
    <w:rsid w:val="00DB07B6"/>
    <w:rsid w:val="00DB0810"/>
    <w:rsid w:val="00DB0EEF"/>
    <w:rsid w:val="00DB119A"/>
    <w:rsid w:val="00DB12CB"/>
    <w:rsid w:val="00DB1362"/>
    <w:rsid w:val="00DB14AD"/>
    <w:rsid w:val="00DB1725"/>
    <w:rsid w:val="00DB1808"/>
    <w:rsid w:val="00DB42CA"/>
    <w:rsid w:val="00DB4F34"/>
    <w:rsid w:val="00DB512B"/>
    <w:rsid w:val="00DB528C"/>
    <w:rsid w:val="00DB5FCA"/>
    <w:rsid w:val="00DC04E1"/>
    <w:rsid w:val="00DC1227"/>
    <w:rsid w:val="00DC139B"/>
    <w:rsid w:val="00DC1DC4"/>
    <w:rsid w:val="00DC218C"/>
    <w:rsid w:val="00DC22DA"/>
    <w:rsid w:val="00DC2FFA"/>
    <w:rsid w:val="00DC35C7"/>
    <w:rsid w:val="00DC38D2"/>
    <w:rsid w:val="00DC442B"/>
    <w:rsid w:val="00DC4ADF"/>
    <w:rsid w:val="00DC4B1E"/>
    <w:rsid w:val="00DC53AF"/>
    <w:rsid w:val="00DC6599"/>
    <w:rsid w:val="00DC6958"/>
    <w:rsid w:val="00DC77A0"/>
    <w:rsid w:val="00DC77E0"/>
    <w:rsid w:val="00DD0107"/>
    <w:rsid w:val="00DD03A5"/>
    <w:rsid w:val="00DD0501"/>
    <w:rsid w:val="00DD16BA"/>
    <w:rsid w:val="00DD1E98"/>
    <w:rsid w:val="00DD2A1C"/>
    <w:rsid w:val="00DD3176"/>
    <w:rsid w:val="00DD3D98"/>
    <w:rsid w:val="00DD49EA"/>
    <w:rsid w:val="00DD4DE2"/>
    <w:rsid w:val="00DD506D"/>
    <w:rsid w:val="00DD54EC"/>
    <w:rsid w:val="00DD576E"/>
    <w:rsid w:val="00DD5CF3"/>
    <w:rsid w:val="00DD62A2"/>
    <w:rsid w:val="00DD6861"/>
    <w:rsid w:val="00DD6B1A"/>
    <w:rsid w:val="00DD6CE9"/>
    <w:rsid w:val="00DE16E5"/>
    <w:rsid w:val="00DE2027"/>
    <w:rsid w:val="00DE21F8"/>
    <w:rsid w:val="00DE25F6"/>
    <w:rsid w:val="00DE34D1"/>
    <w:rsid w:val="00DE3DAF"/>
    <w:rsid w:val="00DE42C0"/>
    <w:rsid w:val="00DE45B9"/>
    <w:rsid w:val="00DE508B"/>
    <w:rsid w:val="00DE5612"/>
    <w:rsid w:val="00DE5B64"/>
    <w:rsid w:val="00DE6F73"/>
    <w:rsid w:val="00DE7292"/>
    <w:rsid w:val="00DE7534"/>
    <w:rsid w:val="00DE7547"/>
    <w:rsid w:val="00DE7D7A"/>
    <w:rsid w:val="00DF0317"/>
    <w:rsid w:val="00DF05B2"/>
    <w:rsid w:val="00DF0834"/>
    <w:rsid w:val="00DF09C1"/>
    <w:rsid w:val="00DF0C1A"/>
    <w:rsid w:val="00DF1371"/>
    <w:rsid w:val="00DF1404"/>
    <w:rsid w:val="00DF1E1B"/>
    <w:rsid w:val="00DF2089"/>
    <w:rsid w:val="00DF2170"/>
    <w:rsid w:val="00DF2F5A"/>
    <w:rsid w:val="00DF34EE"/>
    <w:rsid w:val="00DF3AF4"/>
    <w:rsid w:val="00DF432F"/>
    <w:rsid w:val="00DF4450"/>
    <w:rsid w:val="00DF4F83"/>
    <w:rsid w:val="00DF5BF2"/>
    <w:rsid w:val="00DF6008"/>
    <w:rsid w:val="00DF65E6"/>
    <w:rsid w:val="00DF6758"/>
    <w:rsid w:val="00DF6A2C"/>
    <w:rsid w:val="00DF71B8"/>
    <w:rsid w:val="00DF72A1"/>
    <w:rsid w:val="00E0038C"/>
    <w:rsid w:val="00E01583"/>
    <w:rsid w:val="00E01898"/>
    <w:rsid w:val="00E01DBA"/>
    <w:rsid w:val="00E022A6"/>
    <w:rsid w:val="00E025D2"/>
    <w:rsid w:val="00E02A1B"/>
    <w:rsid w:val="00E02CB7"/>
    <w:rsid w:val="00E02D5E"/>
    <w:rsid w:val="00E03C19"/>
    <w:rsid w:val="00E0417B"/>
    <w:rsid w:val="00E04581"/>
    <w:rsid w:val="00E04D0A"/>
    <w:rsid w:val="00E052A8"/>
    <w:rsid w:val="00E062E6"/>
    <w:rsid w:val="00E06A30"/>
    <w:rsid w:val="00E075EE"/>
    <w:rsid w:val="00E078D1"/>
    <w:rsid w:val="00E07F01"/>
    <w:rsid w:val="00E119BD"/>
    <w:rsid w:val="00E11B21"/>
    <w:rsid w:val="00E11C44"/>
    <w:rsid w:val="00E122C5"/>
    <w:rsid w:val="00E1296B"/>
    <w:rsid w:val="00E12FCD"/>
    <w:rsid w:val="00E12FFF"/>
    <w:rsid w:val="00E137A0"/>
    <w:rsid w:val="00E13E91"/>
    <w:rsid w:val="00E14D0C"/>
    <w:rsid w:val="00E15BFD"/>
    <w:rsid w:val="00E15DD5"/>
    <w:rsid w:val="00E160FC"/>
    <w:rsid w:val="00E16A22"/>
    <w:rsid w:val="00E16DC9"/>
    <w:rsid w:val="00E17336"/>
    <w:rsid w:val="00E17AF2"/>
    <w:rsid w:val="00E2011D"/>
    <w:rsid w:val="00E20452"/>
    <w:rsid w:val="00E2075A"/>
    <w:rsid w:val="00E2087B"/>
    <w:rsid w:val="00E2091A"/>
    <w:rsid w:val="00E20B27"/>
    <w:rsid w:val="00E2125D"/>
    <w:rsid w:val="00E22098"/>
    <w:rsid w:val="00E22D95"/>
    <w:rsid w:val="00E23393"/>
    <w:rsid w:val="00E23ACB"/>
    <w:rsid w:val="00E23CDC"/>
    <w:rsid w:val="00E23EFE"/>
    <w:rsid w:val="00E24741"/>
    <w:rsid w:val="00E24A9A"/>
    <w:rsid w:val="00E24B14"/>
    <w:rsid w:val="00E25523"/>
    <w:rsid w:val="00E25878"/>
    <w:rsid w:val="00E25CB7"/>
    <w:rsid w:val="00E268D4"/>
    <w:rsid w:val="00E270B0"/>
    <w:rsid w:val="00E27A01"/>
    <w:rsid w:val="00E27A4E"/>
    <w:rsid w:val="00E27D53"/>
    <w:rsid w:val="00E27EF2"/>
    <w:rsid w:val="00E27FA6"/>
    <w:rsid w:val="00E30A48"/>
    <w:rsid w:val="00E31120"/>
    <w:rsid w:val="00E31347"/>
    <w:rsid w:val="00E315B3"/>
    <w:rsid w:val="00E315ED"/>
    <w:rsid w:val="00E31A33"/>
    <w:rsid w:val="00E31A8C"/>
    <w:rsid w:val="00E31DF2"/>
    <w:rsid w:val="00E32417"/>
    <w:rsid w:val="00E32774"/>
    <w:rsid w:val="00E32ACE"/>
    <w:rsid w:val="00E32DCF"/>
    <w:rsid w:val="00E32FEE"/>
    <w:rsid w:val="00E33446"/>
    <w:rsid w:val="00E336D0"/>
    <w:rsid w:val="00E33DA1"/>
    <w:rsid w:val="00E33EB3"/>
    <w:rsid w:val="00E35100"/>
    <w:rsid w:val="00E35139"/>
    <w:rsid w:val="00E352C3"/>
    <w:rsid w:val="00E36B26"/>
    <w:rsid w:val="00E36CEC"/>
    <w:rsid w:val="00E371F2"/>
    <w:rsid w:val="00E400DF"/>
    <w:rsid w:val="00E40439"/>
    <w:rsid w:val="00E40AC3"/>
    <w:rsid w:val="00E414F2"/>
    <w:rsid w:val="00E41979"/>
    <w:rsid w:val="00E42600"/>
    <w:rsid w:val="00E42791"/>
    <w:rsid w:val="00E43C59"/>
    <w:rsid w:val="00E43C65"/>
    <w:rsid w:val="00E44651"/>
    <w:rsid w:val="00E459A7"/>
    <w:rsid w:val="00E46E59"/>
    <w:rsid w:val="00E46F4B"/>
    <w:rsid w:val="00E4714F"/>
    <w:rsid w:val="00E4781B"/>
    <w:rsid w:val="00E47ED0"/>
    <w:rsid w:val="00E508D7"/>
    <w:rsid w:val="00E5091B"/>
    <w:rsid w:val="00E50A29"/>
    <w:rsid w:val="00E5151D"/>
    <w:rsid w:val="00E51EF9"/>
    <w:rsid w:val="00E525F8"/>
    <w:rsid w:val="00E529BE"/>
    <w:rsid w:val="00E52B15"/>
    <w:rsid w:val="00E53094"/>
    <w:rsid w:val="00E531EB"/>
    <w:rsid w:val="00E537D1"/>
    <w:rsid w:val="00E54C70"/>
    <w:rsid w:val="00E54CDA"/>
    <w:rsid w:val="00E5574B"/>
    <w:rsid w:val="00E56534"/>
    <w:rsid w:val="00E56A40"/>
    <w:rsid w:val="00E56C54"/>
    <w:rsid w:val="00E574AE"/>
    <w:rsid w:val="00E57AEF"/>
    <w:rsid w:val="00E601A2"/>
    <w:rsid w:val="00E6069B"/>
    <w:rsid w:val="00E62365"/>
    <w:rsid w:val="00E63476"/>
    <w:rsid w:val="00E649D0"/>
    <w:rsid w:val="00E653FC"/>
    <w:rsid w:val="00E65A73"/>
    <w:rsid w:val="00E66276"/>
    <w:rsid w:val="00E66AFD"/>
    <w:rsid w:val="00E66F31"/>
    <w:rsid w:val="00E706A8"/>
    <w:rsid w:val="00E71536"/>
    <w:rsid w:val="00E7297E"/>
    <w:rsid w:val="00E72FFF"/>
    <w:rsid w:val="00E73497"/>
    <w:rsid w:val="00E73D20"/>
    <w:rsid w:val="00E74B20"/>
    <w:rsid w:val="00E74B85"/>
    <w:rsid w:val="00E74E4A"/>
    <w:rsid w:val="00E75607"/>
    <w:rsid w:val="00E756DF"/>
    <w:rsid w:val="00E758AF"/>
    <w:rsid w:val="00E75A9F"/>
    <w:rsid w:val="00E761BD"/>
    <w:rsid w:val="00E769C5"/>
    <w:rsid w:val="00E771D1"/>
    <w:rsid w:val="00E80025"/>
    <w:rsid w:val="00E8039B"/>
    <w:rsid w:val="00E80B1C"/>
    <w:rsid w:val="00E81708"/>
    <w:rsid w:val="00E82103"/>
    <w:rsid w:val="00E823E3"/>
    <w:rsid w:val="00E82A65"/>
    <w:rsid w:val="00E82F48"/>
    <w:rsid w:val="00E82FA7"/>
    <w:rsid w:val="00E83F82"/>
    <w:rsid w:val="00E84D4D"/>
    <w:rsid w:val="00E85815"/>
    <w:rsid w:val="00E85F69"/>
    <w:rsid w:val="00E86FCB"/>
    <w:rsid w:val="00E87271"/>
    <w:rsid w:val="00E872B2"/>
    <w:rsid w:val="00E87649"/>
    <w:rsid w:val="00E87CD9"/>
    <w:rsid w:val="00E90189"/>
    <w:rsid w:val="00E903D7"/>
    <w:rsid w:val="00E908BC"/>
    <w:rsid w:val="00E90A75"/>
    <w:rsid w:val="00E90C86"/>
    <w:rsid w:val="00E90CE0"/>
    <w:rsid w:val="00E9148F"/>
    <w:rsid w:val="00E91954"/>
    <w:rsid w:val="00E91F31"/>
    <w:rsid w:val="00E9288F"/>
    <w:rsid w:val="00E92EA3"/>
    <w:rsid w:val="00E93A44"/>
    <w:rsid w:val="00E9423E"/>
    <w:rsid w:val="00E945FE"/>
    <w:rsid w:val="00E94979"/>
    <w:rsid w:val="00E94EB9"/>
    <w:rsid w:val="00E94F0F"/>
    <w:rsid w:val="00E9510F"/>
    <w:rsid w:val="00E95609"/>
    <w:rsid w:val="00E95F70"/>
    <w:rsid w:val="00E96179"/>
    <w:rsid w:val="00E96B31"/>
    <w:rsid w:val="00E97308"/>
    <w:rsid w:val="00E975F3"/>
    <w:rsid w:val="00E97664"/>
    <w:rsid w:val="00E9766C"/>
    <w:rsid w:val="00E97ABE"/>
    <w:rsid w:val="00E97AEF"/>
    <w:rsid w:val="00E97BDF"/>
    <w:rsid w:val="00EA0562"/>
    <w:rsid w:val="00EA0D94"/>
    <w:rsid w:val="00EA157C"/>
    <w:rsid w:val="00EA27A8"/>
    <w:rsid w:val="00EA2C32"/>
    <w:rsid w:val="00EA311F"/>
    <w:rsid w:val="00EA4415"/>
    <w:rsid w:val="00EA49EF"/>
    <w:rsid w:val="00EA6515"/>
    <w:rsid w:val="00EA68A5"/>
    <w:rsid w:val="00EA7700"/>
    <w:rsid w:val="00EA7E96"/>
    <w:rsid w:val="00EB0490"/>
    <w:rsid w:val="00EB05A2"/>
    <w:rsid w:val="00EB0777"/>
    <w:rsid w:val="00EB08FD"/>
    <w:rsid w:val="00EB0A95"/>
    <w:rsid w:val="00EB195A"/>
    <w:rsid w:val="00EB3722"/>
    <w:rsid w:val="00EB3A24"/>
    <w:rsid w:val="00EB4410"/>
    <w:rsid w:val="00EB4A79"/>
    <w:rsid w:val="00EB4C1B"/>
    <w:rsid w:val="00EB517F"/>
    <w:rsid w:val="00EB52B6"/>
    <w:rsid w:val="00EB56D1"/>
    <w:rsid w:val="00EB582E"/>
    <w:rsid w:val="00EB58E4"/>
    <w:rsid w:val="00EB5E81"/>
    <w:rsid w:val="00EB62EE"/>
    <w:rsid w:val="00EB66F6"/>
    <w:rsid w:val="00EB6DBA"/>
    <w:rsid w:val="00EB7086"/>
    <w:rsid w:val="00EB740D"/>
    <w:rsid w:val="00EB7437"/>
    <w:rsid w:val="00EB7A10"/>
    <w:rsid w:val="00EB7C77"/>
    <w:rsid w:val="00EC031E"/>
    <w:rsid w:val="00EC0420"/>
    <w:rsid w:val="00EC0472"/>
    <w:rsid w:val="00EC15DE"/>
    <w:rsid w:val="00EC227E"/>
    <w:rsid w:val="00EC2EA2"/>
    <w:rsid w:val="00EC2EF6"/>
    <w:rsid w:val="00EC317B"/>
    <w:rsid w:val="00EC3ED3"/>
    <w:rsid w:val="00EC3F1B"/>
    <w:rsid w:val="00EC40C8"/>
    <w:rsid w:val="00EC460B"/>
    <w:rsid w:val="00EC4821"/>
    <w:rsid w:val="00EC56B7"/>
    <w:rsid w:val="00EC57AD"/>
    <w:rsid w:val="00EC5D30"/>
    <w:rsid w:val="00EC5D34"/>
    <w:rsid w:val="00EC6537"/>
    <w:rsid w:val="00EC66D4"/>
    <w:rsid w:val="00EC6A05"/>
    <w:rsid w:val="00EC6C55"/>
    <w:rsid w:val="00ED013A"/>
    <w:rsid w:val="00ED05DB"/>
    <w:rsid w:val="00ED0967"/>
    <w:rsid w:val="00ED18BF"/>
    <w:rsid w:val="00ED1A15"/>
    <w:rsid w:val="00ED1C1A"/>
    <w:rsid w:val="00ED1C73"/>
    <w:rsid w:val="00ED2427"/>
    <w:rsid w:val="00ED2B52"/>
    <w:rsid w:val="00ED2C49"/>
    <w:rsid w:val="00ED3032"/>
    <w:rsid w:val="00ED35B8"/>
    <w:rsid w:val="00ED3A10"/>
    <w:rsid w:val="00ED3EA8"/>
    <w:rsid w:val="00ED517E"/>
    <w:rsid w:val="00ED56F6"/>
    <w:rsid w:val="00ED5745"/>
    <w:rsid w:val="00ED5AB7"/>
    <w:rsid w:val="00ED64BF"/>
    <w:rsid w:val="00ED6991"/>
    <w:rsid w:val="00ED75D5"/>
    <w:rsid w:val="00EE0503"/>
    <w:rsid w:val="00EE0535"/>
    <w:rsid w:val="00EE0FBD"/>
    <w:rsid w:val="00EE157B"/>
    <w:rsid w:val="00EE265E"/>
    <w:rsid w:val="00EE2756"/>
    <w:rsid w:val="00EE2C10"/>
    <w:rsid w:val="00EE324D"/>
    <w:rsid w:val="00EE35CF"/>
    <w:rsid w:val="00EE3BDA"/>
    <w:rsid w:val="00EE3E39"/>
    <w:rsid w:val="00EE3FD7"/>
    <w:rsid w:val="00EE3FFE"/>
    <w:rsid w:val="00EE50FE"/>
    <w:rsid w:val="00EE52CC"/>
    <w:rsid w:val="00EE530B"/>
    <w:rsid w:val="00EE6EAC"/>
    <w:rsid w:val="00EE7FF8"/>
    <w:rsid w:val="00EF0BF5"/>
    <w:rsid w:val="00EF0E4F"/>
    <w:rsid w:val="00EF13B5"/>
    <w:rsid w:val="00EF1936"/>
    <w:rsid w:val="00EF1B14"/>
    <w:rsid w:val="00EF2655"/>
    <w:rsid w:val="00EF278B"/>
    <w:rsid w:val="00EF33E8"/>
    <w:rsid w:val="00EF33F3"/>
    <w:rsid w:val="00EF37CA"/>
    <w:rsid w:val="00EF456A"/>
    <w:rsid w:val="00EF46C2"/>
    <w:rsid w:val="00EF54F1"/>
    <w:rsid w:val="00EF641E"/>
    <w:rsid w:val="00EF67A3"/>
    <w:rsid w:val="00EF6B59"/>
    <w:rsid w:val="00EF73C7"/>
    <w:rsid w:val="00EF7432"/>
    <w:rsid w:val="00EF7611"/>
    <w:rsid w:val="00F00485"/>
    <w:rsid w:val="00F01D6A"/>
    <w:rsid w:val="00F02515"/>
    <w:rsid w:val="00F02B29"/>
    <w:rsid w:val="00F03B3D"/>
    <w:rsid w:val="00F04150"/>
    <w:rsid w:val="00F041E4"/>
    <w:rsid w:val="00F04B66"/>
    <w:rsid w:val="00F04C2B"/>
    <w:rsid w:val="00F05E0C"/>
    <w:rsid w:val="00F06793"/>
    <w:rsid w:val="00F069FE"/>
    <w:rsid w:val="00F0734F"/>
    <w:rsid w:val="00F07519"/>
    <w:rsid w:val="00F103A4"/>
    <w:rsid w:val="00F10545"/>
    <w:rsid w:val="00F107FA"/>
    <w:rsid w:val="00F10918"/>
    <w:rsid w:val="00F10BB7"/>
    <w:rsid w:val="00F111EB"/>
    <w:rsid w:val="00F111FA"/>
    <w:rsid w:val="00F11EC5"/>
    <w:rsid w:val="00F12677"/>
    <w:rsid w:val="00F12BDF"/>
    <w:rsid w:val="00F131AF"/>
    <w:rsid w:val="00F13291"/>
    <w:rsid w:val="00F139C1"/>
    <w:rsid w:val="00F13A19"/>
    <w:rsid w:val="00F14142"/>
    <w:rsid w:val="00F143E8"/>
    <w:rsid w:val="00F15BC9"/>
    <w:rsid w:val="00F16999"/>
    <w:rsid w:val="00F16F35"/>
    <w:rsid w:val="00F17014"/>
    <w:rsid w:val="00F170C5"/>
    <w:rsid w:val="00F1735F"/>
    <w:rsid w:val="00F17386"/>
    <w:rsid w:val="00F173A8"/>
    <w:rsid w:val="00F174A0"/>
    <w:rsid w:val="00F17C23"/>
    <w:rsid w:val="00F17CAF"/>
    <w:rsid w:val="00F17E2E"/>
    <w:rsid w:val="00F2015B"/>
    <w:rsid w:val="00F208F3"/>
    <w:rsid w:val="00F2092B"/>
    <w:rsid w:val="00F20D12"/>
    <w:rsid w:val="00F20F6E"/>
    <w:rsid w:val="00F2123D"/>
    <w:rsid w:val="00F214F4"/>
    <w:rsid w:val="00F21773"/>
    <w:rsid w:val="00F21A4E"/>
    <w:rsid w:val="00F21BFA"/>
    <w:rsid w:val="00F21D7D"/>
    <w:rsid w:val="00F22F2A"/>
    <w:rsid w:val="00F23628"/>
    <w:rsid w:val="00F23DAC"/>
    <w:rsid w:val="00F23FFE"/>
    <w:rsid w:val="00F24204"/>
    <w:rsid w:val="00F242D2"/>
    <w:rsid w:val="00F243FB"/>
    <w:rsid w:val="00F24FD5"/>
    <w:rsid w:val="00F252D5"/>
    <w:rsid w:val="00F2559A"/>
    <w:rsid w:val="00F2624C"/>
    <w:rsid w:val="00F26CCD"/>
    <w:rsid w:val="00F27161"/>
    <w:rsid w:val="00F27228"/>
    <w:rsid w:val="00F27284"/>
    <w:rsid w:val="00F27372"/>
    <w:rsid w:val="00F31EBF"/>
    <w:rsid w:val="00F32045"/>
    <w:rsid w:val="00F32BF3"/>
    <w:rsid w:val="00F3368A"/>
    <w:rsid w:val="00F33703"/>
    <w:rsid w:val="00F34A19"/>
    <w:rsid w:val="00F34B35"/>
    <w:rsid w:val="00F34CC4"/>
    <w:rsid w:val="00F35673"/>
    <w:rsid w:val="00F3568F"/>
    <w:rsid w:val="00F3589B"/>
    <w:rsid w:val="00F35C0F"/>
    <w:rsid w:val="00F36815"/>
    <w:rsid w:val="00F36850"/>
    <w:rsid w:val="00F3692E"/>
    <w:rsid w:val="00F36A9F"/>
    <w:rsid w:val="00F370F9"/>
    <w:rsid w:val="00F37996"/>
    <w:rsid w:val="00F37D9D"/>
    <w:rsid w:val="00F410E4"/>
    <w:rsid w:val="00F41421"/>
    <w:rsid w:val="00F41A8F"/>
    <w:rsid w:val="00F41D96"/>
    <w:rsid w:val="00F43461"/>
    <w:rsid w:val="00F43870"/>
    <w:rsid w:val="00F439C9"/>
    <w:rsid w:val="00F43BA3"/>
    <w:rsid w:val="00F43DB1"/>
    <w:rsid w:val="00F43FD0"/>
    <w:rsid w:val="00F443A6"/>
    <w:rsid w:val="00F449E4"/>
    <w:rsid w:val="00F45DC0"/>
    <w:rsid w:val="00F46033"/>
    <w:rsid w:val="00F46381"/>
    <w:rsid w:val="00F4648E"/>
    <w:rsid w:val="00F468E2"/>
    <w:rsid w:val="00F47DDF"/>
    <w:rsid w:val="00F5096F"/>
    <w:rsid w:val="00F50C2F"/>
    <w:rsid w:val="00F51699"/>
    <w:rsid w:val="00F516AB"/>
    <w:rsid w:val="00F51BA3"/>
    <w:rsid w:val="00F521A7"/>
    <w:rsid w:val="00F52A9D"/>
    <w:rsid w:val="00F52F0B"/>
    <w:rsid w:val="00F53D51"/>
    <w:rsid w:val="00F5424F"/>
    <w:rsid w:val="00F54BEB"/>
    <w:rsid w:val="00F553CF"/>
    <w:rsid w:val="00F55737"/>
    <w:rsid w:val="00F55852"/>
    <w:rsid w:val="00F5595E"/>
    <w:rsid w:val="00F563AC"/>
    <w:rsid w:val="00F56FFE"/>
    <w:rsid w:val="00F57579"/>
    <w:rsid w:val="00F57AC1"/>
    <w:rsid w:val="00F57D54"/>
    <w:rsid w:val="00F603F9"/>
    <w:rsid w:val="00F60502"/>
    <w:rsid w:val="00F606FF"/>
    <w:rsid w:val="00F60731"/>
    <w:rsid w:val="00F60BAA"/>
    <w:rsid w:val="00F6141F"/>
    <w:rsid w:val="00F6172E"/>
    <w:rsid w:val="00F61938"/>
    <w:rsid w:val="00F61FB6"/>
    <w:rsid w:val="00F62204"/>
    <w:rsid w:val="00F62355"/>
    <w:rsid w:val="00F62F5E"/>
    <w:rsid w:val="00F63E9F"/>
    <w:rsid w:val="00F64B7D"/>
    <w:rsid w:val="00F64B8B"/>
    <w:rsid w:val="00F64F35"/>
    <w:rsid w:val="00F65166"/>
    <w:rsid w:val="00F658AD"/>
    <w:rsid w:val="00F66248"/>
    <w:rsid w:val="00F67303"/>
    <w:rsid w:val="00F67C6A"/>
    <w:rsid w:val="00F70150"/>
    <w:rsid w:val="00F71949"/>
    <w:rsid w:val="00F71C16"/>
    <w:rsid w:val="00F72174"/>
    <w:rsid w:val="00F72891"/>
    <w:rsid w:val="00F731F7"/>
    <w:rsid w:val="00F73801"/>
    <w:rsid w:val="00F7393F"/>
    <w:rsid w:val="00F745EB"/>
    <w:rsid w:val="00F749C1"/>
    <w:rsid w:val="00F75170"/>
    <w:rsid w:val="00F75BE9"/>
    <w:rsid w:val="00F75CDE"/>
    <w:rsid w:val="00F75F8A"/>
    <w:rsid w:val="00F76387"/>
    <w:rsid w:val="00F76634"/>
    <w:rsid w:val="00F76AC4"/>
    <w:rsid w:val="00F77E59"/>
    <w:rsid w:val="00F803EB"/>
    <w:rsid w:val="00F80AE8"/>
    <w:rsid w:val="00F80D48"/>
    <w:rsid w:val="00F8122D"/>
    <w:rsid w:val="00F813BF"/>
    <w:rsid w:val="00F820EE"/>
    <w:rsid w:val="00F8238E"/>
    <w:rsid w:val="00F8243A"/>
    <w:rsid w:val="00F827F1"/>
    <w:rsid w:val="00F8369E"/>
    <w:rsid w:val="00F83EB7"/>
    <w:rsid w:val="00F83FE5"/>
    <w:rsid w:val="00F850F8"/>
    <w:rsid w:val="00F859E0"/>
    <w:rsid w:val="00F85A78"/>
    <w:rsid w:val="00F85CED"/>
    <w:rsid w:val="00F85D52"/>
    <w:rsid w:val="00F8660E"/>
    <w:rsid w:val="00F867A7"/>
    <w:rsid w:val="00F87992"/>
    <w:rsid w:val="00F87C5A"/>
    <w:rsid w:val="00F9003F"/>
    <w:rsid w:val="00F90214"/>
    <w:rsid w:val="00F908D1"/>
    <w:rsid w:val="00F909B7"/>
    <w:rsid w:val="00F90EAA"/>
    <w:rsid w:val="00F9105F"/>
    <w:rsid w:val="00F9187C"/>
    <w:rsid w:val="00F91C5B"/>
    <w:rsid w:val="00F91FFC"/>
    <w:rsid w:val="00F92CB6"/>
    <w:rsid w:val="00F92E47"/>
    <w:rsid w:val="00F9312F"/>
    <w:rsid w:val="00F936F2"/>
    <w:rsid w:val="00F94488"/>
    <w:rsid w:val="00F94648"/>
    <w:rsid w:val="00F946DF"/>
    <w:rsid w:val="00F94819"/>
    <w:rsid w:val="00F94A82"/>
    <w:rsid w:val="00F94BDF"/>
    <w:rsid w:val="00F94F67"/>
    <w:rsid w:val="00F96311"/>
    <w:rsid w:val="00F96368"/>
    <w:rsid w:val="00F96916"/>
    <w:rsid w:val="00F96E11"/>
    <w:rsid w:val="00F97411"/>
    <w:rsid w:val="00F97910"/>
    <w:rsid w:val="00FA00B8"/>
    <w:rsid w:val="00FA0739"/>
    <w:rsid w:val="00FA0F06"/>
    <w:rsid w:val="00FA18CA"/>
    <w:rsid w:val="00FA1CB7"/>
    <w:rsid w:val="00FA21A4"/>
    <w:rsid w:val="00FA2661"/>
    <w:rsid w:val="00FA2FD9"/>
    <w:rsid w:val="00FA3033"/>
    <w:rsid w:val="00FA44F7"/>
    <w:rsid w:val="00FA4768"/>
    <w:rsid w:val="00FA4DC6"/>
    <w:rsid w:val="00FA55DB"/>
    <w:rsid w:val="00FA587D"/>
    <w:rsid w:val="00FA6186"/>
    <w:rsid w:val="00FA6B4C"/>
    <w:rsid w:val="00FA7384"/>
    <w:rsid w:val="00FA7ADA"/>
    <w:rsid w:val="00FA7CB8"/>
    <w:rsid w:val="00FB11FE"/>
    <w:rsid w:val="00FB18B4"/>
    <w:rsid w:val="00FB18E8"/>
    <w:rsid w:val="00FB28A4"/>
    <w:rsid w:val="00FB3073"/>
    <w:rsid w:val="00FB3AFF"/>
    <w:rsid w:val="00FB3EE8"/>
    <w:rsid w:val="00FB44D6"/>
    <w:rsid w:val="00FB4DCA"/>
    <w:rsid w:val="00FB528C"/>
    <w:rsid w:val="00FB53A6"/>
    <w:rsid w:val="00FB5678"/>
    <w:rsid w:val="00FB57C0"/>
    <w:rsid w:val="00FB591C"/>
    <w:rsid w:val="00FB5A36"/>
    <w:rsid w:val="00FB60FC"/>
    <w:rsid w:val="00FB688C"/>
    <w:rsid w:val="00FB6CA8"/>
    <w:rsid w:val="00FB6F65"/>
    <w:rsid w:val="00FC061C"/>
    <w:rsid w:val="00FC090C"/>
    <w:rsid w:val="00FC109D"/>
    <w:rsid w:val="00FC2083"/>
    <w:rsid w:val="00FC25C5"/>
    <w:rsid w:val="00FC31B1"/>
    <w:rsid w:val="00FC3E01"/>
    <w:rsid w:val="00FC4317"/>
    <w:rsid w:val="00FC487E"/>
    <w:rsid w:val="00FC5019"/>
    <w:rsid w:val="00FC5704"/>
    <w:rsid w:val="00FC5DAC"/>
    <w:rsid w:val="00FC6104"/>
    <w:rsid w:val="00FC637E"/>
    <w:rsid w:val="00FC67F1"/>
    <w:rsid w:val="00FC6844"/>
    <w:rsid w:val="00FC6A8A"/>
    <w:rsid w:val="00FC6C6D"/>
    <w:rsid w:val="00FC714B"/>
    <w:rsid w:val="00FD0295"/>
    <w:rsid w:val="00FD0993"/>
    <w:rsid w:val="00FD09F6"/>
    <w:rsid w:val="00FD09FE"/>
    <w:rsid w:val="00FD0C87"/>
    <w:rsid w:val="00FD0DA4"/>
    <w:rsid w:val="00FD2BC2"/>
    <w:rsid w:val="00FD34EB"/>
    <w:rsid w:val="00FD36B1"/>
    <w:rsid w:val="00FD3A7E"/>
    <w:rsid w:val="00FD3D04"/>
    <w:rsid w:val="00FD64CF"/>
    <w:rsid w:val="00FD6B29"/>
    <w:rsid w:val="00FE0609"/>
    <w:rsid w:val="00FE176D"/>
    <w:rsid w:val="00FE1D8F"/>
    <w:rsid w:val="00FE252C"/>
    <w:rsid w:val="00FE35F5"/>
    <w:rsid w:val="00FE3804"/>
    <w:rsid w:val="00FE3AF7"/>
    <w:rsid w:val="00FE3DE4"/>
    <w:rsid w:val="00FE3FBA"/>
    <w:rsid w:val="00FE428A"/>
    <w:rsid w:val="00FE49E2"/>
    <w:rsid w:val="00FE51D2"/>
    <w:rsid w:val="00FE5E49"/>
    <w:rsid w:val="00FE773E"/>
    <w:rsid w:val="00FE778E"/>
    <w:rsid w:val="00FE7B93"/>
    <w:rsid w:val="00FE7FB6"/>
    <w:rsid w:val="00FF05B4"/>
    <w:rsid w:val="00FF129A"/>
    <w:rsid w:val="00FF142F"/>
    <w:rsid w:val="00FF1475"/>
    <w:rsid w:val="00FF1963"/>
    <w:rsid w:val="00FF2EDA"/>
    <w:rsid w:val="00FF2FA3"/>
    <w:rsid w:val="00FF3773"/>
    <w:rsid w:val="00FF39B3"/>
    <w:rsid w:val="00FF4F65"/>
    <w:rsid w:val="00FF552B"/>
    <w:rsid w:val="00FF5689"/>
    <w:rsid w:val="00FF6476"/>
    <w:rsid w:val="00FF6624"/>
    <w:rsid w:val="00FF7643"/>
    <w:rsid w:val="00FF770E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7D"/>
    <w:pPr>
      <w:spacing w:after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7C527D"/>
    <w:pPr>
      <w:widowControl w:val="0"/>
      <w:tabs>
        <w:tab w:val="num" w:pos="0"/>
      </w:tabs>
      <w:suppressAutoHyphens/>
      <w:spacing w:before="240" w:after="60"/>
      <w:outlineLvl w:val="5"/>
    </w:pPr>
    <w:rPr>
      <w:rFonts w:ascii="Arial" w:eastAsia="Lucida Sans Unicode" w:hAnsi="Arial"/>
      <w:b/>
      <w:bCs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C527D"/>
    <w:rPr>
      <w:rFonts w:ascii="Arial" w:eastAsia="Lucida Sans Unicode" w:hAnsi="Arial" w:cs="Times New Roman"/>
      <w:b/>
      <w:bCs/>
      <w:kern w:val="2"/>
    </w:rPr>
  </w:style>
  <w:style w:type="paragraph" w:customStyle="1" w:styleId="21">
    <w:name w:val="Основной текст 21"/>
    <w:basedOn w:val="a"/>
    <w:rsid w:val="007C527D"/>
    <w:pPr>
      <w:tabs>
        <w:tab w:val="left" w:pos="0"/>
      </w:tabs>
      <w:jc w:val="both"/>
    </w:pPr>
    <w:rPr>
      <w:lang w:eastAsia="ar-SA"/>
    </w:rPr>
  </w:style>
  <w:style w:type="paragraph" w:customStyle="1" w:styleId="ConsNormal">
    <w:name w:val="ConsNormal"/>
    <w:rsid w:val="007C527D"/>
    <w:pPr>
      <w:widowControl w:val="0"/>
      <w:suppressAutoHyphens/>
      <w:autoSpaceDE w:val="0"/>
      <w:spacing w:after="0"/>
      <w:ind w:right="19772" w:firstLine="720"/>
      <w:jc w:val="left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7C527D"/>
    <w:pPr>
      <w:widowControl w:val="0"/>
      <w:suppressAutoHyphens/>
      <w:autoSpaceDE w:val="0"/>
      <w:spacing w:after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C527D"/>
    <w:pPr>
      <w:widowControl w:val="0"/>
      <w:suppressAutoHyphens/>
      <w:autoSpaceDE w:val="0"/>
      <w:spacing w:after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7C527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C527D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_"/>
    <w:link w:val="2"/>
    <w:locked/>
    <w:rsid w:val="007C527D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7C527D"/>
    <w:pPr>
      <w:widowControl w:val="0"/>
      <w:shd w:val="clear" w:color="auto" w:fill="FFFFFF"/>
      <w:spacing w:line="326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1"/>
    <w:rsid w:val="007C52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paragraph" w:customStyle="1" w:styleId="10">
    <w:name w:val="Название объекта1"/>
    <w:basedOn w:val="a"/>
    <w:next w:val="a"/>
    <w:uiPriority w:val="99"/>
    <w:rsid w:val="007C527D"/>
    <w:pPr>
      <w:widowControl w:val="0"/>
      <w:suppressAutoHyphens/>
      <w:jc w:val="center"/>
    </w:pPr>
    <w:rPr>
      <w:rFonts w:ascii="Arial" w:eastAsia="Calibri" w:hAnsi="Arial" w:cs="Arial"/>
      <w:kern w:val="1"/>
      <w:sz w:val="30"/>
      <w:szCs w:val="3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C52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27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qFormat/>
    <w:rsid w:val="00F96368"/>
    <w:pPr>
      <w:widowControl w:val="0"/>
      <w:shd w:val="clear" w:color="auto" w:fill="FFFFFF"/>
      <w:autoSpaceDE w:val="0"/>
      <w:autoSpaceDN w:val="0"/>
      <w:adjustRightInd w:val="0"/>
      <w:ind w:left="4320"/>
      <w:jc w:val="right"/>
    </w:pPr>
    <w:rPr>
      <w:color w:val="000000"/>
      <w:spacing w:val="-2"/>
    </w:rPr>
  </w:style>
  <w:style w:type="paragraph" w:styleId="a9">
    <w:name w:val="List Paragraph"/>
    <w:basedOn w:val="a"/>
    <w:uiPriority w:val="34"/>
    <w:qFormat/>
    <w:rsid w:val="00251D5B"/>
    <w:pPr>
      <w:ind w:left="720"/>
      <w:contextualSpacing/>
    </w:pPr>
  </w:style>
  <w:style w:type="paragraph" w:customStyle="1" w:styleId="20">
    <w:name w:val="Абзац списка2"/>
    <w:basedOn w:val="a"/>
    <w:qFormat/>
    <w:rsid w:val="001F531E"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ADMIN1</cp:lastModifiedBy>
  <cp:revision>14</cp:revision>
  <cp:lastPrinted>2024-03-29T04:32:00Z</cp:lastPrinted>
  <dcterms:created xsi:type="dcterms:W3CDTF">2024-03-15T04:21:00Z</dcterms:created>
  <dcterms:modified xsi:type="dcterms:W3CDTF">2024-03-29T05:48:00Z</dcterms:modified>
</cp:coreProperties>
</file>