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51" w:rsidRPr="004D7A51" w:rsidRDefault="004D7A51" w:rsidP="004D7A51">
      <w:pPr>
        <w:rPr>
          <w:rFonts w:ascii="PT Astra Serif" w:hAnsi="PT Astra Serif"/>
          <w:sz w:val="28"/>
          <w:szCs w:val="28"/>
        </w:rPr>
      </w:pP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</w:rPr>
      </w:pP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</w:rPr>
      </w:pP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</w:rPr>
      </w:pP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</w:rPr>
      </w:pP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</w:rPr>
      </w:pPr>
    </w:p>
    <w:p w:rsidR="004D7A51" w:rsidRPr="004D7A51" w:rsidRDefault="004D7A51" w:rsidP="004D7A51">
      <w:pPr>
        <w:tabs>
          <w:tab w:val="left" w:pos="720"/>
        </w:tabs>
        <w:rPr>
          <w:rFonts w:ascii="PT Astra Serif" w:hAnsi="PT Astra Serif"/>
          <w:sz w:val="28"/>
          <w:szCs w:val="28"/>
          <w:u w:val="single"/>
        </w:rPr>
      </w:pPr>
      <w:r w:rsidRPr="004D7A51">
        <w:rPr>
          <w:rFonts w:ascii="PT Astra Serif" w:hAnsi="PT Astra Serif"/>
          <w:sz w:val="28"/>
          <w:szCs w:val="28"/>
        </w:rPr>
        <w:t xml:space="preserve">   от 10 апреля 2023 года                                                                      213-п</w:t>
      </w:r>
    </w:p>
    <w:p w:rsidR="004D7A51" w:rsidRPr="004D7A51" w:rsidRDefault="004D7A51" w:rsidP="004D7A51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  <w:u w:val="single"/>
        </w:rPr>
      </w:pP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4D7A51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4D7A51" w:rsidRPr="004D7A51" w:rsidRDefault="004D7A51" w:rsidP="004D7A51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3C16A5" w:rsidRPr="004D7A51" w:rsidRDefault="002C3C96" w:rsidP="004D7A5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D7A51">
        <w:rPr>
          <w:rFonts w:ascii="PT Astra Serif" w:hAnsi="PT Astra Serif"/>
          <w:b/>
          <w:color w:val="000000"/>
          <w:sz w:val="28"/>
          <w:szCs w:val="28"/>
        </w:rPr>
        <w:t xml:space="preserve">О </w:t>
      </w:r>
      <w:r w:rsidR="003C16A5" w:rsidRPr="004D7A51">
        <w:rPr>
          <w:rFonts w:ascii="PT Astra Serif" w:hAnsi="PT Astra Serif"/>
          <w:b/>
          <w:color w:val="000000"/>
          <w:sz w:val="28"/>
          <w:szCs w:val="28"/>
        </w:rPr>
        <w:t xml:space="preserve">единой </w:t>
      </w:r>
      <w:r w:rsidRPr="004D7A51">
        <w:rPr>
          <w:rFonts w:ascii="PT Astra Serif" w:hAnsi="PT Astra Serif"/>
          <w:b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</w:t>
      </w:r>
      <w:r w:rsidR="003C16A5" w:rsidRPr="004D7A51">
        <w:rPr>
          <w:rFonts w:ascii="PT Astra Serif" w:hAnsi="PT Astra Serif"/>
          <w:b/>
          <w:color w:val="000000"/>
          <w:sz w:val="28"/>
          <w:szCs w:val="28"/>
        </w:rPr>
        <w:t xml:space="preserve">урегулированию конфликта интересов в </w:t>
      </w:r>
      <w:r w:rsidRPr="004D7A5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C16A5" w:rsidRPr="004D7A51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Администрации муниципального образования «Сенгилеевский район» Ульяновской области </w:t>
      </w:r>
    </w:p>
    <w:p w:rsidR="002C3C96" w:rsidRDefault="002C3C96" w:rsidP="004D7A51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D7A51" w:rsidRPr="004D7A51" w:rsidRDefault="004D7A51" w:rsidP="004D7A51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C3C96" w:rsidRPr="004D7A51" w:rsidRDefault="002C3C96" w:rsidP="004D7A51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4D7A51">
        <w:rPr>
          <w:rFonts w:ascii="PT Astra Serif" w:hAnsi="PT Astra Serif"/>
          <w:color w:val="000000"/>
          <w:sz w:val="28"/>
          <w:szCs w:val="28"/>
        </w:rPr>
        <w:tab/>
        <w:t xml:space="preserve">В соответствии с Федеральным законом от 02.03.2007 N 25-ФЗ 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                        </w:t>
      </w:r>
      <w:r w:rsidRPr="004D7A51">
        <w:rPr>
          <w:rFonts w:ascii="PT Astra Serif" w:hAnsi="PT Astra Serif"/>
          <w:color w:val="000000"/>
          <w:sz w:val="28"/>
          <w:szCs w:val="28"/>
        </w:rPr>
        <w:t>«О муниципальной службе в Российской Федерации», Федеральным законом от 25.12.2008 N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муниципального образования «Сенгилеевский район» Ульяновской области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proofErr w:type="gramStart"/>
      <w:r w:rsidRPr="004D7A51">
        <w:rPr>
          <w:rFonts w:ascii="PT Astra Serif" w:hAnsi="PT Astra Serif"/>
          <w:color w:val="000000"/>
          <w:sz w:val="28"/>
          <w:szCs w:val="28"/>
        </w:rPr>
        <w:t>п</w:t>
      </w:r>
      <w:proofErr w:type="spellEnd"/>
      <w:proofErr w:type="gramEnd"/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>о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>с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>т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>а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4D7A51">
        <w:rPr>
          <w:rFonts w:ascii="PT Astra Serif" w:hAnsi="PT Astra Serif"/>
          <w:color w:val="000000"/>
          <w:sz w:val="28"/>
          <w:szCs w:val="28"/>
        </w:rPr>
        <w:t>н</w:t>
      </w:r>
      <w:proofErr w:type="spellEnd"/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>о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>в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4D7A51">
        <w:rPr>
          <w:rFonts w:ascii="PT Astra Serif" w:hAnsi="PT Astra Serif"/>
          <w:color w:val="000000"/>
          <w:sz w:val="28"/>
          <w:szCs w:val="28"/>
        </w:rPr>
        <w:t>л</w:t>
      </w:r>
      <w:proofErr w:type="gramEnd"/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>я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>е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D7A51">
        <w:rPr>
          <w:rFonts w:ascii="PT Astra Serif" w:hAnsi="PT Astra Serif"/>
          <w:color w:val="000000"/>
          <w:sz w:val="28"/>
          <w:szCs w:val="28"/>
        </w:rPr>
        <w:t xml:space="preserve">т: </w:t>
      </w:r>
    </w:p>
    <w:p w:rsidR="002C3C96" w:rsidRPr="004D7A51" w:rsidRDefault="002C3C96" w:rsidP="004D7A5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D7A51">
        <w:rPr>
          <w:rFonts w:ascii="PT Astra Serif" w:hAnsi="PT Astra Serif"/>
          <w:color w:val="000000"/>
          <w:sz w:val="28"/>
          <w:szCs w:val="28"/>
        </w:rPr>
        <w:t>1. Утвердить:</w:t>
      </w:r>
    </w:p>
    <w:p w:rsidR="002C3C96" w:rsidRPr="004D7A51" w:rsidRDefault="00523332" w:rsidP="004D7A5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</w:t>
      </w:r>
      <w:r w:rsidR="002C3C96" w:rsidRPr="004D7A51">
        <w:rPr>
          <w:rFonts w:ascii="PT Astra Serif" w:hAnsi="PT Astra Serif"/>
          <w:color w:val="000000"/>
          <w:sz w:val="28"/>
          <w:szCs w:val="28"/>
        </w:rPr>
        <w:t xml:space="preserve">Положение о </w:t>
      </w:r>
      <w:r w:rsidR="003C16A5" w:rsidRPr="004D7A51">
        <w:rPr>
          <w:rFonts w:ascii="PT Astra Serif" w:hAnsi="PT Astra Serif"/>
          <w:color w:val="000000"/>
          <w:sz w:val="28"/>
          <w:szCs w:val="28"/>
        </w:rPr>
        <w:t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="003C16A5" w:rsidRPr="004D7A5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2C3C96" w:rsidRPr="004D7A51">
        <w:rPr>
          <w:rFonts w:ascii="PT Astra Serif" w:hAnsi="PT Astra Serif"/>
          <w:color w:val="000000"/>
          <w:sz w:val="28"/>
          <w:szCs w:val="28"/>
        </w:rPr>
        <w:t>(приложение).</w:t>
      </w:r>
    </w:p>
    <w:p w:rsidR="002C3C96" w:rsidRPr="004D7A51" w:rsidRDefault="002C3C96" w:rsidP="00EA758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D7A51">
        <w:rPr>
          <w:rFonts w:ascii="PT Astra Serif" w:hAnsi="PT Astra Serif"/>
          <w:color w:val="000000"/>
          <w:sz w:val="28"/>
          <w:szCs w:val="28"/>
        </w:rPr>
        <w:t>2.</w:t>
      </w:r>
      <w:r w:rsidRPr="004D7A51">
        <w:rPr>
          <w:rFonts w:ascii="PT Astra Serif" w:hAnsi="PT Astra Serif"/>
          <w:sz w:val="28"/>
          <w:szCs w:val="28"/>
        </w:rPr>
        <w:t>Признать утратившим</w:t>
      </w:r>
      <w:r w:rsidR="00356C80" w:rsidRPr="004D7A51">
        <w:rPr>
          <w:rFonts w:ascii="PT Astra Serif" w:hAnsi="PT Astra Serif"/>
          <w:sz w:val="28"/>
          <w:szCs w:val="28"/>
        </w:rPr>
        <w:t>и</w:t>
      </w:r>
      <w:r w:rsidRPr="004D7A51">
        <w:rPr>
          <w:rFonts w:ascii="PT Astra Serif" w:hAnsi="PT Astra Serif"/>
          <w:sz w:val="28"/>
          <w:szCs w:val="28"/>
        </w:rPr>
        <w:t xml:space="preserve"> силу </w:t>
      </w:r>
      <w:r w:rsidR="00EA758F" w:rsidRPr="004D7A51">
        <w:rPr>
          <w:rFonts w:ascii="PT Astra Serif" w:hAnsi="PT Astra Serif"/>
          <w:sz w:val="28"/>
          <w:szCs w:val="28"/>
        </w:rPr>
        <w:t xml:space="preserve">Постановления </w:t>
      </w:r>
      <w:r w:rsidRPr="004D7A51">
        <w:rPr>
          <w:rFonts w:ascii="PT Astra Serif" w:hAnsi="PT Astra Serif"/>
          <w:sz w:val="28"/>
          <w:szCs w:val="28"/>
        </w:rPr>
        <w:t>Администрации муниципального</w:t>
      </w:r>
      <w:r w:rsidR="00EA758F">
        <w:rPr>
          <w:rFonts w:ascii="PT Astra Serif" w:hAnsi="PT Astra Serif"/>
          <w:sz w:val="28"/>
          <w:szCs w:val="28"/>
        </w:rPr>
        <w:t xml:space="preserve"> образования</w:t>
      </w:r>
      <w:r w:rsidR="00F20902" w:rsidRPr="004D7A51">
        <w:rPr>
          <w:rFonts w:ascii="PT Astra Serif" w:hAnsi="PT Astra Serif"/>
          <w:sz w:val="28"/>
          <w:szCs w:val="28"/>
        </w:rPr>
        <w:t xml:space="preserve"> </w:t>
      </w:r>
      <w:r w:rsidRPr="004D7A51">
        <w:rPr>
          <w:rFonts w:ascii="PT Astra Serif" w:hAnsi="PT Astra Serif"/>
          <w:sz w:val="28"/>
          <w:szCs w:val="28"/>
        </w:rPr>
        <w:t>«Сенгилеевский район»</w:t>
      </w:r>
      <w:r w:rsidR="00F20902" w:rsidRPr="004D7A51">
        <w:rPr>
          <w:rFonts w:ascii="PT Astra Serif" w:hAnsi="PT Astra Serif"/>
          <w:sz w:val="28"/>
          <w:szCs w:val="28"/>
        </w:rPr>
        <w:t xml:space="preserve"> </w:t>
      </w:r>
      <w:r w:rsidR="00531D58" w:rsidRPr="004D7A51">
        <w:rPr>
          <w:rFonts w:ascii="PT Astra Serif" w:hAnsi="PT Astra Serif"/>
          <w:sz w:val="28"/>
          <w:szCs w:val="28"/>
        </w:rPr>
        <w:t>Ульяновской области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 от</w:t>
      </w:r>
      <w:r w:rsidRPr="004D7A5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7C6F" w:rsidRPr="004D7A51">
        <w:rPr>
          <w:rFonts w:ascii="PT Astra Serif" w:hAnsi="PT Astra Serif"/>
          <w:color w:val="000000"/>
          <w:sz w:val="28"/>
          <w:szCs w:val="28"/>
        </w:rPr>
        <w:t>10 марта</w:t>
      </w:r>
      <w:r w:rsidRPr="004D7A51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3C16A5" w:rsidRPr="004D7A51">
        <w:rPr>
          <w:rFonts w:ascii="PT Astra Serif" w:hAnsi="PT Astra Serif"/>
          <w:color w:val="000000"/>
          <w:sz w:val="28"/>
          <w:szCs w:val="28"/>
        </w:rPr>
        <w:t>2</w:t>
      </w:r>
      <w:r w:rsidR="00D27C6F" w:rsidRPr="004D7A51">
        <w:rPr>
          <w:rFonts w:ascii="PT Astra Serif" w:hAnsi="PT Astra Serif"/>
          <w:color w:val="000000"/>
          <w:sz w:val="28"/>
          <w:szCs w:val="28"/>
        </w:rPr>
        <w:t>2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 года №</w:t>
      </w:r>
      <w:r w:rsidR="003C16A5" w:rsidRPr="004D7A5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7C6F" w:rsidRPr="004D7A51">
        <w:rPr>
          <w:rFonts w:ascii="PT Astra Serif" w:hAnsi="PT Astra Serif"/>
          <w:color w:val="000000"/>
          <w:sz w:val="28"/>
          <w:szCs w:val="28"/>
        </w:rPr>
        <w:t>155</w:t>
      </w:r>
      <w:r w:rsidRPr="004D7A51">
        <w:rPr>
          <w:rFonts w:ascii="PT Astra Serif" w:hAnsi="PT Astra Serif"/>
          <w:color w:val="000000"/>
          <w:sz w:val="28"/>
          <w:szCs w:val="28"/>
        </w:rPr>
        <w:t xml:space="preserve">-п </w:t>
      </w:r>
      <w:r w:rsidRPr="004D7A51">
        <w:rPr>
          <w:rFonts w:ascii="PT Astra Serif" w:hAnsi="PT Astra Serif"/>
          <w:sz w:val="28"/>
          <w:szCs w:val="28"/>
        </w:rPr>
        <w:t>«</w:t>
      </w:r>
      <w:r w:rsidR="00D27C6F" w:rsidRPr="004D7A51">
        <w:rPr>
          <w:rFonts w:ascii="PT Astra Serif" w:hAnsi="PT Astra Serif"/>
          <w:color w:val="000000"/>
          <w:sz w:val="28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конфликта интересов в </w:t>
      </w:r>
      <w:r w:rsidR="00D27C6F" w:rsidRPr="004D7A51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«Сенгилеевский район» Ульяновской области</w:t>
      </w:r>
      <w:r w:rsidRPr="004D7A51">
        <w:rPr>
          <w:rFonts w:ascii="PT Astra Serif" w:hAnsi="PT Astra Serif"/>
          <w:sz w:val="28"/>
          <w:szCs w:val="28"/>
        </w:rPr>
        <w:t>»</w:t>
      </w:r>
      <w:r w:rsidR="00D27C6F" w:rsidRPr="004D7A51">
        <w:rPr>
          <w:rFonts w:ascii="PT Astra Serif" w:hAnsi="PT Astra Serif"/>
          <w:sz w:val="28"/>
          <w:szCs w:val="28"/>
        </w:rPr>
        <w:t>,</w:t>
      </w:r>
    </w:p>
    <w:p w:rsidR="0024223A" w:rsidRPr="004D7A51" w:rsidRDefault="0024223A" w:rsidP="004D7A5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D7A51">
        <w:rPr>
          <w:rFonts w:ascii="PT Astra Serif" w:hAnsi="PT Astra Serif"/>
          <w:color w:val="000000"/>
          <w:sz w:val="28"/>
          <w:szCs w:val="28"/>
        </w:rPr>
        <w:t>от 20 июля 2022 года № 481-п</w:t>
      </w:r>
      <w:r w:rsidRPr="004D7A51">
        <w:rPr>
          <w:rFonts w:ascii="PT Astra Serif" w:hAnsi="PT Astra Serif"/>
          <w:sz w:val="28"/>
          <w:szCs w:val="28"/>
        </w:rPr>
        <w:t xml:space="preserve"> «О внесении изменений в </w:t>
      </w:r>
      <w:r w:rsidR="00523332" w:rsidRPr="004D7A51">
        <w:rPr>
          <w:rFonts w:ascii="PT Astra Serif" w:hAnsi="PT Astra Serif"/>
          <w:color w:val="000000"/>
          <w:sz w:val="28"/>
          <w:szCs w:val="28"/>
        </w:rPr>
        <w:t xml:space="preserve">Постановление  </w:t>
      </w:r>
      <w:r w:rsidRPr="004D7A51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«Сенгилеевский район» Ульяновской облас</w:t>
      </w:r>
      <w:r w:rsidR="00EA758F">
        <w:rPr>
          <w:rFonts w:ascii="PT Astra Serif" w:hAnsi="PT Astra Serif"/>
          <w:color w:val="000000"/>
          <w:sz w:val="28"/>
          <w:szCs w:val="28"/>
        </w:rPr>
        <w:t xml:space="preserve">ти от 10 марта </w:t>
      </w:r>
      <w:r w:rsidRPr="004D7A51">
        <w:rPr>
          <w:rFonts w:ascii="PT Astra Serif" w:hAnsi="PT Astra Serif"/>
          <w:color w:val="000000"/>
          <w:sz w:val="28"/>
          <w:szCs w:val="28"/>
        </w:rPr>
        <w:t>2022 года  №155-п «О единой комиссии по соблюдению требований к служебному поведению муниципальных служащих и урегу</w:t>
      </w:r>
      <w:r w:rsidR="00EA758F">
        <w:rPr>
          <w:rFonts w:ascii="PT Astra Serif" w:hAnsi="PT Astra Serif"/>
          <w:color w:val="000000"/>
          <w:sz w:val="28"/>
          <w:szCs w:val="28"/>
        </w:rPr>
        <w:t>лированию конфликта интересов в</w:t>
      </w:r>
      <w:r w:rsidRPr="004D7A51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«Сенгилеевский район» Ульяновской области», </w:t>
      </w:r>
    </w:p>
    <w:p w:rsidR="00B13369" w:rsidRPr="004D7A51" w:rsidRDefault="0024223A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D7A51">
        <w:rPr>
          <w:rFonts w:ascii="PT Astra Serif" w:hAnsi="PT Astra Serif"/>
          <w:color w:val="000000"/>
          <w:sz w:val="28"/>
          <w:szCs w:val="28"/>
        </w:rPr>
        <w:lastRenderedPageBreak/>
        <w:t xml:space="preserve"> </w:t>
      </w:r>
      <w:r w:rsidR="00EA758F">
        <w:rPr>
          <w:rFonts w:ascii="PT Astra Serif" w:hAnsi="PT Astra Serif"/>
          <w:color w:val="000000"/>
          <w:sz w:val="28"/>
          <w:szCs w:val="28"/>
        </w:rPr>
        <w:t>от 20 октября 2022 года №691</w:t>
      </w:r>
      <w:r w:rsidR="00B13369" w:rsidRPr="004D7A51">
        <w:rPr>
          <w:rFonts w:ascii="PT Astra Serif" w:hAnsi="PT Astra Serif"/>
          <w:color w:val="000000"/>
          <w:sz w:val="28"/>
          <w:szCs w:val="28"/>
        </w:rPr>
        <w:t>-п</w:t>
      </w:r>
      <w:r w:rsidRPr="004D7A51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B13369" w:rsidRPr="004D7A51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523332">
        <w:rPr>
          <w:rFonts w:ascii="PT Astra Serif" w:hAnsi="PT Astra Serif"/>
          <w:color w:val="000000"/>
          <w:sz w:val="28"/>
          <w:szCs w:val="28"/>
        </w:rPr>
        <w:t>Постановление</w:t>
      </w:r>
      <w:r w:rsidR="00523332" w:rsidRPr="004D7A5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369" w:rsidRPr="004D7A51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«Сенгилеевский район» Ульяновской области</w:t>
      </w:r>
      <w:r w:rsidRPr="004D7A5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23332">
        <w:rPr>
          <w:rFonts w:ascii="PT Astra Serif" w:hAnsi="PT Astra Serif"/>
          <w:color w:val="000000"/>
          <w:sz w:val="28"/>
          <w:szCs w:val="28"/>
        </w:rPr>
        <w:t xml:space="preserve">от 10 марта 2022 года </w:t>
      </w:r>
      <w:r w:rsidR="00B13369" w:rsidRPr="004D7A51">
        <w:rPr>
          <w:rFonts w:ascii="PT Astra Serif" w:hAnsi="PT Astra Serif"/>
          <w:color w:val="000000"/>
          <w:sz w:val="28"/>
          <w:szCs w:val="28"/>
        </w:rPr>
        <w:t>№155-п «О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Pr="004D7A51">
        <w:rPr>
          <w:rFonts w:ascii="PT Astra Serif" w:hAnsi="PT Astra Serif"/>
          <w:color w:val="000000"/>
          <w:sz w:val="28"/>
          <w:szCs w:val="28"/>
        </w:rPr>
        <w:t>».</w:t>
      </w:r>
    </w:p>
    <w:p w:rsidR="00D27C6F" w:rsidRPr="004D7A51" w:rsidRDefault="00356C80" w:rsidP="004D7A5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D7A51">
        <w:rPr>
          <w:rFonts w:ascii="PT Astra Serif" w:hAnsi="PT Astra Serif"/>
          <w:sz w:val="28"/>
          <w:szCs w:val="28"/>
        </w:rPr>
        <w:t>3. Контроль за исполнением настоящего постановления возложить на и.о</w:t>
      </w:r>
      <w:proofErr w:type="gramStart"/>
      <w:r w:rsidRPr="004D7A51">
        <w:rPr>
          <w:rFonts w:ascii="PT Astra Serif" w:hAnsi="PT Astra Serif"/>
          <w:sz w:val="28"/>
          <w:szCs w:val="28"/>
        </w:rPr>
        <w:t>.п</w:t>
      </w:r>
      <w:proofErr w:type="gramEnd"/>
      <w:r w:rsidRPr="004D7A51">
        <w:rPr>
          <w:rFonts w:ascii="PT Astra Serif" w:hAnsi="PT Astra Serif"/>
          <w:sz w:val="28"/>
          <w:szCs w:val="28"/>
        </w:rPr>
        <w:t xml:space="preserve">ервого заместителя Главы Администрации муниципального образования «Сенгилеевский район» </w:t>
      </w:r>
      <w:proofErr w:type="spellStart"/>
      <w:r w:rsidRPr="004D7A51">
        <w:rPr>
          <w:rFonts w:ascii="PT Astra Serif" w:hAnsi="PT Astra Serif"/>
          <w:sz w:val="28"/>
          <w:szCs w:val="28"/>
        </w:rPr>
        <w:t>Цепцова</w:t>
      </w:r>
      <w:proofErr w:type="spellEnd"/>
      <w:r w:rsidRPr="004D7A51">
        <w:rPr>
          <w:rFonts w:ascii="PT Astra Serif" w:hAnsi="PT Astra Serif"/>
          <w:sz w:val="28"/>
          <w:szCs w:val="28"/>
        </w:rPr>
        <w:t xml:space="preserve"> Д.А.</w:t>
      </w:r>
    </w:p>
    <w:p w:rsidR="002C3C96" w:rsidRPr="004D7A51" w:rsidRDefault="00356C80" w:rsidP="00E014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A51">
        <w:rPr>
          <w:rFonts w:ascii="PT Astra Serif" w:hAnsi="PT Astra Serif"/>
          <w:sz w:val="28"/>
          <w:szCs w:val="28"/>
        </w:rPr>
        <w:t>4</w:t>
      </w:r>
      <w:r w:rsidR="002C3C96" w:rsidRPr="004D7A51">
        <w:rPr>
          <w:rFonts w:ascii="PT Astra Serif" w:hAnsi="PT Astra Serif"/>
          <w:sz w:val="28"/>
          <w:szCs w:val="28"/>
        </w:rPr>
        <w:t>. Настоящее постановление вступает в силу</w:t>
      </w:r>
      <w:r w:rsidR="00834E73" w:rsidRPr="004D7A51">
        <w:rPr>
          <w:rFonts w:ascii="PT Astra Serif" w:hAnsi="PT Astra Serif"/>
          <w:sz w:val="28"/>
          <w:szCs w:val="28"/>
        </w:rPr>
        <w:t xml:space="preserve"> на следующий день после</w:t>
      </w:r>
      <w:r w:rsidRPr="004D7A51">
        <w:rPr>
          <w:rFonts w:ascii="PT Astra Serif" w:hAnsi="PT Astra Serif"/>
          <w:sz w:val="28"/>
          <w:szCs w:val="28"/>
        </w:rPr>
        <w:t xml:space="preserve"> дня </w:t>
      </w:r>
      <w:r w:rsidR="002C3C96" w:rsidRPr="004D7A51">
        <w:rPr>
          <w:rFonts w:ascii="PT Astra Serif" w:hAnsi="PT Astra Serif"/>
          <w:sz w:val="28"/>
          <w:szCs w:val="28"/>
        </w:rPr>
        <w:t>его обнародования.</w:t>
      </w:r>
    </w:p>
    <w:p w:rsidR="002C3C96" w:rsidRPr="004D7A51" w:rsidRDefault="002C3C96" w:rsidP="004D7A51">
      <w:pPr>
        <w:jc w:val="both"/>
        <w:rPr>
          <w:rFonts w:ascii="PT Astra Serif" w:hAnsi="PT Astra Serif"/>
          <w:sz w:val="28"/>
          <w:szCs w:val="28"/>
        </w:rPr>
      </w:pPr>
    </w:p>
    <w:p w:rsidR="002C3C96" w:rsidRPr="004D7A51" w:rsidRDefault="002C3C96" w:rsidP="004D7A51">
      <w:pPr>
        <w:jc w:val="both"/>
        <w:rPr>
          <w:rFonts w:ascii="PT Astra Serif" w:hAnsi="PT Astra Serif"/>
          <w:sz w:val="28"/>
          <w:szCs w:val="28"/>
        </w:rPr>
      </w:pPr>
    </w:p>
    <w:p w:rsidR="002C3C96" w:rsidRPr="004D7A51" w:rsidRDefault="002C3C96" w:rsidP="004D7A51">
      <w:pPr>
        <w:jc w:val="both"/>
        <w:rPr>
          <w:rFonts w:ascii="PT Astra Serif" w:hAnsi="PT Astra Serif"/>
          <w:sz w:val="28"/>
          <w:szCs w:val="28"/>
        </w:rPr>
      </w:pPr>
      <w:r w:rsidRPr="004D7A51">
        <w:rPr>
          <w:rFonts w:ascii="PT Astra Serif" w:hAnsi="PT Astra Serif"/>
          <w:sz w:val="28"/>
          <w:szCs w:val="28"/>
        </w:rPr>
        <w:t>Глава Администрации</w:t>
      </w:r>
    </w:p>
    <w:p w:rsidR="002C3C96" w:rsidRPr="004D7A51" w:rsidRDefault="002C3C96" w:rsidP="004D7A51">
      <w:pPr>
        <w:jc w:val="both"/>
        <w:rPr>
          <w:rFonts w:ascii="PT Astra Serif" w:hAnsi="PT Astra Serif"/>
          <w:sz w:val="28"/>
          <w:szCs w:val="28"/>
        </w:rPr>
      </w:pPr>
      <w:r w:rsidRPr="004D7A5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C3C96" w:rsidRPr="004D7A51" w:rsidRDefault="002C3C96" w:rsidP="004D7A51">
      <w:pPr>
        <w:jc w:val="both"/>
        <w:rPr>
          <w:rFonts w:ascii="PT Astra Serif" w:hAnsi="PT Astra Serif"/>
          <w:sz w:val="28"/>
          <w:szCs w:val="28"/>
        </w:rPr>
      </w:pPr>
      <w:r w:rsidRPr="004D7A51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 М.Н.Самаркин</w:t>
      </w:r>
    </w:p>
    <w:p w:rsidR="002C3C96" w:rsidRPr="004D7A51" w:rsidRDefault="002C3C96" w:rsidP="004D7A51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2C3C96" w:rsidRPr="004D7A51" w:rsidRDefault="002C3C96" w:rsidP="004D7A51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31D58" w:rsidRPr="004D7A51" w:rsidRDefault="00531D58" w:rsidP="004D7A51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Pr="004D7A51" w:rsidRDefault="007720C7" w:rsidP="004D7A51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Pr="004D7A51" w:rsidRDefault="007720C7" w:rsidP="004D7A51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Pr="004D7A51" w:rsidRDefault="007720C7" w:rsidP="004D7A51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Pr="004D7A51" w:rsidRDefault="007720C7" w:rsidP="004D7A51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014C3" w:rsidRDefault="00E014C3">
      <w:pPr>
        <w:spacing w:after="200" w:line="276" w:lineRule="auto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br w:type="page"/>
      </w:r>
    </w:p>
    <w:p w:rsidR="002C3C96" w:rsidRPr="00523332" w:rsidRDefault="00E014C3" w:rsidP="00E014C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E014C3" w:rsidRPr="00523332" w:rsidRDefault="00E014C3" w:rsidP="00E014C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2C3C96" w:rsidRPr="00523332" w:rsidRDefault="002C3C96" w:rsidP="00E014C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2C3C96" w:rsidRPr="00523332" w:rsidRDefault="002C3C96" w:rsidP="00E014C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5008EA" w:rsidRPr="00523332" w:rsidRDefault="002C3C96" w:rsidP="00E014C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«Сенгилеевский район»</w:t>
      </w:r>
    </w:p>
    <w:p w:rsidR="002C3C96" w:rsidRPr="00523332" w:rsidRDefault="002C3C96" w:rsidP="00E014C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Ульяновской области</w:t>
      </w:r>
    </w:p>
    <w:p w:rsidR="002C3C96" w:rsidRPr="00523332" w:rsidRDefault="00E014C3" w:rsidP="00E014C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от 10</w:t>
      </w:r>
      <w:r w:rsidR="00A123FC" w:rsidRPr="00523332">
        <w:rPr>
          <w:rFonts w:ascii="PT Astra Serif" w:hAnsi="PT Astra Serif"/>
          <w:sz w:val="26"/>
          <w:szCs w:val="26"/>
        </w:rPr>
        <w:t xml:space="preserve"> </w:t>
      </w:r>
      <w:r w:rsidR="00052362" w:rsidRPr="00523332">
        <w:rPr>
          <w:rFonts w:ascii="PT Astra Serif" w:hAnsi="PT Astra Serif"/>
          <w:sz w:val="26"/>
          <w:szCs w:val="26"/>
        </w:rPr>
        <w:t>апреля</w:t>
      </w:r>
      <w:r w:rsidR="002C3C96" w:rsidRPr="00523332">
        <w:rPr>
          <w:rFonts w:ascii="PT Astra Serif" w:hAnsi="PT Astra Serif"/>
          <w:sz w:val="26"/>
          <w:szCs w:val="26"/>
        </w:rPr>
        <w:t xml:space="preserve"> 202</w:t>
      </w:r>
      <w:r w:rsidR="00A123FC" w:rsidRPr="00523332">
        <w:rPr>
          <w:rFonts w:ascii="PT Astra Serif" w:hAnsi="PT Astra Serif"/>
          <w:sz w:val="26"/>
          <w:szCs w:val="26"/>
        </w:rPr>
        <w:t>3</w:t>
      </w:r>
      <w:r w:rsidR="002C3C96" w:rsidRPr="00523332">
        <w:rPr>
          <w:rFonts w:ascii="PT Astra Serif" w:hAnsi="PT Astra Serif"/>
          <w:sz w:val="26"/>
          <w:szCs w:val="26"/>
        </w:rPr>
        <w:t xml:space="preserve"> года</w:t>
      </w:r>
      <w:r w:rsidR="00834E73" w:rsidRPr="00523332">
        <w:rPr>
          <w:rFonts w:ascii="PT Astra Serif" w:hAnsi="PT Astra Serif"/>
          <w:sz w:val="26"/>
          <w:szCs w:val="26"/>
        </w:rPr>
        <w:t xml:space="preserve"> </w:t>
      </w:r>
      <w:r w:rsidR="002C3C96" w:rsidRPr="00523332">
        <w:rPr>
          <w:rFonts w:ascii="PT Astra Serif" w:hAnsi="PT Astra Serif"/>
          <w:sz w:val="26"/>
          <w:szCs w:val="26"/>
        </w:rPr>
        <w:t>№</w:t>
      </w:r>
      <w:r w:rsidRPr="00523332">
        <w:rPr>
          <w:rFonts w:ascii="PT Astra Serif" w:hAnsi="PT Astra Serif"/>
          <w:sz w:val="26"/>
          <w:szCs w:val="26"/>
        </w:rPr>
        <w:t>213</w:t>
      </w:r>
      <w:r w:rsidR="002C3C96" w:rsidRPr="00523332">
        <w:rPr>
          <w:rFonts w:ascii="PT Astra Serif" w:hAnsi="PT Astra Serif"/>
          <w:sz w:val="26"/>
          <w:szCs w:val="26"/>
        </w:rPr>
        <w:t>-п</w:t>
      </w:r>
    </w:p>
    <w:p w:rsidR="00274422" w:rsidRPr="00523332" w:rsidRDefault="00274422" w:rsidP="004D7A5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C3C96" w:rsidRPr="00523332" w:rsidRDefault="002C3C96" w:rsidP="004D7A5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523332">
        <w:rPr>
          <w:rFonts w:ascii="PT Astra Serif" w:hAnsi="PT Astra Serif"/>
          <w:b/>
          <w:bCs/>
          <w:sz w:val="26"/>
          <w:szCs w:val="26"/>
        </w:rPr>
        <w:t>ПОЛОЖЕНИЕ</w:t>
      </w:r>
    </w:p>
    <w:p w:rsidR="002C3C96" w:rsidRPr="00523332" w:rsidRDefault="00531D58" w:rsidP="004D7A51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23332">
        <w:rPr>
          <w:rFonts w:ascii="PT Astra Serif" w:hAnsi="PT Astra Serif"/>
          <w:b/>
          <w:color w:val="000000"/>
          <w:sz w:val="26"/>
          <w:szCs w:val="26"/>
        </w:rPr>
        <w:t>о</w:t>
      </w:r>
      <w:r w:rsidR="00834E73" w:rsidRPr="00523332">
        <w:rPr>
          <w:rFonts w:ascii="PT Astra Serif" w:hAnsi="PT Astra Serif"/>
          <w:b/>
          <w:color w:val="000000"/>
          <w:sz w:val="26"/>
          <w:szCs w:val="26"/>
        </w:rPr>
        <w:t xml:space="preserve">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</w:p>
    <w:p w:rsidR="00274422" w:rsidRPr="00523332" w:rsidRDefault="00274422" w:rsidP="004D7A51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2C3C96" w:rsidRPr="00523332" w:rsidRDefault="002C3C96" w:rsidP="004D7A5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ab/>
        <w:t xml:space="preserve">1. Настоящее Положение определяет порядок формирования и деятельности  </w:t>
      </w:r>
      <w:r w:rsidR="00B52457" w:rsidRPr="00523332">
        <w:rPr>
          <w:rFonts w:ascii="PT Astra Serif" w:hAnsi="PT Astra Serif"/>
          <w:color w:val="000000"/>
          <w:sz w:val="26"/>
          <w:szCs w:val="26"/>
        </w:rPr>
        <w:t xml:space="preserve"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  <w:r w:rsidRPr="00523332">
        <w:rPr>
          <w:rFonts w:ascii="PT Astra Serif" w:hAnsi="PT Astra Serif"/>
          <w:sz w:val="26"/>
          <w:szCs w:val="26"/>
        </w:rPr>
        <w:t>(далее -</w:t>
      </w:r>
      <w:r w:rsidR="00274422">
        <w:rPr>
          <w:rFonts w:ascii="PT Astra Serif" w:hAnsi="PT Astra Serif"/>
          <w:sz w:val="26"/>
          <w:szCs w:val="26"/>
        </w:rPr>
        <w:t xml:space="preserve"> </w:t>
      </w:r>
      <w:r w:rsidRPr="00523332">
        <w:rPr>
          <w:rFonts w:ascii="PT Astra Serif" w:hAnsi="PT Astra Serif"/>
          <w:sz w:val="26"/>
          <w:szCs w:val="26"/>
        </w:rPr>
        <w:t>Комиссия).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«Сенгилеевский район», а также  настоящим Положением.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3. Основными задачами Комиссии является содействие: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 w:rsidRPr="00523332">
        <w:rPr>
          <w:rFonts w:ascii="PT Astra Serif" w:hAnsi="PT Astra Serif"/>
          <w:sz w:val="26"/>
          <w:szCs w:val="26"/>
        </w:rPr>
        <w:t xml:space="preserve">1) в обеспечении соблюдения муниципальными служащими Администрации </w:t>
      </w:r>
      <w:r w:rsidR="00B52457" w:rsidRPr="00523332">
        <w:rPr>
          <w:rFonts w:ascii="PT Astra Serif" w:hAnsi="PT Astra Serif"/>
          <w:color w:val="000000"/>
          <w:sz w:val="26"/>
          <w:szCs w:val="26"/>
        </w:rPr>
        <w:t>муниципального образования «Сенгилеевский район» Ульяновской области</w:t>
      </w:r>
      <w:r w:rsidR="00531D58" w:rsidRPr="00523332">
        <w:rPr>
          <w:rFonts w:ascii="PT Astra Serif" w:hAnsi="PT Astra Serif"/>
          <w:color w:val="000000"/>
          <w:sz w:val="26"/>
          <w:szCs w:val="26"/>
        </w:rPr>
        <w:t>,</w:t>
      </w:r>
      <w:r w:rsidR="00B52457" w:rsidRPr="00523332">
        <w:rPr>
          <w:rFonts w:ascii="PT Astra Serif" w:hAnsi="PT Astra Serif"/>
          <w:color w:val="000000"/>
          <w:sz w:val="26"/>
          <w:szCs w:val="26"/>
        </w:rPr>
        <w:t xml:space="preserve"> её   функциональных (отраслевых) подразделений, администраций городских</w:t>
      </w:r>
      <w:r w:rsidR="00873405" w:rsidRPr="00523332">
        <w:rPr>
          <w:rFonts w:ascii="PT Astra Serif" w:hAnsi="PT Astra Serif"/>
          <w:color w:val="000000"/>
          <w:sz w:val="26"/>
          <w:szCs w:val="26"/>
        </w:rPr>
        <w:t xml:space="preserve"> и сельских</w:t>
      </w:r>
      <w:r w:rsidR="00B52457" w:rsidRPr="00523332">
        <w:rPr>
          <w:rFonts w:ascii="PT Astra Serif" w:hAnsi="PT Astra Serif"/>
          <w:color w:val="000000"/>
          <w:sz w:val="26"/>
          <w:szCs w:val="26"/>
        </w:rPr>
        <w:t xml:space="preserve"> поселений муниципального образования «Сенгилеевский район</w:t>
      </w:r>
      <w:r w:rsidR="00873405" w:rsidRPr="00523332">
        <w:rPr>
          <w:rFonts w:ascii="PT Astra Serif" w:hAnsi="PT Astra Serif"/>
          <w:color w:val="000000"/>
          <w:sz w:val="26"/>
          <w:szCs w:val="26"/>
        </w:rPr>
        <w:t>»</w:t>
      </w:r>
      <w:r w:rsidR="00B52457" w:rsidRPr="00523332">
        <w:rPr>
          <w:rFonts w:ascii="PT Astra Serif" w:hAnsi="PT Astra Serif"/>
          <w:color w:val="000000"/>
          <w:sz w:val="26"/>
          <w:szCs w:val="26"/>
        </w:rPr>
        <w:t xml:space="preserve"> (далее – муниципальные служащие)</w:t>
      </w:r>
      <w:r w:rsidR="00B52457" w:rsidRPr="00523332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Pr="00523332">
        <w:rPr>
          <w:rFonts w:ascii="PT Astra Serif" w:hAnsi="PT Astra Serif"/>
          <w:sz w:val="26"/>
          <w:szCs w:val="26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" w:history="1">
        <w:r w:rsidRPr="00523332">
          <w:rPr>
            <w:rFonts w:ascii="PT Astra Serif" w:hAnsi="PT Astra Serif"/>
            <w:sz w:val="26"/>
            <w:szCs w:val="26"/>
          </w:rPr>
          <w:t>законом</w:t>
        </w:r>
      </w:hyperlink>
      <w:r w:rsidRPr="00523332">
        <w:rPr>
          <w:rFonts w:ascii="PT Astra Serif" w:hAnsi="PT Astra Serif"/>
          <w:sz w:val="26"/>
          <w:szCs w:val="26"/>
        </w:rPr>
        <w:t xml:space="preserve"> от 25.12.2008 N 273-ФЗ «О противодействии коррупции» (далее - Федеральный закон от</w:t>
      </w:r>
      <w:proofErr w:type="gramEnd"/>
      <w:r w:rsidRPr="0052333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523332">
        <w:rPr>
          <w:rFonts w:ascii="PT Astra Serif" w:hAnsi="PT Astra Serif"/>
          <w:sz w:val="26"/>
          <w:szCs w:val="26"/>
        </w:rPr>
        <w:t>25.12.2008 № 273-ФЗ),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2) в осуществлении в Администрации</w:t>
      </w:r>
      <w:r w:rsidR="00F4667D" w:rsidRPr="00523332">
        <w:rPr>
          <w:rFonts w:ascii="PT Astra Serif" w:hAnsi="PT Astra Serif"/>
          <w:sz w:val="26"/>
          <w:szCs w:val="26"/>
        </w:rPr>
        <w:t xml:space="preserve"> муниципального образования «Сенгилеевский район» Ульяновской области</w:t>
      </w:r>
      <w:r w:rsidR="00531D58" w:rsidRPr="00523332">
        <w:rPr>
          <w:rFonts w:ascii="PT Astra Serif" w:hAnsi="PT Astra Serif"/>
          <w:sz w:val="26"/>
          <w:szCs w:val="26"/>
        </w:rPr>
        <w:t xml:space="preserve">, </w:t>
      </w:r>
      <w:r w:rsidR="00F4667D" w:rsidRPr="00523332">
        <w:rPr>
          <w:rFonts w:ascii="PT Astra Serif" w:hAnsi="PT Astra Serif"/>
          <w:sz w:val="26"/>
          <w:szCs w:val="26"/>
        </w:rPr>
        <w:t xml:space="preserve"> её </w:t>
      </w:r>
      <w:r w:rsidR="00396901" w:rsidRPr="00523332">
        <w:rPr>
          <w:rFonts w:ascii="PT Astra Serif" w:hAnsi="PT Astra Serif"/>
          <w:color w:val="000000"/>
          <w:sz w:val="26"/>
          <w:szCs w:val="26"/>
        </w:rPr>
        <w:t xml:space="preserve"> функциональных (отраслевых) подразделений, администрациях городских</w:t>
      </w:r>
      <w:r w:rsidR="00873405" w:rsidRPr="00523332">
        <w:rPr>
          <w:rFonts w:ascii="PT Astra Serif" w:hAnsi="PT Astra Serif"/>
          <w:color w:val="000000"/>
          <w:sz w:val="26"/>
          <w:szCs w:val="26"/>
        </w:rPr>
        <w:t xml:space="preserve"> и сельских</w:t>
      </w:r>
      <w:r w:rsidR="00396901" w:rsidRPr="00523332">
        <w:rPr>
          <w:rFonts w:ascii="PT Astra Serif" w:hAnsi="PT Astra Serif"/>
          <w:color w:val="000000"/>
          <w:sz w:val="26"/>
          <w:szCs w:val="26"/>
        </w:rPr>
        <w:t xml:space="preserve"> поселений муниципального образования «Сенгилеевский район</w:t>
      </w:r>
      <w:r w:rsidR="00873405" w:rsidRPr="00523332">
        <w:rPr>
          <w:rFonts w:ascii="PT Astra Serif" w:hAnsi="PT Astra Serif"/>
          <w:color w:val="000000"/>
          <w:sz w:val="26"/>
          <w:szCs w:val="26"/>
        </w:rPr>
        <w:t>»</w:t>
      </w:r>
      <w:r w:rsidR="00ED0A2D" w:rsidRPr="00523332">
        <w:rPr>
          <w:rFonts w:ascii="PT Astra Serif" w:hAnsi="PT Astra Serif"/>
          <w:sz w:val="26"/>
          <w:szCs w:val="26"/>
        </w:rPr>
        <w:t xml:space="preserve"> Ульяновской области (далее – муниципальные учреждения)</w:t>
      </w:r>
      <w:r w:rsidRPr="00523332">
        <w:rPr>
          <w:rFonts w:ascii="PT Astra Serif" w:hAnsi="PT Astra Serif"/>
          <w:sz w:val="26"/>
          <w:szCs w:val="26"/>
        </w:rPr>
        <w:t xml:space="preserve"> мер по предупреждению коррупции.</w:t>
      </w:r>
    </w:p>
    <w:p w:rsidR="00ED0A2D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</w:t>
      </w:r>
      <w:r w:rsidR="00396901" w:rsidRPr="00523332">
        <w:rPr>
          <w:rFonts w:ascii="PT Astra Serif" w:hAnsi="PT Astra Serif"/>
          <w:sz w:val="26"/>
          <w:szCs w:val="26"/>
        </w:rPr>
        <w:t xml:space="preserve">замещающих должности муниципальной службы  в </w:t>
      </w:r>
      <w:r w:rsidR="00ED0A2D" w:rsidRPr="00523332">
        <w:rPr>
          <w:rFonts w:ascii="PT Astra Serif" w:hAnsi="PT Astra Serif"/>
          <w:sz w:val="26"/>
          <w:szCs w:val="26"/>
        </w:rPr>
        <w:t>муниципальных учреждениях.</w:t>
      </w:r>
    </w:p>
    <w:p w:rsidR="002C3C96" w:rsidRPr="00523332" w:rsidRDefault="00ED0A2D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 xml:space="preserve"> </w:t>
      </w:r>
      <w:r w:rsidR="002C3C96" w:rsidRPr="00523332">
        <w:rPr>
          <w:rFonts w:ascii="PT Astra Serif" w:hAnsi="PT Astra Serif"/>
          <w:sz w:val="26"/>
          <w:szCs w:val="26"/>
        </w:rPr>
        <w:t xml:space="preserve">5. В состав Комиссии входят председатель Комиссии, его заместитель председателя Комиссии, секретарь Комиссии и члены Комиссии. Все члены Комиссии при принятии решений обладают равными правами. В отсутствии </w:t>
      </w:r>
      <w:r w:rsidR="002C3C96" w:rsidRPr="00523332">
        <w:rPr>
          <w:rFonts w:ascii="PT Astra Serif" w:hAnsi="PT Astra Serif"/>
          <w:sz w:val="26"/>
          <w:szCs w:val="26"/>
        </w:rPr>
        <w:lastRenderedPageBreak/>
        <w:t>председателя Комиссии его обязанности исполняет заместитель председателя Комиссии.</w:t>
      </w:r>
    </w:p>
    <w:p w:rsidR="00E55261" w:rsidRPr="00523332" w:rsidRDefault="002C3C96" w:rsidP="004D7A51">
      <w:pPr>
        <w:ind w:firstLine="540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 xml:space="preserve">6. </w:t>
      </w:r>
      <w:r w:rsidR="00E55261" w:rsidRPr="00523332">
        <w:rPr>
          <w:rFonts w:ascii="PT Astra Serif" w:hAnsi="PT Astra Serif"/>
          <w:sz w:val="26"/>
          <w:szCs w:val="26"/>
        </w:rPr>
        <w:t xml:space="preserve"> Численный и персональный состав комиссии утверждается постановлением  Главы Администрации муниципального образования «Сенгилеевский район». 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В состав Комиссии входят:</w:t>
      </w:r>
    </w:p>
    <w:p w:rsidR="002C3C96" w:rsidRPr="00523332" w:rsidRDefault="002C3C96" w:rsidP="00E014C3">
      <w:pPr>
        <w:tabs>
          <w:tab w:val="left" w:pos="1920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523332">
        <w:rPr>
          <w:rFonts w:ascii="PT Astra Serif" w:hAnsi="PT Astra Serif"/>
          <w:sz w:val="26"/>
          <w:szCs w:val="26"/>
        </w:rPr>
        <w:t xml:space="preserve">1) Первый заместитель Главы Администрации </w:t>
      </w:r>
      <w:r w:rsidR="00810AE6" w:rsidRPr="00523332">
        <w:rPr>
          <w:rFonts w:ascii="PT Astra Serif" w:hAnsi="PT Astra Serif"/>
          <w:sz w:val="26"/>
          <w:szCs w:val="26"/>
        </w:rPr>
        <w:t xml:space="preserve">муниципального образования «Сенгилеевский район» Ульяновской области </w:t>
      </w:r>
      <w:r w:rsidRPr="00523332">
        <w:rPr>
          <w:rFonts w:ascii="PT Astra Serif" w:hAnsi="PT Astra Serif"/>
          <w:sz w:val="26"/>
          <w:szCs w:val="26"/>
        </w:rPr>
        <w:t>(председатель Комиссии),</w:t>
      </w:r>
      <w:r w:rsidR="006F6DF0" w:rsidRPr="00523332">
        <w:rPr>
          <w:rFonts w:ascii="PT Astra Serif" w:hAnsi="PT Astra Serif"/>
          <w:sz w:val="26"/>
          <w:szCs w:val="26"/>
        </w:rPr>
        <w:t xml:space="preserve"> руководитель аппарата Администрации муниципального образования «Сенгилеевский район» Ульяновской области,</w:t>
      </w:r>
      <w:r w:rsidRPr="00523332">
        <w:rPr>
          <w:rFonts w:ascii="PT Astra Serif" w:hAnsi="PT Astra Serif"/>
          <w:sz w:val="26"/>
          <w:szCs w:val="26"/>
        </w:rPr>
        <w:t xml:space="preserve"> начальник отдела муниципальной службы и кадров </w:t>
      </w:r>
      <w:r w:rsidR="00810AE6" w:rsidRPr="00523332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«Сенгилеевский район» Ульяновской области </w:t>
      </w:r>
      <w:r w:rsidRPr="00523332">
        <w:rPr>
          <w:rFonts w:ascii="PT Astra Serif" w:hAnsi="PT Astra Serif"/>
          <w:sz w:val="26"/>
          <w:szCs w:val="26"/>
        </w:rPr>
        <w:t>(секретарь Комиссии),  начальник отдела правового обеспечения</w:t>
      </w:r>
      <w:r w:rsidR="00810AE6" w:rsidRPr="00523332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«Сенгилеевский район» Ульяновской области</w:t>
      </w:r>
      <w:r w:rsidRPr="00523332">
        <w:rPr>
          <w:rFonts w:ascii="PT Astra Serif" w:hAnsi="PT Astra Serif"/>
          <w:sz w:val="26"/>
          <w:szCs w:val="26"/>
        </w:rPr>
        <w:t>, работники, замещающие должности, не отнесенные к муниципальным должностям муниципальной службы и осуществляющих</w:t>
      </w:r>
      <w:proofErr w:type="gramEnd"/>
      <w:r w:rsidRPr="00523332">
        <w:rPr>
          <w:rFonts w:ascii="PT Astra Serif" w:hAnsi="PT Astra Serif"/>
          <w:sz w:val="26"/>
          <w:szCs w:val="26"/>
        </w:rPr>
        <w:t xml:space="preserve"> техническое обеспечение деятельности Администрации муниципального образования «Сенгилеевский район»</w:t>
      </w:r>
      <w:r w:rsidR="00810AE6" w:rsidRPr="00523332">
        <w:rPr>
          <w:rFonts w:ascii="PT Astra Serif" w:hAnsi="PT Astra Serif"/>
          <w:sz w:val="26"/>
          <w:szCs w:val="26"/>
        </w:rPr>
        <w:t xml:space="preserve"> </w:t>
      </w:r>
      <w:r w:rsidR="0062712E" w:rsidRPr="00523332">
        <w:rPr>
          <w:rFonts w:ascii="PT Astra Serif" w:hAnsi="PT Astra Serif"/>
          <w:sz w:val="26"/>
          <w:szCs w:val="26"/>
        </w:rPr>
        <w:t xml:space="preserve">Ульяновской области </w:t>
      </w:r>
      <w:r w:rsidR="00810AE6" w:rsidRPr="00523332">
        <w:rPr>
          <w:rFonts w:ascii="PT Astra Serif" w:hAnsi="PT Astra Serif"/>
          <w:sz w:val="26"/>
          <w:szCs w:val="26"/>
        </w:rPr>
        <w:t>(далее - Администрация)</w:t>
      </w:r>
      <w:r w:rsidRPr="00523332">
        <w:rPr>
          <w:rFonts w:ascii="PT Astra Serif" w:hAnsi="PT Astra Serif"/>
          <w:sz w:val="26"/>
          <w:szCs w:val="26"/>
        </w:rPr>
        <w:t xml:space="preserve"> отдела муниципальной службы и кадров, других подразделений Администрации, определяемые его руководителем;</w:t>
      </w:r>
    </w:p>
    <w:p w:rsidR="002C3C96" w:rsidRPr="00523332" w:rsidRDefault="002C3C96" w:rsidP="004D7A51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 xml:space="preserve">7. Глава Администрации муниципального образования «Сенгилеевский район» </w:t>
      </w:r>
      <w:r w:rsidR="0062712E" w:rsidRPr="00523332">
        <w:rPr>
          <w:rFonts w:ascii="PT Astra Serif" w:hAnsi="PT Astra Serif"/>
          <w:sz w:val="26"/>
          <w:szCs w:val="26"/>
        </w:rPr>
        <w:t>Ульяновской области</w:t>
      </w:r>
      <w:r w:rsidR="006F6DF0" w:rsidRPr="00523332">
        <w:rPr>
          <w:rFonts w:ascii="PT Astra Serif" w:hAnsi="PT Astra Serif"/>
          <w:sz w:val="26"/>
          <w:szCs w:val="26"/>
        </w:rPr>
        <w:t xml:space="preserve"> </w:t>
      </w:r>
      <w:r w:rsidRPr="00523332">
        <w:rPr>
          <w:rFonts w:ascii="PT Astra Serif" w:hAnsi="PT Astra Serif"/>
          <w:sz w:val="26"/>
          <w:szCs w:val="26"/>
        </w:rPr>
        <w:t>может принять решение о включении в состав Комиссии: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 xml:space="preserve">а) представителя </w:t>
      </w:r>
      <w:r w:rsidR="00774E0A" w:rsidRPr="00523332">
        <w:rPr>
          <w:rFonts w:ascii="PT Astra Serif" w:hAnsi="PT Astra Serif"/>
          <w:sz w:val="26"/>
          <w:szCs w:val="26"/>
        </w:rPr>
        <w:t>О</w:t>
      </w:r>
      <w:r w:rsidRPr="00523332">
        <w:rPr>
          <w:rFonts w:ascii="PT Astra Serif" w:hAnsi="PT Astra Serif"/>
          <w:sz w:val="26"/>
          <w:szCs w:val="26"/>
        </w:rPr>
        <w:t xml:space="preserve">бщественной палаты муниципального образования «Сенгилеевский район»; 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 xml:space="preserve">б) представителя </w:t>
      </w:r>
      <w:r w:rsidR="00774E0A" w:rsidRPr="00523332">
        <w:rPr>
          <w:rFonts w:ascii="PT Astra Serif" w:hAnsi="PT Astra Serif"/>
          <w:sz w:val="26"/>
          <w:szCs w:val="26"/>
        </w:rPr>
        <w:t>О</w:t>
      </w:r>
      <w:r w:rsidRPr="00523332">
        <w:rPr>
          <w:rFonts w:ascii="PT Astra Serif" w:hAnsi="PT Astra Serif"/>
          <w:sz w:val="26"/>
          <w:szCs w:val="26"/>
        </w:rPr>
        <w:t>бщественной организации ветеранов, созданной в муниципальном образовании «Сенгилеевский район»;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в) представителя профсоюзной организации, действующей в установленном порядке в Администрации муниципального образования «Сенгилеевский район»</w:t>
      </w:r>
      <w:r w:rsidR="00D21F06" w:rsidRPr="00523332">
        <w:rPr>
          <w:rFonts w:ascii="PT Astra Serif" w:hAnsi="PT Astra Serif"/>
          <w:sz w:val="26"/>
          <w:szCs w:val="26"/>
        </w:rPr>
        <w:t xml:space="preserve"> Ульяновской области</w:t>
      </w:r>
      <w:r w:rsidRPr="00523332">
        <w:rPr>
          <w:rFonts w:ascii="PT Astra Serif" w:hAnsi="PT Astra Serif"/>
          <w:sz w:val="26"/>
          <w:szCs w:val="26"/>
        </w:rPr>
        <w:t xml:space="preserve">. 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 xml:space="preserve"> 8. Лица, указанные в </w:t>
      </w:r>
      <w:hyperlink w:anchor="P53" w:history="1">
        <w:r w:rsidRPr="00523332">
          <w:rPr>
            <w:rFonts w:ascii="PT Astra Serif" w:hAnsi="PT Astra Serif"/>
            <w:sz w:val="26"/>
            <w:szCs w:val="26"/>
          </w:rPr>
          <w:t>подпункте 2 пункта 6</w:t>
        </w:r>
      </w:hyperlink>
      <w:r w:rsidRPr="00523332">
        <w:rPr>
          <w:rFonts w:ascii="PT Astra Serif" w:hAnsi="PT Astra Serif"/>
          <w:sz w:val="26"/>
          <w:szCs w:val="26"/>
        </w:rPr>
        <w:t xml:space="preserve">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2C3C96" w:rsidRPr="00523332" w:rsidRDefault="002C3C96" w:rsidP="004D7A5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9. Число членов Комиссии, не</w:t>
      </w:r>
      <w:r w:rsidR="0087283A" w:rsidRPr="00523332">
        <w:rPr>
          <w:rFonts w:ascii="PT Astra Serif" w:hAnsi="PT Astra Serif"/>
          <w:sz w:val="26"/>
          <w:szCs w:val="26"/>
        </w:rPr>
        <w:t xml:space="preserve"> </w:t>
      </w:r>
      <w:r w:rsidRPr="00523332">
        <w:rPr>
          <w:rFonts w:ascii="PT Astra Serif" w:hAnsi="PT Astra Serif"/>
          <w:sz w:val="26"/>
          <w:szCs w:val="26"/>
        </w:rPr>
        <w:t xml:space="preserve"> замещающих </w:t>
      </w:r>
      <w:r w:rsidR="0087283A" w:rsidRPr="00523332">
        <w:rPr>
          <w:rFonts w:ascii="PT Astra Serif" w:hAnsi="PT Astra Serif"/>
          <w:sz w:val="26"/>
          <w:szCs w:val="26"/>
        </w:rPr>
        <w:t xml:space="preserve"> </w:t>
      </w:r>
      <w:r w:rsidRPr="00523332">
        <w:rPr>
          <w:rFonts w:ascii="PT Astra Serif" w:hAnsi="PT Astra Serif"/>
          <w:sz w:val="26"/>
          <w:szCs w:val="26"/>
        </w:rPr>
        <w:t>должности муниципальной службы, должно составлять не менее одной четверти от общего числа членов Комиссии.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11. В заседаниях комиссии с правом совещательного голоса участвуют: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523332">
        <w:rPr>
          <w:rFonts w:ascii="PT Astra Serif" w:hAnsi="PT Astra Serif"/>
          <w:bCs/>
          <w:sz w:val="26"/>
          <w:szCs w:val="26"/>
        </w:rPr>
        <w:lastRenderedPageBreak/>
        <w:t>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bookmarkStart w:id="0" w:name="Par4"/>
      <w:bookmarkEnd w:id="0"/>
      <w:r w:rsidRPr="00523332">
        <w:rPr>
          <w:rFonts w:ascii="PT Astra Serif" w:hAnsi="PT Astra Serif"/>
          <w:bCs/>
          <w:sz w:val="26"/>
          <w:szCs w:val="26"/>
        </w:rPr>
        <w:t xml:space="preserve">2) другие муниципальные служащие </w:t>
      </w:r>
      <w:r w:rsidR="00BD5672" w:rsidRPr="00523332">
        <w:rPr>
          <w:rFonts w:ascii="PT Astra Serif" w:hAnsi="PT Astra Serif"/>
          <w:bCs/>
          <w:sz w:val="26"/>
          <w:szCs w:val="26"/>
        </w:rPr>
        <w:t>муниципальных учреждений</w:t>
      </w:r>
      <w:r w:rsidRPr="00523332">
        <w:rPr>
          <w:rFonts w:ascii="PT Astra Serif" w:hAnsi="PT Astra Serif"/>
          <w:bCs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органов местного самоуправления муниципального образования «Сенгилеевский район» (по согласованию); представители заинтересованных организаций;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" w:name="Par0"/>
      <w:bookmarkEnd w:id="1"/>
      <w:r w:rsidRPr="00523332">
        <w:rPr>
          <w:rFonts w:ascii="PT Astra Serif" w:hAnsi="PT Astra Serif"/>
          <w:bCs/>
          <w:sz w:val="26"/>
          <w:szCs w:val="26"/>
        </w:rPr>
        <w:t>14. Основаниями для проведения заседания Комиссии являются: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2" w:name="Par1"/>
      <w:bookmarkEnd w:id="2"/>
      <w:r w:rsidRPr="00523332">
        <w:rPr>
          <w:rFonts w:ascii="PT Astra Serif" w:hAnsi="PT Astra Serif"/>
          <w:bCs/>
          <w:sz w:val="26"/>
          <w:szCs w:val="26"/>
        </w:rPr>
        <w:t xml:space="preserve">1)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 </w:t>
      </w:r>
      <w:r w:rsidRPr="00523332">
        <w:rPr>
          <w:rFonts w:ascii="PT Astra Serif" w:hAnsi="PT Astra Serif"/>
          <w:bCs/>
          <w:sz w:val="26"/>
          <w:szCs w:val="26"/>
        </w:rPr>
        <w:t xml:space="preserve">представление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 </w:t>
      </w:r>
      <w:r w:rsidRPr="00523332">
        <w:rPr>
          <w:rFonts w:ascii="PT Astra Serif" w:hAnsi="PT Astra Serif"/>
          <w:bCs/>
          <w:sz w:val="26"/>
          <w:szCs w:val="26"/>
        </w:rPr>
        <w:t xml:space="preserve">лицом,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 </w:t>
      </w:r>
      <w:r w:rsidRPr="00523332">
        <w:rPr>
          <w:rFonts w:ascii="PT Astra Serif" w:hAnsi="PT Astra Serif"/>
          <w:bCs/>
          <w:sz w:val="26"/>
          <w:szCs w:val="26"/>
        </w:rPr>
        <w:t xml:space="preserve">принявшим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решение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о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>проведении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  </w:t>
      </w:r>
      <w:r w:rsidRPr="00523332">
        <w:rPr>
          <w:rFonts w:ascii="PT Astra Serif" w:hAnsi="PT Astra Serif"/>
          <w:bCs/>
          <w:sz w:val="26"/>
          <w:szCs w:val="26"/>
        </w:rPr>
        <w:t xml:space="preserve"> проверки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 </w:t>
      </w:r>
      <w:r w:rsidRPr="00523332">
        <w:rPr>
          <w:rFonts w:ascii="PT Astra Serif" w:hAnsi="PT Astra Serif"/>
          <w:bCs/>
          <w:sz w:val="26"/>
          <w:szCs w:val="26"/>
        </w:rPr>
        <w:t xml:space="preserve"> в соответствии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 со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 статьей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  8.1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 Закона 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Ульяновской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 области 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от 07.11.2007 </w:t>
      </w:r>
      <w:r w:rsidR="00F11ED5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>№ 163-ЗО «О муниципальной службе в Ульяновской области», материалов проверки, свидетельствующих: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3" w:name="Par2"/>
      <w:bookmarkEnd w:id="3"/>
      <w:r w:rsidRPr="00523332">
        <w:rPr>
          <w:rFonts w:ascii="PT Astra Serif" w:hAnsi="PT Astra Serif"/>
          <w:bCs/>
          <w:sz w:val="26"/>
          <w:szCs w:val="26"/>
        </w:rP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4" w:name="Par3"/>
      <w:bookmarkEnd w:id="4"/>
      <w:r w:rsidRPr="00523332">
        <w:rPr>
          <w:rFonts w:ascii="PT Astra Serif" w:hAnsi="PT Astra Serif"/>
          <w:bCs/>
          <w:sz w:val="26"/>
          <w:szCs w:val="26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2)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поступившее</w:t>
      </w:r>
      <w:proofErr w:type="gramEnd"/>
      <w:r w:rsidRPr="00523332">
        <w:rPr>
          <w:rFonts w:ascii="PT Astra Serif" w:hAnsi="PT Astra Serif"/>
          <w:bCs/>
          <w:sz w:val="26"/>
          <w:szCs w:val="26"/>
        </w:rPr>
        <w:t xml:space="preserve"> в отдел муниципальной службы и кадров Администрации: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5" w:name="Par5"/>
      <w:bookmarkEnd w:id="5"/>
      <w:proofErr w:type="gramStart"/>
      <w:r w:rsidRPr="00523332">
        <w:rPr>
          <w:rFonts w:ascii="PT Astra Serif" w:hAnsi="PT Astra Serif"/>
          <w:bCs/>
          <w:sz w:val="26"/>
          <w:szCs w:val="26"/>
        </w:rPr>
        <w:t xml:space="preserve">а)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обращение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гражданина,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 </w:t>
      </w:r>
      <w:r w:rsidRPr="00523332">
        <w:rPr>
          <w:rFonts w:ascii="PT Astra Serif" w:hAnsi="PT Astra Serif"/>
          <w:bCs/>
          <w:sz w:val="26"/>
          <w:szCs w:val="26"/>
        </w:rPr>
        <w:t xml:space="preserve">замещавшего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должность муниципальной службы,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>включенную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 в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перечень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>должностей,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 утвержденный нормативным правовым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>актом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="00BD5672" w:rsidRPr="00523332">
        <w:rPr>
          <w:rFonts w:ascii="PT Astra Serif" w:hAnsi="PT Astra Serif"/>
          <w:bCs/>
          <w:sz w:val="26"/>
          <w:szCs w:val="26"/>
        </w:rPr>
        <w:t>муниципального</w:t>
      </w:r>
      <w:r w:rsidR="00531D58" w:rsidRPr="00523332">
        <w:rPr>
          <w:rFonts w:ascii="PT Astra Serif" w:hAnsi="PT Astra Serif"/>
          <w:bCs/>
          <w:sz w:val="26"/>
          <w:szCs w:val="26"/>
        </w:rPr>
        <w:t xml:space="preserve"> учреждения</w:t>
      </w:r>
      <w:r w:rsidRPr="00523332">
        <w:rPr>
          <w:rFonts w:ascii="PT Astra Serif" w:hAnsi="PT Astra Serif"/>
          <w:bCs/>
          <w:sz w:val="26"/>
          <w:szCs w:val="26"/>
        </w:rPr>
        <w:t xml:space="preserve">,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о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>даче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 </w:t>
      </w:r>
      <w:r w:rsidRPr="00523332">
        <w:rPr>
          <w:rFonts w:ascii="PT Astra Serif" w:hAnsi="PT Astra Serif"/>
          <w:bCs/>
          <w:sz w:val="26"/>
          <w:szCs w:val="26"/>
        </w:rPr>
        <w:t xml:space="preserve"> согласия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 </w:t>
      </w:r>
      <w:r w:rsidRPr="00523332">
        <w:rPr>
          <w:rFonts w:ascii="PT Astra Serif" w:hAnsi="PT Astra Serif"/>
          <w:bCs/>
          <w:sz w:val="26"/>
          <w:szCs w:val="26"/>
        </w:rPr>
        <w:t xml:space="preserve">на </w:t>
      </w:r>
      <w:r w:rsidR="0087283A" w:rsidRPr="00523332">
        <w:rPr>
          <w:rFonts w:ascii="PT Astra Serif" w:hAnsi="PT Astra Serif"/>
          <w:bCs/>
          <w:sz w:val="26"/>
          <w:szCs w:val="26"/>
        </w:rPr>
        <w:t xml:space="preserve">  </w:t>
      </w:r>
      <w:r w:rsidRPr="00523332">
        <w:rPr>
          <w:rFonts w:ascii="PT Astra Serif" w:hAnsi="PT Astra Serif"/>
          <w:bCs/>
          <w:sz w:val="26"/>
          <w:szCs w:val="26"/>
        </w:rPr>
        <w:t>замещение</w:t>
      </w:r>
      <w:r w:rsidR="00531D58"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Pr="00523332">
        <w:rPr>
          <w:rFonts w:ascii="PT Astra Serif" w:hAnsi="PT Astra Serif"/>
          <w:bCs/>
          <w:sz w:val="26"/>
          <w:szCs w:val="26"/>
        </w:rPr>
        <w:t xml:space="preserve">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523332">
        <w:rPr>
          <w:rFonts w:ascii="PT Astra Serif" w:hAnsi="PT Astra Serif"/>
          <w:bCs/>
          <w:sz w:val="26"/>
          <w:szCs w:val="26"/>
        </w:rPr>
        <w:t xml:space="preserve"> дня увольнения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6" w:name="Par6"/>
      <w:bookmarkEnd w:id="6"/>
      <w:r w:rsidRPr="00523332">
        <w:rPr>
          <w:rFonts w:ascii="PT Astra Serif" w:hAnsi="PT Astra Serif"/>
          <w:bCs/>
          <w:sz w:val="26"/>
          <w:szCs w:val="26"/>
        </w:rPr>
        <w:lastRenderedPageBreak/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7" w:name="Par7"/>
      <w:bookmarkEnd w:id="7"/>
      <w:proofErr w:type="gramStart"/>
      <w:r w:rsidRPr="00523332">
        <w:rPr>
          <w:rFonts w:ascii="PT Astra Serif" w:hAnsi="PT Astra Serif"/>
          <w:bCs/>
          <w:sz w:val="26"/>
          <w:szCs w:val="26"/>
        </w:rPr>
        <w:t>в) заявление муниципального служащего, замеща</w:t>
      </w:r>
      <w:r w:rsidR="009E38E2" w:rsidRPr="00523332">
        <w:rPr>
          <w:rFonts w:ascii="PT Astra Serif" w:hAnsi="PT Astra Serif"/>
          <w:bCs/>
          <w:sz w:val="26"/>
          <w:szCs w:val="26"/>
        </w:rPr>
        <w:t>ющ</w:t>
      </w:r>
      <w:r w:rsidRPr="00523332">
        <w:rPr>
          <w:rFonts w:ascii="PT Astra Serif" w:hAnsi="PT Astra Serif"/>
          <w:bCs/>
          <w:sz w:val="26"/>
          <w:szCs w:val="26"/>
        </w:rPr>
        <w:t xml:space="preserve">его должность Главы Администрации по контракту, о невозможности выполнить требования Федерального </w:t>
      </w:r>
      <w:hyperlink r:id="rId5" w:history="1">
        <w:r w:rsidRPr="00523332">
          <w:rPr>
            <w:rFonts w:ascii="PT Astra Serif" w:hAnsi="PT Astra Serif"/>
            <w:bCs/>
            <w:sz w:val="26"/>
            <w:szCs w:val="26"/>
          </w:rPr>
          <w:t>закона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79-ФЗ) в связи</w:t>
      </w:r>
      <w:proofErr w:type="gramEnd"/>
      <w:r w:rsidRPr="00523332">
        <w:rPr>
          <w:rFonts w:ascii="PT Astra Serif" w:hAnsi="PT Astra Serif"/>
          <w:bCs/>
          <w:sz w:val="26"/>
          <w:szCs w:val="26"/>
        </w:rPr>
        <w:t xml:space="preserve">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8" w:name="Par8"/>
      <w:bookmarkEnd w:id="8"/>
      <w:r w:rsidRPr="00523332">
        <w:rPr>
          <w:rFonts w:ascii="PT Astra Serif" w:hAnsi="PT Astra Serif"/>
          <w:bCs/>
          <w:sz w:val="26"/>
          <w:szCs w:val="26"/>
        </w:rPr>
        <w:t>г)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9" w:name="Par9"/>
      <w:bookmarkEnd w:id="9"/>
      <w:r w:rsidRPr="00523332">
        <w:rPr>
          <w:rFonts w:ascii="PT Astra Serif" w:hAnsi="PT Astra Serif"/>
          <w:bCs/>
          <w:sz w:val="26"/>
          <w:szCs w:val="26"/>
        </w:rPr>
        <w:t>3)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0" w:name="Par10"/>
      <w:bookmarkEnd w:id="10"/>
      <w:proofErr w:type="gramStart"/>
      <w:r w:rsidRPr="00523332">
        <w:rPr>
          <w:rFonts w:ascii="PT Astra Serif" w:hAnsi="PT Astra Serif"/>
          <w:bCs/>
          <w:sz w:val="26"/>
          <w:szCs w:val="26"/>
        </w:rPr>
        <w:t xml:space="preserve">4)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Pr="00523332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523332">
          <w:rPr>
            <w:rFonts w:ascii="PT Astra Serif" w:hAnsi="PT Astra Serif"/>
            <w:bCs/>
            <w:sz w:val="26"/>
            <w:szCs w:val="26"/>
          </w:rPr>
          <w:t>2012 г</w:t>
        </w:r>
      </w:smartTag>
      <w:r w:rsidRPr="00523332">
        <w:rPr>
          <w:rFonts w:ascii="PT Astra Serif" w:hAnsi="PT Astra Serif"/>
          <w:bCs/>
          <w:sz w:val="26"/>
          <w:szCs w:val="26"/>
        </w:rPr>
        <w:t>. N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</w:t>
      </w:r>
      <w:proofErr w:type="gramEnd"/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1" w:name="Par11"/>
      <w:bookmarkEnd w:id="11"/>
      <w:r w:rsidRPr="00523332">
        <w:rPr>
          <w:rFonts w:ascii="PT Astra Serif" w:hAnsi="PT Astra Serif"/>
          <w:bCs/>
          <w:sz w:val="26"/>
          <w:szCs w:val="26"/>
        </w:rPr>
        <w:t xml:space="preserve">5) поступившее в соответствии с </w:t>
      </w:r>
      <w:hyperlink r:id="rId7" w:history="1">
        <w:r w:rsidRPr="00523332">
          <w:rPr>
            <w:rFonts w:ascii="PT Astra Serif" w:hAnsi="PT Astra Serif"/>
            <w:bCs/>
            <w:sz w:val="26"/>
            <w:szCs w:val="26"/>
          </w:rPr>
          <w:t>частью 4 статьи 12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23332">
          <w:rPr>
            <w:rFonts w:ascii="PT Astra Serif" w:hAnsi="PT Astra Serif"/>
            <w:bCs/>
            <w:sz w:val="26"/>
            <w:szCs w:val="26"/>
          </w:rPr>
          <w:t>2008 г</w:t>
        </w:r>
      </w:smartTag>
      <w:r w:rsidRPr="00523332">
        <w:rPr>
          <w:rFonts w:ascii="PT Astra Serif" w:hAnsi="PT Astra Serif"/>
          <w:bCs/>
          <w:sz w:val="26"/>
          <w:szCs w:val="26"/>
        </w:rPr>
        <w:t xml:space="preserve">. N 273-ФЗ  и </w:t>
      </w:r>
      <w:hyperlink r:id="rId8" w:history="1">
        <w:r w:rsidRPr="00523332">
          <w:rPr>
            <w:rFonts w:ascii="PT Astra Serif" w:hAnsi="PT Astra Serif"/>
            <w:bCs/>
            <w:sz w:val="26"/>
            <w:szCs w:val="26"/>
          </w:rPr>
          <w:t>статьей 64.1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в</w:t>
      </w:r>
      <w:proofErr w:type="gramEnd"/>
      <w:r w:rsidRPr="00523332">
        <w:rPr>
          <w:rFonts w:ascii="PT Astra Serif" w:hAnsi="PT Astra Serif"/>
          <w:bCs/>
          <w:sz w:val="26"/>
          <w:szCs w:val="26"/>
        </w:rPr>
        <w:t xml:space="preserve">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его</w:t>
      </w:r>
      <w:proofErr w:type="gramEnd"/>
      <w:r w:rsidRPr="00523332">
        <w:rPr>
          <w:rFonts w:ascii="PT Astra Serif" w:hAnsi="PT Astra Serif"/>
          <w:bCs/>
          <w:sz w:val="26"/>
          <w:szCs w:val="26"/>
        </w:rPr>
        <w:t xml:space="preserve"> должностные (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служебные) обязанности, исполняемые во время замещения должности</w:t>
      </w:r>
      <w:r w:rsidR="00531D58" w:rsidRPr="00523332">
        <w:rPr>
          <w:rFonts w:ascii="PT Astra Serif" w:hAnsi="PT Astra Serif"/>
          <w:bCs/>
          <w:sz w:val="26"/>
          <w:szCs w:val="26"/>
        </w:rPr>
        <w:t xml:space="preserve"> муниципальной службы</w:t>
      </w:r>
      <w:r w:rsidRPr="00523332">
        <w:rPr>
          <w:rFonts w:ascii="PT Astra Serif" w:hAnsi="PT Astra Serif"/>
          <w:bCs/>
          <w:sz w:val="26"/>
          <w:szCs w:val="26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</w:t>
      </w:r>
      <w:proofErr w:type="gramEnd"/>
      <w:r w:rsidRPr="00523332">
        <w:rPr>
          <w:rFonts w:ascii="PT Astra Serif" w:hAnsi="PT Astra Serif"/>
          <w:bCs/>
          <w:sz w:val="26"/>
          <w:szCs w:val="26"/>
        </w:rPr>
        <w:t xml:space="preserve"> рассматривался.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lastRenderedPageBreak/>
        <w:t xml:space="preserve">16. 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 xml:space="preserve">Обращение, заявление, уведомление, указанные в </w:t>
      </w:r>
      <w:hyperlink w:anchor="Par5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подпунктах «а» «б», «в», «г» втором подпункта 2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подается в порядке, установленном правовым актом Администрации муниципального образования «Сенгилеевский район»</w:t>
      </w:r>
      <w:r w:rsidR="00A9614C" w:rsidRPr="00523332">
        <w:rPr>
          <w:rFonts w:ascii="PT Astra Serif" w:hAnsi="PT Astra Serif"/>
          <w:bCs/>
          <w:sz w:val="26"/>
          <w:szCs w:val="26"/>
        </w:rPr>
        <w:t xml:space="preserve"> Ульяновской области</w:t>
      </w:r>
      <w:r w:rsidRPr="00523332">
        <w:rPr>
          <w:rFonts w:ascii="PT Astra Serif" w:hAnsi="PT Astra Serif"/>
          <w:bCs/>
          <w:sz w:val="26"/>
          <w:szCs w:val="26"/>
        </w:rPr>
        <w:t xml:space="preserve"> «О порядке подачи обращений, заявлений и уведомлений в </w:t>
      </w:r>
      <w:r w:rsidR="00613E36" w:rsidRPr="00523332">
        <w:rPr>
          <w:rFonts w:ascii="PT Astra Serif" w:hAnsi="PT Astra Serif"/>
          <w:bCs/>
          <w:sz w:val="26"/>
          <w:szCs w:val="26"/>
        </w:rPr>
        <w:t xml:space="preserve">единую </w:t>
      </w:r>
      <w:r w:rsidRPr="00523332">
        <w:rPr>
          <w:rFonts w:ascii="PT Astra Serif" w:hAnsi="PT Astra Serif"/>
          <w:bCs/>
          <w:sz w:val="26"/>
          <w:szCs w:val="26"/>
        </w:rPr>
        <w:t xml:space="preserve">комиссию </w:t>
      </w:r>
      <w:r w:rsidR="00613E36" w:rsidRPr="00523332">
        <w:rPr>
          <w:rFonts w:ascii="PT Astra Serif" w:hAnsi="PT Astra Serif"/>
          <w:color w:val="000000"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Pr="00523332">
        <w:rPr>
          <w:rFonts w:ascii="PT Astra Serif" w:hAnsi="PT Astra Serif"/>
          <w:sz w:val="26"/>
          <w:szCs w:val="26"/>
        </w:rPr>
        <w:t>».</w:t>
      </w:r>
      <w:r w:rsidRPr="00523332">
        <w:rPr>
          <w:rFonts w:ascii="PT Astra Serif" w:hAnsi="PT Astra Serif"/>
          <w:bCs/>
          <w:sz w:val="26"/>
          <w:szCs w:val="26"/>
        </w:rPr>
        <w:t xml:space="preserve"> </w:t>
      </w:r>
      <w:proofErr w:type="gramEnd"/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17. Уведомление, указанное в подпункте 5 пункта 14 настоящего Положения, рассматривается </w:t>
      </w:r>
      <w:r w:rsidR="00A9614C" w:rsidRPr="00523332">
        <w:rPr>
          <w:rFonts w:ascii="PT Astra Serif" w:hAnsi="PT Astra Serif"/>
          <w:bCs/>
          <w:sz w:val="26"/>
          <w:szCs w:val="26"/>
        </w:rPr>
        <w:t>начальником</w:t>
      </w:r>
      <w:r w:rsidRPr="00523332">
        <w:rPr>
          <w:rFonts w:ascii="PT Astra Serif" w:hAnsi="PT Astra Serif"/>
          <w:bCs/>
          <w:sz w:val="26"/>
          <w:szCs w:val="26"/>
        </w:rPr>
        <w:t xml:space="preserve"> отдела муниципальной службы и кадров Администрации,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котор</w:t>
      </w:r>
      <w:r w:rsidR="0032449D" w:rsidRPr="00523332">
        <w:rPr>
          <w:rFonts w:ascii="PT Astra Serif" w:hAnsi="PT Astra Serif"/>
          <w:bCs/>
          <w:sz w:val="26"/>
          <w:szCs w:val="26"/>
        </w:rPr>
        <w:t>ый</w:t>
      </w:r>
      <w:proofErr w:type="gramEnd"/>
      <w:r w:rsidRPr="00523332">
        <w:rPr>
          <w:rFonts w:ascii="PT Astra Serif" w:hAnsi="PT Astra Serif"/>
          <w:bCs/>
          <w:sz w:val="26"/>
          <w:szCs w:val="26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18. Обращение, указанное в подпункте «а» подпункта 2 пункта 14 настоящего Положения, а также уведомление, указанное в подпункте «г» подпункта 2 пункта 14 настоящего Положения,  рассматривается </w:t>
      </w:r>
      <w:r w:rsidR="0060233C" w:rsidRPr="00523332">
        <w:rPr>
          <w:rFonts w:ascii="PT Astra Serif" w:hAnsi="PT Astra Serif"/>
          <w:bCs/>
          <w:sz w:val="26"/>
          <w:szCs w:val="26"/>
        </w:rPr>
        <w:t>начальником</w:t>
      </w:r>
      <w:r w:rsidRPr="00523332">
        <w:rPr>
          <w:rFonts w:ascii="PT Astra Serif" w:hAnsi="PT Astra Serif"/>
          <w:bCs/>
          <w:sz w:val="26"/>
          <w:szCs w:val="26"/>
        </w:rPr>
        <w:t xml:space="preserve"> отдела муниципальной службы и  кадров  Администрации, котор</w:t>
      </w:r>
      <w:r w:rsidR="0032449D" w:rsidRPr="00523332">
        <w:rPr>
          <w:rFonts w:ascii="PT Astra Serif" w:hAnsi="PT Astra Serif"/>
          <w:bCs/>
          <w:sz w:val="26"/>
          <w:szCs w:val="26"/>
        </w:rPr>
        <w:t>ый</w:t>
      </w:r>
      <w:r w:rsidRPr="00523332">
        <w:rPr>
          <w:rFonts w:ascii="PT Astra Serif" w:hAnsi="PT Astra Serif"/>
          <w:bCs/>
          <w:sz w:val="26"/>
          <w:szCs w:val="26"/>
        </w:rPr>
        <w:t xml:space="preserve"> осуществляет подготовку мотивированного заключения по результатам рассмотрения указанных обращения и уведомления.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 19.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 xml:space="preserve">При подготовке мотивированных заключений, предусмотренных пунктами 17 и 18 настоящего Положения,  </w:t>
      </w:r>
      <w:r w:rsidR="0001391C" w:rsidRPr="00523332">
        <w:rPr>
          <w:rFonts w:ascii="PT Astra Serif" w:hAnsi="PT Astra Serif"/>
          <w:bCs/>
          <w:sz w:val="26"/>
          <w:szCs w:val="26"/>
        </w:rPr>
        <w:t>начальник</w:t>
      </w:r>
      <w:r w:rsidRPr="00523332">
        <w:rPr>
          <w:rFonts w:ascii="PT Astra Serif" w:hAnsi="PT Astra Serif"/>
          <w:bCs/>
          <w:sz w:val="26"/>
          <w:szCs w:val="26"/>
        </w:rPr>
        <w:t xml:space="preserve"> отдела муниципальной службы и кадров Администрации име</w:t>
      </w:r>
      <w:r w:rsidR="0001391C" w:rsidRPr="00523332">
        <w:rPr>
          <w:rFonts w:ascii="PT Astra Serif" w:hAnsi="PT Astra Serif"/>
          <w:bCs/>
          <w:sz w:val="26"/>
          <w:szCs w:val="26"/>
        </w:rPr>
        <w:t>е</w:t>
      </w:r>
      <w:r w:rsidRPr="00523332">
        <w:rPr>
          <w:rFonts w:ascii="PT Astra Serif" w:hAnsi="PT Astra Serif"/>
          <w:bCs/>
          <w:sz w:val="26"/>
          <w:szCs w:val="26"/>
        </w:rPr>
        <w:t>т право проводить собеседование с лицом, представившим обращение или уведомление, получать от него письменные пояснения, а Глава Администрации или его первый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C1023B" w:rsidRPr="00523332">
        <w:rPr>
          <w:rFonts w:ascii="PT Astra Serif" w:hAnsi="PT Astra Serif"/>
          <w:bCs/>
          <w:sz w:val="26"/>
          <w:szCs w:val="26"/>
        </w:rPr>
        <w:t>,</w:t>
      </w:r>
      <w:r w:rsidR="00C1023B" w:rsidRPr="00523332">
        <w:rPr>
          <w:rFonts w:ascii="PT Astra Serif" w:hAnsi="PT Astra Serif"/>
          <w:color w:val="000000"/>
          <w:sz w:val="26"/>
          <w:szCs w:val="26"/>
        </w:rPr>
        <w:t xml:space="preserve"> использовать</w:t>
      </w:r>
      <w:proofErr w:type="gramEnd"/>
      <w:r w:rsidR="00C1023B" w:rsidRPr="00523332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1023B" w:rsidRPr="00523332">
        <w:rPr>
          <w:rFonts w:ascii="PT Astra Serif" w:eastAsiaTheme="minorHAnsi" w:hAnsi="PT Astra Serif" w:cs="PT Astra Serif"/>
          <w:bCs/>
          <w:sz w:val="26"/>
          <w:szCs w:val="26"/>
          <w:lang w:eastAsia="en-US"/>
        </w:rPr>
        <w:t>государственную информационную систему в области противодействия коррупции «Посейдон», в том числе для направления запросов.</w:t>
      </w:r>
      <w:r w:rsidRPr="00523332">
        <w:rPr>
          <w:rFonts w:ascii="PT Astra Serif" w:hAnsi="PT Astra Serif"/>
          <w:bCs/>
          <w:sz w:val="26"/>
          <w:szCs w:val="26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Мотивированные заключения, предусмотренные пунктами 17 и 18 настоящего Положения, должны содержать: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1) информацию, изложенную в обращениях или уведомлениях, указанных в подпунктах «а» и «г» подпункта 2 и подпункте 5 пункта 14 настоящего Положения;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3) мотивированный вывод по результатам предварительного рассмотрения обращений и уведомлений, указанных в подпунктах «а»  и «г» подпункта 2 и подпункте 5 пункта 14 настоящего Положения, а также рекомендации для принятия одного из решений в соответствии с пунктами 29,33 и 35 настоящего Положения или иного решения.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20.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lastRenderedPageBreak/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22" w:history="1">
        <w:r w:rsidRPr="00523332">
          <w:rPr>
            <w:rFonts w:ascii="PT Astra Serif" w:hAnsi="PT Astra Serif"/>
            <w:bCs/>
            <w:sz w:val="26"/>
            <w:szCs w:val="26"/>
          </w:rPr>
          <w:t>пунктами 21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и 22 настоящего Положения;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  Администрации, и с результатами ее проверки;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3) рассматривает ходатайства о приглашении на заседание Комиссии лиц, указанных в </w:t>
      </w:r>
      <w:hyperlink r:id="rId9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подпункте 2 пункта 11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2" w:name="Par22"/>
      <w:bookmarkEnd w:id="12"/>
      <w:r w:rsidRPr="00523332">
        <w:rPr>
          <w:rFonts w:ascii="PT Astra Serif" w:hAnsi="PT Astra Serif"/>
          <w:bCs/>
          <w:sz w:val="26"/>
          <w:szCs w:val="26"/>
        </w:rPr>
        <w:t xml:space="preserve">21. Заседание Комиссии по рассмотрению заявлений, указанных в </w:t>
      </w:r>
      <w:hyperlink w:anchor="Par4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подпункте «б» и «в» подпункта 2 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3" w:name="Par23"/>
      <w:bookmarkEnd w:id="13"/>
      <w:r w:rsidRPr="00523332">
        <w:rPr>
          <w:rFonts w:ascii="PT Astra Serif" w:hAnsi="PT Astra Serif"/>
          <w:bCs/>
          <w:sz w:val="26"/>
          <w:szCs w:val="26"/>
        </w:rPr>
        <w:t xml:space="preserve">22. Уведомление, указанное в </w:t>
      </w:r>
      <w:hyperlink w:anchor="Par11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подпункте «5»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представляемых</w:t>
      </w:r>
      <w:proofErr w:type="gramEnd"/>
      <w:r w:rsidRPr="00523332">
        <w:rPr>
          <w:rFonts w:ascii="PT Astra Serif" w:hAnsi="PT Astra Serif"/>
          <w:bCs/>
          <w:sz w:val="26"/>
          <w:szCs w:val="26"/>
        </w:rPr>
        <w:t xml:space="preserve"> в соответствии с </w:t>
      </w:r>
      <w:hyperlink w:anchor="Par4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подпунктом 2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24. Заседания Комиссии могут проводиться в отсутствие муниципального служащего или гражданина в случае: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523332">
        <w:rPr>
          <w:rFonts w:ascii="PT Astra Serif" w:hAnsi="PT Astra Serif"/>
          <w:bCs/>
          <w:sz w:val="26"/>
          <w:szCs w:val="26"/>
        </w:rPr>
        <w:t xml:space="preserve">1) если в обращении, заявлении или уведомлении, предусмотренных </w:t>
      </w:r>
      <w:hyperlink w:anchor="Par4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подпунктом 2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4" w:name="Par30"/>
      <w:bookmarkEnd w:id="14"/>
      <w:r w:rsidRPr="00523332">
        <w:rPr>
          <w:rFonts w:ascii="PT Astra Serif" w:hAnsi="PT Astra Serif"/>
          <w:bCs/>
          <w:sz w:val="26"/>
          <w:szCs w:val="26"/>
        </w:rPr>
        <w:t xml:space="preserve">27. По итогам рассмотрения вопроса, указанного в </w:t>
      </w:r>
      <w:hyperlink w:anchor="Par2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подпункте «а» подпункта 1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lastRenderedPageBreak/>
        <w:t>1) установить, что сведения о доходах,  об имуществе и обязательствах имущественного характера, представленные муниципальным служащим в установленном порядке, являются достоверными и полными;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2)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недостоверными и (или) неполными. В этом случае Комиссия рекомендует </w:t>
      </w:r>
      <w:r w:rsidR="00403F90" w:rsidRPr="00523332">
        <w:rPr>
          <w:rFonts w:ascii="PT Astra Serif" w:hAnsi="PT Astra Serif"/>
          <w:bCs/>
          <w:sz w:val="26"/>
          <w:szCs w:val="26"/>
        </w:rPr>
        <w:t xml:space="preserve">руководителю соответствующего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403F90" w:rsidRPr="00523332">
        <w:rPr>
          <w:rFonts w:ascii="PT Astra Serif" w:hAnsi="PT Astra Serif"/>
          <w:bCs/>
          <w:sz w:val="26"/>
          <w:szCs w:val="26"/>
        </w:rPr>
        <w:t>учреждения</w:t>
      </w:r>
      <w:r w:rsidRPr="00523332">
        <w:rPr>
          <w:rFonts w:ascii="PT Astra Serif" w:hAnsi="PT Astra Serif"/>
          <w:bCs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28. По итогам рассмотрения вопроса, указанного в </w:t>
      </w:r>
      <w:hyperlink w:anchor="Par3" w:history="1">
        <w:r w:rsidRPr="00523332">
          <w:rPr>
            <w:rFonts w:ascii="PT Astra Serif" w:hAnsi="PT Astra Serif"/>
            <w:bCs/>
            <w:sz w:val="26"/>
            <w:szCs w:val="26"/>
          </w:rPr>
          <w:t xml:space="preserve"> подпункте «б» подпункта 1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пункта 14 настоящего Положения, Комиссия принимает одно из следующих решений: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03F90" w:rsidRPr="00523332">
        <w:rPr>
          <w:rFonts w:ascii="PT Astra Serif" w:hAnsi="PT Astra Serif"/>
          <w:bCs/>
          <w:sz w:val="26"/>
          <w:szCs w:val="26"/>
        </w:rPr>
        <w:t xml:space="preserve">руководителю соответствующего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403F90" w:rsidRPr="00523332">
        <w:rPr>
          <w:rFonts w:ascii="PT Astra Serif" w:hAnsi="PT Astra Serif"/>
          <w:bCs/>
          <w:sz w:val="26"/>
          <w:szCs w:val="26"/>
        </w:rPr>
        <w:t>учреждения</w:t>
      </w:r>
      <w:r w:rsidRPr="00523332">
        <w:rPr>
          <w:rFonts w:ascii="PT Astra Serif" w:hAnsi="PT Astra Serif"/>
          <w:bCs/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29. По итогам рассмотрения вопроса, указанного в подпункте «а» подпункта 2 пункта 14 настоящего Положения, Комиссия принимает одно из следующих решений: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5" w:name="Par39"/>
      <w:bookmarkEnd w:id="15"/>
      <w:r w:rsidRPr="00523332">
        <w:rPr>
          <w:rFonts w:ascii="PT Astra Serif" w:hAnsi="PT Astra Serif"/>
          <w:bCs/>
          <w:sz w:val="26"/>
          <w:szCs w:val="26"/>
        </w:rPr>
        <w:t xml:space="preserve">30. По итогам рассмотрения вопроса, указанного в </w:t>
      </w:r>
      <w:hyperlink w:anchor="Par6" w:history="1">
        <w:r w:rsidRPr="00523332">
          <w:rPr>
            <w:rFonts w:ascii="PT Astra Serif" w:hAnsi="PT Astra Serif"/>
            <w:bCs/>
            <w:sz w:val="26"/>
            <w:szCs w:val="26"/>
          </w:rPr>
          <w:t xml:space="preserve"> подпункте «б» подпункта 2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lastRenderedPageBreak/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403F90" w:rsidRPr="00523332">
        <w:rPr>
          <w:rFonts w:ascii="PT Astra Serif" w:hAnsi="PT Astra Serif"/>
          <w:bCs/>
          <w:sz w:val="26"/>
          <w:szCs w:val="26"/>
        </w:rPr>
        <w:t>руководителю соответствующего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 муниципального</w:t>
      </w:r>
      <w:r w:rsidR="00403F90" w:rsidRPr="00523332">
        <w:rPr>
          <w:rFonts w:ascii="PT Astra Serif" w:hAnsi="PT Astra Serif"/>
          <w:bCs/>
          <w:sz w:val="26"/>
          <w:szCs w:val="26"/>
        </w:rPr>
        <w:t xml:space="preserve"> учреждения </w:t>
      </w:r>
      <w:r w:rsidRPr="00523332">
        <w:rPr>
          <w:rFonts w:ascii="PT Astra Serif" w:hAnsi="PT Astra Serif"/>
          <w:bCs/>
          <w:sz w:val="26"/>
          <w:szCs w:val="26"/>
        </w:rPr>
        <w:t>применить к муниципальному служащему конкретную меру ответственности.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6" w:name="Par43"/>
      <w:bookmarkEnd w:id="16"/>
      <w:r w:rsidRPr="00523332">
        <w:rPr>
          <w:rFonts w:ascii="PT Astra Serif" w:hAnsi="PT Astra Serif"/>
          <w:bCs/>
          <w:sz w:val="26"/>
          <w:szCs w:val="26"/>
        </w:rPr>
        <w:t xml:space="preserve">31. По итогам рассмотрения вопроса, указанного в </w:t>
      </w:r>
      <w:hyperlink w:anchor="Par10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подпункте 4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1) признать, что сведения, представленные муниципальным служащим в соответствии с </w:t>
      </w:r>
      <w:hyperlink r:id="rId10" w:history="1">
        <w:r w:rsidRPr="00523332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Федерального закона от 03.12.2012 № 230-ФЗ,  являются достоверными и полными;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2) признать, что сведения, представленные муниципальным служащим в соответствии с </w:t>
      </w:r>
      <w:hyperlink r:id="rId11" w:history="1">
        <w:r w:rsidRPr="00523332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Федерального закона от 03.12.2012 № 230-ФЗ,   являются недостоверными и (или) неполными. В этом случае Комиссия рекомендует </w:t>
      </w:r>
      <w:r w:rsidR="00403F90" w:rsidRPr="00523332">
        <w:rPr>
          <w:rFonts w:ascii="PT Astra Serif" w:hAnsi="PT Astra Serif"/>
          <w:bCs/>
          <w:sz w:val="26"/>
          <w:szCs w:val="26"/>
        </w:rPr>
        <w:t>руководителю соответствующего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 муниципального</w:t>
      </w:r>
      <w:r w:rsidR="00403F90" w:rsidRPr="00523332">
        <w:rPr>
          <w:rFonts w:ascii="PT Astra Serif" w:hAnsi="PT Astra Serif"/>
          <w:bCs/>
          <w:sz w:val="26"/>
          <w:szCs w:val="26"/>
        </w:rPr>
        <w:t xml:space="preserve"> учреждения</w:t>
      </w:r>
      <w:r w:rsidRPr="00523332">
        <w:rPr>
          <w:rFonts w:ascii="PT Astra Serif" w:hAnsi="PT Astra Serif"/>
          <w:bCs/>
          <w:sz w:val="26"/>
          <w:szCs w:val="26"/>
        </w:rPr>
        <w:t xml:space="preserve"> применить к муниципальному служащему конкретную меру ответственности. </w:t>
      </w:r>
    </w:p>
    <w:p w:rsidR="00314750" w:rsidRPr="00523332" w:rsidRDefault="002C3C96" w:rsidP="004D7A51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32. По итогам рассмотрения вопроса, указанного в </w:t>
      </w:r>
      <w:hyperlink w:anchor="Par7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подпункте «в» подпункта 2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  <w:r w:rsidR="00314750" w:rsidRPr="0052333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</w:t>
      </w:r>
    </w:p>
    <w:p w:rsidR="00314750" w:rsidRPr="00523332" w:rsidRDefault="00314750" w:rsidP="004D7A5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2333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1) признать, что обстоятельства, препятствующие выполнению требований Федерального </w:t>
      </w:r>
      <w:hyperlink r:id="rId12" w:history="1">
        <w:r w:rsidRPr="00523332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52333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14750" w:rsidRPr="00523332" w:rsidRDefault="00314750" w:rsidP="004D7A5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2333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2) признать, что обстоятельства, препятствующие выполнению требований Федерального </w:t>
      </w:r>
      <w:hyperlink r:id="rId13" w:history="1">
        <w:r w:rsidRPr="00523332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52333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BD5672" w:rsidRPr="00523332">
        <w:rPr>
          <w:rFonts w:ascii="PT Astra Serif" w:hAnsi="PT Astra Serif"/>
          <w:bCs/>
          <w:sz w:val="26"/>
          <w:szCs w:val="26"/>
        </w:rPr>
        <w:t>муниципального</w:t>
      </w:r>
      <w:r w:rsidR="00BD5672" w:rsidRPr="0052333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</w:t>
      </w:r>
      <w:r w:rsidRPr="00523332">
        <w:rPr>
          <w:rFonts w:ascii="PT Astra Serif" w:eastAsiaTheme="minorHAnsi" w:hAnsi="PT Astra Serif" w:cs="PT Astra Serif"/>
          <w:sz w:val="26"/>
          <w:szCs w:val="26"/>
          <w:lang w:eastAsia="en-US"/>
        </w:rPr>
        <w:t>учреждения применить к муниципальному служащему конкретную меру ответственности.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7" w:name="Par49"/>
      <w:bookmarkEnd w:id="17"/>
      <w:r w:rsidRPr="00523332">
        <w:rPr>
          <w:rFonts w:ascii="PT Astra Serif" w:hAnsi="PT Astra Serif"/>
          <w:bCs/>
          <w:sz w:val="26"/>
          <w:szCs w:val="26"/>
        </w:rPr>
        <w:t xml:space="preserve">33. По итогам рассмотрения вопроса, указанного в </w:t>
      </w:r>
      <w:hyperlink w:anchor="Par8" w:history="1">
        <w:r w:rsidRPr="00523332">
          <w:rPr>
            <w:rFonts w:ascii="PT Astra Serif" w:hAnsi="PT Astra Serif"/>
            <w:bCs/>
            <w:sz w:val="26"/>
            <w:szCs w:val="26"/>
          </w:rPr>
          <w:t xml:space="preserve"> подпункте «г» подпункта 2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соответствующего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 муниципального</w:t>
      </w:r>
      <w:r w:rsidRPr="00523332">
        <w:rPr>
          <w:rFonts w:ascii="PT Astra Serif" w:hAnsi="PT Astra Serif"/>
          <w:bCs/>
          <w:sz w:val="26"/>
          <w:szCs w:val="26"/>
        </w:rPr>
        <w:t xml:space="preserve"> </w:t>
      </w:r>
      <w:r w:rsidR="00314750" w:rsidRPr="00523332">
        <w:rPr>
          <w:rFonts w:ascii="PT Astra Serif" w:hAnsi="PT Astra Serif"/>
          <w:bCs/>
          <w:sz w:val="26"/>
          <w:szCs w:val="26"/>
        </w:rPr>
        <w:t>учреждения</w:t>
      </w:r>
      <w:r w:rsidRPr="00523332">
        <w:rPr>
          <w:rFonts w:ascii="PT Astra Serif" w:hAnsi="PT Astra Serif"/>
          <w:bCs/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523332">
        <w:rPr>
          <w:rFonts w:ascii="PT Astra Serif" w:hAnsi="PT Astra Serif"/>
          <w:bCs/>
          <w:sz w:val="26"/>
          <w:szCs w:val="26"/>
        </w:rPr>
        <w:lastRenderedPageBreak/>
        <w:t xml:space="preserve">руководителю соответствующего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314750" w:rsidRPr="00523332">
        <w:rPr>
          <w:rFonts w:ascii="PT Astra Serif" w:hAnsi="PT Astra Serif"/>
          <w:bCs/>
          <w:sz w:val="26"/>
          <w:szCs w:val="26"/>
        </w:rPr>
        <w:t>учреждения</w:t>
      </w:r>
      <w:r w:rsidRPr="00523332">
        <w:rPr>
          <w:rFonts w:ascii="PT Astra Serif" w:hAnsi="PT Astra Serif"/>
          <w:bCs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34. По итогам рассмотрения вопросов, указанных в </w:t>
      </w:r>
      <w:hyperlink w:anchor="Par1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подпунктах 1,2,4, и 5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пункта 14 настоящего Положения, и при наличии к тому оснований комиссия может принять иное решение, чем это предусмотрено </w:t>
      </w:r>
      <w:hyperlink w:anchor="Par30" w:history="1">
        <w:r w:rsidRPr="00523332">
          <w:rPr>
            <w:rFonts w:ascii="PT Astra Serif" w:hAnsi="PT Astra Serif"/>
            <w:bCs/>
            <w:sz w:val="26"/>
            <w:szCs w:val="26"/>
          </w:rPr>
          <w:t>пунктами 27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- </w:t>
      </w:r>
      <w:hyperlink w:anchor="Par39" w:history="1">
        <w:r w:rsidRPr="00523332">
          <w:rPr>
            <w:rFonts w:ascii="PT Astra Serif" w:hAnsi="PT Astra Serif"/>
            <w:bCs/>
            <w:sz w:val="26"/>
            <w:szCs w:val="26"/>
          </w:rPr>
          <w:t>33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, </w:t>
      </w:r>
      <w:hyperlink w:anchor="Par43" w:history="1">
        <w:r w:rsidRPr="00523332">
          <w:rPr>
            <w:rFonts w:ascii="PT Astra Serif" w:hAnsi="PT Astra Serif"/>
            <w:bCs/>
            <w:sz w:val="26"/>
            <w:szCs w:val="26"/>
          </w:rPr>
          <w:t>35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8" w:name="Par54"/>
      <w:bookmarkEnd w:id="18"/>
      <w:r w:rsidRPr="00523332">
        <w:rPr>
          <w:rFonts w:ascii="PT Astra Serif" w:hAnsi="PT Astra Serif"/>
          <w:bCs/>
          <w:sz w:val="26"/>
          <w:szCs w:val="26"/>
        </w:rPr>
        <w:t xml:space="preserve">35. По итогам рассмотрения вопроса, указанного в </w:t>
      </w:r>
      <w:hyperlink w:anchor="Par11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подпункте 5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314750" w:rsidRPr="00523332">
        <w:rPr>
          <w:rFonts w:ascii="PT Astra Serif" w:hAnsi="PT Astra Serif"/>
          <w:bCs/>
          <w:sz w:val="26"/>
          <w:szCs w:val="26"/>
        </w:rPr>
        <w:t>соответствующем учреждении</w:t>
      </w:r>
      <w:r w:rsidRPr="00523332">
        <w:rPr>
          <w:rFonts w:ascii="PT Astra Serif" w:hAnsi="PT Astra Serif"/>
          <w:bCs/>
          <w:sz w:val="26"/>
          <w:szCs w:val="26"/>
        </w:rPr>
        <w:t xml:space="preserve"> одно из следующих решений: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523332">
          <w:rPr>
            <w:rFonts w:ascii="PT Astra Serif" w:hAnsi="PT Astra Serif"/>
            <w:bCs/>
            <w:sz w:val="26"/>
            <w:szCs w:val="26"/>
          </w:rPr>
          <w:t>статьи 12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Федерального закона от 25.12.2008 г. N 273-ФЗ. В этом случае Комиссия </w:t>
      </w:r>
      <w:r w:rsidR="00314750" w:rsidRPr="00523332">
        <w:rPr>
          <w:rFonts w:ascii="PT Astra Serif" w:hAnsi="PT Astra Serif"/>
          <w:bCs/>
          <w:sz w:val="26"/>
          <w:szCs w:val="26"/>
        </w:rPr>
        <w:t xml:space="preserve">руководителю соответствующего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314750" w:rsidRPr="00523332">
        <w:rPr>
          <w:rFonts w:ascii="PT Astra Serif" w:hAnsi="PT Astra Serif"/>
          <w:bCs/>
          <w:sz w:val="26"/>
          <w:szCs w:val="26"/>
        </w:rPr>
        <w:t xml:space="preserve">учреждения </w:t>
      </w:r>
      <w:r w:rsidRPr="00523332">
        <w:rPr>
          <w:rFonts w:ascii="PT Astra Serif" w:hAnsi="PT Astra Serif"/>
          <w:bCs/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36. По итогам рассмотрения вопроса, предусмотренного </w:t>
      </w:r>
      <w:hyperlink w:anchor="Par9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подпунктом 3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37. Для исполнения решений Комиссии могут быть подготовлены проекты нормативных правовых актов и</w:t>
      </w:r>
      <w:r w:rsidR="009B4E1A" w:rsidRPr="00523332">
        <w:rPr>
          <w:rFonts w:ascii="PT Astra Serif" w:hAnsi="PT Astra Serif"/>
          <w:bCs/>
          <w:sz w:val="26"/>
          <w:szCs w:val="26"/>
        </w:rPr>
        <w:t>ли поручений</w:t>
      </w:r>
      <w:r w:rsidRPr="00523332">
        <w:rPr>
          <w:rFonts w:ascii="PT Astra Serif" w:hAnsi="PT Astra Serif"/>
          <w:bCs/>
          <w:sz w:val="26"/>
          <w:szCs w:val="26"/>
        </w:rPr>
        <w:t xml:space="preserve">, которые в установленном порядке представляются на рассмотрение </w:t>
      </w:r>
      <w:r w:rsidR="009B4E1A" w:rsidRPr="00523332">
        <w:rPr>
          <w:rFonts w:ascii="PT Astra Serif" w:hAnsi="PT Astra Serif"/>
          <w:bCs/>
          <w:sz w:val="26"/>
          <w:szCs w:val="26"/>
        </w:rPr>
        <w:t xml:space="preserve">руководителю соответствующего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9B4E1A" w:rsidRPr="00523332">
        <w:rPr>
          <w:rFonts w:ascii="PT Astra Serif" w:hAnsi="PT Astra Serif"/>
          <w:bCs/>
          <w:sz w:val="26"/>
          <w:szCs w:val="26"/>
        </w:rPr>
        <w:t>учреждения</w:t>
      </w:r>
      <w:r w:rsidRPr="00523332">
        <w:rPr>
          <w:rFonts w:ascii="PT Astra Serif" w:hAnsi="PT Astra Serif"/>
          <w:bCs/>
          <w:sz w:val="26"/>
          <w:szCs w:val="26"/>
        </w:rPr>
        <w:t>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38. Решения Комиссии по вопросам, указанным в </w:t>
      </w:r>
      <w:hyperlink w:anchor="Par0" w:history="1">
        <w:r w:rsidRPr="00523332">
          <w:rPr>
            <w:rFonts w:ascii="PT Astra Serif" w:hAnsi="PT Astra Serif"/>
            <w:bCs/>
            <w:sz w:val="26"/>
            <w:szCs w:val="26"/>
          </w:rPr>
          <w:t>пункте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принимаются тайным голосованием</w:t>
      </w:r>
      <w:r w:rsidR="00092B0B" w:rsidRPr="00523332">
        <w:rPr>
          <w:rFonts w:ascii="PT Astra Serif" w:hAnsi="PT Astra Serif"/>
          <w:bCs/>
          <w:sz w:val="26"/>
          <w:szCs w:val="26"/>
        </w:rPr>
        <w:t>,</w:t>
      </w:r>
      <w:r w:rsidRPr="00523332">
        <w:rPr>
          <w:rFonts w:ascii="PT Astra Serif" w:hAnsi="PT Astra Serif"/>
          <w:bCs/>
          <w:sz w:val="26"/>
          <w:szCs w:val="26"/>
        </w:rPr>
        <w:t xml:space="preserve">  простым большинством голосов присутствующих на заседании членов Комиссии.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39.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</w:t>
      </w:r>
      <w:hyperlink w:anchor="Par5" w:history="1">
        <w:r w:rsidRPr="00523332">
          <w:rPr>
            <w:rFonts w:ascii="PT Astra Serif" w:hAnsi="PT Astra Serif"/>
            <w:bCs/>
            <w:sz w:val="26"/>
            <w:szCs w:val="26"/>
          </w:rPr>
          <w:t>абзаце втором подпункта «а» подпункта 2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для руководителя соответствующего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9B4E1A" w:rsidRPr="00523332">
        <w:rPr>
          <w:rFonts w:ascii="PT Astra Serif" w:hAnsi="PT Astra Serif"/>
          <w:bCs/>
          <w:sz w:val="26"/>
          <w:szCs w:val="26"/>
        </w:rPr>
        <w:t>учреждения</w:t>
      </w:r>
      <w:r w:rsidRPr="00523332">
        <w:rPr>
          <w:rFonts w:ascii="PT Astra Serif" w:hAnsi="PT Astra Serif"/>
          <w:bCs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5" w:history="1">
        <w:r w:rsidRPr="00523332">
          <w:rPr>
            <w:rFonts w:ascii="PT Astra Serif" w:hAnsi="PT Astra Serif"/>
            <w:bCs/>
            <w:sz w:val="26"/>
            <w:szCs w:val="26"/>
          </w:rPr>
          <w:t>подпункте «а» подпункта 2 пункта 14</w:t>
        </w:r>
      </w:hyperlink>
      <w:r w:rsidRPr="00523332">
        <w:rPr>
          <w:rFonts w:ascii="PT Astra Serif" w:hAnsi="PT Astra Serif"/>
          <w:bCs/>
          <w:sz w:val="26"/>
          <w:szCs w:val="26"/>
        </w:rPr>
        <w:t xml:space="preserve"> настоящего Положения, носит обязательный характер.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40. В протоколе заседания Комиссии указываются: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lastRenderedPageBreak/>
        <w:t>3) предъявляемые к муниципальному служащему претензии, материалы, на которых  основываются указанные претензии;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4) содержание пояснений муниципального служащего и других лиц по существу предъявляемых претензий;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7) другие сведения;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8) результаты голосования;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9) решение и обоснование его принятия.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41. Член Комиссии, несогласный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42. Копии протокола заседания Комиссии в 7-дневный срок со дня заседания направляются </w:t>
      </w:r>
      <w:r w:rsidR="009B4E1A" w:rsidRPr="00523332">
        <w:rPr>
          <w:rFonts w:ascii="PT Astra Serif" w:hAnsi="PT Astra Serif"/>
          <w:bCs/>
          <w:sz w:val="26"/>
          <w:szCs w:val="26"/>
        </w:rPr>
        <w:t xml:space="preserve">руководителю соответствующего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9B4E1A" w:rsidRPr="00523332">
        <w:rPr>
          <w:rFonts w:ascii="PT Astra Serif" w:hAnsi="PT Astra Serif"/>
          <w:bCs/>
          <w:sz w:val="26"/>
          <w:szCs w:val="26"/>
        </w:rPr>
        <w:t>учреждения</w:t>
      </w:r>
      <w:r w:rsidRPr="00523332">
        <w:rPr>
          <w:rFonts w:ascii="PT Astra Serif" w:hAnsi="PT Astra Serif"/>
          <w:bCs/>
          <w:sz w:val="26"/>
          <w:szCs w:val="26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2C3C96" w:rsidRPr="00523332" w:rsidRDefault="002C3C96" w:rsidP="004D7A51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43. </w:t>
      </w:r>
      <w:r w:rsidR="009B4E1A" w:rsidRPr="00523332">
        <w:rPr>
          <w:rFonts w:ascii="PT Astra Serif" w:hAnsi="PT Astra Serif"/>
          <w:bCs/>
          <w:sz w:val="26"/>
          <w:szCs w:val="26"/>
        </w:rPr>
        <w:t>Руководитель соответствующего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 муниципального</w:t>
      </w:r>
      <w:r w:rsidR="009B4E1A" w:rsidRPr="00523332">
        <w:rPr>
          <w:rFonts w:ascii="PT Astra Serif" w:hAnsi="PT Astra Serif"/>
          <w:bCs/>
          <w:sz w:val="26"/>
          <w:szCs w:val="26"/>
        </w:rPr>
        <w:t xml:space="preserve"> учреждения </w:t>
      </w:r>
      <w:r w:rsidRPr="00523332">
        <w:rPr>
          <w:rFonts w:ascii="PT Astra Serif" w:hAnsi="PT Astra Serif"/>
          <w:bCs/>
          <w:sz w:val="26"/>
          <w:szCs w:val="26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компетенции</w:t>
      </w:r>
      <w:proofErr w:type="gramEnd"/>
      <w:r w:rsidRPr="00523332">
        <w:rPr>
          <w:rFonts w:ascii="PT Astra Serif" w:hAnsi="PT Astra Serif"/>
          <w:bCs/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B4E1A" w:rsidRPr="00523332">
        <w:rPr>
          <w:rFonts w:ascii="PT Astra Serif" w:hAnsi="PT Astra Serif"/>
          <w:bCs/>
          <w:sz w:val="26"/>
          <w:szCs w:val="26"/>
        </w:rPr>
        <w:t xml:space="preserve">руководитель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9B4E1A" w:rsidRPr="00523332">
        <w:rPr>
          <w:rFonts w:ascii="PT Astra Serif" w:hAnsi="PT Astra Serif"/>
          <w:bCs/>
          <w:sz w:val="26"/>
          <w:szCs w:val="26"/>
        </w:rPr>
        <w:t xml:space="preserve">учреждения </w:t>
      </w:r>
      <w:r w:rsidRPr="00523332">
        <w:rPr>
          <w:rFonts w:ascii="PT Astra Serif" w:hAnsi="PT Astra Serif"/>
          <w:bCs/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9B4E1A" w:rsidRPr="00523332">
        <w:rPr>
          <w:rFonts w:ascii="PT Astra Serif" w:hAnsi="PT Astra Serif"/>
          <w:bCs/>
          <w:sz w:val="26"/>
          <w:szCs w:val="26"/>
        </w:rPr>
        <w:t xml:space="preserve">руководителя соответствующего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9B4E1A" w:rsidRPr="00523332">
        <w:rPr>
          <w:rFonts w:ascii="PT Astra Serif" w:hAnsi="PT Astra Serif"/>
          <w:bCs/>
          <w:sz w:val="26"/>
          <w:szCs w:val="26"/>
        </w:rPr>
        <w:t xml:space="preserve">учреждения </w:t>
      </w:r>
      <w:r w:rsidRPr="00523332">
        <w:rPr>
          <w:rFonts w:ascii="PT Astra Serif" w:hAnsi="PT Astra Serif"/>
          <w:bCs/>
          <w:sz w:val="26"/>
          <w:szCs w:val="26"/>
        </w:rPr>
        <w:t>оглашается на ближайшем заседании Комиссии и принимается к сведению без обсуждения.</w:t>
      </w:r>
    </w:p>
    <w:p w:rsidR="002C3C96" w:rsidRPr="00523332" w:rsidRDefault="002C3C96" w:rsidP="004D7A51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9B4E1A" w:rsidRPr="00523332">
        <w:rPr>
          <w:rFonts w:ascii="PT Astra Serif" w:hAnsi="PT Astra Serif"/>
          <w:bCs/>
          <w:sz w:val="26"/>
          <w:szCs w:val="26"/>
        </w:rPr>
        <w:t xml:space="preserve">руководителю </w:t>
      </w:r>
      <w:r w:rsidR="00BD5672" w:rsidRPr="00523332">
        <w:rPr>
          <w:rFonts w:ascii="PT Astra Serif" w:hAnsi="PT Astra Serif"/>
          <w:bCs/>
          <w:sz w:val="26"/>
          <w:szCs w:val="26"/>
        </w:rPr>
        <w:t xml:space="preserve">муниципального </w:t>
      </w:r>
      <w:r w:rsidR="009B4E1A" w:rsidRPr="00523332">
        <w:rPr>
          <w:rFonts w:ascii="PT Astra Serif" w:hAnsi="PT Astra Serif"/>
          <w:bCs/>
          <w:sz w:val="26"/>
          <w:szCs w:val="26"/>
        </w:rPr>
        <w:t xml:space="preserve">учреждения </w:t>
      </w:r>
      <w:r w:rsidRPr="00523332">
        <w:rPr>
          <w:rFonts w:ascii="PT Astra Serif" w:hAnsi="PT Astra Serif"/>
          <w:bCs/>
          <w:sz w:val="26"/>
          <w:szCs w:val="26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45.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к служебному поведению и (или) требований об урегулировании конфликта интересов.</w:t>
      </w:r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47. </w:t>
      </w:r>
      <w:proofErr w:type="gramStart"/>
      <w:r w:rsidRPr="00523332">
        <w:rPr>
          <w:rFonts w:ascii="PT Astra Serif" w:hAnsi="PT Astra Serif"/>
          <w:bCs/>
          <w:sz w:val="26"/>
          <w:szCs w:val="26"/>
        </w:rPr>
        <w:t xml:space="preserve"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службы, в отношении которого рассматривался вопрос, указанный </w:t>
      </w:r>
      <w:r w:rsidRPr="00523332">
        <w:rPr>
          <w:rFonts w:ascii="PT Astra Serif" w:hAnsi="PT Astra Serif"/>
          <w:bCs/>
          <w:sz w:val="26"/>
          <w:szCs w:val="26"/>
        </w:rPr>
        <w:lastRenderedPageBreak/>
        <w:t>в подпункте «а»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C3C96" w:rsidRPr="00523332" w:rsidRDefault="002C3C96" w:rsidP="004D7A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523332">
        <w:rPr>
          <w:rFonts w:ascii="PT Astra Serif" w:hAnsi="PT Astra Serif"/>
          <w:bCs/>
          <w:sz w:val="26"/>
          <w:szCs w:val="26"/>
        </w:rPr>
        <w:t xml:space="preserve"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430E8" w:rsidRPr="00523332">
        <w:rPr>
          <w:rFonts w:ascii="PT Astra Serif" w:hAnsi="PT Astra Serif"/>
          <w:bCs/>
          <w:sz w:val="26"/>
          <w:szCs w:val="26"/>
        </w:rPr>
        <w:t>секретарем комиссии.</w:t>
      </w:r>
    </w:p>
    <w:p w:rsidR="002C3C96" w:rsidRPr="00523332" w:rsidRDefault="002C3C96" w:rsidP="004D7A51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6"/>
          <w:szCs w:val="26"/>
        </w:rPr>
      </w:pPr>
    </w:p>
    <w:p w:rsidR="00F93891" w:rsidRPr="00523332" w:rsidRDefault="00F93891" w:rsidP="004D7A51">
      <w:pPr>
        <w:rPr>
          <w:rFonts w:ascii="PT Astra Serif" w:hAnsi="PT Astra Serif"/>
          <w:sz w:val="26"/>
          <w:szCs w:val="26"/>
        </w:rPr>
      </w:pPr>
    </w:p>
    <w:sectPr w:rsidR="00F93891" w:rsidRPr="00523332" w:rsidSect="00F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C96"/>
    <w:rsid w:val="00000E90"/>
    <w:rsid w:val="00001C3E"/>
    <w:rsid w:val="00001CD9"/>
    <w:rsid w:val="00004DAF"/>
    <w:rsid w:val="00005EC4"/>
    <w:rsid w:val="00006766"/>
    <w:rsid w:val="000079D6"/>
    <w:rsid w:val="00007A1F"/>
    <w:rsid w:val="000119F8"/>
    <w:rsid w:val="000123A5"/>
    <w:rsid w:val="0001391C"/>
    <w:rsid w:val="0001424D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379E"/>
    <w:rsid w:val="00033BD9"/>
    <w:rsid w:val="00035E9D"/>
    <w:rsid w:val="00040E86"/>
    <w:rsid w:val="00041321"/>
    <w:rsid w:val="000421F3"/>
    <w:rsid w:val="00042C64"/>
    <w:rsid w:val="0004313E"/>
    <w:rsid w:val="000459B2"/>
    <w:rsid w:val="00052362"/>
    <w:rsid w:val="00052CD9"/>
    <w:rsid w:val="00054D21"/>
    <w:rsid w:val="00054D32"/>
    <w:rsid w:val="00055ACF"/>
    <w:rsid w:val="0005699F"/>
    <w:rsid w:val="000605F3"/>
    <w:rsid w:val="000644E1"/>
    <w:rsid w:val="0006477C"/>
    <w:rsid w:val="00064F1D"/>
    <w:rsid w:val="0006607C"/>
    <w:rsid w:val="0006705C"/>
    <w:rsid w:val="000676B3"/>
    <w:rsid w:val="0007077B"/>
    <w:rsid w:val="000722F9"/>
    <w:rsid w:val="0007243A"/>
    <w:rsid w:val="00072511"/>
    <w:rsid w:val="0007360A"/>
    <w:rsid w:val="0007415E"/>
    <w:rsid w:val="000747C1"/>
    <w:rsid w:val="00074CF3"/>
    <w:rsid w:val="00080B80"/>
    <w:rsid w:val="00082F91"/>
    <w:rsid w:val="0008302E"/>
    <w:rsid w:val="000840A8"/>
    <w:rsid w:val="00086058"/>
    <w:rsid w:val="000869B6"/>
    <w:rsid w:val="00086AE0"/>
    <w:rsid w:val="00087A09"/>
    <w:rsid w:val="00090390"/>
    <w:rsid w:val="00090BAE"/>
    <w:rsid w:val="00092B0B"/>
    <w:rsid w:val="000936F5"/>
    <w:rsid w:val="0009597C"/>
    <w:rsid w:val="00095E2F"/>
    <w:rsid w:val="00097E1D"/>
    <w:rsid w:val="000A1B3B"/>
    <w:rsid w:val="000A2FBD"/>
    <w:rsid w:val="000A69B8"/>
    <w:rsid w:val="000B132A"/>
    <w:rsid w:val="000B3CB7"/>
    <w:rsid w:val="000B3E90"/>
    <w:rsid w:val="000B47C8"/>
    <w:rsid w:val="000B47D5"/>
    <w:rsid w:val="000B4B2D"/>
    <w:rsid w:val="000B5A8A"/>
    <w:rsid w:val="000B6EA3"/>
    <w:rsid w:val="000C20C0"/>
    <w:rsid w:val="000C323E"/>
    <w:rsid w:val="000C348F"/>
    <w:rsid w:val="000C3923"/>
    <w:rsid w:val="000C39AF"/>
    <w:rsid w:val="000C4686"/>
    <w:rsid w:val="000C4692"/>
    <w:rsid w:val="000C4789"/>
    <w:rsid w:val="000C5436"/>
    <w:rsid w:val="000C6433"/>
    <w:rsid w:val="000C647F"/>
    <w:rsid w:val="000C75EE"/>
    <w:rsid w:val="000D0079"/>
    <w:rsid w:val="000D1073"/>
    <w:rsid w:val="000D1B85"/>
    <w:rsid w:val="000D57B5"/>
    <w:rsid w:val="000D5980"/>
    <w:rsid w:val="000D61D3"/>
    <w:rsid w:val="000D6A79"/>
    <w:rsid w:val="000E14EE"/>
    <w:rsid w:val="000E3003"/>
    <w:rsid w:val="000E58A7"/>
    <w:rsid w:val="000F3934"/>
    <w:rsid w:val="000F3EEF"/>
    <w:rsid w:val="000F5509"/>
    <w:rsid w:val="000F5B63"/>
    <w:rsid w:val="000F615A"/>
    <w:rsid w:val="000F69E1"/>
    <w:rsid w:val="000F6C1B"/>
    <w:rsid w:val="00100380"/>
    <w:rsid w:val="00102297"/>
    <w:rsid w:val="0010497D"/>
    <w:rsid w:val="00104A6B"/>
    <w:rsid w:val="001054E8"/>
    <w:rsid w:val="00105603"/>
    <w:rsid w:val="00107668"/>
    <w:rsid w:val="00111644"/>
    <w:rsid w:val="001130A2"/>
    <w:rsid w:val="00116DEA"/>
    <w:rsid w:val="0012392B"/>
    <w:rsid w:val="00126BDC"/>
    <w:rsid w:val="00126EF4"/>
    <w:rsid w:val="00133E44"/>
    <w:rsid w:val="00133F6B"/>
    <w:rsid w:val="0013420E"/>
    <w:rsid w:val="00136874"/>
    <w:rsid w:val="001408EE"/>
    <w:rsid w:val="00140A13"/>
    <w:rsid w:val="00140CB5"/>
    <w:rsid w:val="00145274"/>
    <w:rsid w:val="00146DDB"/>
    <w:rsid w:val="001508E3"/>
    <w:rsid w:val="00152406"/>
    <w:rsid w:val="001530B0"/>
    <w:rsid w:val="00154E4B"/>
    <w:rsid w:val="001554BE"/>
    <w:rsid w:val="00155C30"/>
    <w:rsid w:val="00156644"/>
    <w:rsid w:val="001569C0"/>
    <w:rsid w:val="0016066C"/>
    <w:rsid w:val="00163320"/>
    <w:rsid w:val="001648BF"/>
    <w:rsid w:val="00164939"/>
    <w:rsid w:val="00164C91"/>
    <w:rsid w:val="0016555C"/>
    <w:rsid w:val="00166785"/>
    <w:rsid w:val="001672D4"/>
    <w:rsid w:val="00171616"/>
    <w:rsid w:val="00172492"/>
    <w:rsid w:val="00173110"/>
    <w:rsid w:val="0017452C"/>
    <w:rsid w:val="0017548E"/>
    <w:rsid w:val="00180595"/>
    <w:rsid w:val="00181B41"/>
    <w:rsid w:val="00181D64"/>
    <w:rsid w:val="001829B2"/>
    <w:rsid w:val="0018440B"/>
    <w:rsid w:val="0018485F"/>
    <w:rsid w:val="001854B2"/>
    <w:rsid w:val="001868FB"/>
    <w:rsid w:val="00187B6E"/>
    <w:rsid w:val="0019125C"/>
    <w:rsid w:val="001917FA"/>
    <w:rsid w:val="00192392"/>
    <w:rsid w:val="00194ED3"/>
    <w:rsid w:val="00195A00"/>
    <w:rsid w:val="001A0E95"/>
    <w:rsid w:val="001A1973"/>
    <w:rsid w:val="001A40DD"/>
    <w:rsid w:val="001A554B"/>
    <w:rsid w:val="001A5BAC"/>
    <w:rsid w:val="001A6CDB"/>
    <w:rsid w:val="001A6EB6"/>
    <w:rsid w:val="001A7233"/>
    <w:rsid w:val="001A77CF"/>
    <w:rsid w:val="001B1D56"/>
    <w:rsid w:val="001B305C"/>
    <w:rsid w:val="001B4BC2"/>
    <w:rsid w:val="001B55AA"/>
    <w:rsid w:val="001B560A"/>
    <w:rsid w:val="001C5E73"/>
    <w:rsid w:val="001C692F"/>
    <w:rsid w:val="001C6D62"/>
    <w:rsid w:val="001D0C4F"/>
    <w:rsid w:val="001D1B2F"/>
    <w:rsid w:val="001D1E2C"/>
    <w:rsid w:val="001D2F04"/>
    <w:rsid w:val="001D50C0"/>
    <w:rsid w:val="001D5629"/>
    <w:rsid w:val="001D5C97"/>
    <w:rsid w:val="001E02D2"/>
    <w:rsid w:val="001E043B"/>
    <w:rsid w:val="001E0BBC"/>
    <w:rsid w:val="001E0F17"/>
    <w:rsid w:val="001E4672"/>
    <w:rsid w:val="001E57A4"/>
    <w:rsid w:val="001E5966"/>
    <w:rsid w:val="001E5FC9"/>
    <w:rsid w:val="001E63FD"/>
    <w:rsid w:val="001E6C68"/>
    <w:rsid w:val="001E6DBD"/>
    <w:rsid w:val="001E707B"/>
    <w:rsid w:val="001F010A"/>
    <w:rsid w:val="001F023D"/>
    <w:rsid w:val="001F1145"/>
    <w:rsid w:val="001F2F22"/>
    <w:rsid w:val="001F3852"/>
    <w:rsid w:val="001F7452"/>
    <w:rsid w:val="00200EEC"/>
    <w:rsid w:val="0020194A"/>
    <w:rsid w:val="00201B12"/>
    <w:rsid w:val="00201DD0"/>
    <w:rsid w:val="00202DD4"/>
    <w:rsid w:val="00203E4F"/>
    <w:rsid w:val="00205228"/>
    <w:rsid w:val="00207630"/>
    <w:rsid w:val="0021069B"/>
    <w:rsid w:val="00212B79"/>
    <w:rsid w:val="00213FA9"/>
    <w:rsid w:val="00216DA9"/>
    <w:rsid w:val="0021779C"/>
    <w:rsid w:val="00217CFB"/>
    <w:rsid w:val="00220421"/>
    <w:rsid w:val="00220663"/>
    <w:rsid w:val="00221C92"/>
    <w:rsid w:val="00224DDA"/>
    <w:rsid w:val="00225B49"/>
    <w:rsid w:val="00225C61"/>
    <w:rsid w:val="0022609F"/>
    <w:rsid w:val="002261B8"/>
    <w:rsid w:val="0022671B"/>
    <w:rsid w:val="002306F9"/>
    <w:rsid w:val="0023705B"/>
    <w:rsid w:val="0024223A"/>
    <w:rsid w:val="00242B43"/>
    <w:rsid w:val="0024382E"/>
    <w:rsid w:val="00243959"/>
    <w:rsid w:val="002460A5"/>
    <w:rsid w:val="00247D58"/>
    <w:rsid w:val="00250197"/>
    <w:rsid w:val="00250D6F"/>
    <w:rsid w:val="00250F0C"/>
    <w:rsid w:val="00252136"/>
    <w:rsid w:val="00252F91"/>
    <w:rsid w:val="002603B4"/>
    <w:rsid w:val="00260781"/>
    <w:rsid w:val="00262CC4"/>
    <w:rsid w:val="0026450B"/>
    <w:rsid w:val="00264616"/>
    <w:rsid w:val="00265D71"/>
    <w:rsid w:val="00265F95"/>
    <w:rsid w:val="002661E6"/>
    <w:rsid w:val="00266604"/>
    <w:rsid w:val="00266645"/>
    <w:rsid w:val="00270209"/>
    <w:rsid w:val="00272B7B"/>
    <w:rsid w:val="00274422"/>
    <w:rsid w:val="0027508B"/>
    <w:rsid w:val="0027577B"/>
    <w:rsid w:val="00276B19"/>
    <w:rsid w:val="0027791B"/>
    <w:rsid w:val="00277B18"/>
    <w:rsid w:val="00281815"/>
    <w:rsid w:val="0028556C"/>
    <w:rsid w:val="00287981"/>
    <w:rsid w:val="00287F8C"/>
    <w:rsid w:val="0029465E"/>
    <w:rsid w:val="00295CCC"/>
    <w:rsid w:val="00295FA4"/>
    <w:rsid w:val="00296ED4"/>
    <w:rsid w:val="002A099D"/>
    <w:rsid w:val="002A155E"/>
    <w:rsid w:val="002A1ADA"/>
    <w:rsid w:val="002A1BB7"/>
    <w:rsid w:val="002A310F"/>
    <w:rsid w:val="002A33FB"/>
    <w:rsid w:val="002A3CD3"/>
    <w:rsid w:val="002A4A5B"/>
    <w:rsid w:val="002A4CF1"/>
    <w:rsid w:val="002B115D"/>
    <w:rsid w:val="002B1E75"/>
    <w:rsid w:val="002B716F"/>
    <w:rsid w:val="002C0792"/>
    <w:rsid w:val="002C3B81"/>
    <w:rsid w:val="002C3C96"/>
    <w:rsid w:val="002C4616"/>
    <w:rsid w:val="002C49D6"/>
    <w:rsid w:val="002C4CC2"/>
    <w:rsid w:val="002C5D53"/>
    <w:rsid w:val="002C6998"/>
    <w:rsid w:val="002D00B4"/>
    <w:rsid w:val="002D0B7D"/>
    <w:rsid w:val="002D3AFA"/>
    <w:rsid w:val="002E1712"/>
    <w:rsid w:val="002E1837"/>
    <w:rsid w:val="002E2A4E"/>
    <w:rsid w:val="002E7089"/>
    <w:rsid w:val="002E727D"/>
    <w:rsid w:val="002F17B0"/>
    <w:rsid w:val="002F2748"/>
    <w:rsid w:val="002F29D5"/>
    <w:rsid w:val="002F2D55"/>
    <w:rsid w:val="002F56D9"/>
    <w:rsid w:val="002F7EBE"/>
    <w:rsid w:val="002F7FF5"/>
    <w:rsid w:val="00301E73"/>
    <w:rsid w:val="00302387"/>
    <w:rsid w:val="00304A0D"/>
    <w:rsid w:val="00304ADF"/>
    <w:rsid w:val="00305254"/>
    <w:rsid w:val="00305709"/>
    <w:rsid w:val="0031068D"/>
    <w:rsid w:val="00311CCD"/>
    <w:rsid w:val="0031310A"/>
    <w:rsid w:val="00314750"/>
    <w:rsid w:val="003158E0"/>
    <w:rsid w:val="00321E38"/>
    <w:rsid w:val="00322ACF"/>
    <w:rsid w:val="003233FD"/>
    <w:rsid w:val="0032449D"/>
    <w:rsid w:val="00325E29"/>
    <w:rsid w:val="00327019"/>
    <w:rsid w:val="00330E87"/>
    <w:rsid w:val="00331139"/>
    <w:rsid w:val="003338A6"/>
    <w:rsid w:val="003350DE"/>
    <w:rsid w:val="00337398"/>
    <w:rsid w:val="003413E4"/>
    <w:rsid w:val="00341F50"/>
    <w:rsid w:val="0034332F"/>
    <w:rsid w:val="00344A7C"/>
    <w:rsid w:val="00345A33"/>
    <w:rsid w:val="0034688F"/>
    <w:rsid w:val="0034732C"/>
    <w:rsid w:val="00347B29"/>
    <w:rsid w:val="003501A5"/>
    <w:rsid w:val="003516FE"/>
    <w:rsid w:val="00354A74"/>
    <w:rsid w:val="00356C0B"/>
    <w:rsid w:val="00356C80"/>
    <w:rsid w:val="00357D37"/>
    <w:rsid w:val="00360693"/>
    <w:rsid w:val="003606AF"/>
    <w:rsid w:val="00360ABA"/>
    <w:rsid w:val="00360E7A"/>
    <w:rsid w:val="0036260C"/>
    <w:rsid w:val="00363C17"/>
    <w:rsid w:val="003653E2"/>
    <w:rsid w:val="00366D87"/>
    <w:rsid w:val="00367572"/>
    <w:rsid w:val="00370082"/>
    <w:rsid w:val="0037246B"/>
    <w:rsid w:val="00372FE0"/>
    <w:rsid w:val="003737D5"/>
    <w:rsid w:val="00377471"/>
    <w:rsid w:val="0038209A"/>
    <w:rsid w:val="00383F85"/>
    <w:rsid w:val="003848BB"/>
    <w:rsid w:val="00384CE1"/>
    <w:rsid w:val="00386017"/>
    <w:rsid w:val="003872A7"/>
    <w:rsid w:val="003873EE"/>
    <w:rsid w:val="00387FCE"/>
    <w:rsid w:val="00391021"/>
    <w:rsid w:val="003934C9"/>
    <w:rsid w:val="00396901"/>
    <w:rsid w:val="00396A7F"/>
    <w:rsid w:val="003A116E"/>
    <w:rsid w:val="003A1B51"/>
    <w:rsid w:val="003A2CDD"/>
    <w:rsid w:val="003A41D3"/>
    <w:rsid w:val="003A6A73"/>
    <w:rsid w:val="003B0364"/>
    <w:rsid w:val="003B047B"/>
    <w:rsid w:val="003B195F"/>
    <w:rsid w:val="003B1C00"/>
    <w:rsid w:val="003B3DCB"/>
    <w:rsid w:val="003B496D"/>
    <w:rsid w:val="003B4D9A"/>
    <w:rsid w:val="003B573E"/>
    <w:rsid w:val="003B6725"/>
    <w:rsid w:val="003C11CE"/>
    <w:rsid w:val="003C16A5"/>
    <w:rsid w:val="003C2394"/>
    <w:rsid w:val="003C48DC"/>
    <w:rsid w:val="003C4F26"/>
    <w:rsid w:val="003C761A"/>
    <w:rsid w:val="003D0EEB"/>
    <w:rsid w:val="003D2A96"/>
    <w:rsid w:val="003D39D5"/>
    <w:rsid w:val="003D3A65"/>
    <w:rsid w:val="003D4697"/>
    <w:rsid w:val="003D5485"/>
    <w:rsid w:val="003D5907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3F90"/>
    <w:rsid w:val="00407B09"/>
    <w:rsid w:val="00407F72"/>
    <w:rsid w:val="00411445"/>
    <w:rsid w:val="004128BA"/>
    <w:rsid w:val="00414A32"/>
    <w:rsid w:val="0041505A"/>
    <w:rsid w:val="00415DF1"/>
    <w:rsid w:val="004163ED"/>
    <w:rsid w:val="004169A8"/>
    <w:rsid w:val="00417689"/>
    <w:rsid w:val="00420551"/>
    <w:rsid w:val="0042463F"/>
    <w:rsid w:val="00424E99"/>
    <w:rsid w:val="004259F2"/>
    <w:rsid w:val="0043022C"/>
    <w:rsid w:val="00432541"/>
    <w:rsid w:val="00432C7D"/>
    <w:rsid w:val="00433D24"/>
    <w:rsid w:val="00435925"/>
    <w:rsid w:val="00437C3E"/>
    <w:rsid w:val="00440A95"/>
    <w:rsid w:val="00441948"/>
    <w:rsid w:val="00445642"/>
    <w:rsid w:val="00445FCF"/>
    <w:rsid w:val="00446ADE"/>
    <w:rsid w:val="00447B58"/>
    <w:rsid w:val="00447DE5"/>
    <w:rsid w:val="0045050B"/>
    <w:rsid w:val="00452E3D"/>
    <w:rsid w:val="004532C3"/>
    <w:rsid w:val="004570DA"/>
    <w:rsid w:val="00457B74"/>
    <w:rsid w:val="00462F43"/>
    <w:rsid w:val="0046448B"/>
    <w:rsid w:val="004649E2"/>
    <w:rsid w:val="0046695D"/>
    <w:rsid w:val="00467C19"/>
    <w:rsid w:val="0047191B"/>
    <w:rsid w:val="00471A3C"/>
    <w:rsid w:val="00473490"/>
    <w:rsid w:val="00474574"/>
    <w:rsid w:val="004745F5"/>
    <w:rsid w:val="0047557B"/>
    <w:rsid w:val="00475D17"/>
    <w:rsid w:val="00476A22"/>
    <w:rsid w:val="00481764"/>
    <w:rsid w:val="0048520F"/>
    <w:rsid w:val="0048522F"/>
    <w:rsid w:val="00485FFA"/>
    <w:rsid w:val="0048725B"/>
    <w:rsid w:val="00491682"/>
    <w:rsid w:val="0049234C"/>
    <w:rsid w:val="004A029A"/>
    <w:rsid w:val="004A32FE"/>
    <w:rsid w:val="004A3ECC"/>
    <w:rsid w:val="004A3F4A"/>
    <w:rsid w:val="004A4CC5"/>
    <w:rsid w:val="004A6C74"/>
    <w:rsid w:val="004A7D33"/>
    <w:rsid w:val="004B024E"/>
    <w:rsid w:val="004B1ACF"/>
    <w:rsid w:val="004B2D3A"/>
    <w:rsid w:val="004B34E5"/>
    <w:rsid w:val="004B4086"/>
    <w:rsid w:val="004B5010"/>
    <w:rsid w:val="004B5FE6"/>
    <w:rsid w:val="004B66F7"/>
    <w:rsid w:val="004C05A7"/>
    <w:rsid w:val="004C0D97"/>
    <w:rsid w:val="004C19C6"/>
    <w:rsid w:val="004C38FB"/>
    <w:rsid w:val="004C4995"/>
    <w:rsid w:val="004C5718"/>
    <w:rsid w:val="004C6AF1"/>
    <w:rsid w:val="004C7C7A"/>
    <w:rsid w:val="004D03B5"/>
    <w:rsid w:val="004D06B9"/>
    <w:rsid w:val="004D27DA"/>
    <w:rsid w:val="004D452B"/>
    <w:rsid w:val="004D4C77"/>
    <w:rsid w:val="004D7A11"/>
    <w:rsid w:val="004D7A51"/>
    <w:rsid w:val="004D7AEE"/>
    <w:rsid w:val="004E2BC0"/>
    <w:rsid w:val="004E5F1A"/>
    <w:rsid w:val="004E65AA"/>
    <w:rsid w:val="004E6FD9"/>
    <w:rsid w:val="004E7061"/>
    <w:rsid w:val="004E7BA3"/>
    <w:rsid w:val="004F13F4"/>
    <w:rsid w:val="004F1FE5"/>
    <w:rsid w:val="004F21C7"/>
    <w:rsid w:val="004F2DAD"/>
    <w:rsid w:val="004F56C3"/>
    <w:rsid w:val="004F5BD2"/>
    <w:rsid w:val="004F6DFD"/>
    <w:rsid w:val="005002A9"/>
    <w:rsid w:val="005008EA"/>
    <w:rsid w:val="00500B72"/>
    <w:rsid w:val="00502FE9"/>
    <w:rsid w:val="0050310F"/>
    <w:rsid w:val="00503171"/>
    <w:rsid w:val="005038DA"/>
    <w:rsid w:val="005051FB"/>
    <w:rsid w:val="005057ED"/>
    <w:rsid w:val="00507854"/>
    <w:rsid w:val="005126BE"/>
    <w:rsid w:val="00513DD5"/>
    <w:rsid w:val="00517097"/>
    <w:rsid w:val="00520943"/>
    <w:rsid w:val="00523332"/>
    <w:rsid w:val="00523A75"/>
    <w:rsid w:val="00524992"/>
    <w:rsid w:val="005268C8"/>
    <w:rsid w:val="00531D58"/>
    <w:rsid w:val="005341FB"/>
    <w:rsid w:val="0053438F"/>
    <w:rsid w:val="0053772F"/>
    <w:rsid w:val="0054049E"/>
    <w:rsid w:val="00542848"/>
    <w:rsid w:val="00542A70"/>
    <w:rsid w:val="00543384"/>
    <w:rsid w:val="005455D2"/>
    <w:rsid w:val="00545F89"/>
    <w:rsid w:val="00545FB5"/>
    <w:rsid w:val="005479B0"/>
    <w:rsid w:val="0055258B"/>
    <w:rsid w:val="00554070"/>
    <w:rsid w:val="00554353"/>
    <w:rsid w:val="00554EFA"/>
    <w:rsid w:val="00555BF2"/>
    <w:rsid w:val="00557BE2"/>
    <w:rsid w:val="005608CB"/>
    <w:rsid w:val="00560D0A"/>
    <w:rsid w:val="00570A8E"/>
    <w:rsid w:val="00571AD5"/>
    <w:rsid w:val="00573238"/>
    <w:rsid w:val="005742DC"/>
    <w:rsid w:val="00576177"/>
    <w:rsid w:val="005772A3"/>
    <w:rsid w:val="00583EDA"/>
    <w:rsid w:val="005842B1"/>
    <w:rsid w:val="00587235"/>
    <w:rsid w:val="0058741F"/>
    <w:rsid w:val="005908F8"/>
    <w:rsid w:val="00592332"/>
    <w:rsid w:val="0059551D"/>
    <w:rsid w:val="005A11F2"/>
    <w:rsid w:val="005A14C5"/>
    <w:rsid w:val="005A1B37"/>
    <w:rsid w:val="005A43FD"/>
    <w:rsid w:val="005A5225"/>
    <w:rsid w:val="005A5DDE"/>
    <w:rsid w:val="005A5E5E"/>
    <w:rsid w:val="005A6D0F"/>
    <w:rsid w:val="005A6DA7"/>
    <w:rsid w:val="005B022C"/>
    <w:rsid w:val="005B1469"/>
    <w:rsid w:val="005B2763"/>
    <w:rsid w:val="005B326B"/>
    <w:rsid w:val="005B43C4"/>
    <w:rsid w:val="005B4633"/>
    <w:rsid w:val="005C0A21"/>
    <w:rsid w:val="005C0F32"/>
    <w:rsid w:val="005C207A"/>
    <w:rsid w:val="005C572C"/>
    <w:rsid w:val="005C6B65"/>
    <w:rsid w:val="005D0850"/>
    <w:rsid w:val="005D1027"/>
    <w:rsid w:val="005D1289"/>
    <w:rsid w:val="005D31D4"/>
    <w:rsid w:val="005D4307"/>
    <w:rsid w:val="005D45FD"/>
    <w:rsid w:val="005E0A0F"/>
    <w:rsid w:val="005F21ED"/>
    <w:rsid w:val="005F2BBF"/>
    <w:rsid w:val="005F457D"/>
    <w:rsid w:val="005F585A"/>
    <w:rsid w:val="005F593C"/>
    <w:rsid w:val="005F6F65"/>
    <w:rsid w:val="00601287"/>
    <w:rsid w:val="0060233C"/>
    <w:rsid w:val="006064C5"/>
    <w:rsid w:val="00606DF2"/>
    <w:rsid w:val="00611B50"/>
    <w:rsid w:val="0061290C"/>
    <w:rsid w:val="00612CBE"/>
    <w:rsid w:val="00612D15"/>
    <w:rsid w:val="00612E1F"/>
    <w:rsid w:val="00613E36"/>
    <w:rsid w:val="00614396"/>
    <w:rsid w:val="0061502B"/>
    <w:rsid w:val="00615665"/>
    <w:rsid w:val="0061620F"/>
    <w:rsid w:val="006176B0"/>
    <w:rsid w:val="00620C3B"/>
    <w:rsid w:val="00622F3A"/>
    <w:rsid w:val="0062332B"/>
    <w:rsid w:val="006233E4"/>
    <w:rsid w:val="006265F1"/>
    <w:rsid w:val="0062677F"/>
    <w:rsid w:val="0062712E"/>
    <w:rsid w:val="00627F62"/>
    <w:rsid w:val="00630E35"/>
    <w:rsid w:val="006311B1"/>
    <w:rsid w:val="0063464E"/>
    <w:rsid w:val="0063636F"/>
    <w:rsid w:val="0064137C"/>
    <w:rsid w:val="00642FEC"/>
    <w:rsid w:val="00643CF4"/>
    <w:rsid w:val="00643E74"/>
    <w:rsid w:val="00643EFB"/>
    <w:rsid w:val="00644669"/>
    <w:rsid w:val="0064573A"/>
    <w:rsid w:val="006457D7"/>
    <w:rsid w:val="006470DE"/>
    <w:rsid w:val="0065191D"/>
    <w:rsid w:val="006542BF"/>
    <w:rsid w:val="006546C5"/>
    <w:rsid w:val="00655D4A"/>
    <w:rsid w:val="006572B9"/>
    <w:rsid w:val="00660980"/>
    <w:rsid w:val="0066184E"/>
    <w:rsid w:val="00661A6A"/>
    <w:rsid w:val="00661D37"/>
    <w:rsid w:val="00662992"/>
    <w:rsid w:val="00663300"/>
    <w:rsid w:val="00663FCD"/>
    <w:rsid w:val="00664823"/>
    <w:rsid w:val="00666A02"/>
    <w:rsid w:val="006724E0"/>
    <w:rsid w:val="00674E56"/>
    <w:rsid w:val="006757AE"/>
    <w:rsid w:val="006763E3"/>
    <w:rsid w:val="006764EB"/>
    <w:rsid w:val="006766AF"/>
    <w:rsid w:val="00681353"/>
    <w:rsid w:val="00682668"/>
    <w:rsid w:val="0068306E"/>
    <w:rsid w:val="006830B0"/>
    <w:rsid w:val="0068368D"/>
    <w:rsid w:val="006837D5"/>
    <w:rsid w:val="00683CDD"/>
    <w:rsid w:val="00685786"/>
    <w:rsid w:val="0069157E"/>
    <w:rsid w:val="00691F9D"/>
    <w:rsid w:val="00692BE9"/>
    <w:rsid w:val="00692D5A"/>
    <w:rsid w:val="00694778"/>
    <w:rsid w:val="0069777E"/>
    <w:rsid w:val="00697EA1"/>
    <w:rsid w:val="006A01A7"/>
    <w:rsid w:val="006A2BA4"/>
    <w:rsid w:val="006A2CDC"/>
    <w:rsid w:val="006B3851"/>
    <w:rsid w:val="006B6B50"/>
    <w:rsid w:val="006C330B"/>
    <w:rsid w:val="006C3B31"/>
    <w:rsid w:val="006C777C"/>
    <w:rsid w:val="006D0280"/>
    <w:rsid w:val="006D13CB"/>
    <w:rsid w:val="006D19A9"/>
    <w:rsid w:val="006D3EEC"/>
    <w:rsid w:val="006D3F69"/>
    <w:rsid w:val="006D7A46"/>
    <w:rsid w:val="006D7F7D"/>
    <w:rsid w:val="006E1432"/>
    <w:rsid w:val="006E1AD0"/>
    <w:rsid w:val="006E1B36"/>
    <w:rsid w:val="006E56A4"/>
    <w:rsid w:val="006E6FB9"/>
    <w:rsid w:val="006F0C89"/>
    <w:rsid w:val="006F0FF2"/>
    <w:rsid w:val="006F1958"/>
    <w:rsid w:val="006F375B"/>
    <w:rsid w:val="006F6DF0"/>
    <w:rsid w:val="007013E4"/>
    <w:rsid w:val="00701D0F"/>
    <w:rsid w:val="00703DCC"/>
    <w:rsid w:val="007040B3"/>
    <w:rsid w:val="00705CA9"/>
    <w:rsid w:val="00712714"/>
    <w:rsid w:val="007137A5"/>
    <w:rsid w:val="00714300"/>
    <w:rsid w:val="007148F5"/>
    <w:rsid w:val="007160B6"/>
    <w:rsid w:val="00720B56"/>
    <w:rsid w:val="007210F1"/>
    <w:rsid w:val="007214D4"/>
    <w:rsid w:val="00722E8A"/>
    <w:rsid w:val="00726651"/>
    <w:rsid w:val="00730016"/>
    <w:rsid w:val="00733930"/>
    <w:rsid w:val="00735A4C"/>
    <w:rsid w:val="007378FF"/>
    <w:rsid w:val="007407E1"/>
    <w:rsid w:val="00741EAB"/>
    <w:rsid w:val="0074380E"/>
    <w:rsid w:val="00744D57"/>
    <w:rsid w:val="00745E43"/>
    <w:rsid w:val="007503A3"/>
    <w:rsid w:val="007519A3"/>
    <w:rsid w:val="00753C31"/>
    <w:rsid w:val="00754261"/>
    <w:rsid w:val="00754C4A"/>
    <w:rsid w:val="007550F7"/>
    <w:rsid w:val="007565FC"/>
    <w:rsid w:val="00757820"/>
    <w:rsid w:val="00762202"/>
    <w:rsid w:val="00762F9A"/>
    <w:rsid w:val="007673D5"/>
    <w:rsid w:val="007720C7"/>
    <w:rsid w:val="007723C2"/>
    <w:rsid w:val="007744DF"/>
    <w:rsid w:val="00774E0A"/>
    <w:rsid w:val="00776126"/>
    <w:rsid w:val="007771F1"/>
    <w:rsid w:val="00777FCA"/>
    <w:rsid w:val="00780F37"/>
    <w:rsid w:val="00781629"/>
    <w:rsid w:val="0078474C"/>
    <w:rsid w:val="00786AF1"/>
    <w:rsid w:val="007870D8"/>
    <w:rsid w:val="007908AF"/>
    <w:rsid w:val="007913A9"/>
    <w:rsid w:val="00791C5C"/>
    <w:rsid w:val="00793182"/>
    <w:rsid w:val="00793BEE"/>
    <w:rsid w:val="007941A7"/>
    <w:rsid w:val="00796314"/>
    <w:rsid w:val="0079642A"/>
    <w:rsid w:val="007967B4"/>
    <w:rsid w:val="00797C2E"/>
    <w:rsid w:val="00797E1D"/>
    <w:rsid w:val="007A3BF4"/>
    <w:rsid w:val="007A4F08"/>
    <w:rsid w:val="007A79CB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7630"/>
    <w:rsid w:val="007D15F2"/>
    <w:rsid w:val="007D3F96"/>
    <w:rsid w:val="007D56C0"/>
    <w:rsid w:val="007D5C84"/>
    <w:rsid w:val="007D62EB"/>
    <w:rsid w:val="007D725D"/>
    <w:rsid w:val="007D7B5D"/>
    <w:rsid w:val="007E235C"/>
    <w:rsid w:val="007E329F"/>
    <w:rsid w:val="007E48F6"/>
    <w:rsid w:val="007E5925"/>
    <w:rsid w:val="007E6712"/>
    <w:rsid w:val="007E7879"/>
    <w:rsid w:val="007E7FA3"/>
    <w:rsid w:val="007F01A8"/>
    <w:rsid w:val="007F04D4"/>
    <w:rsid w:val="007F1E99"/>
    <w:rsid w:val="007F471E"/>
    <w:rsid w:val="007F4D56"/>
    <w:rsid w:val="00800D5B"/>
    <w:rsid w:val="008012E3"/>
    <w:rsid w:val="00801F77"/>
    <w:rsid w:val="00803F76"/>
    <w:rsid w:val="00805E65"/>
    <w:rsid w:val="00806275"/>
    <w:rsid w:val="00806A9F"/>
    <w:rsid w:val="00806E44"/>
    <w:rsid w:val="00810AE6"/>
    <w:rsid w:val="00813861"/>
    <w:rsid w:val="0081452C"/>
    <w:rsid w:val="00814670"/>
    <w:rsid w:val="00816D6E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C5A"/>
    <w:rsid w:val="00834E73"/>
    <w:rsid w:val="0083549B"/>
    <w:rsid w:val="008359C4"/>
    <w:rsid w:val="00836967"/>
    <w:rsid w:val="008370C5"/>
    <w:rsid w:val="00837F21"/>
    <w:rsid w:val="0084135F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7E5A"/>
    <w:rsid w:val="0086035A"/>
    <w:rsid w:val="00863386"/>
    <w:rsid w:val="00863A08"/>
    <w:rsid w:val="00863FCA"/>
    <w:rsid w:val="00864AA1"/>
    <w:rsid w:val="008674A0"/>
    <w:rsid w:val="0087283A"/>
    <w:rsid w:val="00873405"/>
    <w:rsid w:val="00873753"/>
    <w:rsid w:val="008743C6"/>
    <w:rsid w:val="00874990"/>
    <w:rsid w:val="00874F3B"/>
    <w:rsid w:val="00875382"/>
    <w:rsid w:val="008809B5"/>
    <w:rsid w:val="00881170"/>
    <w:rsid w:val="00881D61"/>
    <w:rsid w:val="00881EE8"/>
    <w:rsid w:val="00883861"/>
    <w:rsid w:val="008851D3"/>
    <w:rsid w:val="00887610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74FB"/>
    <w:rsid w:val="008B0D62"/>
    <w:rsid w:val="008B132E"/>
    <w:rsid w:val="008B1A7D"/>
    <w:rsid w:val="008B204E"/>
    <w:rsid w:val="008B2A89"/>
    <w:rsid w:val="008B467E"/>
    <w:rsid w:val="008B4959"/>
    <w:rsid w:val="008B6589"/>
    <w:rsid w:val="008B78B0"/>
    <w:rsid w:val="008C0163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F1F"/>
    <w:rsid w:val="008C750E"/>
    <w:rsid w:val="008D0E31"/>
    <w:rsid w:val="008D1CF1"/>
    <w:rsid w:val="008D2C4D"/>
    <w:rsid w:val="008D3D41"/>
    <w:rsid w:val="008D47CB"/>
    <w:rsid w:val="008D4F8B"/>
    <w:rsid w:val="008D51A6"/>
    <w:rsid w:val="008D62C8"/>
    <w:rsid w:val="008D6E60"/>
    <w:rsid w:val="008D74CB"/>
    <w:rsid w:val="008D77AA"/>
    <w:rsid w:val="008E0F54"/>
    <w:rsid w:val="008E1020"/>
    <w:rsid w:val="008E1659"/>
    <w:rsid w:val="008E2528"/>
    <w:rsid w:val="008E3A13"/>
    <w:rsid w:val="008E566D"/>
    <w:rsid w:val="008F08F9"/>
    <w:rsid w:val="008F1E23"/>
    <w:rsid w:val="008F29C3"/>
    <w:rsid w:val="008F3058"/>
    <w:rsid w:val="008F4768"/>
    <w:rsid w:val="008F5A60"/>
    <w:rsid w:val="008F6192"/>
    <w:rsid w:val="00901D88"/>
    <w:rsid w:val="009038A4"/>
    <w:rsid w:val="00904A7E"/>
    <w:rsid w:val="009067B6"/>
    <w:rsid w:val="00910166"/>
    <w:rsid w:val="0091332F"/>
    <w:rsid w:val="00914039"/>
    <w:rsid w:val="00914276"/>
    <w:rsid w:val="0091465F"/>
    <w:rsid w:val="009164FE"/>
    <w:rsid w:val="00916FAB"/>
    <w:rsid w:val="009171FB"/>
    <w:rsid w:val="0091775B"/>
    <w:rsid w:val="0092164D"/>
    <w:rsid w:val="00922FDC"/>
    <w:rsid w:val="00925D16"/>
    <w:rsid w:val="0092662D"/>
    <w:rsid w:val="009300AB"/>
    <w:rsid w:val="009333A5"/>
    <w:rsid w:val="00935471"/>
    <w:rsid w:val="0093624E"/>
    <w:rsid w:val="00944A8D"/>
    <w:rsid w:val="009522B9"/>
    <w:rsid w:val="009532F6"/>
    <w:rsid w:val="009552F6"/>
    <w:rsid w:val="009563C2"/>
    <w:rsid w:val="009568EB"/>
    <w:rsid w:val="00957945"/>
    <w:rsid w:val="00961129"/>
    <w:rsid w:val="00961C19"/>
    <w:rsid w:val="00962888"/>
    <w:rsid w:val="009666FA"/>
    <w:rsid w:val="00966B60"/>
    <w:rsid w:val="00967CB8"/>
    <w:rsid w:val="00970093"/>
    <w:rsid w:val="00974127"/>
    <w:rsid w:val="00976262"/>
    <w:rsid w:val="0098380B"/>
    <w:rsid w:val="009839A8"/>
    <w:rsid w:val="00984BD6"/>
    <w:rsid w:val="009859D7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B23D1"/>
    <w:rsid w:val="009B4E1A"/>
    <w:rsid w:val="009B5585"/>
    <w:rsid w:val="009B646E"/>
    <w:rsid w:val="009B6601"/>
    <w:rsid w:val="009C6B9B"/>
    <w:rsid w:val="009C6CA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38E2"/>
    <w:rsid w:val="009E4EC1"/>
    <w:rsid w:val="009E5601"/>
    <w:rsid w:val="009E69AC"/>
    <w:rsid w:val="009E6CAF"/>
    <w:rsid w:val="009E735C"/>
    <w:rsid w:val="009F03DC"/>
    <w:rsid w:val="009F05E1"/>
    <w:rsid w:val="009F1D6A"/>
    <w:rsid w:val="009F256A"/>
    <w:rsid w:val="009F3CBD"/>
    <w:rsid w:val="009F5771"/>
    <w:rsid w:val="009F6502"/>
    <w:rsid w:val="009F6EDC"/>
    <w:rsid w:val="009F7C90"/>
    <w:rsid w:val="00A00F28"/>
    <w:rsid w:val="00A019B7"/>
    <w:rsid w:val="00A03CCC"/>
    <w:rsid w:val="00A04D64"/>
    <w:rsid w:val="00A05049"/>
    <w:rsid w:val="00A056FD"/>
    <w:rsid w:val="00A064BE"/>
    <w:rsid w:val="00A1172F"/>
    <w:rsid w:val="00A11F99"/>
    <w:rsid w:val="00A123FC"/>
    <w:rsid w:val="00A138C5"/>
    <w:rsid w:val="00A13A7C"/>
    <w:rsid w:val="00A15080"/>
    <w:rsid w:val="00A20761"/>
    <w:rsid w:val="00A2092B"/>
    <w:rsid w:val="00A21CDD"/>
    <w:rsid w:val="00A21F09"/>
    <w:rsid w:val="00A2239B"/>
    <w:rsid w:val="00A239B8"/>
    <w:rsid w:val="00A23DB1"/>
    <w:rsid w:val="00A25D23"/>
    <w:rsid w:val="00A31003"/>
    <w:rsid w:val="00A318D8"/>
    <w:rsid w:val="00A31DC8"/>
    <w:rsid w:val="00A31F27"/>
    <w:rsid w:val="00A320BB"/>
    <w:rsid w:val="00A34A30"/>
    <w:rsid w:val="00A3580E"/>
    <w:rsid w:val="00A35C5A"/>
    <w:rsid w:val="00A36903"/>
    <w:rsid w:val="00A3720F"/>
    <w:rsid w:val="00A40E7A"/>
    <w:rsid w:val="00A42113"/>
    <w:rsid w:val="00A421FB"/>
    <w:rsid w:val="00A430E8"/>
    <w:rsid w:val="00A4333C"/>
    <w:rsid w:val="00A44CAA"/>
    <w:rsid w:val="00A45CD1"/>
    <w:rsid w:val="00A5312A"/>
    <w:rsid w:val="00A56174"/>
    <w:rsid w:val="00A572B1"/>
    <w:rsid w:val="00A60399"/>
    <w:rsid w:val="00A60885"/>
    <w:rsid w:val="00A61CE8"/>
    <w:rsid w:val="00A61F17"/>
    <w:rsid w:val="00A6295E"/>
    <w:rsid w:val="00A62CB2"/>
    <w:rsid w:val="00A63A98"/>
    <w:rsid w:val="00A70BDF"/>
    <w:rsid w:val="00A71C66"/>
    <w:rsid w:val="00A77752"/>
    <w:rsid w:val="00A80202"/>
    <w:rsid w:val="00A80784"/>
    <w:rsid w:val="00A807E2"/>
    <w:rsid w:val="00A810AC"/>
    <w:rsid w:val="00A8141F"/>
    <w:rsid w:val="00A81ACF"/>
    <w:rsid w:val="00A85128"/>
    <w:rsid w:val="00A85F77"/>
    <w:rsid w:val="00A87870"/>
    <w:rsid w:val="00A90FD7"/>
    <w:rsid w:val="00A9203D"/>
    <w:rsid w:val="00A95D60"/>
    <w:rsid w:val="00A96037"/>
    <w:rsid w:val="00A9614C"/>
    <w:rsid w:val="00A97E4F"/>
    <w:rsid w:val="00AA02C9"/>
    <w:rsid w:val="00AA048C"/>
    <w:rsid w:val="00AA2C2A"/>
    <w:rsid w:val="00AA37F4"/>
    <w:rsid w:val="00AA5C77"/>
    <w:rsid w:val="00AB06FF"/>
    <w:rsid w:val="00AB56DE"/>
    <w:rsid w:val="00AB6B07"/>
    <w:rsid w:val="00AB70A3"/>
    <w:rsid w:val="00AB7C80"/>
    <w:rsid w:val="00AC05E6"/>
    <w:rsid w:val="00AC0A5B"/>
    <w:rsid w:val="00AC12AD"/>
    <w:rsid w:val="00AC12BC"/>
    <w:rsid w:val="00AC47C6"/>
    <w:rsid w:val="00AC67B9"/>
    <w:rsid w:val="00AC6C1C"/>
    <w:rsid w:val="00AC78B0"/>
    <w:rsid w:val="00AC7C5A"/>
    <w:rsid w:val="00AD040E"/>
    <w:rsid w:val="00AD371E"/>
    <w:rsid w:val="00AD5B24"/>
    <w:rsid w:val="00AD76BF"/>
    <w:rsid w:val="00AD7AA8"/>
    <w:rsid w:val="00AE1650"/>
    <w:rsid w:val="00AE16F3"/>
    <w:rsid w:val="00AE25EC"/>
    <w:rsid w:val="00AE37A9"/>
    <w:rsid w:val="00AE47B8"/>
    <w:rsid w:val="00AE4903"/>
    <w:rsid w:val="00AE4E8A"/>
    <w:rsid w:val="00AE54F8"/>
    <w:rsid w:val="00AE5EAA"/>
    <w:rsid w:val="00AF0730"/>
    <w:rsid w:val="00AF2AEF"/>
    <w:rsid w:val="00AF3591"/>
    <w:rsid w:val="00AF4039"/>
    <w:rsid w:val="00AF49AB"/>
    <w:rsid w:val="00AF4E4F"/>
    <w:rsid w:val="00AF6D39"/>
    <w:rsid w:val="00B00FC5"/>
    <w:rsid w:val="00B016CD"/>
    <w:rsid w:val="00B020F7"/>
    <w:rsid w:val="00B02155"/>
    <w:rsid w:val="00B04939"/>
    <w:rsid w:val="00B04987"/>
    <w:rsid w:val="00B04F1E"/>
    <w:rsid w:val="00B06337"/>
    <w:rsid w:val="00B07827"/>
    <w:rsid w:val="00B10846"/>
    <w:rsid w:val="00B11FFA"/>
    <w:rsid w:val="00B12524"/>
    <w:rsid w:val="00B13369"/>
    <w:rsid w:val="00B15F62"/>
    <w:rsid w:val="00B16421"/>
    <w:rsid w:val="00B1765A"/>
    <w:rsid w:val="00B258C8"/>
    <w:rsid w:val="00B2600D"/>
    <w:rsid w:val="00B2715C"/>
    <w:rsid w:val="00B3232A"/>
    <w:rsid w:val="00B34FDC"/>
    <w:rsid w:val="00B3685C"/>
    <w:rsid w:val="00B4096C"/>
    <w:rsid w:val="00B40C25"/>
    <w:rsid w:val="00B41718"/>
    <w:rsid w:val="00B42FC2"/>
    <w:rsid w:val="00B43085"/>
    <w:rsid w:val="00B437BA"/>
    <w:rsid w:val="00B43D6A"/>
    <w:rsid w:val="00B45FC7"/>
    <w:rsid w:val="00B462F6"/>
    <w:rsid w:val="00B502DB"/>
    <w:rsid w:val="00B5141B"/>
    <w:rsid w:val="00B52457"/>
    <w:rsid w:val="00B533BE"/>
    <w:rsid w:val="00B5347B"/>
    <w:rsid w:val="00B538F9"/>
    <w:rsid w:val="00B53C69"/>
    <w:rsid w:val="00B54D8F"/>
    <w:rsid w:val="00B551D0"/>
    <w:rsid w:val="00B60239"/>
    <w:rsid w:val="00B60B02"/>
    <w:rsid w:val="00B632A9"/>
    <w:rsid w:val="00B648DD"/>
    <w:rsid w:val="00B65AF9"/>
    <w:rsid w:val="00B6703E"/>
    <w:rsid w:val="00B71CEF"/>
    <w:rsid w:val="00B72230"/>
    <w:rsid w:val="00B74D76"/>
    <w:rsid w:val="00B7615E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EB2"/>
    <w:rsid w:val="00B903C5"/>
    <w:rsid w:val="00B9078E"/>
    <w:rsid w:val="00B9132E"/>
    <w:rsid w:val="00BA08A1"/>
    <w:rsid w:val="00BA268D"/>
    <w:rsid w:val="00BA2C6B"/>
    <w:rsid w:val="00BA35E8"/>
    <w:rsid w:val="00BA4E46"/>
    <w:rsid w:val="00BA5C41"/>
    <w:rsid w:val="00BB1DAD"/>
    <w:rsid w:val="00BB1EB8"/>
    <w:rsid w:val="00BB48D4"/>
    <w:rsid w:val="00BC07AE"/>
    <w:rsid w:val="00BC0997"/>
    <w:rsid w:val="00BC42C7"/>
    <w:rsid w:val="00BC64B7"/>
    <w:rsid w:val="00BC6D0F"/>
    <w:rsid w:val="00BC6D40"/>
    <w:rsid w:val="00BD0016"/>
    <w:rsid w:val="00BD13F1"/>
    <w:rsid w:val="00BD2B28"/>
    <w:rsid w:val="00BD2D62"/>
    <w:rsid w:val="00BD3765"/>
    <w:rsid w:val="00BD5672"/>
    <w:rsid w:val="00BD5EAD"/>
    <w:rsid w:val="00BE01B4"/>
    <w:rsid w:val="00BE0AE5"/>
    <w:rsid w:val="00BE43BA"/>
    <w:rsid w:val="00BE4425"/>
    <w:rsid w:val="00BE45AD"/>
    <w:rsid w:val="00BE61A1"/>
    <w:rsid w:val="00BE656D"/>
    <w:rsid w:val="00BE7911"/>
    <w:rsid w:val="00BF0275"/>
    <w:rsid w:val="00BF0E25"/>
    <w:rsid w:val="00BF12FA"/>
    <w:rsid w:val="00BF26EF"/>
    <w:rsid w:val="00BF3908"/>
    <w:rsid w:val="00BF3FE5"/>
    <w:rsid w:val="00BF4838"/>
    <w:rsid w:val="00BF59AE"/>
    <w:rsid w:val="00BF5A01"/>
    <w:rsid w:val="00C000EF"/>
    <w:rsid w:val="00C0100B"/>
    <w:rsid w:val="00C035E2"/>
    <w:rsid w:val="00C1023B"/>
    <w:rsid w:val="00C10A8E"/>
    <w:rsid w:val="00C10F56"/>
    <w:rsid w:val="00C12DB6"/>
    <w:rsid w:val="00C1337E"/>
    <w:rsid w:val="00C144E5"/>
    <w:rsid w:val="00C14628"/>
    <w:rsid w:val="00C1594D"/>
    <w:rsid w:val="00C15B68"/>
    <w:rsid w:val="00C16CFE"/>
    <w:rsid w:val="00C178DE"/>
    <w:rsid w:val="00C20C2A"/>
    <w:rsid w:val="00C21006"/>
    <w:rsid w:val="00C21322"/>
    <w:rsid w:val="00C2206E"/>
    <w:rsid w:val="00C261C2"/>
    <w:rsid w:val="00C27FE4"/>
    <w:rsid w:val="00C31140"/>
    <w:rsid w:val="00C315F3"/>
    <w:rsid w:val="00C32CFB"/>
    <w:rsid w:val="00C33035"/>
    <w:rsid w:val="00C348B3"/>
    <w:rsid w:val="00C35A2F"/>
    <w:rsid w:val="00C36276"/>
    <w:rsid w:val="00C41148"/>
    <w:rsid w:val="00C42BFD"/>
    <w:rsid w:val="00C451EE"/>
    <w:rsid w:val="00C45CFC"/>
    <w:rsid w:val="00C50394"/>
    <w:rsid w:val="00C517D0"/>
    <w:rsid w:val="00C51BA7"/>
    <w:rsid w:val="00C54037"/>
    <w:rsid w:val="00C54D56"/>
    <w:rsid w:val="00C566ED"/>
    <w:rsid w:val="00C56711"/>
    <w:rsid w:val="00C570F9"/>
    <w:rsid w:val="00C6307F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F4C"/>
    <w:rsid w:val="00C928C5"/>
    <w:rsid w:val="00C93A03"/>
    <w:rsid w:val="00CA087D"/>
    <w:rsid w:val="00CA0926"/>
    <w:rsid w:val="00CA24D9"/>
    <w:rsid w:val="00CA2512"/>
    <w:rsid w:val="00CA2E79"/>
    <w:rsid w:val="00CA3FF5"/>
    <w:rsid w:val="00CA46AF"/>
    <w:rsid w:val="00CA4BEE"/>
    <w:rsid w:val="00CA5468"/>
    <w:rsid w:val="00CA5F82"/>
    <w:rsid w:val="00CA69ED"/>
    <w:rsid w:val="00CB061B"/>
    <w:rsid w:val="00CB173A"/>
    <w:rsid w:val="00CB2570"/>
    <w:rsid w:val="00CB3041"/>
    <w:rsid w:val="00CB5DE6"/>
    <w:rsid w:val="00CB6350"/>
    <w:rsid w:val="00CB69EC"/>
    <w:rsid w:val="00CC401A"/>
    <w:rsid w:val="00CC4F13"/>
    <w:rsid w:val="00CC65B3"/>
    <w:rsid w:val="00CC6AF6"/>
    <w:rsid w:val="00CD0142"/>
    <w:rsid w:val="00CD0A1F"/>
    <w:rsid w:val="00CD0E90"/>
    <w:rsid w:val="00CD0FF1"/>
    <w:rsid w:val="00CD2C79"/>
    <w:rsid w:val="00CD33C7"/>
    <w:rsid w:val="00CD3D5D"/>
    <w:rsid w:val="00CE1ABB"/>
    <w:rsid w:val="00CE2886"/>
    <w:rsid w:val="00CE36C0"/>
    <w:rsid w:val="00CE4016"/>
    <w:rsid w:val="00CE5871"/>
    <w:rsid w:val="00CF0139"/>
    <w:rsid w:val="00CF1EFD"/>
    <w:rsid w:val="00CF57D7"/>
    <w:rsid w:val="00CF78B3"/>
    <w:rsid w:val="00CF78F6"/>
    <w:rsid w:val="00D004A3"/>
    <w:rsid w:val="00D00665"/>
    <w:rsid w:val="00D01EDE"/>
    <w:rsid w:val="00D0347E"/>
    <w:rsid w:val="00D0505D"/>
    <w:rsid w:val="00D05E10"/>
    <w:rsid w:val="00D070F3"/>
    <w:rsid w:val="00D110C5"/>
    <w:rsid w:val="00D1113F"/>
    <w:rsid w:val="00D11803"/>
    <w:rsid w:val="00D142B2"/>
    <w:rsid w:val="00D1528D"/>
    <w:rsid w:val="00D165A3"/>
    <w:rsid w:val="00D21F06"/>
    <w:rsid w:val="00D231B7"/>
    <w:rsid w:val="00D233E9"/>
    <w:rsid w:val="00D248FC"/>
    <w:rsid w:val="00D27C6F"/>
    <w:rsid w:val="00D30E65"/>
    <w:rsid w:val="00D3116F"/>
    <w:rsid w:val="00D336E4"/>
    <w:rsid w:val="00D3479A"/>
    <w:rsid w:val="00D37652"/>
    <w:rsid w:val="00D37915"/>
    <w:rsid w:val="00D37936"/>
    <w:rsid w:val="00D37B98"/>
    <w:rsid w:val="00D40AA7"/>
    <w:rsid w:val="00D40C56"/>
    <w:rsid w:val="00D41A2D"/>
    <w:rsid w:val="00D4267A"/>
    <w:rsid w:val="00D45995"/>
    <w:rsid w:val="00D47A91"/>
    <w:rsid w:val="00D47D92"/>
    <w:rsid w:val="00D47E0E"/>
    <w:rsid w:val="00D50C21"/>
    <w:rsid w:val="00D50ED9"/>
    <w:rsid w:val="00D51C90"/>
    <w:rsid w:val="00D52B0B"/>
    <w:rsid w:val="00D53303"/>
    <w:rsid w:val="00D54C9B"/>
    <w:rsid w:val="00D5610F"/>
    <w:rsid w:val="00D564B1"/>
    <w:rsid w:val="00D60F66"/>
    <w:rsid w:val="00D62F58"/>
    <w:rsid w:val="00D65577"/>
    <w:rsid w:val="00D669D3"/>
    <w:rsid w:val="00D678B1"/>
    <w:rsid w:val="00D7208F"/>
    <w:rsid w:val="00D72502"/>
    <w:rsid w:val="00D72C26"/>
    <w:rsid w:val="00D759B9"/>
    <w:rsid w:val="00D759D4"/>
    <w:rsid w:val="00D830DB"/>
    <w:rsid w:val="00D838B6"/>
    <w:rsid w:val="00D839C7"/>
    <w:rsid w:val="00D8400E"/>
    <w:rsid w:val="00D8498E"/>
    <w:rsid w:val="00D85B7D"/>
    <w:rsid w:val="00D86099"/>
    <w:rsid w:val="00D8705B"/>
    <w:rsid w:val="00D93554"/>
    <w:rsid w:val="00D94209"/>
    <w:rsid w:val="00D94FB0"/>
    <w:rsid w:val="00D96229"/>
    <w:rsid w:val="00D9694F"/>
    <w:rsid w:val="00D96A9C"/>
    <w:rsid w:val="00D97B49"/>
    <w:rsid w:val="00DA42AF"/>
    <w:rsid w:val="00DA49E7"/>
    <w:rsid w:val="00DA4C0E"/>
    <w:rsid w:val="00DA4CF9"/>
    <w:rsid w:val="00DB36E5"/>
    <w:rsid w:val="00DB4AF2"/>
    <w:rsid w:val="00DB62B8"/>
    <w:rsid w:val="00DB67C5"/>
    <w:rsid w:val="00DB7D8D"/>
    <w:rsid w:val="00DC18B8"/>
    <w:rsid w:val="00DC23AE"/>
    <w:rsid w:val="00DC27FB"/>
    <w:rsid w:val="00DD08EE"/>
    <w:rsid w:val="00DD34D4"/>
    <w:rsid w:val="00DD3C23"/>
    <w:rsid w:val="00DD5DAC"/>
    <w:rsid w:val="00DD7008"/>
    <w:rsid w:val="00DE169C"/>
    <w:rsid w:val="00DE2BD9"/>
    <w:rsid w:val="00DE423C"/>
    <w:rsid w:val="00DE5BC5"/>
    <w:rsid w:val="00DF22BC"/>
    <w:rsid w:val="00DF23DD"/>
    <w:rsid w:val="00DF51BA"/>
    <w:rsid w:val="00DF5723"/>
    <w:rsid w:val="00DF750F"/>
    <w:rsid w:val="00E00962"/>
    <w:rsid w:val="00E00D36"/>
    <w:rsid w:val="00E014C3"/>
    <w:rsid w:val="00E0350F"/>
    <w:rsid w:val="00E03E37"/>
    <w:rsid w:val="00E10FEF"/>
    <w:rsid w:val="00E11094"/>
    <w:rsid w:val="00E11B76"/>
    <w:rsid w:val="00E12236"/>
    <w:rsid w:val="00E21CBB"/>
    <w:rsid w:val="00E22852"/>
    <w:rsid w:val="00E2347F"/>
    <w:rsid w:val="00E25D45"/>
    <w:rsid w:val="00E25F90"/>
    <w:rsid w:val="00E27012"/>
    <w:rsid w:val="00E33F1C"/>
    <w:rsid w:val="00E342FB"/>
    <w:rsid w:val="00E347FA"/>
    <w:rsid w:val="00E36BC5"/>
    <w:rsid w:val="00E37491"/>
    <w:rsid w:val="00E40DEE"/>
    <w:rsid w:val="00E426E7"/>
    <w:rsid w:val="00E427DA"/>
    <w:rsid w:val="00E469FE"/>
    <w:rsid w:val="00E46EF6"/>
    <w:rsid w:val="00E51892"/>
    <w:rsid w:val="00E51B6D"/>
    <w:rsid w:val="00E55261"/>
    <w:rsid w:val="00E606BB"/>
    <w:rsid w:val="00E62C20"/>
    <w:rsid w:val="00E62EF3"/>
    <w:rsid w:val="00E63A57"/>
    <w:rsid w:val="00E67BB4"/>
    <w:rsid w:val="00E724F3"/>
    <w:rsid w:val="00E73207"/>
    <w:rsid w:val="00E75065"/>
    <w:rsid w:val="00E802E2"/>
    <w:rsid w:val="00E81E50"/>
    <w:rsid w:val="00E82325"/>
    <w:rsid w:val="00E84211"/>
    <w:rsid w:val="00E85EFB"/>
    <w:rsid w:val="00E8730B"/>
    <w:rsid w:val="00E8756C"/>
    <w:rsid w:val="00E8757A"/>
    <w:rsid w:val="00E90BBE"/>
    <w:rsid w:val="00E91765"/>
    <w:rsid w:val="00E91A38"/>
    <w:rsid w:val="00E93D43"/>
    <w:rsid w:val="00E94009"/>
    <w:rsid w:val="00E953EE"/>
    <w:rsid w:val="00E96064"/>
    <w:rsid w:val="00EA03CD"/>
    <w:rsid w:val="00EA21F8"/>
    <w:rsid w:val="00EA567A"/>
    <w:rsid w:val="00EA6BB0"/>
    <w:rsid w:val="00EA758F"/>
    <w:rsid w:val="00EB251A"/>
    <w:rsid w:val="00EB5912"/>
    <w:rsid w:val="00EB5A07"/>
    <w:rsid w:val="00EB623C"/>
    <w:rsid w:val="00EB7E4D"/>
    <w:rsid w:val="00EC001B"/>
    <w:rsid w:val="00EC0F36"/>
    <w:rsid w:val="00EC22AE"/>
    <w:rsid w:val="00EC2A11"/>
    <w:rsid w:val="00EC5611"/>
    <w:rsid w:val="00ED016B"/>
    <w:rsid w:val="00ED0A2D"/>
    <w:rsid w:val="00ED0CF6"/>
    <w:rsid w:val="00ED110C"/>
    <w:rsid w:val="00ED14A7"/>
    <w:rsid w:val="00ED2C7E"/>
    <w:rsid w:val="00ED45F4"/>
    <w:rsid w:val="00ED5739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EA6"/>
    <w:rsid w:val="00F06364"/>
    <w:rsid w:val="00F064E0"/>
    <w:rsid w:val="00F06CD4"/>
    <w:rsid w:val="00F1074A"/>
    <w:rsid w:val="00F11ED5"/>
    <w:rsid w:val="00F127AF"/>
    <w:rsid w:val="00F13A48"/>
    <w:rsid w:val="00F14F99"/>
    <w:rsid w:val="00F15087"/>
    <w:rsid w:val="00F165BA"/>
    <w:rsid w:val="00F1667E"/>
    <w:rsid w:val="00F16F36"/>
    <w:rsid w:val="00F171C0"/>
    <w:rsid w:val="00F175DB"/>
    <w:rsid w:val="00F20902"/>
    <w:rsid w:val="00F20B5B"/>
    <w:rsid w:val="00F218E8"/>
    <w:rsid w:val="00F22E0C"/>
    <w:rsid w:val="00F23D8D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0D0"/>
    <w:rsid w:val="00F41173"/>
    <w:rsid w:val="00F41C67"/>
    <w:rsid w:val="00F43CF6"/>
    <w:rsid w:val="00F45EF8"/>
    <w:rsid w:val="00F45EFE"/>
    <w:rsid w:val="00F462CF"/>
    <w:rsid w:val="00F4667D"/>
    <w:rsid w:val="00F46C32"/>
    <w:rsid w:val="00F47B8E"/>
    <w:rsid w:val="00F52132"/>
    <w:rsid w:val="00F525A7"/>
    <w:rsid w:val="00F528D8"/>
    <w:rsid w:val="00F52A58"/>
    <w:rsid w:val="00F54C2B"/>
    <w:rsid w:val="00F56248"/>
    <w:rsid w:val="00F61940"/>
    <w:rsid w:val="00F62324"/>
    <w:rsid w:val="00F627C1"/>
    <w:rsid w:val="00F63B24"/>
    <w:rsid w:val="00F63B9F"/>
    <w:rsid w:val="00F64251"/>
    <w:rsid w:val="00F66B27"/>
    <w:rsid w:val="00F705C1"/>
    <w:rsid w:val="00F71522"/>
    <w:rsid w:val="00F71C08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68DE"/>
    <w:rsid w:val="00F86AEB"/>
    <w:rsid w:val="00F86C3E"/>
    <w:rsid w:val="00F873FA"/>
    <w:rsid w:val="00F8782E"/>
    <w:rsid w:val="00F9044F"/>
    <w:rsid w:val="00F90485"/>
    <w:rsid w:val="00F91271"/>
    <w:rsid w:val="00F9309D"/>
    <w:rsid w:val="00F93891"/>
    <w:rsid w:val="00F952EF"/>
    <w:rsid w:val="00F95540"/>
    <w:rsid w:val="00F95651"/>
    <w:rsid w:val="00F96646"/>
    <w:rsid w:val="00FA3849"/>
    <w:rsid w:val="00FA543B"/>
    <w:rsid w:val="00FA597D"/>
    <w:rsid w:val="00FA625A"/>
    <w:rsid w:val="00FA6331"/>
    <w:rsid w:val="00FA6CCB"/>
    <w:rsid w:val="00FB0137"/>
    <w:rsid w:val="00FB3B60"/>
    <w:rsid w:val="00FB4115"/>
    <w:rsid w:val="00FB422A"/>
    <w:rsid w:val="00FC1207"/>
    <w:rsid w:val="00FC5A79"/>
    <w:rsid w:val="00FC6677"/>
    <w:rsid w:val="00FC6952"/>
    <w:rsid w:val="00FC7749"/>
    <w:rsid w:val="00FC79FF"/>
    <w:rsid w:val="00FD0ECD"/>
    <w:rsid w:val="00FD172A"/>
    <w:rsid w:val="00FD2DF0"/>
    <w:rsid w:val="00FD40C5"/>
    <w:rsid w:val="00FD4F07"/>
    <w:rsid w:val="00FD5A74"/>
    <w:rsid w:val="00FD674B"/>
    <w:rsid w:val="00FD68E8"/>
    <w:rsid w:val="00FE03D8"/>
    <w:rsid w:val="00FE1CE0"/>
    <w:rsid w:val="00FE2635"/>
    <w:rsid w:val="00FE32A5"/>
    <w:rsid w:val="00FE550E"/>
    <w:rsid w:val="00FE5AE5"/>
    <w:rsid w:val="00FE6E8D"/>
    <w:rsid w:val="00FE6F8C"/>
    <w:rsid w:val="00FF0D36"/>
    <w:rsid w:val="00FF3123"/>
    <w:rsid w:val="00FF641D"/>
    <w:rsid w:val="00FF6476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1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6C57D808F45E955B7AA0E24B6251134A6672A01AA671870F3F95B5DC7630A2F46A6D03B25x1ZBH" TargetMode="External"/><Relationship Id="rId13" Type="http://schemas.openxmlformats.org/officeDocument/2006/relationships/hyperlink" Target="consultantplus://offline/ref=A1E062386F3B3D8BDCA969A8512C6CA83EC5B46080E03D47DC90C2DE876242E7F6E68118A689E5A2786B5DEC2F2Eg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E6C57D808F45E955B7AA0E24B6251134AF67200FAB671870F3F95B5DC7630A2F46A6D2x3ZFH" TargetMode="External"/><Relationship Id="rId12" Type="http://schemas.openxmlformats.org/officeDocument/2006/relationships/hyperlink" Target="consultantplus://offline/ref=A1E062386F3B3D8BDCA969A8512C6CA83EC5B46080E03D47DC90C2DE876242E7F6E68118A689E5A2786B5DEC2F2Eg0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6C57D808F45E955B7AA0E24B6251137A666210EA9671870F3F95B5DC7630A2F46A6D03C241918x4ZBH" TargetMode="External"/><Relationship Id="rId11" Type="http://schemas.openxmlformats.org/officeDocument/2006/relationships/hyperlink" Target="consultantplus://offline/ref=4EE6C57D808F45E955B7AA0E24B6251137A666210EA9671870F3F95B5DC7630A2F46A6D03C241918x4ZBH" TargetMode="External"/><Relationship Id="rId5" Type="http://schemas.openxmlformats.org/officeDocument/2006/relationships/hyperlink" Target="consultantplus://offline/ref=4EE6C57D808F45E955B7AA0E24B6251134AF6E220DAB671870F3F95B5DxCZ7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E6C57D808F45E955B7AA0E24B6251137A666210EA9671870F3F95B5DC7630A2F46A6D03C241918x4ZBH" TargetMode="External"/><Relationship Id="rId4" Type="http://schemas.openxmlformats.org/officeDocument/2006/relationships/hyperlink" Target="consultantplus://offline/ref=D04D1554EEFB3DB6B434EABB5791AA8B99343853456189B1CD83065AD9M4G6N" TargetMode="External"/><Relationship Id="rId9" Type="http://schemas.openxmlformats.org/officeDocument/2006/relationships/hyperlink" Target="consultantplus://offline/ref=4EE6C57D808F45E955B7B40332DA79183EA5302F0BAC6A4E2AACA2060ACE695D6809FF927829191A433BF0xDZ6H" TargetMode="External"/><Relationship Id="rId14" Type="http://schemas.openxmlformats.org/officeDocument/2006/relationships/hyperlink" Target="consultantplus://offline/ref=4EE6C57D808F45E955B7AA0E24B6251134AF67200FAB671870F3F95B5DC7630A2F46A6D3x3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13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ADMIN1</cp:lastModifiedBy>
  <cp:revision>56</cp:revision>
  <cp:lastPrinted>2023-04-12T09:07:00Z</cp:lastPrinted>
  <dcterms:created xsi:type="dcterms:W3CDTF">2022-01-25T05:44:00Z</dcterms:created>
  <dcterms:modified xsi:type="dcterms:W3CDTF">2023-04-12T09:11:00Z</dcterms:modified>
</cp:coreProperties>
</file>