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4C" w:rsidRPr="00DB7A9D" w:rsidRDefault="00E55F4C" w:rsidP="00DB7A9D">
      <w:pPr>
        <w:ind w:firstLine="708"/>
        <w:jc w:val="both"/>
        <w:rPr>
          <w:rFonts w:ascii="PT Astra Serif" w:hAnsi="PT Astra Serif"/>
          <w:b w:val="0"/>
          <w:bCs w:val="0"/>
          <w:color w:val="000000" w:themeColor="text1"/>
          <w:sz w:val="26"/>
          <w:szCs w:val="26"/>
          <w:shd w:val="clear" w:color="auto" w:fill="FFFFFF"/>
        </w:rPr>
      </w:pPr>
    </w:p>
    <w:p w:rsidR="00E55F4C" w:rsidRPr="00DB7A9D" w:rsidRDefault="00E55F4C" w:rsidP="00DB7A9D">
      <w:pPr>
        <w:ind w:left="5103"/>
        <w:jc w:val="center"/>
        <w:rPr>
          <w:rFonts w:ascii="PT Astra Serif" w:hAnsi="PT Astra Serif"/>
          <w:b w:val="0"/>
          <w:color w:val="000000" w:themeColor="text1"/>
          <w:sz w:val="26"/>
          <w:szCs w:val="26"/>
        </w:rPr>
      </w:pPr>
      <w:r w:rsidRPr="00DB7A9D">
        <w:rPr>
          <w:rFonts w:ascii="PT Astra Serif" w:hAnsi="PT Astra Serif"/>
          <w:b w:val="0"/>
          <w:color w:val="000000" w:themeColor="text1"/>
          <w:sz w:val="26"/>
          <w:szCs w:val="26"/>
        </w:rPr>
        <w:t>ПРИЛОЖЕНИЕ №1</w:t>
      </w:r>
    </w:p>
    <w:p w:rsidR="00E55F4C" w:rsidRPr="00DB7A9D" w:rsidRDefault="00E55F4C" w:rsidP="00DB7A9D">
      <w:pPr>
        <w:ind w:left="5103"/>
        <w:jc w:val="center"/>
        <w:rPr>
          <w:rFonts w:ascii="PT Astra Serif" w:hAnsi="PT Astra Serif"/>
          <w:b w:val="0"/>
          <w:color w:val="000000" w:themeColor="text1"/>
          <w:sz w:val="26"/>
          <w:szCs w:val="26"/>
        </w:rPr>
      </w:pPr>
    </w:p>
    <w:p w:rsidR="00E55F4C" w:rsidRPr="00DB7A9D" w:rsidRDefault="00E55F4C" w:rsidP="00DB7A9D">
      <w:pPr>
        <w:ind w:left="5103"/>
        <w:jc w:val="center"/>
        <w:rPr>
          <w:rFonts w:ascii="PT Astra Serif" w:hAnsi="PT Astra Serif"/>
          <w:b w:val="0"/>
          <w:color w:val="000000" w:themeColor="text1"/>
          <w:sz w:val="26"/>
          <w:szCs w:val="26"/>
        </w:rPr>
      </w:pPr>
      <w:r w:rsidRPr="00DB7A9D">
        <w:rPr>
          <w:rFonts w:ascii="PT Astra Serif" w:hAnsi="PT Astra Serif"/>
          <w:b w:val="0"/>
          <w:color w:val="000000" w:themeColor="text1"/>
          <w:sz w:val="26"/>
          <w:szCs w:val="26"/>
        </w:rPr>
        <w:t>к  постановлению Администрации</w:t>
      </w:r>
    </w:p>
    <w:p w:rsidR="00E55F4C" w:rsidRPr="00DB7A9D" w:rsidRDefault="00E55F4C" w:rsidP="00DB7A9D">
      <w:pPr>
        <w:ind w:left="5103"/>
        <w:jc w:val="center"/>
        <w:rPr>
          <w:rFonts w:ascii="PT Astra Serif" w:hAnsi="PT Astra Serif"/>
          <w:b w:val="0"/>
          <w:color w:val="000000" w:themeColor="text1"/>
          <w:sz w:val="26"/>
          <w:szCs w:val="26"/>
        </w:rPr>
      </w:pPr>
      <w:r w:rsidRPr="00DB7A9D">
        <w:rPr>
          <w:rFonts w:ascii="PT Astra Serif" w:hAnsi="PT Astra Serif"/>
          <w:b w:val="0"/>
          <w:color w:val="000000" w:themeColor="text1"/>
          <w:sz w:val="26"/>
          <w:szCs w:val="26"/>
        </w:rPr>
        <w:t>муниципального образования</w:t>
      </w:r>
    </w:p>
    <w:p w:rsidR="00E55F4C" w:rsidRPr="00DB7A9D" w:rsidRDefault="00E55F4C" w:rsidP="00DB7A9D">
      <w:pPr>
        <w:ind w:left="5103"/>
        <w:jc w:val="center"/>
        <w:rPr>
          <w:rFonts w:ascii="PT Astra Serif" w:hAnsi="PT Astra Serif"/>
          <w:b w:val="0"/>
          <w:color w:val="000000" w:themeColor="text1"/>
          <w:sz w:val="26"/>
          <w:szCs w:val="26"/>
        </w:rPr>
      </w:pPr>
      <w:r w:rsidRPr="00DB7A9D">
        <w:rPr>
          <w:rFonts w:ascii="PT Astra Serif" w:hAnsi="PT Astra Serif"/>
          <w:b w:val="0"/>
          <w:color w:val="000000" w:themeColor="text1"/>
          <w:sz w:val="26"/>
          <w:szCs w:val="26"/>
        </w:rPr>
        <w:t>«Сенгилеевский район»</w:t>
      </w:r>
    </w:p>
    <w:p w:rsidR="00E55F4C" w:rsidRPr="00DB7A9D" w:rsidRDefault="00E55F4C" w:rsidP="00DB7A9D">
      <w:pPr>
        <w:ind w:left="5103"/>
        <w:jc w:val="center"/>
        <w:rPr>
          <w:rFonts w:ascii="PT Astra Serif" w:hAnsi="PT Astra Serif"/>
          <w:b w:val="0"/>
          <w:color w:val="000000" w:themeColor="text1"/>
          <w:sz w:val="26"/>
          <w:szCs w:val="26"/>
        </w:rPr>
      </w:pPr>
      <w:r w:rsidRPr="00DB7A9D">
        <w:rPr>
          <w:rFonts w:ascii="PT Astra Serif" w:hAnsi="PT Astra Serif"/>
          <w:b w:val="0"/>
          <w:color w:val="000000" w:themeColor="text1"/>
          <w:sz w:val="26"/>
          <w:szCs w:val="26"/>
        </w:rPr>
        <w:t>Ульяновской области</w:t>
      </w:r>
    </w:p>
    <w:p w:rsidR="00E55F4C" w:rsidRPr="00DB7A9D" w:rsidRDefault="00E55F4C" w:rsidP="00DB7A9D">
      <w:pPr>
        <w:ind w:left="5103"/>
        <w:jc w:val="center"/>
        <w:rPr>
          <w:rFonts w:ascii="PT Astra Serif" w:hAnsi="PT Astra Serif"/>
          <w:b w:val="0"/>
          <w:color w:val="000000" w:themeColor="text1"/>
          <w:sz w:val="26"/>
          <w:szCs w:val="26"/>
        </w:rPr>
      </w:pPr>
      <w:r w:rsidRPr="00DB7A9D">
        <w:rPr>
          <w:rFonts w:ascii="PT Astra Serif" w:hAnsi="PT Astra Serif"/>
          <w:b w:val="0"/>
          <w:color w:val="000000" w:themeColor="text1"/>
          <w:sz w:val="26"/>
          <w:szCs w:val="26"/>
        </w:rPr>
        <w:t>от 28 апреля 2023 года №250-п</w:t>
      </w:r>
    </w:p>
    <w:p w:rsidR="00DB7A9D" w:rsidRDefault="00DB7A9D" w:rsidP="00DB7A9D">
      <w:pPr>
        <w:jc w:val="center"/>
        <w:rPr>
          <w:rFonts w:ascii="PT Astra Serif" w:hAnsi="PT Astra Serif"/>
          <w:color w:val="auto"/>
          <w:sz w:val="28"/>
          <w:szCs w:val="28"/>
          <w:shd w:val="clear" w:color="auto" w:fill="FFFFFF"/>
        </w:rPr>
      </w:pPr>
    </w:p>
    <w:p w:rsidR="006724E1" w:rsidRPr="00DB7A9D" w:rsidRDefault="006724E1" w:rsidP="00DB7A9D">
      <w:pPr>
        <w:jc w:val="center"/>
        <w:rPr>
          <w:rFonts w:ascii="PT Astra Serif" w:hAnsi="PT Astra Serif"/>
          <w:color w:val="auto"/>
          <w:sz w:val="28"/>
          <w:szCs w:val="28"/>
          <w:shd w:val="clear" w:color="auto" w:fill="FFFFFF"/>
        </w:rPr>
      </w:pPr>
      <w:r w:rsidRPr="00DB7A9D">
        <w:rPr>
          <w:rFonts w:ascii="PT Astra Serif" w:hAnsi="PT Astra Serif"/>
          <w:color w:val="auto"/>
          <w:sz w:val="28"/>
          <w:szCs w:val="28"/>
          <w:shd w:val="clear" w:color="auto" w:fill="FFFFFF"/>
        </w:rPr>
        <w:t>О денежной компенсации расходов на оплату питания обучающихся с ограниченными возможностями здоровья в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обучение которых муниципальными общеобразовательными организациями муниципального образования «Сенгилеевский район» организовано на дому</w:t>
      </w:r>
    </w:p>
    <w:p w:rsidR="002F7022" w:rsidRPr="00DB7A9D" w:rsidRDefault="002F7022" w:rsidP="00DB7A9D">
      <w:pPr>
        <w:ind w:firstLine="708"/>
        <w:jc w:val="center"/>
        <w:rPr>
          <w:rFonts w:ascii="PT Astra Serif" w:hAnsi="PT Astra Serif"/>
          <w:color w:val="auto"/>
          <w:sz w:val="28"/>
          <w:szCs w:val="28"/>
          <w:shd w:val="clear" w:color="auto" w:fill="FFFFFF"/>
        </w:rPr>
      </w:pPr>
    </w:p>
    <w:p w:rsidR="00940EDF" w:rsidRPr="00DB7A9D" w:rsidRDefault="002F7022" w:rsidP="00DB7A9D">
      <w:pPr>
        <w:pStyle w:val="ac"/>
        <w:numPr>
          <w:ilvl w:val="0"/>
          <w:numId w:val="9"/>
        </w:numPr>
        <w:jc w:val="center"/>
        <w:rPr>
          <w:rFonts w:ascii="PT Astra Serif" w:hAnsi="PT Astra Serif"/>
          <w:color w:val="auto"/>
          <w:sz w:val="28"/>
          <w:szCs w:val="28"/>
          <w:shd w:val="clear" w:color="auto" w:fill="FFFFFF"/>
        </w:rPr>
      </w:pPr>
      <w:r w:rsidRPr="00DB7A9D">
        <w:rPr>
          <w:rFonts w:ascii="PT Astra Serif" w:hAnsi="PT Astra Serif"/>
          <w:color w:val="auto"/>
          <w:sz w:val="28"/>
          <w:szCs w:val="28"/>
          <w:shd w:val="clear" w:color="auto" w:fill="FFFFFF"/>
        </w:rPr>
        <w:t>Общие положение</w:t>
      </w:r>
    </w:p>
    <w:p w:rsidR="00056992" w:rsidRPr="00DB7A9D" w:rsidRDefault="00C847BD" w:rsidP="00DB7A9D">
      <w:pPr>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ab/>
      </w:r>
      <w:r w:rsidR="001320D1" w:rsidRPr="00DB7A9D">
        <w:rPr>
          <w:rFonts w:ascii="PT Astra Serif" w:hAnsi="PT Astra Serif"/>
          <w:b w:val="0"/>
          <w:bCs w:val="0"/>
          <w:color w:val="auto"/>
          <w:sz w:val="28"/>
          <w:szCs w:val="28"/>
          <w:shd w:val="clear" w:color="auto" w:fill="FFFFFF"/>
        </w:rPr>
        <w:t>1.</w:t>
      </w:r>
      <w:r w:rsidR="00F545FA" w:rsidRPr="00DB7A9D">
        <w:rPr>
          <w:rFonts w:ascii="PT Astra Serif" w:hAnsi="PT Astra Serif"/>
          <w:b w:val="0"/>
          <w:bCs w:val="0"/>
          <w:color w:val="auto"/>
          <w:sz w:val="28"/>
          <w:szCs w:val="28"/>
          <w:shd w:val="clear" w:color="auto" w:fill="FFFFFF"/>
        </w:rPr>
        <w:t xml:space="preserve">Настоящий Порядок </w:t>
      </w:r>
      <w:r w:rsidR="004B0B67" w:rsidRPr="00DB7A9D">
        <w:rPr>
          <w:rFonts w:ascii="PT Astra Serif" w:hAnsi="PT Astra Serif"/>
          <w:b w:val="0"/>
          <w:bCs w:val="0"/>
          <w:color w:val="auto"/>
          <w:sz w:val="28"/>
          <w:szCs w:val="28"/>
          <w:shd w:val="clear" w:color="auto" w:fill="FFFFFF"/>
        </w:rPr>
        <w:t xml:space="preserve">разработан </w:t>
      </w:r>
      <w:r w:rsidR="00B049CE" w:rsidRPr="00DB7A9D">
        <w:rPr>
          <w:rFonts w:ascii="PT Astra Serif" w:hAnsi="PT Astra Serif"/>
          <w:b w:val="0"/>
          <w:bCs w:val="0"/>
          <w:color w:val="auto"/>
          <w:sz w:val="28"/>
          <w:szCs w:val="28"/>
          <w:shd w:val="clear" w:color="auto" w:fill="FFFFFF"/>
        </w:rPr>
        <w:t>в соответствии с постановлением Правительс</w:t>
      </w:r>
      <w:r w:rsidR="004950FA" w:rsidRPr="00DB7A9D">
        <w:rPr>
          <w:rFonts w:ascii="PT Astra Serif" w:hAnsi="PT Astra Serif"/>
          <w:b w:val="0"/>
          <w:bCs w:val="0"/>
          <w:color w:val="auto"/>
          <w:sz w:val="28"/>
          <w:szCs w:val="28"/>
          <w:shd w:val="clear" w:color="auto" w:fill="FFFFFF"/>
        </w:rPr>
        <w:t>т</w:t>
      </w:r>
      <w:r w:rsidR="00B049CE" w:rsidRPr="00DB7A9D">
        <w:rPr>
          <w:rFonts w:ascii="PT Astra Serif" w:hAnsi="PT Astra Serif"/>
          <w:b w:val="0"/>
          <w:bCs w:val="0"/>
          <w:color w:val="auto"/>
          <w:sz w:val="28"/>
          <w:szCs w:val="28"/>
          <w:shd w:val="clear" w:color="auto" w:fill="FFFFFF"/>
        </w:rPr>
        <w:t>ва Ульяновской области от 16.06.2014 № 228-П «О некоторых вопросах обеспечения питанием обучающихся за счет бюджетных ассигнований областного бюджета Ульяновской области»</w:t>
      </w:r>
      <w:r w:rsidR="004950FA" w:rsidRPr="00DB7A9D">
        <w:rPr>
          <w:rFonts w:ascii="PT Astra Serif" w:hAnsi="PT Astra Serif"/>
          <w:b w:val="0"/>
          <w:bCs w:val="0"/>
          <w:color w:val="auto"/>
          <w:sz w:val="28"/>
          <w:szCs w:val="28"/>
          <w:shd w:val="clear" w:color="auto" w:fill="FFFFFF"/>
        </w:rPr>
        <w:t>,</w:t>
      </w:r>
      <w:r w:rsidR="001B3BED" w:rsidRPr="00DB7A9D">
        <w:rPr>
          <w:rFonts w:ascii="PT Astra Serif" w:hAnsi="PT Astra Serif"/>
          <w:b w:val="0"/>
          <w:bCs w:val="0"/>
          <w:color w:val="auto"/>
          <w:sz w:val="28"/>
          <w:szCs w:val="28"/>
          <w:shd w:val="clear" w:color="auto" w:fill="FFFFFF"/>
        </w:rPr>
        <w:t xml:space="preserve"> Приказом Министерства образования и науки Ульяновской области от 15.06.2020 №12 «О денежной компенсации расходов на оплату питания отдельных категорий обучающихся в государственных образовательных организациях Ульяновской области»</w:t>
      </w:r>
      <w:r w:rsidR="005A20EA" w:rsidRPr="00DB7A9D">
        <w:rPr>
          <w:rFonts w:ascii="PT Astra Serif" w:hAnsi="PT Astra Serif"/>
          <w:b w:val="0"/>
          <w:bCs w:val="0"/>
          <w:color w:val="auto"/>
          <w:sz w:val="28"/>
          <w:szCs w:val="28"/>
          <w:shd w:val="clear" w:color="auto" w:fill="FFFFFF"/>
        </w:rPr>
        <w:t>,</w:t>
      </w:r>
      <w:r w:rsidR="005D524F" w:rsidRPr="00DB7A9D">
        <w:rPr>
          <w:rFonts w:ascii="PT Astra Serif" w:hAnsi="PT Astra Serif"/>
          <w:b w:val="0"/>
          <w:bCs w:val="0"/>
          <w:color w:val="auto"/>
          <w:sz w:val="28"/>
          <w:szCs w:val="28"/>
          <w:shd w:val="clear" w:color="auto" w:fill="FFFFFF"/>
        </w:rPr>
        <w:t xml:space="preserve"> </w:t>
      </w:r>
      <w:r w:rsidR="00B049CE" w:rsidRPr="00DB7A9D">
        <w:rPr>
          <w:rFonts w:ascii="PT Astra Serif" w:hAnsi="PT Astra Serif"/>
          <w:b w:val="0"/>
          <w:bCs w:val="0"/>
          <w:color w:val="auto"/>
          <w:sz w:val="28"/>
          <w:szCs w:val="28"/>
          <w:shd w:val="clear" w:color="auto" w:fill="FFFFFF"/>
        </w:rPr>
        <w:t>устанавливает правила предоставления за счет бюджетных ассигнований бюджета муниципальн</w:t>
      </w:r>
      <w:r w:rsidR="004950FA" w:rsidRPr="00DB7A9D">
        <w:rPr>
          <w:rFonts w:ascii="PT Astra Serif" w:hAnsi="PT Astra Serif"/>
          <w:b w:val="0"/>
          <w:bCs w:val="0"/>
          <w:color w:val="auto"/>
          <w:sz w:val="28"/>
          <w:szCs w:val="28"/>
          <w:shd w:val="clear" w:color="auto" w:fill="FFFFFF"/>
        </w:rPr>
        <w:t>ого образования «</w:t>
      </w:r>
      <w:r w:rsidR="00B049CE" w:rsidRPr="00DB7A9D">
        <w:rPr>
          <w:rFonts w:ascii="PT Astra Serif" w:hAnsi="PT Astra Serif"/>
          <w:b w:val="0"/>
          <w:bCs w:val="0"/>
          <w:color w:val="auto"/>
          <w:sz w:val="28"/>
          <w:szCs w:val="28"/>
          <w:shd w:val="clear" w:color="auto" w:fill="FFFFFF"/>
        </w:rPr>
        <w:t xml:space="preserve">Сенгилеевский район» ежемесячной </w:t>
      </w:r>
      <w:r w:rsidR="00F47438" w:rsidRPr="00DB7A9D">
        <w:rPr>
          <w:rFonts w:ascii="PT Astra Serif" w:hAnsi="PT Astra Serif"/>
          <w:b w:val="0"/>
          <w:bCs w:val="0"/>
          <w:color w:val="auto"/>
          <w:sz w:val="28"/>
          <w:szCs w:val="28"/>
          <w:shd w:val="clear" w:color="auto" w:fill="FFFFFF"/>
        </w:rPr>
        <w:t xml:space="preserve">денежной </w:t>
      </w:r>
      <w:r w:rsidR="00B049CE" w:rsidRPr="00DB7A9D">
        <w:rPr>
          <w:rFonts w:ascii="PT Astra Serif" w:hAnsi="PT Astra Serif"/>
          <w:b w:val="0"/>
          <w:bCs w:val="0"/>
          <w:color w:val="auto"/>
          <w:sz w:val="28"/>
          <w:szCs w:val="28"/>
          <w:shd w:val="clear" w:color="auto" w:fill="FFFFFF"/>
        </w:rPr>
        <w:t xml:space="preserve">компенсации расходов на оплату </w:t>
      </w:r>
      <w:r w:rsidR="004A095E" w:rsidRPr="00DB7A9D">
        <w:rPr>
          <w:rFonts w:ascii="PT Astra Serif" w:hAnsi="PT Astra Serif"/>
          <w:b w:val="0"/>
          <w:bCs w:val="0"/>
          <w:color w:val="auto"/>
          <w:sz w:val="28"/>
          <w:szCs w:val="28"/>
          <w:shd w:val="clear" w:color="auto" w:fill="FFFFFF"/>
        </w:rPr>
        <w:t xml:space="preserve">двухразового </w:t>
      </w:r>
      <w:r w:rsidR="00B049CE" w:rsidRPr="00DB7A9D">
        <w:rPr>
          <w:rFonts w:ascii="PT Astra Serif" w:hAnsi="PT Astra Serif"/>
          <w:b w:val="0"/>
          <w:bCs w:val="0"/>
          <w:color w:val="auto"/>
          <w:sz w:val="28"/>
          <w:szCs w:val="28"/>
          <w:shd w:val="clear" w:color="auto" w:fill="FFFFFF"/>
        </w:rPr>
        <w:t xml:space="preserve">питания  родителям </w:t>
      </w:r>
      <w:r w:rsidR="000113E2" w:rsidRPr="00DB7A9D">
        <w:rPr>
          <w:rFonts w:ascii="PT Astra Serif" w:hAnsi="PT Astra Serif"/>
          <w:b w:val="0"/>
          <w:bCs w:val="0"/>
          <w:color w:val="auto"/>
          <w:sz w:val="28"/>
          <w:szCs w:val="28"/>
          <w:shd w:val="clear" w:color="auto" w:fill="FFFFFF"/>
        </w:rPr>
        <w:t>(</w:t>
      </w:r>
      <w:r w:rsidR="00B049CE" w:rsidRPr="00DB7A9D">
        <w:rPr>
          <w:rFonts w:ascii="PT Astra Serif" w:hAnsi="PT Astra Serif"/>
          <w:b w:val="0"/>
          <w:bCs w:val="0"/>
          <w:color w:val="auto"/>
          <w:sz w:val="28"/>
          <w:szCs w:val="28"/>
          <w:shd w:val="clear" w:color="auto" w:fill="FFFFFF"/>
        </w:rPr>
        <w:t>законным представителям</w:t>
      </w:r>
      <w:r w:rsidR="000113E2" w:rsidRPr="00DB7A9D">
        <w:rPr>
          <w:rFonts w:ascii="PT Astra Serif" w:hAnsi="PT Astra Serif"/>
          <w:b w:val="0"/>
          <w:bCs w:val="0"/>
          <w:color w:val="auto"/>
          <w:sz w:val="28"/>
          <w:szCs w:val="28"/>
          <w:shd w:val="clear" w:color="auto" w:fill="FFFFFF"/>
        </w:rPr>
        <w:t xml:space="preserve">) </w:t>
      </w:r>
      <w:r w:rsidR="00B049CE" w:rsidRPr="00DB7A9D">
        <w:rPr>
          <w:rFonts w:ascii="PT Astra Serif" w:hAnsi="PT Astra Serif"/>
          <w:b w:val="0"/>
          <w:bCs w:val="0"/>
          <w:color w:val="auto"/>
          <w:sz w:val="28"/>
          <w:szCs w:val="28"/>
          <w:shd w:val="clear" w:color="auto" w:fill="FFFFFF"/>
        </w:rPr>
        <w:t>обучающихся с ограниченными возможностями здоровья в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обучение которых муниципальными общеобразовательными организациями муниципального образования «Сенгилеевский район» организовано на дому</w:t>
      </w:r>
      <w:r w:rsidR="00581737" w:rsidRPr="00DB7A9D">
        <w:rPr>
          <w:rFonts w:ascii="PT Astra Serif" w:hAnsi="PT Astra Serif"/>
          <w:b w:val="0"/>
          <w:bCs w:val="0"/>
          <w:color w:val="auto"/>
          <w:sz w:val="28"/>
          <w:szCs w:val="28"/>
          <w:shd w:val="clear" w:color="auto" w:fill="FFFFFF"/>
        </w:rPr>
        <w:t xml:space="preserve"> (далее – денежная компенсация)</w:t>
      </w:r>
      <w:r w:rsidR="00B049CE" w:rsidRPr="00DB7A9D">
        <w:rPr>
          <w:rFonts w:ascii="PT Astra Serif" w:hAnsi="PT Astra Serif"/>
          <w:b w:val="0"/>
          <w:bCs w:val="0"/>
          <w:color w:val="auto"/>
          <w:sz w:val="28"/>
          <w:szCs w:val="28"/>
          <w:shd w:val="clear" w:color="auto" w:fill="FFFFFF"/>
        </w:rPr>
        <w:t>.</w:t>
      </w:r>
    </w:p>
    <w:p w:rsidR="006C24A2" w:rsidRPr="00DB7A9D" w:rsidRDefault="006C24A2" w:rsidP="00DB7A9D">
      <w:pPr>
        <w:jc w:val="center"/>
        <w:rPr>
          <w:rFonts w:ascii="PT Astra Serif" w:hAnsi="PT Astra Serif"/>
          <w:bCs w:val="0"/>
          <w:color w:val="auto"/>
          <w:sz w:val="28"/>
          <w:szCs w:val="28"/>
          <w:shd w:val="clear" w:color="auto" w:fill="FFFFFF"/>
        </w:rPr>
      </w:pPr>
    </w:p>
    <w:p w:rsidR="00056992" w:rsidRPr="00DB7A9D" w:rsidRDefault="00056992" w:rsidP="00DB7A9D">
      <w:pPr>
        <w:jc w:val="center"/>
        <w:rPr>
          <w:rFonts w:ascii="PT Astra Serif" w:hAnsi="PT Astra Serif"/>
          <w:bCs w:val="0"/>
          <w:color w:val="auto"/>
          <w:sz w:val="28"/>
          <w:szCs w:val="28"/>
          <w:shd w:val="clear" w:color="auto" w:fill="FFFFFF"/>
        </w:rPr>
      </w:pPr>
      <w:r w:rsidRPr="00DB7A9D">
        <w:rPr>
          <w:rFonts w:ascii="PT Astra Serif" w:hAnsi="PT Astra Serif"/>
          <w:bCs w:val="0"/>
          <w:color w:val="auto"/>
          <w:sz w:val="28"/>
          <w:szCs w:val="28"/>
          <w:shd w:val="clear" w:color="auto" w:fill="FFFFFF"/>
        </w:rPr>
        <w:t>2.</w:t>
      </w:r>
      <w:r w:rsidRPr="00DB7A9D">
        <w:rPr>
          <w:rFonts w:ascii="PT Astra Serif" w:hAnsi="PT Astra Serif"/>
          <w:bCs w:val="0"/>
          <w:color w:val="auto"/>
          <w:sz w:val="28"/>
          <w:szCs w:val="28"/>
          <w:shd w:val="clear" w:color="auto" w:fill="FFFFFF"/>
        </w:rPr>
        <w:tab/>
        <w:t>Порядок получения меры социальной поддержки</w:t>
      </w:r>
    </w:p>
    <w:p w:rsidR="008D2CF8" w:rsidRPr="00DB7A9D" w:rsidRDefault="00056992" w:rsidP="00DB7A9D">
      <w:pPr>
        <w:ind w:firstLine="708"/>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2.1. </w:t>
      </w:r>
      <w:r w:rsidR="00661885" w:rsidRPr="00DB7A9D">
        <w:rPr>
          <w:rFonts w:ascii="PT Astra Serif" w:hAnsi="PT Astra Serif"/>
          <w:b w:val="0"/>
          <w:bCs w:val="0"/>
          <w:color w:val="auto"/>
          <w:sz w:val="28"/>
          <w:szCs w:val="28"/>
          <w:shd w:val="clear" w:color="auto" w:fill="FFFFFF"/>
        </w:rPr>
        <w:t>Денежная компенсация в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обучение которых муниципальными общеобразовательными организациями муниципального образования «Сенгилеевский район» организовано на дому</w:t>
      </w:r>
      <w:r w:rsidRPr="00DB7A9D">
        <w:rPr>
          <w:rFonts w:ascii="PT Astra Serif" w:hAnsi="PT Astra Serif"/>
          <w:b w:val="0"/>
          <w:bCs w:val="0"/>
          <w:color w:val="auto"/>
          <w:sz w:val="28"/>
          <w:szCs w:val="28"/>
          <w:shd w:val="clear" w:color="auto" w:fill="FFFFFF"/>
        </w:rPr>
        <w:t xml:space="preserve">, </w:t>
      </w:r>
      <w:r w:rsidR="008D2CF8" w:rsidRPr="00DB7A9D">
        <w:rPr>
          <w:rFonts w:ascii="PT Astra Serif" w:hAnsi="PT Astra Serif"/>
          <w:b w:val="0"/>
          <w:bCs w:val="0"/>
          <w:color w:val="auto"/>
          <w:sz w:val="28"/>
          <w:szCs w:val="28"/>
          <w:shd w:val="clear" w:color="auto" w:fill="FFFFFF"/>
        </w:rPr>
        <w:t xml:space="preserve">предоставляется на основании заявления (Приложение №1) одного из родителей (законных представителей) обучающегося на имя Директора общеобразовательной организации </w:t>
      </w:r>
      <w:r w:rsidR="00E67D50" w:rsidRPr="00DB7A9D">
        <w:rPr>
          <w:rFonts w:ascii="PT Astra Serif" w:hAnsi="PT Astra Serif"/>
          <w:b w:val="0"/>
          <w:bCs w:val="0"/>
          <w:color w:val="auto"/>
          <w:sz w:val="28"/>
          <w:szCs w:val="28"/>
          <w:shd w:val="clear" w:color="auto" w:fill="FFFFFF"/>
        </w:rPr>
        <w:t>и пакета документов, указанного в п.2.3.</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lastRenderedPageBreak/>
        <w:t>2.</w:t>
      </w:r>
      <w:r w:rsidR="008D2CF8" w:rsidRPr="00DB7A9D">
        <w:rPr>
          <w:rFonts w:ascii="PT Astra Serif" w:hAnsi="PT Astra Serif"/>
          <w:b w:val="0"/>
          <w:bCs w:val="0"/>
          <w:color w:val="auto"/>
          <w:sz w:val="28"/>
          <w:szCs w:val="28"/>
          <w:shd w:val="clear" w:color="auto" w:fill="FFFFFF"/>
        </w:rPr>
        <w:t>2</w:t>
      </w:r>
      <w:r w:rsidRPr="00DB7A9D">
        <w:rPr>
          <w:rFonts w:ascii="PT Astra Serif" w:hAnsi="PT Astra Serif"/>
          <w:b w:val="0"/>
          <w:bCs w:val="0"/>
          <w:color w:val="auto"/>
          <w:sz w:val="28"/>
          <w:szCs w:val="28"/>
          <w:shd w:val="clear" w:color="auto" w:fill="FFFFFF"/>
        </w:rPr>
        <w:t xml:space="preserve">. 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либо акта уполномоченного на то государственного органа или органа местного самоуправления. </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w:t>
      </w:r>
      <w:r w:rsidR="008D2CF8" w:rsidRPr="00DB7A9D">
        <w:rPr>
          <w:rFonts w:ascii="PT Astra Serif" w:hAnsi="PT Astra Serif"/>
          <w:b w:val="0"/>
          <w:bCs w:val="0"/>
          <w:color w:val="auto"/>
          <w:sz w:val="28"/>
          <w:szCs w:val="28"/>
          <w:shd w:val="clear" w:color="auto" w:fill="FFFFFF"/>
        </w:rPr>
        <w:t>3</w:t>
      </w:r>
      <w:r w:rsidRPr="00DB7A9D">
        <w:rPr>
          <w:rFonts w:ascii="PT Astra Serif" w:hAnsi="PT Astra Serif"/>
          <w:b w:val="0"/>
          <w:bCs w:val="0"/>
          <w:color w:val="auto"/>
          <w:sz w:val="28"/>
          <w:szCs w:val="28"/>
          <w:shd w:val="clear" w:color="auto" w:fill="FFFFFF"/>
        </w:rPr>
        <w:t xml:space="preserve">. К заявлению прилагается:  </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заключение психолого-медико-педагогической комиссии;</w:t>
      </w:r>
    </w:p>
    <w:p w:rsidR="00FF2E6C" w:rsidRPr="00DB7A9D" w:rsidRDefault="00FF2E6C"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заключение врачебной комиссии, рекомендующей обучение на дому;</w:t>
      </w:r>
    </w:p>
    <w:p w:rsidR="00056992" w:rsidRPr="00DB7A9D" w:rsidRDefault="008D2CF8"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копия</w:t>
      </w:r>
      <w:r w:rsidR="00056992" w:rsidRPr="00DB7A9D">
        <w:rPr>
          <w:rFonts w:ascii="PT Astra Serif" w:hAnsi="PT Astra Serif"/>
          <w:b w:val="0"/>
          <w:bCs w:val="0"/>
          <w:color w:val="auto"/>
          <w:sz w:val="28"/>
          <w:szCs w:val="28"/>
          <w:shd w:val="clear" w:color="auto" w:fill="FFFFFF"/>
        </w:rPr>
        <w:t xml:space="preserve"> свидетельс</w:t>
      </w:r>
      <w:r w:rsidRPr="00DB7A9D">
        <w:rPr>
          <w:rFonts w:ascii="PT Astra Serif" w:hAnsi="PT Astra Serif"/>
          <w:b w:val="0"/>
          <w:bCs w:val="0"/>
          <w:color w:val="auto"/>
          <w:sz w:val="28"/>
          <w:szCs w:val="28"/>
          <w:shd w:val="clear" w:color="auto" w:fill="FFFFFF"/>
        </w:rPr>
        <w:t>тва о рождении ребёнка или копия</w:t>
      </w:r>
      <w:r w:rsidR="00056992" w:rsidRPr="00DB7A9D">
        <w:rPr>
          <w:rFonts w:ascii="PT Astra Serif" w:hAnsi="PT Astra Serif"/>
          <w:b w:val="0"/>
          <w:bCs w:val="0"/>
          <w:color w:val="auto"/>
          <w:sz w:val="28"/>
          <w:szCs w:val="28"/>
          <w:shd w:val="clear" w:color="auto" w:fill="FFFFFF"/>
        </w:rPr>
        <w:t xml:space="preserve"> паспорта, удостоверяющего личность ребенка, обучающегося в общеобразовательной организации;</w:t>
      </w:r>
    </w:p>
    <w:p w:rsidR="00056992" w:rsidRPr="00DB7A9D" w:rsidRDefault="008D2CF8"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копия</w:t>
      </w:r>
      <w:r w:rsidR="00056992" w:rsidRPr="00DB7A9D">
        <w:rPr>
          <w:rFonts w:ascii="PT Astra Serif" w:hAnsi="PT Astra Serif"/>
          <w:b w:val="0"/>
          <w:bCs w:val="0"/>
          <w:color w:val="auto"/>
          <w:sz w:val="28"/>
          <w:szCs w:val="28"/>
          <w:shd w:val="clear" w:color="auto" w:fill="FFFFFF"/>
        </w:rPr>
        <w:t xml:space="preserve"> паспорта род</w:t>
      </w:r>
      <w:r w:rsidR="009E4257" w:rsidRPr="00DB7A9D">
        <w:rPr>
          <w:rFonts w:ascii="PT Astra Serif" w:hAnsi="PT Astra Serif"/>
          <w:b w:val="0"/>
          <w:bCs w:val="0"/>
          <w:color w:val="auto"/>
          <w:sz w:val="28"/>
          <w:szCs w:val="28"/>
          <w:shd w:val="clear" w:color="auto" w:fill="FFFFFF"/>
        </w:rPr>
        <w:t>ителя (законного представителя);</w:t>
      </w:r>
    </w:p>
    <w:p w:rsidR="00A92BC3" w:rsidRPr="00DB7A9D" w:rsidRDefault="008D2CF8"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копия</w:t>
      </w:r>
      <w:r w:rsidR="00A92BC3" w:rsidRPr="00DB7A9D">
        <w:rPr>
          <w:rFonts w:ascii="PT Astra Serif" w:hAnsi="PT Astra Serif"/>
          <w:b w:val="0"/>
          <w:bCs w:val="0"/>
          <w:color w:val="auto"/>
          <w:sz w:val="28"/>
          <w:szCs w:val="28"/>
          <w:shd w:val="clear" w:color="auto" w:fill="FFFFFF"/>
        </w:rPr>
        <w:t xml:space="preserve"> документа, подтверждающего, что заявитель является законным представителем ребёнка (в случае, если заявитель на является родителем ребёнка);</w:t>
      </w:r>
    </w:p>
    <w:p w:rsidR="009E4257" w:rsidRPr="00DB7A9D" w:rsidRDefault="009E4257"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 документ, подтверждающий наличие у родителя </w:t>
      </w:r>
      <w:r w:rsidR="008D2CF8" w:rsidRPr="00DB7A9D">
        <w:rPr>
          <w:rFonts w:ascii="PT Astra Serif" w:hAnsi="PT Astra Serif"/>
          <w:b w:val="0"/>
          <w:bCs w:val="0"/>
          <w:color w:val="auto"/>
          <w:sz w:val="28"/>
          <w:szCs w:val="28"/>
          <w:shd w:val="clear" w:color="auto" w:fill="FFFFFF"/>
        </w:rPr>
        <w:t>(</w:t>
      </w:r>
      <w:r w:rsidRPr="00DB7A9D">
        <w:rPr>
          <w:rFonts w:ascii="PT Astra Serif" w:hAnsi="PT Astra Serif"/>
          <w:b w:val="0"/>
          <w:bCs w:val="0"/>
          <w:color w:val="auto"/>
          <w:sz w:val="28"/>
          <w:szCs w:val="28"/>
          <w:shd w:val="clear" w:color="auto" w:fill="FFFFFF"/>
        </w:rPr>
        <w:t>законного представителя</w:t>
      </w:r>
      <w:r w:rsidR="008D2CF8" w:rsidRPr="00DB7A9D">
        <w:rPr>
          <w:rFonts w:ascii="PT Astra Serif" w:hAnsi="PT Astra Serif"/>
          <w:b w:val="0"/>
          <w:bCs w:val="0"/>
          <w:color w:val="auto"/>
          <w:sz w:val="28"/>
          <w:szCs w:val="28"/>
          <w:shd w:val="clear" w:color="auto" w:fill="FFFFFF"/>
        </w:rPr>
        <w:t>)</w:t>
      </w:r>
      <w:r w:rsidRPr="00DB7A9D">
        <w:rPr>
          <w:rFonts w:ascii="PT Astra Serif" w:hAnsi="PT Astra Serif"/>
          <w:b w:val="0"/>
          <w:bCs w:val="0"/>
          <w:color w:val="auto"/>
          <w:sz w:val="28"/>
          <w:szCs w:val="28"/>
          <w:shd w:val="clear" w:color="auto" w:fill="FFFFFF"/>
        </w:rPr>
        <w:t xml:space="preserve"> счёта в кредитной организации и содержащий сведения о реквизитах этого счёта.</w:t>
      </w:r>
    </w:p>
    <w:p w:rsidR="000C5871" w:rsidRPr="00DB7A9D" w:rsidRDefault="00056992" w:rsidP="00DB7A9D">
      <w:pPr>
        <w:ind w:firstLine="709"/>
        <w:jc w:val="both"/>
        <w:rPr>
          <w:rFonts w:ascii="PT Astra Serif" w:hAnsi="PT Astra Serif"/>
          <w:b w:val="0"/>
          <w:bCs w:val="0"/>
          <w:color w:val="000000" w:themeColor="text1"/>
          <w:sz w:val="28"/>
          <w:szCs w:val="28"/>
          <w:shd w:val="clear" w:color="auto" w:fill="FFFFFF"/>
        </w:rPr>
      </w:pPr>
      <w:r w:rsidRPr="00DB7A9D">
        <w:rPr>
          <w:rFonts w:ascii="PT Astra Serif" w:hAnsi="PT Astra Serif"/>
          <w:b w:val="0"/>
          <w:bCs w:val="0"/>
          <w:color w:val="000000" w:themeColor="text1"/>
          <w:sz w:val="28"/>
          <w:szCs w:val="28"/>
          <w:shd w:val="clear" w:color="auto" w:fill="FFFFFF"/>
        </w:rPr>
        <w:t>2.</w:t>
      </w:r>
      <w:r w:rsidR="00362E42" w:rsidRPr="00DB7A9D">
        <w:rPr>
          <w:rFonts w:ascii="PT Astra Serif" w:hAnsi="PT Astra Serif"/>
          <w:b w:val="0"/>
          <w:bCs w:val="0"/>
          <w:color w:val="000000" w:themeColor="text1"/>
          <w:sz w:val="28"/>
          <w:szCs w:val="28"/>
          <w:shd w:val="clear" w:color="auto" w:fill="FFFFFF"/>
        </w:rPr>
        <w:t>4</w:t>
      </w:r>
      <w:r w:rsidRPr="00DB7A9D">
        <w:rPr>
          <w:rFonts w:ascii="PT Astra Serif" w:hAnsi="PT Astra Serif"/>
          <w:b w:val="0"/>
          <w:bCs w:val="0"/>
          <w:color w:val="000000" w:themeColor="text1"/>
          <w:sz w:val="28"/>
          <w:szCs w:val="28"/>
          <w:shd w:val="clear" w:color="auto" w:fill="FFFFFF"/>
        </w:rPr>
        <w:t>.</w:t>
      </w:r>
      <w:r w:rsidR="000C5871" w:rsidRPr="00DB7A9D">
        <w:rPr>
          <w:rFonts w:ascii="PT Astra Serif" w:hAnsi="PT Astra Serif"/>
          <w:b w:val="0"/>
          <w:bCs w:val="0"/>
          <w:color w:val="000000" w:themeColor="text1"/>
          <w:sz w:val="28"/>
          <w:szCs w:val="28"/>
          <w:shd w:val="clear" w:color="auto" w:fill="FFFFFF"/>
        </w:rPr>
        <w:t xml:space="preserve">Список необходимых документов для подачи заявления на </w:t>
      </w:r>
      <w:r w:rsidR="008D2CF8" w:rsidRPr="00DB7A9D">
        <w:rPr>
          <w:rFonts w:ascii="PT Astra Serif" w:hAnsi="PT Astra Serif"/>
          <w:b w:val="0"/>
          <w:bCs w:val="0"/>
          <w:color w:val="000000" w:themeColor="text1"/>
          <w:sz w:val="28"/>
          <w:szCs w:val="28"/>
          <w:shd w:val="clear" w:color="auto" w:fill="FFFFFF"/>
        </w:rPr>
        <w:t>получение денежной компенсации</w:t>
      </w:r>
      <w:r w:rsidR="000C5871" w:rsidRPr="00DB7A9D">
        <w:rPr>
          <w:rFonts w:ascii="PT Astra Serif" w:hAnsi="PT Astra Serif"/>
          <w:b w:val="0"/>
          <w:bCs w:val="0"/>
          <w:color w:val="000000" w:themeColor="text1"/>
          <w:sz w:val="28"/>
          <w:szCs w:val="28"/>
          <w:shd w:val="clear" w:color="auto" w:fill="FFFFFF"/>
        </w:rPr>
        <w:t xml:space="preserve"> общеобразовательная организация </w:t>
      </w:r>
      <w:r w:rsidR="00A934A1" w:rsidRPr="00DB7A9D">
        <w:rPr>
          <w:rFonts w:ascii="PT Astra Serif" w:hAnsi="PT Astra Serif"/>
          <w:b w:val="0"/>
          <w:bCs w:val="0"/>
          <w:color w:val="000000" w:themeColor="text1"/>
          <w:sz w:val="28"/>
          <w:szCs w:val="28"/>
          <w:shd w:val="clear" w:color="auto" w:fill="FFFFFF"/>
        </w:rPr>
        <w:t>размещает на официальном сайте своей организации.</w:t>
      </w:r>
    </w:p>
    <w:p w:rsidR="00797EF3" w:rsidRPr="00DB7A9D" w:rsidRDefault="00797EF3"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000000" w:themeColor="text1"/>
          <w:sz w:val="28"/>
          <w:szCs w:val="28"/>
          <w:shd w:val="clear" w:color="auto" w:fill="FFFFFF"/>
        </w:rPr>
        <w:t>2.</w:t>
      </w:r>
      <w:r w:rsidR="00362E42" w:rsidRPr="00DB7A9D">
        <w:rPr>
          <w:rFonts w:ascii="PT Astra Serif" w:hAnsi="PT Astra Serif"/>
          <w:b w:val="0"/>
          <w:bCs w:val="0"/>
          <w:color w:val="000000" w:themeColor="text1"/>
          <w:sz w:val="28"/>
          <w:szCs w:val="28"/>
          <w:shd w:val="clear" w:color="auto" w:fill="FFFFFF"/>
        </w:rPr>
        <w:t>4</w:t>
      </w:r>
      <w:r w:rsidRPr="00DB7A9D">
        <w:rPr>
          <w:rFonts w:ascii="PT Astra Serif" w:hAnsi="PT Astra Serif"/>
          <w:b w:val="0"/>
          <w:bCs w:val="0"/>
          <w:color w:val="000000" w:themeColor="text1"/>
          <w:sz w:val="28"/>
          <w:szCs w:val="28"/>
          <w:shd w:val="clear" w:color="auto" w:fill="FFFFFF"/>
        </w:rPr>
        <w:t>.1.</w:t>
      </w:r>
      <w:r w:rsidRPr="00DB7A9D">
        <w:rPr>
          <w:rFonts w:ascii="PT Astra Serif" w:hAnsi="PT Astra Serif"/>
          <w:b w:val="0"/>
          <w:bCs w:val="0"/>
          <w:color w:val="auto"/>
          <w:sz w:val="28"/>
          <w:szCs w:val="28"/>
          <w:shd w:val="clear" w:color="auto" w:fill="FFFFFF"/>
        </w:rPr>
        <w:t>Документы принима</w:t>
      </w:r>
      <w:r w:rsidR="00436107" w:rsidRPr="00DB7A9D">
        <w:rPr>
          <w:rFonts w:ascii="PT Astra Serif" w:hAnsi="PT Astra Serif"/>
          <w:b w:val="0"/>
          <w:bCs w:val="0"/>
          <w:color w:val="auto"/>
          <w:sz w:val="28"/>
          <w:szCs w:val="28"/>
          <w:shd w:val="clear" w:color="auto" w:fill="FFFFFF"/>
        </w:rPr>
        <w:t>ю</w:t>
      </w:r>
      <w:r w:rsidRPr="00DB7A9D">
        <w:rPr>
          <w:rFonts w:ascii="PT Astra Serif" w:hAnsi="PT Astra Serif"/>
          <w:b w:val="0"/>
          <w:bCs w:val="0"/>
          <w:color w:val="auto"/>
          <w:sz w:val="28"/>
          <w:szCs w:val="28"/>
          <w:shd w:val="clear" w:color="auto" w:fill="FFFFFF"/>
        </w:rPr>
        <w:t xml:space="preserve">тся учреждением один раз в год до </w:t>
      </w:r>
      <w:r w:rsidR="00CE2DF5" w:rsidRPr="00DB7A9D">
        <w:rPr>
          <w:rFonts w:ascii="PT Astra Serif" w:hAnsi="PT Astra Serif"/>
          <w:b w:val="0"/>
          <w:bCs w:val="0"/>
          <w:color w:val="auto"/>
          <w:sz w:val="28"/>
          <w:szCs w:val="28"/>
          <w:shd w:val="clear" w:color="auto" w:fill="FFFFFF"/>
        </w:rPr>
        <w:t>1</w:t>
      </w:r>
      <w:r w:rsidR="00F91EE5" w:rsidRPr="00DB7A9D">
        <w:rPr>
          <w:rFonts w:ascii="PT Astra Serif" w:hAnsi="PT Astra Serif"/>
          <w:b w:val="0"/>
          <w:bCs w:val="0"/>
          <w:color w:val="auto"/>
          <w:sz w:val="28"/>
          <w:szCs w:val="28"/>
          <w:shd w:val="clear" w:color="auto" w:fill="FFFFFF"/>
        </w:rPr>
        <w:t>5</w:t>
      </w:r>
      <w:r w:rsidR="00CE2DF5" w:rsidRPr="00DB7A9D">
        <w:rPr>
          <w:rFonts w:ascii="PT Astra Serif" w:hAnsi="PT Astra Serif"/>
          <w:b w:val="0"/>
          <w:bCs w:val="0"/>
          <w:color w:val="auto"/>
          <w:sz w:val="28"/>
          <w:szCs w:val="28"/>
          <w:shd w:val="clear" w:color="auto" w:fill="FFFFFF"/>
        </w:rPr>
        <w:t xml:space="preserve"> </w:t>
      </w:r>
      <w:r w:rsidR="00B43471" w:rsidRPr="00DB7A9D">
        <w:rPr>
          <w:rFonts w:ascii="PT Astra Serif" w:hAnsi="PT Astra Serif"/>
          <w:b w:val="0"/>
          <w:bCs w:val="0"/>
          <w:color w:val="auto"/>
          <w:sz w:val="28"/>
          <w:szCs w:val="28"/>
          <w:shd w:val="clear" w:color="auto" w:fill="FFFFFF"/>
        </w:rPr>
        <w:t>августа</w:t>
      </w:r>
      <w:r w:rsidRPr="00DB7A9D">
        <w:rPr>
          <w:rFonts w:ascii="PT Astra Serif" w:hAnsi="PT Astra Serif"/>
          <w:b w:val="0"/>
          <w:bCs w:val="0"/>
          <w:color w:val="auto"/>
          <w:sz w:val="28"/>
          <w:szCs w:val="28"/>
          <w:shd w:val="clear" w:color="auto" w:fill="FFFFFF"/>
        </w:rPr>
        <w:t>.</w:t>
      </w:r>
    </w:p>
    <w:p w:rsidR="000230B9" w:rsidRPr="00DB7A9D" w:rsidRDefault="001B640E"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w:t>
      </w:r>
      <w:r w:rsidR="00362E42" w:rsidRPr="00DB7A9D">
        <w:rPr>
          <w:rFonts w:ascii="PT Astra Serif" w:hAnsi="PT Astra Serif"/>
          <w:b w:val="0"/>
          <w:bCs w:val="0"/>
          <w:color w:val="auto"/>
          <w:sz w:val="28"/>
          <w:szCs w:val="28"/>
          <w:shd w:val="clear" w:color="auto" w:fill="FFFFFF"/>
        </w:rPr>
        <w:t>4</w:t>
      </w:r>
      <w:r w:rsidRPr="00DB7A9D">
        <w:rPr>
          <w:rFonts w:ascii="PT Astra Serif" w:hAnsi="PT Astra Serif"/>
          <w:b w:val="0"/>
          <w:bCs w:val="0"/>
          <w:color w:val="auto"/>
          <w:sz w:val="28"/>
          <w:szCs w:val="28"/>
          <w:shd w:val="clear" w:color="auto" w:fill="FFFFFF"/>
        </w:rPr>
        <w:t>.2.При поступлении вновь прибывших обучающихся с ограниченными возможно</w:t>
      </w:r>
      <w:r w:rsidR="000230B9" w:rsidRPr="00DB7A9D">
        <w:rPr>
          <w:rFonts w:ascii="PT Astra Serif" w:hAnsi="PT Astra Serif"/>
          <w:b w:val="0"/>
          <w:bCs w:val="0"/>
          <w:color w:val="auto"/>
          <w:sz w:val="28"/>
          <w:szCs w:val="28"/>
          <w:shd w:val="clear" w:color="auto" w:fill="FFFFFF"/>
        </w:rPr>
        <w:t>стями здоровья заявление</w:t>
      </w:r>
      <w:r w:rsidRPr="00DB7A9D">
        <w:rPr>
          <w:rFonts w:ascii="PT Astra Serif" w:hAnsi="PT Astra Serif"/>
          <w:b w:val="0"/>
          <w:bCs w:val="0"/>
          <w:color w:val="auto"/>
          <w:sz w:val="28"/>
          <w:szCs w:val="28"/>
          <w:shd w:val="clear" w:color="auto" w:fill="FFFFFF"/>
        </w:rPr>
        <w:t xml:space="preserve"> о предоставлении ко</w:t>
      </w:r>
      <w:r w:rsidR="00A92BC3" w:rsidRPr="00DB7A9D">
        <w:rPr>
          <w:rFonts w:ascii="PT Astra Serif" w:hAnsi="PT Astra Serif"/>
          <w:b w:val="0"/>
          <w:bCs w:val="0"/>
          <w:color w:val="auto"/>
          <w:sz w:val="28"/>
          <w:szCs w:val="28"/>
          <w:shd w:val="clear" w:color="auto" w:fill="FFFFFF"/>
        </w:rPr>
        <w:t>мпенсации со всеми необходимыми документами,</w:t>
      </w:r>
      <w:r w:rsidR="00F47438" w:rsidRPr="00DB7A9D">
        <w:rPr>
          <w:rFonts w:ascii="PT Astra Serif" w:hAnsi="PT Astra Serif"/>
          <w:b w:val="0"/>
          <w:bCs w:val="0"/>
          <w:color w:val="auto"/>
          <w:sz w:val="28"/>
          <w:szCs w:val="28"/>
          <w:shd w:val="clear" w:color="auto" w:fill="FFFFFF"/>
        </w:rPr>
        <w:t xml:space="preserve"> </w:t>
      </w:r>
      <w:r w:rsidR="000230B9" w:rsidRPr="00DB7A9D">
        <w:rPr>
          <w:rFonts w:ascii="PT Astra Serif" w:hAnsi="PT Astra Serif"/>
          <w:b w:val="0"/>
          <w:bCs w:val="0"/>
          <w:color w:val="auto"/>
          <w:sz w:val="28"/>
          <w:szCs w:val="28"/>
          <w:shd w:val="clear" w:color="auto" w:fill="FFFFFF"/>
        </w:rPr>
        <w:t>указанными в п.2.</w:t>
      </w:r>
      <w:r w:rsidR="00B43471" w:rsidRPr="00DB7A9D">
        <w:rPr>
          <w:rFonts w:ascii="PT Astra Serif" w:hAnsi="PT Astra Serif"/>
          <w:b w:val="0"/>
          <w:bCs w:val="0"/>
          <w:color w:val="auto"/>
          <w:sz w:val="28"/>
          <w:szCs w:val="28"/>
          <w:shd w:val="clear" w:color="auto" w:fill="FFFFFF"/>
        </w:rPr>
        <w:t>3</w:t>
      </w:r>
      <w:r w:rsidR="000230B9" w:rsidRPr="00DB7A9D">
        <w:rPr>
          <w:rFonts w:ascii="PT Astra Serif" w:hAnsi="PT Astra Serif"/>
          <w:b w:val="0"/>
          <w:bCs w:val="0"/>
          <w:color w:val="auto"/>
          <w:sz w:val="28"/>
          <w:szCs w:val="28"/>
          <w:shd w:val="clear" w:color="auto" w:fill="FFFFFF"/>
        </w:rPr>
        <w:t xml:space="preserve">. </w:t>
      </w:r>
      <w:r w:rsidRPr="00DB7A9D">
        <w:rPr>
          <w:rFonts w:ascii="PT Astra Serif" w:hAnsi="PT Astra Serif"/>
          <w:b w:val="0"/>
          <w:bCs w:val="0"/>
          <w:color w:val="auto"/>
          <w:sz w:val="28"/>
          <w:szCs w:val="28"/>
          <w:shd w:val="clear" w:color="auto" w:fill="FFFFFF"/>
        </w:rPr>
        <w:t xml:space="preserve">общеобразовательная организация </w:t>
      </w:r>
      <w:r w:rsidR="000230B9" w:rsidRPr="00DB7A9D">
        <w:rPr>
          <w:rFonts w:ascii="PT Astra Serif" w:hAnsi="PT Astra Serif"/>
          <w:b w:val="0"/>
          <w:bCs w:val="0"/>
          <w:color w:val="auto"/>
          <w:sz w:val="28"/>
          <w:szCs w:val="28"/>
          <w:shd w:val="clear" w:color="auto" w:fill="FFFFFF"/>
        </w:rPr>
        <w:t>при</w:t>
      </w:r>
      <w:r w:rsidR="00A92BC3" w:rsidRPr="00DB7A9D">
        <w:rPr>
          <w:rFonts w:ascii="PT Astra Serif" w:hAnsi="PT Astra Serif"/>
          <w:b w:val="0"/>
          <w:bCs w:val="0"/>
          <w:color w:val="auto"/>
          <w:sz w:val="28"/>
          <w:szCs w:val="28"/>
          <w:shd w:val="clear" w:color="auto" w:fill="FFFFFF"/>
        </w:rPr>
        <w:t>нимает в течение 3 рабочих дней с момента зачисления в общеобразовательную организацию.</w:t>
      </w:r>
    </w:p>
    <w:p w:rsidR="00797EF3" w:rsidRPr="00DB7A9D" w:rsidRDefault="00797EF3"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Отказ заявителю в приеме документов не допускается.</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w:t>
      </w:r>
      <w:r w:rsidR="00362E42" w:rsidRPr="00DB7A9D">
        <w:rPr>
          <w:rFonts w:ascii="PT Astra Serif" w:hAnsi="PT Astra Serif"/>
          <w:b w:val="0"/>
          <w:bCs w:val="0"/>
          <w:color w:val="auto"/>
          <w:sz w:val="28"/>
          <w:szCs w:val="28"/>
          <w:shd w:val="clear" w:color="auto" w:fill="FFFFFF"/>
        </w:rPr>
        <w:t>5</w:t>
      </w:r>
      <w:r w:rsidRPr="00DB7A9D">
        <w:rPr>
          <w:rFonts w:ascii="PT Astra Serif" w:hAnsi="PT Astra Serif"/>
          <w:b w:val="0"/>
          <w:bCs w:val="0"/>
          <w:color w:val="auto"/>
          <w:sz w:val="28"/>
          <w:szCs w:val="28"/>
          <w:shd w:val="clear" w:color="auto" w:fill="FFFFFF"/>
        </w:rPr>
        <w:t xml:space="preserve">. Руководитель общеобразовательной организации в срок до 01 августа календарного года создает приказом по общеобразовательной организации Школьную комиссию по организации </w:t>
      </w:r>
      <w:r w:rsidR="00CE2DF5" w:rsidRPr="00DB7A9D">
        <w:rPr>
          <w:rFonts w:ascii="PT Astra Serif" w:hAnsi="PT Astra Serif"/>
          <w:b w:val="0"/>
          <w:bCs w:val="0"/>
          <w:color w:val="auto"/>
          <w:sz w:val="28"/>
          <w:szCs w:val="28"/>
          <w:shd w:val="clear" w:color="auto" w:fill="FFFFFF"/>
        </w:rPr>
        <w:t xml:space="preserve">предоставления денежной </w:t>
      </w:r>
      <w:r w:rsidR="00661885" w:rsidRPr="00DB7A9D">
        <w:rPr>
          <w:rFonts w:ascii="PT Astra Serif" w:hAnsi="PT Astra Serif"/>
          <w:b w:val="0"/>
          <w:bCs w:val="0"/>
          <w:color w:val="auto"/>
          <w:sz w:val="28"/>
          <w:szCs w:val="28"/>
          <w:shd w:val="clear" w:color="auto" w:fill="FFFFFF"/>
        </w:rPr>
        <w:t>компенсации</w:t>
      </w:r>
      <w:r w:rsidR="00CE2DF5" w:rsidRPr="00DB7A9D">
        <w:rPr>
          <w:rFonts w:ascii="PT Astra Serif" w:hAnsi="PT Astra Serif"/>
          <w:b w:val="0"/>
          <w:bCs w:val="0"/>
          <w:color w:val="auto"/>
          <w:sz w:val="28"/>
          <w:szCs w:val="28"/>
          <w:shd w:val="clear" w:color="auto" w:fill="FFFFFF"/>
        </w:rPr>
        <w:t xml:space="preserve"> (далее – Школьная комиссия),</w:t>
      </w:r>
      <w:r w:rsidR="00661885" w:rsidRPr="00DB7A9D">
        <w:rPr>
          <w:rFonts w:ascii="PT Astra Serif" w:hAnsi="PT Astra Serif"/>
          <w:b w:val="0"/>
          <w:bCs w:val="0"/>
          <w:color w:val="auto"/>
          <w:sz w:val="28"/>
          <w:szCs w:val="28"/>
          <w:shd w:val="clear" w:color="auto" w:fill="FFFFFF"/>
        </w:rPr>
        <w:t xml:space="preserve"> </w:t>
      </w:r>
      <w:r w:rsidRPr="00DB7A9D">
        <w:rPr>
          <w:rFonts w:ascii="PT Astra Serif" w:hAnsi="PT Astra Serif"/>
          <w:b w:val="0"/>
          <w:bCs w:val="0"/>
          <w:color w:val="auto"/>
          <w:sz w:val="28"/>
          <w:szCs w:val="28"/>
          <w:shd w:val="clear" w:color="auto" w:fill="FFFFFF"/>
        </w:rPr>
        <w:t>назначает ответственное должностное лицо, которое осуществляет сбор документов от родителей (законных представителей), для последующей передачи пакета документов в Муниципальную комиссию</w:t>
      </w:r>
      <w:r w:rsidR="00CE2DF5" w:rsidRPr="00DB7A9D">
        <w:rPr>
          <w:rFonts w:ascii="PT Astra Serif" w:hAnsi="PT Astra Serif"/>
        </w:rPr>
        <w:t xml:space="preserve"> </w:t>
      </w:r>
      <w:r w:rsidR="00CE2DF5" w:rsidRPr="00DB7A9D">
        <w:rPr>
          <w:rFonts w:ascii="PT Astra Serif" w:hAnsi="PT Astra Serif"/>
          <w:b w:val="0"/>
          <w:bCs w:val="0"/>
          <w:color w:val="auto"/>
          <w:sz w:val="28"/>
          <w:szCs w:val="28"/>
          <w:shd w:val="clear" w:color="auto" w:fill="FFFFFF"/>
        </w:rPr>
        <w:t>по рассмотрению пакета документов на получение денежной компенсации (далее – Муниципальная комиссия)</w:t>
      </w:r>
      <w:r w:rsidRPr="00DB7A9D">
        <w:rPr>
          <w:rFonts w:ascii="PT Astra Serif" w:hAnsi="PT Astra Serif"/>
          <w:b w:val="0"/>
          <w:bCs w:val="0"/>
          <w:color w:val="auto"/>
          <w:sz w:val="28"/>
          <w:szCs w:val="28"/>
          <w:shd w:val="clear" w:color="auto" w:fill="FFFFFF"/>
        </w:rPr>
        <w:t>.</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w:t>
      </w:r>
      <w:r w:rsidR="00362E42" w:rsidRPr="00DB7A9D">
        <w:rPr>
          <w:rFonts w:ascii="PT Astra Serif" w:hAnsi="PT Astra Serif"/>
          <w:b w:val="0"/>
          <w:bCs w:val="0"/>
          <w:color w:val="auto"/>
          <w:sz w:val="28"/>
          <w:szCs w:val="28"/>
          <w:shd w:val="clear" w:color="auto" w:fill="FFFFFF"/>
        </w:rPr>
        <w:t>5</w:t>
      </w:r>
      <w:r w:rsidRPr="00DB7A9D">
        <w:rPr>
          <w:rFonts w:ascii="PT Astra Serif" w:hAnsi="PT Astra Serif"/>
          <w:b w:val="0"/>
          <w:bCs w:val="0"/>
          <w:color w:val="auto"/>
          <w:sz w:val="28"/>
          <w:szCs w:val="28"/>
          <w:shd w:val="clear" w:color="auto" w:fill="FFFFFF"/>
        </w:rPr>
        <w:t>.1. В состав Школьной комиссии входят: заместитель директора по воспитательной работе либо ответственное должностное лицо по организации питания в общеобразовательной организации, назначенный приказом директора школы, социальный педагог, классные руководители, председатель общешк</w:t>
      </w:r>
      <w:r w:rsidR="00CE2DF5" w:rsidRPr="00DB7A9D">
        <w:rPr>
          <w:rFonts w:ascii="PT Astra Serif" w:hAnsi="PT Astra Serif"/>
          <w:b w:val="0"/>
          <w:bCs w:val="0"/>
          <w:color w:val="auto"/>
          <w:sz w:val="28"/>
          <w:szCs w:val="28"/>
          <w:shd w:val="clear" w:color="auto" w:fill="FFFFFF"/>
        </w:rPr>
        <w:t>ольного родительского комитета.</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Председателем </w:t>
      </w:r>
      <w:r w:rsidR="00CE2DF5" w:rsidRPr="00DB7A9D">
        <w:rPr>
          <w:rFonts w:ascii="PT Astra Serif" w:hAnsi="PT Astra Serif"/>
          <w:b w:val="0"/>
          <w:bCs w:val="0"/>
          <w:color w:val="auto"/>
          <w:sz w:val="28"/>
          <w:szCs w:val="28"/>
          <w:shd w:val="clear" w:color="auto" w:fill="FFFFFF"/>
        </w:rPr>
        <w:t>Школьной к</w:t>
      </w:r>
      <w:r w:rsidRPr="00DB7A9D">
        <w:rPr>
          <w:rFonts w:ascii="PT Astra Serif" w:hAnsi="PT Astra Serif"/>
          <w:b w:val="0"/>
          <w:bCs w:val="0"/>
          <w:color w:val="auto"/>
          <w:sz w:val="28"/>
          <w:szCs w:val="28"/>
          <w:shd w:val="clear" w:color="auto" w:fill="FFFFFF"/>
        </w:rPr>
        <w:t>омиссии является руководитель общеобразовательной организации.</w:t>
      </w:r>
    </w:p>
    <w:p w:rsidR="00056992" w:rsidRPr="00DB7A9D" w:rsidRDefault="00362E4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2.5</w:t>
      </w:r>
      <w:r w:rsidR="00056992" w:rsidRPr="00DB7A9D">
        <w:rPr>
          <w:rFonts w:ascii="PT Astra Serif" w:hAnsi="PT Astra Serif"/>
          <w:b w:val="0"/>
          <w:bCs w:val="0"/>
          <w:color w:val="auto"/>
          <w:sz w:val="28"/>
          <w:szCs w:val="28"/>
          <w:shd w:val="clear" w:color="auto" w:fill="FFFFFF"/>
        </w:rPr>
        <w:t>.2. Ответственное дол</w:t>
      </w:r>
      <w:r w:rsidR="00940372" w:rsidRPr="00DB7A9D">
        <w:rPr>
          <w:rFonts w:ascii="PT Astra Serif" w:hAnsi="PT Astra Serif"/>
          <w:b w:val="0"/>
          <w:bCs w:val="0"/>
          <w:color w:val="auto"/>
          <w:sz w:val="28"/>
          <w:szCs w:val="28"/>
          <w:shd w:val="clear" w:color="auto" w:fill="FFFFFF"/>
        </w:rPr>
        <w:t>жностное лицо Школьной комиссии:</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lastRenderedPageBreak/>
        <w:t>1) принимает и регистрирует заявление, представленное родителем (законным представителем) обучающегося, в журнале приема заявлений, выдает родителю (законному пред</w:t>
      </w:r>
      <w:r w:rsidR="00F47438" w:rsidRPr="00DB7A9D">
        <w:rPr>
          <w:rFonts w:ascii="PT Astra Serif" w:hAnsi="PT Astra Serif"/>
          <w:b w:val="0"/>
          <w:bCs w:val="0"/>
          <w:color w:val="auto"/>
          <w:sz w:val="28"/>
          <w:szCs w:val="28"/>
          <w:shd w:val="clear" w:color="auto" w:fill="FFFFFF"/>
        </w:rPr>
        <w:t>ставителю) обучающегося расписку</w:t>
      </w:r>
      <w:r w:rsidRPr="00DB7A9D">
        <w:rPr>
          <w:rFonts w:ascii="PT Astra Serif" w:hAnsi="PT Astra Serif"/>
          <w:b w:val="0"/>
          <w:bCs w:val="0"/>
          <w:color w:val="auto"/>
          <w:sz w:val="28"/>
          <w:szCs w:val="28"/>
          <w:shd w:val="clear" w:color="auto" w:fill="FFFFFF"/>
        </w:rPr>
        <w:t xml:space="preserve"> в получении документов (</w:t>
      </w:r>
      <w:r w:rsidR="004B2BC7" w:rsidRPr="00DB7A9D">
        <w:rPr>
          <w:rFonts w:ascii="PT Astra Serif" w:hAnsi="PT Astra Serif"/>
          <w:b w:val="0"/>
          <w:bCs w:val="0"/>
          <w:color w:val="auto"/>
          <w:sz w:val="28"/>
          <w:szCs w:val="28"/>
          <w:shd w:val="clear" w:color="auto" w:fill="FFFFFF"/>
        </w:rPr>
        <w:t>приложение № 2</w:t>
      </w:r>
      <w:r w:rsidRPr="00DB7A9D">
        <w:rPr>
          <w:rFonts w:ascii="PT Astra Serif" w:hAnsi="PT Astra Serif"/>
          <w:b w:val="0"/>
          <w:bCs w:val="0"/>
          <w:color w:val="auto"/>
          <w:sz w:val="28"/>
          <w:szCs w:val="28"/>
          <w:shd w:val="clear" w:color="auto" w:fill="FFFFFF"/>
        </w:rPr>
        <w:t xml:space="preserve"> к настоящему Порядку), содержащей информацию о регистрационном номере заявления о</w:t>
      </w:r>
      <w:r w:rsidR="00AA2F09" w:rsidRPr="00DB7A9D">
        <w:rPr>
          <w:rFonts w:ascii="PT Astra Serif" w:hAnsi="PT Astra Serif"/>
          <w:b w:val="0"/>
          <w:bCs w:val="0"/>
          <w:color w:val="auto"/>
          <w:sz w:val="28"/>
          <w:szCs w:val="28"/>
          <w:shd w:val="clear" w:color="auto" w:fill="FFFFFF"/>
        </w:rPr>
        <w:t>б</w:t>
      </w:r>
      <w:r w:rsidR="00940372" w:rsidRPr="00DB7A9D">
        <w:rPr>
          <w:rFonts w:ascii="PT Astra Serif" w:hAnsi="PT Astra Serif"/>
          <w:b w:val="0"/>
          <w:bCs w:val="0"/>
          <w:color w:val="auto"/>
          <w:sz w:val="28"/>
          <w:szCs w:val="28"/>
          <w:shd w:val="clear" w:color="auto" w:fill="FFFFFF"/>
        </w:rPr>
        <w:t xml:space="preserve"> </w:t>
      </w:r>
      <w:r w:rsidR="00E11BD2" w:rsidRPr="00DB7A9D">
        <w:rPr>
          <w:rFonts w:ascii="PT Astra Serif" w:hAnsi="PT Astra Serif"/>
          <w:b w:val="0"/>
          <w:bCs w:val="0"/>
          <w:color w:val="auto"/>
          <w:sz w:val="28"/>
          <w:szCs w:val="28"/>
          <w:shd w:val="clear" w:color="auto" w:fill="FFFFFF"/>
        </w:rPr>
        <w:t xml:space="preserve">организации </w:t>
      </w:r>
      <w:r w:rsidR="00940372" w:rsidRPr="00DB7A9D">
        <w:rPr>
          <w:rFonts w:ascii="PT Astra Serif" w:hAnsi="PT Astra Serif"/>
          <w:b w:val="0"/>
          <w:bCs w:val="0"/>
          <w:color w:val="auto"/>
          <w:sz w:val="28"/>
          <w:szCs w:val="28"/>
          <w:shd w:val="clear" w:color="auto" w:fill="FFFFFF"/>
        </w:rPr>
        <w:t xml:space="preserve">денежной </w:t>
      </w:r>
      <w:r w:rsidR="00E11BD2" w:rsidRPr="00DB7A9D">
        <w:rPr>
          <w:rFonts w:ascii="PT Astra Serif" w:hAnsi="PT Astra Serif"/>
          <w:b w:val="0"/>
          <w:bCs w:val="0"/>
          <w:color w:val="auto"/>
          <w:sz w:val="28"/>
          <w:szCs w:val="28"/>
          <w:shd w:val="clear" w:color="auto" w:fill="FFFFFF"/>
        </w:rPr>
        <w:t>компенсации</w:t>
      </w:r>
      <w:r w:rsidRPr="00DB7A9D">
        <w:rPr>
          <w:rFonts w:ascii="PT Astra Serif" w:hAnsi="PT Astra Serif"/>
          <w:b w:val="0"/>
          <w:bCs w:val="0"/>
          <w:color w:val="auto"/>
          <w:sz w:val="28"/>
          <w:szCs w:val="28"/>
          <w:shd w:val="clear" w:color="auto" w:fill="FFFFFF"/>
        </w:rPr>
        <w:t>;</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 комплектует дело на каждого обучающегося льготных категорий</w:t>
      </w:r>
      <w:r w:rsidR="00940372" w:rsidRPr="00DB7A9D">
        <w:rPr>
          <w:rFonts w:ascii="PT Astra Serif" w:hAnsi="PT Astra Serif"/>
          <w:b w:val="0"/>
          <w:bCs w:val="0"/>
          <w:color w:val="auto"/>
          <w:sz w:val="28"/>
          <w:szCs w:val="28"/>
          <w:shd w:val="clear" w:color="auto" w:fill="FFFFFF"/>
        </w:rPr>
        <w:t>;</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3) не позднее </w:t>
      </w:r>
      <w:r w:rsidR="00940372" w:rsidRPr="00DB7A9D">
        <w:rPr>
          <w:rFonts w:ascii="PT Astra Serif" w:hAnsi="PT Astra Serif"/>
          <w:b w:val="0"/>
          <w:bCs w:val="0"/>
          <w:color w:val="auto"/>
          <w:sz w:val="28"/>
          <w:szCs w:val="28"/>
          <w:shd w:val="clear" w:color="auto" w:fill="FFFFFF"/>
        </w:rPr>
        <w:t>2</w:t>
      </w:r>
      <w:r w:rsidR="00F91EE5" w:rsidRPr="00DB7A9D">
        <w:rPr>
          <w:rFonts w:ascii="PT Astra Serif" w:hAnsi="PT Astra Serif"/>
          <w:b w:val="0"/>
          <w:bCs w:val="0"/>
          <w:color w:val="auto"/>
          <w:sz w:val="28"/>
          <w:szCs w:val="28"/>
          <w:shd w:val="clear" w:color="auto" w:fill="FFFFFF"/>
        </w:rPr>
        <w:t>0</w:t>
      </w:r>
      <w:r w:rsidRPr="00DB7A9D">
        <w:rPr>
          <w:rFonts w:ascii="PT Astra Serif" w:hAnsi="PT Astra Serif"/>
          <w:b w:val="0"/>
          <w:bCs w:val="0"/>
          <w:color w:val="auto"/>
          <w:sz w:val="28"/>
          <w:szCs w:val="28"/>
          <w:shd w:val="clear" w:color="auto" w:fill="FFFFFF"/>
        </w:rPr>
        <w:t xml:space="preserve"> августа календарного года</w:t>
      </w:r>
      <w:r w:rsidR="008A6600" w:rsidRPr="00DB7A9D">
        <w:rPr>
          <w:rFonts w:ascii="PT Astra Serif" w:hAnsi="PT Astra Serif"/>
          <w:b w:val="0"/>
          <w:bCs w:val="0"/>
          <w:color w:val="auto"/>
          <w:sz w:val="28"/>
          <w:szCs w:val="28"/>
          <w:shd w:val="clear" w:color="auto" w:fill="FFFFFF"/>
        </w:rPr>
        <w:t>, формирует список обучающихся с ограниченными возможностями здоровья, обучение которых организовано на дому</w:t>
      </w:r>
      <w:r w:rsidRPr="00DB7A9D">
        <w:rPr>
          <w:rFonts w:ascii="PT Astra Serif" w:hAnsi="PT Astra Serif"/>
          <w:b w:val="0"/>
          <w:bCs w:val="0"/>
          <w:color w:val="auto"/>
          <w:sz w:val="28"/>
          <w:szCs w:val="28"/>
          <w:shd w:val="clear" w:color="auto" w:fill="FFFFFF"/>
        </w:rPr>
        <w:t>, передает список и пакет документов (укомплектованное дело)</w:t>
      </w:r>
      <w:r w:rsidR="006A4D14" w:rsidRPr="00DB7A9D">
        <w:rPr>
          <w:rFonts w:ascii="PT Astra Serif" w:hAnsi="PT Astra Serif"/>
          <w:b w:val="0"/>
          <w:bCs w:val="0"/>
          <w:color w:val="auto"/>
          <w:sz w:val="28"/>
          <w:szCs w:val="28"/>
          <w:shd w:val="clear" w:color="auto" w:fill="FFFFFF"/>
        </w:rPr>
        <w:t xml:space="preserve"> председателю Школьной комиссии.</w:t>
      </w:r>
    </w:p>
    <w:p w:rsidR="005C3B59" w:rsidRPr="00DB7A9D" w:rsidRDefault="008A6600" w:rsidP="00DB7A9D">
      <w:pPr>
        <w:ind w:firstLine="709"/>
        <w:jc w:val="both"/>
        <w:rPr>
          <w:rFonts w:ascii="PT Astra Serif" w:hAnsi="PT Astra Serif"/>
          <w:b w:val="0"/>
          <w:bCs w:val="0"/>
          <w:color w:val="000000" w:themeColor="text1"/>
          <w:sz w:val="28"/>
          <w:szCs w:val="28"/>
          <w:shd w:val="clear" w:color="auto" w:fill="FFFFFF"/>
        </w:rPr>
      </w:pPr>
      <w:r w:rsidRPr="00DB7A9D">
        <w:rPr>
          <w:rFonts w:ascii="PT Astra Serif" w:hAnsi="PT Astra Serif"/>
          <w:b w:val="0"/>
          <w:bCs w:val="0"/>
          <w:color w:val="auto"/>
          <w:sz w:val="28"/>
          <w:szCs w:val="28"/>
          <w:shd w:val="clear" w:color="auto" w:fill="FFFFFF"/>
        </w:rPr>
        <w:t>2.</w:t>
      </w:r>
      <w:r w:rsidR="00362E42" w:rsidRPr="00DB7A9D">
        <w:rPr>
          <w:rFonts w:ascii="PT Astra Serif" w:hAnsi="PT Astra Serif"/>
          <w:b w:val="0"/>
          <w:bCs w:val="0"/>
          <w:color w:val="auto"/>
          <w:sz w:val="28"/>
          <w:szCs w:val="28"/>
          <w:shd w:val="clear" w:color="auto" w:fill="FFFFFF"/>
        </w:rPr>
        <w:t>6</w:t>
      </w:r>
      <w:r w:rsidR="00056992" w:rsidRPr="00DB7A9D">
        <w:rPr>
          <w:rFonts w:ascii="PT Astra Serif" w:hAnsi="PT Astra Serif"/>
          <w:b w:val="0"/>
          <w:bCs w:val="0"/>
          <w:color w:val="auto"/>
          <w:sz w:val="28"/>
          <w:szCs w:val="28"/>
          <w:shd w:val="clear" w:color="auto" w:fill="FFFFFF"/>
        </w:rPr>
        <w:t xml:space="preserve">. </w:t>
      </w:r>
      <w:r w:rsidR="009776A4" w:rsidRPr="00DB7A9D">
        <w:rPr>
          <w:rFonts w:ascii="PT Astra Serif" w:hAnsi="PT Astra Serif"/>
          <w:b w:val="0"/>
          <w:bCs w:val="0"/>
          <w:color w:val="auto"/>
          <w:sz w:val="28"/>
          <w:szCs w:val="28"/>
          <w:shd w:val="clear" w:color="auto" w:fill="FFFFFF"/>
        </w:rPr>
        <w:t xml:space="preserve">Ответственное должностное лицо Школьной </w:t>
      </w:r>
      <w:r w:rsidR="005C3B59" w:rsidRPr="00DB7A9D">
        <w:rPr>
          <w:rFonts w:ascii="PT Astra Serif" w:hAnsi="PT Astra Serif"/>
          <w:b w:val="0"/>
          <w:bCs w:val="0"/>
          <w:color w:val="000000" w:themeColor="text1"/>
          <w:sz w:val="28"/>
          <w:szCs w:val="28"/>
          <w:shd w:val="clear" w:color="auto" w:fill="FFFFFF"/>
        </w:rPr>
        <w:t xml:space="preserve">передает </w:t>
      </w:r>
      <w:r w:rsidR="00F47438" w:rsidRPr="00DB7A9D">
        <w:rPr>
          <w:rFonts w:ascii="PT Astra Serif" w:hAnsi="PT Astra Serif"/>
          <w:b w:val="0"/>
          <w:bCs w:val="0"/>
          <w:color w:val="000000" w:themeColor="text1"/>
          <w:sz w:val="28"/>
          <w:szCs w:val="28"/>
          <w:shd w:val="clear" w:color="auto" w:fill="FFFFFF"/>
        </w:rPr>
        <w:t xml:space="preserve">до </w:t>
      </w:r>
      <w:r w:rsidR="009776A4" w:rsidRPr="00DB7A9D">
        <w:rPr>
          <w:rFonts w:ascii="PT Astra Serif" w:hAnsi="PT Astra Serif"/>
          <w:b w:val="0"/>
          <w:bCs w:val="0"/>
          <w:color w:val="000000" w:themeColor="text1"/>
          <w:sz w:val="28"/>
          <w:szCs w:val="28"/>
          <w:shd w:val="clear" w:color="auto" w:fill="FFFFFF"/>
        </w:rPr>
        <w:t>25</w:t>
      </w:r>
      <w:r w:rsidR="005C3B59" w:rsidRPr="00DB7A9D">
        <w:rPr>
          <w:rFonts w:ascii="PT Astra Serif" w:hAnsi="PT Astra Serif"/>
          <w:b w:val="0"/>
          <w:bCs w:val="0"/>
          <w:color w:val="000000" w:themeColor="text1"/>
          <w:sz w:val="28"/>
          <w:szCs w:val="28"/>
          <w:shd w:val="clear" w:color="auto" w:fill="FFFFFF"/>
        </w:rPr>
        <w:t xml:space="preserve"> августа</w:t>
      </w:r>
      <w:r w:rsidR="000D3217" w:rsidRPr="00DB7A9D">
        <w:rPr>
          <w:rFonts w:ascii="PT Astra Serif" w:hAnsi="PT Astra Serif"/>
          <w:b w:val="0"/>
          <w:bCs w:val="0"/>
          <w:color w:val="000000" w:themeColor="text1"/>
          <w:sz w:val="28"/>
          <w:szCs w:val="28"/>
          <w:shd w:val="clear" w:color="auto" w:fill="FFFFFF"/>
        </w:rPr>
        <w:t xml:space="preserve">, а также по вновь прибывшим обучающимся с ограниченными возможностями здоровья в течение 3 рабочих дней со дня написания заявления о предоставлении </w:t>
      </w:r>
      <w:r w:rsidR="009776A4" w:rsidRPr="00DB7A9D">
        <w:rPr>
          <w:rFonts w:ascii="PT Astra Serif" w:hAnsi="PT Astra Serif"/>
          <w:b w:val="0"/>
          <w:bCs w:val="0"/>
          <w:color w:val="000000" w:themeColor="text1"/>
          <w:sz w:val="28"/>
          <w:szCs w:val="28"/>
          <w:shd w:val="clear" w:color="auto" w:fill="FFFFFF"/>
        </w:rPr>
        <w:t xml:space="preserve">денежной </w:t>
      </w:r>
      <w:r w:rsidR="000D3217" w:rsidRPr="00DB7A9D">
        <w:rPr>
          <w:rFonts w:ascii="PT Astra Serif" w:hAnsi="PT Astra Serif"/>
          <w:b w:val="0"/>
          <w:bCs w:val="0"/>
          <w:color w:val="000000" w:themeColor="text1"/>
          <w:sz w:val="28"/>
          <w:szCs w:val="28"/>
          <w:shd w:val="clear" w:color="auto" w:fill="FFFFFF"/>
        </w:rPr>
        <w:t xml:space="preserve">компенсации </w:t>
      </w:r>
      <w:r w:rsidR="005C3B59" w:rsidRPr="00DB7A9D">
        <w:rPr>
          <w:rFonts w:ascii="PT Astra Serif" w:hAnsi="PT Astra Serif"/>
          <w:b w:val="0"/>
          <w:bCs w:val="0"/>
          <w:color w:val="000000" w:themeColor="text1"/>
          <w:sz w:val="28"/>
          <w:szCs w:val="28"/>
          <w:shd w:val="clear" w:color="auto" w:fill="FFFFFF"/>
        </w:rPr>
        <w:t xml:space="preserve">в </w:t>
      </w:r>
      <w:r w:rsidR="009776A4" w:rsidRPr="00DB7A9D">
        <w:rPr>
          <w:rFonts w:ascii="PT Astra Serif" w:hAnsi="PT Astra Serif"/>
          <w:b w:val="0"/>
          <w:bCs w:val="0"/>
          <w:color w:val="000000" w:themeColor="text1"/>
          <w:sz w:val="28"/>
          <w:szCs w:val="28"/>
          <w:shd w:val="clear" w:color="auto" w:fill="FFFFFF"/>
        </w:rPr>
        <w:t>М</w:t>
      </w:r>
      <w:r w:rsidR="005C3B59" w:rsidRPr="00DB7A9D">
        <w:rPr>
          <w:rFonts w:ascii="PT Astra Serif" w:hAnsi="PT Astra Serif"/>
          <w:b w:val="0"/>
          <w:bCs w:val="0"/>
          <w:color w:val="000000" w:themeColor="text1"/>
          <w:sz w:val="28"/>
          <w:szCs w:val="28"/>
          <w:shd w:val="clear" w:color="auto" w:fill="FFFFFF"/>
        </w:rPr>
        <w:t>униципальную комиссию следующее:</w:t>
      </w:r>
    </w:p>
    <w:p w:rsidR="005C3B59" w:rsidRPr="00DB7A9D" w:rsidRDefault="005C3B59" w:rsidP="00DB7A9D">
      <w:pPr>
        <w:ind w:firstLine="709"/>
        <w:jc w:val="both"/>
        <w:rPr>
          <w:rFonts w:ascii="PT Astra Serif" w:hAnsi="PT Astra Serif"/>
          <w:b w:val="0"/>
          <w:bCs w:val="0"/>
          <w:color w:val="000000" w:themeColor="text1"/>
          <w:sz w:val="28"/>
          <w:szCs w:val="28"/>
          <w:shd w:val="clear" w:color="auto" w:fill="FFFFFF"/>
        </w:rPr>
      </w:pPr>
      <w:r w:rsidRPr="00DB7A9D">
        <w:rPr>
          <w:rFonts w:ascii="PT Astra Serif" w:hAnsi="PT Astra Serif"/>
          <w:b w:val="0"/>
          <w:bCs w:val="0"/>
          <w:color w:val="000000" w:themeColor="text1"/>
          <w:sz w:val="28"/>
          <w:szCs w:val="28"/>
          <w:shd w:val="clear" w:color="auto" w:fill="FFFFFF"/>
        </w:rPr>
        <w:t xml:space="preserve">- заявление с </w:t>
      </w:r>
      <w:r w:rsidR="004B0B67" w:rsidRPr="00DB7A9D">
        <w:rPr>
          <w:rFonts w:ascii="PT Astra Serif" w:hAnsi="PT Astra Serif"/>
          <w:b w:val="0"/>
          <w:bCs w:val="0"/>
          <w:color w:val="000000" w:themeColor="text1"/>
          <w:sz w:val="28"/>
          <w:szCs w:val="28"/>
          <w:shd w:val="clear" w:color="auto" w:fill="FFFFFF"/>
        </w:rPr>
        <w:t>собранными документами,</w:t>
      </w:r>
      <w:r w:rsidR="00AA2F09" w:rsidRPr="00DB7A9D">
        <w:rPr>
          <w:rFonts w:ascii="PT Astra Serif" w:hAnsi="PT Astra Serif"/>
          <w:b w:val="0"/>
          <w:bCs w:val="0"/>
          <w:color w:val="000000" w:themeColor="text1"/>
          <w:sz w:val="28"/>
          <w:szCs w:val="28"/>
          <w:shd w:val="clear" w:color="auto" w:fill="FFFFFF"/>
        </w:rPr>
        <w:t xml:space="preserve"> указанными в п. 2.</w:t>
      </w:r>
      <w:r w:rsidR="00F47438" w:rsidRPr="00DB7A9D">
        <w:rPr>
          <w:rFonts w:ascii="PT Astra Serif" w:hAnsi="PT Astra Serif"/>
          <w:b w:val="0"/>
          <w:bCs w:val="0"/>
          <w:color w:val="000000" w:themeColor="text1"/>
          <w:sz w:val="28"/>
          <w:szCs w:val="28"/>
          <w:shd w:val="clear" w:color="auto" w:fill="FFFFFF"/>
        </w:rPr>
        <w:t>3</w:t>
      </w:r>
      <w:r w:rsidR="004B0B67" w:rsidRPr="00DB7A9D">
        <w:rPr>
          <w:rFonts w:ascii="PT Astra Serif" w:hAnsi="PT Astra Serif"/>
          <w:b w:val="0"/>
          <w:bCs w:val="0"/>
          <w:color w:val="000000" w:themeColor="text1"/>
          <w:sz w:val="28"/>
          <w:szCs w:val="28"/>
          <w:shd w:val="clear" w:color="auto" w:fill="FFFFFF"/>
        </w:rPr>
        <w:t xml:space="preserve"> (кроме расчётного счета получателя)</w:t>
      </w:r>
      <w:r w:rsidRPr="00DB7A9D">
        <w:rPr>
          <w:rFonts w:ascii="PT Astra Serif" w:hAnsi="PT Astra Serif"/>
          <w:b w:val="0"/>
          <w:bCs w:val="0"/>
          <w:color w:val="000000" w:themeColor="text1"/>
          <w:sz w:val="28"/>
          <w:szCs w:val="28"/>
          <w:shd w:val="clear" w:color="auto" w:fill="FFFFFF"/>
        </w:rPr>
        <w:t>;</w:t>
      </w:r>
    </w:p>
    <w:p w:rsidR="005C3B59" w:rsidRPr="00DB7A9D" w:rsidRDefault="005C3B59" w:rsidP="00DB7A9D">
      <w:pPr>
        <w:ind w:firstLine="709"/>
        <w:jc w:val="both"/>
        <w:rPr>
          <w:rFonts w:ascii="PT Astra Serif" w:hAnsi="PT Astra Serif"/>
          <w:b w:val="0"/>
          <w:bCs w:val="0"/>
          <w:color w:val="000000" w:themeColor="text1"/>
          <w:sz w:val="28"/>
          <w:szCs w:val="28"/>
          <w:shd w:val="clear" w:color="auto" w:fill="FFFFFF"/>
        </w:rPr>
      </w:pPr>
      <w:r w:rsidRPr="00DB7A9D">
        <w:rPr>
          <w:rFonts w:ascii="PT Astra Serif" w:hAnsi="PT Astra Serif"/>
          <w:b w:val="0"/>
          <w:bCs w:val="0"/>
          <w:color w:val="000000" w:themeColor="text1"/>
          <w:sz w:val="28"/>
          <w:szCs w:val="28"/>
          <w:shd w:val="clear" w:color="auto" w:fill="FFFFFF"/>
        </w:rPr>
        <w:t xml:space="preserve">- ходатайство о включение в список на получение </w:t>
      </w:r>
      <w:r w:rsidR="00AE0E76" w:rsidRPr="00DB7A9D">
        <w:rPr>
          <w:rFonts w:ascii="PT Astra Serif" w:hAnsi="PT Astra Serif"/>
          <w:b w:val="0"/>
          <w:bCs w:val="0"/>
          <w:color w:val="000000" w:themeColor="text1"/>
          <w:sz w:val="28"/>
          <w:szCs w:val="28"/>
          <w:shd w:val="clear" w:color="auto" w:fill="FFFFFF"/>
        </w:rPr>
        <w:t>денежной компенсации;</w:t>
      </w:r>
    </w:p>
    <w:p w:rsidR="00B71670" w:rsidRPr="00DB7A9D" w:rsidRDefault="00B71670" w:rsidP="00DB7A9D">
      <w:pPr>
        <w:ind w:firstLine="709"/>
        <w:jc w:val="both"/>
        <w:rPr>
          <w:rFonts w:ascii="PT Astra Serif" w:hAnsi="PT Astra Serif"/>
          <w:b w:val="0"/>
          <w:bCs w:val="0"/>
          <w:color w:val="FF0000"/>
          <w:sz w:val="28"/>
          <w:szCs w:val="28"/>
          <w:shd w:val="clear" w:color="auto" w:fill="FFFFFF"/>
        </w:rPr>
      </w:pPr>
      <w:r w:rsidRPr="00DB7A9D">
        <w:rPr>
          <w:rFonts w:ascii="PT Astra Serif" w:hAnsi="PT Astra Serif"/>
          <w:b w:val="0"/>
          <w:bCs w:val="0"/>
          <w:color w:val="000000" w:themeColor="text1"/>
          <w:sz w:val="28"/>
          <w:szCs w:val="28"/>
          <w:shd w:val="clear" w:color="auto" w:fill="FFFFFF"/>
        </w:rPr>
        <w:t>-</w:t>
      </w:r>
      <w:r w:rsidRPr="00DB7A9D">
        <w:rPr>
          <w:rFonts w:ascii="PT Astra Serif" w:hAnsi="PT Astra Serif"/>
          <w:b w:val="0"/>
          <w:bCs w:val="0"/>
          <w:color w:val="FF0000"/>
          <w:sz w:val="28"/>
          <w:szCs w:val="28"/>
          <w:shd w:val="clear" w:color="auto" w:fill="FFFFFF"/>
        </w:rPr>
        <w:t xml:space="preserve"> </w:t>
      </w:r>
      <w:r w:rsidRPr="00DB7A9D">
        <w:rPr>
          <w:rFonts w:ascii="PT Astra Serif" w:hAnsi="PT Astra Serif"/>
          <w:b w:val="0"/>
          <w:bCs w:val="0"/>
          <w:color w:val="auto"/>
          <w:sz w:val="28"/>
          <w:szCs w:val="28"/>
          <w:shd w:val="clear" w:color="auto" w:fill="FFFFFF"/>
        </w:rPr>
        <w:t>копию расписания учебных занятий, утверждённого руководителем образовательной организации и согласованного родителем или иным законным представителем.</w:t>
      </w:r>
    </w:p>
    <w:p w:rsidR="00056992" w:rsidRPr="00DB7A9D" w:rsidRDefault="005C3B59"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w:t>
      </w:r>
      <w:r w:rsidR="00D000D7" w:rsidRPr="00DB7A9D">
        <w:rPr>
          <w:rFonts w:ascii="PT Astra Serif" w:hAnsi="PT Astra Serif"/>
          <w:b w:val="0"/>
          <w:bCs w:val="0"/>
          <w:color w:val="auto"/>
          <w:sz w:val="28"/>
          <w:szCs w:val="28"/>
          <w:shd w:val="clear" w:color="auto" w:fill="FFFFFF"/>
        </w:rPr>
        <w:t>7</w:t>
      </w:r>
      <w:r w:rsidRPr="00DB7A9D">
        <w:rPr>
          <w:rFonts w:ascii="PT Astra Serif" w:hAnsi="PT Astra Serif"/>
          <w:b w:val="0"/>
          <w:bCs w:val="0"/>
          <w:color w:val="auto"/>
          <w:sz w:val="28"/>
          <w:szCs w:val="28"/>
          <w:shd w:val="clear" w:color="auto" w:fill="FFFFFF"/>
        </w:rPr>
        <w:t>.</w:t>
      </w:r>
      <w:r w:rsidR="00056992" w:rsidRPr="00DB7A9D">
        <w:rPr>
          <w:rFonts w:ascii="PT Astra Serif" w:hAnsi="PT Astra Serif"/>
          <w:b w:val="0"/>
          <w:bCs w:val="0"/>
          <w:color w:val="auto"/>
          <w:sz w:val="28"/>
          <w:szCs w:val="28"/>
          <w:shd w:val="clear" w:color="auto" w:fill="FFFFFF"/>
        </w:rPr>
        <w:t>В состав Муниципальной комиссии входят: председатель, заместитель, секретарь и члены комиссии.</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Председателем Муниципальной комиссии является первый заместитель Главы Администрации муниципального образования «Сенгилеевский район» Ульяновской области. Председатель Муниципальной комиссии осуществляет общее руководство деятельностью Муниципальной комиссии, председательствует на ее заседаниях, организует работу Муниципальной комиссии, осуществляет общий контроль за реализацией принятых решений, распределяет обязанности между членами комиссии.</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Заместителем председателя является начальник муниципального учреждения «Управление образования Администрации муниципального образования «Сенгилеевский район»</w:t>
      </w:r>
      <w:r w:rsidR="00AA2F09" w:rsidRPr="00DB7A9D">
        <w:rPr>
          <w:rFonts w:ascii="PT Astra Serif" w:hAnsi="PT Astra Serif"/>
          <w:b w:val="0"/>
          <w:bCs w:val="0"/>
          <w:color w:val="auto"/>
          <w:sz w:val="28"/>
          <w:szCs w:val="28"/>
          <w:shd w:val="clear" w:color="auto" w:fill="FFFFFF"/>
        </w:rPr>
        <w:t xml:space="preserve"> Ульяновской области</w:t>
      </w:r>
      <w:r w:rsidRPr="00DB7A9D">
        <w:rPr>
          <w:rFonts w:ascii="PT Astra Serif" w:hAnsi="PT Astra Serif"/>
          <w:b w:val="0"/>
          <w:bCs w:val="0"/>
          <w:color w:val="auto"/>
          <w:sz w:val="28"/>
          <w:szCs w:val="28"/>
          <w:shd w:val="clear" w:color="auto" w:fill="FFFFFF"/>
        </w:rPr>
        <w:t>. В отсутствии председателя Муниципальной комиссии обязанности председателя исполняет его заместитель.</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Секретарем Муниципальной комиссии является </w:t>
      </w:r>
      <w:r w:rsidR="009776A4" w:rsidRPr="00DB7A9D">
        <w:rPr>
          <w:rFonts w:ascii="PT Astra Serif" w:hAnsi="PT Astra Serif"/>
          <w:b w:val="0"/>
          <w:bCs w:val="0"/>
          <w:color w:val="auto"/>
          <w:sz w:val="28"/>
          <w:szCs w:val="28"/>
          <w:shd w:val="clear" w:color="auto" w:fill="FFFFFF"/>
        </w:rPr>
        <w:t>должностное лицо</w:t>
      </w:r>
      <w:r w:rsidRPr="00DB7A9D">
        <w:rPr>
          <w:rFonts w:ascii="PT Astra Serif" w:hAnsi="PT Astra Serif"/>
          <w:b w:val="0"/>
          <w:bCs w:val="0"/>
          <w:color w:val="auto"/>
          <w:sz w:val="28"/>
          <w:szCs w:val="28"/>
          <w:shd w:val="clear" w:color="auto" w:fill="FFFFFF"/>
        </w:rPr>
        <w:t xml:space="preserve"> муниципального образования «Управление образования Администрации муниципального образования «Сенгилеевский район». Секретарь Муниципальной комиссии готовит материалы и проекты решений Муниципальной комиссии, обеспечивает направление решений Муниципальной комиссии в образовательные организации.</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Членами Муниципальной комиссии являются: </w:t>
      </w:r>
      <w:r w:rsidR="00E77F6B" w:rsidRPr="00DB7A9D">
        <w:rPr>
          <w:rFonts w:ascii="PT Astra Serif" w:hAnsi="PT Astra Serif"/>
          <w:b w:val="0"/>
          <w:bCs w:val="0"/>
          <w:color w:val="auto"/>
          <w:sz w:val="28"/>
          <w:szCs w:val="28"/>
          <w:shd w:val="clear" w:color="auto" w:fill="FFFFFF"/>
        </w:rPr>
        <w:t xml:space="preserve">начальник финансового управления Администрации муниципального образования «Сенгилеевский </w:t>
      </w:r>
      <w:r w:rsidR="00E77F6B" w:rsidRPr="00DB7A9D">
        <w:rPr>
          <w:rFonts w:ascii="PT Astra Serif" w:hAnsi="PT Astra Serif"/>
          <w:b w:val="0"/>
          <w:bCs w:val="0"/>
          <w:color w:val="auto"/>
          <w:sz w:val="28"/>
          <w:szCs w:val="28"/>
          <w:shd w:val="clear" w:color="auto" w:fill="FFFFFF"/>
        </w:rPr>
        <w:lastRenderedPageBreak/>
        <w:t>район», начальник отдела правового обеспечения</w:t>
      </w:r>
      <w:r w:rsidR="00E77F6B" w:rsidRPr="00DB7A9D">
        <w:rPr>
          <w:rFonts w:ascii="PT Astra Serif" w:hAnsi="PT Astra Serif"/>
        </w:rPr>
        <w:t xml:space="preserve"> </w:t>
      </w:r>
      <w:r w:rsidR="00E77F6B" w:rsidRPr="00DB7A9D">
        <w:rPr>
          <w:rFonts w:ascii="PT Astra Serif" w:hAnsi="PT Astra Serif"/>
          <w:b w:val="0"/>
          <w:bCs w:val="0"/>
          <w:color w:val="auto"/>
          <w:sz w:val="28"/>
          <w:szCs w:val="28"/>
          <w:shd w:val="clear" w:color="auto" w:fill="FFFFFF"/>
        </w:rPr>
        <w:t xml:space="preserve">Администрации муниципального образования «Сенгилеевский район», </w:t>
      </w:r>
      <w:r w:rsidRPr="00DB7A9D">
        <w:rPr>
          <w:rFonts w:ascii="PT Astra Serif" w:hAnsi="PT Astra Serif"/>
          <w:b w:val="0"/>
          <w:bCs w:val="0"/>
          <w:color w:val="auto"/>
          <w:sz w:val="28"/>
          <w:szCs w:val="28"/>
          <w:shd w:val="clear" w:color="auto" w:fill="FFFFFF"/>
        </w:rPr>
        <w:t>председатель муниципального родительского комитета.</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w:t>
      </w:r>
      <w:r w:rsidR="00D000D7" w:rsidRPr="00DB7A9D">
        <w:rPr>
          <w:rFonts w:ascii="PT Astra Serif" w:hAnsi="PT Astra Serif"/>
          <w:b w:val="0"/>
          <w:bCs w:val="0"/>
          <w:color w:val="auto"/>
          <w:sz w:val="28"/>
          <w:szCs w:val="28"/>
          <w:shd w:val="clear" w:color="auto" w:fill="FFFFFF"/>
        </w:rPr>
        <w:t>8</w:t>
      </w:r>
      <w:r w:rsidRPr="00DB7A9D">
        <w:rPr>
          <w:rFonts w:ascii="PT Astra Serif" w:hAnsi="PT Astra Serif"/>
          <w:b w:val="0"/>
          <w:bCs w:val="0"/>
          <w:color w:val="auto"/>
          <w:sz w:val="28"/>
          <w:szCs w:val="28"/>
          <w:shd w:val="clear" w:color="auto" w:fill="FFFFFF"/>
        </w:rPr>
        <w:t xml:space="preserve">. После рассмотрения перечисленных документов от общеобразовательных организаций, Муниципальная комиссия выносит решение об утверждении списка на получение </w:t>
      </w:r>
      <w:r w:rsidR="00E77F6B" w:rsidRPr="00DB7A9D">
        <w:rPr>
          <w:rFonts w:ascii="PT Astra Serif" w:hAnsi="PT Astra Serif"/>
          <w:b w:val="0"/>
          <w:bCs w:val="0"/>
          <w:color w:val="auto"/>
          <w:sz w:val="28"/>
          <w:szCs w:val="28"/>
          <w:shd w:val="clear" w:color="auto" w:fill="FFFFFF"/>
        </w:rPr>
        <w:t>денежной компенсации</w:t>
      </w:r>
      <w:r w:rsidRPr="00DB7A9D">
        <w:rPr>
          <w:rFonts w:ascii="PT Astra Serif" w:hAnsi="PT Astra Serif"/>
          <w:b w:val="0"/>
          <w:bCs w:val="0"/>
          <w:color w:val="auto"/>
          <w:sz w:val="28"/>
          <w:szCs w:val="28"/>
          <w:shd w:val="clear" w:color="auto" w:fill="FFFFFF"/>
        </w:rPr>
        <w:t xml:space="preserve"> за счет средств бюджета муниципального образования «Сенгилеевский район».</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w:t>
      </w:r>
      <w:r w:rsidR="00D000D7" w:rsidRPr="00DB7A9D">
        <w:rPr>
          <w:rFonts w:ascii="PT Astra Serif" w:hAnsi="PT Astra Serif"/>
          <w:b w:val="0"/>
          <w:bCs w:val="0"/>
          <w:color w:val="auto"/>
          <w:sz w:val="28"/>
          <w:szCs w:val="28"/>
          <w:shd w:val="clear" w:color="auto" w:fill="FFFFFF"/>
        </w:rPr>
        <w:t>9</w:t>
      </w:r>
      <w:r w:rsidRPr="00DB7A9D">
        <w:rPr>
          <w:rFonts w:ascii="PT Astra Serif" w:hAnsi="PT Astra Serif"/>
          <w:b w:val="0"/>
          <w:bCs w:val="0"/>
          <w:color w:val="auto"/>
          <w:sz w:val="28"/>
          <w:szCs w:val="28"/>
          <w:shd w:val="clear" w:color="auto" w:fill="FFFFFF"/>
        </w:rPr>
        <w:t>. Муниципальная комиссия имеет право отказать в предоставлении дополнительной меры социальной поддержки по следующим основаниям:</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1) предоставлен неполный</w:t>
      </w:r>
      <w:r w:rsidR="008A6600" w:rsidRPr="00DB7A9D">
        <w:rPr>
          <w:rFonts w:ascii="PT Astra Serif" w:hAnsi="PT Astra Serif"/>
          <w:b w:val="0"/>
          <w:bCs w:val="0"/>
          <w:color w:val="auto"/>
          <w:sz w:val="28"/>
          <w:szCs w:val="28"/>
          <w:shd w:val="clear" w:color="auto" w:fill="FFFFFF"/>
        </w:rPr>
        <w:t xml:space="preserve"> </w:t>
      </w:r>
      <w:r w:rsidRPr="00DB7A9D">
        <w:rPr>
          <w:rFonts w:ascii="PT Astra Serif" w:hAnsi="PT Astra Serif"/>
          <w:b w:val="0"/>
          <w:bCs w:val="0"/>
          <w:color w:val="auto"/>
          <w:sz w:val="28"/>
          <w:szCs w:val="28"/>
          <w:shd w:val="clear" w:color="auto" w:fill="FFFFFF"/>
        </w:rPr>
        <w:t>пакет документов;</w:t>
      </w:r>
    </w:p>
    <w:p w:rsidR="00056992" w:rsidRPr="00DB7A9D" w:rsidRDefault="008A6600"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w:t>
      </w:r>
      <w:r w:rsidR="00056992" w:rsidRPr="00DB7A9D">
        <w:rPr>
          <w:rFonts w:ascii="PT Astra Serif" w:hAnsi="PT Astra Serif"/>
          <w:b w:val="0"/>
          <w:bCs w:val="0"/>
          <w:color w:val="auto"/>
          <w:sz w:val="28"/>
          <w:szCs w:val="28"/>
          <w:shd w:val="clear" w:color="auto" w:fill="FFFFFF"/>
        </w:rPr>
        <w:t xml:space="preserve">) </w:t>
      </w:r>
      <w:r w:rsidR="003A697E" w:rsidRPr="00DB7A9D">
        <w:rPr>
          <w:rFonts w:ascii="PT Astra Serif" w:hAnsi="PT Astra Serif"/>
          <w:b w:val="0"/>
          <w:bCs w:val="0"/>
          <w:color w:val="auto"/>
          <w:sz w:val="28"/>
          <w:szCs w:val="28"/>
          <w:shd w:val="clear" w:color="auto" w:fill="FFFFFF"/>
        </w:rPr>
        <w:t>наличие в представленных документах недостоверных сведений</w:t>
      </w:r>
      <w:r w:rsidRPr="00DB7A9D">
        <w:rPr>
          <w:rFonts w:ascii="PT Astra Serif" w:hAnsi="PT Astra Serif"/>
          <w:b w:val="0"/>
          <w:bCs w:val="0"/>
          <w:color w:val="auto"/>
          <w:sz w:val="28"/>
          <w:szCs w:val="28"/>
          <w:shd w:val="clear" w:color="auto" w:fill="FFFFFF"/>
        </w:rPr>
        <w:t>;</w:t>
      </w:r>
    </w:p>
    <w:p w:rsidR="008A6600" w:rsidRPr="00DB7A9D" w:rsidRDefault="008A6600"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3) истечение срока организации обучения на дому, указанного в заключении медицинской организации.</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2.1</w:t>
      </w:r>
      <w:r w:rsidR="00D000D7" w:rsidRPr="00DB7A9D">
        <w:rPr>
          <w:rFonts w:ascii="PT Astra Serif" w:hAnsi="PT Astra Serif"/>
          <w:b w:val="0"/>
          <w:bCs w:val="0"/>
          <w:color w:val="auto"/>
          <w:sz w:val="28"/>
          <w:szCs w:val="28"/>
          <w:shd w:val="clear" w:color="auto" w:fill="FFFFFF"/>
        </w:rPr>
        <w:t>0</w:t>
      </w:r>
      <w:r w:rsidRPr="00DB7A9D">
        <w:rPr>
          <w:rFonts w:ascii="PT Astra Serif" w:hAnsi="PT Astra Serif"/>
          <w:b w:val="0"/>
          <w:bCs w:val="0"/>
          <w:color w:val="auto"/>
          <w:sz w:val="28"/>
          <w:szCs w:val="28"/>
          <w:shd w:val="clear" w:color="auto" w:fill="FFFFFF"/>
        </w:rPr>
        <w:t xml:space="preserve">. На основании вышеуказанного решения, Администрацией муниципального образования «Сенгилеевский район» издается постановление «О выделении денежных средств на </w:t>
      </w:r>
      <w:r w:rsidR="008A6600" w:rsidRPr="00DB7A9D">
        <w:rPr>
          <w:rFonts w:ascii="PT Astra Serif" w:hAnsi="PT Astra Serif"/>
          <w:b w:val="0"/>
          <w:bCs w:val="0"/>
          <w:color w:val="auto"/>
          <w:sz w:val="28"/>
          <w:szCs w:val="28"/>
          <w:shd w:val="clear" w:color="auto" w:fill="FFFFFF"/>
        </w:rPr>
        <w:t xml:space="preserve">выплату компенсации расходов на оплату </w:t>
      </w:r>
      <w:r w:rsidR="000C22A2" w:rsidRPr="00DB7A9D">
        <w:rPr>
          <w:rFonts w:ascii="PT Astra Serif" w:hAnsi="PT Astra Serif"/>
          <w:b w:val="0"/>
          <w:bCs w:val="0"/>
          <w:color w:val="auto"/>
          <w:sz w:val="28"/>
          <w:szCs w:val="28"/>
          <w:shd w:val="clear" w:color="auto" w:fill="FFFFFF"/>
        </w:rPr>
        <w:t>питания,</w:t>
      </w:r>
      <w:r w:rsidR="008A6600" w:rsidRPr="00DB7A9D">
        <w:rPr>
          <w:rFonts w:ascii="PT Astra Serif" w:hAnsi="PT Astra Serif"/>
          <w:b w:val="0"/>
          <w:bCs w:val="0"/>
          <w:color w:val="auto"/>
          <w:sz w:val="28"/>
          <w:szCs w:val="28"/>
          <w:shd w:val="clear" w:color="auto" w:fill="FFFFFF"/>
        </w:rPr>
        <w:t xml:space="preserve"> обучающихся с ограниченными возможностями здоровья, обучение которых организовано на дому</w:t>
      </w:r>
      <w:r w:rsidRPr="00DB7A9D">
        <w:rPr>
          <w:rFonts w:ascii="PT Astra Serif" w:hAnsi="PT Astra Serif"/>
          <w:b w:val="0"/>
          <w:bCs w:val="0"/>
          <w:color w:val="auto"/>
          <w:sz w:val="28"/>
          <w:szCs w:val="28"/>
          <w:shd w:val="clear" w:color="auto" w:fill="FFFFFF"/>
        </w:rPr>
        <w:t xml:space="preserve"> общеобразовательных организаций муниципального образования «Сенгилеевский район» Ульяновской области за счет средств бюджета муниципального образования «Сенгилеевский район».</w:t>
      </w:r>
    </w:p>
    <w:p w:rsidR="00056992" w:rsidRPr="00DB7A9D" w:rsidRDefault="00056992" w:rsidP="00DB7A9D">
      <w:pPr>
        <w:ind w:firstLine="709"/>
        <w:jc w:val="both"/>
        <w:rPr>
          <w:rFonts w:ascii="PT Astra Serif" w:hAnsi="PT Astra Serif"/>
          <w:b w:val="0"/>
          <w:bCs w:val="0"/>
          <w:color w:val="000000" w:themeColor="text1"/>
          <w:sz w:val="28"/>
          <w:szCs w:val="28"/>
          <w:shd w:val="clear" w:color="auto" w:fill="FFFFFF"/>
        </w:rPr>
      </w:pPr>
      <w:r w:rsidRPr="00DB7A9D">
        <w:rPr>
          <w:rFonts w:ascii="PT Astra Serif" w:hAnsi="PT Astra Serif"/>
          <w:b w:val="0"/>
          <w:bCs w:val="0"/>
          <w:color w:val="000000" w:themeColor="text1"/>
          <w:sz w:val="28"/>
          <w:szCs w:val="28"/>
          <w:shd w:val="clear" w:color="auto" w:fill="FFFFFF"/>
        </w:rPr>
        <w:t>2.1</w:t>
      </w:r>
      <w:r w:rsidR="00D000D7" w:rsidRPr="00DB7A9D">
        <w:rPr>
          <w:rFonts w:ascii="PT Astra Serif" w:hAnsi="PT Astra Serif"/>
          <w:b w:val="0"/>
          <w:bCs w:val="0"/>
          <w:color w:val="000000" w:themeColor="text1"/>
          <w:sz w:val="28"/>
          <w:szCs w:val="28"/>
          <w:shd w:val="clear" w:color="auto" w:fill="FFFFFF"/>
        </w:rPr>
        <w:t>1</w:t>
      </w:r>
      <w:r w:rsidRPr="00DB7A9D">
        <w:rPr>
          <w:rFonts w:ascii="PT Astra Serif" w:hAnsi="PT Astra Serif"/>
          <w:b w:val="0"/>
          <w:bCs w:val="0"/>
          <w:color w:val="000000" w:themeColor="text1"/>
          <w:sz w:val="28"/>
          <w:szCs w:val="28"/>
          <w:shd w:val="clear" w:color="auto" w:fill="FFFFFF"/>
        </w:rPr>
        <w:t>. По мере поступления уточняющей информации от муниципальных общеобразовательных организаций о количестве обучающихся, имеющих право на данную меру социальной поддержки, в течение учебного года в данное постановление Администрации муниципального образования «Сенгилеевский район» могут вноситься изменения.</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2.1</w:t>
      </w:r>
      <w:r w:rsidR="00D000D7" w:rsidRPr="00DB7A9D">
        <w:rPr>
          <w:rFonts w:ascii="PT Astra Serif" w:hAnsi="PT Astra Serif"/>
          <w:b w:val="0"/>
          <w:bCs w:val="0"/>
          <w:color w:val="auto"/>
          <w:sz w:val="28"/>
          <w:szCs w:val="28"/>
          <w:shd w:val="clear" w:color="auto" w:fill="FFFFFF"/>
        </w:rPr>
        <w:t>2</w:t>
      </w:r>
      <w:r w:rsidRPr="00DB7A9D">
        <w:rPr>
          <w:rFonts w:ascii="PT Astra Serif" w:hAnsi="PT Astra Serif"/>
          <w:b w:val="0"/>
          <w:bCs w:val="0"/>
          <w:color w:val="auto"/>
          <w:sz w:val="28"/>
          <w:szCs w:val="28"/>
          <w:shd w:val="clear" w:color="auto" w:fill="FFFFFF"/>
        </w:rPr>
        <w:t>. На основании постановления Администрации муниципального образования «Сенгилеевский район» в муниципальных</w:t>
      </w:r>
      <w:r w:rsidR="005A20EA" w:rsidRPr="00DB7A9D">
        <w:rPr>
          <w:rFonts w:ascii="PT Astra Serif" w:hAnsi="PT Astra Serif"/>
          <w:b w:val="0"/>
          <w:bCs w:val="0"/>
          <w:color w:val="auto"/>
          <w:sz w:val="28"/>
          <w:szCs w:val="28"/>
          <w:shd w:val="clear" w:color="auto" w:fill="FFFFFF"/>
        </w:rPr>
        <w:t xml:space="preserve"> общеобразовательных организа</w:t>
      </w:r>
      <w:r w:rsidR="003C77CE" w:rsidRPr="00DB7A9D">
        <w:rPr>
          <w:rFonts w:ascii="PT Astra Serif" w:hAnsi="PT Astra Serif"/>
          <w:b w:val="0"/>
          <w:bCs w:val="0"/>
          <w:color w:val="auto"/>
          <w:sz w:val="28"/>
          <w:szCs w:val="28"/>
          <w:shd w:val="clear" w:color="auto" w:fill="FFFFFF"/>
        </w:rPr>
        <w:t>ц</w:t>
      </w:r>
      <w:r w:rsidR="005A20EA" w:rsidRPr="00DB7A9D">
        <w:rPr>
          <w:rFonts w:ascii="PT Astra Serif" w:hAnsi="PT Astra Serif"/>
          <w:b w:val="0"/>
          <w:bCs w:val="0"/>
          <w:color w:val="auto"/>
          <w:sz w:val="28"/>
          <w:szCs w:val="28"/>
          <w:shd w:val="clear" w:color="auto" w:fill="FFFFFF"/>
        </w:rPr>
        <w:t>иях</w:t>
      </w:r>
      <w:r w:rsidRPr="00DB7A9D">
        <w:rPr>
          <w:rFonts w:ascii="PT Astra Serif" w:hAnsi="PT Astra Serif"/>
          <w:b w:val="0"/>
          <w:bCs w:val="0"/>
          <w:color w:val="auto"/>
          <w:sz w:val="28"/>
          <w:szCs w:val="28"/>
          <w:shd w:val="clear" w:color="auto" w:fill="FFFFFF"/>
        </w:rPr>
        <w:t xml:space="preserve"> издается приказ «</w:t>
      </w:r>
      <w:r w:rsidR="000C22A2" w:rsidRPr="00DB7A9D">
        <w:rPr>
          <w:rFonts w:ascii="PT Astra Serif" w:hAnsi="PT Astra Serif"/>
          <w:b w:val="0"/>
          <w:bCs w:val="0"/>
          <w:color w:val="auto"/>
          <w:sz w:val="28"/>
          <w:szCs w:val="28"/>
          <w:shd w:val="clear" w:color="auto" w:fill="FFFFFF"/>
        </w:rPr>
        <w:t>Об организации компенсации расходов на оплату питания обучающихся с ограниченными возможностями здоровья, обучение которых организовано на дому</w:t>
      </w:r>
      <w:r w:rsidR="006C24A2" w:rsidRPr="00DB7A9D">
        <w:rPr>
          <w:rFonts w:ascii="PT Astra Serif" w:hAnsi="PT Astra Serif"/>
          <w:b w:val="0"/>
          <w:bCs w:val="0"/>
          <w:color w:val="auto"/>
          <w:sz w:val="28"/>
          <w:szCs w:val="28"/>
          <w:shd w:val="clear" w:color="auto" w:fill="FFFFFF"/>
        </w:rPr>
        <w:t>», в котором указывается ФИО родителей (законных представителей), ФИО ребенка, расчетный счет получателя компенсации. Копия приказа направляется в Управление образования.</w:t>
      </w:r>
    </w:p>
    <w:p w:rsidR="005C3B59"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2.1</w:t>
      </w:r>
      <w:r w:rsidR="00D000D7" w:rsidRPr="00DB7A9D">
        <w:rPr>
          <w:rFonts w:ascii="PT Astra Serif" w:hAnsi="PT Astra Serif"/>
          <w:b w:val="0"/>
          <w:bCs w:val="0"/>
          <w:color w:val="auto"/>
          <w:sz w:val="28"/>
          <w:szCs w:val="28"/>
          <w:shd w:val="clear" w:color="auto" w:fill="FFFFFF"/>
        </w:rPr>
        <w:t>3</w:t>
      </w:r>
      <w:r w:rsidRPr="00DB7A9D">
        <w:rPr>
          <w:rFonts w:ascii="PT Astra Serif" w:hAnsi="PT Astra Serif"/>
          <w:b w:val="0"/>
          <w:bCs w:val="0"/>
          <w:color w:val="auto"/>
          <w:sz w:val="28"/>
          <w:szCs w:val="28"/>
          <w:shd w:val="clear" w:color="auto" w:fill="FFFFFF"/>
        </w:rPr>
        <w:t xml:space="preserve">. </w:t>
      </w:r>
      <w:r w:rsidR="005C3B59" w:rsidRPr="00DB7A9D">
        <w:rPr>
          <w:rFonts w:ascii="PT Astra Serif" w:hAnsi="PT Astra Serif"/>
          <w:b w:val="0"/>
          <w:bCs w:val="0"/>
          <w:color w:val="auto"/>
          <w:sz w:val="28"/>
          <w:szCs w:val="28"/>
          <w:shd w:val="clear" w:color="auto" w:fill="FFFFFF"/>
        </w:rPr>
        <w:t xml:space="preserve">Решение об отказе в предоставлении </w:t>
      </w:r>
      <w:r w:rsidR="001D2DA0" w:rsidRPr="00DB7A9D">
        <w:rPr>
          <w:rFonts w:ascii="PT Astra Serif" w:hAnsi="PT Astra Serif"/>
          <w:b w:val="0"/>
          <w:bCs w:val="0"/>
          <w:color w:val="auto"/>
          <w:sz w:val="28"/>
          <w:szCs w:val="28"/>
          <w:shd w:val="clear" w:color="auto" w:fill="FFFFFF"/>
        </w:rPr>
        <w:t xml:space="preserve">денежной </w:t>
      </w:r>
      <w:r w:rsidR="005C3B59" w:rsidRPr="00DB7A9D">
        <w:rPr>
          <w:rFonts w:ascii="PT Astra Serif" w:hAnsi="PT Astra Serif"/>
          <w:b w:val="0"/>
          <w:bCs w:val="0"/>
          <w:color w:val="auto"/>
          <w:sz w:val="28"/>
          <w:szCs w:val="28"/>
          <w:shd w:val="clear" w:color="auto" w:fill="FFFFFF"/>
        </w:rPr>
        <w:t xml:space="preserve">компенсации направляется </w:t>
      </w:r>
      <w:r w:rsidR="00E727A8" w:rsidRPr="00DB7A9D">
        <w:rPr>
          <w:rFonts w:ascii="PT Astra Serif" w:hAnsi="PT Astra Serif"/>
          <w:b w:val="0"/>
          <w:bCs w:val="0"/>
          <w:color w:val="auto"/>
          <w:sz w:val="28"/>
          <w:szCs w:val="28"/>
          <w:shd w:val="clear" w:color="auto" w:fill="FFFFFF"/>
        </w:rPr>
        <w:t>муниципальной комиссией</w:t>
      </w:r>
      <w:r w:rsidR="005C3B59" w:rsidRPr="00DB7A9D">
        <w:rPr>
          <w:rFonts w:ascii="PT Astra Serif" w:hAnsi="PT Astra Serif"/>
          <w:b w:val="0"/>
          <w:bCs w:val="0"/>
          <w:color w:val="auto"/>
          <w:sz w:val="28"/>
          <w:szCs w:val="28"/>
          <w:shd w:val="clear" w:color="auto" w:fill="FFFFFF"/>
        </w:rPr>
        <w:t xml:space="preserve"> родителю </w:t>
      </w:r>
      <w:r w:rsidR="00746251" w:rsidRPr="00DB7A9D">
        <w:rPr>
          <w:rFonts w:ascii="PT Astra Serif" w:hAnsi="PT Astra Serif"/>
          <w:b w:val="0"/>
          <w:bCs w:val="0"/>
          <w:color w:val="auto"/>
          <w:sz w:val="28"/>
          <w:szCs w:val="28"/>
          <w:shd w:val="clear" w:color="auto" w:fill="FFFFFF"/>
        </w:rPr>
        <w:t>(</w:t>
      </w:r>
      <w:r w:rsidR="005C3B59" w:rsidRPr="00DB7A9D">
        <w:rPr>
          <w:rFonts w:ascii="PT Astra Serif" w:hAnsi="PT Astra Serif"/>
          <w:b w:val="0"/>
          <w:bCs w:val="0"/>
          <w:color w:val="auto"/>
          <w:sz w:val="28"/>
          <w:szCs w:val="28"/>
          <w:shd w:val="clear" w:color="auto" w:fill="FFFFFF"/>
        </w:rPr>
        <w:t>законному представителю</w:t>
      </w:r>
      <w:r w:rsidR="00746251" w:rsidRPr="00DB7A9D">
        <w:rPr>
          <w:rFonts w:ascii="PT Astra Serif" w:hAnsi="PT Astra Serif"/>
          <w:b w:val="0"/>
          <w:bCs w:val="0"/>
          <w:color w:val="auto"/>
          <w:sz w:val="28"/>
          <w:szCs w:val="28"/>
          <w:shd w:val="clear" w:color="auto" w:fill="FFFFFF"/>
        </w:rPr>
        <w:t>)</w:t>
      </w:r>
      <w:r w:rsidR="005C3B59" w:rsidRPr="00DB7A9D">
        <w:rPr>
          <w:rFonts w:ascii="PT Astra Serif" w:hAnsi="PT Astra Serif"/>
          <w:b w:val="0"/>
          <w:bCs w:val="0"/>
          <w:color w:val="auto"/>
          <w:sz w:val="28"/>
          <w:szCs w:val="28"/>
          <w:shd w:val="clear" w:color="auto" w:fill="FFFFFF"/>
        </w:rPr>
        <w:t xml:space="preserve"> заказным письмом не позднее 5 рабочих дней со дня принятия такого решения с указанием причин, послуживших основанием для принятия решения об отказе</w:t>
      </w:r>
      <w:r w:rsidR="00746251" w:rsidRPr="00DB7A9D">
        <w:rPr>
          <w:rFonts w:ascii="PT Astra Serif" w:hAnsi="PT Astra Serif"/>
          <w:b w:val="0"/>
          <w:bCs w:val="0"/>
          <w:color w:val="auto"/>
          <w:sz w:val="28"/>
          <w:szCs w:val="28"/>
          <w:shd w:val="clear" w:color="auto" w:fill="FFFFFF"/>
        </w:rPr>
        <w:t>.</w:t>
      </w:r>
    </w:p>
    <w:p w:rsidR="005C3B59" w:rsidRPr="00DB7A9D" w:rsidRDefault="005C3B59"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Решение об отказе в предоставлении </w:t>
      </w:r>
      <w:r w:rsidR="00746251" w:rsidRPr="00DB7A9D">
        <w:rPr>
          <w:rFonts w:ascii="PT Astra Serif" w:hAnsi="PT Astra Serif"/>
          <w:b w:val="0"/>
          <w:bCs w:val="0"/>
          <w:color w:val="auto"/>
          <w:sz w:val="28"/>
          <w:szCs w:val="28"/>
          <w:shd w:val="clear" w:color="auto" w:fill="FFFFFF"/>
        </w:rPr>
        <w:t xml:space="preserve">денежной </w:t>
      </w:r>
      <w:r w:rsidRPr="00DB7A9D">
        <w:rPr>
          <w:rFonts w:ascii="PT Astra Serif" w:hAnsi="PT Astra Serif"/>
          <w:b w:val="0"/>
          <w:bCs w:val="0"/>
          <w:color w:val="auto"/>
          <w:sz w:val="28"/>
          <w:szCs w:val="28"/>
          <w:shd w:val="clear" w:color="auto" w:fill="FFFFFF"/>
        </w:rPr>
        <w:t>компенсации может быть обжаловано в установленном законодательством порядке.</w:t>
      </w:r>
    </w:p>
    <w:p w:rsidR="00661885"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2.1</w:t>
      </w:r>
      <w:r w:rsidR="00D000D7" w:rsidRPr="00DB7A9D">
        <w:rPr>
          <w:rFonts w:ascii="PT Astra Serif" w:hAnsi="PT Astra Serif"/>
          <w:b w:val="0"/>
          <w:bCs w:val="0"/>
          <w:color w:val="auto"/>
          <w:sz w:val="28"/>
          <w:szCs w:val="28"/>
          <w:shd w:val="clear" w:color="auto" w:fill="FFFFFF"/>
        </w:rPr>
        <w:t>4</w:t>
      </w:r>
      <w:r w:rsidRPr="00DB7A9D">
        <w:rPr>
          <w:rFonts w:ascii="PT Astra Serif" w:hAnsi="PT Astra Serif"/>
          <w:b w:val="0"/>
          <w:bCs w:val="0"/>
          <w:color w:val="auto"/>
          <w:sz w:val="28"/>
          <w:szCs w:val="28"/>
          <w:shd w:val="clear" w:color="auto" w:fill="FFFFFF"/>
        </w:rPr>
        <w:t xml:space="preserve">. </w:t>
      </w:r>
      <w:r w:rsidR="00661885" w:rsidRPr="00DB7A9D">
        <w:rPr>
          <w:rFonts w:ascii="PT Astra Serif" w:hAnsi="PT Astra Serif"/>
          <w:b w:val="0"/>
          <w:bCs w:val="0"/>
          <w:color w:val="auto"/>
          <w:sz w:val="28"/>
          <w:szCs w:val="28"/>
          <w:shd w:val="clear" w:color="auto" w:fill="FFFFFF"/>
        </w:rPr>
        <w:t xml:space="preserve">Основаниями для прекращения предоставления </w:t>
      </w:r>
      <w:r w:rsidR="00746251" w:rsidRPr="00DB7A9D">
        <w:rPr>
          <w:rFonts w:ascii="PT Astra Serif" w:hAnsi="PT Astra Serif"/>
          <w:b w:val="0"/>
          <w:bCs w:val="0"/>
          <w:color w:val="auto"/>
          <w:sz w:val="28"/>
          <w:szCs w:val="28"/>
          <w:shd w:val="clear" w:color="auto" w:fill="FFFFFF"/>
        </w:rPr>
        <w:t xml:space="preserve">денежной </w:t>
      </w:r>
      <w:r w:rsidR="00661885" w:rsidRPr="00DB7A9D">
        <w:rPr>
          <w:rFonts w:ascii="PT Astra Serif" w:hAnsi="PT Astra Serif"/>
          <w:b w:val="0"/>
          <w:bCs w:val="0"/>
          <w:color w:val="auto"/>
          <w:sz w:val="28"/>
          <w:szCs w:val="28"/>
          <w:shd w:val="clear" w:color="auto" w:fill="FFFFFF"/>
        </w:rPr>
        <w:t>компенсации являются:</w:t>
      </w:r>
    </w:p>
    <w:p w:rsidR="00661885" w:rsidRPr="00DB7A9D" w:rsidRDefault="00661885"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отчисление обучающегося из о</w:t>
      </w:r>
      <w:r w:rsidR="005A20EA" w:rsidRPr="00DB7A9D">
        <w:rPr>
          <w:rFonts w:ascii="PT Astra Serif" w:hAnsi="PT Astra Serif"/>
          <w:b w:val="0"/>
          <w:bCs w:val="0"/>
          <w:color w:val="auto"/>
          <w:sz w:val="28"/>
          <w:szCs w:val="28"/>
          <w:shd w:val="clear" w:color="auto" w:fill="FFFFFF"/>
        </w:rPr>
        <w:t>бщео</w:t>
      </w:r>
      <w:r w:rsidRPr="00DB7A9D">
        <w:rPr>
          <w:rFonts w:ascii="PT Astra Serif" w:hAnsi="PT Astra Serif"/>
          <w:b w:val="0"/>
          <w:bCs w:val="0"/>
          <w:color w:val="auto"/>
          <w:sz w:val="28"/>
          <w:szCs w:val="28"/>
          <w:shd w:val="clear" w:color="auto" w:fill="FFFFFF"/>
        </w:rPr>
        <w:t>бразовательной организации;</w:t>
      </w:r>
    </w:p>
    <w:p w:rsidR="00661885" w:rsidRPr="00DB7A9D" w:rsidRDefault="00661885"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прекращения обучения на дому в связи с отсутствием заключения медицинской организации;</w:t>
      </w:r>
    </w:p>
    <w:p w:rsidR="00661885" w:rsidRPr="00DB7A9D" w:rsidRDefault="00661885"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lastRenderedPageBreak/>
        <w:t xml:space="preserve">письменное обращение родителя </w:t>
      </w:r>
      <w:r w:rsidR="00746251" w:rsidRPr="00DB7A9D">
        <w:rPr>
          <w:rFonts w:ascii="PT Astra Serif" w:hAnsi="PT Astra Serif"/>
          <w:b w:val="0"/>
          <w:bCs w:val="0"/>
          <w:color w:val="auto"/>
          <w:sz w:val="28"/>
          <w:szCs w:val="28"/>
          <w:shd w:val="clear" w:color="auto" w:fill="FFFFFF"/>
        </w:rPr>
        <w:t>(</w:t>
      </w:r>
      <w:r w:rsidRPr="00DB7A9D">
        <w:rPr>
          <w:rFonts w:ascii="PT Astra Serif" w:hAnsi="PT Astra Serif"/>
          <w:b w:val="0"/>
          <w:bCs w:val="0"/>
          <w:color w:val="auto"/>
          <w:sz w:val="28"/>
          <w:szCs w:val="28"/>
          <w:shd w:val="clear" w:color="auto" w:fill="FFFFFF"/>
        </w:rPr>
        <w:t>законного представителя</w:t>
      </w:r>
      <w:r w:rsidR="00746251" w:rsidRPr="00DB7A9D">
        <w:rPr>
          <w:rFonts w:ascii="PT Astra Serif" w:hAnsi="PT Astra Serif"/>
          <w:b w:val="0"/>
          <w:bCs w:val="0"/>
          <w:color w:val="auto"/>
          <w:sz w:val="28"/>
          <w:szCs w:val="28"/>
          <w:shd w:val="clear" w:color="auto" w:fill="FFFFFF"/>
        </w:rPr>
        <w:t>)</w:t>
      </w:r>
      <w:r w:rsidRPr="00DB7A9D">
        <w:rPr>
          <w:rFonts w:ascii="PT Astra Serif" w:hAnsi="PT Astra Serif"/>
          <w:b w:val="0"/>
          <w:bCs w:val="0"/>
          <w:color w:val="auto"/>
          <w:sz w:val="28"/>
          <w:szCs w:val="28"/>
          <w:shd w:val="clear" w:color="auto" w:fill="FFFFFF"/>
        </w:rPr>
        <w:t xml:space="preserve"> об </w:t>
      </w:r>
      <w:r w:rsidR="00746251" w:rsidRPr="00DB7A9D">
        <w:rPr>
          <w:rFonts w:ascii="PT Astra Serif" w:hAnsi="PT Astra Serif"/>
          <w:b w:val="0"/>
          <w:bCs w:val="0"/>
          <w:color w:val="auto"/>
          <w:sz w:val="28"/>
          <w:szCs w:val="28"/>
          <w:shd w:val="clear" w:color="auto" w:fill="FFFFFF"/>
        </w:rPr>
        <w:t>отказе в получении денежной компенсации</w:t>
      </w:r>
      <w:r w:rsidRPr="00DB7A9D">
        <w:rPr>
          <w:rFonts w:ascii="PT Astra Serif" w:hAnsi="PT Astra Serif"/>
          <w:b w:val="0"/>
          <w:bCs w:val="0"/>
          <w:color w:val="auto"/>
          <w:sz w:val="28"/>
          <w:szCs w:val="28"/>
          <w:shd w:val="clear" w:color="auto" w:fill="FFFFFF"/>
        </w:rPr>
        <w:t>;</w:t>
      </w:r>
    </w:p>
    <w:p w:rsidR="00661885" w:rsidRPr="00DB7A9D" w:rsidRDefault="00661885"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изменение обучающимся формы получения образования в период выплаты компенсации.</w:t>
      </w:r>
    </w:p>
    <w:p w:rsidR="00661885" w:rsidRPr="00DB7A9D" w:rsidRDefault="00661885"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Выплата </w:t>
      </w:r>
      <w:r w:rsidR="00746251" w:rsidRPr="00DB7A9D">
        <w:rPr>
          <w:rFonts w:ascii="PT Astra Serif" w:hAnsi="PT Astra Serif"/>
          <w:b w:val="0"/>
          <w:bCs w:val="0"/>
          <w:color w:val="auto"/>
          <w:sz w:val="28"/>
          <w:szCs w:val="28"/>
          <w:shd w:val="clear" w:color="auto" w:fill="FFFFFF"/>
        </w:rPr>
        <w:t xml:space="preserve">денежной </w:t>
      </w:r>
      <w:r w:rsidRPr="00DB7A9D">
        <w:rPr>
          <w:rFonts w:ascii="PT Astra Serif" w:hAnsi="PT Astra Serif"/>
          <w:b w:val="0"/>
          <w:bCs w:val="0"/>
          <w:color w:val="auto"/>
          <w:sz w:val="28"/>
          <w:szCs w:val="28"/>
          <w:shd w:val="clear" w:color="auto" w:fill="FFFFFF"/>
        </w:rPr>
        <w:t>компенсации прекращается с даты отчисления обучающегося, указанной в приказе об отчислении обучающегося, либо с даты прекращения обучения на дому, указанной в приказе о завершении обучения на дому, или с даты изменения обучающимся формы получения образования</w:t>
      </w:r>
      <w:r w:rsidR="00E10574" w:rsidRPr="00DB7A9D">
        <w:rPr>
          <w:rFonts w:ascii="PT Astra Serif" w:hAnsi="PT Astra Serif"/>
          <w:b w:val="0"/>
          <w:bCs w:val="0"/>
          <w:color w:val="auto"/>
          <w:sz w:val="28"/>
          <w:szCs w:val="28"/>
          <w:shd w:val="clear" w:color="auto" w:fill="FFFFFF"/>
        </w:rPr>
        <w:t>.</w:t>
      </w:r>
    </w:p>
    <w:p w:rsidR="00056992" w:rsidRPr="00DB7A9D" w:rsidRDefault="0005699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При отчислении </w:t>
      </w:r>
      <w:r w:rsidR="00956DAF" w:rsidRPr="00DB7A9D">
        <w:rPr>
          <w:rFonts w:ascii="PT Astra Serif" w:hAnsi="PT Astra Serif"/>
          <w:b w:val="0"/>
          <w:bCs w:val="0"/>
          <w:color w:val="auto"/>
          <w:sz w:val="28"/>
          <w:szCs w:val="28"/>
          <w:shd w:val="clear" w:color="auto" w:fill="FFFFFF"/>
        </w:rPr>
        <w:t>обучающегося</w:t>
      </w:r>
      <w:r w:rsidRPr="00DB7A9D">
        <w:rPr>
          <w:rFonts w:ascii="PT Astra Serif" w:hAnsi="PT Astra Serif"/>
          <w:b w:val="0"/>
          <w:bCs w:val="0"/>
          <w:color w:val="auto"/>
          <w:sz w:val="28"/>
          <w:szCs w:val="28"/>
          <w:shd w:val="clear" w:color="auto" w:fill="FFFFFF"/>
        </w:rPr>
        <w:t xml:space="preserve"> из общеобразовательной организации руководитель общеобразовательной организации обязан издать приказ об его исключении из списочного состава учащихся, получающ</w:t>
      </w:r>
      <w:r w:rsidR="00883A8C" w:rsidRPr="00DB7A9D">
        <w:rPr>
          <w:rFonts w:ascii="PT Astra Serif" w:hAnsi="PT Astra Serif"/>
          <w:b w:val="0"/>
          <w:bCs w:val="0"/>
          <w:color w:val="auto"/>
          <w:sz w:val="28"/>
          <w:szCs w:val="28"/>
          <w:shd w:val="clear" w:color="auto" w:fill="FFFFFF"/>
        </w:rPr>
        <w:t xml:space="preserve">их </w:t>
      </w:r>
      <w:r w:rsidR="00E727A8" w:rsidRPr="00DB7A9D">
        <w:rPr>
          <w:rFonts w:ascii="PT Astra Serif" w:hAnsi="PT Astra Serif"/>
          <w:b w:val="0"/>
          <w:bCs w:val="0"/>
          <w:color w:val="auto"/>
          <w:sz w:val="28"/>
          <w:szCs w:val="28"/>
          <w:shd w:val="clear" w:color="auto" w:fill="FFFFFF"/>
        </w:rPr>
        <w:t>компенсацию расходов на оплату питания</w:t>
      </w:r>
      <w:r w:rsidR="00883A8C" w:rsidRPr="00DB7A9D">
        <w:rPr>
          <w:rFonts w:ascii="PT Astra Serif" w:hAnsi="PT Astra Serif"/>
          <w:b w:val="0"/>
          <w:bCs w:val="0"/>
          <w:color w:val="auto"/>
          <w:sz w:val="28"/>
          <w:szCs w:val="28"/>
          <w:shd w:val="clear" w:color="auto" w:fill="FFFFFF"/>
        </w:rPr>
        <w:t xml:space="preserve">. В течение 3 рабочих дней общеобразовательная организация информирует </w:t>
      </w:r>
      <w:r w:rsidR="00746251" w:rsidRPr="00DB7A9D">
        <w:rPr>
          <w:rFonts w:ascii="PT Astra Serif" w:hAnsi="PT Astra Serif"/>
          <w:b w:val="0"/>
          <w:bCs w:val="0"/>
          <w:color w:val="auto"/>
          <w:sz w:val="28"/>
          <w:szCs w:val="28"/>
          <w:shd w:val="clear" w:color="auto" w:fill="FFFFFF"/>
        </w:rPr>
        <w:t>муниципальное учреждение «</w:t>
      </w:r>
      <w:r w:rsidR="00883A8C" w:rsidRPr="00DB7A9D">
        <w:rPr>
          <w:rFonts w:ascii="PT Astra Serif" w:hAnsi="PT Astra Serif"/>
          <w:b w:val="0"/>
          <w:bCs w:val="0"/>
          <w:color w:val="auto"/>
          <w:sz w:val="28"/>
          <w:szCs w:val="28"/>
          <w:shd w:val="clear" w:color="auto" w:fill="FFFFFF"/>
        </w:rPr>
        <w:t xml:space="preserve">Управление образования Администрации муниципального образования «Сенгилеевский район» </w:t>
      </w:r>
      <w:r w:rsidR="00746251" w:rsidRPr="00DB7A9D">
        <w:rPr>
          <w:rFonts w:ascii="PT Astra Serif" w:hAnsi="PT Astra Serif"/>
          <w:b w:val="0"/>
          <w:bCs w:val="0"/>
          <w:color w:val="auto"/>
          <w:sz w:val="28"/>
          <w:szCs w:val="28"/>
          <w:shd w:val="clear" w:color="auto" w:fill="FFFFFF"/>
        </w:rPr>
        <w:t xml:space="preserve">Ульяновской области (далее – Управление образования) </w:t>
      </w:r>
      <w:r w:rsidR="00883A8C" w:rsidRPr="00DB7A9D">
        <w:rPr>
          <w:rFonts w:ascii="PT Astra Serif" w:hAnsi="PT Astra Serif"/>
          <w:b w:val="0"/>
          <w:bCs w:val="0"/>
          <w:color w:val="auto"/>
          <w:sz w:val="28"/>
          <w:szCs w:val="28"/>
          <w:shd w:val="clear" w:color="auto" w:fill="FFFFFF"/>
        </w:rPr>
        <w:t xml:space="preserve">об отчислении </w:t>
      </w:r>
      <w:r w:rsidR="00746251" w:rsidRPr="00DB7A9D">
        <w:rPr>
          <w:rFonts w:ascii="PT Astra Serif" w:hAnsi="PT Astra Serif"/>
          <w:b w:val="0"/>
          <w:bCs w:val="0"/>
          <w:color w:val="auto"/>
          <w:sz w:val="28"/>
          <w:szCs w:val="28"/>
          <w:shd w:val="clear" w:color="auto" w:fill="FFFFFF"/>
        </w:rPr>
        <w:t>обучающегося</w:t>
      </w:r>
      <w:r w:rsidR="00883A8C" w:rsidRPr="00DB7A9D">
        <w:rPr>
          <w:rFonts w:ascii="PT Astra Serif" w:hAnsi="PT Astra Serif"/>
          <w:b w:val="0"/>
          <w:bCs w:val="0"/>
          <w:color w:val="auto"/>
          <w:sz w:val="28"/>
          <w:szCs w:val="28"/>
          <w:shd w:val="clear" w:color="auto" w:fill="FFFFFF"/>
        </w:rPr>
        <w:t xml:space="preserve"> из общеобразовательной организации.</w:t>
      </w:r>
    </w:p>
    <w:p w:rsidR="006C24A2" w:rsidRPr="00DB7A9D" w:rsidRDefault="006C24A2" w:rsidP="00DB7A9D">
      <w:pPr>
        <w:ind w:firstLine="709"/>
        <w:jc w:val="center"/>
        <w:rPr>
          <w:rFonts w:ascii="PT Astra Serif" w:hAnsi="PT Astra Serif"/>
          <w:bCs w:val="0"/>
          <w:color w:val="auto"/>
          <w:sz w:val="28"/>
          <w:szCs w:val="28"/>
          <w:shd w:val="clear" w:color="auto" w:fill="FFFFFF"/>
        </w:rPr>
      </w:pPr>
    </w:p>
    <w:p w:rsidR="00B97EC8" w:rsidRPr="00DB7A9D" w:rsidRDefault="00B97EC8" w:rsidP="00DB7A9D">
      <w:pPr>
        <w:pStyle w:val="ac"/>
        <w:numPr>
          <w:ilvl w:val="0"/>
          <w:numId w:val="13"/>
        </w:numPr>
        <w:jc w:val="center"/>
        <w:rPr>
          <w:rFonts w:ascii="PT Astra Serif" w:hAnsi="PT Astra Serif"/>
          <w:bCs w:val="0"/>
          <w:color w:val="auto"/>
          <w:sz w:val="28"/>
          <w:szCs w:val="28"/>
          <w:shd w:val="clear" w:color="auto" w:fill="FFFFFF"/>
        </w:rPr>
      </w:pPr>
      <w:r w:rsidRPr="00DB7A9D">
        <w:rPr>
          <w:rFonts w:ascii="PT Astra Serif" w:hAnsi="PT Astra Serif"/>
          <w:bCs w:val="0"/>
          <w:color w:val="auto"/>
          <w:sz w:val="28"/>
          <w:szCs w:val="28"/>
          <w:shd w:val="clear" w:color="auto" w:fill="FFFFFF"/>
        </w:rPr>
        <w:t xml:space="preserve">Порядок </w:t>
      </w:r>
      <w:r w:rsidR="00E234B2" w:rsidRPr="00DB7A9D">
        <w:rPr>
          <w:rFonts w:ascii="PT Astra Serif" w:hAnsi="PT Astra Serif"/>
          <w:bCs w:val="0"/>
          <w:color w:val="auto"/>
          <w:sz w:val="28"/>
          <w:szCs w:val="28"/>
          <w:shd w:val="clear" w:color="auto" w:fill="FFFFFF"/>
        </w:rPr>
        <w:t>начисления денежной компенсации</w:t>
      </w:r>
    </w:p>
    <w:p w:rsidR="002C75CB" w:rsidRPr="00DB7A9D" w:rsidRDefault="002C75CB" w:rsidP="00DB7A9D">
      <w:pPr>
        <w:ind w:left="708"/>
        <w:rPr>
          <w:rFonts w:ascii="PT Astra Serif" w:hAnsi="PT Astra Serif"/>
          <w:bCs w:val="0"/>
          <w:color w:val="auto"/>
          <w:sz w:val="28"/>
          <w:szCs w:val="28"/>
          <w:shd w:val="clear" w:color="auto" w:fill="FFFFFF"/>
        </w:rPr>
      </w:pPr>
    </w:p>
    <w:p w:rsidR="00A92BC3" w:rsidRPr="00DB7A9D" w:rsidRDefault="00E234B2"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3.1.</w:t>
      </w:r>
      <w:r w:rsidR="00A92BC3" w:rsidRPr="00DB7A9D">
        <w:rPr>
          <w:rFonts w:ascii="PT Astra Serif" w:hAnsi="PT Astra Serif"/>
          <w:b w:val="0"/>
          <w:bCs w:val="0"/>
          <w:color w:val="auto"/>
          <w:sz w:val="28"/>
          <w:szCs w:val="28"/>
          <w:shd w:val="clear" w:color="auto" w:fill="FFFFFF"/>
        </w:rPr>
        <w:t xml:space="preserve">Стоимость 1 дня питания для расчета денежной компенсации </w:t>
      </w:r>
      <w:r w:rsidR="0070498E" w:rsidRPr="00DB7A9D">
        <w:rPr>
          <w:rFonts w:ascii="PT Astra Serif" w:hAnsi="PT Astra Serif"/>
          <w:b w:val="0"/>
          <w:bCs w:val="0"/>
          <w:color w:val="auto"/>
          <w:sz w:val="28"/>
          <w:szCs w:val="28"/>
          <w:shd w:val="clear" w:color="auto" w:fill="FFFFFF"/>
        </w:rPr>
        <w:t>соответствует стоимости двухразового питания обучающихся с ограниченными возможностями здоровья, установленной на текущий учебный год</w:t>
      </w:r>
      <w:r w:rsidR="00A92BC3" w:rsidRPr="00DB7A9D">
        <w:rPr>
          <w:rFonts w:ascii="PT Astra Serif" w:hAnsi="PT Astra Serif"/>
          <w:b w:val="0"/>
          <w:bCs w:val="0"/>
          <w:color w:val="auto"/>
          <w:sz w:val="28"/>
          <w:szCs w:val="28"/>
          <w:shd w:val="clear" w:color="auto" w:fill="FFFFFF"/>
        </w:rPr>
        <w:t>.</w:t>
      </w:r>
    </w:p>
    <w:p w:rsidR="006C24A2" w:rsidRPr="00DB7A9D" w:rsidRDefault="00A92BC3"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3.2. </w:t>
      </w:r>
      <w:r w:rsidR="00E234B2" w:rsidRPr="00DB7A9D">
        <w:rPr>
          <w:rFonts w:ascii="PT Astra Serif" w:hAnsi="PT Astra Serif"/>
          <w:b w:val="0"/>
          <w:bCs w:val="0"/>
          <w:color w:val="auto"/>
          <w:sz w:val="28"/>
          <w:szCs w:val="28"/>
          <w:shd w:val="clear" w:color="auto" w:fill="FFFFFF"/>
        </w:rPr>
        <w:t>Выплата денежной компенсации осуществляется на основании приказа руководителя общеобразовательной организации «Об организации компенсации расходов на оплату питания обучающихся с ограниченными возможностями здоровья, обучение которых организовано на дому</w:t>
      </w:r>
      <w:r w:rsidR="006C24A2" w:rsidRPr="00DB7A9D">
        <w:rPr>
          <w:rFonts w:ascii="PT Astra Serif" w:hAnsi="PT Astra Serif"/>
          <w:b w:val="0"/>
          <w:bCs w:val="0"/>
          <w:color w:val="auto"/>
          <w:sz w:val="28"/>
          <w:szCs w:val="28"/>
          <w:shd w:val="clear" w:color="auto" w:fill="FFFFFF"/>
        </w:rPr>
        <w:t>».</w:t>
      </w:r>
    </w:p>
    <w:p w:rsidR="00E234B2" w:rsidRPr="00DB7A9D" w:rsidRDefault="00A92BC3"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3.3</w:t>
      </w:r>
      <w:r w:rsidR="00E234B2" w:rsidRPr="00DB7A9D">
        <w:rPr>
          <w:rFonts w:ascii="PT Astra Serif" w:hAnsi="PT Astra Serif"/>
          <w:b w:val="0"/>
          <w:bCs w:val="0"/>
          <w:color w:val="auto"/>
          <w:sz w:val="28"/>
          <w:szCs w:val="28"/>
          <w:shd w:val="clear" w:color="auto" w:fill="FFFFFF"/>
        </w:rPr>
        <w:t xml:space="preserve">. Выплата </w:t>
      </w:r>
      <w:r w:rsidR="00E3247E" w:rsidRPr="00DB7A9D">
        <w:rPr>
          <w:rFonts w:ascii="PT Astra Serif" w:hAnsi="PT Astra Serif"/>
          <w:b w:val="0"/>
          <w:bCs w:val="0"/>
          <w:color w:val="auto"/>
          <w:sz w:val="28"/>
          <w:szCs w:val="28"/>
          <w:shd w:val="clear" w:color="auto" w:fill="FFFFFF"/>
        </w:rPr>
        <w:t xml:space="preserve">денежной </w:t>
      </w:r>
      <w:r w:rsidR="00E234B2" w:rsidRPr="00DB7A9D">
        <w:rPr>
          <w:rFonts w:ascii="PT Astra Serif" w:hAnsi="PT Astra Serif"/>
          <w:b w:val="0"/>
          <w:bCs w:val="0"/>
          <w:color w:val="auto"/>
          <w:sz w:val="28"/>
          <w:szCs w:val="28"/>
          <w:shd w:val="clear" w:color="auto" w:fill="FFFFFF"/>
        </w:rPr>
        <w:t>компенсации осуществляется 1 раз в месяц, следующий за отчетным, путем перечисления денежных средств на банковский счет родителя (законного представителя) ребенка.</w:t>
      </w:r>
    </w:p>
    <w:p w:rsidR="0096716F" w:rsidRPr="00DB7A9D" w:rsidRDefault="00A92BC3"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3.4</w:t>
      </w:r>
      <w:r w:rsidR="00E234B2" w:rsidRPr="00DB7A9D">
        <w:rPr>
          <w:rFonts w:ascii="PT Astra Serif" w:hAnsi="PT Astra Serif"/>
          <w:b w:val="0"/>
          <w:bCs w:val="0"/>
          <w:color w:val="auto"/>
          <w:sz w:val="28"/>
          <w:szCs w:val="28"/>
          <w:shd w:val="clear" w:color="auto" w:fill="FFFFFF"/>
        </w:rPr>
        <w:t xml:space="preserve">. Денежная компенсация исчисляется </w:t>
      </w:r>
      <w:r w:rsidR="00E3247E" w:rsidRPr="00DB7A9D">
        <w:rPr>
          <w:rFonts w:ascii="PT Astra Serif" w:hAnsi="PT Astra Serif"/>
          <w:b w:val="0"/>
          <w:bCs w:val="0"/>
          <w:color w:val="auto"/>
          <w:sz w:val="28"/>
          <w:szCs w:val="28"/>
          <w:shd w:val="clear" w:color="auto" w:fill="FFFFFF"/>
        </w:rPr>
        <w:t xml:space="preserve">общеобразовательной </w:t>
      </w:r>
      <w:r w:rsidR="00E234B2" w:rsidRPr="00DB7A9D">
        <w:rPr>
          <w:rFonts w:ascii="PT Astra Serif" w:hAnsi="PT Astra Serif"/>
          <w:b w:val="0"/>
          <w:bCs w:val="0"/>
          <w:color w:val="auto"/>
          <w:sz w:val="28"/>
          <w:szCs w:val="28"/>
          <w:shd w:val="clear" w:color="auto" w:fill="FFFFFF"/>
        </w:rPr>
        <w:t>организацией из расчета количества дней обучения ребенка с ограниченными возможностями</w:t>
      </w:r>
      <w:r w:rsidR="00E3247E" w:rsidRPr="00DB7A9D">
        <w:rPr>
          <w:rFonts w:ascii="PT Astra Serif" w:hAnsi="PT Astra Serif"/>
          <w:b w:val="0"/>
          <w:bCs w:val="0"/>
          <w:color w:val="auto"/>
          <w:sz w:val="28"/>
          <w:szCs w:val="28"/>
          <w:shd w:val="clear" w:color="auto" w:fill="FFFFFF"/>
        </w:rPr>
        <w:t xml:space="preserve"> </w:t>
      </w:r>
      <w:r w:rsidR="003D4C4C" w:rsidRPr="00DB7A9D">
        <w:rPr>
          <w:rFonts w:ascii="PT Astra Serif" w:hAnsi="PT Astra Serif"/>
          <w:b w:val="0"/>
          <w:bCs w:val="0"/>
          <w:color w:val="auto"/>
          <w:sz w:val="28"/>
          <w:szCs w:val="28"/>
          <w:shd w:val="clear" w:color="auto" w:fill="FFFFFF"/>
        </w:rPr>
        <w:t>здоровья, обучение котор</w:t>
      </w:r>
      <w:r w:rsidR="00E3247E" w:rsidRPr="00DB7A9D">
        <w:rPr>
          <w:rFonts w:ascii="PT Astra Serif" w:hAnsi="PT Astra Serif"/>
          <w:b w:val="0"/>
          <w:bCs w:val="0"/>
          <w:color w:val="auto"/>
          <w:sz w:val="28"/>
          <w:szCs w:val="28"/>
          <w:shd w:val="clear" w:color="auto" w:fill="FFFFFF"/>
        </w:rPr>
        <w:t>ого</w:t>
      </w:r>
      <w:r w:rsidR="003D4C4C" w:rsidRPr="00DB7A9D">
        <w:rPr>
          <w:rFonts w:ascii="PT Astra Serif" w:hAnsi="PT Astra Serif"/>
          <w:b w:val="0"/>
          <w:bCs w:val="0"/>
          <w:color w:val="auto"/>
          <w:sz w:val="28"/>
          <w:szCs w:val="28"/>
          <w:shd w:val="clear" w:color="auto" w:fill="FFFFFF"/>
        </w:rPr>
        <w:t xml:space="preserve"> организовано на дому</w:t>
      </w:r>
      <w:r w:rsidR="00E234B2" w:rsidRPr="00DB7A9D">
        <w:rPr>
          <w:rFonts w:ascii="PT Astra Serif" w:hAnsi="PT Astra Serif"/>
          <w:b w:val="0"/>
          <w:bCs w:val="0"/>
          <w:color w:val="auto"/>
          <w:sz w:val="28"/>
          <w:szCs w:val="28"/>
          <w:shd w:val="clear" w:color="auto" w:fill="FFFFFF"/>
        </w:rPr>
        <w:t xml:space="preserve"> согласно </w:t>
      </w:r>
      <w:r w:rsidR="0096716F" w:rsidRPr="00DB7A9D">
        <w:rPr>
          <w:rFonts w:ascii="PT Astra Serif" w:hAnsi="PT Astra Serif"/>
          <w:b w:val="0"/>
          <w:bCs w:val="0"/>
          <w:color w:val="auto"/>
          <w:sz w:val="28"/>
          <w:szCs w:val="28"/>
          <w:shd w:val="clear" w:color="auto" w:fill="FFFFFF"/>
        </w:rPr>
        <w:t>представленному табелю проведенных занятий.</w:t>
      </w:r>
    </w:p>
    <w:p w:rsidR="00E234B2" w:rsidRPr="00DB7A9D" w:rsidRDefault="0096716F" w:rsidP="00DB7A9D">
      <w:pPr>
        <w:ind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 xml:space="preserve"> </w:t>
      </w:r>
      <w:proofErr w:type="gramStart"/>
      <w:r w:rsidRPr="00DB7A9D">
        <w:rPr>
          <w:rFonts w:ascii="PT Astra Serif" w:hAnsi="PT Astra Serif"/>
          <w:b w:val="0"/>
          <w:bCs w:val="0"/>
          <w:color w:val="auto"/>
          <w:sz w:val="28"/>
          <w:szCs w:val="28"/>
          <w:shd w:val="clear" w:color="auto" w:fill="FFFFFF"/>
        </w:rPr>
        <w:t>3.5.Денежная компенсация не начисляется за дни</w:t>
      </w:r>
      <w:r w:rsidR="003F6DE7" w:rsidRPr="00DB7A9D">
        <w:rPr>
          <w:rFonts w:ascii="PT Astra Serif" w:hAnsi="PT Astra Serif"/>
          <w:b w:val="0"/>
          <w:bCs w:val="0"/>
          <w:color w:val="auto"/>
          <w:sz w:val="28"/>
          <w:szCs w:val="28"/>
          <w:shd w:val="clear" w:color="auto" w:fill="FFFFFF"/>
        </w:rPr>
        <w:t>,</w:t>
      </w:r>
      <w:r w:rsidR="003426C1" w:rsidRPr="00DB7A9D">
        <w:rPr>
          <w:rFonts w:ascii="PT Astra Serif" w:hAnsi="PT Astra Serif"/>
          <w:b w:val="0"/>
          <w:bCs w:val="0"/>
          <w:color w:val="auto"/>
          <w:sz w:val="28"/>
          <w:szCs w:val="28"/>
          <w:shd w:val="clear" w:color="auto" w:fill="FFFFFF"/>
        </w:rPr>
        <w:t xml:space="preserve"> выпадающие на </w:t>
      </w:r>
      <w:r w:rsidR="00E234B2" w:rsidRPr="00DB7A9D">
        <w:rPr>
          <w:rFonts w:ascii="PT Astra Serif" w:hAnsi="PT Astra Serif"/>
          <w:b w:val="0"/>
          <w:bCs w:val="0"/>
          <w:color w:val="auto"/>
          <w:sz w:val="28"/>
          <w:szCs w:val="28"/>
          <w:shd w:val="clear" w:color="auto" w:fill="FFFFFF"/>
        </w:rPr>
        <w:t>вы</w:t>
      </w:r>
      <w:r w:rsidR="003426C1" w:rsidRPr="00DB7A9D">
        <w:rPr>
          <w:rFonts w:ascii="PT Astra Serif" w:hAnsi="PT Astra Serif"/>
          <w:b w:val="0"/>
          <w:bCs w:val="0"/>
          <w:color w:val="auto"/>
          <w:sz w:val="28"/>
          <w:szCs w:val="28"/>
          <w:shd w:val="clear" w:color="auto" w:fill="FFFFFF"/>
        </w:rPr>
        <w:t>ходные, празд</w:t>
      </w:r>
      <w:r w:rsidR="00E3247E" w:rsidRPr="00DB7A9D">
        <w:rPr>
          <w:rFonts w:ascii="PT Astra Serif" w:hAnsi="PT Astra Serif"/>
          <w:b w:val="0"/>
          <w:bCs w:val="0"/>
          <w:color w:val="auto"/>
          <w:sz w:val="28"/>
          <w:szCs w:val="28"/>
          <w:shd w:val="clear" w:color="auto" w:fill="FFFFFF"/>
        </w:rPr>
        <w:t>ничные дни и каникулярное врем</w:t>
      </w:r>
      <w:r w:rsidR="003426C1" w:rsidRPr="00DB7A9D">
        <w:rPr>
          <w:rFonts w:ascii="PT Astra Serif" w:hAnsi="PT Astra Serif"/>
          <w:b w:val="0"/>
          <w:bCs w:val="0"/>
          <w:color w:val="auto"/>
          <w:sz w:val="28"/>
          <w:szCs w:val="28"/>
          <w:shd w:val="clear" w:color="auto" w:fill="FFFFFF"/>
        </w:rPr>
        <w:t>я</w:t>
      </w:r>
      <w:r w:rsidR="004B0B67" w:rsidRPr="00DB7A9D">
        <w:rPr>
          <w:rFonts w:ascii="PT Astra Serif" w:hAnsi="PT Astra Serif"/>
          <w:b w:val="0"/>
          <w:bCs w:val="0"/>
          <w:color w:val="auto"/>
          <w:sz w:val="28"/>
          <w:szCs w:val="28"/>
          <w:shd w:val="clear" w:color="auto" w:fill="FFFFFF"/>
        </w:rPr>
        <w:t>,</w:t>
      </w:r>
      <w:r w:rsidR="00E234B2" w:rsidRPr="00DB7A9D">
        <w:rPr>
          <w:rFonts w:ascii="PT Astra Serif" w:hAnsi="PT Astra Serif"/>
          <w:b w:val="0"/>
          <w:bCs w:val="0"/>
          <w:color w:val="auto"/>
          <w:sz w:val="28"/>
          <w:szCs w:val="28"/>
          <w:shd w:val="clear" w:color="auto" w:fill="FFFFFF"/>
        </w:rPr>
        <w:t xml:space="preserve"> нахождения </w:t>
      </w:r>
      <w:r w:rsidR="004B0B67" w:rsidRPr="00DB7A9D">
        <w:rPr>
          <w:rFonts w:ascii="PT Astra Serif" w:hAnsi="PT Astra Serif"/>
          <w:b w:val="0"/>
          <w:bCs w:val="0"/>
          <w:color w:val="auto"/>
          <w:sz w:val="28"/>
          <w:szCs w:val="28"/>
          <w:shd w:val="clear" w:color="auto" w:fill="FFFFFF"/>
        </w:rPr>
        <w:t xml:space="preserve">ребёнка </w:t>
      </w:r>
      <w:r w:rsidR="00E234B2" w:rsidRPr="00DB7A9D">
        <w:rPr>
          <w:rFonts w:ascii="PT Astra Serif" w:hAnsi="PT Astra Serif"/>
          <w:b w:val="0"/>
          <w:bCs w:val="0"/>
          <w:color w:val="auto"/>
          <w:sz w:val="28"/>
          <w:szCs w:val="28"/>
          <w:shd w:val="clear" w:color="auto" w:fill="FFFFFF"/>
        </w:rPr>
        <w:t>в организациях отдыха и оздоровления, санаториях (во вне каникулярный период), в организациях, предоставляющих услуги по реабилитации, на стационарном лечении в организациях здравоохранения, а также в других организациях, в которых обучающийся находится на полном государственном обеспечении.</w:t>
      </w:r>
      <w:proofErr w:type="gramEnd"/>
    </w:p>
    <w:p w:rsidR="003D4C4C" w:rsidRPr="00DB7A9D" w:rsidRDefault="00B55827" w:rsidP="00DB7A9D">
      <w:pPr>
        <w:pStyle w:val="ac"/>
        <w:ind w:left="0"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3.6</w:t>
      </w:r>
      <w:r w:rsidR="003C77CE" w:rsidRPr="00DB7A9D">
        <w:rPr>
          <w:rFonts w:ascii="PT Astra Serif" w:hAnsi="PT Astra Serif"/>
          <w:b w:val="0"/>
          <w:bCs w:val="0"/>
          <w:color w:val="auto"/>
          <w:sz w:val="28"/>
          <w:szCs w:val="28"/>
          <w:shd w:val="clear" w:color="auto" w:fill="FFFFFF"/>
        </w:rPr>
        <w:t xml:space="preserve">. </w:t>
      </w:r>
      <w:r w:rsidR="00B71670" w:rsidRPr="00DB7A9D">
        <w:rPr>
          <w:rFonts w:ascii="PT Astra Serif" w:hAnsi="PT Astra Serif"/>
          <w:b w:val="0"/>
          <w:bCs w:val="0"/>
          <w:color w:val="auto"/>
          <w:sz w:val="28"/>
          <w:szCs w:val="28"/>
          <w:shd w:val="clear" w:color="auto" w:fill="FFFFFF"/>
        </w:rPr>
        <w:t>Общео</w:t>
      </w:r>
      <w:r w:rsidR="00BD155F" w:rsidRPr="00DB7A9D">
        <w:rPr>
          <w:rFonts w:ascii="PT Astra Serif" w:hAnsi="PT Astra Serif"/>
          <w:b w:val="0"/>
          <w:bCs w:val="0"/>
          <w:color w:val="auto"/>
          <w:sz w:val="28"/>
          <w:szCs w:val="28"/>
          <w:shd w:val="clear" w:color="auto" w:fill="FFFFFF"/>
        </w:rPr>
        <w:t xml:space="preserve">бразовательная организация, на основании приказа о предоставлении </w:t>
      </w:r>
      <w:r w:rsidR="00CC1383" w:rsidRPr="00DB7A9D">
        <w:rPr>
          <w:rFonts w:ascii="PT Astra Serif" w:hAnsi="PT Astra Serif"/>
          <w:b w:val="0"/>
          <w:bCs w:val="0"/>
          <w:color w:val="auto"/>
          <w:sz w:val="28"/>
          <w:szCs w:val="28"/>
          <w:shd w:val="clear" w:color="auto" w:fill="FFFFFF"/>
        </w:rPr>
        <w:t xml:space="preserve">денежной </w:t>
      </w:r>
      <w:r w:rsidR="00BD155F" w:rsidRPr="00DB7A9D">
        <w:rPr>
          <w:rFonts w:ascii="PT Astra Serif" w:hAnsi="PT Astra Serif"/>
          <w:b w:val="0"/>
          <w:bCs w:val="0"/>
          <w:color w:val="auto"/>
          <w:sz w:val="28"/>
          <w:szCs w:val="28"/>
          <w:shd w:val="clear" w:color="auto" w:fill="FFFFFF"/>
        </w:rPr>
        <w:t>компенсации, ежемесячн</w:t>
      </w:r>
      <w:r w:rsidR="003D4C4C" w:rsidRPr="00DB7A9D">
        <w:rPr>
          <w:rFonts w:ascii="PT Astra Serif" w:hAnsi="PT Astra Serif"/>
          <w:b w:val="0"/>
          <w:bCs w:val="0"/>
          <w:color w:val="auto"/>
          <w:sz w:val="28"/>
          <w:szCs w:val="28"/>
          <w:shd w:val="clear" w:color="auto" w:fill="FFFFFF"/>
        </w:rPr>
        <w:t xml:space="preserve">о производит расчет </w:t>
      </w:r>
      <w:r w:rsidR="00CC1383" w:rsidRPr="00DB7A9D">
        <w:rPr>
          <w:rFonts w:ascii="PT Astra Serif" w:hAnsi="PT Astra Serif"/>
          <w:b w:val="0"/>
          <w:bCs w:val="0"/>
          <w:color w:val="auto"/>
          <w:sz w:val="28"/>
          <w:szCs w:val="28"/>
          <w:shd w:val="clear" w:color="auto" w:fill="FFFFFF"/>
        </w:rPr>
        <w:t xml:space="preserve">денежной </w:t>
      </w:r>
      <w:r w:rsidR="003D4C4C" w:rsidRPr="00DB7A9D">
        <w:rPr>
          <w:rFonts w:ascii="PT Astra Serif" w:hAnsi="PT Astra Serif"/>
          <w:b w:val="0"/>
          <w:bCs w:val="0"/>
          <w:color w:val="auto"/>
          <w:sz w:val="28"/>
          <w:szCs w:val="28"/>
          <w:shd w:val="clear" w:color="auto" w:fill="FFFFFF"/>
        </w:rPr>
        <w:t>компенсации: стоимость 1 дня умноженная на количество дней обучения ребенка с ограниченными возможностями здоровья, обучение котор</w:t>
      </w:r>
      <w:r w:rsidR="00CC1383" w:rsidRPr="00DB7A9D">
        <w:rPr>
          <w:rFonts w:ascii="PT Astra Serif" w:hAnsi="PT Astra Serif"/>
          <w:b w:val="0"/>
          <w:bCs w:val="0"/>
          <w:color w:val="auto"/>
          <w:sz w:val="28"/>
          <w:szCs w:val="28"/>
          <w:shd w:val="clear" w:color="auto" w:fill="FFFFFF"/>
        </w:rPr>
        <w:t>ого</w:t>
      </w:r>
      <w:r w:rsidR="003D4C4C" w:rsidRPr="00DB7A9D">
        <w:rPr>
          <w:rFonts w:ascii="PT Astra Serif" w:hAnsi="PT Astra Serif"/>
          <w:b w:val="0"/>
          <w:bCs w:val="0"/>
          <w:color w:val="auto"/>
          <w:sz w:val="28"/>
          <w:szCs w:val="28"/>
          <w:shd w:val="clear" w:color="auto" w:fill="FFFFFF"/>
        </w:rPr>
        <w:t xml:space="preserve"> организовано на дому в месяц.</w:t>
      </w:r>
    </w:p>
    <w:p w:rsidR="003D4C4C" w:rsidRPr="00DB7A9D" w:rsidRDefault="00B55827" w:rsidP="00DB7A9D">
      <w:pPr>
        <w:pStyle w:val="ac"/>
        <w:ind w:left="0"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lastRenderedPageBreak/>
        <w:t>3.7</w:t>
      </w:r>
      <w:r w:rsidR="003C77CE" w:rsidRPr="00DB7A9D">
        <w:rPr>
          <w:rFonts w:ascii="PT Astra Serif" w:hAnsi="PT Astra Serif"/>
          <w:b w:val="0"/>
          <w:bCs w:val="0"/>
          <w:color w:val="auto"/>
          <w:sz w:val="28"/>
          <w:szCs w:val="28"/>
          <w:shd w:val="clear" w:color="auto" w:fill="FFFFFF"/>
        </w:rPr>
        <w:t xml:space="preserve">. </w:t>
      </w:r>
      <w:r w:rsidR="003D4C4C" w:rsidRPr="00DB7A9D">
        <w:rPr>
          <w:rFonts w:ascii="PT Astra Serif" w:hAnsi="PT Astra Serif"/>
          <w:b w:val="0"/>
          <w:bCs w:val="0"/>
          <w:color w:val="auto"/>
          <w:sz w:val="28"/>
          <w:szCs w:val="28"/>
          <w:shd w:val="clear" w:color="auto" w:fill="FFFFFF"/>
        </w:rPr>
        <w:t>Общеобразовательная организация</w:t>
      </w:r>
      <w:r w:rsidR="00CC1383" w:rsidRPr="00DB7A9D">
        <w:rPr>
          <w:rFonts w:ascii="PT Astra Serif" w:hAnsi="PT Astra Serif"/>
          <w:b w:val="0"/>
          <w:bCs w:val="0"/>
          <w:color w:val="auto"/>
          <w:sz w:val="28"/>
          <w:szCs w:val="28"/>
          <w:shd w:val="clear" w:color="auto" w:fill="FFFFFF"/>
        </w:rPr>
        <w:t xml:space="preserve"> </w:t>
      </w:r>
      <w:r w:rsidR="00B71670" w:rsidRPr="00DB7A9D">
        <w:rPr>
          <w:rFonts w:ascii="PT Astra Serif" w:hAnsi="PT Astra Serif"/>
          <w:b w:val="0"/>
          <w:bCs w:val="0"/>
          <w:color w:val="auto"/>
          <w:sz w:val="28"/>
          <w:szCs w:val="28"/>
          <w:shd w:val="clear" w:color="auto" w:fill="FFFFFF"/>
        </w:rPr>
        <w:t xml:space="preserve">01 числа </w:t>
      </w:r>
      <w:r w:rsidR="003D4C4C" w:rsidRPr="00DB7A9D">
        <w:rPr>
          <w:rFonts w:ascii="PT Astra Serif" w:hAnsi="PT Astra Serif"/>
          <w:b w:val="0"/>
          <w:bCs w:val="0"/>
          <w:color w:val="auto"/>
          <w:sz w:val="28"/>
          <w:szCs w:val="28"/>
          <w:shd w:val="clear" w:color="auto" w:fill="FFFFFF"/>
        </w:rPr>
        <w:t>месяца,</w:t>
      </w:r>
      <w:r w:rsidR="00B71670" w:rsidRPr="00DB7A9D">
        <w:rPr>
          <w:rFonts w:ascii="PT Astra Serif" w:hAnsi="PT Astra Serif"/>
          <w:b w:val="0"/>
          <w:bCs w:val="0"/>
          <w:color w:val="auto"/>
          <w:sz w:val="28"/>
          <w:szCs w:val="28"/>
          <w:shd w:val="clear" w:color="auto" w:fill="FFFFFF"/>
        </w:rPr>
        <w:t xml:space="preserve"> следующего за отчетным месяцем</w:t>
      </w:r>
      <w:r w:rsidR="003F6DE7" w:rsidRPr="00DB7A9D">
        <w:rPr>
          <w:rFonts w:ascii="PT Astra Serif" w:hAnsi="PT Astra Serif"/>
          <w:b w:val="0"/>
          <w:bCs w:val="0"/>
          <w:color w:val="auto"/>
          <w:sz w:val="28"/>
          <w:szCs w:val="28"/>
          <w:shd w:val="clear" w:color="auto" w:fill="FFFFFF"/>
        </w:rPr>
        <w:t>,</w:t>
      </w:r>
      <w:r w:rsidR="00B71670" w:rsidRPr="00DB7A9D">
        <w:rPr>
          <w:rFonts w:ascii="PT Astra Serif" w:hAnsi="PT Astra Serif"/>
          <w:b w:val="0"/>
          <w:bCs w:val="0"/>
          <w:color w:val="auto"/>
          <w:sz w:val="28"/>
          <w:szCs w:val="28"/>
          <w:shd w:val="clear" w:color="auto" w:fill="FFFFFF"/>
        </w:rPr>
        <w:t xml:space="preserve"> направляет в Управление образования </w:t>
      </w:r>
      <w:r w:rsidR="003D4C4C" w:rsidRPr="00DB7A9D">
        <w:rPr>
          <w:rFonts w:ascii="PT Astra Serif" w:hAnsi="PT Astra Serif"/>
          <w:b w:val="0"/>
          <w:bCs w:val="0"/>
          <w:color w:val="auto"/>
          <w:sz w:val="28"/>
          <w:szCs w:val="28"/>
          <w:shd w:val="clear" w:color="auto" w:fill="FFFFFF"/>
        </w:rPr>
        <w:t xml:space="preserve">сформированный </w:t>
      </w:r>
      <w:r w:rsidRPr="00DB7A9D">
        <w:rPr>
          <w:rFonts w:ascii="PT Astra Serif" w:hAnsi="PT Astra Serif"/>
          <w:b w:val="0"/>
          <w:bCs w:val="0"/>
          <w:color w:val="auto"/>
          <w:sz w:val="28"/>
          <w:szCs w:val="28"/>
          <w:shd w:val="clear" w:color="auto" w:fill="FFFFFF"/>
        </w:rPr>
        <w:t>отчёт о количестве обучающихся с ограниченными возможностями здоровья, обучение которых организовано на дому и ежемесячную заявку на выплату денежной компенсации.</w:t>
      </w:r>
    </w:p>
    <w:p w:rsidR="003C77CE" w:rsidRPr="00DB7A9D" w:rsidRDefault="00B55827" w:rsidP="00DB7A9D">
      <w:pPr>
        <w:pStyle w:val="ac"/>
        <w:ind w:left="0"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3.8</w:t>
      </w:r>
      <w:r w:rsidR="003C77CE" w:rsidRPr="00DB7A9D">
        <w:rPr>
          <w:rFonts w:ascii="PT Astra Serif" w:hAnsi="PT Astra Serif"/>
          <w:b w:val="0"/>
          <w:bCs w:val="0"/>
          <w:color w:val="auto"/>
          <w:sz w:val="28"/>
          <w:szCs w:val="28"/>
          <w:shd w:val="clear" w:color="auto" w:fill="FFFFFF"/>
        </w:rPr>
        <w:t>. Управление образования на основании списков получателей компенсации, полученных от общеобразоват</w:t>
      </w:r>
      <w:r w:rsidRPr="00DB7A9D">
        <w:rPr>
          <w:rFonts w:ascii="PT Astra Serif" w:hAnsi="PT Astra Serif"/>
          <w:b w:val="0"/>
          <w:bCs w:val="0"/>
          <w:color w:val="auto"/>
          <w:sz w:val="28"/>
          <w:szCs w:val="28"/>
          <w:shd w:val="clear" w:color="auto" w:fill="FFFFFF"/>
        </w:rPr>
        <w:t>ельных организаций, в срок до 10</w:t>
      </w:r>
      <w:r w:rsidR="003C77CE" w:rsidRPr="00DB7A9D">
        <w:rPr>
          <w:rFonts w:ascii="PT Astra Serif" w:hAnsi="PT Astra Serif"/>
          <w:b w:val="0"/>
          <w:bCs w:val="0"/>
          <w:color w:val="auto"/>
          <w:sz w:val="28"/>
          <w:szCs w:val="28"/>
          <w:shd w:val="clear" w:color="auto" w:fill="FFFFFF"/>
        </w:rPr>
        <w:t xml:space="preserve"> числа месяца, следующего за отчетным месяцем, составляет реестр получателей </w:t>
      </w:r>
      <w:r w:rsidR="00CC1383" w:rsidRPr="00DB7A9D">
        <w:rPr>
          <w:rFonts w:ascii="PT Astra Serif" w:hAnsi="PT Astra Serif"/>
          <w:b w:val="0"/>
          <w:bCs w:val="0"/>
          <w:color w:val="auto"/>
          <w:sz w:val="28"/>
          <w:szCs w:val="28"/>
          <w:shd w:val="clear" w:color="auto" w:fill="FFFFFF"/>
        </w:rPr>
        <w:t xml:space="preserve">денежной </w:t>
      </w:r>
      <w:r w:rsidR="003C77CE" w:rsidRPr="00DB7A9D">
        <w:rPr>
          <w:rFonts w:ascii="PT Astra Serif" w:hAnsi="PT Astra Serif"/>
          <w:b w:val="0"/>
          <w:bCs w:val="0"/>
          <w:color w:val="auto"/>
          <w:sz w:val="28"/>
          <w:szCs w:val="28"/>
          <w:shd w:val="clear" w:color="auto" w:fill="FFFFFF"/>
        </w:rPr>
        <w:t>компенсации.</w:t>
      </w:r>
    </w:p>
    <w:p w:rsidR="006F4443" w:rsidRPr="00DB7A9D" w:rsidRDefault="00B55827" w:rsidP="00DB7A9D">
      <w:pPr>
        <w:pStyle w:val="ac"/>
        <w:ind w:left="0" w:firstLine="709"/>
        <w:jc w:val="both"/>
        <w:rPr>
          <w:rFonts w:ascii="PT Astra Serif" w:hAnsi="PT Astra Serif"/>
          <w:b w:val="0"/>
          <w:bCs w:val="0"/>
          <w:color w:val="auto"/>
          <w:sz w:val="28"/>
          <w:szCs w:val="28"/>
          <w:shd w:val="clear" w:color="auto" w:fill="FFFFFF"/>
        </w:rPr>
      </w:pPr>
      <w:r w:rsidRPr="00DB7A9D">
        <w:rPr>
          <w:rFonts w:ascii="PT Astra Serif" w:hAnsi="PT Astra Serif"/>
          <w:b w:val="0"/>
          <w:bCs w:val="0"/>
          <w:color w:val="auto"/>
          <w:sz w:val="28"/>
          <w:szCs w:val="28"/>
          <w:shd w:val="clear" w:color="auto" w:fill="FFFFFF"/>
        </w:rPr>
        <w:t>3.9</w:t>
      </w:r>
      <w:r w:rsidR="003C77CE" w:rsidRPr="00DB7A9D">
        <w:rPr>
          <w:rFonts w:ascii="PT Astra Serif" w:hAnsi="PT Astra Serif"/>
          <w:b w:val="0"/>
          <w:bCs w:val="0"/>
          <w:color w:val="auto"/>
          <w:sz w:val="28"/>
          <w:szCs w:val="28"/>
          <w:shd w:val="clear" w:color="auto" w:fill="FFFFFF"/>
        </w:rPr>
        <w:t>. Управление образования в соответствии с данными реестра получателей компенсации до 15 числа текущего месяца</w:t>
      </w:r>
      <w:r w:rsidR="00CC1383" w:rsidRPr="00DB7A9D">
        <w:rPr>
          <w:rFonts w:ascii="PT Astra Serif" w:hAnsi="PT Astra Serif"/>
          <w:b w:val="0"/>
          <w:bCs w:val="0"/>
          <w:color w:val="auto"/>
          <w:sz w:val="28"/>
          <w:szCs w:val="28"/>
          <w:shd w:val="clear" w:color="auto" w:fill="FFFFFF"/>
        </w:rPr>
        <w:t xml:space="preserve"> </w:t>
      </w:r>
      <w:r w:rsidR="003C77CE" w:rsidRPr="00DB7A9D">
        <w:rPr>
          <w:rFonts w:ascii="PT Astra Serif" w:hAnsi="PT Astra Serif"/>
          <w:b w:val="0"/>
          <w:bCs w:val="0"/>
          <w:color w:val="auto"/>
          <w:sz w:val="28"/>
          <w:szCs w:val="28"/>
          <w:shd w:val="clear" w:color="auto" w:fill="FFFFFF"/>
        </w:rPr>
        <w:t>перечисляет её на</w:t>
      </w:r>
      <w:r w:rsidR="00CC1383" w:rsidRPr="00DB7A9D">
        <w:rPr>
          <w:rFonts w:ascii="PT Astra Serif" w:hAnsi="PT Astra Serif"/>
          <w:b w:val="0"/>
          <w:bCs w:val="0"/>
          <w:color w:val="auto"/>
          <w:sz w:val="28"/>
          <w:szCs w:val="28"/>
          <w:shd w:val="clear" w:color="auto" w:fill="FFFFFF"/>
        </w:rPr>
        <w:t xml:space="preserve"> </w:t>
      </w:r>
      <w:r w:rsidR="004B0B67" w:rsidRPr="00DB7A9D">
        <w:rPr>
          <w:rFonts w:ascii="PT Astra Serif" w:hAnsi="PT Astra Serif"/>
          <w:b w:val="0"/>
          <w:bCs w:val="0"/>
          <w:color w:val="auto"/>
          <w:sz w:val="28"/>
          <w:szCs w:val="28"/>
          <w:shd w:val="clear" w:color="auto" w:fill="FFFFFF"/>
        </w:rPr>
        <w:t xml:space="preserve">лицевые </w:t>
      </w:r>
      <w:r w:rsidR="00B71670" w:rsidRPr="00DB7A9D">
        <w:rPr>
          <w:rFonts w:ascii="PT Astra Serif" w:hAnsi="PT Astra Serif"/>
          <w:b w:val="0"/>
          <w:bCs w:val="0"/>
          <w:color w:val="auto"/>
          <w:sz w:val="28"/>
          <w:szCs w:val="28"/>
          <w:shd w:val="clear" w:color="auto" w:fill="FFFFFF"/>
        </w:rPr>
        <w:t>счёт</w:t>
      </w:r>
      <w:r w:rsidR="003C77CE" w:rsidRPr="00DB7A9D">
        <w:rPr>
          <w:rFonts w:ascii="PT Astra Serif" w:hAnsi="PT Astra Serif"/>
          <w:b w:val="0"/>
          <w:bCs w:val="0"/>
          <w:color w:val="auto"/>
          <w:sz w:val="28"/>
          <w:szCs w:val="28"/>
          <w:shd w:val="clear" w:color="auto" w:fill="FFFFFF"/>
        </w:rPr>
        <w:t xml:space="preserve">а </w:t>
      </w:r>
      <w:r w:rsidR="00CC1383" w:rsidRPr="00DB7A9D">
        <w:rPr>
          <w:rFonts w:ascii="PT Astra Serif" w:hAnsi="PT Astra Serif"/>
          <w:b w:val="0"/>
          <w:bCs w:val="0"/>
          <w:color w:val="auto"/>
          <w:sz w:val="28"/>
          <w:szCs w:val="28"/>
          <w:shd w:val="clear" w:color="auto" w:fill="FFFFFF"/>
        </w:rPr>
        <w:t>родителей (законных представителей)</w:t>
      </w:r>
      <w:r w:rsidR="004B0B67" w:rsidRPr="00DB7A9D">
        <w:rPr>
          <w:rFonts w:ascii="PT Astra Serif" w:hAnsi="PT Astra Serif"/>
          <w:b w:val="0"/>
          <w:bCs w:val="0"/>
          <w:color w:val="auto"/>
          <w:sz w:val="28"/>
          <w:szCs w:val="28"/>
          <w:shd w:val="clear" w:color="auto" w:fill="FFFFFF"/>
        </w:rPr>
        <w:t>, открытые в банках и иных</w:t>
      </w:r>
      <w:r w:rsidR="003C77CE" w:rsidRPr="00DB7A9D">
        <w:rPr>
          <w:rFonts w:ascii="PT Astra Serif" w:hAnsi="PT Astra Serif"/>
          <w:b w:val="0"/>
          <w:bCs w:val="0"/>
          <w:color w:val="auto"/>
          <w:sz w:val="28"/>
          <w:szCs w:val="28"/>
          <w:shd w:val="clear" w:color="auto" w:fill="FFFFFF"/>
        </w:rPr>
        <w:t xml:space="preserve"> кредитных организациях.</w:t>
      </w:r>
    </w:p>
    <w:p w:rsidR="006C24A2" w:rsidRPr="00DB7A9D" w:rsidRDefault="006C24A2" w:rsidP="00DB7A9D">
      <w:pPr>
        <w:pStyle w:val="ac"/>
        <w:ind w:left="0" w:firstLine="709"/>
        <w:jc w:val="both"/>
        <w:rPr>
          <w:rFonts w:ascii="PT Astra Serif" w:hAnsi="PT Astra Serif"/>
          <w:b w:val="0"/>
          <w:bCs w:val="0"/>
          <w:color w:val="auto"/>
          <w:sz w:val="28"/>
          <w:szCs w:val="28"/>
          <w:shd w:val="clear" w:color="auto" w:fill="FFFFFF"/>
        </w:rPr>
      </w:pPr>
    </w:p>
    <w:p w:rsidR="00E234B2" w:rsidRPr="00DB7A9D" w:rsidRDefault="00E234B2" w:rsidP="00DB7A9D">
      <w:pPr>
        <w:pStyle w:val="ac"/>
        <w:numPr>
          <w:ilvl w:val="0"/>
          <w:numId w:val="12"/>
        </w:numPr>
        <w:tabs>
          <w:tab w:val="left" w:pos="1134"/>
          <w:tab w:val="left" w:pos="1701"/>
        </w:tabs>
        <w:jc w:val="center"/>
        <w:rPr>
          <w:rFonts w:ascii="PT Astra Serif" w:eastAsia="Calibri" w:hAnsi="PT Astra Serif"/>
          <w:bCs w:val="0"/>
          <w:color w:val="auto"/>
          <w:sz w:val="28"/>
          <w:szCs w:val="28"/>
          <w:lang w:eastAsia="en-US"/>
        </w:rPr>
      </w:pPr>
      <w:r w:rsidRPr="00DB7A9D">
        <w:rPr>
          <w:rFonts w:ascii="PT Astra Serif" w:eastAsia="Calibri" w:hAnsi="PT Astra Serif"/>
          <w:bCs w:val="0"/>
          <w:color w:val="auto"/>
          <w:sz w:val="28"/>
          <w:szCs w:val="28"/>
          <w:lang w:eastAsia="en-US"/>
        </w:rPr>
        <w:t>Заключительные положения</w:t>
      </w:r>
    </w:p>
    <w:p w:rsidR="00E234B2" w:rsidRPr="00DB7A9D" w:rsidRDefault="00537F21" w:rsidP="00DB7A9D">
      <w:pPr>
        <w:pStyle w:val="ac"/>
        <w:numPr>
          <w:ilvl w:val="1"/>
          <w:numId w:val="12"/>
        </w:numPr>
        <w:tabs>
          <w:tab w:val="left" w:pos="1134"/>
          <w:tab w:val="left" w:pos="1701"/>
        </w:tabs>
        <w:ind w:left="0" w:firstLine="1134"/>
        <w:jc w:val="both"/>
        <w:rPr>
          <w:rFonts w:ascii="PT Astra Serif" w:eastAsia="Calibri" w:hAnsi="PT Astra Serif"/>
          <w:b w:val="0"/>
          <w:bCs w:val="0"/>
          <w:color w:val="auto"/>
          <w:sz w:val="28"/>
          <w:szCs w:val="28"/>
          <w:lang w:eastAsia="en-US"/>
        </w:rPr>
      </w:pPr>
      <w:r w:rsidRPr="00DB7A9D">
        <w:rPr>
          <w:rFonts w:ascii="PT Astra Serif" w:eastAsia="Calibri" w:hAnsi="PT Astra Serif"/>
          <w:b w:val="0"/>
          <w:bCs w:val="0"/>
          <w:color w:val="auto"/>
          <w:sz w:val="28"/>
          <w:szCs w:val="28"/>
          <w:lang w:eastAsia="en-US"/>
        </w:rPr>
        <w:t xml:space="preserve"> </w:t>
      </w:r>
      <w:r w:rsidR="00CC1383" w:rsidRPr="00DB7A9D">
        <w:rPr>
          <w:rFonts w:ascii="PT Astra Serif" w:eastAsia="Calibri" w:hAnsi="PT Astra Serif"/>
          <w:b w:val="0"/>
          <w:bCs w:val="0"/>
          <w:color w:val="auto"/>
          <w:sz w:val="28"/>
          <w:szCs w:val="28"/>
          <w:lang w:eastAsia="en-US"/>
        </w:rPr>
        <w:t>Родитель (законный представитель)</w:t>
      </w:r>
      <w:r w:rsidR="00E234B2" w:rsidRPr="00DB7A9D">
        <w:rPr>
          <w:rFonts w:ascii="PT Astra Serif" w:eastAsia="Calibri" w:hAnsi="PT Astra Serif"/>
          <w:b w:val="0"/>
          <w:bCs w:val="0"/>
          <w:color w:val="auto"/>
          <w:sz w:val="28"/>
          <w:szCs w:val="28"/>
          <w:lang w:eastAsia="en-US"/>
        </w:rPr>
        <w:t xml:space="preserve"> несет ответственность за своевременность и достоверность представляемых сведений, являющихся основанием для назначения денежной компенсации.</w:t>
      </w:r>
    </w:p>
    <w:p w:rsidR="00E234B2" w:rsidRPr="00DB7A9D" w:rsidRDefault="00A47BBE" w:rsidP="00DB7A9D">
      <w:pPr>
        <w:pStyle w:val="ac"/>
        <w:numPr>
          <w:ilvl w:val="1"/>
          <w:numId w:val="12"/>
        </w:numPr>
        <w:tabs>
          <w:tab w:val="left" w:pos="1134"/>
          <w:tab w:val="left" w:pos="1701"/>
        </w:tabs>
        <w:ind w:left="0" w:firstLine="1134"/>
        <w:jc w:val="both"/>
        <w:rPr>
          <w:rFonts w:ascii="PT Astra Serif" w:eastAsia="Calibri" w:hAnsi="PT Astra Serif"/>
          <w:b w:val="0"/>
          <w:bCs w:val="0"/>
          <w:color w:val="auto"/>
          <w:sz w:val="28"/>
          <w:szCs w:val="28"/>
          <w:lang w:eastAsia="en-US"/>
        </w:rPr>
      </w:pPr>
      <w:r w:rsidRPr="00DB7A9D">
        <w:rPr>
          <w:rFonts w:ascii="PT Astra Serif" w:eastAsia="Calibri" w:hAnsi="PT Astra Serif"/>
          <w:b w:val="0"/>
          <w:bCs w:val="0"/>
          <w:color w:val="auto"/>
          <w:sz w:val="28"/>
          <w:szCs w:val="28"/>
          <w:lang w:eastAsia="en-US"/>
        </w:rPr>
        <w:t xml:space="preserve"> Управление</w:t>
      </w:r>
      <w:r w:rsidR="00E234B2" w:rsidRPr="00DB7A9D">
        <w:rPr>
          <w:rFonts w:ascii="PT Astra Serif" w:eastAsia="Calibri" w:hAnsi="PT Astra Serif"/>
          <w:b w:val="0"/>
          <w:bCs w:val="0"/>
          <w:color w:val="auto"/>
          <w:sz w:val="28"/>
          <w:szCs w:val="28"/>
          <w:lang w:eastAsia="en-US"/>
        </w:rPr>
        <w:t xml:space="preserve"> образования обеспечивает контроль над своевременностью подачи </w:t>
      </w:r>
      <w:r w:rsidR="00CC1383" w:rsidRPr="00DB7A9D">
        <w:rPr>
          <w:rFonts w:ascii="PT Astra Serif" w:eastAsia="Calibri" w:hAnsi="PT Astra Serif"/>
          <w:b w:val="0"/>
          <w:bCs w:val="0"/>
          <w:color w:val="auto"/>
          <w:sz w:val="28"/>
          <w:szCs w:val="28"/>
          <w:lang w:eastAsia="en-US"/>
        </w:rPr>
        <w:t>обще</w:t>
      </w:r>
      <w:r w:rsidR="00E234B2" w:rsidRPr="00DB7A9D">
        <w:rPr>
          <w:rFonts w:ascii="PT Astra Serif" w:eastAsia="Calibri" w:hAnsi="PT Astra Serif"/>
          <w:b w:val="0"/>
          <w:bCs w:val="0"/>
          <w:color w:val="auto"/>
          <w:sz w:val="28"/>
          <w:szCs w:val="28"/>
          <w:lang w:eastAsia="en-US"/>
        </w:rPr>
        <w:t xml:space="preserve">образовательными организациями сведений и отчетов в соответствии с настоящим Положением, обеспечивает хранение в течение </w:t>
      </w:r>
      <w:r w:rsidR="005D352F" w:rsidRPr="00DB7A9D">
        <w:rPr>
          <w:rFonts w:ascii="PT Astra Serif" w:eastAsia="Calibri" w:hAnsi="PT Astra Serif"/>
          <w:b w:val="0"/>
          <w:bCs w:val="0"/>
          <w:color w:val="auto"/>
          <w:sz w:val="28"/>
          <w:szCs w:val="28"/>
          <w:lang w:eastAsia="en-US"/>
        </w:rPr>
        <w:t xml:space="preserve">пяти </w:t>
      </w:r>
      <w:r w:rsidR="00E234B2" w:rsidRPr="00DB7A9D">
        <w:rPr>
          <w:rFonts w:ascii="PT Astra Serif" w:eastAsia="Calibri" w:hAnsi="PT Astra Serif"/>
          <w:b w:val="0"/>
          <w:bCs w:val="0"/>
          <w:color w:val="auto"/>
          <w:sz w:val="28"/>
          <w:szCs w:val="28"/>
          <w:lang w:eastAsia="en-US"/>
        </w:rPr>
        <w:t xml:space="preserve"> лет документов о выплате денежной компенсации.</w:t>
      </w:r>
    </w:p>
    <w:p w:rsidR="00B71670" w:rsidRPr="00DB7A9D" w:rsidRDefault="00B55827" w:rsidP="00DB7A9D">
      <w:pPr>
        <w:numPr>
          <w:ilvl w:val="1"/>
          <w:numId w:val="12"/>
        </w:numPr>
        <w:tabs>
          <w:tab w:val="left" w:pos="1134"/>
          <w:tab w:val="left" w:pos="1701"/>
        </w:tabs>
        <w:ind w:left="0" w:firstLine="1134"/>
        <w:contextualSpacing/>
        <w:jc w:val="both"/>
        <w:rPr>
          <w:rFonts w:ascii="PT Astra Serif" w:eastAsia="Calibri" w:hAnsi="PT Astra Serif"/>
          <w:b w:val="0"/>
          <w:bCs w:val="0"/>
          <w:color w:val="auto"/>
          <w:sz w:val="28"/>
          <w:szCs w:val="28"/>
          <w:lang w:eastAsia="en-US"/>
        </w:rPr>
      </w:pPr>
      <w:r w:rsidRPr="00DB7A9D">
        <w:rPr>
          <w:rFonts w:ascii="PT Astra Serif" w:eastAsia="Calibri" w:hAnsi="PT Astra Serif"/>
          <w:b w:val="0"/>
          <w:bCs w:val="0"/>
          <w:color w:val="auto"/>
          <w:sz w:val="28"/>
          <w:szCs w:val="28"/>
          <w:lang w:eastAsia="en-US"/>
        </w:rPr>
        <w:t xml:space="preserve">Руководитель </w:t>
      </w:r>
      <w:r w:rsidR="007652CC" w:rsidRPr="00DB7A9D">
        <w:rPr>
          <w:rFonts w:ascii="PT Astra Serif" w:eastAsia="Calibri" w:hAnsi="PT Astra Serif"/>
          <w:b w:val="0"/>
          <w:bCs w:val="0"/>
          <w:color w:val="auto"/>
          <w:sz w:val="28"/>
          <w:szCs w:val="28"/>
          <w:lang w:eastAsia="en-US"/>
        </w:rPr>
        <w:t>обще</w:t>
      </w:r>
      <w:r w:rsidRPr="00DB7A9D">
        <w:rPr>
          <w:rFonts w:ascii="PT Astra Serif" w:eastAsia="Calibri" w:hAnsi="PT Astra Serif"/>
          <w:b w:val="0"/>
          <w:bCs w:val="0"/>
          <w:color w:val="auto"/>
          <w:sz w:val="28"/>
          <w:szCs w:val="28"/>
          <w:lang w:eastAsia="en-US"/>
        </w:rPr>
        <w:t>образовательной организации несет ответственность за своевременное информирование родителей (законных представителей)</w:t>
      </w:r>
      <w:r w:rsidR="007652CC" w:rsidRPr="00DB7A9D">
        <w:rPr>
          <w:rFonts w:ascii="PT Astra Serif" w:eastAsia="Calibri" w:hAnsi="PT Astra Serif"/>
          <w:b w:val="0"/>
          <w:bCs w:val="0"/>
          <w:color w:val="auto"/>
          <w:sz w:val="28"/>
          <w:szCs w:val="28"/>
          <w:lang w:eastAsia="en-US"/>
        </w:rPr>
        <w:t xml:space="preserve"> </w:t>
      </w:r>
      <w:r w:rsidR="002D6A1D" w:rsidRPr="00DB7A9D">
        <w:rPr>
          <w:rFonts w:ascii="PT Astra Serif" w:eastAsia="Calibri" w:hAnsi="PT Astra Serif"/>
          <w:b w:val="0"/>
          <w:bCs w:val="0"/>
          <w:color w:val="auto"/>
          <w:sz w:val="28"/>
          <w:szCs w:val="28"/>
          <w:lang w:eastAsia="en-US"/>
        </w:rPr>
        <w:t>о порядке и условиях получения денежной компенсации</w:t>
      </w:r>
      <w:r w:rsidRPr="00DB7A9D">
        <w:rPr>
          <w:rFonts w:ascii="PT Astra Serif" w:eastAsia="Calibri" w:hAnsi="PT Astra Serif"/>
          <w:b w:val="0"/>
          <w:bCs w:val="0"/>
          <w:color w:val="auto"/>
          <w:sz w:val="28"/>
          <w:szCs w:val="28"/>
          <w:lang w:eastAsia="en-US"/>
        </w:rPr>
        <w:t xml:space="preserve">, организацию сбора документов на </w:t>
      </w:r>
      <w:r w:rsidR="007652CC" w:rsidRPr="00DB7A9D">
        <w:rPr>
          <w:rFonts w:ascii="PT Astra Serif" w:eastAsia="Calibri" w:hAnsi="PT Astra Serif"/>
          <w:b w:val="0"/>
          <w:bCs w:val="0"/>
          <w:color w:val="auto"/>
          <w:sz w:val="28"/>
          <w:szCs w:val="28"/>
          <w:lang w:eastAsia="en-US"/>
        </w:rPr>
        <w:t xml:space="preserve">денежную </w:t>
      </w:r>
      <w:r w:rsidRPr="00DB7A9D">
        <w:rPr>
          <w:rFonts w:ascii="PT Astra Serif" w:eastAsia="Calibri" w:hAnsi="PT Astra Serif"/>
          <w:b w:val="0"/>
          <w:bCs w:val="0"/>
          <w:color w:val="auto"/>
          <w:sz w:val="28"/>
          <w:szCs w:val="28"/>
          <w:lang w:eastAsia="en-US"/>
        </w:rPr>
        <w:t>компенсацию</w:t>
      </w:r>
      <w:r w:rsidR="002D6A1D" w:rsidRPr="00DB7A9D">
        <w:rPr>
          <w:rFonts w:ascii="PT Astra Serif" w:eastAsia="Calibri" w:hAnsi="PT Astra Serif"/>
          <w:b w:val="0"/>
          <w:bCs w:val="0"/>
          <w:color w:val="auto"/>
          <w:sz w:val="28"/>
          <w:szCs w:val="28"/>
          <w:lang w:eastAsia="en-US"/>
        </w:rPr>
        <w:t xml:space="preserve"> и соблюдения сроков п</w:t>
      </w:r>
      <w:r w:rsidR="007652CC" w:rsidRPr="00DB7A9D">
        <w:rPr>
          <w:rFonts w:ascii="PT Astra Serif" w:eastAsia="Calibri" w:hAnsi="PT Astra Serif"/>
          <w:b w:val="0"/>
          <w:bCs w:val="0"/>
          <w:color w:val="auto"/>
          <w:sz w:val="28"/>
          <w:szCs w:val="28"/>
          <w:lang w:eastAsia="en-US"/>
        </w:rPr>
        <w:t>редоставления документов в выше</w:t>
      </w:r>
      <w:r w:rsidR="002D6A1D" w:rsidRPr="00DB7A9D">
        <w:rPr>
          <w:rFonts w:ascii="PT Astra Serif" w:eastAsia="Calibri" w:hAnsi="PT Astra Serif"/>
          <w:b w:val="0"/>
          <w:bCs w:val="0"/>
          <w:color w:val="auto"/>
          <w:sz w:val="28"/>
          <w:szCs w:val="28"/>
          <w:lang w:eastAsia="en-US"/>
        </w:rPr>
        <w:t>стоящий уполномоченный орган.</w:t>
      </w:r>
    </w:p>
    <w:p w:rsidR="00DB7A9D" w:rsidRPr="00DB7A9D" w:rsidRDefault="00DB7A9D" w:rsidP="00DB7A9D">
      <w:pPr>
        <w:rPr>
          <w:rFonts w:ascii="PT Astra Serif" w:hAnsi="PT Astra Serif"/>
          <w:b w:val="0"/>
          <w:bCs w:val="0"/>
          <w:color w:val="auto"/>
          <w:sz w:val="24"/>
          <w:szCs w:val="24"/>
          <w:shd w:val="clear" w:color="auto" w:fill="FFFFFF"/>
        </w:rPr>
      </w:pPr>
      <w:r w:rsidRPr="00DB7A9D">
        <w:rPr>
          <w:rFonts w:ascii="PT Astra Serif" w:hAnsi="PT Astra Serif"/>
          <w:b w:val="0"/>
          <w:bCs w:val="0"/>
          <w:color w:val="auto"/>
          <w:sz w:val="24"/>
          <w:szCs w:val="24"/>
          <w:shd w:val="clear" w:color="auto" w:fill="FFFFFF"/>
        </w:rPr>
        <w:br w:type="page"/>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b w:val="0"/>
          <w:bCs w:val="0"/>
          <w:color w:val="auto"/>
          <w:sz w:val="24"/>
          <w:szCs w:val="24"/>
        </w:rPr>
      </w:pPr>
      <w:r w:rsidRPr="00DB7A9D">
        <w:rPr>
          <w:rFonts w:ascii="PT Astra Serif" w:hAnsi="PT Astra Serif"/>
          <w:b w:val="0"/>
          <w:bCs w:val="0"/>
          <w:color w:val="auto"/>
          <w:sz w:val="24"/>
          <w:szCs w:val="24"/>
          <w:shd w:val="clear" w:color="auto" w:fill="FFFFFF"/>
        </w:rPr>
        <w:lastRenderedPageBreak/>
        <w:t>Приложение №1</w:t>
      </w:r>
      <w:r w:rsidRPr="00DB7A9D">
        <w:rPr>
          <w:rFonts w:ascii="PT Astra Serif" w:hAnsi="PT Astra Serif"/>
          <w:b w:val="0"/>
          <w:bCs w:val="0"/>
          <w:color w:val="auto"/>
          <w:sz w:val="24"/>
          <w:szCs w:val="24"/>
        </w:rPr>
        <w:br/>
      </w:r>
      <w:r w:rsidRPr="00DB7A9D">
        <w:rPr>
          <w:rFonts w:ascii="PT Astra Serif" w:hAnsi="PT Astra Serif"/>
          <w:b w:val="0"/>
          <w:bCs w:val="0"/>
          <w:color w:val="auto"/>
          <w:sz w:val="24"/>
          <w:szCs w:val="24"/>
          <w:shd w:val="clear" w:color="auto" w:fill="FFFFFF"/>
        </w:rPr>
        <w:t>к Порядку</w:t>
      </w:r>
      <w:r w:rsidRPr="00DB7A9D">
        <w:rPr>
          <w:rStyle w:val="apple-converted-space"/>
          <w:rFonts w:ascii="PT Astra Serif" w:hAnsi="PT Astra Serif"/>
          <w:b w:val="0"/>
          <w:bCs w:val="0"/>
          <w:color w:val="auto"/>
          <w:sz w:val="24"/>
          <w:szCs w:val="24"/>
          <w:shd w:val="clear" w:color="auto" w:fill="FFFFFF"/>
        </w:rPr>
        <w:t> </w:t>
      </w:r>
    </w:p>
    <w:p w:rsidR="009A5C24" w:rsidRPr="00DB7A9D" w:rsidRDefault="009A5C24" w:rsidP="00DB7A9D">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ind w:left="6372"/>
        <w:jc w:val="both"/>
        <w:rPr>
          <w:rFonts w:ascii="PT Astra Serif" w:hAnsi="PT Astra Serif"/>
          <w:b w:val="0"/>
          <w:color w:val="auto"/>
        </w:rPr>
      </w:pPr>
      <w:r w:rsidRPr="00DB7A9D">
        <w:rPr>
          <w:rFonts w:ascii="PT Astra Serif" w:hAnsi="PT Astra Serif"/>
          <w:b w:val="0"/>
          <w:color w:val="auto"/>
        </w:rPr>
        <w:tab/>
        <w:t>Директору __________________________________________________________</w:t>
      </w:r>
      <w:r w:rsidR="00841938" w:rsidRPr="00DB7A9D">
        <w:rPr>
          <w:rFonts w:ascii="PT Astra Serif" w:hAnsi="PT Astra Serif"/>
          <w:b w:val="0"/>
          <w:color w:val="auto"/>
        </w:rPr>
        <w:t>_____</w:t>
      </w:r>
    </w:p>
    <w:p w:rsidR="009A5C24" w:rsidRPr="00DB7A9D" w:rsidRDefault="009A5C24" w:rsidP="00DB7A9D">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ind w:left="6372"/>
        <w:jc w:val="center"/>
        <w:rPr>
          <w:rFonts w:ascii="PT Astra Serif" w:hAnsi="PT Astra Serif"/>
          <w:b w:val="0"/>
          <w:color w:val="auto"/>
        </w:rPr>
      </w:pPr>
      <w:r w:rsidRPr="00DB7A9D">
        <w:rPr>
          <w:rFonts w:ascii="PT Astra Serif" w:hAnsi="PT Astra Serif"/>
          <w:b w:val="0"/>
          <w:color w:val="auto"/>
        </w:rPr>
        <w:t>(наименование общеобразовательной организации)</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9"/>
        <w:jc w:val="both"/>
        <w:rPr>
          <w:rFonts w:ascii="PT Astra Serif" w:hAnsi="PT Astra Serif"/>
          <w:b w:val="0"/>
          <w:color w:val="auto"/>
        </w:rPr>
      </w:pPr>
      <w:r w:rsidRPr="00DB7A9D">
        <w:rPr>
          <w:rFonts w:ascii="PT Astra Serif" w:hAnsi="PT Astra Serif"/>
          <w:b w:val="0"/>
          <w:color w:val="auto"/>
        </w:rPr>
        <w:t>________________________</w:t>
      </w:r>
      <w:r w:rsidR="00841938" w:rsidRPr="00DB7A9D">
        <w:rPr>
          <w:rFonts w:ascii="PT Astra Serif" w:hAnsi="PT Astra Serif"/>
          <w:b w:val="0"/>
          <w:color w:val="auto"/>
        </w:rPr>
        <w:t>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9"/>
        <w:jc w:val="both"/>
        <w:rPr>
          <w:rFonts w:ascii="PT Astra Serif" w:hAnsi="PT Astra Serif"/>
          <w:b w:val="0"/>
          <w:color w:val="auto"/>
        </w:rPr>
      </w:pPr>
      <w:r w:rsidRPr="00DB7A9D">
        <w:rPr>
          <w:rFonts w:ascii="PT Astra Serif" w:hAnsi="PT Astra Serif"/>
          <w:b w:val="0"/>
          <w:color w:val="auto"/>
        </w:rPr>
        <w:tab/>
      </w:r>
      <w:r w:rsidRPr="00DB7A9D">
        <w:rPr>
          <w:rFonts w:ascii="PT Astra Serif" w:hAnsi="PT Astra Serif"/>
          <w:b w:val="0"/>
          <w:color w:val="auto"/>
        </w:rPr>
        <w:tab/>
      </w:r>
      <w:r w:rsidR="002A358C" w:rsidRPr="00DB7A9D">
        <w:rPr>
          <w:rFonts w:ascii="PT Astra Serif" w:hAnsi="PT Astra Serif"/>
          <w:b w:val="0"/>
          <w:color w:val="auto"/>
        </w:rPr>
        <w:t xml:space="preserve">         </w:t>
      </w:r>
      <w:r w:rsidRPr="00DB7A9D">
        <w:rPr>
          <w:rFonts w:ascii="PT Astra Serif" w:hAnsi="PT Astra Serif"/>
          <w:b w:val="0"/>
          <w:color w:val="auto"/>
        </w:rPr>
        <w:t>ФИО</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auto"/>
        </w:rPr>
      </w:pPr>
      <w:r w:rsidRPr="00DB7A9D">
        <w:rPr>
          <w:rFonts w:ascii="PT Astra Serif" w:hAnsi="PT Astra Serif"/>
          <w:b w:val="0"/>
          <w:color w:val="auto"/>
        </w:rPr>
        <w:t xml:space="preserve">                                             от ____________________________</w:t>
      </w:r>
      <w:r w:rsidR="00841938" w:rsidRPr="00DB7A9D">
        <w:rPr>
          <w:rFonts w:ascii="PT Astra Serif" w:hAnsi="PT Astra Serif"/>
          <w:b w:val="0"/>
          <w:color w:val="auto"/>
        </w:rPr>
        <w:t>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auto"/>
        </w:rPr>
      </w:pPr>
      <w:r w:rsidRPr="00DB7A9D">
        <w:rPr>
          <w:rFonts w:ascii="PT Astra Serif" w:hAnsi="PT Astra Serif"/>
          <w:b w:val="0"/>
          <w:color w:val="auto"/>
        </w:rPr>
        <w:t xml:space="preserve">                                             ______________________________</w:t>
      </w:r>
      <w:r w:rsidR="00841938" w:rsidRPr="00DB7A9D">
        <w:rPr>
          <w:rFonts w:ascii="PT Astra Serif" w:hAnsi="PT Astra Serif"/>
          <w:b w:val="0"/>
          <w:color w:val="auto"/>
        </w:rPr>
        <w:t>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auto"/>
        </w:rPr>
      </w:pPr>
      <w:r w:rsidRPr="00DB7A9D">
        <w:rPr>
          <w:rFonts w:ascii="PT Astra Serif" w:hAnsi="PT Astra Serif"/>
          <w:b w:val="0"/>
          <w:color w:val="auto"/>
        </w:rPr>
        <w:t xml:space="preserve">                                                 </w:t>
      </w:r>
      <w:r w:rsidR="002A358C" w:rsidRPr="00DB7A9D">
        <w:rPr>
          <w:rFonts w:ascii="PT Astra Serif" w:hAnsi="PT Astra Serif"/>
          <w:b w:val="0"/>
          <w:color w:val="auto"/>
        </w:rPr>
        <w:t xml:space="preserve">                </w:t>
      </w:r>
      <w:r w:rsidRPr="00DB7A9D">
        <w:rPr>
          <w:rFonts w:ascii="PT Astra Serif" w:hAnsi="PT Astra Serif"/>
          <w:b w:val="0"/>
          <w:color w:val="auto"/>
        </w:rPr>
        <w:t xml:space="preserve"> (Ф.И.О. заявителя)</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auto"/>
        </w:rPr>
      </w:pPr>
      <w:r w:rsidRPr="00DB7A9D">
        <w:rPr>
          <w:rFonts w:ascii="PT Astra Serif" w:hAnsi="PT Astra Serif"/>
          <w:b w:val="0"/>
          <w:color w:val="auto"/>
        </w:rPr>
        <w:t xml:space="preserve">                                             адрес: _________________________</w:t>
      </w:r>
      <w:r w:rsidR="00841938" w:rsidRPr="00DB7A9D">
        <w:rPr>
          <w:rFonts w:ascii="PT Astra Serif" w:hAnsi="PT Astra Serif"/>
          <w:b w:val="0"/>
          <w:color w:val="auto"/>
        </w:rPr>
        <w:t>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auto"/>
        </w:rPr>
      </w:pPr>
      <w:r w:rsidRPr="00DB7A9D">
        <w:rPr>
          <w:rFonts w:ascii="PT Astra Serif" w:hAnsi="PT Astra Serif"/>
          <w:b w:val="0"/>
          <w:color w:val="auto"/>
        </w:rPr>
        <w:t xml:space="preserve">                                             _______________________________</w:t>
      </w:r>
      <w:r w:rsidR="00841938" w:rsidRPr="00DB7A9D">
        <w:rPr>
          <w:rFonts w:ascii="PT Astra Serif" w:hAnsi="PT Astra Serif"/>
          <w:b w:val="0"/>
          <w:color w:val="auto"/>
        </w:rPr>
        <w:t>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auto"/>
        </w:rPr>
      </w:pPr>
      <w:r w:rsidRPr="00DB7A9D">
        <w:rPr>
          <w:rFonts w:ascii="PT Astra Serif" w:hAnsi="PT Astra Serif"/>
          <w:b w:val="0"/>
          <w:color w:val="auto"/>
        </w:rPr>
        <w:t xml:space="preserve">                                             ______________________________</w:t>
      </w:r>
      <w:r w:rsidR="00841938" w:rsidRPr="00DB7A9D">
        <w:rPr>
          <w:rFonts w:ascii="PT Astra Serif" w:hAnsi="PT Astra Serif"/>
          <w:b w:val="0"/>
          <w:color w:val="auto"/>
        </w:rPr>
        <w:t>_</w:t>
      </w:r>
      <w:r w:rsidRPr="00DB7A9D">
        <w:rPr>
          <w:rFonts w:ascii="PT Astra Serif" w:hAnsi="PT Astra Serif"/>
          <w:b w:val="0"/>
          <w:color w:val="auto"/>
        </w:rPr>
        <w:t>,</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auto"/>
        </w:rPr>
      </w:pPr>
      <w:r w:rsidRPr="00DB7A9D">
        <w:rPr>
          <w:rFonts w:ascii="PT Astra Serif" w:hAnsi="PT Astra Serif"/>
          <w:b w:val="0"/>
          <w:color w:val="auto"/>
        </w:rPr>
        <w:t xml:space="preserve">                                             телефон: _______________________</w:t>
      </w:r>
      <w:r w:rsidR="00841938" w:rsidRPr="00DB7A9D">
        <w:rPr>
          <w:rFonts w:ascii="PT Astra Serif" w:hAnsi="PT Astra Serif"/>
          <w:b w:val="0"/>
          <w:color w:val="auto"/>
        </w:rPr>
        <w:t>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val="0"/>
          <w:color w:val="auto"/>
          <w:sz w:val="24"/>
          <w:szCs w:val="24"/>
        </w:rPr>
      </w:pPr>
      <w:r w:rsidRPr="00DB7A9D">
        <w:rPr>
          <w:rFonts w:ascii="PT Astra Serif" w:hAnsi="PT Astra Serif"/>
          <w:b w:val="0"/>
          <w:color w:val="auto"/>
          <w:sz w:val="24"/>
          <w:szCs w:val="24"/>
        </w:rPr>
        <w:t>заявление</w:t>
      </w:r>
    </w:p>
    <w:p w:rsidR="009A5C24" w:rsidRPr="00DB7A9D" w:rsidRDefault="006F4443"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ab/>
      </w:r>
      <w:proofErr w:type="gramStart"/>
      <w:r w:rsidRPr="00DB7A9D">
        <w:rPr>
          <w:rFonts w:ascii="PT Astra Serif" w:hAnsi="PT Astra Serif"/>
          <w:b w:val="0"/>
          <w:color w:val="auto"/>
        </w:rPr>
        <w:t>Прошу</w:t>
      </w:r>
      <w:r w:rsidR="002D6A1D" w:rsidRPr="00DB7A9D">
        <w:rPr>
          <w:rFonts w:ascii="PT Astra Serif" w:hAnsi="PT Astra Serif"/>
          <w:b w:val="0"/>
          <w:color w:val="auto"/>
        </w:rPr>
        <w:t xml:space="preserve"> Вас</w:t>
      </w:r>
      <w:r w:rsidR="009A5C24" w:rsidRPr="00DB7A9D">
        <w:rPr>
          <w:rFonts w:ascii="PT Astra Serif" w:hAnsi="PT Astra Serif"/>
          <w:b w:val="0"/>
          <w:color w:val="auto"/>
        </w:rPr>
        <w:t xml:space="preserve"> предоставить </w:t>
      </w:r>
      <w:r w:rsidR="008D1C38" w:rsidRPr="00DB7A9D">
        <w:rPr>
          <w:rFonts w:ascii="PT Astra Serif" w:hAnsi="PT Astra Serif"/>
          <w:b w:val="0"/>
          <w:color w:val="auto"/>
        </w:rPr>
        <w:t xml:space="preserve">выплату </w:t>
      </w:r>
      <w:r w:rsidR="00841938" w:rsidRPr="00DB7A9D">
        <w:rPr>
          <w:rFonts w:ascii="PT Astra Serif" w:hAnsi="PT Astra Serif"/>
          <w:b w:val="0"/>
          <w:color w:val="auto"/>
        </w:rPr>
        <w:t xml:space="preserve">денежной </w:t>
      </w:r>
      <w:r w:rsidR="008D1C38" w:rsidRPr="00DB7A9D">
        <w:rPr>
          <w:rFonts w:ascii="PT Astra Serif" w:hAnsi="PT Astra Serif"/>
          <w:b w:val="0"/>
          <w:color w:val="auto"/>
        </w:rPr>
        <w:t xml:space="preserve">компенсации расходов на оплату </w:t>
      </w:r>
      <w:r w:rsidR="00841938" w:rsidRPr="00DB7A9D">
        <w:rPr>
          <w:rFonts w:ascii="PT Astra Serif" w:hAnsi="PT Astra Serif"/>
          <w:b w:val="0"/>
          <w:color w:val="auto"/>
        </w:rPr>
        <w:t xml:space="preserve">двухразового </w:t>
      </w:r>
      <w:r w:rsidR="008D1C38" w:rsidRPr="00DB7A9D">
        <w:rPr>
          <w:rFonts w:ascii="PT Astra Serif" w:hAnsi="PT Astra Serif"/>
          <w:b w:val="0"/>
          <w:color w:val="auto"/>
        </w:rPr>
        <w:t xml:space="preserve">питания обучающихся с ограниченными возможностями здоровья </w:t>
      </w:r>
      <w:r w:rsidR="009A5C24" w:rsidRPr="00DB7A9D">
        <w:rPr>
          <w:rFonts w:ascii="PT Astra Serif" w:hAnsi="PT Astra Serif"/>
          <w:b w:val="0"/>
          <w:color w:val="auto"/>
        </w:rPr>
        <w:t xml:space="preserve"> моему (моей) сыну (дочери) ________________________________________________________________________________</w:t>
      </w:r>
      <w:r w:rsidR="002A358C" w:rsidRPr="00DB7A9D">
        <w:rPr>
          <w:rFonts w:ascii="PT Astra Serif" w:hAnsi="PT Astra Serif"/>
          <w:b w:val="0"/>
          <w:color w:val="auto"/>
        </w:rPr>
        <w:t>__________</w:t>
      </w:r>
      <w:r w:rsidR="009A5C24" w:rsidRPr="00DB7A9D">
        <w:rPr>
          <w:rFonts w:ascii="PT Astra Serif" w:hAnsi="PT Astra Serif"/>
          <w:b w:val="0"/>
          <w:color w:val="auto"/>
        </w:rPr>
        <w:t>,</w:t>
      </w:r>
      <w:proofErr w:type="gramEnd"/>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ab/>
      </w:r>
      <w:r w:rsidRPr="00DB7A9D">
        <w:rPr>
          <w:rFonts w:ascii="PT Astra Serif" w:hAnsi="PT Astra Serif"/>
          <w:b w:val="0"/>
          <w:color w:val="auto"/>
        </w:rPr>
        <w:tab/>
      </w:r>
      <w:r w:rsidRPr="00DB7A9D">
        <w:rPr>
          <w:rFonts w:ascii="PT Astra Serif" w:hAnsi="PT Astra Serif"/>
          <w:b w:val="0"/>
          <w:color w:val="auto"/>
        </w:rPr>
        <w:tab/>
        <w:t>(Ф.И.О., дата рождения)</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обучающемус</w:t>
      </w:r>
      <w:proofErr w:type="gramStart"/>
      <w:r w:rsidRPr="00DB7A9D">
        <w:rPr>
          <w:rFonts w:ascii="PT Astra Serif" w:hAnsi="PT Astra Serif"/>
          <w:b w:val="0"/>
          <w:color w:val="auto"/>
        </w:rPr>
        <w:t>я(</w:t>
      </w:r>
      <w:proofErr w:type="gramEnd"/>
      <w:r w:rsidRPr="00DB7A9D">
        <w:rPr>
          <w:rFonts w:ascii="PT Astra Serif" w:hAnsi="PT Astra Serif"/>
          <w:b w:val="0"/>
          <w:color w:val="auto"/>
        </w:rPr>
        <w:t>-</w:t>
      </w:r>
      <w:proofErr w:type="spellStart"/>
      <w:r w:rsidRPr="00DB7A9D">
        <w:rPr>
          <w:rFonts w:ascii="PT Astra Serif" w:hAnsi="PT Astra Serif"/>
          <w:b w:val="0"/>
          <w:color w:val="auto"/>
        </w:rPr>
        <w:t>ейся</w:t>
      </w:r>
      <w:proofErr w:type="spellEnd"/>
      <w:r w:rsidRPr="00DB7A9D">
        <w:rPr>
          <w:rFonts w:ascii="PT Astra Serif" w:hAnsi="PT Astra Serif"/>
          <w:b w:val="0"/>
          <w:color w:val="auto"/>
        </w:rPr>
        <w:t>) в _________________ классе напериод с __________ по ________ 20______ года в соответствии со статьей 37</w:t>
      </w:r>
      <w:r w:rsidR="00841938" w:rsidRPr="00DB7A9D">
        <w:rPr>
          <w:rFonts w:ascii="PT Astra Serif" w:hAnsi="PT Astra Serif"/>
          <w:b w:val="0"/>
          <w:color w:val="auto"/>
        </w:rPr>
        <w:t xml:space="preserve"> </w:t>
      </w:r>
      <w:r w:rsidRPr="00DB7A9D">
        <w:rPr>
          <w:rFonts w:ascii="PT Astra Serif" w:hAnsi="PT Astra Serif"/>
          <w:b w:val="0"/>
          <w:color w:val="auto"/>
        </w:rPr>
        <w:t>Федерального  закона  от  29.12.2012  N  273-ФЗ "Об образовании Российской</w:t>
      </w:r>
      <w:r w:rsidR="00841938" w:rsidRPr="00DB7A9D">
        <w:rPr>
          <w:rFonts w:ascii="PT Astra Serif" w:hAnsi="PT Astra Serif"/>
          <w:b w:val="0"/>
          <w:color w:val="auto"/>
        </w:rPr>
        <w:t xml:space="preserve"> </w:t>
      </w:r>
      <w:r w:rsidRPr="00DB7A9D">
        <w:rPr>
          <w:rFonts w:ascii="PT Astra Serif" w:hAnsi="PT Astra Serif"/>
          <w:b w:val="0"/>
          <w:color w:val="auto"/>
        </w:rPr>
        <w:t>Федерации".</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ab/>
        <w:t xml:space="preserve">С  Порядком  предоставления  </w:t>
      </w:r>
      <w:r w:rsidR="008D1C38" w:rsidRPr="00DB7A9D">
        <w:rPr>
          <w:rFonts w:ascii="PT Astra Serif" w:hAnsi="PT Astra Serif"/>
          <w:b w:val="0"/>
          <w:color w:val="auto"/>
          <w:shd w:val="clear" w:color="auto" w:fill="FFFFFF"/>
        </w:rPr>
        <w:t xml:space="preserve">денежной компенсации расходов на оплату </w:t>
      </w:r>
      <w:r w:rsidR="00841938" w:rsidRPr="00DB7A9D">
        <w:rPr>
          <w:rFonts w:ascii="PT Astra Serif" w:hAnsi="PT Astra Serif"/>
          <w:b w:val="0"/>
          <w:color w:val="auto"/>
          <w:shd w:val="clear" w:color="auto" w:fill="FFFFFF"/>
        </w:rPr>
        <w:t xml:space="preserve">двухразового </w:t>
      </w:r>
      <w:r w:rsidR="008D1C38" w:rsidRPr="00DB7A9D">
        <w:rPr>
          <w:rFonts w:ascii="PT Astra Serif" w:hAnsi="PT Astra Serif"/>
          <w:b w:val="0"/>
          <w:color w:val="auto"/>
          <w:shd w:val="clear" w:color="auto" w:fill="FFFFFF"/>
        </w:rPr>
        <w:t>питания обучающихся с ограниченными возможностями здоровья в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обучение которых муниципальными общеобразовательными организациями муниципального образования «Сенгилеевский район» организовано на дому</w:t>
      </w:r>
      <w:r w:rsidR="00841938" w:rsidRPr="00DB7A9D">
        <w:rPr>
          <w:rFonts w:ascii="PT Astra Serif" w:hAnsi="PT Astra Serif"/>
          <w:b w:val="0"/>
          <w:color w:val="auto"/>
          <w:shd w:val="clear" w:color="auto" w:fill="FFFFFF"/>
        </w:rPr>
        <w:t xml:space="preserve"> </w:t>
      </w:r>
      <w:r w:rsidRPr="00DB7A9D">
        <w:rPr>
          <w:rFonts w:ascii="PT Astra Serif" w:hAnsi="PT Astra Serif"/>
          <w:b w:val="0"/>
          <w:color w:val="auto"/>
        </w:rPr>
        <w:t>ознакомле</w:t>
      </w:r>
      <w:proofErr w:type="gramStart"/>
      <w:r w:rsidRPr="00DB7A9D">
        <w:rPr>
          <w:rFonts w:ascii="PT Astra Serif" w:hAnsi="PT Astra Serif"/>
          <w:b w:val="0"/>
          <w:color w:val="auto"/>
        </w:rPr>
        <w:t>н(</w:t>
      </w:r>
      <w:proofErr w:type="gramEnd"/>
      <w:r w:rsidRPr="00DB7A9D">
        <w:rPr>
          <w:rFonts w:ascii="PT Astra Serif" w:hAnsi="PT Astra Serif"/>
          <w:b w:val="0"/>
          <w:color w:val="auto"/>
        </w:rPr>
        <w:t>а).</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ab/>
        <w:t>Несу   полную   ответственность   за   подлинность   и   достоверность</w:t>
      </w:r>
      <w:r w:rsidR="00841938" w:rsidRPr="00DB7A9D">
        <w:rPr>
          <w:rFonts w:ascii="PT Astra Serif" w:hAnsi="PT Astra Serif"/>
          <w:b w:val="0"/>
          <w:color w:val="auto"/>
        </w:rPr>
        <w:t xml:space="preserve"> </w:t>
      </w:r>
      <w:r w:rsidRPr="00DB7A9D">
        <w:rPr>
          <w:rFonts w:ascii="PT Astra Serif" w:hAnsi="PT Astra Serif"/>
          <w:b w:val="0"/>
          <w:color w:val="auto"/>
        </w:rPr>
        <w:t>предоставленных сведений.</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ab/>
        <w:t>К заявлению прилагаю следующие документы:</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_____________________________________________________________________________________________.</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Информирован(а)</w:t>
      </w:r>
      <w:r w:rsidR="00841938" w:rsidRPr="00DB7A9D">
        <w:rPr>
          <w:rFonts w:ascii="PT Astra Serif" w:hAnsi="PT Astra Serif"/>
          <w:b w:val="0"/>
          <w:color w:val="auto"/>
        </w:rPr>
        <w:t xml:space="preserve"> </w:t>
      </w:r>
      <w:r w:rsidRPr="00DB7A9D">
        <w:rPr>
          <w:rFonts w:ascii="PT Astra Serif" w:hAnsi="PT Astra Serif"/>
          <w:b w:val="0"/>
          <w:color w:val="auto"/>
        </w:rPr>
        <w:t xml:space="preserve">о  том,  что  мое  заявление  с просьбой о предоставлении </w:t>
      </w:r>
      <w:r w:rsidR="000D53B4" w:rsidRPr="00DB7A9D">
        <w:rPr>
          <w:rFonts w:ascii="PT Astra Serif" w:hAnsi="PT Astra Serif"/>
          <w:b w:val="0"/>
          <w:color w:val="auto"/>
          <w:shd w:val="clear" w:color="auto" w:fill="FFFFFF"/>
        </w:rPr>
        <w:t>денежной компенсации расходов на оплату питания обучающихся с ограниченными возможностями здоровья в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обучение которых муниципальными общеобразовательными организациями муниципального образования «Сенгилеевский район» организовано на дому</w:t>
      </w:r>
      <w:r w:rsidRPr="00DB7A9D">
        <w:rPr>
          <w:rFonts w:ascii="PT Astra Serif" w:hAnsi="PT Astra Serif"/>
          <w:b w:val="0"/>
          <w:color w:val="auto"/>
        </w:rPr>
        <w:t>приравнивается к моему согласию, данному муниципальнойобщеобразовательной    организации    на    обработку   (сбор,   передачу,систематизацию, накопление, хранение, уточнение и использование) в течение</w:t>
      </w:r>
      <w:r w:rsidR="00841938" w:rsidRPr="00DB7A9D">
        <w:rPr>
          <w:rFonts w:ascii="PT Astra Serif" w:hAnsi="PT Astra Serif"/>
          <w:b w:val="0"/>
          <w:color w:val="auto"/>
        </w:rPr>
        <w:t xml:space="preserve"> </w:t>
      </w:r>
      <w:r w:rsidRPr="00DB7A9D">
        <w:rPr>
          <w:rFonts w:ascii="PT Astra Serif" w:hAnsi="PT Astra Serif"/>
          <w:b w:val="0"/>
          <w:color w:val="auto"/>
        </w:rPr>
        <w:t>срока рассмотрения заявления и срока хранения (1 год) с использованием и</w:t>
      </w:r>
      <w:r w:rsidR="00841938" w:rsidRPr="00DB7A9D">
        <w:rPr>
          <w:rFonts w:ascii="PT Astra Serif" w:hAnsi="PT Astra Serif"/>
          <w:b w:val="0"/>
          <w:color w:val="auto"/>
        </w:rPr>
        <w:t xml:space="preserve"> </w:t>
      </w:r>
      <w:r w:rsidRPr="00DB7A9D">
        <w:rPr>
          <w:rFonts w:ascii="PT Astra Serif" w:hAnsi="PT Astra Serif"/>
          <w:b w:val="0"/>
          <w:color w:val="auto"/>
        </w:rPr>
        <w:t>без использования средств автоматизации моих персональных данных (фамилия,</w:t>
      </w:r>
      <w:r w:rsidR="00841938" w:rsidRPr="00DB7A9D">
        <w:rPr>
          <w:rFonts w:ascii="PT Astra Serif" w:hAnsi="PT Astra Serif"/>
          <w:b w:val="0"/>
          <w:color w:val="auto"/>
        </w:rPr>
        <w:t xml:space="preserve"> </w:t>
      </w:r>
      <w:r w:rsidRPr="00DB7A9D">
        <w:rPr>
          <w:rFonts w:ascii="PT Astra Serif" w:hAnsi="PT Astra Serif"/>
          <w:b w:val="0"/>
          <w:color w:val="auto"/>
        </w:rPr>
        <w:t>имя,  отчество;  номер  основного  документа,  удостоверяющего  личность,</w:t>
      </w:r>
      <w:r w:rsidR="00841938" w:rsidRPr="00DB7A9D">
        <w:rPr>
          <w:rFonts w:ascii="PT Astra Serif" w:hAnsi="PT Astra Serif"/>
          <w:b w:val="0"/>
          <w:color w:val="auto"/>
        </w:rPr>
        <w:t xml:space="preserve"> </w:t>
      </w:r>
      <w:r w:rsidRPr="00DB7A9D">
        <w:rPr>
          <w:rFonts w:ascii="PT Astra Serif" w:hAnsi="PT Astra Serif"/>
          <w:b w:val="0"/>
          <w:color w:val="auto"/>
        </w:rPr>
        <w:t>сведения  о  дате  выдаче  указанного  документа  и  выдавшем  его органе;</w:t>
      </w:r>
      <w:r w:rsidR="00841938" w:rsidRPr="00DB7A9D">
        <w:rPr>
          <w:rFonts w:ascii="PT Astra Serif" w:hAnsi="PT Astra Serif"/>
          <w:b w:val="0"/>
          <w:color w:val="auto"/>
        </w:rPr>
        <w:t xml:space="preserve"> </w:t>
      </w:r>
      <w:r w:rsidRPr="00DB7A9D">
        <w:rPr>
          <w:rFonts w:ascii="PT Astra Serif" w:hAnsi="PT Astra Serif"/>
          <w:b w:val="0"/>
          <w:color w:val="auto"/>
        </w:rPr>
        <w:t>реквизиты</w:t>
      </w:r>
      <w:r w:rsidR="00841938" w:rsidRPr="00DB7A9D">
        <w:rPr>
          <w:rFonts w:ascii="PT Astra Serif" w:hAnsi="PT Astra Serif"/>
          <w:b w:val="0"/>
          <w:color w:val="auto"/>
        </w:rPr>
        <w:t xml:space="preserve"> </w:t>
      </w:r>
      <w:r w:rsidRPr="00DB7A9D">
        <w:rPr>
          <w:rFonts w:ascii="PT Astra Serif" w:hAnsi="PT Astra Serif"/>
          <w:b w:val="0"/>
          <w:color w:val="auto"/>
        </w:rPr>
        <w:t>доверенности  или  иного  документа, подтверждающего полномочияпредставителя;  дата рождения; адрес места регистрации и места жительства;состав  семьи; номер телефона; место работы; сведения о доходе; сведения опринадлежности  к  категории  граждан,  дающей право на получение льгот) и</w:t>
      </w:r>
      <w:r w:rsidR="00841938" w:rsidRPr="00DB7A9D">
        <w:rPr>
          <w:rFonts w:ascii="PT Astra Serif" w:hAnsi="PT Astra Serif"/>
          <w:b w:val="0"/>
          <w:color w:val="auto"/>
        </w:rPr>
        <w:t xml:space="preserve"> </w:t>
      </w:r>
      <w:r w:rsidRPr="00DB7A9D">
        <w:rPr>
          <w:rFonts w:ascii="PT Astra Serif" w:hAnsi="PT Astra Serif"/>
          <w:b w:val="0"/>
          <w:color w:val="auto"/>
        </w:rPr>
        <w:t>персональных  данных  моего  ребенка  в  целях  и  объеме, необходимых длярассмотрения  заявления.  Отзыв  согласия на обработку персональных данных</w:t>
      </w:r>
      <w:r w:rsidR="00841938" w:rsidRPr="00DB7A9D">
        <w:rPr>
          <w:rFonts w:ascii="PT Astra Serif" w:hAnsi="PT Astra Serif"/>
          <w:b w:val="0"/>
          <w:color w:val="auto"/>
        </w:rPr>
        <w:t xml:space="preserve"> </w:t>
      </w:r>
      <w:r w:rsidRPr="00DB7A9D">
        <w:rPr>
          <w:rFonts w:ascii="PT Astra Serif" w:hAnsi="PT Astra Serif"/>
          <w:b w:val="0"/>
          <w:color w:val="auto"/>
        </w:rPr>
        <w:t>осуществляется моим письменным заявлением.</w:t>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r w:rsidRPr="00DB7A9D">
        <w:rPr>
          <w:rFonts w:ascii="PT Astra Serif" w:hAnsi="PT Astra Serif"/>
          <w:b w:val="0"/>
          <w:color w:val="auto"/>
        </w:rPr>
        <w:t>Дата "___" __________ 20____ г.     _______________ (___________________).</w:t>
      </w:r>
    </w:p>
    <w:p w:rsidR="00DB7A9D" w:rsidRPr="00DB7A9D" w:rsidRDefault="009A5C24" w:rsidP="00DB7A9D">
      <w:pPr>
        <w:rPr>
          <w:rFonts w:ascii="PT Astra Serif" w:hAnsi="PT Astra Serif"/>
          <w:b w:val="0"/>
          <w:color w:val="auto"/>
        </w:rPr>
      </w:pPr>
      <w:r w:rsidRPr="00DB7A9D">
        <w:rPr>
          <w:rFonts w:ascii="PT Astra Serif" w:hAnsi="PT Astra Serif"/>
          <w:b w:val="0"/>
          <w:color w:val="auto"/>
        </w:rPr>
        <w:tab/>
      </w:r>
      <w:r w:rsidRPr="00DB7A9D">
        <w:rPr>
          <w:rFonts w:ascii="PT Astra Serif" w:hAnsi="PT Astra Serif"/>
          <w:b w:val="0"/>
          <w:color w:val="auto"/>
        </w:rPr>
        <w:tab/>
      </w:r>
      <w:r w:rsidRPr="00DB7A9D">
        <w:rPr>
          <w:rFonts w:ascii="PT Astra Serif" w:hAnsi="PT Astra Serif"/>
          <w:b w:val="0"/>
          <w:color w:val="auto"/>
        </w:rPr>
        <w:tab/>
      </w:r>
      <w:r w:rsidRPr="00DB7A9D">
        <w:rPr>
          <w:rFonts w:ascii="PT Astra Serif" w:hAnsi="PT Astra Serif"/>
          <w:b w:val="0"/>
          <w:color w:val="auto"/>
        </w:rPr>
        <w:tab/>
        <w:t>подпись       фамилия, инициалы</w:t>
      </w:r>
      <w:r w:rsidR="00DB7A9D" w:rsidRPr="00DB7A9D">
        <w:rPr>
          <w:rFonts w:ascii="PT Astra Serif" w:hAnsi="PT Astra Serif"/>
          <w:b w:val="0"/>
          <w:color w:val="auto"/>
        </w:rPr>
        <w:br w:type="page"/>
      </w:r>
    </w:p>
    <w:p w:rsidR="009A5C24" w:rsidRPr="00DB7A9D" w:rsidRDefault="009A5C24" w:rsidP="00D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auto"/>
        </w:rPr>
      </w:pPr>
    </w:p>
    <w:p w:rsidR="009A5C24" w:rsidRPr="00DB7A9D" w:rsidRDefault="009A5C24" w:rsidP="00DB7A9D">
      <w:pPr>
        <w:jc w:val="right"/>
        <w:rPr>
          <w:rFonts w:ascii="PT Astra Serif" w:hAnsi="PT Astra Serif"/>
          <w:b w:val="0"/>
          <w:color w:val="auto"/>
          <w:sz w:val="24"/>
          <w:szCs w:val="24"/>
        </w:rPr>
      </w:pPr>
      <w:r w:rsidRPr="00DB7A9D">
        <w:rPr>
          <w:rFonts w:ascii="PT Astra Serif" w:hAnsi="PT Astra Serif"/>
          <w:b w:val="0"/>
          <w:color w:val="auto"/>
          <w:sz w:val="24"/>
          <w:szCs w:val="24"/>
        </w:rPr>
        <w:t xml:space="preserve">Приложение № </w:t>
      </w:r>
      <w:r w:rsidR="008D1C38" w:rsidRPr="00DB7A9D">
        <w:rPr>
          <w:rFonts w:ascii="PT Astra Serif" w:hAnsi="PT Astra Serif"/>
          <w:b w:val="0"/>
          <w:color w:val="auto"/>
          <w:sz w:val="24"/>
          <w:szCs w:val="24"/>
        </w:rPr>
        <w:t>2</w:t>
      </w:r>
    </w:p>
    <w:p w:rsidR="009A5C24" w:rsidRPr="00DB7A9D" w:rsidRDefault="009A5C24" w:rsidP="00DB7A9D">
      <w:pPr>
        <w:jc w:val="right"/>
        <w:rPr>
          <w:rFonts w:ascii="PT Astra Serif" w:hAnsi="PT Astra Serif"/>
          <w:b w:val="0"/>
          <w:color w:val="auto"/>
          <w:sz w:val="24"/>
          <w:szCs w:val="24"/>
        </w:rPr>
      </w:pPr>
      <w:r w:rsidRPr="00DB7A9D">
        <w:rPr>
          <w:rFonts w:ascii="PT Astra Serif" w:hAnsi="PT Astra Serif"/>
          <w:b w:val="0"/>
          <w:color w:val="auto"/>
          <w:sz w:val="24"/>
          <w:szCs w:val="24"/>
        </w:rPr>
        <w:t>к Порядку</w:t>
      </w: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center"/>
        <w:rPr>
          <w:rFonts w:ascii="PT Astra Serif" w:hAnsi="PT Astra Serif"/>
          <w:b w:val="0"/>
          <w:color w:val="auto"/>
          <w:sz w:val="24"/>
          <w:szCs w:val="24"/>
        </w:rPr>
      </w:pPr>
    </w:p>
    <w:p w:rsidR="009A5C24" w:rsidRPr="00DB7A9D" w:rsidRDefault="009A5C24" w:rsidP="00DB7A9D">
      <w:pPr>
        <w:jc w:val="center"/>
        <w:rPr>
          <w:rFonts w:ascii="PT Astra Serif" w:hAnsi="PT Astra Serif"/>
          <w:b w:val="0"/>
          <w:color w:val="auto"/>
          <w:sz w:val="24"/>
          <w:szCs w:val="24"/>
        </w:rPr>
      </w:pPr>
      <w:r w:rsidRPr="00DB7A9D">
        <w:rPr>
          <w:rFonts w:ascii="PT Astra Serif" w:hAnsi="PT Astra Serif"/>
          <w:b w:val="0"/>
          <w:color w:val="auto"/>
          <w:sz w:val="24"/>
          <w:szCs w:val="24"/>
        </w:rPr>
        <w:t>ФОРМА</w:t>
      </w:r>
    </w:p>
    <w:p w:rsidR="009A5C24" w:rsidRPr="00DB7A9D" w:rsidRDefault="009A5C24" w:rsidP="00DB7A9D">
      <w:pPr>
        <w:jc w:val="center"/>
        <w:rPr>
          <w:rFonts w:ascii="PT Astra Serif" w:hAnsi="PT Astra Serif"/>
          <w:b w:val="0"/>
          <w:color w:val="auto"/>
          <w:sz w:val="24"/>
          <w:szCs w:val="24"/>
        </w:rPr>
      </w:pPr>
      <w:r w:rsidRPr="00DB7A9D">
        <w:rPr>
          <w:rFonts w:ascii="PT Astra Serif" w:hAnsi="PT Astra Serif"/>
          <w:b w:val="0"/>
          <w:color w:val="auto"/>
          <w:sz w:val="24"/>
          <w:szCs w:val="24"/>
        </w:rPr>
        <w:t>Расписки о получении документов на предоставление</w:t>
      </w:r>
      <w:r w:rsidR="002A358C" w:rsidRPr="00DB7A9D">
        <w:rPr>
          <w:rFonts w:ascii="PT Astra Serif" w:hAnsi="PT Astra Serif"/>
          <w:b w:val="0"/>
          <w:color w:val="auto"/>
          <w:sz w:val="24"/>
          <w:szCs w:val="24"/>
        </w:rPr>
        <w:t xml:space="preserve"> </w:t>
      </w:r>
      <w:r w:rsidR="005857F7" w:rsidRPr="00DB7A9D">
        <w:rPr>
          <w:rFonts w:ascii="PT Astra Serif" w:hAnsi="PT Astra Serif"/>
          <w:b w:val="0"/>
          <w:color w:val="auto"/>
          <w:sz w:val="24"/>
          <w:szCs w:val="24"/>
          <w:shd w:val="clear" w:color="auto" w:fill="FFFFFF"/>
        </w:rPr>
        <w:t xml:space="preserve">денежной компенсации расходов на оплату </w:t>
      </w:r>
      <w:r w:rsidR="002A358C" w:rsidRPr="00DB7A9D">
        <w:rPr>
          <w:rFonts w:ascii="PT Astra Serif" w:hAnsi="PT Astra Serif"/>
          <w:b w:val="0"/>
          <w:color w:val="auto"/>
          <w:sz w:val="24"/>
          <w:szCs w:val="24"/>
          <w:shd w:val="clear" w:color="auto" w:fill="FFFFFF"/>
        </w:rPr>
        <w:t xml:space="preserve">двухразового </w:t>
      </w:r>
      <w:r w:rsidR="005857F7" w:rsidRPr="00DB7A9D">
        <w:rPr>
          <w:rFonts w:ascii="PT Astra Serif" w:hAnsi="PT Astra Serif"/>
          <w:b w:val="0"/>
          <w:color w:val="auto"/>
          <w:sz w:val="24"/>
          <w:szCs w:val="24"/>
          <w:shd w:val="clear" w:color="auto" w:fill="FFFFFF"/>
        </w:rPr>
        <w:t>питания обучающихся с ограниченными возможностями здоровья в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обучение которых муниципальными общеобразовательными организациями муниципального образования «Сенгилеевский район» организовано на дому</w:t>
      </w:r>
      <w:r w:rsidR="002A358C" w:rsidRPr="00DB7A9D">
        <w:rPr>
          <w:rFonts w:ascii="PT Astra Serif" w:hAnsi="PT Astra Serif"/>
          <w:b w:val="0"/>
          <w:color w:val="auto"/>
          <w:sz w:val="24"/>
          <w:szCs w:val="24"/>
          <w:shd w:val="clear" w:color="auto" w:fill="FFFFFF"/>
        </w:rPr>
        <w:t xml:space="preserve"> </w:t>
      </w:r>
      <w:r w:rsidR="005857F7" w:rsidRPr="00DB7A9D">
        <w:rPr>
          <w:rFonts w:ascii="PT Astra Serif" w:hAnsi="PT Astra Serif"/>
          <w:b w:val="0"/>
          <w:color w:val="auto"/>
          <w:sz w:val="24"/>
          <w:szCs w:val="24"/>
        </w:rPr>
        <w:t>в</w:t>
      </w:r>
      <w:r w:rsidRPr="00DB7A9D">
        <w:rPr>
          <w:rFonts w:ascii="PT Astra Serif" w:hAnsi="PT Astra Serif"/>
          <w:b w:val="0"/>
          <w:color w:val="auto"/>
          <w:sz w:val="24"/>
          <w:szCs w:val="24"/>
        </w:rPr>
        <w:t>_________________________________________________________________</w:t>
      </w:r>
    </w:p>
    <w:p w:rsidR="009A5C24" w:rsidRPr="00DB7A9D" w:rsidRDefault="009A5C24" w:rsidP="00DB7A9D">
      <w:pPr>
        <w:jc w:val="center"/>
        <w:rPr>
          <w:rFonts w:ascii="PT Astra Serif" w:hAnsi="PT Astra Serif"/>
          <w:b w:val="0"/>
          <w:color w:val="auto"/>
          <w:sz w:val="24"/>
          <w:szCs w:val="24"/>
        </w:rPr>
      </w:pPr>
      <w:r w:rsidRPr="00DB7A9D">
        <w:rPr>
          <w:rFonts w:ascii="PT Astra Serif" w:hAnsi="PT Astra Serif"/>
          <w:b w:val="0"/>
          <w:color w:val="auto"/>
          <w:sz w:val="24"/>
          <w:szCs w:val="24"/>
        </w:rPr>
        <w:t>(наименование ОО)</w:t>
      </w:r>
    </w:p>
    <w:p w:rsidR="009A5C24" w:rsidRPr="00DB7A9D" w:rsidRDefault="009A5C24" w:rsidP="00DB7A9D">
      <w:pPr>
        <w:pStyle w:val="ac"/>
        <w:numPr>
          <w:ilvl w:val="0"/>
          <w:numId w:val="7"/>
        </w:numPr>
        <w:jc w:val="both"/>
        <w:rPr>
          <w:rFonts w:ascii="PT Astra Serif" w:hAnsi="PT Astra Serif"/>
          <w:b w:val="0"/>
          <w:color w:val="auto"/>
          <w:sz w:val="24"/>
          <w:szCs w:val="24"/>
        </w:rPr>
      </w:pPr>
      <w:r w:rsidRPr="00DB7A9D">
        <w:rPr>
          <w:rFonts w:ascii="PT Astra Serif" w:hAnsi="PT Astra Serif"/>
          <w:b w:val="0"/>
          <w:color w:val="auto"/>
          <w:sz w:val="24"/>
          <w:szCs w:val="24"/>
        </w:rPr>
        <w:t>Заявление вх. № ___ от __________________ 20__ года;</w:t>
      </w:r>
    </w:p>
    <w:p w:rsidR="009A5C24" w:rsidRPr="00DB7A9D" w:rsidRDefault="009A5C24" w:rsidP="00DB7A9D">
      <w:pPr>
        <w:pStyle w:val="ac"/>
        <w:numPr>
          <w:ilvl w:val="0"/>
          <w:numId w:val="7"/>
        </w:numPr>
        <w:jc w:val="both"/>
        <w:rPr>
          <w:rFonts w:ascii="PT Astra Serif" w:hAnsi="PT Astra Serif"/>
          <w:b w:val="0"/>
          <w:color w:val="auto"/>
          <w:sz w:val="24"/>
          <w:szCs w:val="24"/>
        </w:rPr>
      </w:pPr>
      <w:r w:rsidRPr="00DB7A9D">
        <w:rPr>
          <w:rFonts w:ascii="PT Astra Serif" w:hAnsi="PT Astra Serif"/>
          <w:b w:val="0"/>
          <w:color w:val="auto"/>
          <w:sz w:val="24"/>
          <w:szCs w:val="24"/>
        </w:rPr>
        <w:t>____________________________________________________________________</w:t>
      </w:r>
    </w:p>
    <w:p w:rsidR="009A5C24" w:rsidRPr="00DB7A9D" w:rsidRDefault="009A5C24" w:rsidP="00DB7A9D">
      <w:pPr>
        <w:pStyle w:val="ac"/>
        <w:numPr>
          <w:ilvl w:val="0"/>
          <w:numId w:val="7"/>
        </w:numPr>
        <w:jc w:val="both"/>
        <w:rPr>
          <w:rFonts w:ascii="PT Astra Serif" w:hAnsi="PT Astra Serif"/>
          <w:b w:val="0"/>
          <w:color w:val="auto"/>
          <w:sz w:val="24"/>
          <w:szCs w:val="24"/>
        </w:rPr>
      </w:pPr>
      <w:r w:rsidRPr="00DB7A9D">
        <w:rPr>
          <w:rFonts w:ascii="PT Astra Serif" w:hAnsi="PT Astra Serif"/>
          <w:b w:val="0"/>
          <w:color w:val="auto"/>
          <w:sz w:val="24"/>
          <w:szCs w:val="24"/>
        </w:rPr>
        <w:t>____________________________________________________________________</w:t>
      </w:r>
    </w:p>
    <w:p w:rsidR="009A5C24" w:rsidRPr="00DB7A9D" w:rsidRDefault="009A5C24" w:rsidP="00DB7A9D">
      <w:pPr>
        <w:pStyle w:val="ac"/>
        <w:numPr>
          <w:ilvl w:val="0"/>
          <w:numId w:val="7"/>
        </w:numPr>
        <w:jc w:val="both"/>
        <w:rPr>
          <w:rFonts w:ascii="PT Astra Serif" w:hAnsi="PT Astra Serif"/>
          <w:b w:val="0"/>
          <w:color w:val="auto"/>
          <w:sz w:val="24"/>
          <w:szCs w:val="24"/>
        </w:rPr>
      </w:pPr>
      <w:r w:rsidRPr="00DB7A9D">
        <w:rPr>
          <w:rFonts w:ascii="PT Astra Serif" w:hAnsi="PT Astra Serif"/>
          <w:b w:val="0"/>
          <w:color w:val="auto"/>
          <w:sz w:val="24"/>
          <w:szCs w:val="24"/>
        </w:rPr>
        <w:t>____________________________________________________________________</w:t>
      </w:r>
    </w:p>
    <w:p w:rsidR="009A5C24" w:rsidRPr="00DB7A9D" w:rsidRDefault="009A5C24" w:rsidP="00DB7A9D">
      <w:pPr>
        <w:pStyle w:val="ac"/>
        <w:numPr>
          <w:ilvl w:val="0"/>
          <w:numId w:val="7"/>
        </w:numPr>
        <w:jc w:val="both"/>
        <w:rPr>
          <w:rFonts w:ascii="PT Astra Serif" w:hAnsi="PT Astra Serif"/>
          <w:b w:val="0"/>
          <w:color w:val="auto"/>
          <w:sz w:val="24"/>
          <w:szCs w:val="24"/>
        </w:rPr>
      </w:pPr>
      <w:r w:rsidRPr="00DB7A9D">
        <w:rPr>
          <w:rFonts w:ascii="PT Astra Serif" w:hAnsi="PT Astra Serif"/>
          <w:b w:val="0"/>
          <w:color w:val="auto"/>
          <w:sz w:val="24"/>
          <w:szCs w:val="24"/>
        </w:rPr>
        <w:t>____________________________________________________________________</w:t>
      </w:r>
    </w:p>
    <w:p w:rsidR="009A5C24" w:rsidRPr="00DB7A9D" w:rsidRDefault="009A5C24" w:rsidP="00DB7A9D">
      <w:pPr>
        <w:pStyle w:val="ac"/>
        <w:jc w:val="both"/>
        <w:rPr>
          <w:rFonts w:ascii="PT Astra Serif" w:hAnsi="PT Astra Serif"/>
          <w:b w:val="0"/>
          <w:color w:val="auto"/>
          <w:sz w:val="24"/>
          <w:szCs w:val="24"/>
        </w:rPr>
      </w:pPr>
      <w:r w:rsidRPr="00DB7A9D">
        <w:rPr>
          <w:rFonts w:ascii="PT Astra Serif" w:hAnsi="PT Astra Serif"/>
          <w:b w:val="0"/>
          <w:color w:val="auto"/>
          <w:sz w:val="24"/>
          <w:szCs w:val="24"/>
        </w:rPr>
        <w:t>________</w:t>
      </w:r>
      <w:r w:rsidRPr="00DB7A9D">
        <w:rPr>
          <w:rFonts w:ascii="PT Astra Serif" w:hAnsi="PT Astra Serif"/>
          <w:b w:val="0"/>
          <w:color w:val="auto"/>
          <w:sz w:val="24"/>
          <w:szCs w:val="24"/>
        </w:rPr>
        <w:tab/>
      </w:r>
      <w:r w:rsidRPr="00DB7A9D">
        <w:rPr>
          <w:rFonts w:ascii="PT Astra Serif" w:hAnsi="PT Astra Serif"/>
          <w:b w:val="0"/>
          <w:color w:val="auto"/>
          <w:sz w:val="24"/>
          <w:szCs w:val="24"/>
        </w:rPr>
        <w:tab/>
      </w:r>
      <w:r w:rsidRPr="00DB7A9D">
        <w:rPr>
          <w:rFonts w:ascii="PT Astra Serif" w:hAnsi="PT Astra Serif"/>
          <w:b w:val="0"/>
          <w:color w:val="auto"/>
          <w:sz w:val="24"/>
          <w:szCs w:val="24"/>
        </w:rPr>
        <w:tab/>
      </w:r>
      <w:r w:rsidRPr="00DB7A9D">
        <w:rPr>
          <w:rFonts w:ascii="PT Astra Serif" w:hAnsi="PT Astra Serif"/>
          <w:b w:val="0"/>
          <w:color w:val="auto"/>
          <w:sz w:val="24"/>
          <w:szCs w:val="24"/>
        </w:rPr>
        <w:tab/>
        <w:t>______________/________________</w:t>
      </w:r>
    </w:p>
    <w:p w:rsidR="009A5C24" w:rsidRPr="00DB7A9D" w:rsidRDefault="009A5C24" w:rsidP="00DB7A9D">
      <w:pPr>
        <w:pStyle w:val="ac"/>
        <w:jc w:val="both"/>
        <w:rPr>
          <w:rFonts w:ascii="PT Astra Serif" w:hAnsi="PT Astra Serif"/>
          <w:b w:val="0"/>
          <w:color w:val="auto"/>
          <w:sz w:val="24"/>
          <w:szCs w:val="24"/>
        </w:rPr>
      </w:pPr>
      <w:r w:rsidRPr="00DB7A9D">
        <w:rPr>
          <w:rFonts w:ascii="PT Astra Serif" w:hAnsi="PT Astra Serif"/>
          <w:b w:val="0"/>
          <w:color w:val="auto"/>
          <w:sz w:val="24"/>
          <w:szCs w:val="24"/>
        </w:rPr>
        <w:t>(дата)</w:t>
      </w:r>
      <w:r w:rsidRPr="00DB7A9D">
        <w:rPr>
          <w:rFonts w:ascii="PT Astra Serif" w:hAnsi="PT Astra Serif"/>
          <w:b w:val="0"/>
          <w:color w:val="auto"/>
          <w:sz w:val="24"/>
          <w:szCs w:val="24"/>
        </w:rPr>
        <w:tab/>
      </w:r>
      <w:r w:rsidRPr="00DB7A9D">
        <w:rPr>
          <w:rFonts w:ascii="PT Astra Serif" w:hAnsi="PT Astra Serif"/>
          <w:b w:val="0"/>
          <w:color w:val="auto"/>
          <w:sz w:val="24"/>
          <w:szCs w:val="24"/>
        </w:rPr>
        <w:tab/>
      </w:r>
      <w:r w:rsidRPr="00DB7A9D">
        <w:rPr>
          <w:rFonts w:ascii="PT Astra Serif" w:hAnsi="PT Astra Serif"/>
          <w:b w:val="0"/>
          <w:color w:val="auto"/>
          <w:sz w:val="24"/>
          <w:szCs w:val="24"/>
        </w:rPr>
        <w:tab/>
      </w:r>
      <w:r w:rsidRPr="00DB7A9D">
        <w:rPr>
          <w:rFonts w:ascii="PT Astra Serif" w:hAnsi="PT Astra Serif"/>
          <w:b w:val="0"/>
          <w:color w:val="auto"/>
          <w:sz w:val="24"/>
          <w:szCs w:val="24"/>
        </w:rPr>
        <w:tab/>
      </w:r>
      <w:r w:rsidRPr="00DB7A9D">
        <w:rPr>
          <w:rFonts w:ascii="PT Astra Serif" w:hAnsi="PT Astra Serif"/>
          <w:b w:val="0"/>
          <w:color w:val="auto"/>
          <w:sz w:val="24"/>
          <w:szCs w:val="24"/>
        </w:rPr>
        <w:tab/>
        <w:t>(подпись)</w:t>
      </w:r>
      <w:r w:rsidRPr="00DB7A9D">
        <w:rPr>
          <w:rFonts w:ascii="PT Astra Serif" w:hAnsi="PT Astra Serif"/>
          <w:b w:val="0"/>
          <w:color w:val="auto"/>
          <w:sz w:val="24"/>
          <w:szCs w:val="24"/>
        </w:rPr>
        <w:tab/>
      </w:r>
      <w:r w:rsidRPr="00DB7A9D">
        <w:rPr>
          <w:rFonts w:ascii="PT Astra Serif" w:hAnsi="PT Astra Serif"/>
          <w:b w:val="0"/>
          <w:color w:val="auto"/>
          <w:sz w:val="24"/>
          <w:szCs w:val="24"/>
        </w:rPr>
        <w:tab/>
        <w:t>(расшифровка)</w:t>
      </w:r>
    </w:p>
    <w:p w:rsidR="009A5C24" w:rsidRPr="00DB7A9D" w:rsidRDefault="009A5C24" w:rsidP="00DB7A9D">
      <w:pPr>
        <w:pStyle w:val="ac"/>
        <w:jc w:val="both"/>
        <w:rPr>
          <w:rFonts w:ascii="PT Astra Serif" w:hAnsi="PT Astra Serif"/>
          <w:b w:val="0"/>
          <w:color w:val="auto"/>
          <w:sz w:val="24"/>
          <w:szCs w:val="24"/>
        </w:rPr>
      </w:pPr>
    </w:p>
    <w:p w:rsidR="009A5C24" w:rsidRPr="00DB7A9D" w:rsidRDefault="009A5C24" w:rsidP="00DB7A9D">
      <w:pPr>
        <w:pStyle w:val="ac"/>
        <w:jc w:val="both"/>
        <w:rPr>
          <w:rFonts w:ascii="PT Astra Serif" w:hAnsi="PT Astra Serif"/>
          <w:b w:val="0"/>
          <w:color w:val="auto"/>
          <w:sz w:val="24"/>
          <w:szCs w:val="24"/>
        </w:rPr>
      </w:pPr>
      <w:r w:rsidRPr="00DB7A9D">
        <w:rPr>
          <w:rFonts w:ascii="PT Astra Serif" w:hAnsi="PT Astra Serif"/>
          <w:b w:val="0"/>
          <w:color w:val="auto"/>
          <w:sz w:val="24"/>
          <w:szCs w:val="24"/>
        </w:rPr>
        <w:t>МП</w:t>
      </w: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jc w:val="right"/>
        <w:rPr>
          <w:rFonts w:ascii="PT Astra Serif" w:hAnsi="PT Astra Serif"/>
          <w:b w:val="0"/>
          <w:color w:val="auto"/>
          <w:sz w:val="24"/>
          <w:szCs w:val="24"/>
        </w:rPr>
      </w:pPr>
    </w:p>
    <w:p w:rsidR="009A5C24" w:rsidRPr="00DB7A9D" w:rsidRDefault="009A5C24" w:rsidP="00DB7A9D">
      <w:pPr>
        <w:rPr>
          <w:rFonts w:ascii="PT Astra Serif" w:hAnsi="PT Astra Serif"/>
          <w:b w:val="0"/>
          <w:color w:val="auto"/>
          <w:sz w:val="24"/>
          <w:szCs w:val="24"/>
        </w:rPr>
      </w:pPr>
    </w:p>
    <w:p w:rsidR="009A5C24" w:rsidRPr="00DB7A9D" w:rsidRDefault="009A5C24" w:rsidP="00DB7A9D">
      <w:pPr>
        <w:rPr>
          <w:rFonts w:ascii="PT Astra Serif" w:hAnsi="PT Astra Serif"/>
          <w:b w:val="0"/>
          <w:bCs w:val="0"/>
          <w:color w:val="auto"/>
          <w:sz w:val="24"/>
          <w:szCs w:val="24"/>
          <w:shd w:val="clear" w:color="auto" w:fill="FFFFFF"/>
        </w:rPr>
      </w:pPr>
    </w:p>
    <w:sectPr w:rsidR="009A5C24" w:rsidRPr="00DB7A9D" w:rsidSect="006C24A2">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B4E"/>
    <w:multiLevelType w:val="multilevel"/>
    <w:tmpl w:val="CFCA1D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F75C23"/>
    <w:multiLevelType w:val="hybridMultilevel"/>
    <w:tmpl w:val="BB36A102"/>
    <w:lvl w:ilvl="0" w:tplc="6D70E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D3B0C"/>
    <w:multiLevelType w:val="hybridMultilevel"/>
    <w:tmpl w:val="E06E9F3E"/>
    <w:lvl w:ilvl="0" w:tplc="DFF2F21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571E89"/>
    <w:multiLevelType w:val="hybridMultilevel"/>
    <w:tmpl w:val="7A3E25B6"/>
    <w:lvl w:ilvl="0" w:tplc="52B687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0C6A4D"/>
    <w:multiLevelType w:val="hybridMultilevel"/>
    <w:tmpl w:val="3A843FB4"/>
    <w:lvl w:ilvl="0" w:tplc="3D0679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437AB5"/>
    <w:multiLevelType w:val="multilevel"/>
    <w:tmpl w:val="00DEA8EE"/>
    <w:lvl w:ilvl="0">
      <w:start w:val="1"/>
      <w:numFmt w:val="decimal"/>
      <w:lvlText w:val="%1."/>
      <w:lvlJc w:val="left"/>
      <w:pPr>
        <w:ind w:left="810" w:hanging="450"/>
      </w:pPr>
      <w:rPr>
        <w:rFonts w:hint="default"/>
      </w:rPr>
    </w:lvl>
    <w:lvl w:ilvl="1">
      <w:start w:val="1"/>
      <w:numFmt w:val="decimal"/>
      <w:isLgl/>
      <w:lvlText w:val="%1.%2."/>
      <w:lvlJc w:val="left"/>
      <w:pPr>
        <w:ind w:left="2015"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319F6C75"/>
    <w:multiLevelType w:val="hybridMultilevel"/>
    <w:tmpl w:val="BC5CC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937F8A"/>
    <w:multiLevelType w:val="hybridMultilevel"/>
    <w:tmpl w:val="FD6CC85A"/>
    <w:lvl w:ilvl="0" w:tplc="33709BB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94E6D3A"/>
    <w:multiLevelType w:val="multilevel"/>
    <w:tmpl w:val="2DAA1A5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111095F"/>
    <w:multiLevelType w:val="hybridMultilevel"/>
    <w:tmpl w:val="C9E618FC"/>
    <w:lvl w:ilvl="0" w:tplc="FDA89E2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C7215F1"/>
    <w:multiLevelType w:val="multilevel"/>
    <w:tmpl w:val="9DC4FB16"/>
    <w:lvl w:ilvl="0">
      <w:start w:val="4"/>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1">
    <w:nsid w:val="6CE72B66"/>
    <w:multiLevelType w:val="multilevel"/>
    <w:tmpl w:val="4ABEDC0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7A920BBC"/>
    <w:multiLevelType w:val="hybridMultilevel"/>
    <w:tmpl w:val="EF58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11"/>
  </w:num>
  <w:num w:numId="5">
    <w:abstractNumId w:val="0"/>
  </w:num>
  <w:num w:numId="6">
    <w:abstractNumId w:val="9"/>
  </w:num>
  <w:num w:numId="7">
    <w:abstractNumId w:val="6"/>
  </w:num>
  <w:num w:numId="8">
    <w:abstractNumId w:val="1"/>
  </w:num>
  <w:num w:numId="9">
    <w:abstractNumId w:val="3"/>
  </w:num>
  <w:num w:numId="10">
    <w:abstractNumId w:val="5"/>
  </w:num>
  <w:num w:numId="11">
    <w:abstractNumId w:val="8"/>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159D7"/>
    <w:rsid w:val="00005F69"/>
    <w:rsid w:val="000113E2"/>
    <w:rsid w:val="00014090"/>
    <w:rsid w:val="00022CAC"/>
    <w:rsid w:val="000230B9"/>
    <w:rsid w:val="00036331"/>
    <w:rsid w:val="000368D8"/>
    <w:rsid w:val="0003729E"/>
    <w:rsid w:val="00041166"/>
    <w:rsid w:val="00046999"/>
    <w:rsid w:val="0005179B"/>
    <w:rsid w:val="000560A0"/>
    <w:rsid w:val="0005618E"/>
    <w:rsid w:val="00056992"/>
    <w:rsid w:val="00064289"/>
    <w:rsid w:val="0006486D"/>
    <w:rsid w:val="00071C7E"/>
    <w:rsid w:val="00075AB1"/>
    <w:rsid w:val="00075EDF"/>
    <w:rsid w:val="000A39D0"/>
    <w:rsid w:val="000A6F6F"/>
    <w:rsid w:val="000B00D4"/>
    <w:rsid w:val="000B37AD"/>
    <w:rsid w:val="000B3A77"/>
    <w:rsid w:val="000B7CBD"/>
    <w:rsid w:val="000C22A2"/>
    <w:rsid w:val="000C5871"/>
    <w:rsid w:val="000D0417"/>
    <w:rsid w:val="000D19A5"/>
    <w:rsid w:val="000D3217"/>
    <w:rsid w:val="000D53B4"/>
    <w:rsid w:val="000D7BEC"/>
    <w:rsid w:val="000E5E52"/>
    <w:rsid w:val="00103139"/>
    <w:rsid w:val="001155E0"/>
    <w:rsid w:val="00120FC0"/>
    <w:rsid w:val="001320D1"/>
    <w:rsid w:val="001402C7"/>
    <w:rsid w:val="00141E91"/>
    <w:rsid w:val="00144D2F"/>
    <w:rsid w:val="00151771"/>
    <w:rsid w:val="001540C8"/>
    <w:rsid w:val="0015757A"/>
    <w:rsid w:val="00160042"/>
    <w:rsid w:val="00162D26"/>
    <w:rsid w:val="00165693"/>
    <w:rsid w:val="00180D25"/>
    <w:rsid w:val="00181A52"/>
    <w:rsid w:val="00181F90"/>
    <w:rsid w:val="001900DB"/>
    <w:rsid w:val="00191533"/>
    <w:rsid w:val="00191F86"/>
    <w:rsid w:val="001A70E9"/>
    <w:rsid w:val="001B3BED"/>
    <w:rsid w:val="001B413E"/>
    <w:rsid w:val="001B44C2"/>
    <w:rsid w:val="001B640E"/>
    <w:rsid w:val="001C490C"/>
    <w:rsid w:val="001C4A4C"/>
    <w:rsid w:val="001D00EE"/>
    <w:rsid w:val="001D2DA0"/>
    <w:rsid w:val="001D6B8B"/>
    <w:rsid w:val="001E5BAC"/>
    <w:rsid w:val="00206975"/>
    <w:rsid w:val="00211024"/>
    <w:rsid w:val="002154C0"/>
    <w:rsid w:val="002155D7"/>
    <w:rsid w:val="00223628"/>
    <w:rsid w:val="00223C72"/>
    <w:rsid w:val="00224E27"/>
    <w:rsid w:val="002264CC"/>
    <w:rsid w:val="00227D9A"/>
    <w:rsid w:val="00243A14"/>
    <w:rsid w:val="0024516A"/>
    <w:rsid w:val="00245266"/>
    <w:rsid w:val="00286305"/>
    <w:rsid w:val="0029010C"/>
    <w:rsid w:val="002909FC"/>
    <w:rsid w:val="002930D7"/>
    <w:rsid w:val="002A02CE"/>
    <w:rsid w:val="002A358C"/>
    <w:rsid w:val="002A6908"/>
    <w:rsid w:val="002A7046"/>
    <w:rsid w:val="002A744B"/>
    <w:rsid w:val="002B0E3F"/>
    <w:rsid w:val="002B34AA"/>
    <w:rsid w:val="002B6066"/>
    <w:rsid w:val="002C07AC"/>
    <w:rsid w:val="002C75CB"/>
    <w:rsid w:val="002D10CD"/>
    <w:rsid w:val="002D3B23"/>
    <w:rsid w:val="002D5114"/>
    <w:rsid w:val="002D5231"/>
    <w:rsid w:val="002D6A1D"/>
    <w:rsid w:val="002E144E"/>
    <w:rsid w:val="002E2231"/>
    <w:rsid w:val="002E4871"/>
    <w:rsid w:val="002E51D8"/>
    <w:rsid w:val="002E6825"/>
    <w:rsid w:val="002F159E"/>
    <w:rsid w:val="002F7022"/>
    <w:rsid w:val="003009A7"/>
    <w:rsid w:val="003027AA"/>
    <w:rsid w:val="00302FE0"/>
    <w:rsid w:val="003076B8"/>
    <w:rsid w:val="00312236"/>
    <w:rsid w:val="003170F2"/>
    <w:rsid w:val="00324333"/>
    <w:rsid w:val="00327AEE"/>
    <w:rsid w:val="00327D8F"/>
    <w:rsid w:val="0033188D"/>
    <w:rsid w:val="0033282F"/>
    <w:rsid w:val="00336CD8"/>
    <w:rsid w:val="003414AE"/>
    <w:rsid w:val="003426C1"/>
    <w:rsid w:val="00361F61"/>
    <w:rsid w:val="00362E42"/>
    <w:rsid w:val="00364F65"/>
    <w:rsid w:val="00371A16"/>
    <w:rsid w:val="00372E5E"/>
    <w:rsid w:val="00375AF6"/>
    <w:rsid w:val="00377CBF"/>
    <w:rsid w:val="00394781"/>
    <w:rsid w:val="003973DD"/>
    <w:rsid w:val="003A697E"/>
    <w:rsid w:val="003B1DDE"/>
    <w:rsid w:val="003C11EC"/>
    <w:rsid w:val="003C77CE"/>
    <w:rsid w:val="003D090F"/>
    <w:rsid w:val="003D4C4C"/>
    <w:rsid w:val="003E2F9B"/>
    <w:rsid w:val="003E7F72"/>
    <w:rsid w:val="003F26D2"/>
    <w:rsid w:val="003F6DE7"/>
    <w:rsid w:val="003F7916"/>
    <w:rsid w:val="004107F6"/>
    <w:rsid w:val="00410D53"/>
    <w:rsid w:val="004249CC"/>
    <w:rsid w:val="004254D8"/>
    <w:rsid w:val="00426B67"/>
    <w:rsid w:val="004307F9"/>
    <w:rsid w:val="00436107"/>
    <w:rsid w:val="004430FE"/>
    <w:rsid w:val="00451DDC"/>
    <w:rsid w:val="00457264"/>
    <w:rsid w:val="0046056A"/>
    <w:rsid w:val="00460705"/>
    <w:rsid w:val="0046291A"/>
    <w:rsid w:val="00465A36"/>
    <w:rsid w:val="00465EA0"/>
    <w:rsid w:val="00466B54"/>
    <w:rsid w:val="00470E4B"/>
    <w:rsid w:val="0047470C"/>
    <w:rsid w:val="004950FA"/>
    <w:rsid w:val="004A095E"/>
    <w:rsid w:val="004A4692"/>
    <w:rsid w:val="004B0B67"/>
    <w:rsid w:val="004B1312"/>
    <w:rsid w:val="004B1A36"/>
    <w:rsid w:val="004B2BC7"/>
    <w:rsid w:val="004B54F2"/>
    <w:rsid w:val="004C4042"/>
    <w:rsid w:val="004C62F8"/>
    <w:rsid w:val="004C7E6C"/>
    <w:rsid w:val="004D31C7"/>
    <w:rsid w:val="004E3068"/>
    <w:rsid w:val="004E5D13"/>
    <w:rsid w:val="004E6440"/>
    <w:rsid w:val="004E6478"/>
    <w:rsid w:val="00515FE7"/>
    <w:rsid w:val="0052493E"/>
    <w:rsid w:val="00536B7A"/>
    <w:rsid w:val="005377C6"/>
    <w:rsid w:val="00537F21"/>
    <w:rsid w:val="00542B4D"/>
    <w:rsid w:val="00543775"/>
    <w:rsid w:val="00544AA6"/>
    <w:rsid w:val="00553587"/>
    <w:rsid w:val="005547E5"/>
    <w:rsid w:val="005558EB"/>
    <w:rsid w:val="00555D1F"/>
    <w:rsid w:val="00562A3F"/>
    <w:rsid w:val="005705EB"/>
    <w:rsid w:val="00576FCD"/>
    <w:rsid w:val="005774C1"/>
    <w:rsid w:val="00581737"/>
    <w:rsid w:val="00581D6C"/>
    <w:rsid w:val="00582A8F"/>
    <w:rsid w:val="00585327"/>
    <w:rsid w:val="005857F7"/>
    <w:rsid w:val="00590B21"/>
    <w:rsid w:val="0059266B"/>
    <w:rsid w:val="00594151"/>
    <w:rsid w:val="00595501"/>
    <w:rsid w:val="005A20EA"/>
    <w:rsid w:val="005A478A"/>
    <w:rsid w:val="005C3B59"/>
    <w:rsid w:val="005C412E"/>
    <w:rsid w:val="005C71CA"/>
    <w:rsid w:val="005C7B51"/>
    <w:rsid w:val="005D23AB"/>
    <w:rsid w:val="005D352F"/>
    <w:rsid w:val="005D524F"/>
    <w:rsid w:val="005D6DD6"/>
    <w:rsid w:val="005E1358"/>
    <w:rsid w:val="005E7558"/>
    <w:rsid w:val="005F2F29"/>
    <w:rsid w:val="005F33E4"/>
    <w:rsid w:val="005F638E"/>
    <w:rsid w:val="00601F8A"/>
    <w:rsid w:val="00602404"/>
    <w:rsid w:val="00605BE5"/>
    <w:rsid w:val="00606BF7"/>
    <w:rsid w:val="0061342E"/>
    <w:rsid w:val="00616772"/>
    <w:rsid w:val="006263D1"/>
    <w:rsid w:val="00627F64"/>
    <w:rsid w:val="00640E39"/>
    <w:rsid w:val="00643D86"/>
    <w:rsid w:val="00646A07"/>
    <w:rsid w:val="006470D9"/>
    <w:rsid w:val="00650513"/>
    <w:rsid w:val="00661885"/>
    <w:rsid w:val="006623E1"/>
    <w:rsid w:val="00666307"/>
    <w:rsid w:val="006724E1"/>
    <w:rsid w:val="00672641"/>
    <w:rsid w:val="00674AB6"/>
    <w:rsid w:val="00675B3B"/>
    <w:rsid w:val="00677313"/>
    <w:rsid w:val="00677AA4"/>
    <w:rsid w:val="006879CC"/>
    <w:rsid w:val="006A1378"/>
    <w:rsid w:val="006A4D14"/>
    <w:rsid w:val="006A5AE2"/>
    <w:rsid w:val="006B0D73"/>
    <w:rsid w:val="006B37B0"/>
    <w:rsid w:val="006B6E3B"/>
    <w:rsid w:val="006C24A2"/>
    <w:rsid w:val="006D5F77"/>
    <w:rsid w:val="006E373B"/>
    <w:rsid w:val="006F4443"/>
    <w:rsid w:val="0070498E"/>
    <w:rsid w:val="00716E8B"/>
    <w:rsid w:val="00722640"/>
    <w:rsid w:val="00722E66"/>
    <w:rsid w:val="007311A1"/>
    <w:rsid w:val="00734322"/>
    <w:rsid w:val="00734AAE"/>
    <w:rsid w:val="00734F1F"/>
    <w:rsid w:val="00736F85"/>
    <w:rsid w:val="00740A9C"/>
    <w:rsid w:val="00746251"/>
    <w:rsid w:val="0075571F"/>
    <w:rsid w:val="00755733"/>
    <w:rsid w:val="007610CD"/>
    <w:rsid w:val="00761958"/>
    <w:rsid w:val="00763641"/>
    <w:rsid w:val="007652CC"/>
    <w:rsid w:val="0076703A"/>
    <w:rsid w:val="00767EBE"/>
    <w:rsid w:val="00782AF3"/>
    <w:rsid w:val="00787F23"/>
    <w:rsid w:val="00791127"/>
    <w:rsid w:val="00797EF3"/>
    <w:rsid w:val="007A38D3"/>
    <w:rsid w:val="007B58C6"/>
    <w:rsid w:val="007C002E"/>
    <w:rsid w:val="007F0EC8"/>
    <w:rsid w:val="007F1F05"/>
    <w:rsid w:val="00802D9D"/>
    <w:rsid w:val="00806E58"/>
    <w:rsid w:val="00830BF3"/>
    <w:rsid w:val="00831DB9"/>
    <w:rsid w:val="00832003"/>
    <w:rsid w:val="00834B71"/>
    <w:rsid w:val="00841938"/>
    <w:rsid w:val="00841E97"/>
    <w:rsid w:val="00852A96"/>
    <w:rsid w:val="00856C33"/>
    <w:rsid w:val="008658B3"/>
    <w:rsid w:val="00865FA9"/>
    <w:rsid w:val="00874558"/>
    <w:rsid w:val="0088044A"/>
    <w:rsid w:val="00883A8C"/>
    <w:rsid w:val="00884C81"/>
    <w:rsid w:val="008963A8"/>
    <w:rsid w:val="008A18DA"/>
    <w:rsid w:val="008A29E5"/>
    <w:rsid w:val="008A6600"/>
    <w:rsid w:val="008B1FC8"/>
    <w:rsid w:val="008B2CC7"/>
    <w:rsid w:val="008B36A9"/>
    <w:rsid w:val="008C13FD"/>
    <w:rsid w:val="008C1444"/>
    <w:rsid w:val="008C2A31"/>
    <w:rsid w:val="008C3C8D"/>
    <w:rsid w:val="008C7933"/>
    <w:rsid w:val="008D1C38"/>
    <w:rsid w:val="008D2CF8"/>
    <w:rsid w:val="008D42F4"/>
    <w:rsid w:val="008D4563"/>
    <w:rsid w:val="008D70D9"/>
    <w:rsid w:val="008E1F82"/>
    <w:rsid w:val="008F0B68"/>
    <w:rsid w:val="008F37E3"/>
    <w:rsid w:val="008F4519"/>
    <w:rsid w:val="008F4F43"/>
    <w:rsid w:val="00900C60"/>
    <w:rsid w:val="00905EDA"/>
    <w:rsid w:val="009064D1"/>
    <w:rsid w:val="00911566"/>
    <w:rsid w:val="00915159"/>
    <w:rsid w:val="009222B4"/>
    <w:rsid w:val="00926538"/>
    <w:rsid w:val="009273BF"/>
    <w:rsid w:val="00937BA4"/>
    <w:rsid w:val="00940372"/>
    <w:rsid w:val="00940EDF"/>
    <w:rsid w:val="0094114F"/>
    <w:rsid w:val="00943835"/>
    <w:rsid w:val="00943987"/>
    <w:rsid w:val="00945132"/>
    <w:rsid w:val="009464C3"/>
    <w:rsid w:val="009511F6"/>
    <w:rsid w:val="00952E4F"/>
    <w:rsid w:val="009530DB"/>
    <w:rsid w:val="00955BB8"/>
    <w:rsid w:val="00956DAF"/>
    <w:rsid w:val="0096716F"/>
    <w:rsid w:val="009731D2"/>
    <w:rsid w:val="009776A4"/>
    <w:rsid w:val="009932D9"/>
    <w:rsid w:val="009946B2"/>
    <w:rsid w:val="009A0395"/>
    <w:rsid w:val="009A5C24"/>
    <w:rsid w:val="009B149C"/>
    <w:rsid w:val="009B70F8"/>
    <w:rsid w:val="009C1330"/>
    <w:rsid w:val="009C6EC0"/>
    <w:rsid w:val="009D385C"/>
    <w:rsid w:val="009D42F2"/>
    <w:rsid w:val="009E4257"/>
    <w:rsid w:val="009F5449"/>
    <w:rsid w:val="009F7CA8"/>
    <w:rsid w:val="00A10513"/>
    <w:rsid w:val="00A159D7"/>
    <w:rsid w:val="00A172BE"/>
    <w:rsid w:val="00A2755F"/>
    <w:rsid w:val="00A42242"/>
    <w:rsid w:val="00A42751"/>
    <w:rsid w:val="00A452FA"/>
    <w:rsid w:val="00A47BBE"/>
    <w:rsid w:val="00A524C3"/>
    <w:rsid w:val="00A526FB"/>
    <w:rsid w:val="00A55DCD"/>
    <w:rsid w:val="00A57E7C"/>
    <w:rsid w:val="00A63E95"/>
    <w:rsid w:val="00A700C9"/>
    <w:rsid w:val="00A71A72"/>
    <w:rsid w:val="00A75E36"/>
    <w:rsid w:val="00A75FDF"/>
    <w:rsid w:val="00A81278"/>
    <w:rsid w:val="00A82115"/>
    <w:rsid w:val="00A90A1E"/>
    <w:rsid w:val="00A92727"/>
    <w:rsid w:val="00A92BC3"/>
    <w:rsid w:val="00A934A1"/>
    <w:rsid w:val="00A93DD9"/>
    <w:rsid w:val="00AA2F09"/>
    <w:rsid w:val="00AA4E14"/>
    <w:rsid w:val="00AB0E1F"/>
    <w:rsid w:val="00AB1394"/>
    <w:rsid w:val="00AB6D3A"/>
    <w:rsid w:val="00AC2702"/>
    <w:rsid w:val="00AD593F"/>
    <w:rsid w:val="00AD5966"/>
    <w:rsid w:val="00AE0E76"/>
    <w:rsid w:val="00AE4C0A"/>
    <w:rsid w:val="00AE79BE"/>
    <w:rsid w:val="00AF2131"/>
    <w:rsid w:val="00AF49CD"/>
    <w:rsid w:val="00B01508"/>
    <w:rsid w:val="00B01CB4"/>
    <w:rsid w:val="00B0442C"/>
    <w:rsid w:val="00B049CE"/>
    <w:rsid w:val="00B10A94"/>
    <w:rsid w:val="00B34C97"/>
    <w:rsid w:val="00B43471"/>
    <w:rsid w:val="00B55827"/>
    <w:rsid w:val="00B635E9"/>
    <w:rsid w:val="00B64103"/>
    <w:rsid w:val="00B71670"/>
    <w:rsid w:val="00B76AC8"/>
    <w:rsid w:val="00B76C68"/>
    <w:rsid w:val="00B82B68"/>
    <w:rsid w:val="00B86917"/>
    <w:rsid w:val="00B86A1E"/>
    <w:rsid w:val="00B9069B"/>
    <w:rsid w:val="00B93DD7"/>
    <w:rsid w:val="00B97EC8"/>
    <w:rsid w:val="00BA3891"/>
    <w:rsid w:val="00BA7961"/>
    <w:rsid w:val="00BB1B74"/>
    <w:rsid w:val="00BB7EED"/>
    <w:rsid w:val="00BC0A82"/>
    <w:rsid w:val="00BC23EF"/>
    <w:rsid w:val="00BC29D9"/>
    <w:rsid w:val="00BC483D"/>
    <w:rsid w:val="00BC5453"/>
    <w:rsid w:val="00BC6A16"/>
    <w:rsid w:val="00BD155F"/>
    <w:rsid w:val="00BE15B9"/>
    <w:rsid w:val="00BE32BC"/>
    <w:rsid w:val="00BE4246"/>
    <w:rsid w:val="00BE54CB"/>
    <w:rsid w:val="00BF07D7"/>
    <w:rsid w:val="00BF5CDC"/>
    <w:rsid w:val="00BF720B"/>
    <w:rsid w:val="00C03C8D"/>
    <w:rsid w:val="00C117AD"/>
    <w:rsid w:val="00C15913"/>
    <w:rsid w:val="00C204D1"/>
    <w:rsid w:val="00C305B5"/>
    <w:rsid w:val="00C31BBB"/>
    <w:rsid w:val="00C37BFA"/>
    <w:rsid w:val="00C47FA7"/>
    <w:rsid w:val="00C71352"/>
    <w:rsid w:val="00C74695"/>
    <w:rsid w:val="00C7597E"/>
    <w:rsid w:val="00C77469"/>
    <w:rsid w:val="00C82FC6"/>
    <w:rsid w:val="00C847BD"/>
    <w:rsid w:val="00C920AA"/>
    <w:rsid w:val="00C92CBD"/>
    <w:rsid w:val="00CA0AC6"/>
    <w:rsid w:val="00CA18DE"/>
    <w:rsid w:val="00CA1CFD"/>
    <w:rsid w:val="00CA2CFE"/>
    <w:rsid w:val="00CA3FF9"/>
    <w:rsid w:val="00CA64DD"/>
    <w:rsid w:val="00CB4B09"/>
    <w:rsid w:val="00CB5601"/>
    <w:rsid w:val="00CC0AC6"/>
    <w:rsid w:val="00CC0DA3"/>
    <w:rsid w:val="00CC1383"/>
    <w:rsid w:val="00CC20E8"/>
    <w:rsid w:val="00CC348B"/>
    <w:rsid w:val="00CC380C"/>
    <w:rsid w:val="00CC6901"/>
    <w:rsid w:val="00CD2374"/>
    <w:rsid w:val="00CE017A"/>
    <w:rsid w:val="00CE070E"/>
    <w:rsid w:val="00CE2DF5"/>
    <w:rsid w:val="00CE7716"/>
    <w:rsid w:val="00CF59BF"/>
    <w:rsid w:val="00D000D7"/>
    <w:rsid w:val="00D02520"/>
    <w:rsid w:val="00D02707"/>
    <w:rsid w:val="00D07A5C"/>
    <w:rsid w:val="00D13BE3"/>
    <w:rsid w:val="00D15FB6"/>
    <w:rsid w:val="00D25FEF"/>
    <w:rsid w:val="00D260A0"/>
    <w:rsid w:val="00D37204"/>
    <w:rsid w:val="00D57684"/>
    <w:rsid w:val="00D61CA7"/>
    <w:rsid w:val="00D63DF7"/>
    <w:rsid w:val="00D65846"/>
    <w:rsid w:val="00D70CE9"/>
    <w:rsid w:val="00D76788"/>
    <w:rsid w:val="00D801B5"/>
    <w:rsid w:val="00D83B2E"/>
    <w:rsid w:val="00D90310"/>
    <w:rsid w:val="00D90396"/>
    <w:rsid w:val="00D904AF"/>
    <w:rsid w:val="00DA630B"/>
    <w:rsid w:val="00DA7453"/>
    <w:rsid w:val="00DB35C6"/>
    <w:rsid w:val="00DB3636"/>
    <w:rsid w:val="00DB784F"/>
    <w:rsid w:val="00DB7A9D"/>
    <w:rsid w:val="00DC0ED0"/>
    <w:rsid w:val="00DC4D98"/>
    <w:rsid w:val="00DD124A"/>
    <w:rsid w:val="00DD1839"/>
    <w:rsid w:val="00DF5326"/>
    <w:rsid w:val="00DF6959"/>
    <w:rsid w:val="00E01FDC"/>
    <w:rsid w:val="00E06D9E"/>
    <w:rsid w:val="00E10574"/>
    <w:rsid w:val="00E11BD2"/>
    <w:rsid w:val="00E234B2"/>
    <w:rsid w:val="00E27EC8"/>
    <w:rsid w:val="00E3247E"/>
    <w:rsid w:val="00E32F05"/>
    <w:rsid w:val="00E55F4C"/>
    <w:rsid w:val="00E66A69"/>
    <w:rsid w:val="00E67D50"/>
    <w:rsid w:val="00E724BD"/>
    <w:rsid w:val="00E727A8"/>
    <w:rsid w:val="00E77F6B"/>
    <w:rsid w:val="00E81965"/>
    <w:rsid w:val="00E829DC"/>
    <w:rsid w:val="00E9205A"/>
    <w:rsid w:val="00E9243B"/>
    <w:rsid w:val="00E92AA3"/>
    <w:rsid w:val="00EA0CF9"/>
    <w:rsid w:val="00EA1A94"/>
    <w:rsid w:val="00EC0AC7"/>
    <w:rsid w:val="00EC6938"/>
    <w:rsid w:val="00ED4258"/>
    <w:rsid w:val="00EE24A0"/>
    <w:rsid w:val="00EE2C64"/>
    <w:rsid w:val="00EE67F8"/>
    <w:rsid w:val="00EF0CC2"/>
    <w:rsid w:val="00EF28BF"/>
    <w:rsid w:val="00EF70D3"/>
    <w:rsid w:val="00F034BB"/>
    <w:rsid w:val="00F20782"/>
    <w:rsid w:val="00F229EE"/>
    <w:rsid w:val="00F230E8"/>
    <w:rsid w:val="00F315C4"/>
    <w:rsid w:val="00F31D12"/>
    <w:rsid w:val="00F3605E"/>
    <w:rsid w:val="00F36BA0"/>
    <w:rsid w:val="00F41D51"/>
    <w:rsid w:val="00F43964"/>
    <w:rsid w:val="00F47438"/>
    <w:rsid w:val="00F545FA"/>
    <w:rsid w:val="00F576BE"/>
    <w:rsid w:val="00F5784B"/>
    <w:rsid w:val="00F642E2"/>
    <w:rsid w:val="00F647B2"/>
    <w:rsid w:val="00F6544D"/>
    <w:rsid w:val="00F7475D"/>
    <w:rsid w:val="00F815D6"/>
    <w:rsid w:val="00F909D9"/>
    <w:rsid w:val="00F915E5"/>
    <w:rsid w:val="00F91EE5"/>
    <w:rsid w:val="00FA3EEC"/>
    <w:rsid w:val="00FB0DFD"/>
    <w:rsid w:val="00FC669C"/>
    <w:rsid w:val="00FD3A9E"/>
    <w:rsid w:val="00FD464C"/>
    <w:rsid w:val="00FD7607"/>
    <w:rsid w:val="00FE464D"/>
    <w:rsid w:val="00FE759F"/>
    <w:rsid w:val="00FF2E6C"/>
    <w:rsid w:val="00FF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8B"/>
    <w:rPr>
      <w:b/>
      <w:bCs/>
      <w:color w:val="0000FF"/>
      <w:sz w:val="20"/>
      <w:szCs w:val="20"/>
    </w:rPr>
  </w:style>
  <w:style w:type="paragraph" w:styleId="1">
    <w:name w:val="heading 1"/>
    <w:basedOn w:val="a"/>
    <w:next w:val="a"/>
    <w:link w:val="10"/>
    <w:uiPriority w:val="99"/>
    <w:qFormat/>
    <w:rsid w:val="002E6825"/>
    <w:pPr>
      <w:keepNext/>
      <w:ind w:right="5002" w:hanging="426"/>
      <w:jc w:val="center"/>
      <w:outlineLvl w:val="0"/>
    </w:pPr>
    <w:rPr>
      <w:sz w:val="24"/>
      <w:szCs w:val="24"/>
    </w:rPr>
  </w:style>
  <w:style w:type="paragraph" w:styleId="2">
    <w:name w:val="heading 2"/>
    <w:basedOn w:val="a"/>
    <w:next w:val="a"/>
    <w:link w:val="20"/>
    <w:uiPriority w:val="99"/>
    <w:qFormat/>
    <w:rsid w:val="002E6825"/>
    <w:pPr>
      <w:keepNext/>
      <w:keepLines/>
      <w:spacing w:before="200"/>
      <w:outlineLvl w:val="1"/>
    </w:pPr>
    <w:rPr>
      <w:rFonts w:ascii="Cambria" w:hAnsi="Cambria" w:cs="Cambria"/>
      <w:b w:val="0"/>
      <w:bCs w:val="0"/>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6825"/>
    <w:rPr>
      <w:b/>
      <w:bCs/>
      <w:color w:val="0000FF"/>
      <w:sz w:val="24"/>
      <w:szCs w:val="24"/>
    </w:rPr>
  </w:style>
  <w:style w:type="character" w:customStyle="1" w:styleId="20">
    <w:name w:val="Заголовок 2 Знак"/>
    <w:basedOn w:val="a0"/>
    <w:link w:val="2"/>
    <w:uiPriority w:val="99"/>
    <w:locked/>
    <w:rsid w:val="002E6825"/>
    <w:rPr>
      <w:rFonts w:ascii="Cambria" w:hAnsi="Cambria" w:cs="Cambria"/>
      <w:color w:val="4F81BD"/>
      <w:sz w:val="26"/>
      <w:szCs w:val="26"/>
    </w:rPr>
  </w:style>
  <w:style w:type="character" w:styleId="a3">
    <w:name w:val="Emphasis"/>
    <w:basedOn w:val="a0"/>
    <w:uiPriority w:val="99"/>
    <w:qFormat/>
    <w:rsid w:val="002E6825"/>
    <w:rPr>
      <w:i/>
      <w:iCs/>
    </w:rPr>
  </w:style>
  <w:style w:type="paragraph" w:styleId="a4">
    <w:name w:val="Title"/>
    <w:basedOn w:val="a"/>
    <w:next w:val="a"/>
    <w:link w:val="a5"/>
    <w:uiPriority w:val="99"/>
    <w:qFormat/>
    <w:rsid w:val="002E6825"/>
    <w:pPr>
      <w:pBdr>
        <w:bottom w:val="single" w:sz="8" w:space="4" w:color="4F81BD"/>
      </w:pBdr>
      <w:spacing w:after="300"/>
    </w:pPr>
    <w:rPr>
      <w:rFonts w:ascii="Cambria" w:hAnsi="Cambria" w:cs="Cambria"/>
      <w:color w:val="17365D"/>
      <w:spacing w:val="5"/>
      <w:kern w:val="28"/>
      <w:sz w:val="52"/>
      <w:szCs w:val="52"/>
    </w:rPr>
  </w:style>
  <w:style w:type="character" w:customStyle="1" w:styleId="a5">
    <w:name w:val="Название Знак"/>
    <w:basedOn w:val="a0"/>
    <w:link w:val="a4"/>
    <w:uiPriority w:val="99"/>
    <w:locked/>
    <w:rsid w:val="002E6825"/>
    <w:rPr>
      <w:rFonts w:ascii="Cambria" w:hAnsi="Cambria" w:cs="Cambria"/>
      <w:b/>
      <w:bCs/>
      <w:color w:val="17365D"/>
      <w:spacing w:val="5"/>
      <w:kern w:val="28"/>
      <w:sz w:val="52"/>
      <w:szCs w:val="52"/>
    </w:rPr>
  </w:style>
  <w:style w:type="character" w:customStyle="1" w:styleId="apple-converted-space">
    <w:name w:val="apple-converted-space"/>
    <w:basedOn w:val="a0"/>
    <w:uiPriority w:val="99"/>
    <w:rsid w:val="00A159D7"/>
  </w:style>
  <w:style w:type="paragraph" w:styleId="a6">
    <w:name w:val="Body Text"/>
    <w:basedOn w:val="a"/>
    <w:link w:val="a7"/>
    <w:uiPriority w:val="99"/>
    <w:rsid w:val="004107F6"/>
    <w:pPr>
      <w:ind w:right="-2"/>
      <w:jc w:val="both"/>
    </w:pPr>
    <w:rPr>
      <w:b w:val="0"/>
      <w:bCs w:val="0"/>
      <w:color w:val="auto"/>
      <w:sz w:val="28"/>
      <w:szCs w:val="28"/>
    </w:rPr>
  </w:style>
  <w:style w:type="character" w:customStyle="1" w:styleId="a7">
    <w:name w:val="Основной текст Знак"/>
    <w:basedOn w:val="a0"/>
    <w:link w:val="a6"/>
    <w:uiPriority w:val="99"/>
    <w:locked/>
    <w:rsid w:val="004107F6"/>
    <w:rPr>
      <w:sz w:val="24"/>
      <w:szCs w:val="24"/>
    </w:rPr>
  </w:style>
  <w:style w:type="table" w:styleId="a8">
    <w:name w:val="Table Grid"/>
    <w:basedOn w:val="a1"/>
    <w:uiPriority w:val="99"/>
    <w:rsid w:val="004107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uiPriority w:val="99"/>
    <w:rsid w:val="00A2755F"/>
    <w:pPr>
      <w:spacing w:before="100" w:beforeAutospacing="1" w:after="100" w:afterAutospacing="1"/>
    </w:pPr>
    <w:rPr>
      <w:b w:val="0"/>
      <w:bCs w:val="0"/>
      <w:color w:val="auto"/>
      <w:sz w:val="24"/>
      <w:szCs w:val="24"/>
    </w:rPr>
  </w:style>
  <w:style w:type="paragraph" w:styleId="a9">
    <w:name w:val="Normal (Web)"/>
    <w:basedOn w:val="a"/>
    <w:uiPriority w:val="99"/>
    <w:rsid w:val="00A2755F"/>
    <w:pPr>
      <w:spacing w:before="100" w:beforeAutospacing="1" w:after="100" w:afterAutospacing="1"/>
    </w:pPr>
    <w:rPr>
      <w:b w:val="0"/>
      <w:bCs w:val="0"/>
      <w:color w:val="auto"/>
      <w:sz w:val="24"/>
      <w:szCs w:val="24"/>
    </w:rPr>
  </w:style>
  <w:style w:type="character" w:styleId="aa">
    <w:name w:val="Hyperlink"/>
    <w:basedOn w:val="a0"/>
    <w:uiPriority w:val="99"/>
    <w:semiHidden/>
    <w:rsid w:val="00A2755F"/>
    <w:rPr>
      <w:color w:val="0000FF"/>
      <w:u w:val="single"/>
    </w:rPr>
  </w:style>
  <w:style w:type="character" w:styleId="ab">
    <w:name w:val="Strong"/>
    <w:basedOn w:val="a0"/>
    <w:uiPriority w:val="99"/>
    <w:qFormat/>
    <w:locked/>
    <w:rsid w:val="00C15913"/>
    <w:rPr>
      <w:b/>
      <w:bCs/>
    </w:rPr>
  </w:style>
  <w:style w:type="paragraph" w:customStyle="1" w:styleId="ConsPlusNormal0">
    <w:name w:val="ConsPlusNormal"/>
    <w:uiPriority w:val="99"/>
    <w:rsid w:val="00C15913"/>
    <w:pPr>
      <w:widowControl w:val="0"/>
      <w:suppressAutoHyphens/>
      <w:autoSpaceDE w:val="0"/>
      <w:ind w:firstLine="720"/>
    </w:pPr>
    <w:rPr>
      <w:rFonts w:ascii="Arial" w:hAnsi="Arial" w:cs="Arial"/>
      <w:sz w:val="20"/>
      <w:szCs w:val="20"/>
      <w:lang w:eastAsia="ar-SA"/>
    </w:rPr>
  </w:style>
  <w:style w:type="paragraph" w:styleId="ac">
    <w:name w:val="List Paragraph"/>
    <w:basedOn w:val="a"/>
    <w:uiPriority w:val="34"/>
    <w:qFormat/>
    <w:rsid w:val="00940EDF"/>
    <w:pPr>
      <w:ind w:left="720"/>
      <w:contextualSpacing/>
    </w:pPr>
  </w:style>
  <w:style w:type="paragraph" w:styleId="ad">
    <w:name w:val="Balloon Text"/>
    <w:basedOn w:val="a"/>
    <w:link w:val="ae"/>
    <w:uiPriority w:val="99"/>
    <w:semiHidden/>
    <w:unhideWhenUsed/>
    <w:rsid w:val="00DD1839"/>
    <w:rPr>
      <w:rFonts w:ascii="Segoe UI" w:hAnsi="Segoe UI" w:cs="Segoe UI"/>
      <w:sz w:val="18"/>
      <w:szCs w:val="18"/>
    </w:rPr>
  </w:style>
  <w:style w:type="character" w:customStyle="1" w:styleId="ae">
    <w:name w:val="Текст выноски Знак"/>
    <w:basedOn w:val="a0"/>
    <w:link w:val="ad"/>
    <w:uiPriority w:val="99"/>
    <w:semiHidden/>
    <w:rsid w:val="00DD1839"/>
    <w:rPr>
      <w:rFonts w:ascii="Segoe UI" w:hAnsi="Segoe UI" w:cs="Segoe UI"/>
      <w:b/>
      <w:bCs/>
      <w:color w:val="0000FF"/>
      <w:sz w:val="18"/>
      <w:szCs w:val="18"/>
    </w:rPr>
  </w:style>
</w:styles>
</file>

<file path=word/webSettings.xml><?xml version="1.0" encoding="utf-8"?>
<w:webSettings xmlns:r="http://schemas.openxmlformats.org/officeDocument/2006/relationships" xmlns:w="http://schemas.openxmlformats.org/wordprocessingml/2006/main">
  <w:divs>
    <w:div w:id="2093698722">
      <w:marLeft w:val="0"/>
      <w:marRight w:val="0"/>
      <w:marTop w:val="0"/>
      <w:marBottom w:val="0"/>
      <w:divBdr>
        <w:top w:val="none" w:sz="0" w:space="0" w:color="auto"/>
        <w:left w:val="none" w:sz="0" w:space="0" w:color="auto"/>
        <w:bottom w:val="none" w:sz="0" w:space="0" w:color="auto"/>
        <w:right w:val="none" w:sz="0" w:space="0" w:color="auto"/>
      </w:divBdr>
    </w:div>
    <w:div w:id="21158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F0B7-66E0-4ED9-A7FB-9657EC8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2957</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3</cp:revision>
  <cp:lastPrinted>2023-04-28T11:21:00Z</cp:lastPrinted>
  <dcterms:created xsi:type="dcterms:W3CDTF">2023-04-28T11:21:00Z</dcterms:created>
  <dcterms:modified xsi:type="dcterms:W3CDTF">2023-04-28T11:21:00Z</dcterms:modified>
</cp:coreProperties>
</file>