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1CF" w:rsidRPr="00FF21CF" w:rsidRDefault="00FF21CF" w:rsidP="00FF21CF">
      <w:pPr>
        <w:pStyle w:val="21"/>
        <w:ind w:left="0"/>
        <w:jc w:val="center"/>
        <w:rPr>
          <w:sz w:val="28"/>
          <w:szCs w:val="28"/>
        </w:rPr>
      </w:pPr>
      <w:r w:rsidRPr="00FF21CF">
        <w:rPr>
          <w:noProof/>
          <w:sz w:val="28"/>
          <w:szCs w:val="28"/>
        </w:rPr>
        <w:drawing>
          <wp:inline distT="0" distB="0" distL="0" distR="0">
            <wp:extent cx="381000" cy="495300"/>
            <wp:effectExtent l="19050" t="0" r="0" b="0"/>
            <wp:docPr id="3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1CF" w:rsidRPr="00FF21CF" w:rsidRDefault="00FF21CF" w:rsidP="00FF21CF">
      <w:pPr>
        <w:jc w:val="center"/>
        <w:rPr>
          <w:b w:val="0"/>
          <w:color w:val="auto"/>
          <w:sz w:val="28"/>
          <w:szCs w:val="28"/>
        </w:rPr>
      </w:pPr>
    </w:p>
    <w:p w:rsidR="00FF21CF" w:rsidRPr="00FF21CF" w:rsidRDefault="00FF21CF" w:rsidP="00FF21CF">
      <w:pPr>
        <w:jc w:val="center"/>
        <w:rPr>
          <w:b w:val="0"/>
          <w:color w:val="auto"/>
          <w:sz w:val="28"/>
          <w:szCs w:val="28"/>
        </w:rPr>
      </w:pPr>
    </w:p>
    <w:p w:rsidR="00FF21CF" w:rsidRPr="00FF21CF" w:rsidRDefault="00FF21CF" w:rsidP="00FF21CF">
      <w:pPr>
        <w:jc w:val="center"/>
        <w:rPr>
          <w:b w:val="0"/>
          <w:color w:val="auto"/>
          <w:sz w:val="28"/>
          <w:szCs w:val="28"/>
        </w:rPr>
      </w:pPr>
      <w:r w:rsidRPr="00FF21CF">
        <w:rPr>
          <w:color w:val="auto"/>
          <w:sz w:val="28"/>
          <w:szCs w:val="28"/>
        </w:rPr>
        <w:t xml:space="preserve">            АДМИНИСТРАЦИЯ МУНИЦИПАЛЬНОГО ОБРАЗОВАНИЯ</w:t>
      </w:r>
    </w:p>
    <w:p w:rsidR="00FF21CF" w:rsidRPr="00FF21CF" w:rsidRDefault="00FF21CF" w:rsidP="00FF21CF">
      <w:pPr>
        <w:jc w:val="center"/>
        <w:rPr>
          <w:b w:val="0"/>
          <w:color w:val="auto"/>
          <w:sz w:val="28"/>
          <w:szCs w:val="28"/>
        </w:rPr>
      </w:pPr>
      <w:r w:rsidRPr="00FF21CF">
        <w:rPr>
          <w:color w:val="auto"/>
          <w:sz w:val="28"/>
          <w:szCs w:val="28"/>
        </w:rPr>
        <w:t xml:space="preserve">           «СЕНГИЛЕЕВСКИЙ РАЙОН» УЛЬЯНОВСКОЙ ОБЛАСТИ </w:t>
      </w:r>
    </w:p>
    <w:p w:rsidR="00FF21CF" w:rsidRPr="00FF21CF" w:rsidRDefault="00FF21CF" w:rsidP="00FF21CF">
      <w:pPr>
        <w:jc w:val="center"/>
        <w:rPr>
          <w:b w:val="0"/>
          <w:color w:val="auto"/>
          <w:sz w:val="28"/>
          <w:szCs w:val="28"/>
        </w:rPr>
      </w:pPr>
    </w:p>
    <w:p w:rsidR="00FF21CF" w:rsidRPr="00FF21CF" w:rsidRDefault="00FF21CF" w:rsidP="00FF21CF">
      <w:pPr>
        <w:jc w:val="center"/>
        <w:rPr>
          <w:b w:val="0"/>
          <w:color w:val="auto"/>
          <w:spacing w:val="144"/>
          <w:sz w:val="28"/>
          <w:szCs w:val="28"/>
        </w:rPr>
      </w:pPr>
      <w:r w:rsidRPr="00FF21CF">
        <w:rPr>
          <w:color w:val="auto"/>
          <w:spacing w:val="144"/>
          <w:sz w:val="28"/>
          <w:szCs w:val="28"/>
        </w:rPr>
        <w:t>ПОСТАНОВЛЕНИЕ</w:t>
      </w:r>
    </w:p>
    <w:p w:rsidR="00706829" w:rsidRPr="007862AC" w:rsidRDefault="00706829" w:rsidP="007862AC">
      <w:pPr>
        <w:jc w:val="both"/>
        <w:rPr>
          <w:rFonts w:ascii="PT Astra Serif" w:hAnsi="PT Astra Serif"/>
          <w:b w:val="0"/>
          <w:color w:val="auto"/>
          <w:sz w:val="28"/>
          <w:szCs w:val="28"/>
        </w:rPr>
      </w:pPr>
    </w:p>
    <w:p w:rsidR="00706829" w:rsidRPr="007862AC" w:rsidRDefault="00706829" w:rsidP="007862AC">
      <w:pPr>
        <w:tabs>
          <w:tab w:val="left" w:pos="720"/>
        </w:tabs>
        <w:ind w:right="-284"/>
        <w:rPr>
          <w:rFonts w:ascii="PT Astra Serif" w:hAnsi="PT Astra Serif"/>
          <w:b w:val="0"/>
          <w:color w:val="auto"/>
          <w:sz w:val="28"/>
          <w:szCs w:val="28"/>
          <w:u w:val="single"/>
        </w:rPr>
      </w:pPr>
      <w:r w:rsidRPr="007862AC">
        <w:rPr>
          <w:rFonts w:ascii="PT Astra Serif" w:hAnsi="PT Astra Serif"/>
          <w:b w:val="0"/>
          <w:color w:val="auto"/>
          <w:sz w:val="28"/>
          <w:szCs w:val="28"/>
        </w:rPr>
        <w:t xml:space="preserve">  от 15 мая 2024 года                                                                                          288-п</w:t>
      </w:r>
    </w:p>
    <w:p w:rsidR="00706829" w:rsidRPr="007862AC" w:rsidRDefault="00706829" w:rsidP="007862AC">
      <w:pPr>
        <w:tabs>
          <w:tab w:val="left" w:pos="9356"/>
        </w:tabs>
        <w:jc w:val="both"/>
        <w:rPr>
          <w:rFonts w:ascii="PT Astra Serif" w:hAnsi="PT Astra Serif"/>
          <w:b w:val="0"/>
          <w:color w:val="auto"/>
          <w:sz w:val="28"/>
          <w:szCs w:val="28"/>
          <w:u w:val="single"/>
        </w:rPr>
      </w:pPr>
    </w:p>
    <w:p w:rsidR="00706829" w:rsidRPr="007862AC" w:rsidRDefault="00706829" w:rsidP="007862AC">
      <w:pPr>
        <w:jc w:val="both"/>
        <w:rPr>
          <w:rFonts w:ascii="PT Astra Serif" w:hAnsi="PT Astra Serif"/>
          <w:b w:val="0"/>
          <w:color w:val="auto"/>
          <w:sz w:val="28"/>
          <w:szCs w:val="28"/>
          <w:u w:val="single"/>
        </w:rPr>
      </w:pPr>
    </w:p>
    <w:p w:rsidR="00706829" w:rsidRPr="007862AC" w:rsidRDefault="00706829" w:rsidP="007862AC">
      <w:pPr>
        <w:jc w:val="both"/>
        <w:rPr>
          <w:rFonts w:ascii="PT Astra Serif" w:hAnsi="PT Astra Serif"/>
          <w:b w:val="0"/>
          <w:color w:val="auto"/>
          <w:sz w:val="28"/>
          <w:szCs w:val="28"/>
          <w:u w:val="single"/>
        </w:rPr>
      </w:pPr>
    </w:p>
    <w:p w:rsidR="00706829" w:rsidRPr="007862AC" w:rsidRDefault="00706829" w:rsidP="007862AC">
      <w:pPr>
        <w:jc w:val="both"/>
        <w:rPr>
          <w:rFonts w:ascii="PT Astra Serif" w:hAnsi="PT Astra Serif"/>
          <w:b w:val="0"/>
          <w:color w:val="auto"/>
          <w:sz w:val="28"/>
          <w:szCs w:val="28"/>
          <w:u w:val="single"/>
        </w:rPr>
      </w:pPr>
    </w:p>
    <w:p w:rsidR="00706829" w:rsidRPr="007862AC" w:rsidRDefault="00706829" w:rsidP="007862AC">
      <w:pPr>
        <w:jc w:val="both"/>
        <w:rPr>
          <w:rFonts w:ascii="PT Astra Serif" w:hAnsi="PT Astra Serif"/>
          <w:b w:val="0"/>
          <w:color w:val="auto"/>
          <w:sz w:val="28"/>
          <w:szCs w:val="28"/>
          <w:u w:val="single"/>
        </w:rPr>
      </w:pPr>
    </w:p>
    <w:p w:rsidR="00DD2E64" w:rsidRPr="007862AC" w:rsidRDefault="001760C0" w:rsidP="007862AC">
      <w:pPr>
        <w:spacing w:line="300" w:lineRule="exact"/>
        <w:ind w:firstLine="708"/>
        <w:jc w:val="center"/>
        <w:rPr>
          <w:rFonts w:ascii="PT Astra Serif" w:hAnsi="PT Astra Serif"/>
          <w:color w:val="auto"/>
          <w:sz w:val="28"/>
          <w:szCs w:val="28"/>
        </w:rPr>
      </w:pPr>
      <w:r w:rsidRPr="007862AC">
        <w:rPr>
          <w:rFonts w:ascii="PT Astra Serif" w:hAnsi="PT Astra Serif"/>
          <w:color w:val="auto"/>
          <w:sz w:val="28"/>
          <w:szCs w:val="28"/>
        </w:rPr>
        <w:t xml:space="preserve">О признании </w:t>
      </w:r>
      <w:proofErr w:type="gramStart"/>
      <w:r w:rsidRPr="007862AC">
        <w:rPr>
          <w:rFonts w:ascii="PT Astra Serif" w:hAnsi="PT Astra Serif"/>
          <w:color w:val="auto"/>
          <w:sz w:val="28"/>
          <w:szCs w:val="28"/>
        </w:rPr>
        <w:t>утратившим</w:t>
      </w:r>
      <w:r w:rsidR="00566C50" w:rsidRPr="007862AC">
        <w:rPr>
          <w:rFonts w:ascii="PT Astra Serif" w:hAnsi="PT Astra Serif"/>
          <w:color w:val="auto"/>
          <w:sz w:val="28"/>
          <w:szCs w:val="28"/>
        </w:rPr>
        <w:t>и</w:t>
      </w:r>
      <w:proofErr w:type="gramEnd"/>
      <w:r w:rsidR="00ED008E" w:rsidRPr="007862AC">
        <w:rPr>
          <w:rFonts w:ascii="PT Astra Serif" w:hAnsi="PT Astra Serif"/>
          <w:color w:val="auto"/>
          <w:sz w:val="28"/>
          <w:szCs w:val="28"/>
        </w:rPr>
        <w:t xml:space="preserve"> силу </w:t>
      </w:r>
      <w:r w:rsidR="004F27BE" w:rsidRPr="007862AC">
        <w:rPr>
          <w:rFonts w:ascii="PT Astra Serif" w:hAnsi="PT Astra Serif"/>
          <w:color w:val="auto"/>
          <w:sz w:val="28"/>
          <w:szCs w:val="28"/>
        </w:rPr>
        <w:t xml:space="preserve">некоторых постановлений </w:t>
      </w:r>
      <w:r w:rsidR="00ED008E" w:rsidRPr="007862AC">
        <w:rPr>
          <w:rFonts w:ascii="PT Astra Serif" w:hAnsi="PT Astra Serif"/>
          <w:color w:val="auto"/>
          <w:sz w:val="28"/>
          <w:szCs w:val="28"/>
        </w:rPr>
        <w:t xml:space="preserve"> Администрации муниципального образования «Сенгилеевский район»</w:t>
      </w:r>
      <w:r w:rsidRPr="007862AC">
        <w:rPr>
          <w:rFonts w:ascii="PT Astra Serif" w:hAnsi="PT Astra Serif"/>
          <w:color w:val="auto"/>
          <w:sz w:val="28"/>
          <w:szCs w:val="28"/>
        </w:rPr>
        <w:t xml:space="preserve"> Ульяновской области </w:t>
      </w:r>
      <w:r w:rsidR="00A5585F" w:rsidRPr="007862AC">
        <w:rPr>
          <w:rFonts w:ascii="PT Astra Serif" w:hAnsi="PT Astra Serif"/>
          <w:color w:val="auto"/>
          <w:sz w:val="28"/>
          <w:szCs w:val="28"/>
        </w:rPr>
        <w:t xml:space="preserve"> </w:t>
      </w:r>
    </w:p>
    <w:p w:rsidR="00ED008E" w:rsidRPr="007862AC" w:rsidRDefault="00ED008E" w:rsidP="007862AC">
      <w:pPr>
        <w:spacing w:line="300" w:lineRule="exact"/>
        <w:jc w:val="both"/>
        <w:rPr>
          <w:rFonts w:ascii="PT Astra Serif" w:hAnsi="PT Astra Serif"/>
          <w:b w:val="0"/>
          <w:color w:val="auto"/>
          <w:sz w:val="28"/>
          <w:szCs w:val="28"/>
        </w:rPr>
      </w:pPr>
    </w:p>
    <w:p w:rsidR="00706829" w:rsidRPr="007862AC" w:rsidRDefault="00706829" w:rsidP="007862AC">
      <w:pPr>
        <w:spacing w:line="300" w:lineRule="exact"/>
        <w:jc w:val="both"/>
        <w:rPr>
          <w:rFonts w:ascii="PT Astra Serif" w:hAnsi="PT Astra Serif"/>
          <w:b w:val="0"/>
          <w:color w:val="auto"/>
          <w:sz w:val="28"/>
          <w:szCs w:val="28"/>
        </w:rPr>
      </w:pPr>
    </w:p>
    <w:p w:rsidR="007862AC" w:rsidRDefault="00ED008E" w:rsidP="007862AC">
      <w:pPr>
        <w:spacing w:line="300" w:lineRule="exact"/>
        <w:ind w:firstLine="708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7862AC">
        <w:rPr>
          <w:rFonts w:ascii="PT Astra Serif" w:hAnsi="PT Astra Serif"/>
          <w:b w:val="0"/>
          <w:color w:val="auto"/>
          <w:sz w:val="28"/>
          <w:szCs w:val="28"/>
        </w:rPr>
        <w:t>Руководствуясь Федеральным законом от</w:t>
      </w:r>
      <w:r w:rsidR="0051545B" w:rsidRPr="007862AC">
        <w:rPr>
          <w:rFonts w:ascii="PT Astra Serif" w:hAnsi="PT Astra Serif"/>
          <w:b w:val="0"/>
          <w:color w:val="auto"/>
          <w:sz w:val="28"/>
          <w:szCs w:val="28"/>
        </w:rPr>
        <w:t xml:space="preserve"> </w:t>
      </w:r>
      <w:r w:rsidRPr="007862AC">
        <w:rPr>
          <w:rFonts w:ascii="PT Astra Serif" w:hAnsi="PT Astra Serif"/>
          <w:b w:val="0"/>
          <w:color w:val="auto"/>
          <w:sz w:val="28"/>
          <w:szCs w:val="28"/>
        </w:rPr>
        <w:t xml:space="preserve"> 06.10.2003 №</w:t>
      </w:r>
      <w:r w:rsidR="00A771FE" w:rsidRPr="007862AC">
        <w:rPr>
          <w:rFonts w:ascii="PT Astra Serif" w:hAnsi="PT Astra Serif"/>
          <w:b w:val="0"/>
          <w:color w:val="auto"/>
          <w:sz w:val="28"/>
          <w:szCs w:val="28"/>
        </w:rPr>
        <w:t xml:space="preserve"> </w:t>
      </w:r>
      <w:r w:rsidRPr="007862AC">
        <w:rPr>
          <w:rFonts w:ascii="PT Astra Serif" w:hAnsi="PT Astra Serif"/>
          <w:b w:val="0"/>
          <w:color w:val="auto"/>
          <w:sz w:val="28"/>
          <w:szCs w:val="28"/>
        </w:rPr>
        <w:t>131-ФЗ</w:t>
      </w:r>
      <w:r w:rsidR="007862AC">
        <w:rPr>
          <w:rFonts w:ascii="PT Astra Serif" w:hAnsi="PT Astra Serif"/>
          <w:b w:val="0"/>
          <w:color w:val="auto"/>
          <w:sz w:val="28"/>
          <w:szCs w:val="28"/>
        </w:rPr>
        <w:br/>
      </w:r>
      <w:r w:rsidRPr="007862AC">
        <w:rPr>
          <w:rFonts w:ascii="PT Astra Serif" w:hAnsi="PT Astra Serif"/>
          <w:b w:val="0"/>
          <w:color w:val="auto"/>
          <w:sz w:val="28"/>
          <w:szCs w:val="28"/>
        </w:rPr>
        <w:t xml:space="preserve"> «Об общих принципах организации местного самоуправления», Уставом муниципального образования «Сенгилеевский район» </w:t>
      </w:r>
      <w:r w:rsidR="001760C0" w:rsidRPr="007862AC">
        <w:rPr>
          <w:rFonts w:ascii="PT Astra Serif" w:hAnsi="PT Astra Serif"/>
          <w:b w:val="0"/>
          <w:color w:val="auto"/>
          <w:sz w:val="28"/>
          <w:szCs w:val="28"/>
        </w:rPr>
        <w:t xml:space="preserve">Ульяновской области, Администрация муниципального образования «Сенгилеевский район» Ульяновской области </w:t>
      </w:r>
      <w:proofErr w:type="gramStart"/>
      <w:r w:rsidRPr="007862AC">
        <w:rPr>
          <w:rFonts w:ascii="PT Astra Serif" w:hAnsi="PT Astra Serif"/>
          <w:b w:val="0"/>
          <w:color w:val="auto"/>
          <w:sz w:val="28"/>
          <w:szCs w:val="28"/>
        </w:rPr>
        <w:t>п</w:t>
      </w:r>
      <w:proofErr w:type="gramEnd"/>
      <w:r w:rsidR="004F27BE" w:rsidRPr="007862AC">
        <w:rPr>
          <w:rFonts w:ascii="PT Astra Serif" w:hAnsi="PT Astra Serif"/>
          <w:b w:val="0"/>
          <w:color w:val="auto"/>
          <w:sz w:val="28"/>
          <w:szCs w:val="28"/>
        </w:rPr>
        <w:t xml:space="preserve"> </w:t>
      </w:r>
      <w:r w:rsidRPr="007862AC">
        <w:rPr>
          <w:rFonts w:ascii="PT Astra Serif" w:hAnsi="PT Astra Serif"/>
          <w:b w:val="0"/>
          <w:color w:val="auto"/>
          <w:sz w:val="28"/>
          <w:szCs w:val="28"/>
        </w:rPr>
        <w:t>о</w:t>
      </w:r>
      <w:r w:rsidR="004F27BE" w:rsidRPr="007862AC">
        <w:rPr>
          <w:rFonts w:ascii="PT Astra Serif" w:hAnsi="PT Astra Serif"/>
          <w:b w:val="0"/>
          <w:color w:val="auto"/>
          <w:sz w:val="28"/>
          <w:szCs w:val="28"/>
        </w:rPr>
        <w:t xml:space="preserve"> </w:t>
      </w:r>
      <w:r w:rsidRPr="007862AC">
        <w:rPr>
          <w:rFonts w:ascii="PT Astra Serif" w:hAnsi="PT Astra Serif"/>
          <w:b w:val="0"/>
          <w:color w:val="auto"/>
          <w:sz w:val="28"/>
          <w:szCs w:val="28"/>
        </w:rPr>
        <w:t>с</w:t>
      </w:r>
      <w:r w:rsidR="004F27BE" w:rsidRPr="007862AC">
        <w:rPr>
          <w:rFonts w:ascii="PT Astra Serif" w:hAnsi="PT Astra Serif"/>
          <w:b w:val="0"/>
          <w:color w:val="auto"/>
          <w:sz w:val="28"/>
          <w:szCs w:val="28"/>
        </w:rPr>
        <w:t xml:space="preserve"> </w:t>
      </w:r>
      <w:r w:rsidRPr="007862AC">
        <w:rPr>
          <w:rFonts w:ascii="PT Astra Serif" w:hAnsi="PT Astra Serif"/>
          <w:b w:val="0"/>
          <w:color w:val="auto"/>
          <w:sz w:val="28"/>
          <w:szCs w:val="28"/>
        </w:rPr>
        <w:t>т</w:t>
      </w:r>
      <w:r w:rsidR="004F27BE" w:rsidRPr="007862AC">
        <w:rPr>
          <w:rFonts w:ascii="PT Astra Serif" w:hAnsi="PT Astra Serif"/>
          <w:b w:val="0"/>
          <w:color w:val="auto"/>
          <w:sz w:val="28"/>
          <w:szCs w:val="28"/>
        </w:rPr>
        <w:t xml:space="preserve"> </w:t>
      </w:r>
      <w:r w:rsidRPr="007862AC">
        <w:rPr>
          <w:rFonts w:ascii="PT Astra Serif" w:hAnsi="PT Astra Serif"/>
          <w:b w:val="0"/>
          <w:color w:val="auto"/>
          <w:sz w:val="28"/>
          <w:szCs w:val="28"/>
        </w:rPr>
        <w:t>а</w:t>
      </w:r>
      <w:r w:rsidR="004F27BE" w:rsidRPr="007862AC">
        <w:rPr>
          <w:rFonts w:ascii="PT Astra Serif" w:hAnsi="PT Astra Serif"/>
          <w:b w:val="0"/>
          <w:color w:val="auto"/>
          <w:sz w:val="28"/>
          <w:szCs w:val="28"/>
        </w:rPr>
        <w:t xml:space="preserve"> </w:t>
      </w:r>
      <w:r w:rsidRPr="007862AC">
        <w:rPr>
          <w:rFonts w:ascii="PT Astra Serif" w:hAnsi="PT Astra Serif"/>
          <w:b w:val="0"/>
          <w:color w:val="auto"/>
          <w:sz w:val="28"/>
          <w:szCs w:val="28"/>
        </w:rPr>
        <w:t>н</w:t>
      </w:r>
      <w:r w:rsidR="004F27BE" w:rsidRPr="007862AC">
        <w:rPr>
          <w:rFonts w:ascii="PT Astra Serif" w:hAnsi="PT Astra Serif"/>
          <w:b w:val="0"/>
          <w:color w:val="auto"/>
          <w:sz w:val="28"/>
          <w:szCs w:val="28"/>
        </w:rPr>
        <w:t xml:space="preserve"> </w:t>
      </w:r>
      <w:r w:rsidRPr="007862AC">
        <w:rPr>
          <w:rFonts w:ascii="PT Astra Serif" w:hAnsi="PT Astra Serif"/>
          <w:b w:val="0"/>
          <w:color w:val="auto"/>
          <w:sz w:val="28"/>
          <w:szCs w:val="28"/>
        </w:rPr>
        <w:t>о</w:t>
      </w:r>
      <w:r w:rsidR="004F27BE" w:rsidRPr="007862AC">
        <w:rPr>
          <w:rFonts w:ascii="PT Astra Serif" w:hAnsi="PT Astra Serif"/>
          <w:b w:val="0"/>
          <w:color w:val="auto"/>
          <w:sz w:val="28"/>
          <w:szCs w:val="28"/>
        </w:rPr>
        <w:t xml:space="preserve"> </w:t>
      </w:r>
      <w:r w:rsidRPr="007862AC">
        <w:rPr>
          <w:rFonts w:ascii="PT Astra Serif" w:hAnsi="PT Astra Serif"/>
          <w:b w:val="0"/>
          <w:color w:val="auto"/>
          <w:sz w:val="28"/>
          <w:szCs w:val="28"/>
        </w:rPr>
        <w:t>в</w:t>
      </w:r>
      <w:r w:rsidR="004F27BE" w:rsidRPr="007862AC">
        <w:rPr>
          <w:rFonts w:ascii="PT Astra Serif" w:hAnsi="PT Astra Serif"/>
          <w:b w:val="0"/>
          <w:color w:val="auto"/>
          <w:sz w:val="28"/>
          <w:szCs w:val="28"/>
        </w:rPr>
        <w:t xml:space="preserve"> </w:t>
      </w:r>
      <w:r w:rsidRPr="007862AC">
        <w:rPr>
          <w:rFonts w:ascii="PT Astra Serif" w:hAnsi="PT Astra Serif"/>
          <w:b w:val="0"/>
          <w:color w:val="auto"/>
          <w:sz w:val="28"/>
          <w:szCs w:val="28"/>
        </w:rPr>
        <w:t>л</w:t>
      </w:r>
      <w:r w:rsidR="004F27BE" w:rsidRPr="007862AC">
        <w:rPr>
          <w:rFonts w:ascii="PT Astra Serif" w:hAnsi="PT Astra Serif"/>
          <w:b w:val="0"/>
          <w:color w:val="auto"/>
          <w:sz w:val="28"/>
          <w:szCs w:val="28"/>
        </w:rPr>
        <w:t xml:space="preserve"> </w:t>
      </w:r>
      <w:r w:rsidRPr="007862AC">
        <w:rPr>
          <w:rFonts w:ascii="PT Astra Serif" w:hAnsi="PT Astra Serif"/>
          <w:b w:val="0"/>
          <w:color w:val="auto"/>
          <w:sz w:val="28"/>
          <w:szCs w:val="28"/>
        </w:rPr>
        <w:t>я</w:t>
      </w:r>
      <w:r w:rsidR="004F27BE" w:rsidRPr="007862AC">
        <w:rPr>
          <w:rFonts w:ascii="PT Astra Serif" w:hAnsi="PT Astra Serif"/>
          <w:b w:val="0"/>
          <w:color w:val="auto"/>
          <w:sz w:val="28"/>
          <w:szCs w:val="28"/>
        </w:rPr>
        <w:t xml:space="preserve"> </w:t>
      </w:r>
      <w:r w:rsidRPr="007862AC">
        <w:rPr>
          <w:rFonts w:ascii="PT Astra Serif" w:hAnsi="PT Astra Serif"/>
          <w:b w:val="0"/>
          <w:color w:val="auto"/>
          <w:sz w:val="28"/>
          <w:szCs w:val="28"/>
        </w:rPr>
        <w:t>е</w:t>
      </w:r>
      <w:r w:rsidR="004F27BE" w:rsidRPr="007862AC">
        <w:rPr>
          <w:rFonts w:ascii="PT Astra Serif" w:hAnsi="PT Astra Serif"/>
          <w:b w:val="0"/>
          <w:color w:val="auto"/>
          <w:sz w:val="28"/>
          <w:szCs w:val="28"/>
        </w:rPr>
        <w:t xml:space="preserve"> </w:t>
      </w:r>
      <w:r w:rsidRPr="007862AC">
        <w:rPr>
          <w:rFonts w:ascii="PT Astra Serif" w:hAnsi="PT Astra Serif"/>
          <w:b w:val="0"/>
          <w:color w:val="auto"/>
          <w:sz w:val="28"/>
          <w:szCs w:val="28"/>
        </w:rPr>
        <w:t>т:</w:t>
      </w:r>
    </w:p>
    <w:p w:rsidR="004F27BE" w:rsidRPr="007862AC" w:rsidRDefault="007862AC" w:rsidP="007862AC">
      <w:pPr>
        <w:spacing w:line="300" w:lineRule="exact"/>
        <w:ind w:firstLine="708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>
        <w:rPr>
          <w:rFonts w:ascii="PT Astra Serif" w:hAnsi="PT Astra Serif"/>
          <w:b w:val="0"/>
          <w:color w:val="auto"/>
          <w:sz w:val="28"/>
          <w:szCs w:val="28"/>
        </w:rPr>
        <w:t>1. </w:t>
      </w:r>
      <w:r w:rsidR="00675026" w:rsidRPr="007862AC">
        <w:rPr>
          <w:rFonts w:ascii="PT Astra Serif" w:hAnsi="PT Astra Serif"/>
          <w:b w:val="0"/>
          <w:color w:val="auto"/>
          <w:sz w:val="28"/>
          <w:szCs w:val="28"/>
        </w:rPr>
        <w:t>Признать утратившим</w:t>
      </w:r>
      <w:r w:rsidR="00D04FC5" w:rsidRPr="007862AC">
        <w:rPr>
          <w:rFonts w:ascii="PT Astra Serif" w:hAnsi="PT Astra Serif"/>
          <w:b w:val="0"/>
          <w:color w:val="auto"/>
          <w:sz w:val="28"/>
          <w:szCs w:val="28"/>
        </w:rPr>
        <w:t>и</w:t>
      </w:r>
      <w:r w:rsidR="00675026" w:rsidRPr="007862AC">
        <w:rPr>
          <w:rFonts w:ascii="PT Astra Serif" w:hAnsi="PT Astra Serif"/>
          <w:b w:val="0"/>
          <w:color w:val="auto"/>
          <w:sz w:val="28"/>
          <w:szCs w:val="28"/>
        </w:rPr>
        <w:t xml:space="preserve"> с</w:t>
      </w:r>
      <w:r w:rsidR="00ED008E" w:rsidRPr="007862AC">
        <w:rPr>
          <w:rFonts w:ascii="PT Astra Serif" w:hAnsi="PT Astra Serif"/>
          <w:b w:val="0"/>
          <w:color w:val="auto"/>
          <w:sz w:val="28"/>
          <w:szCs w:val="28"/>
        </w:rPr>
        <w:t xml:space="preserve">илу </w:t>
      </w:r>
      <w:r w:rsidR="001760C0" w:rsidRPr="007862AC">
        <w:rPr>
          <w:rFonts w:ascii="PT Astra Serif" w:hAnsi="PT Astra Serif"/>
          <w:b w:val="0"/>
          <w:color w:val="auto"/>
          <w:sz w:val="28"/>
          <w:szCs w:val="28"/>
        </w:rPr>
        <w:t>постановлени</w:t>
      </w:r>
      <w:r w:rsidR="004F27BE" w:rsidRPr="007862AC">
        <w:rPr>
          <w:rFonts w:ascii="PT Astra Serif" w:hAnsi="PT Astra Serif"/>
          <w:b w:val="0"/>
          <w:color w:val="auto"/>
          <w:sz w:val="28"/>
          <w:szCs w:val="28"/>
        </w:rPr>
        <w:t>я</w:t>
      </w:r>
      <w:r w:rsidR="001760C0" w:rsidRPr="007862AC">
        <w:rPr>
          <w:rFonts w:ascii="PT Astra Serif" w:hAnsi="PT Astra Serif"/>
          <w:b w:val="0"/>
          <w:color w:val="auto"/>
          <w:sz w:val="28"/>
          <w:szCs w:val="28"/>
        </w:rPr>
        <w:t xml:space="preserve"> Администрации муниципального образования «Сенгилеевский район» Ульяновской области</w:t>
      </w:r>
      <w:r w:rsidR="00D04FC5" w:rsidRPr="007862AC">
        <w:rPr>
          <w:rFonts w:ascii="PT Astra Serif" w:hAnsi="PT Astra Serif"/>
          <w:b w:val="0"/>
          <w:color w:val="auto"/>
          <w:sz w:val="28"/>
          <w:szCs w:val="28"/>
        </w:rPr>
        <w:t>:</w:t>
      </w:r>
    </w:p>
    <w:p w:rsidR="001760C0" w:rsidRPr="007862AC" w:rsidRDefault="00D47353" w:rsidP="007862AC">
      <w:pPr>
        <w:pStyle w:val="a9"/>
        <w:spacing w:line="300" w:lineRule="exact"/>
        <w:ind w:left="0" w:firstLine="708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7862AC">
        <w:rPr>
          <w:rFonts w:ascii="PT Astra Serif" w:hAnsi="PT Astra Serif"/>
          <w:b w:val="0"/>
          <w:color w:val="auto"/>
          <w:sz w:val="28"/>
          <w:szCs w:val="28"/>
        </w:rPr>
        <w:t xml:space="preserve">- от 13 ноября </w:t>
      </w:r>
      <w:r w:rsidR="004F27BE" w:rsidRPr="007862AC">
        <w:rPr>
          <w:rFonts w:ascii="PT Astra Serif" w:hAnsi="PT Astra Serif"/>
          <w:b w:val="0"/>
          <w:color w:val="auto"/>
          <w:sz w:val="28"/>
          <w:szCs w:val="28"/>
        </w:rPr>
        <w:t xml:space="preserve">2018 № </w:t>
      </w:r>
      <w:r w:rsidR="001760C0" w:rsidRPr="007862AC">
        <w:rPr>
          <w:rFonts w:ascii="PT Astra Serif" w:hAnsi="PT Astra Serif"/>
          <w:b w:val="0"/>
          <w:color w:val="auto"/>
          <w:sz w:val="28"/>
          <w:szCs w:val="28"/>
        </w:rPr>
        <w:t>5</w:t>
      </w:r>
      <w:r w:rsidR="004F27BE" w:rsidRPr="007862AC">
        <w:rPr>
          <w:rFonts w:ascii="PT Astra Serif" w:hAnsi="PT Astra Serif"/>
          <w:b w:val="0"/>
          <w:color w:val="auto"/>
          <w:sz w:val="28"/>
          <w:szCs w:val="28"/>
        </w:rPr>
        <w:t>31</w:t>
      </w:r>
      <w:r w:rsidR="001760C0" w:rsidRPr="007862AC">
        <w:rPr>
          <w:rFonts w:ascii="PT Astra Serif" w:hAnsi="PT Astra Serif"/>
          <w:b w:val="0"/>
          <w:color w:val="auto"/>
          <w:sz w:val="28"/>
          <w:szCs w:val="28"/>
        </w:rPr>
        <w:t>-п «</w:t>
      </w:r>
      <w:r w:rsidR="004F27BE" w:rsidRPr="007862AC">
        <w:rPr>
          <w:rFonts w:ascii="PT Astra Serif" w:hAnsi="PT Astra Serif"/>
          <w:b w:val="0"/>
          <w:color w:val="auto"/>
          <w:sz w:val="28"/>
          <w:szCs w:val="28"/>
        </w:rPr>
        <w:t xml:space="preserve">Об утверждении Положения о порядке создания, реорганизации, изменения типа и ликвидации муниципальных образовательных организаций, Положения </w:t>
      </w:r>
      <w:r w:rsidRPr="007862AC">
        <w:rPr>
          <w:rFonts w:ascii="PT Astra Serif" w:hAnsi="PT Astra Serif"/>
          <w:b w:val="0"/>
          <w:color w:val="auto"/>
          <w:sz w:val="28"/>
          <w:szCs w:val="28"/>
        </w:rPr>
        <w:t>о ликвидационной комиссии по вопросу создания, реорганизации, изменения типа и ликвидации образовательных организаций в муниципальном образовании «Сенгилеевский район» Ульяновской области</w:t>
      </w:r>
      <w:r w:rsidR="002117EA">
        <w:rPr>
          <w:rFonts w:ascii="PT Astra Serif" w:hAnsi="PT Astra Serif"/>
          <w:b w:val="0"/>
          <w:color w:val="auto"/>
          <w:sz w:val="28"/>
          <w:szCs w:val="28"/>
        </w:rPr>
        <w:t>»;</w:t>
      </w:r>
    </w:p>
    <w:p w:rsidR="00D04FC5" w:rsidRPr="007862AC" w:rsidRDefault="00EB1C8C" w:rsidP="007862AC">
      <w:pPr>
        <w:pStyle w:val="a9"/>
        <w:spacing w:line="300" w:lineRule="exact"/>
        <w:ind w:left="0" w:firstLine="708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7862AC">
        <w:rPr>
          <w:rFonts w:ascii="PT Astra Serif" w:hAnsi="PT Astra Serif"/>
          <w:b w:val="0"/>
          <w:color w:val="auto"/>
          <w:sz w:val="28"/>
          <w:szCs w:val="28"/>
        </w:rPr>
        <w:t xml:space="preserve">- </w:t>
      </w:r>
      <w:r w:rsidR="00D04FC5" w:rsidRPr="007862AC">
        <w:rPr>
          <w:rFonts w:ascii="PT Astra Serif" w:hAnsi="PT Astra Serif"/>
          <w:b w:val="0"/>
          <w:color w:val="auto"/>
          <w:sz w:val="28"/>
          <w:szCs w:val="28"/>
        </w:rPr>
        <w:t>от 1</w:t>
      </w:r>
      <w:r w:rsidR="003A4BD1" w:rsidRPr="007862AC">
        <w:rPr>
          <w:rFonts w:ascii="PT Astra Serif" w:hAnsi="PT Astra Serif"/>
          <w:b w:val="0"/>
          <w:color w:val="auto"/>
          <w:sz w:val="28"/>
          <w:szCs w:val="28"/>
        </w:rPr>
        <w:t>8 августа 2021 № 435</w:t>
      </w:r>
      <w:r w:rsidR="00D04FC5" w:rsidRPr="007862AC">
        <w:rPr>
          <w:rFonts w:ascii="PT Astra Serif" w:hAnsi="PT Astra Serif"/>
          <w:b w:val="0"/>
          <w:color w:val="auto"/>
          <w:sz w:val="28"/>
          <w:szCs w:val="28"/>
        </w:rPr>
        <w:t>-п «</w:t>
      </w:r>
      <w:r w:rsidR="003A4BD1" w:rsidRPr="007862AC">
        <w:rPr>
          <w:rFonts w:ascii="PT Astra Serif" w:hAnsi="PT Astra Serif"/>
          <w:b w:val="0"/>
          <w:color w:val="auto"/>
          <w:sz w:val="28"/>
          <w:szCs w:val="28"/>
        </w:rPr>
        <w:t>Об утверждении порядка, сроков проведения и состава комиссии по аттестации кандидатов на должность руководителя и руководителя образовательной организации, находящейся на территории муниципального образования «Сенгилеевский район» Ульяновской области».</w:t>
      </w:r>
    </w:p>
    <w:p w:rsidR="006C0383" w:rsidRPr="007862AC" w:rsidRDefault="006C0383" w:rsidP="007862AC">
      <w:pPr>
        <w:spacing w:line="300" w:lineRule="exact"/>
        <w:ind w:firstLine="708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7862AC">
        <w:rPr>
          <w:rFonts w:ascii="PT Astra Serif" w:hAnsi="PT Astra Serif"/>
          <w:b w:val="0"/>
          <w:color w:val="auto"/>
          <w:sz w:val="28"/>
          <w:szCs w:val="28"/>
        </w:rPr>
        <w:t>2.</w:t>
      </w:r>
      <w:r w:rsidR="003605E5" w:rsidRPr="007862AC">
        <w:rPr>
          <w:rFonts w:ascii="PT Astra Serif" w:hAnsi="PT Astra Serif"/>
          <w:b w:val="0"/>
          <w:color w:val="auto"/>
          <w:sz w:val="28"/>
          <w:szCs w:val="28"/>
        </w:rPr>
        <w:t xml:space="preserve"> </w:t>
      </w:r>
      <w:proofErr w:type="gramStart"/>
      <w:r w:rsidR="0051545B" w:rsidRPr="007862AC">
        <w:rPr>
          <w:rFonts w:ascii="PT Astra Serif" w:hAnsi="PT Astra Serif"/>
          <w:b w:val="0"/>
          <w:color w:val="000000" w:themeColor="text1"/>
          <w:sz w:val="28"/>
          <w:szCs w:val="28"/>
        </w:rPr>
        <w:t>Контроль за</w:t>
      </w:r>
      <w:proofErr w:type="gramEnd"/>
      <w:r w:rsidR="0051545B" w:rsidRPr="007862AC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 исполнением настоящего постановления возложить на </w:t>
      </w:r>
      <w:r w:rsidR="002117EA" w:rsidRPr="007862AC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первого </w:t>
      </w:r>
      <w:r w:rsidR="001760C0" w:rsidRPr="007862AC">
        <w:rPr>
          <w:rFonts w:ascii="PT Astra Serif" w:hAnsi="PT Astra Serif"/>
          <w:b w:val="0"/>
          <w:color w:val="000000" w:themeColor="text1"/>
          <w:sz w:val="28"/>
          <w:szCs w:val="28"/>
        </w:rPr>
        <w:t>заместителя</w:t>
      </w:r>
      <w:r w:rsidR="0051545B" w:rsidRPr="007862AC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 Главы Администрации муниципального образования «Сенгилеевский район» Нуждину Н.В</w:t>
      </w:r>
      <w:r w:rsidR="0051545B" w:rsidRPr="007862AC">
        <w:rPr>
          <w:rFonts w:ascii="PT Astra Serif" w:hAnsi="PT Astra Serif"/>
          <w:b w:val="0"/>
          <w:sz w:val="28"/>
          <w:szCs w:val="28"/>
        </w:rPr>
        <w:t>.</w:t>
      </w:r>
    </w:p>
    <w:p w:rsidR="000910EB" w:rsidRPr="007862AC" w:rsidRDefault="000910EB" w:rsidP="007862AC">
      <w:pPr>
        <w:shd w:val="clear" w:color="auto" w:fill="FFFFFF"/>
        <w:spacing w:line="300" w:lineRule="exact"/>
        <w:ind w:firstLine="709"/>
        <w:jc w:val="both"/>
        <w:rPr>
          <w:rFonts w:ascii="PT Astra Serif" w:hAnsi="PT Astra Serif"/>
          <w:b w:val="0"/>
          <w:bCs/>
          <w:color w:val="auto"/>
          <w:sz w:val="28"/>
          <w:szCs w:val="28"/>
        </w:rPr>
      </w:pPr>
      <w:r w:rsidRPr="007862AC">
        <w:rPr>
          <w:rFonts w:ascii="PT Astra Serif" w:hAnsi="PT Astra Serif"/>
          <w:b w:val="0"/>
          <w:bCs/>
          <w:color w:val="auto"/>
          <w:sz w:val="28"/>
          <w:szCs w:val="28"/>
        </w:rPr>
        <w:t>3. Настоящее постановление вступает в силу н</w:t>
      </w:r>
      <w:r w:rsidR="00F968A9" w:rsidRPr="007862AC">
        <w:rPr>
          <w:rFonts w:ascii="PT Astra Serif" w:hAnsi="PT Astra Serif"/>
          <w:b w:val="0"/>
          <w:bCs/>
          <w:color w:val="auto"/>
          <w:sz w:val="28"/>
          <w:szCs w:val="28"/>
        </w:rPr>
        <w:t>а с</w:t>
      </w:r>
      <w:r w:rsidR="003A08E3" w:rsidRPr="007862AC">
        <w:rPr>
          <w:rFonts w:ascii="PT Astra Serif" w:hAnsi="PT Astra Serif"/>
          <w:b w:val="0"/>
          <w:bCs/>
          <w:color w:val="auto"/>
          <w:sz w:val="28"/>
          <w:szCs w:val="28"/>
        </w:rPr>
        <w:t>ледующий день после дня его обна</w:t>
      </w:r>
      <w:bookmarkStart w:id="0" w:name="_GoBack"/>
      <w:bookmarkEnd w:id="0"/>
      <w:r w:rsidR="00F968A9" w:rsidRPr="007862AC">
        <w:rPr>
          <w:rFonts w:ascii="PT Astra Serif" w:hAnsi="PT Astra Serif"/>
          <w:b w:val="0"/>
          <w:bCs/>
          <w:color w:val="auto"/>
          <w:sz w:val="28"/>
          <w:szCs w:val="28"/>
        </w:rPr>
        <w:t>родования</w:t>
      </w:r>
      <w:r w:rsidRPr="007862AC">
        <w:rPr>
          <w:rFonts w:ascii="PT Astra Serif" w:hAnsi="PT Astra Serif"/>
          <w:b w:val="0"/>
          <w:bCs/>
          <w:color w:val="auto"/>
          <w:sz w:val="28"/>
          <w:szCs w:val="28"/>
        </w:rPr>
        <w:t>.</w:t>
      </w:r>
    </w:p>
    <w:p w:rsidR="007862AC" w:rsidRDefault="007862AC" w:rsidP="007862AC">
      <w:pPr>
        <w:shd w:val="clear" w:color="auto" w:fill="FFFFFF"/>
        <w:spacing w:line="300" w:lineRule="exact"/>
        <w:ind w:firstLine="709"/>
        <w:jc w:val="both"/>
        <w:rPr>
          <w:rFonts w:ascii="PT Astra Serif" w:hAnsi="PT Astra Serif"/>
          <w:b w:val="0"/>
          <w:bCs/>
          <w:color w:val="auto"/>
          <w:sz w:val="28"/>
          <w:szCs w:val="28"/>
        </w:rPr>
      </w:pPr>
    </w:p>
    <w:p w:rsidR="007862AC" w:rsidRPr="007862AC" w:rsidRDefault="007862AC" w:rsidP="007862AC">
      <w:pPr>
        <w:shd w:val="clear" w:color="auto" w:fill="FFFFFF"/>
        <w:spacing w:line="300" w:lineRule="exact"/>
        <w:ind w:firstLine="709"/>
        <w:jc w:val="both"/>
        <w:rPr>
          <w:rFonts w:ascii="PT Astra Serif" w:hAnsi="PT Astra Serif"/>
          <w:b w:val="0"/>
          <w:bCs/>
          <w:color w:val="auto"/>
          <w:sz w:val="28"/>
          <w:szCs w:val="28"/>
        </w:rPr>
      </w:pPr>
    </w:p>
    <w:p w:rsidR="00706829" w:rsidRPr="007862AC" w:rsidRDefault="00706829" w:rsidP="007862AC">
      <w:pPr>
        <w:spacing w:line="300" w:lineRule="exact"/>
        <w:rPr>
          <w:rFonts w:ascii="PT Astra Serif" w:hAnsi="PT Astra Serif"/>
          <w:b w:val="0"/>
          <w:color w:val="auto"/>
          <w:sz w:val="28"/>
          <w:szCs w:val="28"/>
        </w:rPr>
      </w:pPr>
      <w:r w:rsidRPr="007862AC">
        <w:rPr>
          <w:rFonts w:ascii="PT Astra Serif" w:hAnsi="PT Astra Serif"/>
          <w:b w:val="0"/>
          <w:color w:val="auto"/>
          <w:sz w:val="28"/>
          <w:szCs w:val="28"/>
        </w:rPr>
        <w:t xml:space="preserve">Глава Администрации </w:t>
      </w:r>
    </w:p>
    <w:p w:rsidR="00706829" w:rsidRPr="007862AC" w:rsidRDefault="00706829" w:rsidP="007862AC">
      <w:pPr>
        <w:spacing w:line="300" w:lineRule="exact"/>
        <w:rPr>
          <w:rFonts w:ascii="PT Astra Serif" w:hAnsi="PT Astra Serif"/>
          <w:b w:val="0"/>
          <w:color w:val="auto"/>
          <w:sz w:val="28"/>
          <w:szCs w:val="28"/>
        </w:rPr>
      </w:pPr>
      <w:r w:rsidRPr="007862AC">
        <w:rPr>
          <w:rFonts w:ascii="PT Astra Serif" w:hAnsi="PT Astra Serif"/>
          <w:b w:val="0"/>
          <w:color w:val="auto"/>
          <w:sz w:val="28"/>
          <w:szCs w:val="28"/>
        </w:rPr>
        <w:t>муниципального образования</w:t>
      </w:r>
    </w:p>
    <w:p w:rsidR="00E4777B" w:rsidRPr="007862AC" w:rsidRDefault="00706829" w:rsidP="007862AC">
      <w:pPr>
        <w:spacing w:line="300" w:lineRule="exact"/>
        <w:rPr>
          <w:rFonts w:ascii="PT Astra Serif" w:hAnsi="PT Astra Serif"/>
          <w:b w:val="0"/>
          <w:color w:val="auto"/>
          <w:sz w:val="28"/>
          <w:szCs w:val="28"/>
        </w:rPr>
      </w:pPr>
      <w:r w:rsidRPr="007862AC">
        <w:rPr>
          <w:rFonts w:ascii="PT Astra Serif" w:hAnsi="PT Astra Serif"/>
          <w:b w:val="0"/>
          <w:color w:val="auto"/>
          <w:sz w:val="28"/>
          <w:szCs w:val="28"/>
        </w:rPr>
        <w:lastRenderedPageBreak/>
        <w:t xml:space="preserve">«Сенгилеевский район»                            </w:t>
      </w:r>
      <w:r w:rsidR="007862AC">
        <w:rPr>
          <w:rFonts w:ascii="PT Astra Serif" w:hAnsi="PT Astra Serif"/>
          <w:b w:val="0"/>
          <w:color w:val="auto"/>
          <w:sz w:val="28"/>
          <w:szCs w:val="28"/>
        </w:rPr>
        <w:t xml:space="preserve">  </w:t>
      </w:r>
      <w:r w:rsidRPr="007862AC">
        <w:rPr>
          <w:rFonts w:ascii="PT Astra Serif" w:hAnsi="PT Astra Serif"/>
          <w:b w:val="0"/>
          <w:color w:val="auto"/>
          <w:sz w:val="28"/>
          <w:szCs w:val="28"/>
        </w:rPr>
        <w:t xml:space="preserve">                                     М.Н.Самаркин</w:t>
      </w:r>
    </w:p>
    <w:sectPr w:rsidR="00E4777B" w:rsidRPr="007862AC" w:rsidSect="00675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91A73"/>
    <w:multiLevelType w:val="hybridMultilevel"/>
    <w:tmpl w:val="946EB76C"/>
    <w:lvl w:ilvl="0" w:tplc="66C62A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35C611A"/>
    <w:multiLevelType w:val="multilevel"/>
    <w:tmpl w:val="94C4CB46"/>
    <w:lvl w:ilvl="0">
      <w:start w:val="1"/>
      <w:numFmt w:val="decimal"/>
      <w:lvlText w:val="%1."/>
      <w:lvlJc w:val="left"/>
      <w:pPr>
        <w:ind w:left="2547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57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57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2" w:hanging="2160"/>
      </w:pPr>
      <w:rPr>
        <w:rFonts w:hint="default"/>
      </w:rPr>
    </w:lvl>
  </w:abstractNum>
  <w:abstractNum w:abstractNumId="2">
    <w:nsid w:val="5E163198"/>
    <w:multiLevelType w:val="multilevel"/>
    <w:tmpl w:val="7D583A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65B"/>
    <w:rsid w:val="00013461"/>
    <w:rsid w:val="0006313A"/>
    <w:rsid w:val="000910EB"/>
    <w:rsid w:val="000A284D"/>
    <w:rsid w:val="000A79E0"/>
    <w:rsid w:val="000B4B71"/>
    <w:rsid w:val="00144B20"/>
    <w:rsid w:val="001760C0"/>
    <w:rsid w:val="001B5615"/>
    <w:rsid w:val="001E50AE"/>
    <w:rsid w:val="002117EA"/>
    <w:rsid w:val="00213E5E"/>
    <w:rsid w:val="0024097F"/>
    <w:rsid w:val="00266759"/>
    <w:rsid w:val="002C07AC"/>
    <w:rsid w:val="002D0BD1"/>
    <w:rsid w:val="002E6825"/>
    <w:rsid w:val="00316DFF"/>
    <w:rsid w:val="003605E5"/>
    <w:rsid w:val="0038286F"/>
    <w:rsid w:val="003A08E3"/>
    <w:rsid w:val="003A32F6"/>
    <w:rsid w:val="003A4BD1"/>
    <w:rsid w:val="0043426E"/>
    <w:rsid w:val="004449CF"/>
    <w:rsid w:val="004565BB"/>
    <w:rsid w:val="004E35A7"/>
    <w:rsid w:val="004F27BE"/>
    <w:rsid w:val="0051545B"/>
    <w:rsid w:val="00565DEC"/>
    <w:rsid w:val="00566C50"/>
    <w:rsid w:val="005705EB"/>
    <w:rsid w:val="005876F3"/>
    <w:rsid w:val="005E63C5"/>
    <w:rsid w:val="00675026"/>
    <w:rsid w:val="00675B3B"/>
    <w:rsid w:val="00691910"/>
    <w:rsid w:val="006C0383"/>
    <w:rsid w:val="006C625B"/>
    <w:rsid w:val="006E1A72"/>
    <w:rsid w:val="00706829"/>
    <w:rsid w:val="0071667B"/>
    <w:rsid w:val="00742444"/>
    <w:rsid w:val="007862AC"/>
    <w:rsid w:val="00795BC0"/>
    <w:rsid w:val="008B2CC7"/>
    <w:rsid w:val="008B66A4"/>
    <w:rsid w:val="008C1C6E"/>
    <w:rsid w:val="008E36E3"/>
    <w:rsid w:val="00936E75"/>
    <w:rsid w:val="00963BB7"/>
    <w:rsid w:val="009C04B9"/>
    <w:rsid w:val="00A5585F"/>
    <w:rsid w:val="00A70B6D"/>
    <w:rsid w:val="00A771FE"/>
    <w:rsid w:val="00B10C8F"/>
    <w:rsid w:val="00B36E8C"/>
    <w:rsid w:val="00B60EB0"/>
    <w:rsid w:val="00BA4752"/>
    <w:rsid w:val="00C3588E"/>
    <w:rsid w:val="00C46AF4"/>
    <w:rsid w:val="00CB0962"/>
    <w:rsid w:val="00D02520"/>
    <w:rsid w:val="00D04FC5"/>
    <w:rsid w:val="00D47353"/>
    <w:rsid w:val="00D5250C"/>
    <w:rsid w:val="00DA0BFF"/>
    <w:rsid w:val="00DD2E64"/>
    <w:rsid w:val="00DF0D44"/>
    <w:rsid w:val="00E0054E"/>
    <w:rsid w:val="00E04479"/>
    <w:rsid w:val="00E4777B"/>
    <w:rsid w:val="00EB1C8C"/>
    <w:rsid w:val="00ED008E"/>
    <w:rsid w:val="00F11134"/>
    <w:rsid w:val="00F22F08"/>
    <w:rsid w:val="00F4613A"/>
    <w:rsid w:val="00F5765B"/>
    <w:rsid w:val="00F968A9"/>
    <w:rsid w:val="00FB5F5F"/>
    <w:rsid w:val="00FF21CF"/>
    <w:rsid w:val="00FF2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825"/>
    <w:rPr>
      <w:b/>
      <w:color w:val="0000FF"/>
    </w:rPr>
  </w:style>
  <w:style w:type="paragraph" w:styleId="1">
    <w:name w:val="heading 1"/>
    <w:basedOn w:val="a"/>
    <w:next w:val="a"/>
    <w:link w:val="10"/>
    <w:qFormat/>
    <w:rsid w:val="002E6825"/>
    <w:pPr>
      <w:keepNext/>
      <w:ind w:right="5002" w:hanging="426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2E68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825"/>
    <w:rPr>
      <w:b/>
      <w:color w:val="0000FF"/>
      <w:sz w:val="24"/>
    </w:rPr>
  </w:style>
  <w:style w:type="character" w:styleId="a3">
    <w:name w:val="Emphasis"/>
    <w:basedOn w:val="a0"/>
    <w:qFormat/>
    <w:rsid w:val="002E6825"/>
    <w:rPr>
      <w:i/>
      <w:iCs/>
    </w:rPr>
  </w:style>
  <w:style w:type="character" w:customStyle="1" w:styleId="20">
    <w:name w:val="Заголовок 2 Знак"/>
    <w:basedOn w:val="a0"/>
    <w:link w:val="2"/>
    <w:rsid w:val="002E6825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a4">
    <w:name w:val="Title"/>
    <w:basedOn w:val="a"/>
    <w:next w:val="a"/>
    <w:link w:val="a5"/>
    <w:qFormat/>
    <w:rsid w:val="002E682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2E6825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2409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097F"/>
    <w:rPr>
      <w:rFonts w:ascii="Tahoma" w:hAnsi="Tahoma" w:cs="Tahoma"/>
      <w:b/>
      <w:color w:val="0000FF"/>
      <w:sz w:val="16"/>
      <w:szCs w:val="16"/>
    </w:rPr>
  </w:style>
  <w:style w:type="table" w:styleId="a8">
    <w:name w:val="Table Grid"/>
    <w:basedOn w:val="a1"/>
    <w:uiPriority w:val="59"/>
    <w:rsid w:val="00FB5F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60E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9">
    <w:name w:val="List Paragraph"/>
    <w:basedOn w:val="a"/>
    <w:uiPriority w:val="34"/>
    <w:qFormat/>
    <w:rsid w:val="00D04FC5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unhideWhenUsed/>
    <w:rsid w:val="000910E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0910EB"/>
    <w:rPr>
      <w:b/>
      <w:color w:val="0000FF"/>
    </w:rPr>
  </w:style>
  <w:style w:type="paragraph" w:customStyle="1" w:styleId="21">
    <w:name w:val="Абзац списка2"/>
    <w:basedOn w:val="a"/>
    <w:qFormat/>
    <w:rsid w:val="00FF21CF"/>
    <w:pPr>
      <w:ind w:left="720"/>
    </w:pPr>
    <w:rPr>
      <w:b w:val="0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F8483-E6D7-407A-A5A6-277D1ADEC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ADMIN1</cp:lastModifiedBy>
  <cp:revision>45</cp:revision>
  <cp:lastPrinted>2024-05-15T06:30:00Z</cp:lastPrinted>
  <dcterms:created xsi:type="dcterms:W3CDTF">2016-06-03T10:42:00Z</dcterms:created>
  <dcterms:modified xsi:type="dcterms:W3CDTF">2024-05-15T11:08:00Z</dcterms:modified>
</cp:coreProperties>
</file>