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24" w:rsidRPr="001202FD" w:rsidRDefault="00D36124" w:rsidP="00D36124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24" w:rsidRDefault="00D36124" w:rsidP="00D36124">
      <w:pPr>
        <w:jc w:val="center"/>
        <w:rPr>
          <w:b/>
          <w:sz w:val="8"/>
          <w:szCs w:val="8"/>
        </w:rPr>
      </w:pPr>
    </w:p>
    <w:p w:rsidR="00D36124" w:rsidRPr="0079541D" w:rsidRDefault="00D36124" w:rsidP="00D36124">
      <w:pPr>
        <w:jc w:val="center"/>
        <w:rPr>
          <w:b/>
          <w:sz w:val="8"/>
          <w:szCs w:val="8"/>
        </w:rPr>
      </w:pPr>
    </w:p>
    <w:p w:rsidR="00D36124" w:rsidRPr="006A0418" w:rsidRDefault="00D36124" w:rsidP="00D3612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D36124" w:rsidRPr="006A0418" w:rsidRDefault="00D36124" w:rsidP="00D3612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D36124" w:rsidRPr="006A0418" w:rsidRDefault="00D36124" w:rsidP="00D36124">
      <w:pPr>
        <w:jc w:val="center"/>
        <w:rPr>
          <w:b/>
        </w:rPr>
      </w:pPr>
    </w:p>
    <w:p w:rsidR="00D36124" w:rsidRDefault="00D36124" w:rsidP="00D3612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D36124" w:rsidRPr="003F6220" w:rsidRDefault="00D36124" w:rsidP="00D36124">
      <w:pPr>
        <w:jc w:val="center"/>
        <w:rPr>
          <w:spacing w:val="144"/>
        </w:rPr>
      </w:pP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56" w:rsidRPr="00A34EE8" w:rsidRDefault="00586E56" w:rsidP="00A7458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</w:t>
      </w:r>
      <w:r w:rsidRPr="00A34EE8">
        <w:rPr>
          <w:rFonts w:ascii="PT Astra Serif" w:hAnsi="PT Astra Serif"/>
          <w:sz w:val="28"/>
          <w:szCs w:val="28"/>
        </w:rPr>
        <w:t xml:space="preserve"> июня 2024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404</w:t>
      </w:r>
      <w:r w:rsidRPr="00A34EE8">
        <w:rPr>
          <w:rFonts w:ascii="PT Astra Serif" w:hAnsi="PT Astra Serif"/>
          <w:sz w:val="28"/>
          <w:szCs w:val="28"/>
        </w:rPr>
        <w:t>-п</w:t>
      </w: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56" w:rsidRPr="00A34EE8" w:rsidRDefault="00586E56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21AD" w:rsidRDefault="0037039A" w:rsidP="00A7458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56691">
        <w:rPr>
          <w:rFonts w:ascii="PT Astra Serif" w:hAnsi="PT Astra Serif"/>
          <w:b/>
          <w:sz w:val="28"/>
          <w:szCs w:val="28"/>
        </w:rPr>
        <w:t>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36556">
        <w:rPr>
          <w:rFonts w:ascii="PT Astra Serif" w:hAnsi="PT Astra Serif"/>
          <w:b/>
          <w:sz w:val="28"/>
          <w:szCs w:val="28"/>
        </w:rPr>
        <w:t xml:space="preserve">утверждении актуализированной схемы теплоснабжения </w:t>
      </w:r>
      <w:r w:rsidR="00655785" w:rsidRPr="0032730B">
        <w:rPr>
          <w:rFonts w:ascii="PT Astra Serif" w:hAnsi="PT Astra Serif"/>
          <w:b/>
          <w:sz w:val="28"/>
          <w:szCs w:val="28"/>
        </w:rPr>
        <w:t>муниципального</w:t>
      </w:r>
      <w:r w:rsidR="00B5621E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DC52B5">
        <w:rPr>
          <w:rFonts w:ascii="PT Astra Serif" w:hAnsi="PT Astra Serif"/>
          <w:b/>
          <w:sz w:val="28"/>
          <w:szCs w:val="28"/>
        </w:rPr>
        <w:t xml:space="preserve">Тушнинское сельское поселение </w:t>
      </w:r>
      <w:r w:rsidR="00756691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  <w:r w:rsidR="0072374D">
        <w:rPr>
          <w:rFonts w:ascii="PT Astra Serif" w:hAnsi="PT Astra Serif"/>
          <w:b/>
          <w:sz w:val="28"/>
          <w:szCs w:val="28"/>
        </w:rPr>
        <w:t>на период 2024-2039 гг.</w:t>
      </w:r>
    </w:p>
    <w:p w:rsidR="0072374D" w:rsidRDefault="0072374D" w:rsidP="00A7458E">
      <w:pPr>
        <w:jc w:val="center"/>
        <w:rPr>
          <w:rFonts w:ascii="PT Astra Serif" w:hAnsi="PT Astra Serif"/>
          <w:b/>
          <w:sz w:val="28"/>
          <w:szCs w:val="28"/>
        </w:rPr>
      </w:pPr>
    </w:p>
    <w:p w:rsidR="00586E56" w:rsidRPr="0032730B" w:rsidRDefault="00586E56" w:rsidP="00A7458E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32730B" w:rsidRDefault="006921AD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>Руководствуясь Федеральным законом от 06.10.2003 №131-ФЗ</w:t>
      </w:r>
      <w:r w:rsidR="00586E56">
        <w:rPr>
          <w:rFonts w:ascii="PT Astra Serif" w:hAnsi="PT Astra Serif"/>
          <w:sz w:val="28"/>
          <w:szCs w:val="28"/>
        </w:rPr>
        <w:br/>
      </w:r>
      <w:r w:rsidRPr="0032730B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32730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Pr="0032730B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05B1B" w:rsidRDefault="00843179" w:rsidP="00A7458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55785">
        <w:rPr>
          <w:rFonts w:ascii="PT Astra Serif" w:hAnsi="PT Astra Serif"/>
          <w:sz w:val="28"/>
          <w:szCs w:val="28"/>
        </w:rPr>
        <w:t>.</w:t>
      </w:r>
      <w:r w:rsidR="00586E56">
        <w:rPr>
          <w:rFonts w:ascii="PT Astra Serif" w:hAnsi="PT Astra Serif"/>
          <w:sz w:val="28"/>
          <w:szCs w:val="28"/>
        </w:rPr>
        <w:t> </w:t>
      </w:r>
      <w:r w:rsidR="00372573">
        <w:rPr>
          <w:rFonts w:ascii="PT Astra Serif" w:hAnsi="PT Astra Serif"/>
          <w:sz w:val="28"/>
          <w:szCs w:val="28"/>
        </w:rPr>
        <w:t>Утверд</w:t>
      </w:r>
      <w:r w:rsidR="0074214F">
        <w:rPr>
          <w:rFonts w:ascii="PT Astra Serif" w:hAnsi="PT Astra Serif"/>
          <w:sz w:val="28"/>
          <w:szCs w:val="28"/>
        </w:rPr>
        <w:t xml:space="preserve">ить </w:t>
      </w:r>
      <w:r w:rsidR="001954A8">
        <w:rPr>
          <w:rFonts w:ascii="PT Astra Serif" w:hAnsi="PT Astra Serif"/>
          <w:sz w:val="28"/>
          <w:szCs w:val="28"/>
        </w:rPr>
        <w:t>актуализи</w:t>
      </w:r>
      <w:r w:rsidR="0074214F">
        <w:rPr>
          <w:rFonts w:ascii="PT Astra Serif" w:hAnsi="PT Astra Serif"/>
          <w:sz w:val="28"/>
          <w:szCs w:val="28"/>
        </w:rPr>
        <w:t>рованную</w:t>
      </w:r>
      <w:r w:rsidR="00D67649">
        <w:rPr>
          <w:rFonts w:ascii="PT Astra Serif" w:hAnsi="PT Astra Serif"/>
          <w:sz w:val="28"/>
          <w:szCs w:val="28"/>
        </w:rPr>
        <w:t xml:space="preserve"> </w:t>
      </w:r>
      <w:r w:rsidR="003F689B">
        <w:rPr>
          <w:rFonts w:ascii="PT Astra Serif" w:hAnsi="PT Astra Serif"/>
          <w:sz w:val="28"/>
          <w:szCs w:val="28"/>
        </w:rPr>
        <w:t>схем</w:t>
      </w:r>
      <w:r w:rsidR="00D65AF6">
        <w:rPr>
          <w:rFonts w:ascii="PT Astra Serif" w:hAnsi="PT Astra Serif"/>
          <w:sz w:val="28"/>
          <w:szCs w:val="28"/>
        </w:rPr>
        <w:t>у</w:t>
      </w:r>
      <w:r w:rsidR="003F689B">
        <w:rPr>
          <w:rFonts w:ascii="PT Astra Serif" w:hAnsi="PT Astra Serif"/>
          <w:sz w:val="28"/>
          <w:szCs w:val="28"/>
        </w:rPr>
        <w:t xml:space="preserve"> теплоснабжения </w:t>
      </w:r>
      <w:r w:rsidR="009F5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D1B56">
        <w:rPr>
          <w:rFonts w:ascii="PT Astra Serif" w:hAnsi="PT Astra Serif"/>
          <w:sz w:val="28"/>
          <w:szCs w:val="28"/>
        </w:rPr>
        <w:t>Тушнинское сельское</w:t>
      </w:r>
      <w:r w:rsidR="003F689B">
        <w:rPr>
          <w:rFonts w:ascii="PT Astra Serif" w:hAnsi="PT Astra Serif"/>
          <w:sz w:val="28"/>
          <w:szCs w:val="28"/>
        </w:rPr>
        <w:t xml:space="preserve"> </w:t>
      </w:r>
      <w:r w:rsidR="0072374D">
        <w:rPr>
          <w:rFonts w:ascii="PT Astra Serif" w:hAnsi="PT Astra Serif"/>
          <w:sz w:val="28"/>
          <w:szCs w:val="28"/>
        </w:rPr>
        <w:t>поселение Сенгилеевского</w:t>
      </w:r>
      <w:r w:rsidR="0074214F">
        <w:rPr>
          <w:rFonts w:ascii="PT Astra Serif" w:hAnsi="PT Astra Serif"/>
          <w:sz w:val="28"/>
          <w:szCs w:val="28"/>
        </w:rPr>
        <w:t xml:space="preserve"> района Ульяновской области на период </w:t>
      </w:r>
      <w:r w:rsidR="003F689B">
        <w:rPr>
          <w:rFonts w:ascii="PT Astra Serif" w:hAnsi="PT Astra Serif"/>
          <w:sz w:val="28"/>
          <w:szCs w:val="28"/>
        </w:rPr>
        <w:t>202</w:t>
      </w:r>
      <w:r w:rsidR="00A653F4">
        <w:rPr>
          <w:rFonts w:ascii="PT Astra Serif" w:hAnsi="PT Astra Serif"/>
          <w:sz w:val="28"/>
          <w:szCs w:val="28"/>
        </w:rPr>
        <w:t>4</w:t>
      </w:r>
      <w:r w:rsidR="003F689B">
        <w:rPr>
          <w:rFonts w:ascii="PT Astra Serif" w:hAnsi="PT Astra Serif"/>
          <w:sz w:val="28"/>
          <w:szCs w:val="28"/>
        </w:rPr>
        <w:t>-2039 гг.</w:t>
      </w:r>
      <w:r w:rsidR="00D05B1B">
        <w:rPr>
          <w:rFonts w:ascii="PT Astra Serif" w:hAnsi="PT Astra Serif"/>
          <w:sz w:val="28"/>
          <w:szCs w:val="28"/>
        </w:rPr>
        <w:t xml:space="preserve">  </w:t>
      </w:r>
    </w:p>
    <w:p w:rsidR="006921AD" w:rsidRPr="0032730B" w:rsidRDefault="00541EE0" w:rsidP="00A7458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921AD" w:rsidRPr="0032730B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</w:t>
      </w:r>
      <w:r w:rsidR="00961643">
        <w:rPr>
          <w:rFonts w:ascii="PT Astra Serif" w:hAnsi="PT Astra Serif"/>
          <w:sz w:val="28"/>
          <w:szCs w:val="28"/>
        </w:rPr>
        <w:t xml:space="preserve">возложить на </w:t>
      </w:r>
      <w:r w:rsidR="00C10EAD">
        <w:rPr>
          <w:rFonts w:ascii="PT Astra Serif" w:hAnsi="PT Astra Serif"/>
          <w:sz w:val="28"/>
          <w:szCs w:val="28"/>
        </w:rPr>
        <w:t>п</w:t>
      </w:r>
      <w:r w:rsidR="00961643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D823A8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 w:rsidR="00961643">
        <w:rPr>
          <w:rFonts w:ascii="PT Astra Serif" w:hAnsi="PT Astra Serif"/>
          <w:sz w:val="28"/>
          <w:szCs w:val="28"/>
        </w:rPr>
        <w:t>Цепцова</w:t>
      </w:r>
      <w:proofErr w:type="spellEnd"/>
      <w:r w:rsidR="00961643">
        <w:rPr>
          <w:rFonts w:ascii="PT Astra Serif" w:hAnsi="PT Astra Serif"/>
          <w:sz w:val="28"/>
          <w:szCs w:val="28"/>
        </w:rPr>
        <w:t xml:space="preserve"> Д</w:t>
      </w:r>
      <w:r w:rsidR="0076707C">
        <w:rPr>
          <w:rFonts w:ascii="PT Astra Serif" w:hAnsi="PT Astra Serif"/>
          <w:sz w:val="28"/>
          <w:szCs w:val="28"/>
        </w:rPr>
        <w:t xml:space="preserve">анила </w:t>
      </w:r>
      <w:r w:rsidR="00961643">
        <w:rPr>
          <w:rFonts w:ascii="PT Astra Serif" w:hAnsi="PT Astra Serif"/>
          <w:sz w:val="28"/>
          <w:szCs w:val="28"/>
        </w:rPr>
        <w:t>А</w:t>
      </w:r>
      <w:r w:rsidR="0076707C">
        <w:rPr>
          <w:rFonts w:ascii="PT Astra Serif" w:hAnsi="PT Astra Serif"/>
          <w:sz w:val="28"/>
          <w:szCs w:val="28"/>
        </w:rPr>
        <w:t>лександровича</w:t>
      </w:r>
      <w:r w:rsidR="00BA7F92">
        <w:rPr>
          <w:rFonts w:ascii="PT Astra Serif" w:hAnsi="PT Astra Serif"/>
          <w:sz w:val="28"/>
          <w:szCs w:val="28"/>
        </w:rPr>
        <w:t>.</w:t>
      </w:r>
    </w:p>
    <w:p w:rsidR="006921AD" w:rsidRPr="0032730B" w:rsidRDefault="00541EE0" w:rsidP="00A7458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655785">
        <w:rPr>
          <w:rFonts w:ascii="PT Astra Serif" w:hAnsi="PT Astra Serif"/>
          <w:color w:val="000000"/>
          <w:sz w:val="28"/>
          <w:szCs w:val="28"/>
        </w:rPr>
        <w:t>об</w:t>
      </w:r>
      <w:r w:rsidR="00E12E4F">
        <w:rPr>
          <w:rFonts w:ascii="PT Astra Serif" w:hAnsi="PT Astra Serif"/>
          <w:color w:val="000000"/>
          <w:sz w:val="28"/>
          <w:szCs w:val="28"/>
        </w:rPr>
        <w:t>нар</w:t>
      </w:r>
      <w:r w:rsidR="00655785">
        <w:rPr>
          <w:rFonts w:ascii="PT Astra Serif" w:hAnsi="PT Astra Serif"/>
          <w:color w:val="000000"/>
          <w:sz w:val="28"/>
          <w:szCs w:val="28"/>
        </w:rPr>
        <w:t>о</w:t>
      </w:r>
      <w:r w:rsidR="00E12E4F">
        <w:rPr>
          <w:rFonts w:ascii="PT Astra Serif" w:hAnsi="PT Astra Serif"/>
          <w:color w:val="000000"/>
          <w:sz w:val="28"/>
          <w:szCs w:val="28"/>
        </w:rPr>
        <w:t>дова</w:t>
      </w:r>
      <w:r w:rsidR="00655785">
        <w:rPr>
          <w:rFonts w:ascii="PT Astra Serif" w:hAnsi="PT Astra Serif"/>
          <w:color w:val="000000"/>
          <w:sz w:val="28"/>
          <w:szCs w:val="28"/>
        </w:rPr>
        <w:t>ния.</w:t>
      </w:r>
    </w:p>
    <w:p w:rsidR="006921AD" w:rsidRDefault="006921AD" w:rsidP="00A7458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Default="006921AD" w:rsidP="00A7458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86E56" w:rsidRPr="0032730B" w:rsidRDefault="00586E56" w:rsidP="00A7458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32730B" w:rsidRDefault="00541EE0" w:rsidP="00A7458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Главы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6921AD" w:rsidRPr="0032730B" w:rsidRDefault="006921AD" w:rsidP="00A7458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627C8" w:rsidRDefault="006921AD" w:rsidP="00A7458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   </w:t>
      </w:r>
      <w:r w:rsidR="00541EE0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="00586E5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41EE0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0C4507">
        <w:rPr>
          <w:rFonts w:ascii="PT Astra Serif" w:hAnsi="PT Astra Serif"/>
          <w:color w:val="000000"/>
          <w:sz w:val="28"/>
          <w:szCs w:val="28"/>
        </w:rPr>
        <w:t xml:space="preserve">М.Н. Самаркин </w:t>
      </w:r>
    </w:p>
    <w:sectPr w:rsidR="00E627C8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BD1659"/>
    <w:multiLevelType w:val="multilevel"/>
    <w:tmpl w:val="21C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B9B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2F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4507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D7507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4CCE"/>
    <w:rsid w:val="001150C1"/>
    <w:rsid w:val="00115CC9"/>
    <w:rsid w:val="0011622E"/>
    <w:rsid w:val="00120522"/>
    <w:rsid w:val="001207C1"/>
    <w:rsid w:val="001223FE"/>
    <w:rsid w:val="00123706"/>
    <w:rsid w:val="00124E05"/>
    <w:rsid w:val="0012557B"/>
    <w:rsid w:val="00125626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0A3A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0EF1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A8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11E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4E4F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37DD0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147D"/>
    <w:rsid w:val="002E2DB1"/>
    <w:rsid w:val="002E65D3"/>
    <w:rsid w:val="002E7539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18B"/>
    <w:rsid w:val="00372478"/>
    <w:rsid w:val="00372573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1CF8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689B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6BEE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63D1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18B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27AD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6E56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53D"/>
    <w:rsid w:val="00647B90"/>
    <w:rsid w:val="00654143"/>
    <w:rsid w:val="0065426B"/>
    <w:rsid w:val="00654297"/>
    <w:rsid w:val="00654461"/>
    <w:rsid w:val="006544A1"/>
    <w:rsid w:val="00655785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74D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14F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691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6707C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8E5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7BC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3686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3194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6164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370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495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53F4"/>
    <w:rsid w:val="00A66DB4"/>
    <w:rsid w:val="00A67C0A"/>
    <w:rsid w:val="00A724C0"/>
    <w:rsid w:val="00A733EB"/>
    <w:rsid w:val="00A73940"/>
    <w:rsid w:val="00A743CC"/>
    <w:rsid w:val="00A7458E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14D8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21E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A7F92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5AF7"/>
    <w:rsid w:val="00BF6D78"/>
    <w:rsid w:val="00BF722E"/>
    <w:rsid w:val="00BF745D"/>
    <w:rsid w:val="00BF7DF3"/>
    <w:rsid w:val="00C003DF"/>
    <w:rsid w:val="00C00461"/>
    <w:rsid w:val="00C00669"/>
    <w:rsid w:val="00C00AC7"/>
    <w:rsid w:val="00C00F32"/>
    <w:rsid w:val="00C030A2"/>
    <w:rsid w:val="00C03252"/>
    <w:rsid w:val="00C06CEC"/>
    <w:rsid w:val="00C06E13"/>
    <w:rsid w:val="00C07D58"/>
    <w:rsid w:val="00C10EAD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1B56"/>
    <w:rsid w:val="00CD25C5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14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124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AF6"/>
    <w:rsid w:val="00D65BA0"/>
    <w:rsid w:val="00D66253"/>
    <w:rsid w:val="00D66E4C"/>
    <w:rsid w:val="00D67649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76CA3"/>
    <w:rsid w:val="00D80D46"/>
    <w:rsid w:val="00D823A8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52B5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2E4F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556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0824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0824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632F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63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632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D361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68</cp:revision>
  <cp:lastPrinted>2024-06-17T05:42:00Z</cp:lastPrinted>
  <dcterms:created xsi:type="dcterms:W3CDTF">2022-04-06T06:36:00Z</dcterms:created>
  <dcterms:modified xsi:type="dcterms:W3CDTF">2024-06-17T05:49:00Z</dcterms:modified>
</cp:coreProperties>
</file>