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C4BEB">
        <w:rPr>
          <w:rFonts w:ascii="PT Astra Serif" w:hAnsi="PT Astra Serif"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C4BEB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C4BEB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BEB" w:rsidRPr="006C4BEB" w:rsidRDefault="006C4BEB" w:rsidP="006C4B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C4BEB">
        <w:rPr>
          <w:rFonts w:ascii="PT Astra Serif" w:hAnsi="PT Astra Serif"/>
          <w:b/>
          <w:sz w:val="28"/>
          <w:szCs w:val="28"/>
        </w:rPr>
        <w:t>ПОСТАНОВЛЕНИЕ</w:t>
      </w:r>
    </w:p>
    <w:p w:rsidR="00CF33C6" w:rsidRPr="009F2424" w:rsidRDefault="00CF33C6" w:rsidP="006C4BEB">
      <w:pPr>
        <w:spacing w:after="0" w:line="240" w:lineRule="auto"/>
        <w:jc w:val="center"/>
        <w:rPr>
          <w:rFonts w:ascii="PT Astra Serif" w:hAnsi="PT Astra Serif"/>
          <w:spacing w:val="144"/>
          <w:sz w:val="36"/>
          <w:szCs w:val="36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pacing w:val="144"/>
          <w:sz w:val="36"/>
          <w:szCs w:val="36"/>
        </w:rPr>
      </w:pPr>
    </w:p>
    <w:p w:rsidR="00CF33C6" w:rsidRPr="009F2424" w:rsidRDefault="00B6712F" w:rsidP="009F2424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</w:t>
      </w:r>
      <w:r w:rsidR="00CF33C6" w:rsidRPr="009F2424">
        <w:rPr>
          <w:rFonts w:ascii="PT Astra Serif" w:hAnsi="PT Astra Serif"/>
          <w:sz w:val="28"/>
          <w:szCs w:val="28"/>
        </w:rPr>
        <w:t xml:space="preserve"> июля 2025 года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557</w:t>
      </w:r>
      <w:r w:rsidR="00CF33C6" w:rsidRPr="009F2424">
        <w:rPr>
          <w:rFonts w:ascii="PT Astra Serif" w:hAnsi="PT Astra Serif"/>
          <w:sz w:val="28"/>
          <w:szCs w:val="28"/>
        </w:rPr>
        <w:t>-п</w:t>
      </w:r>
    </w:p>
    <w:p w:rsidR="00CF33C6" w:rsidRPr="009F2424" w:rsidRDefault="00CF33C6" w:rsidP="009F2424">
      <w:pPr>
        <w:tabs>
          <w:tab w:val="left" w:pos="935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F33C6" w:rsidRPr="009F2424" w:rsidRDefault="00CF33C6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A054B" w:rsidRPr="009F2424" w:rsidRDefault="00EA054B" w:rsidP="009F2424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PT Astra Serif" w:hAnsi="PT Astra Serif"/>
          <w:b/>
          <w:sz w:val="28"/>
          <w:szCs w:val="28"/>
        </w:rPr>
      </w:pPr>
      <w:r w:rsidRPr="009F2424">
        <w:rPr>
          <w:rFonts w:ascii="PT Astra Serif" w:hAnsi="PT Astra Serif"/>
          <w:b/>
          <w:sz w:val="28"/>
          <w:szCs w:val="28"/>
        </w:rPr>
        <w:t xml:space="preserve">О составе </w:t>
      </w:r>
      <w:r w:rsidRPr="009F2424">
        <w:rPr>
          <w:rFonts w:ascii="PT Astra Serif" w:hAnsi="PT Astra Serif"/>
          <w:b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</w:t>
      </w:r>
      <w:r w:rsidR="006C1FAB">
        <w:rPr>
          <w:rFonts w:ascii="PT Astra Serif" w:hAnsi="PT Astra Serif"/>
          <w:b/>
          <w:color w:val="000000"/>
          <w:sz w:val="28"/>
          <w:szCs w:val="28"/>
        </w:rPr>
        <w:t>лированию конфликта интересов в</w:t>
      </w:r>
      <w:r w:rsidRPr="009F2424">
        <w:rPr>
          <w:rFonts w:ascii="PT Astra Serif" w:hAnsi="PT Astra Serif"/>
          <w:b/>
          <w:color w:val="000000"/>
          <w:sz w:val="28"/>
          <w:szCs w:val="28"/>
        </w:rPr>
        <w:t xml:space="preserve"> Администрации муниципального образования «Сенгилеевский район» Ульяновской области</w:t>
      </w:r>
    </w:p>
    <w:p w:rsidR="00EA054B" w:rsidRPr="009F2424" w:rsidRDefault="00EA054B" w:rsidP="009F2424">
      <w:pPr>
        <w:spacing w:after="0" w:line="240" w:lineRule="auto"/>
        <w:ind w:right="-143" w:firstLine="709"/>
        <w:jc w:val="both"/>
        <w:rPr>
          <w:rFonts w:ascii="PT Astra Serif" w:hAnsi="PT Astra Serif"/>
          <w:b/>
          <w:sz w:val="28"/>
          <w:szCs w:val="28"/>
        </w:rPr>
      </w:pPr>
    </w:p>
    <w:p w:rsidR="005A4EF3" w:rsidRPr="009F2424" w:rsidRDefault="005A4EF3" w:rsidP="009F2424">
      <w:pPr>
        <w:spacing w:after="0" w:line="240" w:lineRule="auto"/>
        <w:ind w:right="-143" w:firstLine="709"/>
        <w:jc w:val="both"/>
        <w:rPr>
          <w:rFonts w:ascii="PT Astra Serif" w:hAnsi="PT Astra Serif"/>
          <w:b/>
          <w:sz w:val="28"/>
          <w:szCs w:val="28"/>
        </w:rPr>
      </w:pPr>
    </w:p>
    <w:p w:rsidR="006C1FAB" w:rsidRPr="004B5087" w:rsidRDefault="009F2424" w:rsidP="006C1FAB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Руководствуясь </w:t>
      </w:r>
      <w:r w:rsidR="00B6712F">
        <w:rPr>
          <w:rFonts w:ascii="PT Astra Serif" w:hAnsi="PT Astra Serif"/>
          <w:szCs w:val="28"/>
        </w:rPr>
        <w:t>Федеральным законом от</w:t>
      </w:r>
      <w:r w:rsidR="00EA054B" w:rsidRPr="009F2424">
        <w:rPr>
          <w:rFonts w:ascii="PT Astra Serif" w:hAnsi="PT Astra Serif"/>
          <w:szCs w:val="28"/>
        </w:rPr>
        <w:t xml:space="preserve"> </w:t>
      </w:r>
      <w:r w:rsidR="00B6712F">
        <w:rPr>
          <w:rFonts w:ascii="PT Astra Serif" w:hAnsi="PT Astra Serif"/>
          <w:szCs w:val="28"/>
        </w:rPr>
        <w:t>0</w:t>
      </w:r>
      <w:r w:rsidR="00EA054B" w:rsidRPr="009F2424">
        <w:rPr>
          <w:rFonts w:ascii="PT Astra Serif" w:hAnsi="PT Astra Serif"/>
          <w:szCs w:val="28"/>
        </w:rPr>
        <w:t>6 октября 2003 №131-ФЗ «Об общих принципах организации местного самоуправления в Российской Федерации», Уставом муниципального образования «Сенгилеев</w:t>
      </w:r>
      <w:r w:rsidR="006C1FAB">
        <w:rPr>
          <w:rFonts w:ascii="PT Astra Serif" w:hAnsi="PT Astra Serif"/>
          <w:szCs w:val="28"/>
        </w:rPr>
        <w:t>ский район» Ульяновской области</w:t>
      </w:r>
      <w:r w:rsidR="006C1FAB" w:rsidRPr="006C1FAB">
        <w:rPr>
          <w:rFonts w:ascii="PT Astra Serif" w:hAnsi="PT Astra Serif"/>
          <w:szCs w:val="28"/>
        </w:rPr>
        <w:t xml:space="preserve"> </w:t>
      </w:r>
      <w:r w:rsidR="006C1FAB" w:rsidRPr="004B5087">
        <w:rPr>
          <w:rFonts w:ascii="PT Astra Serif" w:hAnsi="PT Astra Serif"/>
          <w:szCs w:val="28"/>
        </w:rPr>
        <w:t xml:space="preserve">Администрация муниципального образования «Сенгилеевский район» Ульяновской области  </w:t>
      </w:r>
      <w:proofErr w:type="spellStart"/>
      <w:proofErr w:type="gramStart"/>
      <w:r w:rsidR="006C1FAB" w:rsidRPr="004B5087">
        <w:rPr>
          <w:rFonts w:ascii="PT Astra Serif" w:hAnsi="PT Astra Serif"/>
          <w:szCs w:val="28"/>
        </w:rPr>
        <w:t>п</w:t>
      </w:r>
      <w:proofErr w:type="spellEnd"/>
      <w:proofErr w:type="gramEnd"/>
      <w:r w:rsidR="006C1FAB" w:rsidRPr="004B5087">
        <w:rPr>
          <w:rFonts w:ascii="PT Astra Serif" w:hAnsi="PT Astra Serif"/>
          <w:szCs w:val="28"/>
        </w:rPr>
        <w:t xml:space="preserve"> о с т а </w:t>
      </w:r>
      <w:proofErr w:type="spellStart"/>
      <w:r w:rsidR="006C1FAB" w:rsidRPr="004B5087">
        <w:rPr>
          <w:rFonts w:ascii="PT Astra Serif" w:hAnsi="PT Astra Serif"/>
          <w:szCs w:val="28"/>
        </w:rPr>
        <w:t>н</w:t>
      </w:r>
      <w:proofErr w:type="spellEnd"/>
      <w:r w:rsidR="006C1FAB" w:rsidRPr="004B5087">
        <w:rPr>
          <w:rFonts w:ascii="PT Astra Serif" w:hAnsi="PT Astra Serif"/>
          <w:szCs w:val="28"/>
        </w:rPr>
        <w:t xml:space="preserve"> о в л я е т: </w:t>
      </w:r>
    </w:p>
    <w:p w:rsidR="00EA054B" w:rsidRPr="009F2424" w:rsidRDefault="00EA054B" w:rsidP="004A10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 xml:space="preserve">1. Утвердить состав </w:t>
      </w:r>
      <w:r w:rsidRPr="009F2424">
        <w:rPr>
          <w:rFonts w:ascii="PT Astra Serif" w:hAnsi="PT Astra Serif"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урегулир</w:t>
      </w:r>
      <w:r w:rsidR="00B6712F">
        <w:rPr>
          <w:rFonts w:ascii="PT Astra Serif" w:hAnsi="PT Astra Serif"/>
          <w:color w:val="000000"/>
          <w:sz w:val="28"/>
          <w:szCs w:val="28"/>
        </w:rPr>
        <w:t xml:space="preserve">ованию конфликта интересов в </w:t>
      </w:r>
      <w:r w:rsidRPr="009F2424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«Сенгилеевский район» Ульяновской области</w:t>
      </w:r>
      <w:r w:rsidRPr="009F2424">
        <w:rPr>
          <w:rFonts w:ascii="PT Astra Serif" w:hAnsi="PT Astra Serif"/>
          <w:sz w:val="28"/>
          <w:szCs w:val="28"/>
        </w:rPr>
        <w:t>: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 xml:space="preserve">Председатель комиссии </w:t>
      </w:r>
    </w:p>
    <w:p w:rsidR="00EA054B" w:rsidRPr="004A1057" w:rsidRDefault="00CE3D99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Нуждина Н.В</w:t>
      </w:r>
      <w:r w:rsidR="009F2424" w:rsidRPr="004A1057">
        <w:rPr>
          <w:rFonts w:ascii="PT Astra Serif" w:hAnsi="PT Astra Serif"/>
          <w:sz w:val="28"/>
          <w:szCs w:val="28"/>
        </w:rPr>
        <w:t xml:space="preserve">. </w:t>
      </w:r>
      <w:r w:rsidR="00EA054B" w:rsidRPr="004A1057">
        <w:rPr>
          <w:rFonts w:ascii="PT Astra Serif" w:hAnsi="PT Astra Serif"/>
          <w:sz w:val="28"/>
          <w:szCs w:val="28"/>
        </w:rPr>
        <w:t>- первый заместитель Главы Администрации  муниципального образования «Сенгилеевский район»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Заместитель председателя комиссии</w:t>
      </w:r>
    </w:p>
    <w:p w:rsidR="00EA054B" w:rsidRPr="004A1057" w:rsidRDefault="009F2424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 xml:space="preserve">Баранова Е.Ю. </w:t>
      </w:r>
      <w:r w:rsidR="00EA054B" w:rsidRPr="004A1057">
        <w:rPr>
          <w:rFonts w:ascii="PT Astra Serif" w:hAnsi="PT Astra Serif"/>
          <w:sz w:val="28"/>
          <w:szCs w:val="28"/>
        </w:rPr>
        <w:t>- руководитель аппарата Администрации  муниципального образования «Сенгилеевский район»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Секретарь комиссии:</w:t>
      </w:r>
    </w:p>
    <w:p w:rsidR="00EA054B" w:rsidRPr="004A1057" w:rsidRDefault="009F2424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Федоренко Н.В.</w:t>
      </w:r>
      <w:r w:rsidR="00CE3D99" w:rsidRPr="004A1057">
        <w:rPr>
          <w:rFonts w:ascii="PT Astra Serif" w:hAnsi="PT Astra Serif"/>
          <w:sz w:val="28"/>
          <w:szCs w:val="28"/>
        </w:rPr>
        <w:t xml:space="preserve"> </w:t>
      </w:r>
      <w:r w:rsidR="00EA054B" w:rsidRPr="004A1057">
        <w:rPr>
          <w:rFonts w:ascii="PT Astra Serif" w:hAnsi="PT Astra Serif"/>
          <w:sz w:val="28"/>
          <w:szCs w:val="28"/>
        </w:rPr>
        <w:t>- начальник отдел</w:t>
      </w:r>
      <w:r w:rsidRPr="004A1057">
        <w:rPr>
          <w:rFonts w:ascii="PT Astra Serif" w:hAnsi="PT Astra Serif"/>
          <w:sz w:val="28"/>
          <w:szCs w:val="28"/>
        </w:rPr>
        <w:t>а муниципальной службы и кадров</w:t>
      </w:r>
      <w:r w:rsidR="00EA054B" w:rsidRPr="004A105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</w:t>
      </w:r>
    </w:p>
    <w:p w:rsidR="00EA054B" w:rsidRPr="004A1057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4A1057">
        <w:rPr>
          <w:rFonts w:ascii="PT Astra Serif" w:hAnsi="PT Astra Serif"/>
          <w:sz w:val="28"/>
          <w:szCs w:val="28"/>
        </w:rPr>
        <w:t>Члены комиссии:</w:t>
      </w:r>
    </w:p>
    <w:p w:rsidR="008D5AFD" w:rsidRPr="008D5AFD" w:rsidRDefault="008D5AFD" w:rsidP="004A1057">
      <w:pPr>
        <w:tabs>
          <w:tab w:val="left" w:pos="2802"/>
        </w:tabs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9F2424">
        <w:rPr>
          <w:rFonts w:ascii="PT Astra Serif" w:hAnsi="PT Astra Serif"/>
          <w:sz w:val="28"/>
          <w:szCs w:val="28"/>
        </w:rPr>
        <w:t>Кулькина</w:t>
      </w:r>
      <w:proofErr w:type="spellEnd"/>
      <w:r w:rsidRPr="009F2424">
        <w:rPr>
          <w:rFonts w:ascii="PT Astra Serif" w:hAnsi="PT Astra Serif"/>
          <w:sz w:val="28"/>
          <w:szCs w:val="28"/>
        </w:rPr>
        <w:t xml:space="preserve"> Е.В.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 xml:space="preserve">- главный специалист управления экономического и стратегического развития  Администрации муниципального образования  «Сенгилеевский район»,                           </w:t>
      </w:r>
    </w:p>
    <w:p w:rsidR="008D5AFD" w:rsidRPr="009F2424" w:rsidRDefault="008D5AFD" w:rsidP="004A1057">
      <w:pPr>
        <w:tabs>
          <w:tab w:val="left" w:pos="2802"/>
        </w:tabs>
        <w:spacing w:after="0" w:line="240" w:lineRule="auto"/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9F2424">
        <w:rPr>
          <w:rFonts w:ascii="PT Astra Serif" w:hAnsi="PT Astra Serif"/>
          <w:sz w:val="28"/>
          <w:szCs w:val="28"/>
        </w:rPr>
        <w:lastRenderedPageBreak/>
        <w:t>Матулина</w:t>
      </w:r>
      <w:proofErr w:type="spellEnd"/>
      <w:r w:rsidRPr="009F2424">
        <w:rPr>
          <w:rFonts w:ascii="PT Astra Serif" w:hAnsi="PT Astra Serif"/>
          <w:sz w:val="28"/>
          <w:szCs w:val="28"/>
        </w:rPr>
        <w:t xml:space="preserve"> М.А.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>- представитель ОГБ ПОУ</w:t>
      </w:r>
      <w:r>
        <w:rPr>
          <w:rFonts w:ascii="PT Astra Serif" w:hAnsi="PT Astra Serif"/>
          <w:sz w:val="28"/>
          <w:szCs w:val="28"/>
        </w:rPr>
        <w:t xml:space="preserve"> </w:t>
      </w:r>
      <w:r w:rsidRPr="009F2424">
        <w:rPr>
          <w:rFonts w:ascii="PT Astra Serif" w:hAnsi="PT Astra Serif" w:cs="Arial"/>
          <w:color w:val="212529"/>
          <w:sz w:val="28"/>
          <w:szCs w:val="28"/>
          <w:shd w:val="clear" w:color="auto" w:fill="FEFEFE"/>
        </w:rPr>
        <w:t>Ульяновский социально-педагогический колледж</w:t>
      </w:r>
      <w:r w:rsidRPr="009F2424">
        <w:rPr>
          <w:rFonts w:ascii="PT Astra Serif" w:hAnsi="PT Astra Serif"/>
          <w:sz w:val="28"/>
          <w:szCs w:val="28"/>
        </w:rPr>
        <w:t xml:space="preserve"> (по согласованию),</w:t>
      </w:r>
    </w:p>
    <w:p w:rsidR="008D5AFD" w:rsidRPr="009F2424" w:rsidRDefault="008D5AFD" w:rsidP="004A1057">
      <w:pPr>
        <w:tabs>
          <w:tab w:val="left" w:pos="2802"/>
        </w:tabs>
        <w:spacing w:after="0" w:line="240" w:lineRule="auto"/>
        <w:ind w:right="-1"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9F2424">
        <w:rPr>
          <w:rFonts w:ascii="PT Astra Serif" w:hAnsi="PT Astra Serif"/>
          <w:sz w:val="28"/>
          <w:szCs w:val="28"/>
        </w:rPr>
        <w:t>Молодкина</w:t>
      </w:r>
      <w:proofErr w:type="spellEnd"/>
      <w:r w:rsidRPr="009F2424">
        <w:rPr>
          <w:rFonts w:ascii="PT Astra Serif" w:hAnsi="PT Astra Serif"/>
          <w:sz w:val="28"/>
          <w:szCs w:val="28"/>
        </w:rPr>
        <w:t xml:space="preserve"> Р.Е.</w:t>
      </w:r>
      <w:r w:rsidR="003731ED">
        <w:rPr>
          <w:rFonts w:ascii="PT Astra Serif" w:hAnsi="PT Astra Serif"/>
          <w:b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>- председатель Межведомственной комиссии по противодействию коррупции в муниципальном образовании «Сенгилеевский район» (по согласованию),</w:t>
      </w:r>
    </w:p>
    <w:p w:rsidR="003731ED" w:rsidRPr="009F2424" w:rsidRDefault="008D5AFD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Назаров А.В.</w:t>
      </w:r>
      <w:r w:rsidR="003731ED">
        <w:rPr>
          <w:rFonts w:ascii="PT Astra Serif" w:hAnsi="PT Astra Serif"/>
          <w:sz w:val="28"/>
          <w:szCs w:val="28"/>
        </w:rPr>
        <w:t xml:space="preserve"> </w:t>
      </w:r>
      <w:r w:rsidR="003731ED" w:rsidRPr="009F2424">
        <w:rPr>
          <w:rFonts w:ascii="PT Astra Serif" w:hAnsi="PT Astra Serif"/>
          <w:sz w:val="28"/>
          <w:szCs w:val="28"/>
        </w:rPr>
        <w:t>- начальник отдела правового обеспечения  Администрации муниципального образования «Сенгилеевский район»,</w:t>
      </w:r>
    </w:p>
    <w:p w:rsidR="008D5AFD" w:rsidRPr="009F2424" w:rsidRDefault="008D5AFD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Рыжакова Н.К.</w:t>
      </w:r>
      <w:r w:rsidR="003731ED">
        <w:rPr>
          <w:rFonts w:ascii="PT Astra Serif" w:hAnsi="PT Astra Serif"/>
          <w:sz w:val="28"/>
          <w:szCs w:val="28"/>
        </w:rPr>
        <w:t xml:space="preserve"> </w:t>
      </w:r>
      <w:r w:rsidRPr="009F2424">
        <w:rPr>
          <w:rFonts w:ascii="PT Astra Serif" w:hAnsi="PT Astra Serif"/>
          <w:sz w:val="28"/>
          <w:szCs w:val="28"/>
        </w:rPr>
        <w:t xml:space="preserve">- Председатель Совета ветеранов войны и труда, вооруженных сил и правоохранительных органов </w:t>
      </w:r>
      <w:r w:rsidR="004A1057" w:rsidRPr="009F2424">
        <w:rPr>
          <w:rFonts w:ascii="PT Astra Serif" w:hAnsi="PT Astra Serif"/>
          <w:sz w:val="28"/>
          <w:szCs w:val="28"/>
        </w:rPr>
        <w:t>муниципального образования</w:t>
      </w:r>
      <w:r w:rsidRPr="009F2424">
        <w:rPr>
          <w:rFonts w:ascii="PT Astra Serif" w:hAnsi="PT Astra Serif"/>
          <w:sz w:val="28"/>
          <w:szCs w:val="28"/>
        </w:rPr>
        <w:t xml:space="preserve"> «Сенгилеевский район» (по согласованию), </w:t>
      </w:r>
    </w:p>
    <w:p w:rsidR="008D5AFD" w:rsidRPr="009F2424" w:rsidRDefault="008D5AFD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Филиппова С.А.</w:t>
      </w:r>
      <w:r w:rsidR="003731ED">
        <w:rPr>
          <w:rFonts w:ascii="PT Astra Serif" w:hAnsi="PT Astra Serif"/>
          <w:sz w:val="28"/>
          <w:szCs w:val="28"/>
        </w:rPr>
        <w:t xml:space="preserve"> - </w:t>
      </w:r>
      <w:r w:rsidRPr="009F2424">
        <w:rPr>
          <w:rFonts w:ascii="PT Astra Serif" w:hAnsi="PT Astra Serif"/>
          <w:sz w:val="28"/>
          <w:szCs w:val="28"/>
        </w:rPr>
        <w:t>консультант отдела муниципальной службы и кадров  Администрации муниципального образования «Сенгилеевский район»</w:t>
      </w:r>
      <w:r w:rsidR="003731ED">
        <w:rPr>
          <w:rFonts w:ascii="PT Astra Serif" w:hAnsi="PT Astra Serif"/>
          <w:sz w:val="28"/>
          <w:szCs w:val="28"/>
        </w:rPr>
        <w:t>.</w:t>
      </w:r>
    </w:p>
    <w:p w:rsidR="00CE3D99" w:rsidRPr="009F2424" w:rsidRDefault="00EA054B" w:rsidP="004A1057">
      <w:pPr>
        <w:tabs>
          <w:tab w:val="left" w:pos="7360"/>
        </w:tabs>
        <w:spacing w:after="0" w:line="240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2424">
        <w:rPr>
          <w:rFonts w:ascii="PT Astra Serif" w:hAnsi="PT Astra Serif"/>
          <w:bCs/>
          <w:sz w:val="28"/>
          <w:szCs w:val="28"/>
        </w:rPr>
        <w:t>2</w:t>
      </w:r>
      <w:r w:rsidRPr="009F2424">
        <w:rPr>
          <w:rFonts w:ascii="PT Astra Serif" w:hAnsi="PT Astra Serif"/>
          <w:sz w:val="28"/>
          <w:szCs w:val="28"/>
        </w:rPr>
        <w:t xml:space="preserve">. </w:t>
      </w:r>
      <w:r w:rsidR="00CE3D99" w:rsidRPr="009F2424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</w:t>
      </w:r>
      <w:r w:rsidR="00BF3FC2" w:rsidRPr="009F2424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 </w:t>
      </w:r>
      <w:r w:rsidR="00CE3D99" w:rsidRPr="009F2424">
        <w:rPr>
          <w:rFonts w:ascii="PT Astra Serif" w:hAnsi="PT Astra Serif"/>
          <w:sz w:val="28"/>
          <w:szCs w:val="28"/>
        </w:rPr>
        <w:t xml:space="preserve"> от 25.04.2023 № 237-п «О составе </w:t>
      </w:r>
      <w:r w:rsidR="00CE3D99" w:rsidRPr="009F2424">
        <w:rPr>
          <w:rFonts w:ascii="PT Astra Serif" w:hAnsi="PT Astra Serif"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области.</w:t>
      </w:r>
    </w:p>
    <w:p w:rsidR="00EA054B" w:rsidRPr="009F2424" w:rsidRDefault="00CE3D99" w:rsidP="004A1057">
      <w:pPr>
        <w:tabs>
          <w:tab w:val="left" w:pos="7360"/>
        </w:tabs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EA054B" w:rsidRPr="009F2424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Pr="009F2424">
        <w:rPr>
          <w:rFonts w:ascii="PT Astra Serif" w:hAnsi="PT Astra Serif"/>
          <w:sz w:val="28"/>
          <w:szCs w:val="28"/>
        </w:rPr>
        <w:t xml:space="preserve">дня </w:t>
      </w:r>
      <w:r w:rsidR="00EA054B" w:rsidRPr="009F2424">
        <w:rPr>
          <w:rFonts w:ascii="PT Astra Serif" w:hAnsi="PT Astra Serif"/>
          <w:sz w:val="28"/>
          <w:szCs w:val="28"/>
        </w:rPr>
        <w:t>его обнародования.</w:t>
      </w:r>
    </w:p>
    <w:p w:rsidR="00EA054B" w:rsidRPr="009F2424" w:rsidRDefault="00EA054B" w:rsidP="004A1057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9F2424" w:rsidRPr="009F2424" w:rsidRDefault="009F2424" w:rsidP="009F2424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EA054B" w:rsidRPr="009F2424" w:rsidRDefault="00EA054B" w:rsidP="009F2424">
      <w:pPr>
        <w:spacing w:after="0" w:line="24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EA054B" w:rsidRPr="009F2424" w:rsidRDefault="00EA054B" w:rsidP="009F2424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Глава Администрации</w:t>
      </w:r>
    </w:p>
    <w:p w:rsidR="00EA054B" w:rsidRPr="009F2424" w:rsidRDefault="00EA054B" w:rsidP="009F2424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A054B" w:rsidRPr="009F2424" w:rsidRDefault="00EA054B" w:rsidP="009F2424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F2424">
        <w:rPr>
          <w:rFonts w:ascii="PT Astra Serif" w:hAnsi="PT Astra Serif"/>
          <w:sz w:val="28"/>
          <w:szCs w:val="28"/>
        </w:rPr>
        <w:t xml:space="preserve">«Сенгилеевский район» </w:t>
      </w:r>
      <w:r w:rsidR="00420B9C" w:rsidRPr="009F2424">
        <w:rPr>
          <w:rFonts w:ascii="PT Astra Serif" w:hAnsi="PT Astra Serif"/>
          <w:sz w:val="28"/>
          <w:szCs w:val="28"/>
        </w:rPr>
        <w:t xml:space="preserve">      </w:t>
      </w:r>
      <w:r w:rsidRPr="009F2424">
        <w:rPr>
          <w:rFonts w:ascii="PT Astra Serif" w:hAnsi="PT Astra Serif"/>
          <w:sz w:val="28"/>
          <w:szCs w:val="28"/>
        </w:rPr>
        <w:t xml:space="preserve">                              </w:t>
      </w:r>
      <w:r w:rsidR="009F2424" w:rsidRPr="009F2424">
        <w:rPr>
          <w:rFonts w:ascii="PT Astra Serif" w:hAnsi="PT Astra Serif"/>
          <w:sz w:val="28"/>
          <w:szCs w:val="28"/>
        </w:rPr>
        <w:t xml:space="preserve">            </w:t>
      </w:r>
      <w:r w:rsidRPr="009F2424">
        <w:rPr>
          <w:rFonts w:ascii="PT Astra Serif" w:hAnsi="PT Astra Serif"/>
          <w:sz w:val="28"/>
          <w:szCs w:val="28"/>
        </w:rPr>
        <w:t xml:space="preserve">                  М.Н.Самаркин</w:t>
      </w:r>
    </w:p>
    <w:p w:rsidR="00B670FB" w:rsidRPr="009F2424" w:rsidRDefault="00B670FB" w:rsidP="009F242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B670FB" w:rsidRPr="009F2424" w:rsidSect="0093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4B"/>
    <w:rsid w:val="00026FBE"/>
    <w:rsid w:val="00253426"/>
    <w:rsid w:val="002D7D0F"/>
    <w:rsid w:val="003731ED"/>
    <w:rsid w:val="003E09B3"/>
    <w:rsid w:val="00404A4D"/>
    <w:rsid w:val="00420B9C"/>
    <w:rsid w:val="004A1057"/>
    <w:rsid w:val="00590438"/>
    <w:rsid w:val="005A4EF3"/>
    <w:rsid w:val="006804C9"/>
    <w:rsid w:val="006C1FAB"/>
    <w:rsid w:val="006C4BEB"/>
    <w:rsid w:val="008C5CF5"/>
    <w:rsid w:val="008D5AFD"/>
    <w:rsid w:val="00937E5F"/>
    <w:rsid w:val="009F2424"/>
    <w:rsid w:val="00A06775"/>
    <w:rsid w:val="00B670FB"/>
    <w:rsid w:val="00B6712F"/>
    <w:rsid w:val="00BF3FC2"/>
    <w:rsid w:val="00CE3D99"/>
    <w:rsid w:val="00CF33C6"/>
    <w:rsid w:val="00EA054B"/>
    <w:rsid w:val="00EE039C"/>
    <w:rsid w:val="00F7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C1F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C1FA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</cp:lastModifiedBy>
  <cp:revision>15</cp:revision>
  <cp:lastPrinted>2025-07-03T05:24:00Z</cp:lastPrinted>
  <dcterms:created xsi:type="dcterms:W3CDTF">2025-07-02T06:25:00Z</dcterms:created>
  <dcterms:modified xsi:type="dcterms:W3CDTF">2025-07-03T05:31:00Z</dcterms:modified>
</cp:coreProperties>
</file>