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5E" w:rsidRPr="00303B5E" w:rsidRDefault="00303B5E" w:rsidP="00303B5E">
      <w:pPr>
        <w:pStyle w:val="2"/>
        <w:ind w:left="0"/>
        <w:jc w:val="center"/>
        <w:rPr>
          <w:rFonts w:ascii="PT Astra Serif" w:hAnsi="PT Astra Serif"/>
        </w:rPr>
      </w:pPr>
      <w:r w:rsidRPr="00303B5E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b/>
        </w:rPr>
      </w:pPr>
      <w:r w:rsidRPr="00303B5E">
        <w:rPr>
          <w:rFonts w:ascii="PT Astra Serif" w:hAnsi="PT Astra Serif"/>
          <w:b/>
          <w:sz w:val="24"/>
          <w:szCs w:val="24"/>
        </w:rPr>
        <w:t xml:space="preserve">            </w:t>
      </w:r>
      <w:r w:rsidRPr="00303B5E">
        <w:rPr>
          <w:rFonts w:ascii="PT Astra Serif" w:hAnsi="PT Astra Serif"/>
          <w:b/>
        </w:rPr>
        <w:t>АДМИНИСТРАЦИЯ МУНИЦИПАЛЬНОГО ОБРАЗОВАНИЯ</w:t>
      </w: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b/>
        </w:rPr>
      </w:pPr>
      <w:r w:rsidRPr="00303B5E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303B5E">
        <w:rPr>
          <w:rFonts w:ascii="PT Astra Serif" w:hAnsi="PT Astra Serif"/>
          <w:b/>
          <w:spacing w:val="144"/>
        </w:rPr>
        <w:t>ПОСТАНОВЛЕНИЕ</w:t>
      </w:r>
    </w:p>
    <w:p w:rsidR="00303B5E" w:rsidRPr="00303B5E" w:rsidRDefault="00303B5E" w:rsidP="00303B5E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E5448">
        <w:rPr>
          <w:rFonts w:ascii="PT Astra Serif" w:hAnsi="PT Astra Serif"/>
          <w:sz w:val="28"/>
          <w:szCs w:val="28"/>
        </w:rPr>
        <w:t xml:space="preserve">    от 27 сентября 2023 года                                                                        630-п</w:t>
      </w: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B7336" w:rsidRPr="00FE5448" w:rsidRDefault="004B7336" w:rsidP="004B73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10D7" w:rsidRPr="00FE5448" w:rsidRDefault="002910D7" w:rsidP="004B73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</w:p>
    <w:p w:rsidR="004B7336" w:rsidRPr="00FE5448" w:rsidRDefault="002910D7" w:rsidP="004B73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по проекту </w:t>
      </w:r>
      <w:r w:rsidR="0039203F"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планировки и проекту межевания территории линейного объекта  «Технологическая  автомобильная дорога от карьера</w:t>
      </w:r>
    </w:p>
    <w:p w:rsidR="004B7336" w:rsidRPr="00FE5448" w:rsidRDefault="0039203F" w:rsidP="004B73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с. </w:t>
      </w:r>
      <w:proofErr w:type="spellStart"/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Каранино</w:t>
      </w:r>
      <w:proofErr w:type="spellEnd"/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Сенгилеевского района Ульяновской области до выезда на дорогу общего пользования в Сенгилеевском районе </w:t>
      </w:r>
    </w:p>
    <w:p w:rsidR="001140B1" w:rsidRPr="00FE5448" w:rsidRDefault="0039203F" w:rsidP="004B73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Ульяновской области»</w:t>
      </w:r>
    </w:p>
    <w:p w:rsidR="002910D7" w:rsidRPr="00FE5448" w:rsidRDefault="002910D7" w:rsidP="004B73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2910D7" w:rsidRPr="00FE5448" w:rsidRDefault="002910D7" w:rsidP="004B73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FE5448" w:rsidRDefault="004B7336" w:rsidP="004B733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FE5448">
        <w:rPr>
          <w:rFonts w:ascii="PT Astra Serif" w:eastAsia="Calibri" w:hAnsi="PT Astra Serif" w:cs="Arial"/>
          <w:sz w:val="28"/>
          <w:szCs w:val="28"/>
        </w:rPr>
        <w:t>На основании заявления</w:t>
      </w:r>
      <w:r w:rsidR="0039203F" w:rsidRPr="00FE5448">
        <w:rPr>
          <w:rFonts w:ascii="PT Astra Serif" w:eastAsia="Calibri" w:hAnsi="PT Astra Serif" w:cs="Arial"/>
          <w:sz w:val="28"/>
          <w:szCs w:val="28"/>
        </w:rPr>
        <w:t xml:space="preserve"> Генерального директора ООО «Сенг</w:t>
      </w:r>
      <w:r w:rsidRPr="00FE5448">
        <w:rPr>
          <w:rFonts w:ascii="PT Astra Serif" w:eastAsia="Calibri" w:hAnsi="PT Astra Serif" w:cs="Arial"/>
          <w:sz w:val="28"/>
          <w:szCs w:val="28"/>
        </w:rPr>
        <w:t>илеевский цементный завод»</w:t>
      </w:r>
      <w:r w:rsidR="0039203F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="00943189" w:rsidRPr="00FE5448">
        <w:rPr>
          <w:rFonts w:ascii="PT Astra Serif" w:eastAsia="Calibri" w:hAnsi="PT Astra Serif" w:cs="Arial"/>
          <w:sz w:val="28"/>
          <w:szCs w:val="28"/>
        </w:rPr>
        <w:t>Сагитова</w:t>
      </w:r>
      <w:proofErr w:type="spellEnd"/>
      <w:r w:rsidR="00943189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="0039203F" w:rsidRPr="00FE5448">
        <w:rPr>
          <w:rFonts w:ascii="PT Astra Serif" w:eastAsia="Calibri" w:hAnsi="PT Astra Serif" w:cs="Arial"/>
          <w:sz w:val="28"/>
          <w:szCs w:val="28"/>
        </w:rPr>
        <w:t>Ильдуса</w:t>
      </w:r>
      <w:proofErr w:type="spellEnd"/>
      <w:r w:rsidR="0039203F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="0039203F" w:rsidRPr="00FE5448">
        <w:rPr>
          <w:rFonts w:ascii="PT Astra Serif" w:eastAsia="Calibri" w:hAnsi="PT Astra Serif" w:cs="Arial"/>
          <w:sz w:val="28"/>
          <w:szCs w:val="28"/>
        </w:rPr>
        <w:t>Амирхановича</w:t>
      </w:r>
      <w:proofErr w:type="spellEnd"/>
      <w:r w:rsidR="0039203F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88549E" w:rsidRPr="00FE5448">
        <w:rPr>
          <w:rFonts w:ascii="PT Astra Serif" w:eastAsia="Calibri" w:hAnsi="PT Astra Serif" w:cs="Arial"/>
          <w:bCs/>
          <w:sz w:val="28"/>
          <w:szCs w:val="28"/>
        </w:rPr>
        <w:t xml:space="preserve">от </w:t>
      </w:r>
      <w:r w:rsidR="0039203F" w:rsidRPr="00FE5448">
        <w:rPr>
          <w:rFonts w:ascii="PT Astra Serif" w:eastAsia="Calibri" w:hAnsi="PT Astra Serif" w:cs="Arial"/>
          <w:bCs/>
          <w:sz w:val="28"/>
          <w:szCs w:val="28"/>
        </w:rPr>
        <w:t>18</w:t>
      </w:r>
      <w:r w:rsidR="0088549E" w:rsidRPr="00FE5448">
        <w:rPr>
          <w:rFonts w:ascii="PT Astra Serif" w:eastAsia="Calibri" w:hAnsi="PT Astra Serif" w:cs="Arial"/>
          <w:bCs/>
          <w:sz w:val="28"/>
          <w:szCs w:val="28"/>
        </w:rPr>
        <w:t>.0</w:t>
      </w:r>
      <w:r w:rsidR="0039203F" w:rsidRPr="00FE5448">
        <w:rPr>
          <w:rFonts w:ascii="PT Astra Serif" w:eastAsia="Calibri" w:hAnsi="PT Astra Serif" w:cs="Arial"/>
          <w:bCs/>
          <w:sz w:val="28"/>
          <w:szCs w:val="28"/>
        </w:rPr>
        <w:t>9</w:t>
      </w:r>
      <w:r w:rsidR="0088549E" w:rsidRPr="00FE5448">
        <w:rPr>
          <w:rFonts w:ascii="PT Astra Serif" w:eastAsia="Calibri" w:hAnsi="PT Astra Serif" w:cs="Arial"/>
          <w:bCs/>
          <w:sz w:val="28"/>
          <w:szCs w:val="28"/>
        </w:rPr>
        <w:t xml:space="preserve">.2023 г., </w:t>
      </w:r>
      <w:r w:rsidRPr="00FE5448">
        <w:rPr>
          <w:rFonts w:ascii="PT Astra Serif" w:eastAsia="Calibri" w:hAnsi="PT Astra Serif" w:cs="Arial"/>
          <w:bCs/>
          <w:sz w:val="28"/>
          <w:szCs w:val="28"/>
        </w:rPr>
        <w:t xml:space="preserve">             </w:t>
      </w:r>
      <w:r w:rsidR="0088549E" w:rsidRPr="00FE5448">
        <w:rPr>
          <w:rFonts w:ascii="PT Astra Serif" w:eastAsia="Calibri" w:hAnsi="PT Astra Serif" w:cs="Arial"/>
          <w:bCs/>
          <w:sz w:val="28"/>
          <w:szCs w:val="28"/>
        </w:rPr>
        <w:t>в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соответствии со статьями 5.1, </w:t>
      </w:r>
      <w:r w:rsidR="0039203F" w:rsidRPr="00FE5448">
        <w:rPr>
          <w:rFonts w:ascii="PT Astra Serif" w:eastAsia="Calibri" w:hAnsi="PT Astra Serif" w:cs="Arial"/>
          <w:sz w:val="28"/>
          <w:szCs w:val="28"/>
        </w:rPr>
        <w:t xml:space="preserve">43, 45 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>и 4</w:t>
      </w:r>
      <w:r w:rsidR="0039203F" w:rsidRPr="00FE5448">
        <w:rPr>
          <w:rFonts w:ascii="PT Astra Serif" w:eastAsia="Calibri" w:hAnsi="PT Astra Serif" w:cs="Arial"/>
          <w:sz w:val="28"/>
          <w:szCs w:val="28"/>
        </w:rPr>
        <w:t>6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Градостроительног</w:t>
      </w:r>
      <w:r w:rsidRPr="00FE5448">
        <w:rPr>
          <w:rFonts w:ascii="PT Astra Serif" w:eastAsia="Calibri" w:hAnsi="PT Astra Serif" w:cs="Arial"/>
          <w:sz w:val="28"/>
          <w:szCs w:val="28"/>
        </w:rPr>
        <w:t>о кодекса Российской Федерации,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>статьёй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Федерации»,</w:t>
      </w:r>
      <w:r w:rsidR="00B7558E" w:rsidRPr="00FE5448">
        <w:rPr>
          <w:rFonts w:ascii="PT Astra Serif" w:eastAsia="Calibri" w:hAnsi="PT Astra Serif" w:cs="Arial"/>
          <w:sz w:val="28"/>
          <w:szCs w:val="28"/>
        </w:rPr>
        <w:t xml:space="preserve"> руководствуясь 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 xml:space="preserve">Новослободское сельское поселение 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Сенгилеевского района Ульяновской области, утвержденным</w:t>
      </w:r>
      <w:r w:rsidR="002222CA" w:rsidRPr="00FE5448">
        <w:rPr>
          <w:rFonts w:ascii="PT Astra Serif" w:eastAsia="Calibri" w:hAnsi="PT Astra Serif" w:cs="Arial"/>
          <w:sz w:val="28"/>
          <w:szCs w:val="28"/>
        </w:rPr>
        <w:t>и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решением</w:t>
      </w:r>
      <w:proofErr w:type="gramEnd"/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Совета депутатов муниципального образования 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Нов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ослободское сельское поселение 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Сенгилеевского района Ульяновской области № 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53/1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от  1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0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>.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05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>.20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18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генеральным планом муниципального образования Новослободское сельское поселение  Сенгилеевского района Ульяновской области</w:t>
      </w:r>
      <w:r w:rsidR="0064448B" w:rsidRPr="00FE5448">
        <w:rPr>
          <w:rFonts w:ascii="PT Astra Serif" w:eastAsia="Calibri" w:hAnsi="PT Astra Serif" w:cs="Arial"/>
          <w:sz w:val="28"/>
          <w:szCs w:val="28"/>
        </w:rPr>
        <w:t>,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 xml:space="preserve"> утвержденным решением Совета депутатов муниципального образования Ново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слободское сельское поселение </w:t>
      </w:r>
      <w:r w:rsidR="002D2A6A" w:rsidRPr="00FE5448">
        <w:rPr>
          <w:rFonts w:ascii="PT Astra Serif" w:eastAsia="Calibri" w:hAnsi="PT Astra Serif" w:cs="Arial"/>
          <w:sz w:val="28"/>
          <w:szCs w:val="28"/>
        </w:rPr>
        <w:t>Сенгилеевского района Ульяновской области № 4/2 от  21.12.2009г. (</w:t>
      </w:r>
      <w:r w:rsidR="004A3A7F" w:rsidRPr="00FE5448">
        <w:rPr>
          <w:rFonts w:ascii="PT Astra Serif" w:eastAsia="Calibri" w:hAnsi="PT Astra Serif" w:cs="Arial"/>
          <w:sz w:val="28"/>
          <w:szCs w:val="28"/>
        </w:rPr>
        <w:t xml:space="preserve">с изменениями от 18 сентября 2020 года  № 23/3), 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>Уставом муниципального образования «Сенгилеевский район» Ульяновской области</w:t>
      </w:r>
      <w:proofErr w:type="gramEnd"/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64448B" w:rsidRPr="00FE5448">
        <w:rPr>
          <w:rFonts w:ascii="PT Astra Serif" w:eastAsia="Calibri" w:hAnsi="PT Astra Serif" w:cs="Arial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64448B" w:rsidRPr="00FE5448">
        <w:rPr>
          <w:rFonts w:ascii="PT Astra Serif" w:eastAsia="Calibri" w:hAnsi="PT Astra Serif" w:cs="Arial"/>
          <w:sz w:val="28"/>
          <w:szCs w:val="28"/>
        </w:rPr>
        <w:t>Адм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>и</w:t>
      </w:r>
      <w:r w:rsidR="0064448B" w:rsidRPr="00FE5448">
        <w:rPr>
          <w:rFonts w:ascii="PT Astra Serif" w:eastAsia="Calibri" w:hAnsi="PT Astra Serif" w:cs="Arial"/>
          <w:sz w:val="28"/>
          <w:szCs w:val="28"/>
        </w:rPr>
        <w:t>ни</w:t>
      </w:r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страция муниципального образования «Сенгилеевский район» Ульяновской области </w:t>
      </w:r>
      <w:proofErr w:type="spellStart"/>
      <w:proofErr w:type="gramStart"/>
      <w:r w:rsidR="001140B1" w:rsidRPr="00FE5448">
        <w:rPr>
          <w:rFonts w:ascii="PT Astra Serif" w:eastAsia="Calibri" w:hAnsi="PT Astra Serif" w:cs="Arial"/>
          <w:sz w:val="28"/>
          <w:szCs w:val="28"/>
        </w:rPr>
        <w:t>п</w:t>
      </w:r>
      <w:proofErr w:type="spellEnd"/>
      <w:proofErr w:type="gramEnd"/>
      <w:r w:rsidR="001140B1" w:rsidRPr="00FE5448">
        <w:rPr>
          <w:rFonts w:ascii="PT Astra Serif" w:eastAsia="Calibri" w:hAnsi="PT Astra Serif" w:cs="Arial"/>
          <w:sz w:val="28"/>
          <w:szCs w:val="28"/>
        </w:rPr>
        <w:t xml:space="preserve"> о с т а н о в л я е т:</w:t>
      </w:r>
    </w:p>
    <w:p w:rsidR="004A3A7F" w:rsidRPr="00FE5448" w:rsidRDefault="002910D7" w:rsidP="004B73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bCs/>
          <w:sz w:val="28"/>
          <w:szCs w:val="28"/>
        </w:rPr>
      </w:pPr>
      <w:bookmarkStart w:id="0" w:name="P234"/>
      <w:bookmarkEnd w:id="0"/>
      <w:r w:rsidRPr="00FE5448">
        <w:rPr>
          <w:rFonts w:ascii="PT Astra Serif" w:eastAsia="Calibri" w:hAnsi="PT Astra Serif" w:cs="Arial"/>
          <w:sz w:val="28"/>
          <w:szCs w:val="28"/>
        </w:rPr>
        <w:lastRenderedPageBreak/>
        <w:t xml:space="preserve">Провести публичные </w:t>
      </w:r>
      <w:r w:rsidR="0088549E" w:rsidRPr="00FE5448">
        <w:rPr>
          <w:rFonts w:ascii="PT Astra Serif" w:eastAsia="Calibri" w:hAnsi="PT Astra Serif" w:cs="Arial"/>
          <w:sz w:val="28"/>
          <w:szCs w:val="28"/>
        </w:rPr>
        <w:t>слушания по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проекту 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планировки и проекту межевания территории линейного объекта «Технологическая автомобильная дорога от карьера с. </w:t>
      </w:r>
      <w:proofErr w:type="spellStart"/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>Каранино</w:t>
      </w:r>
      <w:proofErr w:type="spellEnd"/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Сенгилеевского района Ульяновской области до выезда на дорогу общего пользования в Сенгилеевском районе Ульяновской области»</w:t>
      </w:r>
      <w:r w:rsidR="0064448B" w:rsidRPr="00FE5448">
        <w:rPr>
          <w:rFonts w:ascii="PT Astra Serif" w:eastAsia="Calibri" w:hAnsi="PT Astra Serif" w:cs="Arial"/>
          <w:bCs/>
          <w:sz w:val="28"/>
          <w:szCs w:val="28"/>
        </w:rPr>
        <w:t>.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</w:p>
    <w:p w:rsidR="00DE3AB0" w:rsidRPr="00FE5448" w:rsidRDefault="00DE3AB0" w:rsidP="004B73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Бюджетному учреждению «Управление архитектуры, строительства и дорожного хозяйства» муниципального образования «Сенгилеевский район» обеспечить в установленном законом порядке организацию проведения публичных слушаний, обеспечить подготовку демонстрационных материалов для проведения публичных слушаний.</w:t>
      </w:r>
    </w:p>
    <w:p w:rsidR="00DE3AB0" w:rsidRPr="00FE5448" w:rsidRDefault="00DE3AB0" w:rsidP="004B73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DE3AB0" w:rsidRPr="00FE5448" w:rsidRDefault="00DE3AB0" w:rsidP="004B73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Настоящее постановление подлежит официальному опубликованию в газете «Волжские зори», размещению на официальном сайте муниципального образования «Сенгилеевский район» Ульяновской области и в информационно</w:t>
      </w:r>
      <w:r w:rsidR="00744EBC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>- телекоммуникационной сети «Интернет», на платформе обратной связи.</w:t>
      </w:r>
    </w:p>
    <w:p w:rsidR="00DE3AB0" w:rsidRPr="00FE5448" w:rsidRDefault="00DE3AB0" w:rsidP="004B73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FE5448">
        <w:rPr>
          <w:rFonts w:ascii="PT Astra Serif" w:eastAsia="Calibri" w:hAnsi="PT Astra Serif" w:cs="Arial"/>
          <w:color w:val="000000" w:themeColor="text1"/>
          <w:sz w:val="28"/>
          <w:szCs w:val="28"/>
        </w:rPr>
        <w:t>Контроль за</w:t>
      </w:r>
      <w:proofErr w:type="gramEnd"/>
      <w:r w:rsidRPr="00FE5448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64448B" w:rsidRPr="00FE5448">
        <w:rPr>
          <w:rFonts w:ascii="PT Astra Serif" w:eastAsia="Calibri" w:hAnsi="PT Astra Serif" w:cs="Arial"/>
          <w:color w:val="000000" w:themeColor="text1"/>
          <w:sz w:val="28"/>
          <w:szCs w:val="28"/>
        </w:rPr>
        <w:t>директора 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DE3AB0" w:rsidRPr="00FE5448" w:rsidRDefault="00DE3AB0" w:rsidP="004B73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FE5448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7A3F8E" w:rsidRPr="00FE5448" w:rsidRDefault="00DE3AB0" w:rsidP="004B7336">
      <w:pPr>
        <w:pStyle w:val="a3"/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FE5448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Глав</w:t>
      </w:r>
      <w:r w:rsidR="00FE5448">
        <w:rPr>
          <w:rFonts w:ascii="PT Astra Serif" w:eastAsia="Calibri" w:hAnsi="PT Astra Serif" w:cs="Arial"/>
          <w:sz w:val="28"/>
          <w:szCs w:val="28"/>
        </w:rPr>
        <w:t>а</w:t>
      </w:r>
      <w:r w:rsidR="0064448B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Администрации            </w:t>
      </w:r>
      <w:r w:rsidRPr="00FE5448">
        <w:rPr>
          <w:rFonts w:ascii="PT Astra Serif" w:eastAsia="Calibri" w:hAnsi="PT Astra Serif" w:cs="Arial"/>
          <w:sz w:val="28"/>
          <w:szCs w:val="28"/>
        </w:rPr>
        <w:tab/>
      </w:r>
      <w:r w:rsidRPr="00FE5448">
        <w:rPr>
          <w:rFonts w:ascii="PT Astra Serif" w:eastAsia="Calibri" w:hAnsi="PT Astra Serif" w:cs="Arial"/>
          <w:sz w:val="28"/>
          <w:szCs w:val="28"/>
        </w:rPr>
        <w:tab/>
      </w:r>
      <w:r w:rsidRPr="00FE5448">
        <w:rPr>
          <w:rFonts w:ascii="PT Astra Serif" w:eastAsia="Calibri" w:hAnsi="PT Astra Serif" w:cs="Arial"/>
          <w:sz w:val="28"/>
          <w:szCs w:val="28"/>
        </w:rPr>
        <w:tab/>
      </w:r>
    </w:p>
    <w:p w:rsidR="007A3F8E" w:rsidRPr="00FE5448" w:rsidRDefault="007A3F8E" w:rsidP="004B7336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                     </w:t>
      </w:r>
    </w:p>
    <w:p w:rsidR="007A3F8E" w:rsidRPr="00FE5448" w:rsidRDefault="007A3F8E" w:rsidP="004B7336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 xml:space="preserve">«Сенгилеевский район»                                                               </w:t>
      </w:r>
      <w:r w:rsidR="0064448B" w:rsidRPr="00FE5448">
        <w:rPr>
          <w:rFonts w:ascii="PT Astra Serif" w:eastAsia="Calibri" w:hAnsi="PT Astra Serif" w:cs="Arial"/>
          <w:sz w:val="28"/>
          <w:szCs w:val="28"/>
        </w:rPr>
        <w:t xml:space="preserve">  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FE5448">
        <w:rPr>
          <w:rFonts w:ascii="PT Astra Serif" w:eastAsia="Calibri" w:hAnsi="PT Astra Serif" w:cs="Arial"/>
          <w:sz w:val="28"/>
          <w:szCs w:val="28"/>
        </w:rPr>
        <w:t>М.Н.Самаркин</w:t>
      </w:r>
    </w:p>
    <w:p w:rsidR="007A3F8E" w:rsidRPr="00FE5448" w:rsidRDefault="007A3F8E" w:rsidP="004B7336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FE5448" w:rsidRDefault="007A3F8E" w:rsidP="004B7336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FE5448" w:rsidRDefault="00E024DE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5A10FD" w:rsidRPr="00655E94" w:rsidRDefault="005A10FD" w:rsidP="005A10FD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5A10FD" w:rsidRPr="00655E94" w:rsidRDefault="005A10FD" w:rsidP="005A10FD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5A10FD" w:rsidRPr="00655E94" w:rsidRDefault="005A10FD" w:rsidP="005A10FD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55E9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A10FD" w:rsidRPr="00655E94" w:rsidRDefault="005A10FD" w:rsidP="005A10FD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55E9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10FD" w:rsidRPr="00655E94" w:rsidRDefault="005A10FD" w:rsidP="005A10FD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55E94">
        <w:rPr>
          <w:rFonts w:ascii="PT Astra Serif" w:hAnsi="PT Astra Serif"/>
          <w:sz w:val="28"/>
          <w:szCs w:val="28"/>
        </w:rPr>
        <w:t xml:space="preserve">«Сенгилеевский район» </w:t>
      </w:r>
    </w:p>
    <w:p w:rsidR="005A10FD" w:rsidRPr="00655E94" w:rsidRDefault="005A10FD" w:rsidP="005A10FD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55E94">
        <w:rPr>
          <w:rFonts w:ascii="PT Astra Serif" w:hAnsi="PT Astra Serif"/>
          <w:sz w:val="28"/>
          <w:szCs w:val="28"/>
        </w:rPr>
        <w:t>Ульяновской области</w:t>
      </w:r>
    </w:p>
    <w:p w:rsidR="005A10FD" w:rsidRPr="00655E94" w:rsidRDefault="005A10FD" w:rsidP="005A10FD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</w:t>
      </w:r>
      <w:r w:rsidR="00B818A8">
        <w:rPr>
          <w:rFonts w:ascii="PT Astra Serif" w:hAnsi="PT Astra Serif"/>
          <w:sz w:val="28"/>
          <w:szCs w:val="28"/>
        </w:rPr>
        <w:t xml:space="preserve"> сентября 2023 года №630</w:t>
      </w:r>
      <w:r w:rsidRPr="00655E94">
        <w:rPr>
          <w:rFonts w:ascii="PT Astra Serif" w:hAnsi="PT Astra Serif"/>
          <w:sz w:val="28"/>
          <w:szCs w:val="28"/>
        </w:rPr>
        <w:t>-п</w:t>
      </w:r>
    </w:p>
    <w:p w:rsidR="005A10FD" w:rsidRPr="0015463F" w:rsidRDefault="005A10FD" w:rsidP="005A10FD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2910D7" w:rsidRPr="00727AFF" w:rsidRDefault="002910D7" w:rsidP="004B7336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bookmarkStart w:id="1" w:name="Par3731"/>
      <w:bookmarkEnd w:id="1"/>
      <w:r w:rsidRPr="00727AFF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2910D7" w:rsidRPr="00727AFF" w:rsidRDefault="002910D7" w:rsidP="004B7336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727AFF">
        <w:rPr>
          <w:rFonts w:ascii="PT Astra Serif" w:eastAsia="Calibri" w:hAnsi="PT Astra Serif" w:cs="Arial"/>
          <w:b/>
          <w:sz w:val="28"/>
          <w:szCs w:val="28"/>
        </w:rPr>
        <w:t>о начале публичных слушаний по проекту</w:t>
      </w:r>
    </w:p>
    <w:p w:rsidR="00727AFF" w:rsidRDefault="004A3A7F" w:rsidP="004B7336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727AFF">
        <w:rPr>
          <w:rFonts w:ascii="PT Astra Serif" w:eastAsia="Calibri" w:hAnsi="PT Astra Serif" w:cs="Arial"/>
          <w:b/>
          <w:bCs/>
          <w:sz w:val="28"/>
          <w:szCs w:val="28"/>
        </w:rPr>
        <w:t xml:space="preserve">проекту планировки и проекту межевания территории линейного </w:t>
      </w:r>
      <w:r w:rsidR="006F63C8" w:rsidRPr="00727AFF">
        <w:rPr>
          <w:rFonts w:ascii="PT Astra Serif" w:eastAsia="Calibri" w:hAnsi="PT Astra Serif" w:cs="Arial"/>
          <w:b/>
          <w:bCs/>
          <w:sz w:val="28"/>
          <w:szCs w:val="28"/>
        </w:rPr>
        <w:t>объекта «Технологическая автомобильная</w:t>
      </w:r>
      <w:r w:rsidRPr="00727AFF">
        <w:rPr>
          <w:rFonts w:ascii="PT Astra Serif" w:eastAsia="Calibri" w:hAnsi="PT Astra Serif" w:cs="Arial"/>
          <w:b/>
          <w:bCs/>
          <w:sz w:val="28"/>
          <w:szCs w:val="28"/>
        </w:rPr>
        <w:t xml:space="preserve"> дорога от </w:t>
      </w:r>
      <w:r w:rsidR="006F63C8" w:rsidRPr="00727AFF">
        <w:rPr>
          <w:rFonts w:ascii="PT Astra Serif" w:eastAsia="Calibri" w:hAnsi="PT Astra Serif" w:cs="Arial"/>
          <w:b/>
          <w:bCs/>
          <w:sz w:val="28"/>
          <w:szCs w:val="28"/>
        </w:rPr>
        <w:t>карьера с.</w:t>
      </w:r>
      <w:r w:rsidRPr="00727AFF"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proofErr w:type="spellStart"/>
      <w:r w:rsidRPr="00727AFF">
        <w:rPr>
          <w:rFonts w:ascii="PT Astra Serif" w:eastAsia="Calibri" w:hAnsi="PT Astra Serif" w:cs="Arial"/>
          <w:b/>
          <w:bCs/>
          <w:sz w:val="28"/>
          <w:szCs w:val="28"/>
        </w:rPr>
        <w:t>Каранино</w:t>
      </w:r>
      <w:proofErr w:type="spellEnd"/>
      <w:r w:rsidRPr="00727AFF">
        <w:rPr>
          <w:rFonts w:ascii="PT Astra Serif" w:eastAsia="Calibri" w:hAnsi="PT Astra Serif" w:cs="Arial"/>
          <w:b/>
          <w:bCs/>
          <w:sz w:val="28"/>
          <w:szCs w:val="28"/>
        </w:rPr>
        <w:t xml:space="preserve"> Сенгилеевского района Ульяновской области до выезда на дорогу общего пользования в Сенгилеевском районе </w:t>
      </w:r>
    </w:p>
    <w:p w:rsidR="004A3A7F" w:rsidRPr="00727AFF" w:rsidRDefault="004A3A7F" w:rsidP="004B7336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727AFF">
        <w:rPr>
          <w:rFonts w:ascii="PT Astra Serif" w:eastAsia="Calibri" w:hAnsi="PT Astra Serif" w:cs="Arial"/>
          <w:b/>
          <w:bCs/>
          <w:sz w:val="28"/>
          <w:szCs w:val="28"/>
        </w:rPr>
        <w:t>Ульяновской области»</w:t>
      </w: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4A3A7F" w:rsidRPr="00FE5448" w:rsidRDefault="002910D7" w:rsidP="004B7336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bCs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</w:t>
      </w:r>
      <w:r w:rsidR="00E024DE" w:rsidRPr="00FE5448">
        <w:rPr>
          <w:rFonts w:ascii="PT Astra Serif" w:eastAsia="Calibri" w:hAnsi="PT Astra Serif" w:cs="Arial"/>
          <w:sz w:val="28"/>
          <w:szCs w:val="28"/>
        </w:rPr>
        <w:t xml:space="preserve">Сенгилеевский район» Ульяновской области </w:t>
      </w:r>
      <w:r w:rsidRPr="00FE5448">
        <w:rPr>
          <w:rFonts w:ascii="PT Astra Serif" w:eastAsia="Calibri" w:hAnsi="PT Astra Serif" w:cs="Arial"/>
          <w:sz w:val="28"/>
          <w:szCs w:val="28"/>
        </w:rPr>
        <w:t>уведомляет о начале публичных слушаний по проекту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планировки и проекту межевания территории лине</w:t>
      </w:r>
      <w:r w:rsidR="00B818A8">
        <w:rPr>
          <w:rFonts w:ascii="PT Astra Serif" w:eastAsia="Calibri" w:hAnsi="PT Astra Serif" w:cs="Arial"/>
          <w:bCs/>
          <w:sz w:val="28"/>
          <w:szCs w:val="28"/>
        </w:rPr>
        <w:t>йного объекта  «Технологическая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а</w:t>
      </w:r>
      <w:r w:rsidR="00B818A8">
        <w:rPr>
          <w:rFonts w:ascii="PT Astra Serif" w:eastAsia="Calibri" w:hAnsi="PT Astra Serif" w:cs="Arial"/>
          <w:bCs/>
          <w:sz w:val="28"/>
          <w:szCs w:val="28"/>
        </w:rPr>
        <w:t xml:space="preserve">втомобильная дорога от карьера 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с. </w:t>
      </w:r>
      <w:proofErr w:type="spellStart"/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>Каранино</w:t>
      </w:r>
      <w:proofErr w:type="spellEnd"/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Сенгилеевского района Ульяновской области до выезда на дорогу общего пользования в Сенгилеевском районе Ульяновской области»</w:t>
      </w:r>
    </w:p>
    <w:p w:rsidR="00BC6B6B" w:rsidRPr="00FE5448" w:rsidRDefault="006F63C8" w:rsidP="004B7336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FE5448">
        <w:rPr>
          <w:rFonts w:ascii="PT Astra Serif" w:eastAsia="Calibri" w:hAnsi="PT Astra Serif" w:cs="Arial"/>
          <w:sz w:val="28"/>
          <w:szCs w:val="28"/>
        </w:rPr>
        <w:t>Материалы п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>роект</w:t>
      </w:r>
      <w:r w:rsidRPr="00FE5448">
        <w:rPr>
          <w:rFonts w:ascii="PT Astra Serif" w:eastAsia="Calibri" w:hAnsi="PT Astra Serif" w:cs="Arial"/>
          <w:sz w:val="28"/>
          <w:szCs w:val="28"/>
        </w:rPr>
        <w:t>а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>планировки и проект</w:t>
      </w:r>
      <w:r w:rsidRPr="00FE5448">
        <w:rPr>
          <w:rFonts w:ascii="PT Astra Serif" w:eastAsia="Calibri" w:hAnsi="PT Astra Serif" w:cs="Arial"/>
          <w:bCs/>
          <w:sz w:val="28"/>
          <w:szCs w:val="28"/>
        </w:rPr>
        <w:t>а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межевания территории линейного объекта  «Технологическая  автомобильная дорога от карьера </w:t>
      </w:r>
      <w:r w:rsidRPr="00FE5448">
        <w:rPr>
          <w:rFonts w:ascii="PT Astra Serif" w:eastAsia="Calibri" w:hAnsi="PT Astra Serif" w:cs="Arial"/>
          <w:bCs/>
          <w:sz w:val="28"/>
          <w:szCs w:val="28"/>
        </w:rPr>
        <w:t xml:space="preserve">          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с. </w:t>
      </w:r>
      <w:proofErr w:type="spellStart"/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>Каранино</w:t>
      </w:r>
      <w:proofErr w:type="spellEnd"/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Сенгилеевского района Ульяновской области до выезда на дорогу общего пользования в Сенгилеевском районе Ульяновской области» б</w:t>
      </w:r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удет размещен на официальном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>сайте администрации муниципального образования «</w:t>
      </w:r>
      <w:r w:rsidR="00BC6B6B" w:rsidRPr="00FE5448">
        <w:rPr>
          <w:rFonts w:ascii="PT Astra Serif" w:eastAsia="Calibri" w:hAnsi="PT Astra Serif" w:cs="Arial"/>
          <w:sz w:val="28"/>
          <w:szCs w:val="28"/>
        </w:rPr>
        <w:t>Сенгилеевский район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>» Ульяновской области</w:t>
      </w:r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="00B818A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и общественные обсуждения» </w:t>
      </w:r>
      <w:hyperlink r:id="rId6" w:history="1"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 и платформе</w:t>
      </w:r>
      <w:proofErr w:type="gramEnd"/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 обратной связи  с использованием компонента «Общественные обсуждения» (дале</w:t>
      </w:r>
      <w:proofErr w:type="gramStart"/>
      <w:r w:rsidR="00BC6B6B" w:rsidRPr="00FE5448">
        <w:rPr>
          <w:rFonts w:ascii="PT Astra Serif" w:eastAsia="Calibri" w:hAnsi="PT Astra Serif" w:cs="Arial"/>
          <w:sz w:val="28"/>
          <w:szCs w:val="28"/>
        </w:rPr>
        <w:t>е-</w:t>
      </w:r>
      <w:proofErr w:type="gramEnd"/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 ПОС) (</w:t>
      </w:r>
      <w:hyperlink r:id="rId7" w:history="1">
        <w:r w:rsidR="00BC6B6B" w:rsidRPr="00FE5448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  <w:t>Публичные слушания проводятся с «</w:t>
      </w:r>
      <w:r w:rsidR="002E7D7D" w:rsidRPr="00FE5448">
        <w:rPr>
          <w:rFonts w:ascii="PT Astra Serif" w:eastAsia="Calibri" w:hAnsi="PT Astra Serif" w:cs="Arial"/>
          <w:sz w:val="28"/>
          <w:szCs w:val="28"/>
        </w:rPr>
        <w:t>0</w:t>
      </w:r>
      <w:r w:rsidR="00C259DB" w:rsidRPr="00FE5448">
        <w:rPr>
          <w:rFonts w:ascii="PT Astra Serif" w:eastAsia="Calibri" w:hAnsi="PT Astra Serif" w:cs="Arial"/>
          <w:sz w:val="28"/>
          <w:szCs w:val="28"/>
        </w:rPr>
        <w:t>5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2E7D7D" w:rsidRPr="00FE5448">
        <w:rPr>
          <w:rFonts w:ascii="PT Astra Serif" w:eastAsia="Calibri" w:hAnsi="PT Astra Serif" w:cs="Arial"/>
          <w:sz w:val="28"/>
          <w:szCs w:val="28"/>
        </w:rPr>
        <w:t>октября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2E7D7D" w:rsidRPr="00FE5448">
        <w:rPr>
          <w:rFonts w:ascii="PT Astra Serif" w:eastAsia="Calibri" w:hAnsi="PT Astra Serif" w:cs="Arial"/>
          <w:sz w:val="28"/>
          <w:szCs w:val="28"/>
        </w:rPr>
        <w:t>23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г.</w:t>
      </w:r>
      <w:r w:rsidR="00B818A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A76C6F" w:rsidRPr="00FE5448">
        <w:rPr>
          <w:rFonts w:ascii="PT Astra Serif" w:eastAsia="Calibri" w:hAnsi="PT Astra Serif" w:cs="Arial"/>
          <w:sz w:val="28"/>
          <w:szCs w:val="28"/>
        </w:rPr>
        <w:t>3</w:t>
      </w:r>
      <w:r w:rsidR="00A75E0A" w:rsidRPr="00FE5448">
        <w:rPr>
          <w:rFonts w:ascii="PT Astra Serif" w:eastAsia="Calibri" w:hAnsi="PT Astra Serif" w:cs="Arial"/>
          <w:sz w:val="28"/>
          <w:szCs w:val="28"/>
        </w:rPr>
        <w:t>1</w:t>
      </w:r>
      <w:r w:rsidRPr="00FE5448">
        <w:rPr>
          <w:rFonts w:ascii="PT Astra Serif" w:eastAsia="Calibri" w:hAnsi="PT Astra Serif" w:cs="Arial"/>
          <w:sz w:val="28"/>
          <w:szCs w:val="28"/>
        </w:rPr>
        <w:t>»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 октября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>23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D67769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</w:r>
      <w:r w:rsidR="00D67769" w:rsidRPr="00FE5448">
        <w:rPr>
          <w:rFonts w:ascii="PT Astra Serif" w:eastAsia="Calibri" w:hAnsi="PT Astra Serif" w:cs="Arial"/>
          <w:sz w:val="28"/>
          <w:szCs w:val="28"/>
        </w:rPr>
        <w:t>Экспозиция проекта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30750" w:rsidRPr="00FE5448">
        <w:rPr>
          <w:rFonts w:ascii="PT Astra Serif" w:eastAsia="Calibri" w:hAnsi="PT Astra Serif" w:cs="Arial"/>
          <w:sz w:val="28"/>
          <w:szCs w:val="28"/>
        </w:rPr>
        <w:t xml:space="preserve">планировки и проекту межевания территории линейного объекта «Технологическая автомобильная дорога от карьера                        с. </w:t>
      </w:r>
      <w:proofErr w:type="spellStart"/>
      <w:r w:rsidR="00130750" w:rsidRPr="00FE5448">
        <w:rPr>
          <w:rFonts w:ascii="PT Astra Serif" w:eastAsia="Calibri" w:hAnsi="PT Astra Serif" w:cs="Arial"/>
          <w:sz w:val="28"/>
          <w:szCs w:val="28"/>
        </w:rPr>
        <w:t>Каранино</w:t>
      </w:r>
      <w:proofErr w:type="spellEnd"/>
      <w:r w:rsidR="00130750" w:rsidRPr="00FE5448">
        <w:rPr>
          <w:rFonts w:ascii="PT Astra Serif" w:eastAsia="Calibri" w:hAnsi="PT Astra Serif" w:cs="Arial"/>
          <w:sz w:val="28"/>
          <w:szCs w:val="28"/>
        </w:rPr>
        <w:t xml:space="preserve"> Сенгилеевского района Ульяновской области до выезда на дорогу общего пользования в Сенгилеевском районе Ульяновской области»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проводится 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в здании </w:t>
      </w:r>
      <w:r w:rsidR="00D67769" w:rsidRPr="00FE5448">
        <w:rPr>
          <w:rFonts w:ascii="PT Astra Serif" w:eastAsia="Calibri" w:hAnsi="PT Astra Serif" w:cs="Arial"/>
          <w:sz w:val="28"/>
          <w:szCs w:val="28"/>
        </w:rPr>
        <w:t xml:space="preserve">Клуба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по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 адресу: Ульяновская область,  Сенгилеевский район, </w:t>
      </w:r>
      <w:r w:rsidR="00D67769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0C622D" w:rsidRPr="00FE5448">
        <w:rPr>
          <w:rFonts w:ascii="PT Astra Serif" w:eastAsia="Calibri" w:hAnsi="PT Astra Serif" w:cs="Arial"/>
          <w:sz w:val="28"/>
          <w:szCs w:val="28"/>
        </w:rPr>
        <w:t xml:space="preserve">с. </w:t>
      </w:r>
      <w:proofErr w:type="spellStart"/>
      <w:r w:rsidR="000C622D" w:rsidRPr="00FE5448">
        <w:rPr>
          <w:rFonts w:ascii="PT Astra Serif" w:eastAsia="Calibri" w:hAnsi="PT Astra Serif" w:cs="Arial"/>
          <w:sz w:val="28"/>
          <w:szCs w:val="28"/>
        </w:rPr>
        <w:t>Каранино</w:t>
      </w:r>
      <w:proofErr w:type="spellEnd"/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EA664A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0C622D" w:rsidRPr="00FE5448">
        <w:rPr>
          <w:rFonts w:ascii="PT Astra Serif" w:eastAsia="Calibri" w:hAnsi="PT Astra Serif" w:cs="Arial"/>
          <w:sz w:val="28"/>
          <w:szCs w:val="28"/>
        </w:rPr>
        <w:t>ул. Труда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>, д. 2</w:t>
      </w:r>
      <w:r w:rsidR="000C622D" w:rsidRPr="00FE5448">
        <w:rPr>
          <w:rFonts w:ascii="PT Astra Serif" w:eastAsia="Calibri" w:hAnsi="PT Astra Serif" w:cs="Arial"/>
          <w:sz w:val="28"/>
          <w:szCs w:val="28"/>
        </w:rPr>
        <w:t xml:space="preserve">9.  </w:t>
      </w:r>
    </w:p>
    <w:p w:rsidR="00D50797" w:rsidRPr="00FE5448" w:rsidRDefault="00D67769" w:rsidP="004B7336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Время работы экспозиции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>:</w:t>
      </w:r>
    </w:p>
    <w:p w:rsidR="00D50797" w:rsidRPr="00FE5448" w:rsidRDefault="00D50797" w:rsidP="004B7336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lastRenderedPageBreak/>
        <w:t xml:space="preserve">«06» октября 2023 г.    с 09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>мин.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- по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>16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Pr="00FE5448">
        <w:rPr>
          <w:rFonts w:ascii="PT Astra Serif" w:eastAsia="Calibri" w:hAnsi="PT Astra Serif" w:cs="Arial"/>
          <w:sz w:val="28"/>
          <w:szCs w:val="28"/>
        </w:rPr>
        <w:t>0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0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>мин.  (время местное)</w:t>
      </w:r>
      <w:r w:rsidRPr="00FE5448">
        <w:rPr>
          <w:rFonts w:ascii="PT Astra Serif" w:eastAsia="Calibri" w:hAnsi="PT Astra Serif" w:cs="Arial"/>
          <w:sz w:val="28"/>
          <w:szCs w:val="28"/>
        </w:rPr>
        <w:t>.</w:t>
      </w:r>
    </w:p>
    <w:p w:rsidR="00D50797" w:rsidRPr="00FE5448" w:rsidRDefault="00D50797" w:rsidP="004B7336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«11» октября 2023 г.    с 09 час. 00 мин. - по 16 час. 00 мин.  (время местное).</w:t>
      </w:r>
    </w:p>
    <w:p w:rsidR="00D50797" w:rsidRPr="00FE5448" w:rsidRDefault="00D50797" w:rsidP="004B7336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«18» октября 2023 г.    с 09 час. 00 мин. - по 16 час. 00 мин.  (время местное).</w:t>
      </w:r>
    </w:p>
    <w:p w:rsidR="00D5079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  <w:t>Собрание (собрания) участников публичных слушаний будет проводиться: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>«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2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>5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октября 2023 г. 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в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13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30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мин. (время местное) по адресу: 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Ульяновская область,  Сенгилеевский район,  с. </w:t>
      </w:r>
      <w:proofErr w:type="spellStart"/>
      <w:r w:rsidR="00D50797" w:rsidRPr="00FE5448">
        <w:rPr>
          <w:rFonts w:ascii="PT Astra Serif" w:eastAsia="Calibri" w:hAnsi="PT Astra Serif" w:cs="Arial"/>
          <w:sz w:val="28"/>
          <w:szCs w:val="28"/>
        </w:rPr>
        <w:t>Каранино</w:t>
      </w:r>
      <w:proofErr w:type="spellEnd"/>
      <w:r w:rsidR="00D50797" w:rsidRPr="00FE5448">
        <w:rPr>
          <w:rFonts w:ascii="PT Astra Serif" w:eastAsia="Calibri" w:hAnsi="PT Astra Serif" w:cs="Arial"/>
          <w:sz w:val="28"/>
          <w:szCs w:val="28"/>
        </w:rPr>
        <w:t>,  ул. Труда, д. 29</w:t>
      </w:r>
      <w:r w:rsidR="0054341D" w:rsidRPr="00FE5448">
        <w:rPr>
          <w:rFonts w:ascii="PT Astra Serif" w:eastAsia="Calibri" w:hAnsi="PT Astra Serif" w:cs="Arial"/>
          <w:sz w:val="28"/>
          <w:szCs w:val="28"/>
        </w:rPr>
        <w:t>,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 </w:t>
      </w:r>
      <w:proofErr w:type="gramStart"/>
      <w:r w:rsidR="0054341D" w:rsidRPr="00FE5448">
        <w:rPr>
          <w:rFonts w:ascii="PT Astra Serif" w:eastAsia="Calibri" w:hAnsi="PT Astra Serif" w:cs="Arial"/>
          <w:sz w:val="28"/>
          <w:szCs w:val="28"/>
        </w:rPr>
        <w:t>здании</w:t>
      </w:r>
      <w:proofErr w:type="gramEnd"/>
      <w:r w:rsidR="0054341D" w:rsidRPr="00FE5448">
        <w:rPr>
          <w:rFonts w:ascii="PT Astra Serif" w:eastAsia="Calibri" w:hAnsi="PT Astra Serif" w:cs="Arial"/>
          <w:sz w:val="28"/>
          <w:szCs w:val="28"/>
        </w:rPr>
        <w:t xml:space="preserve"> Клуба</w:t>
      </w: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</w:r>
      <w:proofErr w:type="gramStart"/>
      <w:r w:rsidRPr="00FE5448">
        <w:rPr>
          <w:rFonts w:ascii="PT Astra Serif" w:eastAsia="Calibri" w:hAnsi="PT Astra Serif" w:cs="Arial"/>
          <w:sz w:val="28"/>
          <w:szCs w:val="28"/>
        </w:rPr>
        <w:t xml:space="preserve">Предложения и замечания относительно </w:t>
      </w:r>
      <w:r w:rsidR="0054341D" w:rsidRPr="00FE5448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54341D" w:rsidRPr="00FE5448">
        <w:rPr>
          <w:rFonts w:ascii="PT Astra Serif" w:eastAsia="Calibri" w:hAnsi="PT Astra Serif" w:cs="Arial"/>
          <w:bCs/>
          <w:sz w:val="28"/>
          <w:szCs w:val="28"/>
        </w:rPr>
        <w:t xml:space="preserve"> планировки и проекта межевания территории линейного объекта  «Технологическая  автомобильная дорога от карьера  с. </w:t>
      </w:r>
      <w:proofErr w:type="spellStart"/>
      <w:r w:rsidR="0054341D" w:rsidRPr="00FE5448">
        <w:rPr>
          <w:rFonts w:ascii="PT Astra Serif" w:eastAsia="Calibri" w:hAnsi="PT Astra Serif" w:cs="Arial"/>
          <w:bCs/>
          <w:sz w:val="28"/>
          <w:szCs w:val="28"/>
        </w:rPr>
        <w:t>Каранино</w:t>
      </w:r>
      <w:proofErr w:type="spellEnd"/>
      <w:r w:rsidR="0054341D" w:rsidRPr="00FE5448">
        <w:rPr>
          <w:rFonts w:ascii="PT Astra Serif" w:eastAsia="Calibri" w:hAnsi="PT Astra Serif" w:cs="Arial"/>
          <w:bCs/>
          <w:sz w:val="28"/>
          <w:szCs w:val="28"/>
        </w:rPr>
        <w:t xml:space="preserve"> Сенгилеевского района Ульяновской области до выезда на дорогу общего пользования в Сенгилеевском районе Ульяновской области»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: </w:t>
      </w:r>
      <w:r w:rsidRPr="00FE5448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>05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октября 2023 г.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по «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>2</w:t>
      </w:r>
      <w:r w:rsidR="0054341D" w:rsidRPr="00FE5448">
        <w:rPr>
          <w:rFonts w:ascii="PT Astra Serif" w:eastAsia="Calibri" w:hAnsi="PT Astra Serif" w:cs="Arial"/>
          <w:sz w:val="28"/>
          <w:szCs w:val="28"/>
        </w:rPr>
        <w:t>5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октября 2023 г.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включительно до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>1</w:t>
      </w:r>
      <w:r w:rsidR="007D48CC" w:rsidRPr="00FE5448">
        <w:rPr>
          <w:rFonts w:ascii="PT Astra Serif" w:eastAsia="Calibri" w:hAnsi="PT Astra Serif" w:cs="Arial"/>
          <w:sz w:val="28"/>
          <w:szCs w:val="28"/>
        </w:rPr>
        <w:t>5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час. 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00 </w:t>
      </w:r>
      <w:r w:rsidRPr="00FE5448">
        <w:rPr>
          <w:rFonts w:ascii="PT Astra Serif" w:eastAsia="Calibri" w:hAnsi="PT Astra Serif" w:cs="Arial"/>
          <w:sz w:val="28"/>
          <w:szCs w:val="28"/>
        </w:rPr>
        <w:t>мин.  (время местное):</w:t>
      </w:r>
      <w:proofErr w:type="gramEnd"/>
    </w:p>
    <w:p w:rsidR="002910D7" w:rsidRPr="00FE5448" w:rsidRDefault="002910D7" w:rsidP="004B733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D48CC" w:rsidRPr="00FE5448" w:rsidRDefault="002910D7" w:rsidP="004B733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 xml:space="preserve">2) в письменной форме </w:t>
      </w:r>
      <w:r w:rsidR="007D48CC" w:rsidRPr="00FE5448">
        <w:rPr>
          <w:rFonts w:ascii="PT Astra Serif" w:eastAsia="Calibri" w:hAnsi="PT Astra Serif" w:cs="Arial"/>
          <w:sz w:val="28"/>
          <w:szCs w:val="28"/>
        </w:rPr>
        <w:t xml:space="preserve">в адрес Администрации муниципального образования «Сенгилеевский район» Ульяновской области </w:t>
      </w:r>
      <w:r w:rsidR="00A76C6F" w:rsidRPr="00FE5448">
        <w:rPr>
          <w:rFonts w:ascii="PT Astra Serif" w:eastAsia="Calibri" w:hAnsi="PT Astra Serif" w:cs="Arial"/>
          <w:sz w:val="28"/>
          <w:szCs w:val="28"/>
        </w:rPr>
        <w:t xml:space="preserve"> посредством личного обращения, почтового отправления, либо в электронном виде посредством электронной почты по адресу: 22102@</w:t>
      </w:r>
      <w:r w:rsidR="00A76C6F" w:rsidRPr="00FE5448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="00A76C6F" w:rsidRPr="00FE5448">
        <w:rPr>
          <w:rFonts w:ascii="PT Astra Serif" w:eastAsia="Calibri" w:hAnsi="PT Astra Serif" w:cs="Arial"/>
          <w:sz w:val="28"/>
          <w:szCs w:val="28"/>
        </w:rPr>
        <w:t>.</w:t>
      </w:r>
      <w:proofErr w:type="spellStart"/>
      <w:r w:rsidR="00A76C6F" w:rsidRPr="00FE5448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proofErr w:type="spellEnd"/>
      <w:r w:rsidR="00A76C6F" w:rsidRPr="00FE5448">
        <w:rPr>
          <w:rFonts w:ascii="PT Astra Serif" w:eastAsia="Calibri" w:hAnsi="PT Astra Serif" w:cs="Arial"/>
          <w:sz w:val="28"/>
          <w:szCs w:val="28"/>
        </w:rPr>
        <w:t xml:space="preserve">   </w:t>
      </w:r>
      <w:r w:rsidR="007D48CC" w:rsidRPr="00FE5448">
        <w:rPr>
          <w:rFonts w:ascii="PT Astra Serif" w:eastAsia="Calibri" w:hAnsi="PT Astra Serif" w:cs="Arial"/>
          <w:sz w:val="28"/>
          <w:szCs w:val="28"/>
        </w:rPr>
        <w:br/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или в форме электронного документа </w:t>
      </w:r>
      <w:r w:rsidR="007D48CC" w:rsidRPr="00FE5448">
        <w:rPr>
          <w:rFonts w:ascii="PT Astra Serif" w:eastAsia="Calibri" w:hAnsi="PT Astra Serif" w:cs="Arial"/>
          <w:sz w:val="28"/>
          <w:szCs w:val="28"/>
        </w:rPr>
        <w:t>с использованием компонента «Общественные обсуждения» (</w:t>
      </w:r>
      <w:hyperlink r:id="rId8" w:history="1">
        <w:r w:rsidR="007D48CC" w:rsidRPr="00FE5448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7D48CC" w:rsidRPr="00FE5448">
        <w:rPr>
          <w:rFonts w:ascii="PT Astra Serif" w:eastAsia="Calibri" w:hAnsi="PT Astra Serif" w:cs="Arial"/>
          <w:sz w:val="28"/>
          <w:szCs w:val="28"/>
        </w:rPr>
        <w:t>)</w:t>
      </w:r>
      <w:r w:rsidR="00A76C6F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910D7" w:rsidRPr="00FE5448" w:rsidRDefault="002910D7" w:rsidP="00F93692">
      <w:pPr>
        <w:spacing w:after="0" w:line="240" w:lineRule="auto"/>
        <w:ind w:firstLine="708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sectPr w:rsidR="002910D7" w:rsidRPr="00FE5448" w:rsidSect="00FE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C622D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66CA"/>
    <w:rsid w:val="001267F6"/>
    <w:rsid w:val="00130750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A0AB7"/>
    <w:rsid w:val="001A11A8"/>
    <w:rsid w:val="001A28B8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2A6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B5E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203F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F01ED"/>
    <w:rsid w:val="003F15CB"/>
    <w:rsid w:val="00401329"/>
    <w:rsid w:val="00406302"/>
    <w:rsid w:val="004069DD"/>
    <w:rsid w:val="004078FA"/>
    <w:rsid w:val="00410855"/>
    <w:rsid w:val="00411DF9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A356F"/>
    <w:rsid w:val="004A3A7F"/>
    <w:rsid w:val="004A415F"/>
    <w:rsid w:val="004A558B"/>
    <w:rsid w:val="004A5BB8"/>
    <w:rsid w:val="004B09D7"/>
    <w:rsid w:val="004B12BD"/>
    <w:rsid w:val="004B60B5"/>
    <w:rsid w:val="004B7336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341D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0DFF"/>
    <w:rsid w:val="005811B1"/>
    <w:rsid w:val="00584D57"/>
    <w:rsid w:val="005877F7"/>
    <w:rsid w:val="005A0C57"/>
    <w:rsid w:val="005A0E1A"/>
    <w:rsid w:val="005A10FD"/>
    <w:rsid w:val="005A378A"/>
    <w:rsid w:val="005B115A"/>
    <w:rsid w:val="005B2070"/>
    <w:rsid w:val="005B636A"/>
    <w:rsid w:val="005D579C"/>
    <w:rsid w:val="005D6538"/>
    <w:rsid w:val="005E2580"/>
    <w:rsid w:val="005F1A9B"/>
    <w:rsid w:val="005F4D59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448B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1A3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3C8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27AFF"/>
    <w:rsid w:val="0073290D"/>
    <w:rsid w:val="00732FAD"/>
    <w:rsid w:val="00741047"/>
    <w:rsid w:val="007438EE"/>
    <w:rsid w:val="00744EBC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2525"/>
    <w:rsid w:val="007B51AC"/>
    <w:rsid w:val="007B5A88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F45FE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3189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5E0A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18A8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6CB2"/>
    <w:rsid w:val="00C40130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0797"/>
    <w:rsid w:val="00D576C6"/>
    <w:rsid w:val="00D62011"/>
    <w:rsid w:val="00D643A9"/>
    <w:rsid w:val="00D649CC"/>
    <w:rsid w:val="00D65F19"/>
    <w:rsid w:val="00D67005"/>
    <w:rsid w:val="00D67769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1564"/>
    <w:rsid w:val="00EC5B39"/>
    <w:rsid w:val="00EC5DC2"/>
    <w:rsid w:val="00ED317F"/>
    <w:rsid w:val="00ED35C2"/>
    <w:rsid w:val="00ED4648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17D6"/>
    <w:rsid w:val="00F52C4B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3692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894"/>
    <w:rsid w:val="00FD1E4D"/>
    <w:rsid w:val="00FD2F1E"/>
    <w:rsid w:val="00FE155C"/>
    <w:rsid w:val="00FE1BA8"/>
    <w:rsid w:val="00FE2A3E"/>
    <w:rsid w:val="00FE4FFB"/>
    <w:rsid w:val="00FE5448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A10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10F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">
    <w:name w:val="Абзац списка2"/>
    <w:basedOn w:val="a"/>
    <w:qFormat/>
    <w:rsid w:val="00303B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gile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9</cp:revision>
  <cp:lastPrinted>2023-09-27T07:20:00Z</cp:lastPrinted>
  <dcterms:created xsi:type="dcterms:W3CDTF">2023-09-25T07:31:00Z</dcterms:created>
  <dcterms:modified xsi:type="dcterms:W3CDTF">2023-09-27T07:22:00Z</dcterms:modified>
</cp:coreProperties>
</file>