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94" w:rsidRPr="001B0894" w:rsidRDefault="001B0894" w:rsidP="001B089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B0894">
        <w:rPr>
          <w:rFonts w:ascii="PT Astra Serif" w:hAnsi="PT Astra Serif"/>
          <w:sz w:val="28"/>
          <w:szCs w:val="28"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894" w:rsidRPr="001B0894" w:rsidRDefault="001B0894" w:rsidP="001B089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B0894" w:rsidRPr="001B0894" w:rsidRDefault="001B0894" w:rsidP="001B089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B0894" w:rsidRPr="001B0894" w:rsidRDefault="001B0894" w:rsidP="001B089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B0894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1B0894" w:rsidRPr="001B0894" w:rsidRDefault="001B0894" w:rsidP="001B089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B0894">
        <w:rPr>
          <w:rFonts w:ascii="PT Astra Serif" w:hAnsi="PT Astra Serif"/>
          <w:b/>
          <w:sz w:val="28"/>
          <w:szCs w:val="28"/>
        </w:rPr>
        <w:t>«СЕНГИЛЕЕВСКИЙ РАЙОН» УЛЬЯНОВСКОЙ ОБЛАСТИ</w:t>
      </w:r>
    </w:p>
    <w:p w:rsidR="001B0894" w:rsidRPr="001B0894" w:rsidRDefault="001B0894" w:rsidP="001B089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24884" w:rsidRPr="00124884" w:rsidRDefault="001B0894" w:rsidP="001B089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B0894">
        <w:rPr>
          <w:rFonts w:ascii="PT Astra Serif" w:hAnsi="PT Astra Serif"/>
          <w:b/>
          <w:sz w:val="28"/>
          <w:szCs w:val="28"/>
        </w:rPr>
        <w:t>ПОСТАНОВЛЕНИЕ</w:t>
      </w:r>
    </w:p>
    <w:p w:rsidR="00124884" w:rsidRPr="00124884" w:rsidRDefault="00124884" w:rsidP="001248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24884" w:rsidRPr="00124884" w:rsidRDefault="00124884" w:rsidP="0012488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24884">
        <w:rPr>
          <w:rFonts w:ascii="PT Astra Serif" w:hAnsi="PT Astra Serif"/>
          <w:sz w:val="28"/>
          <w:szCs w:val="28"/>
        </w:rPr>
        <w:t xml:space="preserve">     от 28 ноября 2023 года                                                                      803-п</w:t>
      </w:r>
    </w:p>
    <w:p w:rsidR="00124884" w:rsidRPr="00124884" w:rsidRDefault="00124884" w:rsidP="001248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24884" w:rsidRPr="00124884" w:rsidRDefault="00124884" w:rsidP="001248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24884" w:rsidRPr="00124884" w:rsidRDefault="00124884" w:rsidP="001248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24884" w:rsidRPr="00124884" w:rsidRDefault="00124884" w:rsidP="001248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24884" w:rsidRPr="00124884" w:rsidRDefault="00124884" w:rsidP="0012488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24884">
        <w:rPr>
          <w:rFonts w:ascii="PT Astra Serif" w:hAnsi="PT Astra Serif"/>
          <w:sz w:val="28"/>
          <w:szCs w:val="28"/>
        </w:rPr>
        <w:t xml:space="preserve"> </w:t>
      </w:r>
    </w:p>
    <w:p w:rsidR="00124884" w:rsidRPr="00124884" w:rsidRDefault="00124884" w:rsidP="001248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910D7" w:rsidRPr="00124884" w:rsidRDefault="002910D7" w:rsidP="0012488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12488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 проведении публичных слушаний</w:t>
      </w:r>
      <w:r w:rsidR="00836ED1" w:rsidRPr="0012488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  <w:r w:rsidRPr="0012488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по проекту </w:t>
      </w:r>
      <w:r w:rsidR="00836ED1" w:rsidRPr="00124884">
        <w:rPr>
          <w:rFonts w:ascii="PT Astra Serif" w:hAnsi="PT Astra Serif"/>
          <w:b/>
          <w:bCs/>
          <w:sz w:val="28"/>
          <w:szCs w:val="28"/>
        </w:rPr>
        <w:t xml:space="preserve"> внесения изменений в Генеральный план муниципального образования «Тушнинское сельское поселение» Сенгилеевского района Ульяновской области»</w:t>
      </w:r>
    </w:p>
    <w:p w:rsidR="002910D7" w:rsidRPr="00124884" w:rsidRDefault="002910D7" w:rsidP="0012488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124884" w:rsidRPr="00124884" w:rsidRDefault="00124884" w:rsidP="0012488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1140B1" w:rsidRPr="00124884" w:rsidRDefault="0088549E" w:rsidP="0012488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124884">
        <w:rPr>
          <w:rFonts w:ascii="PT Astra Serif" w:eastAsia="Calibri" w:hAnsi="PT Astra Serif" w:cs="Arial"/>
          <w:sz w:val="28"/>
          <w:szCs w:val="28"/>
        </w:rPr>
        <w:t>На основании заявлени</w:t>
      </w:r>
      <w:r w:rsidR="00BA35D5" w:rsidRPr="00124884">
        <w:rPr>
          <w:rFonts w:ascii="PT Astra Serif" w:eastAsia="Calibri" w:hAnsi="PT Astra Serif" w:cs="Arial"/>
          <w:sz w:val="28"/>
          <w:szCs w:val="28"/>
        </w:rPr>
        <w:t>й</w:t>
      </w:r>
      <w:r w:rsidR="0039203F" w:rsidRPr="00124884">
        <w:rPr>
          <w:rFonts w:ascii="PT Astra Serif" w:eastAsia="Calibri" w:hAnsi="PT Astra Serif" w:cs="Arial"/>
          <w:sz w:val="28"/>
          <w:szCs w:val="28"/>
        </w:rPr>
        <w:t xml:space="preserve"> Генерального директора ООО «</w:t>
      </w:r>
      <w:proofErr w:type="spellStart"/>
      <w:r w:rsidR="0082696E" w:rsidRPr="00124884">
        <w:rPr>
          <w:rFonts w:ascii="PT Astra Serif" w:eastAsia="Calibri" w:hAnsi="PT Astra Serif" w:cs="Arial"/>
          <w:sz w:val="28"/>
          <w:szCs w:val="28"/>
        </w:rPr>
        <w:t>Ташлинский</w:t>
      </w:r>
      <w:proofErr w:type="spellEnd"/>
      <w:r w:rsidR="0082696E" w:rsidRPr="00124884">
        <w:rPr>
          <w:rFonts w:ascii="PT Astra Serif" w:eastAsia="Calibri" w:hAnsi="PT Astra Serif" w:cs="Arial"/>
          <w:sz w:val="28"/>
          <w:szCs w:val="28"/>
        </w:rPr>
        <w:t xml:space="preserve"> горно-обогатительный комбинат</w:t>
      </w:r>
      <w:r w:rsidR="00124884" w:rsidRPr="0012488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82696E" w:rsidRPr="00124884">
        <w:rPr>
          <w:rFonts w:ascii="PT Astra Serif" w:eastAsia="Calibri" w:hAnsi="PT Astra Serif" w:cs="Arial"/>
          <w:sz w:val="28"/>
          <w:szCs w:val="28"/>
        </w:rPr>
        <w:t>Балясникова</w:t>
      </w:r>
      <w:r w:rsidR="00BA35D5" w:rsidRPr="00124884">
        <w:rPr>
          <w:rFonts w:ascii="PT Astra Serif" w:eastAsia="Calibri" w:hAnsi="PT Astra Serif" w:cs="Arial"/>
          <w:sz w:val="28"/>
          <w:szCs w:val="28"/>
        </w:rPr>
        <w:t xml:space="preserve"> П.В.</w:t>
      </w:r>
      <w:r w:rsidR="0082696E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9E3620" w:rsidRPr="00124884">
        <w:rPr>
          <w:rFonts w:ascii="PT Astra Serif" w:eastAsia="Calibri" w:hAnsi="PT Astra Serif" w:cs="Arial"/>
          <w:sz w:val="28"/>
          <w:szCs w:val="28"/>
        </w:rPr>
        <w:t xml:space="preserve">и </w:t>
      </w:r>
      <w:r w:rsidR="002D0B9A" w:rsidRPr="00124884">
        <w:rPr>
          <w:rFonts w:ascii="PT Astra Serif" w:eastAsia="Calibri" w:hAnsi="PT Astra Serif" w:cs="Arial"/>
          <w:bCs/>
          <w:sz w:val="28"/>
          <w:szCs w:val="28"/>
        </w:rPr>
        <w:t>Д</w:t>
      </w:r>
      <w:r w:rsidR="00BA35D5" w:rsidRPr="00124884">
        <w:rPr>
          <w:rFonts w:ascii="PT Astra Serif" w:eastAsia="Calibri" w:hAnsi="PT Astra Serif" w:cs="Arial"/>
          <w:bCs/>
          <w:sz w:val="28"/>
          <w:szCs w:val="28"/>
        </w:rPr>
        <w:t xml:space="preserve">иректора </w:t>
      </w:r>
      <w:r w:rsidR="00656FBC" w:rsidRPr="00124884">
        <w:rPr>
          <w:rFonts w:ascii="PT Astra Serif" w:eastAsia="Calibri" w:hAnsi="PT Astra Serif" w:cs="Arial"/>
          <w:bCs/>
          <w:sz w:val="28"/>
          <w:szCs w:val="28"/>
        </w:rPr>
        <w:t>ООО «</w:t>
      </w:r>
      <w:proofErr w:type="spellStart"/>
      <w:r w:rsidR="00656FBC" w:rsidRPr="00124884">
        <w:rPr>
          <w:rFonts w:ascii="PT Astra Serif" w:eastAsia="Calibri" w:hAnsi="PT Astra Serif" w:cs="Arial"/>
          <w:bCs/>
          <w:sz w:val="28"/>
          <w:szCs w:val="28"/>
        </w:rPr>
        <w:t>Промэкосервис</w:t>
      </w:r>
      <w:proofErr w:type="spellEnd"/>
      <w:r w:rsidR="00656FBC" w:rsidRPr="00124884">
        <w:rPr>
          <w:rFonts w:ascii="PT Astra Serif" w:eastAsia="Calibri" w:hAnsi="PT Astra Serif" w:cs="Arial"/>
          <w:bCs/>
          <w:sz w:val="28"/>
          <w:szCs w:val="28"/>
        </w:rPr>
        <w:t>»,</w:t>
      </w:r>
      <w:r w:rsidR="002D0B9A" w:rsidRPr="00124884">
        <w:rPr>
          <w:rFonts w:ascii="PT Astra Serif" w:eastAsia="Calibri" w:hAnsi="PT Astra Serif" w:cs="Arial"/>
          <w:bCs/>
          <w:sz w:val="28"/>
          <w:szCs w:val="28"/>
        </w:rPr>
        <w:t xml:space="preserve"> Протокола заседания комиссии по внесению изменений в Генеральный план муниципального образования Тушнинское сельское поселение от 01.11.2023г., </w:t>
      </w:r>
      <w:r w:rsidRPr="00124884">
        <w:rPr>
          <w:rFonts w:ascii="PT Astra Serif" w:eastAsia="Calibri" w:hAnsi="PT Astra Serif" w:cs="Arial"/>
          <w:bCs/>
          <w:sz w:val="28"/>
          <w:szCs w:val="28"/>
        </w:rPr>
        <w:t xml:space="preserve">в </w:t>
      </w:r>
      <w:r w:rsidR="001140B1" w:rsidRPr="00124884">
        <w:rPr>
          <w:rFonts w:ascii="PT Astra Serif" w:eastAsia="Calibri" w:hAnsi="PT Astra Serif" w:cs="Arial"/>
          <w:sz w:val="28"/>
          <w:szCs w:val="28"/>
        </w:rPr>
        <w:t>соответствии со статьями</w:t>
      </w:r>
      <w:r w:rsidR="00836ED1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1140B1" w:rsidRPr="00124884">
        <w:rPr>
          <w:rFonts w:ascii="PT Astra Serif" w:eastAsia="Calibri" w:hAnsi="PT Astra Serif" w:cs="Arial"/>
          <w:sz w:val="28"/>
          <w:szCs w:val="28"/>
        </w:rPr>
        <w:t xml:space="preserve">5.1, </w:t>
      </w:r>
      <w:r w:rsidR="00116292" w:rsidRPr="00124884">
        <w:rPr>
          <w:rFonts w:ascii="PT Astra Serif" w:eastAsia="Calibri" w:hAnsi="PT Astra Serif" w:cs="Arial"/>
          <w:sz w:val="28"/>
          <w:szCs w:val="28"/>
        </w:rPr>
        <w:t xml:space="preserve">24 </w:t>
      </w:r>
      <w:r w:rsidR="001140B1" w:rsidRPr="00124884">
        <w:rPr>
          <w:rFonts w:ascii="PT Astra Serif" w:eastAsia="Calibri" w:hAnsi="PT Astra Serif" w:cs="Arial"/>
          <w:sz w:val="28"/>
          <w:szCs w:val="28"/>
        </w:rPr>
        <w:t>Градостроительного кодекса Российской Федерации, статьёй 28 Федерального закона от 06.10.2003 №131-ФЗ «Об общих принципах организации местного самоуправления в Российской Федерации»,</w:t>
      </w:r>
      <w:r w:rsidR="00B7558E" w:rsidRPr="00124884">
        <w:rPr>
          <w:rFonts w:ascii="PT Astra Serif" w:eastAsia="Calibri" w:hAnsi="PT Astra Serif" w:cs="Arial"/>
          <w:sz w:val="28"/>
          <w:szCs w:val="28"/>
        </w:rPr>
        <w:t xml:space="preserve"> руководствуясь</w:t>
      </w:r>
      <w:proofErr w:type="gramEnd"/>
      <w:r w:rsidR="00B7558E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proofErr w:type="gramStart"/>
      <w:r w:rsidR="001140B1" w:rsidRPr="00124884">
        <w:rPr>
          <w:rFonts w:ascii="PT Astra Serif" w:eastAsia="Calibri" w:hAnsi="PT Astra Serif" w:cs="Arial"/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836ED1" w:rsidRPr="00124884">
        <w:rPr>
          <w:rFonts w:ascii="PT Astra Serif" w:eastAsia="Calibri" w:hAnsi="PT Astra Serif" w:cs="Arial"/>
          <w:sz w:val="28"/>
          <w:szCs w:val="28"/>
        </w:rPr>
        <w:t>Тушнинское</w:t>
      </w:r>
      <w:r w:rsidR="002D2A6A" w:rsidRPr="00124884">
        <w:rPr>
          <w:rFonts w:ascii="PT Astra Serif" w:eastAsia="Calibri" w:hAnsi="PT Astra Serif" w:cs="Arial"/>
          <w:sz w:val="28"/>
          <w:szCs w:val="28"/>
        </w:rPr>
        <w:t xml:space="preserve"> сельское поселение </w:t>
      </w:r>
      <w:r w:rsidR="001140B1" w:rsidRPr="00124884">
        <w:rPr>
          <w:rFonts w:ascii="PT Astra Serif" w:eastAsia="Calibri" w:hAnsi="PT Astra Serif" w:cs="Arial"/>
          <w:sz w:val="28"/>
          <w:szCs w:val="28"/>
        </w:rPr>
        <w:t xml:space="preserve"> Сенгилеевского района Ульяновской области, утвержденным</w:t>
      </w:r>
      <w:r w:rsidR="002222CA" w:rsidRPr="00124884">
        <w:rPr>
          <w:rFonts w:ascii="PT Astra Serif" w:eastAsia="Calibri" w:hAnsi="PT Astra Serif" w:cs="Arial"/>
          <w:sz w:val="28"/>
          <w:szCs w:val="28"/>
        </w:rPr>
        <w:t>и</w:t>
      </w:r>
      <w:r w:rsidR="001140B1" w:rsidRPr="00124884">
        <w:rPr>
          <w:rFonts w:ascii="PT Astra Serif" w:eastAsia="Calibri" w:hAnsi="PT Astra Serif" w:cs="Arial"/>
          <w:sz w:val="28"/>
          <w:szCs w:val="28"/>
        </w:rPr>
        <w:t xml:space="preserve"> решением Совета депутатов муниципального образования </w:t>
      </w:r>
      <w:r w:rsidR="00836ED1" w:rsidRPr="00124884">
        <w:rPr>
          <w:rFonts w:ascii="PT Astra Serif" w:eastAsia="Calibri" w:hAnsi="PT Astra Serif" w:cs="Arial"/>
          <w:sz w:val="28"/>
          <w:szCs w:val="28"/>
        </w:rPr>
        <w:t>Тушнинское</w:t>
      </w:r>
      <w:r w:rsidR="002D2A6A" w:rsidRPr="00124884">
        <w:rPr>
          <w:rFonts w:ascii="PT Astra Serif" w:eastAsia="Calibri" w:hAnsi="PT Astra Serif" w:cs="Arial"/>
          <w:sz w:val="28"/>
          <w:szCs w:val="28"/>
        </w:rPr>
        <w:t xml:space="preserve"> сельское поселение  </w:t>
      </w:r>
      <w:r w:rsidR="001140B1" w:rsidRPr="00124884">
        <w:rPr>
          <w:rFonts w:ascii="PT Astra Serif" w:eastAsia="Calibri" w:hAnsi="PT Astra Serif" w:cs="Arial"/>
          <w:sz w:val="28"/>
          <w:szCs w:val="28"/>
        </w:rPr>
        <w:t xml:space="preserve"> Сенгилеевского района Ульяновской области № </w:t>
      </w:r>
      <w:r w:rsidR="00836ED1" w:rsidRPr="00124884">
        <w:rPr>
          <w:rFonts w:ascii="PT Astra Serif" w:eastAsia="Calibri" w:hAnsi="PT Astra Serif" w:cs="Arial"/>
          <w:sz w:val="28"/>
          <w:szCs w:val="28"/>
        </w:rPr>
        <w:t>216</w:t>
      </w:r>
      <w:r w:rsidR="00124884">
        <w:rPr>
          <w:rFonts w:ascii="PT Astra Serif" w:eastAsia="Calibri" w:hAnsi="PT Astra Serif" w:cs="Arial"/>
          <w:sz w:val="28"/>
          <w:szCs w:val="28"/>
        </w:rPr>
        <w:t xml:space="preserve"> от</w:t>
      </w:r>
      <w:r w:rsidR="001140B1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836ED1" w:rsidRPr="00124884">
        <w:rPr>
          <w:rFonts w:ascii="PT Astra Serif" w:eastAsia="Calibri" w:hAnsi="PT Astra Serif" w:cs="Arial"/>
          <w:sz w:val="28"/>
          <w:szCs w:val="28"/>
        </w:rPr>
        <w:t>25</w:t>
      </w:r>
      <w:r w:rsidR="001140B1" w:rsidRPr="00124884">
        <w:rPr>
          <w:rFonts w:ascii="PT Astra Serif" w:eastAsia="Calibri" w:hAnsi="PT Astra Serif" w:cs="Arial"/>
          <w:sz w:val="28"/>
          <w:szCs w:val="28"/>
        </w:rPr>
        <w:t>.</w:t>
      </w:r>
      <w:r w:rsidR="002D2A6A" w:rsidRPr="00124884">
        <w:rPr>
          <w:rFonts w:ascii="PT Astra Serif" w:eastAsia="Calibri" w:hAnsi="PT Astra Serif" w:cs="Arial"/>
          <w:sz w:val="28"/>
          <w:szCs w:val="28"/>
        </w:rPr>
        <w:t>0</w:t>
      </w:r>
      <w:r w:rsidR="00836ED1" w:rsidRPr="00124884">
        <w:rPr>
          <w:rFonts w:ascii="PT Astra Serif" w:eastAsia="Calibri" w:hAnsi="PT Astra Serif" w:cs="Arial"/>
          <w:sz w:val="28"/>
          <w:szCs w:val="28"/>
        </w:rPr>
        <w:t>1</w:t>
      </w:r>
      <w:r w:rsidR="001140B1" w:rsidRPr="00124884">
        <w:rPr>
          <w:rFonts w:ascii="PT Astra Serif" w:eastAsia="Calibri" w:hAnsi="PT Astra Serif" w:cs="Arial"/>
          <w:sz w:val="28"/>
          <w:szCs w:val="28"/>
        </w:rPr>
        <w:t>.20</w:t>
      </w:r>
      <w:r w:rsidR="002D2A6A" w:rsidRPr="00124884">
        <w:rPr>
          <w:rFonts w:ascii="PT Astra Serif" w:eastAsia="Calibri" w:hAnsi="PT Astra Serif" w:cs="Arial"/>
          <w:sz w:val="28"/>
          <w:szCs w:val="28"/>
        </w:rPr>
        <w:t>18</w:t>
      </w:r>
      <w:r w:rsidR="001140B1" w:rsidRPr="00124884">
        <w:rPr>
          <w:rFonts w:ascii="PT Astra Serif" w:eastAsia="Calibri" w:hAnsi="PT Astra Serif" w:cs="Arial"/>
          <w:sz w:val="28"/>
          <w:szCs w:val="28"/>
        </w:rPr>
        <w:t xml:space="preserve">, </w:t>
      </w:r>
      <w:r w:rsidR="002D2A6A" w:rsidRPr="00124884">
        <w:rPr>
          <w:rFonts w:ascii="PT Astra Serif" w:eastAsia="Calibri" w:hAnsi="PT Astra Serif" w:cs="Arial"/>
          <w:sz w:val="28"/>
          <w:szCs w:val="28"/>
        </w:rPr>
        <w:t xml:space="preserve">генеральным планом муниципального образования </w:t>
      </w:r>
      <w:r w:rsidR="00836ED1" w:rsidRPr="00124884">
        <w:rPr>
          <w:rFonts w:ascii="PT Astra Serif" w:eastAsia="Calibri" w:hAnsi="PT Astra Serif" w:cs="Arial"/>
          <w:sz w:val="28"/>
          <w:szCs w:val="28"/>
        </w:rPr>
        <w:t>«Тушнинское</w:t>
      </w:r>
      <w:r w:rsidR="002D2A6A" w:rsidRPr="00124884">
        <w:rPr>
          <w:rFonts w:ascii="PT Astra Serif" w:eastAsia="Calibri" w:hAnsi="PT Astra Serif" w:cs="Arial"/>
          <w:sz w:val="28"/>
          <w:szCs w:val="28"/>
        </w:rPr>
        <w:t xml:space="preserve"> сельское поселение</w:t>
      </w:r>
      <w:r w:rsidR="00836ED1" w:rsidRPr="00124884">
        <w:rPr>
          <w:rFonts w:ascii="PT Astra Serif" w:eastAsia="Calibri" w:hAnsi="PT Astra Serif" w:cs="Arial"/>
          <w:sz w:val="28"/>
          <w:szCs w:val="28"/>
        </w:rPr>
        <w:t>»</w:t>
      </w:r>
      <w:r w:rsidR="002D2A6A" w:rsidRPr="00124884">
        <w:rPr>
          <w:rFonts w:ascii="PT Astra Serif" w:eastAsia="Calibri" w:hAnsi="PT Astra Serif" w:cs="Arial"/>
          <w:sz w:val="28"/>
          <w:szCs w:val="28"/>
        </w:rPr>
        <w:t xml:space="preserve">  Сенгилеевского района Ульяновской области</w:t>
      </w:r>
      <w:r w:rsidR="0064448B" w:rsidRPr="00124884">
        <w:rPr>
          <w:rFonts w:ascii="PT Astra Serif" w:eastAsia="Calibri" w:hAnsi="PT Astra Serif" w:cs="Arial"/>
          <w:sz w:val="28"/>
          <w:szCs w:val="28"/>
        </w:rPr>
        <w:t>,</w:t>
      </w:r>
      <w:r w:rsidR="002D2A6A" w:rsidRPr="00124884">
        <w:rPr>
          <w:rFonts w:ascii="PT Astra Serif" w:eastAsia="Calibri" w:hAnsi="PT Astra Serif" w:cs="Arial"/>
          <w:sz w:val="28"/>
          <w:szCs w:val="28"/>
        </w:rPr>
        <w:t xml:space="preserve"> утвержденным решением Совета депутатов муниципального образования </w:t>
      </w:r>
      <w:r w:rsidR="00836ED1" w:rsidRPr="00124884">
        <w:rPr>
          <w:rFonts w:ascii="PT Astra Serif" w:eastAsia="Calibri" w:hAnsi="PT Astra Serif" w:cs="Arial"/>
          <w:sz w:val="28"/>
          <w:szCs w:val="28"/>
        </w:rPr>
        <w:t>Тушнинское</w:t>
      </w:r>
      <w:r w:rsidR="002D2A6A" w:rsidRPr="00124884">
        <w:rPr>
          <w:rFonts w:ascii="PT Astra Serif" w:eastAsia="Calibri" w:hAnsi="PT Astra Serif" w:cs="Arial"/>
          <w:sz w:val="28"/>
          <w:szCs w:val="28"/>
        </w:rPr>
        <w:t xml:space="preserve"> сельское поселение   Сенгилеевского района Ульяновской области № </w:t>
      </w:r>
      <w:r w:rsidR="0082696E" w:rsidRPr="00124884">
        <w:rPr>
          <w:rFonts w:ascii="PT Astra Serif" w:eastAsia="Calibri" w:hAnsi="PT Astra Serif" w:cs="Arial"/>
          <w:sz w:val="28"/>
          <w:szCs w:val="28"/>
        </w:rPr>
        <w:t>128</w:t>
      </w:r>
      <w:r w:rsidR="002D2A6A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124884">
        <w:rPr>
          <w:rFonts w:ascii="PT Astra Serif" w:eastAsia="Calibri" w:hAnsi="PT Astra Serif" w:cs="Arial"/>
          <w:sz w:val="28"/>
          <w:szCs w:val="28"/>
        </w:rPr>
        <w:t xml:space="preserve">              </w:t>
      </w:r>
      <w:r w:rsidR="002D2A6A" w:rsidRPr="00124884">
        <w:rPr>
          <w:rFonts w:ascii="PT Astra Serif" w:eastAsia="Calibri" w:hAnsi="PT Astra Serif" w:cs="Arial"/>
          <w:sz w:val="28"/>
          <w:szCs w:val="28"/>
        </w:rPr>
        <w:t xml:space="preserve">от  </w:t>
      </w:r>
      <w:r w:rsidR="0082696E" w:rsidRPr="00124884">
        <w:rPr>
          <w:rFonts w:ascii="PT Astra Serif" w:eastAsia="Calibri" w:hAnsi="PT Astra Serif" w:cs="Arial"/>
          <w:sz w:val="28"/>
          <w:szCs w:val="28"/>
        </w:rPr>
        <w:t>26</w:t>
      </w:r>
      <w:r w:rsidR="002D2A6A" w:rsidRPr="00124884">
        <w:rPr>
          <w:rFonts w:ascii="PT Astra Serif" w:eastAsia="Calibri" w:hAnsi="PT Astra Serif" w:cs="Arial"/>
          <w:sz w:val="28"/>
          <w:szCs w:val="28"/>
        </w:rPr>
        <w:t>.</w:t>
      </w:r>
      <w:r w:rsidR="0082696E" w:rsidRPr="00124884">
        <w:rPr>
          <w:rFonts w:ascii="PT Astra Serif" w:eastAsia="Calibri" w:hAnsi="PT Astra Serif" w:cs="Arial"/>
          <w:sz w:val="28"/>
          <w:szCs w:val="28"/>
        </w:rPr>
        <w:t>08</w:t>
      </w:r>
      <w:r w:rsidR="002D2A6A" w:rsidRPr="00124884">
        <w:rPr>
          <w:rFonts w:ascii="PT Astra Serif" w:eastAsia="Calibri" w:hAnsi="PT Astra Serif" w:cs="Arial"/>
          <w:sz w:val="28"/>
          <w:szCs w:val="28"/>
        </w:rPr>
        <w:t>.20</w:t>
      </w:r>
      <w:r w:rsidR="0082696E" w:rsidRPr="00124884">
        <w:rPr>
          <w:rFonts w:ascii="PT Astra Serif" w:eastAsia="Calibri" w:hAnsi="PT Astra Serif" w:cs="Arial"/>
          <w:sz w:val="28"/>
          <w:szCs w:val="28"/>
        </w:rPr>
        <w:t>11</w:t>
      </w:r>
      <w:r w:rsidR="002D2A6A" w:rsidRPr="00124884">
        <w:rPr>
          <w:rFonts w:ascii="PT Astra Serif" w:eastAsia="Calibri" w:hAnsi="PT Astra Serif" w:cs="Arial"/>
          <w:sz w:val="28"/>
          <w:szCs w:val="28"/>
        </w:rPr>
        <w:t>г. (</w:t>
      </w:r>
      <w:r w:rsidR="004A3A7F" w:rsidRPr="00124884">
        <w:rPr>
          <w:rFonts w:ascii="PT Astra Serif" w:eastAsia="Calibri" w:hAnsi="PT Astra Serif" w:cs="Arial"/>
          <w:sz w:val="28"/>
          <w:szCs w:val="28"/>
        </w:rPr>
        <w:t>с изменениями от</w:t>
      </w:r>
      <w:proofErr w:type="gramEnd"/>
      <w:r w:rsidR="004A3A7F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82696E" w:rsidRPr="00124884">
        <w:rPr>
          <w:rFonts w:ascii="PT Astra Serif" w:eastAsia="Calibri" w:hAnsi="PT Astra Serif" w:cs="Arial"/>
          <w:sz w:val="28"/>
          <w:szCs w:val="28"/>
        </w:rPr>
        <w:t>09.06.</w:t>
      </w:r>
      <w:r w:rsidR="004A3A7F" w:rsidRPr="00124884">
        <w:rPr>
          <w:rFonts w:ascii="PT Astra Serif" w:eastAsia="Calibri" w:hAnsi="PT Astra Serif" w:cs="Arial"/>
          <w:sz w:val="28"/>
          <w:szCs w:val="28"/>
        </w:rPr>
        <w:t>20</w:t>
      </w:r>
      <w:r w:rsidR="0082696E" w:rsidRPr="00124884">
        <w:rPr>
          <w:rFonts w:ascii="PT Astra Serif" w:eastAsia="Calibri" w:hAnsi="PT Astra Serif" w:cs="Arial"/>
          <w:sz w:val="28"/>
          <w:szCs w:val="28"/>
        </w:rPr>
        <w:t>15</w:t>
      </w:r>
      <w:r w:rsidR="004A3A7F" w:rsidRPr="00124884">
        <w:rPr>
          <w:rFonts w:ascii="PT Astra Serif" w:eastAsia="Calibri" w:hAnsi="PT Astra Serif" w:cs="Arial"/>
          <w:sz w:val="28"/>
          <w:szCs w:val="28"/>
        </w:rPr>
        <w:t xml:space="preserve"> года  № </w:t>
      </w:r>
      <w:r w:rsidR="0082696E" w:rsidRPr="00124884">
        <w:rPr>
          <w:rFonts w:ascii="PT Astra Serif" w:eastAsia="Calibri" w:hAnsi="PT Astra Serif" w:cs="Arial"/>
          <w:sz w:val="28"/>
          <w:szCs w:val="28"/>
        </w:rPr>
        <w:t>103</w:t>
      </w:r>
      <w:r w:rsidR="004A3A7F" w:rsidRPr="00124884">
        <w:rPr>
          <w:rFonts w:ascii="PT Astra Serif" w:eastAsia="Calibri" w:hAnsi="PT Astra Serif" w:cs="Arial"/>
          <w:sz w:val="28"/>
          <w:szCs w:val="28"/>
        </w:rPr>
        <w:t xml:space="preserve">), </w:t>
      </w:r>
      <w:r w:rsidR="001140B1" w:rsidRPr="00124884">
        <w:rPr>
          <w:rFonts w:ascii="PT Astra Serif" w:eastAsia="Calibri" w:hAnsi="PT Astra Serif" w:cs="Arial"/>
          <w:sz w:val="28"/>
          <w:szCs w:val="28"/>
        </w:rPr>
        <w:t xml:space="preserve">Уставом муниципального образования «Сенгилеевский район» Ульяновской области, </w:t>
      </w:r>
      <w:r w:rsidR="0064448B" w:rsidRPr="00124884">
        <w:rPr>
          <w:rFonts w:ascii="PT Astra Serif" w:eastAsia="Calibri" w:hAnsi="PT Astra Serif" w:cs="Arial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124884">
        <w:rPr>
          <w:rFonts w:ascii="PT Astra Serif" w:eastAsia="Calibri" w:hAnsi="PT Astra Serif" w:cs="Arial"/>
          <w:sz w:val="28"/>
          <w:szCs w:val="28"/>
        </w:rPr>
        <w:t>,</w:t>
      </w:r>
      <w:r w:rsidR="0064448B" w:rsidRPr="00124884">
        <w:rPr>
          <w:rFonts w:ascii="PT Astra Serif" w:eastAsia="Calibri" w:hAnsi="PT Astra Serif" w:cs="Arial"/>
          <w:sz w:val="28"/>
          <w:szCs w:val="28"/>
        </w:rPr>
        <w:t xml:space="preserve"> Адм</w:t>
      </w:r>
      <w:r w:rsidR="001140B1" w:rsidRPr="00124884">
        <w:rPr>
          <w:rFonts w:ascii="PT Astra Serif" w:eastAsia="Calibri" w:hAnsi="PT Astra Serif" w:cs="Arial"/>
          <w:sz w:val="28"/>
          <w:szCs w:val="28"/>
        </w:rPr>
        <w:t>и</w:t>
      </w:r>
      <w:r w:rsidR="0064448B" w:rsidRPr="00124884">
        <w:rPr>
          <w:rFonts w:ascii="PT Astra Serif" w:eastAsia="Calibri" w:hAnsi="PT Astra Serif" w:cs="Arial"/>
          <w:sz w:val="28"/>
          <w:szCs w:val="28"/>
        </w:rPr>
        <w:t>ни</w:t>
      </w:r>
      <w:r w:rsidR="001140B1" w:rsidRPr="00124884">
        <w:rPr>
          <w:rFonts w:ascii="PT Astra Serif" w:eastAsia="Calibri" w:hAnsi="PT Astra Serif" w:cs="Arial"/>
          <w:sz w:val="28"/>
          <w:szCs w:val="28"/>
        </w:rPr>
        <w:t xml:space="preserve">страция </w:t>
      </w:r>
      <w:r w:rsidR="001140B1" w:rsidRPr="00124884">
        <w:rPr>
          <w:rFonts w:ascii="PT Astra Serif" w:eastAsia="Calibri" w:hAnsi="PT Astra Serif" w:cs="Arial"/>
          <w:sz w:val="28"/>
          <w:szCs w:val="28"/>
        </w:rPr>
        <w:lastRenderedPageBreak/>
        <w:t xml:space="preserve">муниципального образования «Сенгилеевский район» Ульяновской области  </w:t>
      </w:r>
      <w:proofErr w:type="gramStart"/>
      <w:r w:rsidR="001140B1" w:rsidRPr="00124884">
        <w:rPr>
          <w:rFonts w:ascii="PT Astra Serif" w:eastAsia="Calibri" w:hAnsi="PT Astra Serif" w:cs="Arial"/>
          <w:sz w:val="28"/>
          <w:szCs w:val="28"/>
        </w:rPr>
        <w:t>п</w:t>
      </w:r>
      <w:proofErr w:type="gramEnd"/>
      <w:r w:rsidR="001140B1" w:rsidRPr="00124884">
        <w:rPr>
          <w:rFonts w:ascii="PT Astra Serif" w:eastAsia="Calibri" w:hAnsi="PT Astra Serif" w:cs="Arial"/>
          <w:sz w:val="28"/>
          <w:szCs w:val="28"/>
        </w:rPr>
        <w:t xml:space="preserve"> о с т а н о в л я е т:</w:t>
      </w:r>
    </w:p>
    <w:p w:rsidR="004A3A7F" w:rsidRPr="00124884" w:rsidRDefault="002910D7" w:rsidP="0012488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bCs/>
          <w:sz w:val="28"/>
          <w:szCs w:val="28"/>
        </w:rPr>
      </w:pPr>
      <w:bookmarkStart w:id="0" w:name="P234"/>
      <w:bookmarkEnd w:id="0"/>
      <w:r w:rsidRPr="00124884">
        <w:rPr>
          <w:rFonts w:ascii="PT Astra Serif" w:eastAsia="Calibri" w:hAnsi="PT Astra Serif" w:cs="Arial"/>
          <w:sz w:val="28"/>
          <w:szCs w:val="28"/>
        </w:rPr>
        <w:t xml:space="preserve">Провести публичные </w:t>
      </w:r>
      <w:r w:rsidR="0088549E" w:rsidRPr="00124884">
        <w:rPr>
          <w:rFonts w:ascii="PT Astra Serif" w:eastAsia="Calibri" w:hAnsi="PT Astra Serif" w:cs="Arial"/>
          <w:sz w:val="28"/>
          <w:szCs w:val="28"/>
        </w:rPr>
        <w:t>слушания по</w:t>
      </w:r>
      <w:r w:rsidRPr="00124884">
        <w:rPr>
          <w:rFonts w:ascii="PT Astra Serif" w:eastAsia="Calibri" w:hAnsi="PT Astra Serif" w:cs="Arial"/>
          <w:sz w:val="28"/>
          <w:szCs w:val="28"/>
        </w:rPr>
        <w:t xml:space="preserve"> проекту </w:t>
      </w:r>
      <w:r w:rsidR="00656FBC" w:rsidRPr="00124884">
        <w:rPr>
          <w:rFonts w:ascii="PT Astra Serif" w:eastAsia="Calibri" w:hAnsi="PT Astra Serif" w:cs="Arial"/>
          <w:bCs/>
          <w:sz w:val="28"/>
          <w:szCs w:val="28"/>
        </w:rPr>
        <w:t xml:space="preserve"> </w:t>
      </w:r>
      <w:r w:rsidR="00656FBC" w:rsidRPr="00124884">
        <w:rPr>
          <w:rFonts w:ascii="PT Astra Serif" w:hAnsi="PT Astra Serif"/>
          <w:bCs/>
          <w:sz w:val="28"/>
          <w:szCs w:val="28"/>
        </w:rPr>
        <w:t>внесения изменений в Генеральный план муниципального образования «Тушнинское сельское поселение»</w:t>
      </w:r>
      <w:r w:rsidR="00656FBC" w:rsidRPr="00124884">
        <w:rPr>
          <w:rFonts w:ascii="PT Astra Serif" w:eastAsia="Calibri" w:hAnsi="PT Astra Serif" w:cs="Arial"/>
          <w:bCs/>
          <w:sz w:val="28"/>
          <w:szCs w:val="28"/>
        </w:rPr>
        <w:t xml:space="preserve">  </w:t>
      </w:r>
      <w:r w:rsidR="004A3A7F" w:rsidRPr="00124884">
        <w:rPr>
          <w:rFonts w:ascii="PT Astra Serif" w:eastAsia="Calibri" w:hAnsi="PT Astra Serif" w:cs="Arial"/>
          <w:bCs/>
          <w:sz w:val="28"/>
          <w:szCs w:val="28"/>
        </w:rPr>
        <w:t>Сенгилеевско</w:t>
      </w:r>
      <w:r w:rsidR="00656FBC" w:rsidRPr="00124884">
        <w:rPr>
          <w:rFonts w:ascii="PT Astra Serif" w:eastAsia="Calibri" w:hAnsi="PT Astra Serif" w:cs="Arial"/>
          <w:bCs/>
          <w:sz w:val="28"/>
          <w:szCs w:val="28"/>
        </w:rPr>
        <w:t>го</w:t>
      </w:r>
      <w:r w:rsidR="004A3A7F" w:rsidRPr="00124884">
        <w:rPr>
          <w:rFonts w:ascii="PT Astra Serif" w:eastAsia="Calibri" w:hAnsi="PT Astra Serif" w:cs="Arial"/>
          <w:bCs/>
          <w:sz w:val="28"/>
          <w:szCs w:val="28"/>
        </w:rPr>
        <w:t xml:space="preserve"> район</w:t>
      </w:r>
      <w:r w:rsidR="00656FBC" w:rsidRPr="00124884">
        <w:rPr>
          <w:rFonts w:ascii="PT Astra Serif" w:eastAsia="Calibri" w:hAnsi="PT Astra Serif" w:cs="Arial"/>
          <w:bCs/>
          <w:sz w:val="28"/>
          <w:szCs w:val="28"/>
        </w:rPr>
        <w:t>а</w:t>
      </w:r>
      <w:r w:rsidR="004A3A7F" w:rsidRPr="00124884">
        <w:rPr>
          <w:rFonts w:ascii="PT Astra Serif" w:eastAsia="Calibri" w:hAnsi="PT Astra Serif" w:cs="Arial"/>
          <w:bCs/>
          <w:sz w:val="28"/>
          <w:szCs w:val="28"/>
        </w:rPr>
        <w:t xml:space="preserve"> Ульяновской области»</w:t>
      </w:r>
      <w:r w:rsidR="0064448B" w:rsidRPr="00124884">
        <w:rPr>
          <w:rFonts w:ascii="PT Astra Serif" w:eastAsia="Calibri" w:hAnsi="PT Astra Serif" w:cs="Arial"/>
          <w:bCs/>
          <w:sz w:val="28"/>
          <w:szCs w:val="28"/>
        </w:rPr>
        <w:t>.</w:t>
      </w:r>
    </w:p>
    <w:p w:rsidR="00DE3AB0" w:rsidRPr="00124884" w:rsidRDefault="00DE3AB0" w:rsidP="0012488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24884">
        <w:rPr>
          <w:rFonts w:ascii="PT Astra Serif" w:eastAsia="Calibri" w:hAnsi="PT Astra Serif" w:cs="Arial"/>
          <w:sz w:val="28"/>
          <w:szCs w:val="28"/>
        </w:rPr>
        <w:t>Бюджетному учреждению «Управление архитектуры, строительства и дорожного хозяйства» муниципального образования «Сенгилеевский район» обеспечить в установленном законом порядке организацию проведения публичных слушаний, обеспечить подготовку демонстрационных материалов для проведения публичных слушаний.</w:t>
      </w:r>
    </w:p>
    <w:p w:rsidR="00DE3AB0" w:rsidRPr="00124884" w:rsidRDefault="00DE3AB0" w:rsidP="0012488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24884">
        <w:rPr>
          <w:rFonts w:ascii="PT Astra Serif" w:eastAsia="Calibri" w:hAnsi="PT Astra Serif" w:cs="Arial"/>
          <w:sz w:val="28"/>
          <w:szCs w:val="28"/>
        </w:rPr>
        <w:t>Утвердить прилагаемое оповещение о начале публичных слушаний.</w:t>
      </w:r>
    </w:p>
    <w:p w:rsidR="00DE3AB0" w:rsidRPr="00124884" w:rsidRDefault="00DE3AB0" w:rsidP="0012488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24884">
        <w:rPr>
          <w:rFonts w:ascii="PT Astra Serif" w:eastAsia="Calibri" w:hAnsi="PT Astra Serif" w:cs="Arial"/>
          <w:sz w:val="28"/>
          <w:szCs w:val="28"/>
        </w:rPr>
        <w:t>Настоящее постановление подлежит официальному опубликованию в газете «Волжские зори», размещению на официальном сайте муниципального образования «Сенгилеевский район» Ульяновской области и в информационн</w:t>
      </w:r>
      <w:proofErr w:type="gramStart"/>
      <w:r w:rsidRPr="00124884">
        <w:rPr>
          <w:rFonts w:ascii="PT Astra Serif" w:eastAsia="Calibri" w:hAnsi="PT Astra Serif" w:cs="Arial"/>
          <w:sz w:val="28"/>
          <w:szCs w:val="28"/>
        </w:rPr>
        <w:t>о-</w:t>
      </w:r>
      <w:proofErr w:type="gramEnd"/>
      <w:r w:rsidRPr="00124884">
        <w:rPr>
          <w:rFonts w:ascii="PT Astra Serif" w:eastAsia="Calibri" w:hAnsi="PT Astra Serif" w:cs="Arial"/>
          <w:sz w:val="28"/>
          <w:szCs w:val="28"/>
        </w:rPr>
        <w:t xml:space="preserve"> телекоммуникационной сети «Интернет», на платформе обратной связи.</w:t>
      </w:r>
    </w:p>
    <w:p w:rsidR="00DE3AB0" w:rsidRPr="00124884" w:rsidRDefault="00DE3AB0" w:rsidP="0012488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124884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Контроль </w:t>
      </w:r>
      <w:r w:rsidR="00116292" w:rsidRPr="00124884">
        <w:rPr>
          <w:rFonts w:ascii="PT Astra Serif" w:eastAsia="Calibri" w:hAnsi="PT Astra Serif" w:cs="Arial"/>
          <w:color w:val="000000" w:themeColor="text1"/>
          <w:sz w:val="28"/>
          <w:szCs w:val="28"/>
        </w:rPr>
        <w:t>за</w:t>
      </w:r>
      <w:proofErr w:type="gramEnd"/>
      <w:r w:rsidRPr="00124884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64448B" w:rsidRPr="00124884">
        <w:rPr>
          <w:rFonts w:ascii="PT Astra Serif" w:eastAsia="Calibri" w:hAnsi="PT Astra Serif" w:cs="Arial"/>
          <w:color w:val="000000" w:themeColor="text1"/>
          <w:sz w:val="28"/>
          <w:szCs w:val="28"/>
        </w:rPr>
        <w:t>директора Бюджетного учреждения «Управление архитектуры, строительства и дорожного хозяйства» муниципального образования «Сенгилеевский район» Самаркина О.А.</w:t>
      </w:r>
    </w:p>
    <w:p w:rsidR="00DE3AB0" w:rsidRPr="00124884" w:rsidRDefault="00DE3AB0" w:rsidP="0012488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  <w:r w:rsidRPr="00124884">
        <w:rPr>
          <w:rFonts w:ascii="PT Astra Serif" w:hAnsi="PT Astra Serif" w:cs="Times New Roman"/>
          <w:sz w:val="28"/>
          <w:szCs w:val="28"/>
        </w:rPr>
        <w:t xml:space="preserve">Настоящее постановление вступает в силу </w:t>
      </w:r>
      <w:r w:rsidR="002D0B9A" w:rsidRPr="00124884">
        <w:rPr>
          <w:rFonts w:ascii="PT Astra Serif" w:hAnsi="PT Astra Serif" w:cs="Times New Roman"/>
          <w:sz w:val="28"/>
          <w:szCs w:val="28"/>
        </w:rPr>
        <w:t>на следующий день после</w:t>
      </w:r>
      <w:r w:rsidR="001863CD" w:rsidRPr="00124884">
        <w:rPr>
          <w:rFonts w:ascii="PT Astra Serif" w:hAnsi="PT Astra Serif" w:cs="Times New Roman"/>
          <w:sz w:val="28"/>
          <w:szCs w:val="28"/>
        </w:rPr>
        <w:t xml:space="preserve"> дня его </w:t>
      </w:r>
      <w:r w:rsidR="002D0B9A" w:rsidRPr="00124884">
        <w:rPr>
          <w:rFonts w:ascii="PT Astra Serif" w:hAnsi="PT Astra Serif" w:cs="Times New Roman"/>
          <w:sz w:val="28"/>
          <w:szCs w:val="28"/>
        </w:rPr>
        <w:t>обнарод</w:t>
      </w:r>
      <w:r w:rsidR="001863CD" w:rsidRPr="00124884">
        <w:rPr>
          <w:rFonts w:ascii="PT Astra Serif" w:hAnsi="PT Astra Serif" w:cs="Times New Roman"/>
          <w:sz w:val="28"/>
          <w:szCs w:val="28"/>
        </w:rPr>
        <w:t>ования</w:t>
      </w:r>
      <w:r w:rsidRPr="00124884">
        <w:rPr>
          <w:rFonts w:ascii="PT Astra Serif" w:hAnsi="PT Astra Serif" w:cs="Times New Roman"/>
          <w:sz w:val="28"/>
          <w:szCs w:val="28"/>
        </w:rPr>
        <w:t>.</w:t>
      </w:r>
    </w:p>
    <w:p w:rsidR="007A3F8E" w:rsidRPr="00124884" w:rsidRDefault="007A3F8E" w:rsidP="00124884">
      <w:pPr>
        <w:pStyle w:val="a3"/>
        <w:spacing w:after="0" w:line="240" w:lineRule="auto"/>
        <w:ind w:left="0" w:firstLine="709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</w:p>
    <w:p w:rsidR="007A3F8E" w:rsidRPr="00124884" w:rsidRDefault="007A3F8E" w:rsidP="00124884">
      <w:pPr>
        <w:pStyle w:val="a3"/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</w:p>
    <w:p w:rsidR="007A3F8E" w:rsidRPr="00124884" w:rsidRDefault="007A3F8E" w:rsidP="00124884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7A3F8E" w:rsidRPr="00124884" w:rsidRDefault="007A3F8E" w:rsidP="00124884">
      <w:pPr>
        <w:pStyle w:val="a3"/>
        <w:spacing w:after="0" w:line="240" w:lineRule="auto"/>
        <w:ind w:left="0"/>
        <w:jc w:val="both"/>
        <w:rPr>
          <w:rFonts w:ascii="PT Astra Serif" w:eastAsia="Calibri" w:hAnsi="PT Astra Serif" w:cs="Arial"/>
          <w:sz w:val="28"/>
          <w:szCs w:val="28"/>
        </w:rPr>
      </w:pPr>
      <w:r w:rsidRPr="00124884">
        <w:rPr>
          <w:rFonts w:ascii="PT Astra Serif" w:eastAsia="Calibri" w:hAnsi="PT Astra Serif" w:cs="Arial"/>
          <w:sz w:val="28"/>
          <w:szCs w:val="28"/>
        </w:rPr>
        <w:t>Глав</w:t>
      </w:r>
      <w:r w:rsidR="002475FD" w:rsidRPr="00124884">
        <w:rPr>
          <w:rFonts w:ascii="PT Astra Serif" w:eastAsia="Calibri" w:hAnsi="PT Astra Serif" w:cs="Arial"/>
          <w:sz w:val="28"/>
          <w:szCs w:val="28"/>
        </w:rPr>
        <w:t>а</w:t>
      </w:r>
      <w:r w:rsidRPr="00124884">
        <w:rPr>
          <w:rFonts w:ascii="PT Astra Serif" w:eastAsia="Calibri" w:hAnsi="PT Astra Serif" w:cs="Arial"/>
          <w:sz w:val="28"/>
          <w:szCs w:val="28"/>
        </w:rPr>
        <w:t xml:space="preserve">Администрации            </w:t>
      </w:r>
      <w:r w:rsidRPr="00124884">
        <w:rPr>
          <w:rFonts w:ascii="PT Astra Serif" w:eastAsia="Calibri" w:hAnsi="PT Astra Serif" w:cs="Arial"/>
          <w:sz w:val="28"/>
          <w:szCs w:val="28"/>
        </w:rPr>
        <w:tab/>
      </w:r>
      <w:r w:rsidRPr="00124884">
        <w:rPr>
          <w:rFonts w:ascii="PT Astra Serif" w:eastAsia="Calibri" w:hAnsi="PT Astra Serif" w:cs="Arial"/>
          <w:sz w:val="28"/>
          <w:szCs w:val="28"/>
        </w:rPr>
        <w:tab/>
      </w:r>
      <w:r w:rsidRPr="00124884">
        <w:rPr>
          <w:rFonts w:ascii="PT Astra Serif" w:eastAsia="Calibri" w:hAnsi="PT Astra Serif" w:cs="Arial"/>
          <w:sz w:val="28"/>
          <w:szCs w:val="28"/>
        </w:rPr>
        <w:tab/>
      </w:r>
    </w:p>
    <w:p w:rsidR="007A3F8E" w:rsidRPr="00124884" w:rsidRDefault="007A3F8E" w:rsidP="00124884">
      <w:pPr>
        <w:pStyle w:val="a3"/>
        <w:spacing w:after="0" w:line="240" w:lineRule="auto"/>
        <w:ind w:left="0"/>
        <w:jc w:val="both"/>
        <w:rPr>
          <w:rFonts w:ascii="PT Astra Serif" w:eastAsia="Calibri" w:hAnsi="PT Astra Serif" w:cs="Arial"/>
          <w:sz w:val="28"/>
          <w:szCs w:val="28"/>
        </w:rPr>
      </w:pPr>
      <w:r w:rsidRPr="00124884">
        <w:rPr>
          <w:rFonts w:ascii="PT Astra Serif" w:eastAsia="Calibri" w:hAnsi="PT Astra Serif" w:cs="Arial"/>
          <w:sz w:val="28"/>
          <w:szCs w:val="28"/>
        </w:rPr>
        <w:t xml:space="preserve">муниципального образования                      </w:t>
      </w:r>
    </w:p>
    <w:p w:rsidR="007A3F8E" w:rsidRPr="00124884" w:rsidRDefault="007A3F8E" w:rsidP="00124884">
      <w:pPr>
        <w:pStyle w:val="a3"/>
        <w:spacing w:after="0" w:line="240" w:lineRule="auto"/>
        <w:ind w:left="0"/>
        <w:jc w:val="both"/>
        <w:rPr>
          <w:rFonts w:ascii="PT Astra Serif" w:eastAsia="Calibri" w:hAnsi="PT Astra Serif" w:cs="Arial"/>
          <w:sz w:val="28"/>
          <w:szCs w:val="28"/>
        </w:rPr>
      </w:pPr>
      <w:r w:rsidRPr="00124884">
        <w:rPr>
          <w:rFonts w:ascii="PT Astra Serif" w:eastAsia="Calibri" w:hAnsi="PT Astra Serif" w:cs="Arial"/>
          <w:sz w:val="28"/>
          <w:szCs w:val="28"/>
        </w:rPr>
        <w:t xml:space="preserve">«Сенгилеевский район»  </w:t>
      </w:r>
      <w:r w:rsidR="005034C7" w:rsidRPr="00124884">
        <w:rPr>
          <w:rFonts w:ascii="PT Astra Serif" w:eastAsia="Calibri" w:hAnsi="PT Astra Serif" w:cs="Arial"/>
          <w:sz w:val="28"/>
          <w:szCs w:val="28"/>
        </w:rPr>
        <w:t xml:space="preserve">                                               </w:t>
      </w:r>
      <w:r w:rsidR="0082406C">
        <w:rPr>
          <w:rFonts w:ascii="PT Astra Serif" w:eastAsia="Calibri" w:hAnsi="PT Astra Serif" w:cs="Arial"/>
          <w:sz w:val="28"/>
          <w:szCs w:val="28"/>
        </w:rPr>
        <w:t xml:space="preserve">         </w:t>
      </w:r>
      <w:r w:rsidR="005034C7" w:rsidRPr="00124884">
        <w:rPr>
          <w:rFonts w:ascii="PT Astra Serif" w:eastAsia="Calibri" w:hAnsi="PT Astra Serif" w:cs="Arial"/>
          <w:sz w:val="28"/>
          <w:szCs w:val="28"/>
        </w:rPr>
        <w:t xml:space="preserve">       </w:t>
      </w:r>
      <w:r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475FD" w:rsidRPr="00124884">
        <w:rPr>
          <w:rFonts w:ascii="PT Astra Serif" w:eastAsia="Calibri" w:hAnsi="PT Astra Serif" w:cs="Arial"/>
          <w:sz w:val="28"/>
          <w:szCs w:val="28"/>
        </w:rPr>
        <w:t>М.Н. Самаркин</w:t>
      </w:r>
    </w:p>
    <w:p w:rsidR="0082406C" w:rsidRDefault="0082406C">
      <w:pPr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br w:type="page"/>
      </w:r>
    </w:p>
    <w:p w:rsidR="0082406C" w:rsidRPr="00B920DA" w:rsidRDefault="0082406C" w:rsidP="0082406C">
      <w:pPr>
        <w:pStyle w:val="a9"/>
        <w:shd w:val="clear" w:color="auto" w:fill="FFFFFF"/>
        <w:spacing w:before="0" w:beforeAutospacing="0" w:after="0" w:afterAutospacing="0"/>
        <w:ind w:left="5103"/>
        <w:jc w:val="center"/>
        <w:rPr>
          <w:rFonts w:ascii="PT Astra Serif" w:hAnsi="PT Astra Serif"/>
          <w:sz w:val="26"/>
          <w:szCs w:val="26"/>
        </w:rPr>
      </w:pPr>
      <w:r w:rsidRPr="00B920DA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</w:p>
    <w:p w:rsidR="0082406C" w:rsidRPr="00B920DA" w:rsidRDefault="0082406C" w:rsidP="0082406C">
      <w:pPr>
        <w:pStyle w:val="a9"/>
        <w:shd w:val="clear" w:color="auto" w:fill="FFFFFF"/>
        <w:spacing w:before="0" w:beforeAutospacing="0" w:after="0" w:afterAutospacing="0"/>
        <w:ind w:left="5103"/>
        <w:jc w:val="center"/>
        <w:rPr>
          <w:rFonts w:ascii="PT Astra Serif" w:hAnsi="PT Astra Serif"/>
          <w:sz w:val="26"/>
          <w:szCs w:val="26"/>
        </w:rPr>
      </w:pPr>
      <w:r w:rsidRPr="00B920DA">
        <w:rPr>
          <w:rFonts w:ascii="PT Astra Serif" w:hAnsi="PT Astra Serif"/>
          <w:sz w:val="26"/>
          <w:szCs w:val="26"/>
        </w:rPr>
        <w:br/>
        <w:t>к постановлению Администрации</w:t>
      </w:r>
    </w:p>
    <w:p w:rsidR="0082406C" w:rsidRPr="00B920DA" w:rsidRDefault="0082406C" w:rsidP="0082406C">
      <w:pPr>
        <w:pStyle w:val="a9"/>
        <w:shd w:val="clear" w:color="auto" w:fill="FFFFFF"/>
        <w:spacing w:before="0" w:beforeAutospacing="0" w:after="0" w:afterAutospacing="0"/>
        <w:ind w:left="5103"/>
        <w:jc w:val="center"/>
        <w:rPr>
          <w:rFonts w:ascii="PT Astra Serif" w:hAnsi="PT Astra Serif"/>
          <w:sz w:val="26"/>
          <w:szCs w:val="26"/>
        </w:rPr>
      </w:pPr>
      <w:r w:rsidRPr="00B920DA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2406C" w:rsidRPr="00B920DA" w:rsidRDefault="0082406C" w:rsidP="0082406C">
      <w:pPr>
        <w:pStyle w:val="a9"/>
        <w:shd w:val="clear" w:color="auto" w:fill="FFFFFF"/>
        <w:spacing w:before="0" w:beforeAutospacing="0" w:after="0" w:afterAutospacing="0"/>
        <w:ind w:left="5103"/>
        <w:jc w:val="center"/>
        <w:rPr>
          <w:rFonts w:ascii="PT Astra Serif" w:hAnsi="PT Astra Serif"/>
          <w:sz w:val="26"/>
          <w:szCs w:val="26"/>
        </w:rPr>
      </w:pPr>
      <w:r w:rsidRPr="00B920DA">
        <w:rPr>
          <w:rFonts w:ascii="PT Astra Serif" w:hAnsi="PT Astra Serif"/>
          <w:sz w:val="26"/>
          <w:szCs w:val="26"/>
        </w:rPr>
        <w:t>«Сенгилеевский район»</w:t>
      </w:r>
    </w:p>
    <w:p w:rsidR="0082406C" w:rsidRPr="00B920DA" w:rsidRDefault="0082406C" w:rsidP="0082406C">
      <w:pPr>
        <w:pStyle w:val="a9"/>
        <w:shd w:val="clear" w:color="auto" w:fill="FFFFFF"/>
        <w:spacing w:before="0" w:beforeAutospacing="0" w:after="0" w:afterAutospacing="0"/>
        <w:ind w:left="5103"/>
        <w:jc w:val="center"/>
        <w:rPr>
          <w:rFonts w:ascii="PT Astra Serif" w:hAnsi="PT Astra Serif"/>
          <w:sz w:val="26"/>
          <w:szCs w:val="26"/>
        </w:rPr>
      </w:pPr>
      <w:r w:rsidRPr="00B920DA">
        <w:rPr>
          <w:rFonts w:ascii="PT Astra Serif" w:hAnsi="PT Astra Serif"/>
          <w:sz w:val="26"/>
          <w:szCs w:val="26"/>
        </w:rPr>
        <w:t>Ульяновской области</w:t>
      </w:r>
    </w:p>
    <w:p w:rsidR="0082406C" w:rsidRPr="00B920DA" w:rsidRDefault="0082406C" w:rsidP="0082406C">
      <w:pPr>
        <w:pStyle w:val="a9"/>
        <w:shd w:val="clear" w:color="auto" w:fill="FFFFFF"/>
        <w:spacing w:before="0" w:beforeAutospacing="0" w:after="0" w:afterAutospacing="0"/>
        <w:ind w:left="5103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28</w:t>
      </w:r>
      <w:r w:rsidRPr="00B920DA">
        <w:rPr>
          <w:rFonts w:ascii="PT Astra Serif" w:hAnsi="PT Astra Serif"/>
          <w:sz w:val="26"/>
          <w:szCs w:val="26"/>
        </w:rPr>
        <w:t xml:space="preserve"> ноября 20</w:t>
      </w:r>
      <w:r>
        <w:rPr>
          <w:rFonts w:ascii="PT Astra Serif" w:hAnsi="PT Astra Serif"/>
          <w:sz w:val="26"/>
          <w:szCs w:val="26"/>
        </w:rPr>
        <w:t>24 года №803</w:t>
      </w:r>
      <w:r w:rsidRPr="00B920DA">
        <w:rPr>
          <w:rFonts w:ascii="PT Astra Serif" w:hAnsi="PT Astra Serif"/>
          <w:sz w:val="26"/>
          <w:szCs w:val="26"/>
        </w:rPr>
        <w:t>-п</w:t>
      </w:r>
    </w:p>
    <w:p w:rsidR="002910D7" w:rsidRPr="00124884" w:rsidRDefault="002910D7" w:rsidP="00124884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024DE" w:rsidRPr="0082406C" w:rsidRDefault="00E024DE" w:rsidP="00124884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bookmarkStart w:id="1" w:name="Par3731"/>
      <w:bookmarkEnd w:id="1"/>
    </w:p>
    <w:p w:rsidR="002910D7" w:rsidRPr="0082406C" w:rsidRDefault="002910D7" w:rsidP="00124884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82406C">
        <w:rPr>
          <w:rFonts w:ascii="PT Astra Serif" w:eastAsia="Calibri" w:hAnsi="PT Astra Serif" w:cs="Arial"/>
          <w:b/>
          <w:sz w:val="28"/>
          <w:szCs w:val="28"/>
        </w:rPr>
        <w:t>ОПОВЕЩЕНИЕ</w:t>
      </w:r>
    </w:p>
    <w:p w:rsidR="002910D7" w:rsidRPr="0082406C" w:rsidRDefault="002910D7" w:rsidP="00124884">
      <w:pPr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 w:rsidRPr="0082406C">
        <w:rPr>
          <w:rFonts w:ascii="PT Astra Serif" w:eastAsia="Calibri" w:hAnsi="PT Astra Serif" w:cs="Arial"/>
          <w:b/>
          <w:sz w:val="28"/>
          <w:szCs w:val="28"/>
        </w:rPr>
        <w:t>о начале публичных слушаний по проекту</w:t>
      </w:r>
      <w:r w:rsidR="00656FBC" w:rsidRPr="0082406C">
        <w:rPr>
          <w:rFonts w:ascii="PT Astra Serif" w:eastAsia="Calibri" w:hAnsi="PT Astra Serif" w:cs="Arial"/>
          <w:b/>
          <w:sz w:val="28"/>
          <w:szCs w:val="28"/>
        </w:rPr>
        <w:t xml:space="preserve"> </w:t>
      </w:r>
      <w:r w:rsidR="00656FBC" w:rsidRPr="0082406C">
        <w:rPr>
          <w:rFonts w:ascii="PT Astra Serif" w:hAnsi="PT Astra Serif"/>
          <w:b/>
          <w:bCs/>
          <w:sz w:val="28"/>
          <w:szCs w:val="28"/>
        </w:rPr>
        <w:t>внесения изменений в Генеральный план муниципального образования Тушнинское сельское поселение</w:t>
      </w:r>
      <w:r w:rsidR="00341209">
        <w:rPr>
          <w:rFonts w:ascii="PT Astra Serif" w:eastAsia="Calibri" w:hAnsi="PT Astra Serif" w:cs="Arial"/>
          <w:b/>
          <w:bCs/>
          <w:sz w:val="28"/>
          <w:szCs w:val="28"/>
        </w:rPr>
        <w:t xml:space="preserve"> </w:t>
      </w:r>
      <w:r w:rsidR="00656FBC" w:rsidRPr="0082406C">
        <w:rPr>
          <w:rFonts w:ascii="PT Astra Serif" w:eastAsia="Calibri" w:hAnsi="PT Astra Serif" w:cs="Arial"/>
          <w:b/>
          <w:bCs/>
          <w:sz w:val="28"/>
          <w:szCs w:val="28"/>
        </w:rPr>
        <w:t>Сенгилеевского района</w:t>
      </w:r>
      <w:r w:rsidR="00341209">
        <w:rPr>
          <w:rFonts w:ascii="PT Astra Serif" w:eastAsia="Calibri" w:hAnsi="PT Astra Serif" w:cs="Arial"/>
          <w:b/>
          <w:bCs/>
          <w:sz w:val="28"/>
          <w:szCs w:val="28"/>
        </w:rPr>
        <w:t xml:space="preserve"> Ульяновской области</w:t>
      </w:r>
    </w:p>
    <w:p w:rsidR="00656FBC" w:rsidRPr="0082406C" w:rsidRDefault="00656FBC" w:rsidP="0082406C">
      <w:pPr>
        <w:spacing w:after="0" w:line="240" w:lineRule="auto"/>
        <w:ind w:firstLine="709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:rsidR="004A3A7F" w:rsidRPr="00124884" w:rsidRDefault="002910D7" w:rsidP="0082406C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bCs/>
          <w:sz w:val="28"/>
          <w:szCs w:val="28"/>
        </w:rPr>
      </w:pPr>
      <w:r w:rsidRPr="00124884">
        <w:rPr>
          <w:rFonts w:ascii="PT Astra Serif" w:eastAsia="Calibri" w:hAnsi="PT Astra Serif" w:cs="Arial"/>
          <w:sz w:val="28"/>
          <w:szCs w:val="28"/>
        </w:rPr>
        <w:t>Администрация муниципального образования «</w:t>
      </w:r>
      <w:r w:rsidR="00E024DE" w:rsidRPr="00124884">
        <w:rPr>
          <w:rFonts w:ascii="PT Astra Serif" w:eastAsia="Calibri" w:hAnsi="PT Astra Serif" w:cs="Arial"/>
          <w:sz w:val="28"/>
          <w:szCs w:val="28"/>
        </w:rPr>
        <w:t xml:space="preserve">Сенгилеевский район» Ульяновской области </w:t>
      </w:r>
      <w:r w:rsidRPr="00124884">
        <w:rPr>
          <w:rFonts w:ascii="PT Astra Serif" w:eastAsia="Calibri" w:hAnsi="PT Astra Serif" w:cs="Arial"/>
          <w:sz w:val="28"/>
          <w:szCs w:val="28"/>
        </w:rPr>
        <w:t>уведомляет о начале публичных слушаний по проекту</w:t>
      </w:r>
      <w:r w:rsidR="004A3A7F" w:rsidRPr="00124884">
        <w:rPr>
          <w:rFonts w:ascii="PT Astra Serif" w:eastAsia="Calibri" w:hAnsi="PT Astra Serif" w:cs="Arial"/>
          <w:bCs/>
          <w:sz w:val="28"/>
          <w:szCs w:val="28"/>
        </w:rPr>
        <w:t xml:space="preserve"> </w:t>
      </w:r>
      <w:r w:rsidR="00656FBC" w:rsidRPr="00124884">
        <w:rPr>
          <w:rFonts w:ascii="PT Astra Serif" w:hAnsi="PT Astra Serif"/>
          <w:bCs/>
          <w:sz w:val="28"/>
          <w:szCs w:val="28"/>
        </w:rPr>
        <w:t>внесения изменений в Генеральный план муниципального образования Тушнинское сельское поселение</w:t>
      </w:r>
      <w:r w:rsidR="00656FBC" w:rsidRPr="00124884">
        <w:rPr>
          <w:rFonts w:ascii="PT Astra Serif" w:eastAsia="Calibri" w:hAnsi="PT Astra Serif" w:cs="Arial"/>
          <w:bCs/>
          <w:sz w:val="28"/>
          <w:szCs w:val="28"/>
        </w:rPr>
        <w:t xml:space="preserve">  Сенгилеевского района Ульяновской области».</w:t>
      </w:r>
    </w:p>
    <w:p w:rsidR="00BC6B6B" w:rsidRPr="00124884" w:rsidRDefault="006F63C8" w:rsidP="0082406C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24884">
        <w:rPr>
          <w:rFonts w:ascii="PT Astra Serif" w:eastAsia="Calibri" w:hAnsi="PT Astra Serif" w:cs="Arial"/>
          <w:sz w:val="28"/>
          <w:szCs w:val="28"/>
        </w:rPr>
        <w:t>Материалы п</w:t>
      </w:r>
      <w:r w:rsidR="002910D7" w:rsidRPr="00124884">
        <w:rPr>
          <w:rFonts w:ascii="PT Astra Serif" w:eastAsia="Calibri" w:hAnsi="PT Astra Serif" w:cs="Arial"/>
          <w:sz w:val="28"/>
          <w:szCs w:val="28"/>
        </w:rPr>
        <w:t>роект</w:t>
      </w:r>
      <w:r w:rsidRPr="00124884">
        <w:rPr>
          <w:rFonts w:ascii="PT Astra Serif" w:eastAsia="Calibri" w:hAnsi="PT Astra Serif" w:cs="Arial"/>
          <w:sz w:val="28"/>
          <w:szCs w:val="28"/>
        </w:rPr>
        <w:t>а</w:t>
      </w:r>
      <w:r w:rsidR="00656FBC" w:rsidRPr="00124884">
        <w:rPr>
          <w:rFonts w:ascii="PT Astra Serif" w:eastAsia="Calibri" w:hAnsi="PT Astra Serif" w:cs="Arial"/>
          <w:sz w:val="28"/>
          <w:szCs w:val="28"/>
        </w:rPr>
        <w:t xml:space="preserve"> по </w:t>
      </w:r>
      <w:r w:rsidR="00656FBC" w:rsidRPr="00124884">
        <w:rPr>
          <w:rFonts w:ascii="PT Astra Serif" w:hAnsi="PT Astra Serif"/>
          <w:bCs/>
          <w:sz w:val="28"/>
          <w:szCs w:val="28"/>
        </w:rPr>
        <w:t>внесению изменений в Генеральный план муниципального образования Тушнинское сельское поселение</w:t>
      </w:r>
      <w:r w:rsidR="00656FBC" w:rsidRPr="00124884">
        <w:rPr>
          <w:rFonts w:ascii="PT Astra Serif" w:eastAsia="Calibri" w:hAnsi="PT Astra Serif" w:cs="Arial"/>
          <w:bCs/>
          <w:sz w:val="28"/>
          <w:szCs w:val="28"/>
        </w:rPr>
        <w:t xml:space="preserve">  Сенгилеевского района Ульяновской области»</w:t>
      </w:r>
      <w:r w:rsidR="004A3A7F" w:rsidRPr="00124884">
        <w:rPr>
          <w:rFonts w:ascii="PT Astra Serif" w:eastAsia="Calibri" w:hAnsi="PT Astra Serif" w:cs="Arial"/>
          <w:bCs/>
          <w:sz w:val="28"/>
          <w:szCs w:val="28"/>
        </w:rPr>
        <w:t xml:space="preserve"> б</w:t>
      </w:r>
      <w:r w:rsidR="00BC6B6B" w:rsidRPr="00124884">
        <w:rPr>
          <w:rFonts w:ascii="PT Astra Serif" w:eastAsia="Calibri" w:hAnsi="PT Astra Serif" w:cs="Arial"/>
          <w:sz w:val="28"/>
          <w:szCs w:val="28"/>
        </w:rPr>
        <w:t>уд</w:t>
      </w:r>
      <w:r w:rsidR="00656FBC" w:rsidRPr="00124884">
        <w:rPr>
          <w:rFonts w:ascii="PT Astra Serif" w:eastAsia="Calibri" w:hAnsi="PT Astra Serif" w:cs="Arial"/>
          <w:sz w:val="28"/>
          <w:szCs w:val="28"/>
        </w:rPr>
        <w:t>ут</w:t>
      </w:r>
      <w:r w:rsidR="00BC6B6B" w:rsidRPr="00124884">
        <w:rPr>
          <w:rFonts w:ascii="PT Astra Serif" w:eastAsia="Calibri" w:hAnsi="PT Astra Serif" w:cs="Arial"/>
          <w:sz w:val="28"/>
          <w:szCs w:val="28"/>
        </w:rPr>
        <w:t xml:space="preserve"> размещен</w:t>
      </w:r>
      <w:r w:rsidR="00656FBC" w:rsidRPr="00124884">
        <w:rPr>
          <w:rFonts w:ascii="PT Astra Serif" w:eastAsia="Calibri" w:hAnsi="PT Astra Serif" w:cs="Arial"/>
          <w:sz w:val="28"/>
          <w:szCs w:val="28"/>
        </w:rPr>
        <w:t>ы</w:t>
      </w:r>
      <w:r w:rsidR="00BC6B6B" w:rsidRPr="00124884">
        <w:rPr>
          <w:rFonts w:ascii="PT Astra Serif" w:eastAsia="Calibri" w:hAnsi="PT Astra Serif" w:cs="Arial"/>
          <w:sz w:val="28"/>
          <w:szCs w:val="28"/>
        </w:rPr>
        <w:t xml:space="preserve"> на официальном </w:t>
      </w:r>
      <w:r w:rsidR="002910D7" w:rsidRPr="00124884">
        <w:rPr>
          <w:rFonts w:ascii="PT Astra Serif" w:eastAsia="Calibri" w:hAnsi="PT Astra Serif" w:cs="Arial"/>
          <w:sz w:val="28"/>
          <w:szCs w:val="28"/>
        </w:rPr>
        <w:t>сайте администрации муниципального образования «</w:t>
      </w:r>
      <w:r w:rsidR="00BC6B6B" w:rsidRPr="00124884">
        <w:rPr>
          <w:rFonts w:ascii="PT Astra Serif" w:eastAsia="Calibri" w:hAnsi="PT Astra Serif" w:cs="Arial"/>
          <w:sz w:val="28"/>
          <w:szCs w:val="28"/>
        </w:rPr>
        <w:t>Сенгилеевский район</w:t>
      </w:r>
      <w:r w:rsidR="002910D7" w:rsidRPr="00124884">
        <w:rPr>
          <w:rFonts w:ascii="PT Astra Serif" w:eastAsia="Calibri" w:hAnsi="PT Astra Serif" w:cs="Arial"/>
          <w:sz w:val="28"/>
          <w:szCs w:val="28"/>
        </w:rPr>
        <w:t>» Ульяновской области</w:t>
      </w:r>
      <w:r w:rsidR="00656FBC" w:rsidRPr="00124884">
        <w:rPr>
          <w:rFonts w:ascii="PT Astra Serif" w:eastAsia="Calibri" w:hAnsi="PT Astra Serif" w:cs="Arial"/>
          <w:sz w:val="28"/>
          <w:szCs w:val="28"/>
        </w:rPr>
        <w:t>,</w:t>
      </w:r>
      <w:r w:rsidR="005034C7" w:rsidRPr="00124884">
        <w:rPr>
          <w:rFonts w:ascii="PT Astra Serif" w:eastAsia="Calibri" w:hAnsi="PT Astra Serif" w:cs="Arial"/>
          <w:sz w:val="28"/>
          <w:szCs w:val="28"/>
        </w:rPr>
        <w:t xml:space="preserve"> на официальном сайте администрации муниципального образования Тушнинское сельское поселение Сенгилеевского района Ульяновской области</w:t>
      </w:r>
      <w:r w:rsidR="00656FBC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910D7" w:rsidRPr="00124884">
        <w:rPr>
          <w:rFonts w:ascii="PT Astra Serif" w:eastAsia="Calibri" w:hAnsi="PT Astra Serif" w:cs="Arial"/>
          <w:sz w:val="28"/>
          <w:szCs w:val="28"/>
        </w:rPr>
        <w:t>в информационн</w:t>
      </w:r>
      <w:proofErr w:type="gramStart"/>
      <w:r w:rsidR="002910D7" w:rsidRPr="00124884">
        <w:rPr>
          <w:rFonts w:ascii="PT Astra Serif" w:eastAsia="Calibri" w:hAnsi="PT Astra Serif" w:cs="Arial"/>
          <w:sz w:val="28"/>
          <w:szCs w:val="28"/>
        </w:rPr>
        <w:t>о-</w:t>
      </w:r>
      <w:proofErr w:type="gramEnd"/>
      <w:r w:rsidR="002910D7" w:rsidRPr="00124884">
        <w:rPr>
          <w:rFonts w:ascii="PT Astra Serif" w:eastAsia="Calibri" w:hAnsi="PT Astra Serif" w:cs="Arial"/>
          <w:sz w:val="28"/>
          <w:szCs w:val="28"/>
        </w:rPr>
        <w:br/>
        <w:t>телекоммуникационной сети «Интернет» в разделе «Публичные слушания</w:t>
      </w:r>
      <w:r w:rsidR="002910D7" w:rsidRPr="00124884">
        <w:rPr>
          <w:rFonts w:ascii="PT Astra Serif" w:eastAsia="Calibri" w:hAnsi="PT Astra Serif" w:cs="Arial"/>
          <w:sz w:val="28"/>
          <w:szCs w:val="28"/>
        </w:rPr>
        <w:br/>
        <w:t xml:space="preserve">и общественные обсуждения» </w:t>
      </w:r>
      <w:hyperlink r:id="rId6" w:history="1">
        <w:r w:rsidR="00BC6B6B" w:rsidRPr="00124884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https</w:t>
        </w:r>
        <w:r w:rsidR="00BC6B6B" w:rsidRPr="00124884">
          <w:rPr>
            <w:rStyle w:val="a4"/>
            <w:rFonts w:ascii="PT Astra Serif" w:eastAsia="Calibri" w:hAnsi="PT Astra Serif" w:cs="Arial"/>
            <w:sz w:val="28"/>
            <w:szCs w:val="28"/>
          </w:rPr>
          <w:t>://</w:t>
        </w:r>
        <w:r w:rsidR="00BC6B6B" w:rsidRPr="00124884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sengilej</w:t>
        </w:r>
        <w:r w:rsidR="00BC6B6B" w:rsidRPr="00124884">
          <w:rPr>
            <w:rStyle w:val="a4"/>
            <w:rFonts w:ascii="PT Astra Serif" w:eastAsia="Calibri" w:hAnsi="PT Astra Serif" w:cs="Arial"/>
            <w:sz w:val="28"/>
            <w:szCs w:val="28"/>
          </w:rPr>
          <w:t>.</w:t>
        </w:r>
        <w:r w:rsidR="00BC6B6B" w:rsidRPr="00124884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gosuslugi</w:t>
        </w:r>
        <w:r w:rsidR="00BC6B6B" w:rsidRPr="00124884">
          <w:rPr>
            <w:rStyle w:val="a4"/>
            <w:rFonts w:ascii="PT Astra Serif" w:eastAsia="Calibri" w:hAnsi="PT Astra Serif" w:cs="Arial"/>
            <w:sz w:val="28"/>
            <w:szCs w:val="28"/>
          </w:rPr>
          <w:t>.</w:t>
        </w:r>
        <w:r w:rsidR="00BC6B6B" w:rsidRPr="00124884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ru</w:t>
        </w:r>
        <w:r w:rsidR="00BC6B6B" w:rsidRPr="00124884">
          <w:rPr>
            <w:rStyle w:val="a4"/>
            <w:rFonts w:ascii="PT Astra Serif" w:eastAsia="Calibri" w:hAnsi="PT Astra Serif" w:cs="Arial"/>
            <w:sz w:val="28"/>
            <w:szCs w:val="28"/>
          </w:rPr>
          <w:t>/</w:t>
        </w:r>
      </w:hyperlink>
      <w:r w:rsidR="00BC6B6B" w:rsidRPr="00124884">
        <w:rPr>
          <w:rFonts w:ascii="PT Astra Serif" w:eastAsia="Calibri" w:hAnsi="PT Astra Serif" w:cs="Arial"/>
          <w:sz w:val="28"/>
          <w:szCs w:val="28"/>
        </w:rPr>
        <w:t xml:space="preserve"> и платформе обратной связи  с использованием компонента «Общественные обсуждения» (далее</w:t>
      </w:r>
      <w:r w:rsidR="005034C7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BC6B6B" w:rsidRPr="00124884">
        <w:rPr>
          <w:rFonts w:ascii="PT Astra Serif" w:eastAsia="Calibri" w:hAnsi="PT Astra Serif" w:cs="Arial"/>
          <w:sz w:val="28"/>
          <w:szCs w:val="28"/>
        </w:rPr>
        <w:t xml:space="preserve">- </w:t>
      </w:r>
      <w:proofErr w:type="gramStart"/>
      <w:r w:rsidR="00BC6B6B" w:rsidRPr="00124884">
        <w:rPr>
          <w:rFonts w:ascii="PT Astra Serif" w:eastAsia="Calibri" w:hAnsi="PT Astra Serif" w:cs="Arial"/>
          <w:sz w:val="28"/>
          <w:szCs w:val="28"/>
        </w:rPr>
        <w:t>ПОС</w:t>
      </w:r>
      <w:proofErr w:type="gramEnd"/>
      <w:r w:rsidR="00BC6B6B" w:rsidRPr="00124884">
        <w:rPr>
          <w:rFonts w:ascii="PT Astra Serif" w:eastAsia="Calibri" w:hAnsi="PT Astra Serif" w:cs="Arial"/>
          <w:sz w:val="28"/>
          <w:szCs w:val="28"/>
        </w:rPr>
        <w:t>) (</w:t>
      </w:r>
      <w:hyperlink r:id="rId7" w:history="1">
        <w:r w:rsidR="00BC6B6B" w:rsidRPr="00124884">
          <w:rPr>
            <w:rStyle w:val="a4"/>
            <w:rFonts w:ascii="PT Astra Serif" w:eastAsia="Calibri" w:hAnsi="PT Astra Serif" w:cs="Arial"/>
            <w:sz w:val="28"/>
            <w:szCs w:val="28"/>
          </w:rPr>
          <w:t>https://pos.gosuslugi.ru/</w:t>
        </w:r>
      </w:hyperlink>
      <w:r w:rsidR="00BC6B6B" w:rsidRPr="00124884">
        <w:rPr>
          <w:rFonts w:ascii="PT Astra Serif" w:eastAsia="Calibri" w:hAnsi="PT Astra Serif" w:cs="Arial"/>
          <w:sz w:val="28"/>
          <w:szCs w:val="28"/>
        </w:rPr>
        <w:t xml:space="preserve">) </w:t>
      </w:r>
    </w:p>
    <w:p w:rsidR="002910D7" w:rsidRPr="00124884" w:rsidRDefault="002910D7" w:rsidP="0082406C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24884">
        <w:rPr>
          <w:rFonts w:ascii="PT Astra Serif" w:eastAsia="Calibri" w:hAnsi="PT Astra Serif" w:cs="Arial"/>
          <w:sz w:val="28"/>
          <w:szCs w:val="28"/>
        </w:rPr>
        <w:t>Публичные слушания проводятся с «</w:t>
      </w:r>
      <w:r w:rsidR="008F4BB3" w:rsidRPr="00124884">
        <w:rPr>
          <w:rFonts w:ascii="PT Astra Serif" w:eastAsia="Calibri" w:hAnsi="PT Astra Serif" w:cs="Arial"/>
          <w:sz w:val="28"/>
          <w:szCs w:val="28"/>
        </w:rPr>
        <w:t>0</w:t>
      </w:r>
      <w:r w:rsidR="00642D60" w:rsidRPr="00124884">
        <w:rPr>
          <w:rFonts w:ascii="PT Astra Serif" w:eastAsia="Calibri" w:hAnsi="PT Astra Serif" w:cs="Arial"/>
          <w:sz w:val="28"/>
          <w:szCs w:val="28"/>
        </w:rPr>
        <w:t>8</w:t>
      </w:r>
      <w:r w:rsidRPr="0012488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8F4BB3" w:rsidRPr="00124884">
        <w:rPr>
          <w:rFonts w:ascii="PT Astra Serif" w:eastAsia="Calibri" w:hAnsi="PT Astra Serif" w:cs="Arial"/>
          <w:sz w:val="28"/>
          <w:szCs w:val="28"/>
        </w:rPr>
        <w:t>декабря</w:t>
      </w:r>
      <w:r w:rsidRPr="00124884">
        <w:rPr>
          <w:rFonts w:ascii="PT Astra Serif" w:eastAsia="Calibri" w:hAnsi="PT Astra Serif" w:cs="Arial"/>
          <w:sz w:val="28"/>
          <w:szCs w:val="28"/>
        </w:rPr>
        <w:t xml:space="preserve"> 20</w:t>
      </w:r>
      <w:r w:rsidR="002E7D7D" w:rsidRPr="00124884">
        <w:rPr>
          <w:rFonts w:ascii="PT Astra Serif" w:eastAsia="Calibri" w:hAnsi="PT Astra Serif" w:cs="Arial"/>
          <w:sz w:val="28"/>
          <w:szCs w:val="28"/>
        </w:rPr>
        <w:t>23</w:t>
      </w:r>
      <w:r w:rsidRPr="00124884">
        <w:rPr>
          <w:rFonts w:ascii="PT Astra Serif" w:eastAsia="Calibri" w:hAnsi="PT Astra Serif" w:cs="Arial"/>
          <w:sz w:val="28"/>
          <w:szCs w:val="28"/>
        </w:rPr>
        <w:t xml:space="preserve"> г.</w:t>
      </w:r>
      <w:r w:rsidRPr="00124884">
        <w:rPr>
          <w:rFonts w:ascii="PT Astra Serif" w:eastAsia="Calibri" w:hAnsi="PT Astra Serif" w:cs="Arial"/>
          <w:sz w:val="28"/>
          <w:szCs w:val="28"/>
        </w:rPr>
        <w:br/>
        <w:t>по «</w:t>
      </w:r>
      <w:r w:rsidR="008F4BB3" w:rsidRPr="00124884">
        <w:rPr>
          <w:rFonts w:ascii="PT Astra Serif" w:eastAsia="Calibri" w:hAnsi="PT Astra Serif" w:cs="Arial"/>
          <w:sz w:val="28"/>
          <w:szCs w:val="28"/>
        </w:rPr>
        <w:t>28</w:t>
      </w:r>
      <w:r w:rsidRPr="00124884">
        <w:rPr>
          <w:rFonts w:ascii="PT Astra Serif" w:eastAsia="Calibri" w:hAnsi="PT Astra Serif" w:cs="Arial"/>
          <w:sz w:val="28"/>
          <w:szCs w:val="28"/>
        </w:rPr>
        <w:t>»</w:t>
      </w:r>
      <w:r w:rsidR="008408A4" w:rsidRPr="00124884">
        <w:rPr>
          <w:rFonts w:ascii="PT Astra Serif" w:eastAsia="Calibri" w:hAnsi="PT Astra Serif" w:cs="Arial"/>
          <w:sz w:val="28"/>
          <w:szCs w:val="28"/>
        </w:rPr>
        <w:t>дека</w:t>
      </w:r>
      <w:r w:rsidR="00B26C5E" w:rsidRPr="00124884">
        <w:rPr>
          <w:rFonts w:ascii="PT Astra Serif" w:eastAsia="Calibri" w:hAnsi="PT Astra Serif" w:cs="Arial"/>
          <w:sz w:val="28"/>
          <w:szCs w:val="28"/>
        </w:rPr>
        <w:t>бря</w:t>
      </w:r>
      <w:r w:rsidRPr="00124884">
        <w:rPr>
          <w:rFonts w:ascii="PT Astra Serif" w:eastAsia="Calibri" w:hAnsi="PT Astra Serif" w:cs="Arial"/>
          <w:sz w:val="28"/>
          <w:szCs w:val="28"/>
        </w:rPr>
        <w:t xml:space="preserve"> 20</w:t>
      </w:r>
      <w:r w:rsidR="001368AF" w:rsidRPr="00124884">
        <w:rPr>
          <w:rFonts w:ascii="PT Astra Serif" w:eastAsia="Calibri" w:hAnsi="PT Astra Serif" w:cs="Arial"/>
          <w:sz w:val="28"/>
          <w:szCs w:val="28"/>
        </w:rPr>
        <w:t>23</w:t>
      </w:r>
      <w:r w:rsidRPr="00124884">
        <w:rPr>
          <w:rFonts w:ascii="PT Astra Serif" w:eastAsia="Calibri" w:hAnsi="PT Astra Serif" w:cs="Arial"/>
          <w:sz w:val="28"/>
          <w:szCs w:val="28"/>
        </w:rPr>
        <w:t xml:space="preserve"> г.  включительно.</w:t>
      </w:r>
    </w:p>
    <w:p w:rsidR="008F4BB3" w:rsidRPr="00124884" w:rsidRDefault="00BD1151" w:rsidP="0082406C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24884">
        <w:rPr>
          <w:rFonts w:ascii="PT Astra Serif" w:eastAsia="Calibri" w:hAnsi="PT Astra Serif" w:cs="Arial"/>
          <w:sz w:val="28"/>
          <w:szCs w:val="28"/>
        </w:rPr>
        <w:t xml:space="preserve">1. </w:t>
      </w:r>
      <w:r w:rsidR="00167A7E" w:rsidRPr="00124884">
        <w:rPr>
          <w:rFonts w:ascii="PT Astra Serif" w:eastAsia="Calibri" w:hAnsi="PT Astra Serif" w:cs="Arial"/>
          <w:sz w:val="28"/>
          <w:szCs w:val="28"/>
        </w:rPr>
        <w:t>С э</w:t>
      </w:r>
      <w:r w:rsidR="00D67769" w:rsidRPr="00124884">
        <w:rPr>
          <w:rFonts w:ascii="PT Astra Serif" w:eastAsia="Calibri" w:hAnsi="PT Astra Serif" w:cs="Arial"/>
          <w:sz w:val="28"/>
          <w:szCs w:val="28"/>
        </w:rPr>
        <w:t>кспозици</w:t>
      </w:r>
      <w:r w:rsidR="00167A7E" w:rsidRPr="00124884">
        <w:rPr>
          <w:rFonts w:ascii="PT Astra Serif" w:eastAsia="Calibri" w:hAnsi="PT Astra Serif" w:cs="Arial"/>
          <w:sz w:val="28"/>
          <w:szCs w:val="28"/>
        </w:rPr>
        <w:t>ей</w:t>
      </w:r>
      <w:r w:rsidR="00D67769" w:rsidRPr="00124884">
        <w:rPr>
          <w:rFonts w:ascii="PT Astra Serif" w:eastAsia="Calibri" w:hAnsi="PT Astra Serif" w:cs="Arial"/>
          <w:sz w:val="28"/>
          <w:szCs w:val="28"/>
        </w:rPr>
        <w:t xml:space="preserve"> проекта</w:t>
      </w:r>
      <w:r w:rsidR="00656FBC" w:rsidRPr="00124884">
        <w:rPr>
          <w:rFonts w:ascii="PT Astra Serif" w:eastAsia="Calibri" w:hAnsi="PT Astra Serif" w:cs="Arial"/>
          <w:sz w:val="28"/>
          <w:szCs w:val="28"/>
        </w:rPr>
        <w:t xml:space="preserve"> по </w:t>
      </w:r>
      <w:r w:rsidR="00656FBC" w:rsidRPr="00124884">
        <w:rPr>
          <w:rFonts w:ascii="PT Astra Serif" w:hAnsi="PT Astra Serif"/>
          <w:bCs/>
          <w:sz w:val="28"/>
          <w:szCs w:val="28"/>
        </w:rPr>
        <w:t>внесению изменений в Генеральный план муниципального образования Тушнинское сельское поселение</w:t>
      </w:r>
      <w:r w:rsidR="00656FBC" w:rsidRPr="00124884">
        <w:rPr>
          <w:rFonts w:ascii="PT Astra Serif" w:eastAsia="Calibri" w:hAnsi="PT Astra Serif" w:cs="Arial"/>
          <w:bCs/>
          <w:sz w:val="28"/>
          <w:szCs w:val="28"/>
        </w:rPr>
        <w:t xml:space="preserve">  Сенгилеевского района Ульяновской области»</w:t>
      </w:r>
      <w:r w:rsidR="008408A4" w:rsidRPr="00124884">
        <w:rPr>
          <w:rFonts w:ascii="PT Astra Serif" w:eastAsia="Calibri" w:hAnsi="PT Astra Serif" w:cs="Arial"/>
          <w:bCs/>
          <w:sz w:val="28"/>
          <w:szCs w:val="28"/>
        </w:rPr>
        <w:t xml:space="preserve"> </w:t>
      </w:r>
      <w:r w:rsidR="00167A7E" w:rsidRPr="00124884">
        <w:rPr>
          <w:rFonts w:ascii="PT Astra Serif" w:eastAsia="Calibri" w:hAnsi="PT Astra Serif" w:cs="Arial"/>
          <w:sz w:val="28"/>
          <w:szCs w:val="28"/>
        </w:rPr>
        <w:t>можно ознакомиться</w:t>
      </w:r>
      <w:r w:rsidR="001368AF" w:rsidRPr="00124884">
        <w:rPr>
          <w:rFonts w:ascii="PT Astra Serif" w:eastAsia="Calibri" w:hAnsi="PT Astra Serif" w:cs="Arial"/>
          <w:sz w:val="28"/>
          <w:szCs w:val="28"/>
        </w:rPr>
        <w:t xml:space="preserve">: </w:t>
      </w:r>
    </w:p>
    <w:p w:rsidR="00167A7E" w:rsidRPr="00124884" w:rsidRDefault="00167A7E" w:rsidP="0082406C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24884">
        <w:rPr>
          <w:rFonts w:ascii="PT Astra Serif" w:eastAsia="Calibri" w:hAnsi="PT Astra Serif" w:cs="Arial"/>
          <w:sz w:val="28"/>
          <w:szCs w:val="28"/>
        </w:rPr>
        <w:t xml:space="preserve">- </w:t>
      </w:r>
      <w:r w:rsidR="00D50797" w:rsidRPr="00124884">
        <w:rPr>
          <w:rFonts w:ascii="PT Astra Serif" w:eastAsia="Calibri" w:hAnsi="PT Astra Serif" w:cs="Arial"/>
          <w:sz w:val="28"/>
          <w:szCs w:val="28"/>
        </w:rPr>
        <w:t>«</w:t>
      </w:r>
      <w:r w:rsidR="00642D60" w:rsidRPr="00124884">
        <w:rPr>
          <w:rFonts w:ascii="PT Astra Serif" w:eastAsia="Calibri" w:hAnsi="PT Astra Serif" w:cs="Arial"/>
          <w:sz w:val="28"/>
          <w:szCs w:val="28"/>
        </w:rPr>
        <w:t>12</w:t>
      </w:r>
      <w:r w:rsidR="00D50797" w:rsidRPr="0012488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8F4BB3" w:rsidRPr="00124884">
        <w:rPr>
          <w:rFonts w:ascii="PT Astra Serif" w:eastAsia="Calibri" w:hAnsi="PT Astra Serif" w:cs="Arial"/>
          <w:sz w:val="28"/>
          <w:szCs w:val="28"/>
        </w:rPr>
        <w:t>декабря</w:t>
      </w:r>
      <w:r w:rsidR="00D50797" w:rsidRPr="00124884">
        <w:rPr>
          <w:rFonts w:ascii="PT Astra Serif" w:eastAsia="Calibri" w:hAnsi="PT Astra Serif" w:cs="Arial"/>
          <w:sz w:val="28"/>
          <w:szCs w:val="28"/>
        </w:rPr>
        <w:t xml:space="preserve"> 2023 г.    с 09 </w:t>
      </w:r>
      <w:r w:rsidR="002910D7" w:rsidRPr="00124884">
        <w:rPr>
          <w:rFonts w:ascii="PT Astra Serif" w:eastAsia="Calibri" w:hAnsi="PT Astra Serif" w:cs="Arial"/>
          <w:sz w:val="28"/>
          <w:szCs w:val="28"/>
        </w:rPr>
        <w:t xml:space="preserve">час. </w:t>
      </w:r>
      <w:r w:rsidR="00DE3AB0" w:rsidRPr="00124884">
        <w:rPr>
          <w:rFonts w:ascii="PT Astra Serif" w:eastAsia="Calibri" w:hAnsi="PT Astra Serif" w:cs="Arial"/>
          <w:sz w:val="28"/>
          <w:szCs w:val="28"/>
        </w:rPr>
        <w:t xml:space="preserve">00 </w:t>
      </w:r>
      <w:r w:rsidR="002910D7" w:rsidRPr="00124884">
        <w:rPr>
          <w:rFonts w:ascii="PT Astra Serif" w:eastAsia="Calibri" w:hAnsi="PT Astra Serif" w:cs="Arial"/>
          <w:sz w:val="28"/>
          <w:szCs w:val="28"/>
        </w:rPr>
        <w:t>мин.</w:t>
      </w:r>
      <w:r w:rsidR="00D50797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EE7A33" w:rsidRPr="00124884">
        <w:rPr>
          <w:rFonts w:ascii="PT Astra Serif" w:eastAsia="Calibri" w:hAnsi="PT Astra Serif" w:cs="Arial"/>
          <w:sz w:val="28"/>
          <w:szCs w:val="28"/>
        </w:rPr>
        <w:t>– д</w:t>
      </w:r>
      <w:r w:rsidR="00D50797" w:rsidRPr="00124884">
        <w:rPr>
          <w:rFonts w:ascii="PT Astra Serif" w:eastAsia="Calibri" w:hAnsi="PT Astra Serif" w:cs="Arial"/>
          <w:sz w:val="28"/>
          <w:szCs w:val="28"/>
        </w:rPr>
        <w:t>о</w:t>
      </w:r>
      <w:r w:rsidR="00EE7A33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50797" w:rsidRPr="00124884">
        <w:rPr>
          <w:rFonts w:ascii="PT Astra Serif" w:eastAsia="Calibri" w:hAnsi="PT Astra Serif" w:cs="Arial"/>
          <w:sz w:val="28"/>
          <w:szCs w:val="28"/>
        </w:rPr>
        <w:t>16</w:t>
      </w:r>
      <w:r w:rsidR="00EE7A33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910D7" w:rsidRPr="00124884">
        <w:rPr>
          <w:rFonts w:ascii="PT Astra Serif" w:eastAsia="Calibri" w:hAnsi="PT Astra Serif" w:cs="Arial"/>
          <w:sz w:val="28"/>
          <w:szCs w:val="28"/>
        </w:rPr>
        <w:t xml:space="preserve">час. </w:t>
      </w:r>
      <w:r w:rsidR="00D50797" w:rsidRPr="00124884">
        <w:rPr>
          <w:rFonts w:ascii="PT Astra Serif" w:eastAsia="Calibri" w:hAnsi="PT Astra Serif" w:cs="Arial"/>
          <w:sz w:val="28"/>
          <w:szCs w:val="28"/>
        </w:rPr>
        <w:t>0</w:t>
      </w:r>
      <w:r w:rsidR="00DE3AB0" w:rsidRPr="00124884">
        <w:rPr>
          <w:rFonts w:ascii="PT Astra Serif" w:eastAsia="Calibri" w:hAnsi="PT Astra Serif" w:cs="Arial"/>
          <w:sz w:val="28"/>
          <w:szCs w:val="28"/>
        </w:rPr>
        <w:t xml:space="preserve">0 </w:t>
      </w:r>
      <w:r w:rsidR="00B23FF3" w:rsidRPr="00124884">
        <w:rPr>
          <w:rFonts w:ascii="PT Astra Serif" w:eastAsia="Calibri" w:hAnsi="PT Astra Serif" w:cs="Arial"/>
          <w:sz w:val="28"/>
          <w:szCs w:val="28"/>
        </w:rPr>
        <w:t>мин.  (время местное)</w:t>
      </w:r>
      <w:r w:rsidRPr="00124884">
        <w:rPr>
          <w:rFonts w:ascii="PT Astra Serif" w:eastAsia="Calibri" w:hAnsi="PT Astra Serif" w:cs="Arial"/>
          <w:sz w:val="28"/>
          <w:szCs w:val="28"/>
        </w:rPr>
        <w:t xml:space="preserve"> по адресу: Ульяновская область, Сенгилеевский район с. Тушна, ул. Школьная, д. 2 (здание администрации, кабинет №6).  </w:t>
      </w:r>
    </w:p>
    <w:p w:rsidR="00D50797" w:rsidRPr="00124884" w:rsidRDefault="00167A7E" w:rsidP="0082406C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24884">
        <w:rPr>
          <w:rFonts w:ascii="PT Astra Serif" w:eastAsia="Calibri" w:hAnsi="PT Astra Serif" w:cs="Arial"/>
          <w:sz w:val="28"/>
          <w:szCs w:val="28"/>
        </w:rPr>
        <w:t xml:space="preserve">- </w:t>
      </w:r>
      <w:r w:rsidR="00D50797" w:rsidRPr="00124884">
        <w:rPr>
          <w:rFonts w:ascii="PT Astra Serif" w:eastAsia="Calibri" w:hAnsi="PT Astra Serif" w:cs="Arial"/>
          <w:sz w:val="28"/>
          <w:szCs w:val="28"/>
        </w:rPr>
        <w:t>«</w:t>
      </w:r>
      <w:r w:rsidR="00642D60" w:rsidRPr="00124884">
        <w:rPr>
          <w:rFonts w:ascii="PT Astra Serif" w:eastAsia="Calibri" w:hAnsi="PT Astra Serif" w:cs="Arial"/>
          <w:sz w:val="28"/>
          <w:szCs w:val="28"/>
        </w:rPr>
        <w:t>14</w:t>
      </w:r>
      <w:r w:rsidR="00D50797" w:rsidRPr="0012488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8408A4" w:rsidRPr="00124884">
        <w:rPr>
          <w:rFonts w:ascii="PT Astra Serif" w:eastAsia="Calibri" w:hAnsi="PT Astra Serif" w:cs="Arial"/>
          <w:sz w:val="28"/>
          <w:szCs w:val="28"/>
        </w:rPr>
        <w:t>декабря</w:t>
      </w:r>
      <w:r w:rsidR="00D50797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EE7A33" w:rsidRPr="00124884">
        <w:rPr>
          <w:rFonts w:ascii="PT Astra Serif" w:eastAsia="Calibri" w:hAnsi="PT Astra Serif" w:cs="Arial"/>
          <w:sz w:val="28"/>
          <w:szCs w:val="28"/>
        </w:rPr>
        <w:t>2023 г.   с 09 час. 00 мин. - д</w:t>
      </w:r>
      <w:r w:rsidR="00D50797" w:rsidRPr="00124884">
        <w:rPr>
          <w:rFonts w:ascii="PT Astra Serif" w:eastAsia="Calibri" w:hAnsi="PT Astra Serif" w:cs="Arial"/>
          <w:sz w:val="28"/>
          <w:szCs w:val="28"/>
        </w:rPr>
        <w:t>о 1</w:t>
      </w:r>
      <w:r w:rsidRPr="00124884">
        <w:rPr>
          <w:rFonts w:ascii="PT Astra Serif" w:eastAsia="Calibri" w:hAnsi="PT Astra Serif" w:cs="Arial"/>
          <w:sz w:val="28"/>
          <w:szCs w:val="28"/>
        </w:rPr>
        <w:t>6 час. 00 мин.  (время местное) по адресу: Ульяновская область, Сенгилеевский район с. Артюшкино, ул. Советская, д. 4 (кабинет администратора).</w:t>
      </w:r>
    </w:p>
    <w:p w:rsidR="00D50797" w:rsidRPr="00124884" w:rsidRDefault="00167A7E" w:rsidP="0082406C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24884">
        <w:rPr>
          <w:rFonts w:ascii="PT Astra Serif" w:eastAsia="Calibri" w:hAnsi="PT Astra Serif" w:cs="Arial"/>
          <w:sz w:val="28"/>
          <w:szCs w:val="28"/>
        </w:rPr>
        <w:t xml:space="preserve">- </w:t>
      </w:r>
      <w:r w:rsidR="00D50797" w:rsidRPr="00124884">
        <w:rPr>
          <w:rFonts w:ascii="PT Astra Serif" w:eastAsia="Calibri" w:hAnsi="PT Astra Serif" w:cs="Arial"/>
          <w:sz w:val="28"/>
          <w:szCs w:val="28"/>
        </w:rPr>
        <w:t>«</w:t>
      </w:r>
      <w:r w:rsidR="00642D60" w:rsidRPr="00124884">
        <w:rPr>
          <w:rFonts w:ascii="PT Astra Serif" w:eastAsia="Calibri" w:hAnsi="PT Astra Serif" w:cs="Arial"/>
          <w:sz w:val="28"/>
          <w:szCs w:val="28"/>
        </w:rPr>
        <w:t>19</w:t>
      </w:r>
      <w:r w:rsidR="00D50797" w:rsidRPr="0012488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5034C7" w:rsidRPr="00124884">
        <w:rPr>
          <w:rFonts w:ascii="PT Astra Serif" w:eastAsia="Calibri" w:hAnsi="PT Astra Serif" w:cs="Arial"/>
          <w:sz w:val="28"/>
          <w:szCs w:val="28"/>
        </w:rPr>
        <w:t>декабря</w:t>
      </w:r>
      <w:r w:rsidR="00D50797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EE7A33" w:rsidRPr="00124884">
        <w:rPr>
          <w:rFonts w:ascii="PT Astra Serif" w:eastAsia="Calibri" w:hAnsi="PT Astra Serif" w:cs="Arial"/>
          <w:sz w:val="28"/>
          <w:szCs w:val="28"/>
        </w:rPr>
        <w:t>2023 г.   с 09 час. 00 мин. - до</w:t>
      </w:r>
      <w:r w:rsidR="00D50797" w:rsidRPr="00124884">
        <w:rPr>
          <w:rFonts w:ascii="PT Astra Serif" w:eastAsia="Calibri" w:hAnsi="PT Astra Serif" w:cs="Arial"/>
          <w:sz w:val="28"/>
          <w:szCs w:val="28"/>
        </w:rPr>
        <w:t xml:space="preserve"> 1</w:t>
      </w:r>
      <w:r w:rsidRPr="00124884">
        <w:rPr>
          <w:rFonts w:ascii="PT Astra Serif" w:eastAsia="Calibri" w:hAnsi="PT Astra Serif" w:cs="Arial"/>
          <w:sz w:val="28"/>
          <w:szCs w:val="28"/>
        </w:rPr>
        <w:t>6 час. 00 мин.  (время местное) по адресу: Ульяновская область, Сенгилеевский район с. Шиловка, пл. Революции, д. 30 (кабинет администратора).</w:t>
      </w:r>
      <w:r w:rsidR="00D56875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D50797" w:rsidRPr="00124884" w:rsidRDefault="0082406C" w:rsidP="0082406C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lastRenderedPageBreak/>
        <w:t>Собрание</w:t>
      </w:r>
      <w:r w:rsidR="002910D7" w:rsidRPr="00124884">
        <w:rPr>
          <w:rFonts w:ascii="PT Astra Serif" w:eastAsia="Calibri" w:hAnsi="PT Astra Serif" w:cs="Arial"/>
          <w:sz w:val="28"/>
          <w:szCs w:val="28"/>
        </w:rPr>
        <w:t xml:space="preserve"> участников публичных слушаний будет проводиться:</w:t>
      </w:r>
      <w:r w:rsidR="00DF3010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910D7" w:rsidRPr="00124884">
        <w:rPr>
          <w:rFonts w:ascii="PT Astra Serif" w:eastAsia="Calibri" w:hAnsi="PT Astra Serif" w:cs="Arial"/>
          <w:sz w:val="28"/>
          <w:szCs w:val="28"/>
        </w:rPr>
        <w:t>«</w:t>
      </w:r>
      <w:r w:rsidR="008F4BB3" w:rsidRPr="00124884">
        <w:rPr>
          <w:rFonts w:ascii="PT Astra Serif" w:eastAsia="Calibri" w:hAnsi="PT Astra Serif" w:cs="Arial"/>
          <w:sz w:val="28"/>
          <w:szCs w:val="28"/>
        </w:rPr>
        <w:t>22</w:t>
      </w:r>
      <w:r w:rsidR="002910D7" w:rsidRPr="0012488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6D1093" w:rsidRPr="00124884">
        <w:rPr>
          <w:rFonts w:ascii="PT Astra Serif" w:eastAsia="Calibri" w:hAnsi="PT Astra Serif" w:cs="Arial"/>
          <w:sz w:val="28"/>
          <w:szCs w:val="28"/>
        </w:rPr>
        <w:t>декабря</w:t>
      </w:r>
      <w:r w:rsidR="007C48F3" w:rsidRPr="00124884">
        <w:rPr>
          <w:rFonts w:ascii="PT Astra Serif" w:eastAsia="Calibri" w:hAnsi="PT Astra Serif" w:cs="Arial"/>
          <w:sz w:val="28"/>
          <w:szCs w:val="28"/>
        </w:rPr>
        <w:t xml:space="preserve"> 2023</w:t>
      </w:r>
      <w:r>
        <w:rPr>
          <w:rFonts w:ascii="PT Astra Serif" w:eastAsia="Calibri" w:hAnsi="PT Astra Serif" w:cs="Arial"/>
          <w:sz w:val="28"/>
          <w:szCs w:val="28"/>
        </w:rPr>
        <w:t xml:space="preserve"> г. </w:t>
      </w:r>
      <w:r w:rsidR="002910D7" w:rsidRPr="00124884">
        <w:rPr>
          <w:rFonts w:ascii="PT Astra Serif" w:eastAsia="Calibri" w:hAnsi="PT Astra Serif" w:cs="Arial"/>
          <w:sz w:val="28"/>
          <w:szCs w:val="28"/>
        </w:rPr>
        <w:t xml:space="preserve">в </w:t>
      </w:r>
      <w:r w:rsidR="00DE3AB0" w:rsidRPr="00124884">
        <w:rPr>
          <w:rFonts w:ascii="PT Astra Serif" w:eastAsia="Calibri" w:hAnsi="PT Astra Serif" w:cs="Arial"/>
          <w:sz w:val="28"/>
          <w:szCs w:val="28"/>
        </w:rPr>
        <w:t>1</w:t>
      </w:r>
      <w:r w:rsidR="008F4BB3" w:rsidRPr="00124884">
        <w:rPr>
          <w:rFonts w:ascii="PT Astra Serif" w:eastAsia="Calibri" w:hAnsi="PT Astra Serif" w:cs="Arial"/>
          <w:sz w:val="28"/>
          <w:szCs w:val="28"/>
        </w:rPr>
        <w:t>4</w:t>
      </w:r>
      <w:r w:rsidR="002910D7" w:rsidRPr="00124884">
        <w:rPr>
          <w:rFonts w:ascii="PT Astra Serif" w:eastAsia="Calibri" w:hAnsi="PT Astra Serif" w:cs="Arial"/>
          <w:sz w:val="28"/>
          <w:szCs w:val="28"/>
        </w:rPr>
        <w:t xml:space="preserve"> час. </w:t>
      </w:r>
      <w:r w:rsidR="00EE7A33" w:rsidRPr="00124884">
        <w:rPr>
          <w:rFonts w:ascii="PT Astra Serif" w:eastAsia="Calibri" w:hAnsi="PT Astra Serif" w:cs="Arial"/>
          <w:sz w:val="28"/>
          <w:szCs w:val="28"/>
        </w:rPr>
        <w:t>0</w:t>
      </w:r>
      <w:r w:rsidR="00DE3AB0" w:rsidRPr="00124884">
        <w:rPr>
          <w:rFonts w:ascii="PT Astra Serif" w:eastAsia="Calibri" w:hAnsi="PT Astra Serif" w:cs="Arial"/>
          <w:sz w:val="28"/>
          <w:szCs w:val="28"/>
        </w:rPr>
        <w:t>0</w:t>
      </w:r>
      <w:r w:rsidR="002910D7" w:rsidRPr="00124884">
        <w:rPr>
          <w:rFonts w:ascii="PT Astra Serif" w:eastAsia="Calibri" w:hAnsi="PT Astra Serif" w:cs="Arial"/>
          <w:sz w:val="28"/>
          <w:szCs w:val="28"/>
        </w:rPr>
        <w:t xml:space="preserve"> мин. (время местное) по </w:t>
      </w:r>
      <w:r w:rsidR="007C48F3" w:rsidRPr="00124884">
        <w:rPr>
          <w:rFonts w:ascii="PT Astra Serif" w:eastAsia="Calibri" w:hAnsi="PT Astra Serif" w:cs="Arial"/>
          <w:sz w:val="28"/>
          <w:szCs w:val="28"/>
        </w:rPr>
        <w:t>адресу: Ульяновская</w:t>
      </w:r>
      <w:r w:rsidR="00656FBC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7C48F3" w:rsidRPr="00124884">
        <w:rPr>
          <w:rFonts w:ascii="PT Astra Serif" w:eastAsia="Calibri" w:hAnsi="PT Astra Serif" w:cs="Arial"/>
          <w:sz w:val="28"/>
          <w:szCs w:val="28"/>
        </w:rPr>
        <w:t>область, Сенгилеевский</w:t>
      </w:r>
      <w:r w:rsidR="00656FBC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7C48F3" w:rsidRPr="00124884">
        <w:rPr>
          <w:rFonts w:ascii="PT Astra Serif" w:eastAsia="Calibri" w:hAnsi="PT Astra Serif" w:cs="Arial"/>
          <w:sz w:val="28"/>
          <w:szCs w:val="28"/>
        </w:rPr>
        <w:t>район, с.</w:t>
      </w:r>
      <w:r w:rsidR="00656FBC" w:rsidRPr="00124884">
        <w:rPr>
          <w:rFonts w:ascii="PT Astra Serif" w:eastAsia="Calibri" w:hAnsi="PT Astra Serif" w:cs="Arial"/>
          <w:sz w:val="28"/>
          <w:szCs w:val="28"/>
        </w:rPr>
        <w:t xml:space="preserve"> Тушна,</w:t>
      </w:r>
      <w:r w:rsidR="007C48F3" w:rsidRPr="00124884">
        <w:rPr>
          <w:rFonts w:ascii="PT Astra Serif" w:eastAsia="Calibri" w:hAnsi="PT Astra Serif" w:cs="Arial"/>
          <w:sz w:val="28"/>
          <w:szCs w:val="28"/>
        </w:rPr>
        <w:t xml:space="preserve"> ул.</w:t>
      </w:r>
      <w:r w:rsidR="00D50797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6D1093" w:rsidRPr="00124884">
        <w:rPr>
          <w:rFonts w:ascii="PT Astra Serif" w:eastAsia="Calibri" w:hAnsi="PT Astra Serif" w:cs="Arial"/>
          <w:sz w:val="28"/>
          <w:szCs w:val="28"/>
        </w:rPr>
        <w:t>Школьная</w:t>
      </w:r>
      <w:r w:rsidR="00D50797" w:rsidRPr="00124884">
        <w:rPr>
          <w:rFonts w:ascii="PT Astra Serif" w:eastAsia="Calibri" w:hAnsi="PT Astra Serif" w:cs="Arial"/>
          <w:sz w:val="28"/>
          <w:szCs w:val="28"/>
        </w:rPr>
        <w:t>, д</w:t>
      </w:r>
      <w:r w:rsidR="006D1093" w:rsidRPr="00124884">
        <w:rPr>
          <w:rFonts w:ascii="PT Astra Serif" w:eastAsia="Calibri" w:hAnsi="PT Astra Serif" w:cs="Arial"/>
          <w:sz w:val="28"/>
          <w:szCs w:val="28"/>
        </w:rPr>
        <w:t>.</w:t>
      </w:r>
      <w:r w:rsidR="007C48F3" w:rsidRPr="00124884">
        <w:rPr>
          <w:rFonts w:ascii="PT Astra Serif" w:eastAsia="Calibri" w:hAnsi="PT Astra Serif" w:cs="Arial"/>
          <w:sz w:val="28"/>
          <w:szCs w:val="28"/>
        </w:rPr>
        <w:t>2</w:t>
      </w:r>
      <w:r w:rsidR="00EE7A33" w:rsidRPr="00124884">
        <w:rPr>
          <w:rFonts w:ascii="PT Astra Serif" w:eastAsia="Calibri" w:hAnsi="PT Astra Serif" w:cs="Arial"/>
          <w:sz w:val="28"/>
          <w:szCs w:val="28"/>
        </w:rPr>
        <w:t>. Регистрация участников публичный слушаний будет проводиться «</w:t>
      </w:r>
      <w:r w:rsidR="00DF3010" w:rsidRPr="00124884">
        <w:rPr>
          <w:rFonts w:ascii="PT Astra Serif" w:eastAsia="Calibri" w:hAnsi="PT Astra Serif" w:cs="Arial"/>
          <w:sz w:val="28"/>
          <w:szCs w:val="28"/>
        </w:rPr>
        <w:t>22</w:t>
      </w:r>
      <w:r w:rsidR="00EE7A33" w:rsidRPr="00124884">
        <w:rPr>
          <w:rFonts w:ascii="PT Astra Serif" w:eastAsia="Calibri" w:hAnsi="PT Astra Serif" w:cs="Arial"/>
          <w:sz w:val="28"/>
          <w:szCs w:val="28"/>
        </w:rPr>
        <w:t>» декабря 2023 г.   с 1</w:t>
      </w:r>
      <w:r w:rsidR="008F4BB3" w:rsidRPr="00124884">
        <w:rPr>
          <w:rFonts w:ascii="PT Astra Serif" w:eastAsia="Calibri" w:hAnsi="PT Astra Serif" w:cs="Arial"/>
          <w:sz w:val="28"/>
          <w:szCs w:val="28"/>
        </w:rPr>
        <w:t>3</w:t>
      </w:r>
      <w:r w:rsidR="00EE7A33" w:rsidRPr="00124884">
        <w:rPr>
          <w:rFonts w:ascii="PT Astra Serif" w:eastAsia="Calibri" w:hAnsi="PT Astra Serif" w:cs="Arial"/>
          <w:sz w:val="28"/>
          <w:szCs w:val="28"/>
        </w:rPr>
        <w:t xml:space="preserve"> час. </w:t>
      </w:r>
      <w:r w:rsidR="00642D60" w:rsidRPr="00124884">
        <w:rPr>
          <w:rFonts w:ascii="PT Astra Serif" w:eastAsia="Calibri" w:hAnsi="PT Astra Serif" w:cs="Arial"/>
          <w:sz w:val="28"/>
          <w:szCs w:val="28"/>
        </w:rPr>
        <w:t>3</w:t>
      </w:r>
      <w:r w:rsidR="00EE7A33" w:rsidRPr="00124884">
        <w:rPr>
          <w:rFonts w:ascii="PT Astra Serif" w:eastAsia="Calibri" w:hAnsi="PT Astra Serif" w:cs="Arial"/>
          <w:sz w:val="28"/>
          <w:szCs w:val="28"/>
        </w:rPr>
        <w:t>0 мин. до 1</w:t>
      </w:r>
      <w:r w:rsidR="008F4BB3" w:rsidRPr="00124884">
        <w:rPr>
          <w:rFonts w:ascii="PT Astra Serif" w:eastAsia="Calibri" w:hAnsi="PT Astra Serif" w:cs="Arial"/>
          <w:sz w:val="28"/>
          <w:szCs w:val="28"/>
        </w:rPr>
        <w:t>4</w:t>
      </w:r>
      <w:r w:rsidR="00EE7A33" w:rsidRPr="00124884">
        <w:rPr>
          <w:rFonts w:ascii="PT Astra Serif" w:eastAsia="Calibri" w:hAnsi="PT Astra Serif" w:cs="Arial"/>
          <w:sz w:val="28"/>
          <w:szCs w:val="28"/>
        </w:rPr>
        <w:t xml:space="preserve"> час. 00 мин. (время местное) по адресу: Ульяновская область, Сенгилеевский район, с. Тушна, ул. Школьная, д.2.</w:t>
      </w:r>
    </w:p>
    <w:p w:rsidR="002910D7" w:rsidRPr="00124884" w:rsidRDefault="002910D7" w:rsidP="0082406C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24884">
        <w:rPr>
          <w:rFonts w:ascii="PT Astra Serif" w:eastAsia="Calibri" w:hAnsi="PT Astra Serif" w:cs="Arial"/>
          <w:sz w:val="28"/>
          <w:szCs w:val="28"/>
        </w:rPr>
        <w:t xml:space="preserve">Предложения и замечания относительно </w:t>
      </w:r>
      <w:r w:rsidR="0054341D" w:rsidRPr="00124884">
        <w:rPr>
          <w:rFonts w:ascii="PT Astra Serif" w:eastAsia="Calibri" w:hAnsi="PT Astra Serif" w:cs="Arial"/>
          <w:sz w:val="28"/>
          <w:szCs w:val="28"/>
        </w:rPr>
        <w:t xml:space="preserve"> проекта</w:t>
      </w:r>
      <w:r w:rsidR="0054341D" w:rsidRPr="00124884">
        <w:rPr>
          <w:rFonts w:ascii="PT Astra Serif" w:eastAsia="Calibri" w:hAnsi="PT Astra Serif" w:cs="Arial"/>
          <w:bCs/>
          <w:sz w:val="28"/>
          <w:szCs w:val="28"/>
        </w:rPr>
        <w:t xml:space="preserve"> </w:t>
      </w:r>
      <w:r w:rsidR="00AC1BBE" w:rsidRPr="00124884">
        <w:rPr>
          <w:rFonts w:ascii="PT Astra Serif" w:eastAsia="Calibri" w:hAnsi="PT Astra Serif" w:cs="Arial"/>
          <w:sz w:val="28"/>
          <w:szCs w:val="28"/>
        </w:rPr>
        <w:t xml:space="preserve">по </w:t>
      </w:r>
      <w:r w:rsidR="00AC1BBE" w:rsidRPr="00124884">
        <w:rPr>
          <w:rFonts w:ascii="PT Astra Serif" w:hAnsi="PT Astra Serif"/>
          <w:bCs/>
          <w:sz w:val="28"/>
          <w:szCs w:val="28"/>
        </w:rPr>
        <w:t>внесению изменений в Генеральный план муниципального образования Тушнинское сельское поселение</w:t>
      </w:r>
      <w:r w:rsidR="00AC1BBE" w:rsidRPr="00124884">
        <w:rPr>
          <w:rFonts w:ascii="PT Astra Serif" w:eastAsia="Calibri" w:hAnsi="PT Astra Serif" w:cs="Arial"/>
          <w:bCs/>
          <w:sz w:val="28"/>
          <w:szCs w:val="28"/>
        </w:rPr>
        <w:t xml:space="preserve">  Сенгилеевского района Ульяновской области»</w:t>
      </w:r>
      <w:r w:rsidR="00B23FF3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124884">
        <w:rPr>
          <w:rFonts w:ascii="PT Astra Serif" w:eastAsia="Calibri" w:hAnsi="PT Astra Serif" w:cs="Arial"/>
          <w:sz w:val="28"/>
          <w:szCs w:val="28"/>
        </w:rPr>
        <w:t>принимаются с «</w:t>
      </w:r>
      <w:r w:rsidR="008F4BB3" w:rsidRPr="00124884">
        <w:rPr>
          <w:rFonts w:ascii="PT Astra Serif" w:eastAsia="Calibri" w:hAnsi="PT Astra Serif" w:cs="Arial"/>
          <w:sz w:val="28"/>
          <w:szCs w:val="28"/>
        </w:rPr>
        <w:t>0</w:t>
      </w:r>
      <w:r w:rsidR="00642D60" w:rsidRPr="00124884">
        <w:rPr>
          <w:rFonts w:ascii="PT Astra Serif" w:eastAsia="Calibri" w:hAnsi="PT Astra Serif" w:cs="Arial"/>
          <w:sz w:val="28"/>
          <w:szCs w:val="28"/>
        </w:rPr>
        <w:t>8</w:t>
      </w:r>
      <w:r w:rsidRPr="0012488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8F4BB3" w:rsidRPr="00124884">
        <w:rPr>
          <w:rFonts w:ascii="PT Astra Serif" w:eastAsia="Calibri" w:hAnsi="PT Astra Serif" w:cs="Arial"/>
          <w:sz w:val="28"/>
          <w:szCs w:val="28"/>
        </w:rPr>
        <w:t>декабря</w:t>
      </w:r>
      <w:r w:rsidR="00B23FF3" w:rsidRPr="00124884">
        <w:rPr>
          <w:rFonts w:ascii="PT Astra Serif" w:eastAsia="Calibri" w:hAnsi="PT Astra Serif" w:cs="Arial"/>
          <w:sz w:val="28"/>
          <w:szCs w:val="28"/>
        </w:rPr>
        <w:t xml:space="preserve"> 2023 г. </w:t>
      </w:r>
      <w:r w:rsidRPr="00124884">
        <w:rPr>
          <w:rFonts w:ascii="PT Astra Serif" w:eastAsia="Calibri" w:hAnsi="PT Astra Serif" w:cs="Arial"/>
          <w:sz w:val="28"/>
          <w:szCs w:val="28"/>
        </w:rPr>
        <w:t xml:space="preserve"> по «</w:t>
      </w:r>
      <w:r w:rsidR="008F4BB3" w:rsidRPr="00124884">
        <w:rPr>
          <w:rFonts w:ascii="PT Astra Serif" w:eastAsia="Calibri" w:hAnsi="PT Astra Serif" w:cs="Arial"/>
          <w:sz w:val="28"/>
          <w:szCs w:val="28"/>
        </w:rPr>
        <w:t>22</w:t>
      </w:r>
      <w:r w:rsidR="00144E87" w:rsidRPr="00124884">
        <w:rPr>
          <w:rFonts w:ascii="PT Astra Serif" w:eastAsia="Calibri" w:hAnsi="PT Astra Serif" w:cs="Arial"/>
          <w:sz w:val="28"/>
          <w:szCs w:val="28"/>
        </w:rPr>
        <w:t xml:space="preserve"> декабря</w:t>
      </w:r>
      <w:bookmarkStart w:id="2" w:name="_GoBack"/>
      <w:bookmarkEnd w:id="2"/>
      <w:r w:rsidR="00B23FF3" w:rsidRPr="00124884">
        <w:rPr>
          <w:rFonts w:ascii="PT Astra Serif" w:eastAsia="Calibri" w:hAnsi="PT Astra Serif" w:cs="Arial"/>
          <w:sz w:val="28"/>
          <w:szCs w:val="28"/>
        </w:rPr>
        <w:t xml:space="preserve"> 2023 г.</w:t>
      </w:r>
      <w:r w:rsidRPr="00124884">
        <w:rPr>
          <w:rFonts w:ascii="PT Astra Serif" w:eastAsia="Calibri" w:hAnsi="PT Astra Serif" w:cs="Arial"/>
          <w:sz w:val="28"/>
          <w:szCs w:val="28"/>
        </w:rPr>
        <w:t xml:space="preserve"> включительно до </w:t>
      </w:r>
      <w:r w:rsidR="00B23FF3" w:rsidRPr="00124884">
        <w:rPr>
          <w:rFonts w:ascii="PT Astra Serif" w:eastAsia="Calibri" w:hAnsi="PT Astra Serif" w:cs="Arial"/>
          <w:sz w:val="28"/>
          <w:szCs w:val="28"/>
        </w:rPr>
        <w:t>1</w:t>
      </w:r>
      <w:r w:rsidR="00DF3010" w:rsidRPr="00124884">
        <w:rPr>
          <w:rFonts w:ascii="PT Astra Serif" w:eastAsia="Calibri" w:hAnsi="PT Astra Serif" w:cs="Arial"/>
          <w:sz w:val="28"/>
          <w:szCs w:val="28"/>
        </w:rPr>
        <w:t xml:space="preserve">4 </w:t>
      </w:r>
      <w:r w:rsidRPr="00124884">
        <w:rPr>
          <w:rFonts w:ascii="PT Astra Serif" w:eastAsia="Calibri" w:hAnsi="PT Astra Serif" w:cs="Arial"/>
          <w:sz w:val="28"/>
          <w:szCs w:val="28"/>
        </w:rPr>
        <w:t xml:space="preserve">час.  </w:t>
      </w:r>
      <w:r w:rsidR="007C48F3" w:rsidRPr="00124884">
        <w:rPr>
          <w:rFonts w:ascii="PT Astra Serif" w:eastAsia="Calibri" w:hAnsi="PT Astra Serif" w:cs="Arial"/>
          <w:sz w:val="28"/>
          <w:szCs w:val="28"/>
        </w:rPr>
        <w:t>30</w:t>
      </w:r>
      <w:r w:rsidR="00167A7E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124884">
        <w:rPr>
          <w:rFonts w:ascii="PT Astra Serif" w:eastAsia="Calibri" w:hAnsi="PT Astra Serif" w:cs="Arial"/>
          <w:sz w:val="28"/>
          <w:szCs w:val="28"/>
        </w:rPr>
        <w:t>мин.  (время местное):</w:t>
      </w:r>
      <w:r w:rsidR="00167A7E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2910D7" w:rsidRPr="00124884" w:rsidRDefault="002910D7" w:rsidP="0082406C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24884">
        <w:rPr>
          <w:rFonts w:ascii="PT Astra Serif" w:eastAsia="Calibri" w:hAnsi="PT Astra Serif" w:cs="Arial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7D48CC" w:rsidRPr="00124884" w:rsidRDefault="002910D7" w:rsidP="0082406C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24884">
        <w:rPr>
          <w:rFonts w:ascii="PT Astra Serif" w:eastAsia="Calibri" w:hAnsi="PT Astra Serif" w:cs="Arial"/>
          <w:sz w:val="28"/>
          <w:szCs w:val="28"/>
        </w:rPr>
        <w:t xml:space="preserve">2) в письменной форме </w:t>
      </w:r>
      <w:r w:rsidR="007D48CC" w:rsidRPr="00124884">
        <w:rPr>
          <w:rFonts w:ascii="PT Astra Serif" w:eastAsia="Calibri" w:hAnsi="PT Astra Serif" w:cs="Arial"/>
          <w:sz w:val="28"/>
          <w:szCs w:val="28"/>
        </w:rPr>
        <w:t>в адрес Администрации муниципального образования «Сенгилеевский район»</w:t>
      </w:r>
      <w:r w:rsidR="002D0B9A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7D48CC" w:rsidRPr="00124884">
        <w:rPr>
          <w:rFonts w:ascii="PT Astra Serif" w:eastAsia="Calibri" w:hAnsi="PT Astra Serif" w:cs="Arial"/>
          <w:sz w:val="28"/>
          <w:szCs w:val="28"/>
        </w:rPr>
        <w:t>Ульяновской</w:t>
      </w:r>
      <w:r w:rsidR="00AC1BBE" w:rsidRPr="0012488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7D48CC" w:rsidRPr="00124884">
        <w:rPr>
          <w:rFonts w:ascii="PT Astra Serif" w:eastAsia="Calibri" w:hAnsi="PT Astra Serif" w:cs="Arial"/>
          <w:sz w:val="28"/>
          <w:szCs w:val="28"/>
        </w:rPr>
        <w:t>области</w:t>
      </w:r>
      <w:r w:rsidR="00A76C6F" w:rsidRPr="00124884">
        <w:rPr>
          <w:rFonts w:ascii="PT Astra Serif" w:eastAsia="Calibri" w:hAnsi="PT Astra Serif" w:cs="Arial"/>
          <w:sz w:val="28"/>
          <w:szCs w:val="28"/>
        </w:rPr>
        <w:t xml:space="preserve"> посредством личного обращения, почтового отправления, либо в электронном виде посредством электронной почты по адресу: 22102@</w:t>
      </w:r>
      <w:r w:rsidR="00A76C6F" w:rsidRPr="00124884">
        <w:rPr>
          <w:rFonts w:ascii="PT Astra Serif" w:eastAsia="Calibri" w:hAnsi="PT Astra Serif" w:cs="Arial"/>
          <w:sz w:val="28"/>
          <w:szCs w:val="28"/>
          <w:lang w:val="en-US"/>
        </w:rPr>
        <w:t>mail</w:t>
      </w:r>
      <w:r w:rsidR="00A76C6F" w:rsidRPr="00124884">
        <w:rPr>
          <w:rFonts w:ascii="PT Astra Serif" w:eastAsia="Calibri" w:hAnsi="PT Astra Serif" w:cs="Arial"/>
          <w:sz w:val="28"/>
          <w:szCs w:val="28"/>
        </w:rPr>
        <w:t>.</w:t>
      </w:r>
      <w:proofErr w:type="spellStart"/>
      <w:r w:rsidR="00A76C6F" w:rsidRPr="00124884">
        <w:rPr>
          <w:rFonts w:ascii="PT Astra Serif" w:eastAsia="Calibri" w:hAnsi="PT Astra Serif" w:cs="Arial"/>
          <w:sz w:val="28"/>
          <w:szCs w:val="28"/>
          <w:lang w:val="en-US"/>
        </w:rPr>
        <w:t>ru</w:t>
      </w:r>
      <w:proofErr w:type="spellEnd"/>
      <w:r w:rsidR="007D48CC" w:rsidRPr="00124884">
        <w:rPr>
          <w:rFonts w:ascii="PT Astra Serif" w:eastAsia="Calibri" w:hAnsi="PT Astra Serif" w:cs="Arial"/>
          <w:sz w:val="28"/>
          <w:szCs w:val="28"/>
        </w:rPr>
        <w:br/>
      </w:r>
      <w:r w:rsidRPr="00124884">
        <w:rPr>
          <w:rFonts w:ascii="PT Astra Serif" w:eastAsia="Calibri" w:hAnsi="PT Astra Serif" w:cs="Arial"/>
          <w:sz w:val="28"/>
          <w:szCs w:val="28"/>
        </w:rPr>
        <w:t xml:space="preserve">или в форме электронного документа </w:t>
      </w:r>
      <w:r w:rsidR="007D48CC" w:rsidRPr="00124884">
        <w:rPr>
          <w:rFonts w:ascii="PT Astra Serif" w:eastAsia="Calibri" w:hAnsi="PT Astra Serif" w:cs="Arial"/>
          <w:sz w:val="28"/>
          <w:szCs w:val="28"/>
        </w:rPr>
        <w:t>с использованием компонента «Общественные обсуждения» (</w:t>
      </w:r>
      <w:hyperlink r:id="rId8" w:history="1">
        <w:r w:rsidR="007D48CC" w:rsidRPr="00124884">
          <w:rPr>
            <w:rStyle w:val="a4"/>
            <w:rFonts w:ascii="PT Astra Serif" w:eastAsia="Calibri" w:hAnsi="PT Astra Serif" w:cs="Arial"/>
            <w:sz w:val="28"/>
            <w:szCs w:val="28"/>
          </w:rPr>
          <w:t>https://pos.gosuslugi.ru/</w:t>
        </w:r>
      </w:hyperlink>
      <w:r w:rsidR="007D48CC" w:rsidRPr="00124884">
        <w:rPr>
          <w:rFonts w:ascii="PT Astra Serif" w:eastAsia="Calibri" w:hAnsi="PT Astra Serif" w:cs="Arial"/>
          <w:sz w:val="28"/>
          <w:szCs w:val="28"/>
        </w:rPr>
        <w:t>)</w:t>
      </w:r>
    </w:p>
    <w:p w:rsidR="002910D7" w:rsidRPr="00124884" w:rsidRDefault="002910D7" w:rsidP="0082406C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  <w:r w:rsidRPr="00124884">
        <w:rPr>
          <w:rFonts w:ascii="PT Astra Serif" w:eastAsia="Calibri" w:hAnsi="PT Astra Serif" w:cs="Arial"/>
          <w:sz w:val="28"/>
          <w:szCs w:val="28"/>
        </w:rPr>
        <w:t>3)  посредством записи в журнале учёта посетителей экспозиции проекта, подлежащего рассмотрению на публичных слушаниях.</w:t>
      </w:r>
    </w:p>
    <w:sectPr w:rsidR="002910D7" w:rsidRPr="00124884" w:rsidSect="0012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FC6"/>
    <w:multiLevelType w:val="hybridMultilevel"/>
    <w:tmpl w:val="6166131C"/>
    <w:lvl w:ilvl="0" w:tplc="F2BEED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0114"/>
    <w:multiLevelType w:val="hybridMultilevel"/>
    <w:tmpl w:val="515A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363AF"/>
    <w:multiLevelType w:val="multilevel"/>
    <w:tmpl w:val="5A9EEA56"/>
    <w:lvl w:ilvl="0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58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062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cs="Times New Roman" w:hint="default"/>
        <w:color w:val="000000"/>
      </w:rPr>
    </w:lvl>
  </w:abstractNum>
  <w:abstractNum w:abstractNumId="3">
    <w:nsid w:val="4F9D74F4"/>
    <w:multiLevelType w:val="hybridMultilevel"/>
    <w:tmpl w:val="588A38AC"/>
    <w:lvl w:ilvl="0" w:tplc="67CC8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BC14E9"/>
    <w:multiLevelType w:val="hybridMultilevel"/>
    <w:tmpl w:val="C1F0CDC6"/>
    <w:lvl w:ilvl="0" w:tplc="AC2A39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CB0F05"/>
    <w:multiLevelType w:val="hybridMultilevel"/>
    <w:tmpl w:val="42C26F42"/>
    <w:lvl w:ilvl="0" w:tplc="57723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0D7"/>
    <w:rsid w:val="000012D7"/>
    <w:rsid w:val="000019BA"/>
    <w:rsid w:val="00007396"/>
    <w:rsid w:val="0001196E"/>
    <w:rsid w:val="00011D72"/>
    <w:rsid w:val="00014D88"/>
    <w:rsid w:val="000204A4"/>
    <w:rsid w:val="00023B50"/>
    <w:rsid w:val="0002462E"/>
    <w:rsid w:val="00025232"/>
    <w:rsid w:val="00027A31"/>
    <w:rsid w:val="00033CF5"/>
    <w:rsid w:val="0004573F"/>
    <w:rsid w:val="0004624C"/>
    <w:rsid w:val="0004631A"/>
    <w:rsid w:val="00046536"/>
    <w:rsid w:val="0004733F"/>
    <w:rsid w:val="00054423"/>
    <w:rsid w:val="00055192"/>
    <w:rsid w:val="00057238"/>
    <w:rsid w:val="00057883"/>
    <w:rsid w:val="000701A5"/>
    <w:rsid w:val="00075E44"/>
    <w:rsid w:val="00077B45"/>
    <w:rsid w:val="0008331B"/>
    <w:rsid w:val="0008690E"/>
    <w:rsid w:val="00092E2C"/>
    <w:rsid w:val="00093C79"/>
    <w:rsid w:val="00097AF3"/>
    <w:rsid w:val="000A10FE"/>
    <w:rsid w:val="000A430B"/>
    <w:rsid w:val="000A58D4"/>
    <w:rsid w:val="000B1AE0"/>
    <w:rsid w:val="000B4F29"/>
    <w:rsid w:val="000C069B"/>
    <w:rsid w:val="000C17F2"/>
    <w:rsid w:val="000C23F1"/>
    <w:rsid w:val="000C388F"/>
    <w:rsid w:val="000C4452"/>
    <w:rsid w:val="000C5A99"/>
    <w:rsid w:val="000C622D"/>
    <w:rsid w:val="000D3699"/>
    <w:rsid w:val="000D46B2"/>
    <w:rsid w:val="000D48B2"/>
    <w:rsid w:val="000D7BA3"/>
    <w:rsid w:val="000E009C"/>
    <w:rsid w:val="000E064D"/>
    <w:rsid w:val="000E2171"/>
    <w:rsid w:val="000E327D"/>
    <w:rsid w:val="000E4908"/>
    <w:rsid w:val="000F1546"/>
    <w:rsid w:val="00105E80"/>
    <w:rsid w:val="00113B1B"/>
    <w:rsid w:val="001140B1"/>
    <w:rsid w:val="00115926"/>
    <w:rsid w:val="00116292"/>
    <w:rsid w:val="00116608"/>
    <w:rsid w:val="0011706E"/>
    <w:rsid w:val="001218C6"/>
    <w:rsid w:val="00123365"/>
    <w:rsid w:val="00124884"/>
    <w:rsid w:val="00124A4C"/>
    <w:rsid w:val="001266CA"/>
    <w:rsid w:val="001267F6"/>
    <w:rsid w:val="00130750"/>
    <w:rsid w:val="001319FB"/>
    <w:rsid w:val="00131C48"/>
    <w:rsid w:val="001320B8"/>
    <w:rsid w:val="00136775"/>
    <w:rsid w:val="001368AF"/>
    <w:rsid w:val="00141C1F"/>
    <w:rsid w:val="00143450"/>
    <w:rsid w:val="00143D55"/>
    <w:rsid w:val="00144667"/>
    <w:rsid w:val="00144E87"/>
    <w:rsid w:val="001452D7"/>
    <w:rsid w:val="00146D68"/>
    <w:rsid w:val="00152AC8"/>
    <w:rsid w:val="00154597"/>
    <w:rsid w:val="001557BC"/>
    <w:rsid w:val="00156F05"/>
    <w:rsid w:val="001600F8"/>
    <w:rsid w:val="00160B3C"/>
    <w:rsid w:val="00160F49"/>
    <w:rsid w:val="00161E47"/>
    <w:rsid w:val="001646D9"/>
    <w:rsid w:val="00164B85"/>
    <w:rsid w:val="00167A7E"/>
    <w:rsid w:val="0017048C"/>
    <w:rsid w:val="00173FE0"/>
    <w:rsid w:val="001801BD"/>
    <w:rsid w:val="00180F2D"/>
    <w:rsid w:val="001841D6"/>
    <w:rsid w:val="00185F20"/>
    <w:rsid w:val="00185FE8"/>
    <w:rsid w:val="001863CD"/>
    <w:rsid w:val="00190B06"/>
    <w:rsid w:val="00193AED"/>
    <w:rsid w:val="00197811"/>
    <w:rsid w:val="001A0AB7"/>
    <w:rsid w:val="001A11A8"/>
    <w:rsid w:val="001A28B8"/>
    <w:rsid w:val="001A690A"/>
    <w:rsid w:val="001A79D0"/>
    <w:rsid w:val="001B0894"/>
    <w:rsid w:val="001B17DA"/>
    <w:rsid w:val="001B7026"/>
    <w:rsid w:val="001C15A4"/>
    <w:rsid w:val="001C46E5"/>
    <w:rsid w:val="001C4856"/>
    <w:rsid w:val="001D029F"/>
    <w:rsid w:val="001D0668"/>
    <w:rsid w:val="001D0C41"/>
    <w:rsid w:val="001D649B"/>
    <w:rsid w:val="001D756A"/>
    <w:rsid w:val="001E06DA"/>
    <w:rsid w:val="001E06F4"/>
    <w:rsid w:val="001E1870"/>
    <w:rsid w:val="001E38D0"/>
    <w:rsid w:val="001E4701"/>
    <w:rsid w:val="001E7922"/>
    <w:rsid w:val="001F5732"/>
    <w:rsid w:val="001F5FEF"/>
    <w:rsid w:val="001F7600"/>
    <w:rsid w:val="00201CD9"/>
    <w:rsid w:val="00207D0D"/>
    <w:rsid w:val="002150E8"/>
    <w:rsid w:val="00220ACE"/>
    <w:rsid w:val="00222065"/>
    <w:rsid w:val="002222CA"/>
    <w:rsid w:val="0022264F"/>
    <w:rsid w:val="00222DDD"/>
    <w:rsid w:val="00223CCA"/>
    <w:rsid w:val="002270D2"/>
    <w:rsid w:val="00230A6B"/>
    <w:rsid w:val="00231126"/>
    <w:rsid w:val="002315C0"/>
    <w:rsid w:val="00232DA6"/>
    <w:rsid w:val="00236538"/>
    <w:rsid w:val="00236822"/>
    <w:rsid w:val="00236E74"/>
    <w:rsid w:val="002407FD"/>
    <w:rsid w:val="002436C6"/>
    <w:rsid w:val="002450C2"/>
    <w:rsid w:val="002475FD"/>
    <w:rsid w:val="002477D5"/>
    <w:rsid w:val="00250DCE"/>
    <w:rsid w:val="002552FF"/>
    <w:rsid w:val="00260BCA"/>
    <w:rsid w:val="00261801"/>
    <w:rsid w:val="00261A94"/>
    <w:rsid w:val="00264DDE"/>
    <w:rsid w:val="002663F2"/>
    <w:rsid w:val="00266D00"/>
    <w:rsid w:val="002703C0"/>
    <w:rsid w:val="00271D37"/>
    <w:rsid w:val="002735CE"/>
    <w:rsid w:val="0027395D"/>
    <w:rsid w:val="00274159"/>
    <w:rsid w:val="0027760F"/>
    <w:rsid w:val="00281EC6"/>
    <w:rsid w:val="00283161"/>
    <w:rsid w:val="00284909"/>
    <w:rsid w:val="00290AFC"/>
    <w:rsid w:val="002910D7"/>
    <w:rsid w:val="00293050"/>
    <w:rsid w:val="00295004"/>
    <w:rsid w:val="002A13BA"/>
    <w:rsid w:val="002A34F2"/>
    <w:rsid w:val="002A52AB"/>
    <w:rsid w:val="002A6884"/>
    <w:rsid w:val="002B2BDF"/>
    <w:rsid w:val="002B3202"/>
    <w:rsid w:val="002B4AA9"/>
    <w:rsid w:val="002B69FB"/>
    <w:rsid w:val="002B780A"/>
    <w:rsid w:val="002C38DD"/>
    <w:rsid w:val="002C606B"/>
    <w:rsid w:val="002D007A"/>
    <w:rsid w:val="002D0B9A"/>
    <w:rsid w:val="002D1EFA"/>
    <w:rsid w:val="002D2A6A"/>
    <w:rsid w:val="002D4892"/>
    <w:rsid w:val="002D57ED"/>
    <w:rsid w:val="002D789A"/>
    <w:rsid w:val="002E0842"/>
    <w:rsid w:val="002E0B71"/>
    <w:rsid w:val="002E66F7"/>
    <w:rsid w:val="002E7D7D"/>
    <w:rsid w:val="002F09F7"/>
    <w:rsid w:val="002F46A0"/>
    <w:rsid w:val="00302A27"/>
    <w:rsid w:val="00303C4E"/>
    <w:rsid w:val="00303F0D"/>
    <w:rsid w:val="00306567"/>
    <w:rsid w:val="00307F9B"/>
    <w:rsid w:val="0031552A"/>
    <w:rsid w:val="00315BF2"/>
    <w:rsid w:val="00317C25"/>
    <w:rsid w:val="00320001"/>
    <w:rsid w:val="00321174"/>
    <w:rsid w:val="00321202"/>
    <w:rsid w:val="0032166C"/>
    <w:rsid w:val="00322739"/>
    <w:rsid w:val="00323854"/>
    <w:rsid w:val="0032680B"/>
    <w:rsid w:val="00330A8B"/>
    <w:rsid w:val="003316A9"/>
    <w:rsid w:val="00335A2C"/>
    <w:rsid w:val="00336C3B"/>
    <w:rsid w:val="003372C2"/>
    <w:rsid w:val="00341209"/>
    <w:rsid w:val="00344A0D"/>
    <w:rsid w:val="00346F39"/>
    <w:rsid w:val="00351631"/>
    <w:rsid w:val="00351695"/>
    <w:rsid w:val="00351EB2"/>
    <w:rsid w:val="003549AC"/>
    <w:rsid w:val="003560FE"/>
    <w:rsid w:val="003633AA"/>
    <w:rsid w:val="003659A4"/>
    <w:rsid w:val="0037106F"/>
    <w:rsid w:val="00372851"/>
    <w:rsid w:val="00375AB2"/>
    <w:rsid w:val="00376BDE"/>
    <w:rsid w:val="00381FA4"/>
    <w:rsid w:val="00384A61"/>
    <w:rsid w:val="00385A8B"/>
    <w:rsid w:val="0039203F"/>
    <w:rsid w:val="00396092"/>
    <w:rsid w:val="003A27EB"/>
    <w:rsid w:val="003A35DD"/>
    <w:rsid w:val="003A629B"/>
    <w:rsid w:val="003A6B71"/>
    <w:rsid w:val="003B3E1C"/>
    <w:rsid w:val="003B70C8"/>
    <w:rsid w:val="003B729C"/>
    <w:rsid w:val="003B7404"/>
    <w:rsid w:val="003C5023"/>
    <w:rsid w:val="003C7C85"/>
    <w:rsid w:val="003D3B33"/>
    <w:rsid w:val="003F01ED"/>
    <w:rsid w:val="003F15CB"/>
    <w:rsid w:val="00401329"/>
    <w:rsid w:val="00406302"/>
    <w:rsid w:val="004069DD"/>
    <w:rsid w:val="004078FA"/>
    <w:rsid w:val="00410855"/>
    <w:rsid w:val="00411DF9"/>
    <w:rsid w:val="00413516"/>
    <w:rsid w:val="00416992"/>
    <w:rsid w:val="00423007"/>
    <w:rsid w:val="004243C8"/>
    <w:rsid w:val="00433194"/>
    <w:rsid w:val="004340D6"/>
    <w:rsid w:val="00434F95"/>
    <w:rsid w:val="00436CEF"/>
    <w:rsid w:val="00443B4A"/>
    <w:rsid w:val="004479F3"/>
    <w:rsid w:val="00447E25"/>
    <w:rsid w:val="00450C54"/>
    <w:rsid w:val="004649AF"/>
    <w:rsid w:val="00467B40"/>
    <w:rsid w:val="00480B69"/>
    <w:rsid w:val="004827AA"/>
    <w:rsid w:val="00491354"/>
    <w:rsid w:val="00495F3B"/>
    <w:rsid w:val="004A356F"/>
    <w:rsid w:val="004A3A7F"/>
    <w:rsid w:val="004A415F"/>
    <w:rsid w:val="004A558B"/>
    <w:rsid w:val="004A5BB8"/>
    <w:rsid w:val="004B09D7"/>
    <w:rsid w:val="004B12BD"/>
    <w:rsid w:val="004B4492"/>
    <w:rsid w:val="004B60B5"/>
    <w:rsid w:val="004C5534"/>
    <w:rsid w:val="004C6109"/>
    <w:rsid w:val="004D106F"/>
    <w:rsid w:val="004D1674"/>
    <w:rsid w:val="004D1EE4"/>
    <w:rsid w:val="004D20F8"/>
    <w:rsid w:val="004D2797"/>
    <w:rsid w:val="004D3434"/>
    <w:rsid w:val="004D66B9"/>
    <w:rsid w:val="004D717E"/>
    <w:rsid w:val="004D7CFA"/>
    <w:rsid w:val="004E3EB6"/>
    <w:rsid w:val="004F05DB"/>
    <w:rsid w:val="004F075C"/>
    <w:rsid w:val="004F22A0"/>
    <w:rsid w:val="004F69B1"/>
    <w:rsid w:val="0050004D"/>
    <w:rsid w:val="00500890"/>
    <w:rsid w:val="005034C7"/>
    <w:rsid w:val="00503989"/>
    <w:rsid w:val="00507A32"/>
    <w:rsid w:val="00515148"/>
    <w:rsid w:val="005158A0"/>
    <w:rsid w:val="00515BA2"/>
    <w:rsid w:val="0051663E"/>
    <w:rsid w:val="00524486"/>
    <w:rsid w:val="00533480"/>
    <w:rsid w:val="00533CFA"/>
    <w:rsid w:val="00536CE3"/>
    <w:rsid w:val="0054341D"/>
    <w:rsid w:val="005441CB"/>
    <w:rsid w:val="00544848"/>
    <w:rsid w:val="00546437"/>
    <w:rsid w:val="00547758"/>
    <w:rsid w:val="0055582E"/>
    <w:rsid w:val="00557958"/>
    <w:rsid w:val="00560889"/>
    <w:rsid w:val="00560C91"/>
    <w:rsid w:val="005640BC"/>
    <w:rsid w:val="0056474C"/>
    <w:rsid w:val="00570863"/>
    <w:rsid w:val="00573B32"/>
    <w:rsid w:val="00575397"/>
    <w:rsid w:val="005755DC"/>
    <w:rsid w:val="005770BA"/>
    <w:rsid w:val="00580957"/>
    <w:rsid w:val="00580DFF"/>
    <w:rsid w:val="005811B1"/>
    <w:rsid w:val="00584D57"/>
    <w:rsid w:val="005877F7"/>
    <w:rsid w:val="005A0C57"/>
    <w:rsid w:val="005A0E1A"/>
    <w:rsid w:val="005A378A"/>
    <w:rsid w:val="005B115A"/>
    <w:rsid w:val="005B2070"/>
    <w:rsid w:val="005B636A"/>
    <w:rsid w:val="005D579C"/>
    <w:rsid w:val="005D6538"/>
    <w:rsid w:val="005E0472"/>
    <w:rsid w:val="005E11E9"/>
    <w:rsid w:val="005E2580"/>
    <w:rsid w:val="005F1A9B"/>
    <w:rsid w:val="005F4D59"/>
    <w:rsid w:val="005F7741"/>
    <w:rsid w:val="00600704"/>
    <w:rsid w:val="00604245"/>
    <w:rsid w:val="0060450E"/>
    <w:rsid w:val="00611CCC"/>
    <w:rsid w:val="00613000"/>
    <w:rsid w:val="006138CF"/>
    <w:rsid w:val="0061469E"/>
    <w:rsid w:val="00617353"/>
    <w:rsid w:val="0062087E"/>
    <w:rsid w:val="00623610"/>
    <w:rsid w:val="00624F1D"/>
    <w:rsid w:val="00627986"/>
    <w:rsid w:val="00630381"/>
    <w:rsid w:val="00631149"/>
    <w:rsid w:val="0063120D"/>
    <w:rsid w:val="00631FE9"/>
    <w:rsid w:val="006336F5"/>
    <w:rsid w:val="006344CC"/>
    <w:rsid w:val="006358C0"/>
    <w:rsid w:val="00640A55"/>
    <w:rsid w:val="00641614"/>
    <w:rsid w:val="00642D60"/>
    <w:rsid w:val="00644404"/>
    <w:rsid w:val="0064448B"/>
    <w:rsid w:val="00647914"/>
    <w:rsid w:val="00651CE2"/>
    <w:rsid w:val="00656ACD"/>
    <w:rsid w:val="00656FBC"/>
    <w:rsid w:val="00660F1E"/>
    <w:rsid w:val="0066405F"/>
    <w:rsid w:val="00664267"/>
    <w:rsid w:val="00665841"/>
    <w:rsid w:val="00667C38"/>
    <w:rsid w:val="006703FE"/>
    <w:rsid w:val="00680B53"/>
    <w:rsid w:val="0068167A"/>
    <w:rsid w:val="006829F8"/>
    <w:rsid w:val="00686697"/>
    <w:rsid w:val="00686EEC"/>
    <w:rsid w:val="00687452"/>
    <w:rsid w:val="006915CA"/>
    <w:rsid w:val="00696723"/>
    <w:rsid w:val="00696753"/>
    <w:rsid w:val="00696C3C"/>
    <w:rsid w:val="00697473"/>
    <w:rsid w:val="006A2288"/>
    <w:rsid w:val="006A533C"/>
    <w:rsid w:val="006A75E9"/>
    <w:rsid w:val="006A7AEC"/>
    <w:rsid w:val="006A7DA3"/>
    <w:rsid w:val="006B03AE"/>
    <w:rsid w:val="006B19C6"/>
    <w:rsid w:val="006B2CE3"/>
    <w:rsid w:val="006B5AFD"/>
    <w:rsid w:val="006B5B97"/>
    <w:rsid w:val="006B61E3"/>
    <w:rsid w:val="006B6565"/>
    <w:rsid w:val="006B7DED"/>
    <w:rsid w:val="006C2C5E"/>
    <w:rsid w:val="006C475E"/>
    <w:rsid w:val="006C56F3"/>
    <w:rsid w:val="006C6D89"/>
    <w:rsid w:val="006C7072"/>
    <w:rsid w:val="006D0896"/>
    <w:rsid w:val="006D1093"/>
    <w:rsid w:val="006D149B"/>
    <w:rsid w:val="006D2540"/>
    <w:rsid w:val="006D78B5"/>
    <w:rsid w:val="006E0F84"/>
    <w:rsid w:val="006E2D36"/>
    <w:rsid w:val="006E691C"/>
    <w:rsid w:val="006E6B22"/>
    <w:rsid w:val="006F4EFD"/>
    <w:rsid w:val="006F63C8"/>
    <w:rsid w:val="006F69EE"/>
    <w:rsid w:val="006F6DF0"/>
    <w:rsid w:val="007069A1"/>
    <w:rsid w:val="007069F3"/>
    <w:rsid w:val="007110D4"/>
    <w:rsid w:val="007125AF"/>
    <w:rsid w:val="00714B2C"/>
    <w:rsid w:val="00716CF9"/>
    <w:rsid w:val="00717FBD"/>
    <w:rsid w:val="0072486C"/>
    <w:rsid w:val="00725A4B"/>
    <w:rsid w:val="0073290D"/>
    <w:rsid w:val="00732FAD"/>
    <w:rsid w:val="00741047"/>
    <w:rsid w:val="007438EE"/>
    <w:rsid w:val="00746B3F"/>
    <w:rsid w:val="00747BE9"/>
    <w:rsid w:val="00750347"/>
    <w:rsid w:val="00750F1A"/>
    <w:rsid w:val="00751D52"/>
    <w:rsid w:val="00756E0D"/>
    <w:rsid w:val="00757F0D"/>
    <w:rsid w:val="00761BA7"/>
    <w:rsid w:val="00761C8E"/>
    <w:rsid w:val="0076707D"/>
    <w:rsid w:val="00767448"/>
    <w:rsid w:val="00770535"/>
    <w:rsid w:val="00771077"/>
    <w:rsid w:val="00772D92"/>
    <w:rsid w:val="00773E3F"/>
    <w:rsid w:val="007759BD"/>
    <w:rsid w:val="00780ACD"/>
    <w:rsid w:val="0078471A"/>
    <w:rsid w:val="007849B8"/>
    <w:rsid w:val="007903BD"/>
    <w:rsid w:val="00796FF5"/>
    <w:rsid w:val="007A041A"/>
    <w:rsid w:val="007A04CE"/>
    <w:rsid w:val="007A08EC"/>
    <w:rsid w:val="007A21A9"/>
    <w:rsid w:val="007A3F8E"/>
    <w:rsid w:val="007A5D5E"/>
    <w:rsid w:val="007A6112"/>
    <w:rsid w:val="007A7DF5"/>
    <w:rsid w:val="007B0AA5"/>
    <w:rsid w:val="007B2525"/>
    <w:rsid w:val="007B51AC"/>
    <w:rsid w:val="007B5A88"/>
    <w:rsid w:val="007B6370"/>
    <w:rsid w:val="007B750D"/>
    <w:rsid w:val="007C0A3D"/>
    <w:rsid w:val="007C258C"/>
    <w:rsid w:val="007C3382"/>
    <w:rsid w:val="007C48F3"/>
    <w:rsid w:val="007C4A47"/>
    <w:rsid w:val="007C7565"/>
    <w:rsid w:val="007C7796"/>
    <w:rsid w:val="007D3B1F"/>
    <w:rsid w:val="007D48CC"/>
    <w:rsid w:val="007D53C2"/>
    <w:rsid w:val="007D6F5D"/>
    <w:rsid w:val="007E1FE7"/>
    <w:rsid w:val="007F05D5"/>
    <w:rsid w:val="007F204F"/>
    <w:rsid w:val="007F26D8"/>
    <w:rsid w:val="007F2DFB"/>
    <w:rsid w:val="007F3129"/>
    <w:rsid w:val="007F4224"/>
    <w:rsid w:val="007F4FEE"/>
    <w:rsid w:val="00801FC1"/>
    <w:rsid w:val="008032F5"/>
    <w:rsid w:val="00805C35"/>
    <w:rsid w:val="00805EA0"/>
    <w:rsid w:val="00807430"/>
    <w:rsid w:val="00814289"/>
    <w:rsid w:val="00820EBC"/>
    <w:rsid w:val="008212A0"/>
    <w:rsid w:val="00821E08"/>
    <w:rsid w:val="00822A2F"/>
    <w:rsid w:val="0082406C"/>
    <w:rsid w:val="0082576E"/>
    <w:rsid w:val="0082696E"/>
    <w:rsid w:val="008273AC"/>
    <w:rsid w:val="008279E0"/>
    <w:rsid w:val="00831F71"/>
    <w:rsid w:val="00832400"/>
    <w:rsid w:val="008340A0"/>
    <w:rsid w:val="0083419C"/>
    <w:rsid w:val="00836DF8"/>
    <w:rsid w:val="00836ED1"/>
    <w:rsid w:val="008377BB"/>
    <w:rsid w:val="008403D8"/>
    <w:rsid w:val="008408A4"/>
    <w:rsid w:val="008415F1"/>
    <w:rsid w:val="0084633E"/>
    <w:rsid w:val="00846981"/>
    <w:rsid w:val="00851F3C"/>
    <w:rsid w:val="008535CA"/>
    <w:rsid w:val="00857626"/>
    <w:rsid w:val="00860691"/>
    <w:rsid w:val="00861D97"/>
    <w:rsid w:val="008632BD"/>
    <w:rsid w:val="00863E09"/>
    <w:rsid w:val="008646CB"/>
    <w:rsid w:val="00864DF6"/>
    <w:rsid w:val="0086709A"/>
    <w:rsid w:val="008706B2"/>
    <w:rsid w:val="008723FF"/>
    <w:rsid w:val="00877176"/>
    <w:rsid w:val="0088549E"/>
    <w:rsid w:val="0088726C"/>
    <w:rsid w:val="00887726"/>
    <w:rsid w:val="00890115"/>
    <w:rsid w:val="008904F5"/>
    <w:rsid w:val="00891085"/>
    <w:rsid w:val="00897BA0"/>
    <w:rsid w:val="008A3769"/>
    <w:rsid w:val="008A70C0"/>
    <w:rsid w:val="008B0D41"/>
    <w:rsid w:val="008B1118"/>
    <w:rsid w:val="008B2214"/>
    <w:rsid w:val="008B3B55"/>
    <w:rsid w:val="008B7872"/>
    <w:rsid w:val="008C28F7"/>
    <w:rsid w:val="008C31C8"/>
    <w:rsid w:val="008C3CE8"/>
    <w:rsid w:val="008C5777"/>
    <w:rsid w:val="008C60A6"/>
    <w:rsid w:val="008C7659"/>
    <w:rsid w:val="008D187C"/>
    <w:rsid w:val="008D235A"/>
    <w:rsid w:val="008D28D4"/>
    <w:rsid w:val="008D71A6"/>
    <w:rsid w:val="008E2D6A"/>
    <w:rsid w:val="008E3B5A"/>
    <w:rsid w:val="008E6838"/>
    <w:rsid w:val="008F45FE"/>
    <w:rsid w:val="008F4BB3"/>
    <w:rsid w:val="00903B0C"/>
    <w:rsid w:val="00906459"/>
    <w:rsid w:val="00906B5B"/>
    <w:rsid w:val="00912A53"/>
    <w:rsid w:val="009221BA"/>
    <w:rsid w:val="00924555"/>
    <w:rsid w:val="009254AA"/>
    <w:rsid w:val="00935535"/>
    <w:rsid w:val="00935C29"/>
    <w:rsid w:val="00935D0C"/>
    <w:rsid w:val="00941B92"/>
    <w:rsid w:val="00943189"/>
    <w:rsid w:val="00944DFE"/>
    <w:rsid w:val="00950AB6"/>
    <w:rsid w:val="0095404F"/>
    <w:rsid w:val="009564BA"/>
    <w:rsid w:val="00956A09"/>
    <w:rsid w:val="009628BB"/>
    <w:rsid w:val="009660BB"/>
    <w:rsid w:val="009671C6"/>
    <w:rsid w:val="00967A08"/>
    <w:rsid w:val="00973091"/>
    <w:rsid w:val="00977B82"/>
    <w:rsid w:val="009810E0"/>
    <w:rsid w:val="00987F93"/>
    <w:rsid w:val="009A166A"/>
    <w:rsid w:val="009A18FA"/>
    <w:rsid w:val="009A1D75"/>
    <w:rsid w:val="009A376C"/>
    <w:rsid w:val="009A63A7"/>
    <w:rsid w:val="009B2739"/>
    <w:rsid w:val="009B6C9B"/>
    <w:rsid w:val="009B6ECC"/>
    <w:rsid w:val="009B6FCE"/>
    <w:rsid w:val="009C0037"/>
    <w:rsid w:val="009C06F5"/>
    <w:rsid w:val="009C0CE0"/>
    <w:rsid w:val="009C2681"/>
    <w:rsid w:val="009C284E"/>
    <w:rsid w:val="009C7BE7"/>
    <w:rsid w:val="009D0DFF"/>
    <w:rsid w:val="009D5D06"/>
    <w:rsid w:val="009E1DA0"/>
    <w:rsid w:val="009E3620"/>
    <w:rsid w:val="009E431A"/>
    <w:rsid w:val="009E7D76"/>
    <w:rsid w:val="009F09E0"/>
    <w:rsid w:val="009F393D"/>
    <w:rsid w:val="009F3E7A"/>
    <w:rsid w:val="009F53E8"/>
    <w:rsid w:val="009F775C"/>
    <w:rsid w:val="009F7EB7"/>
    <w:rsid w:val="00A0014B"/>
    <w:rsid w:val="00A007B3"/>
    <w:rsid w:val="00A00C1E"/>
    <w:rsid w:val="00A05446"/>
    <w:rsid w:val="00A0573A"/>
    <w:rsid w:val="00A07473"/>
    <w:rsid w:val="00A156B4"/>
    <w:rsid w:val="00A170EF"/>
    <w:rsid w:val="00A220A1"/>
    <w:rsid w:val="00A32F0C"/>
    <w:rsid w:val="00A3381F"/>
    <w:rsid w:val="00A345B5"/>
    <w:rsid w:val="00A355F8"/>
    <w:rsid w:val="00A36DAB"/>
    <w:rsid w:val="00A36E2A"/>
    <w:rsid w:val="00A37256"/>
    <w:rsid w:val="00A40101"/>
    <w:rsid w:val="00A41383"/>
    <w:rsid w:val="00A41B5E"/>
    <w:rsid w:val="00A44CE8"/>
    <w:rsid w:val="00A5212C"/>
    <w:rsid w:val="00A525A2"/>
    <w:rsid w:val="00A527DB"/>
    <w:rsid w:val="00A52871"/>
    <w:rsid w:val="00A5449A"/>
    <w:rsid w:val="00A54AE2"/>
    <w:rsid w:val="00A56617"/>
    <w:rsid w:val="00A6032D"/>
    <w:rsid w:val="00A60947"/>
    <w:rsid w:val="00A60CCD"/>
    <w:rsid w:val="00A60D6E"/>
    <w:rsid w:val="00A635E4"/>
    <w:rsid w:val="00A70497"/>
    <w:rsid w:val="00A73E38"/>
    <w:rsid w:val="00A75BB1"/>
    <w:rsid w:val="00A75E0A"/>
    <w:rsid w:val="00A76C6F"/>
    <w:rsid w:val="00A804BB"/>
    <w:rsid w:val="00A81869"/>
    <w:rsid w:val="00A84A2A"/>
    <w:rsid w:val="00A84A44"/>
    <w:rsid w:val="00A853E3"/>
    <w:rsid w:val="00A96F95"/>
    <w:rsid w:val="00A978B0"/>
    <w:rsid w:val="00A978CD"/>
    <w:rsid w:val="00AA21D0"/>
    <w:rsid w:val="00AB03D2"/>
    <w:rsid w:val="00AC0CDF"/>
    <w:rsid w:val="00AC1BBE"/>
    <w:rsid w:val="00AC1C6A"/>
    <w:rsid w:val="00AC2958"/>
    <w:rsid w:val="00AC4D01"/>
    <w:rsid w:val="00AC6605"/>
    <w:rsid w:val="00AD24D8"/>
    <w:rsid w:val="00AD3428"/>
    <w:rsid w:val="00AD59AA"/>
    <w:rsid w:val="00AE2F14"/>
    <w:rsid w:val="00AE3369"/>
    <w:rsid w:val="00AE4DE7"/>
    <w:rsid w:val="00AE72C5"/>
    <w:rsid w:val="00AF046C"/>
    <w:rsid w:val="00AF2DB6"/>
    <w:rsid w:val="00AF3421"/>
    <w:rsid w:val="00B02432"/>
    <w:rsid w:val="00B04E0C"/>
    <w:rsid w:val="00B0539F"/>
    <w:rsid w:val="00B05AA0"/>
    <w:rsid w:val="00B05DDF"/>
    <w:rsid w:val="00B10501"/>
    <w:rsid w:val="00B1222C"/>
    <w:rsid w:val="00B12D0F"/>
    <w:rsid w:val="00B220EF"/>
    <w:rsid w:val="00B22F40"/>
    <w:rsid w:val="00B239A0"/>
    <w:rsid w:val="00B23FF3"/>
    <w:rsid w:val="00B26C5E"/>
    <w:rsid w:val="00B27810"/>
    <w:rsid w:val="00B35C90"/>
    <w:rsid w:val="00B35DEE"/>
    <w:rsid w:val="00B4211E"/>
    <w:rsid w:val="00B432B1"/>
    <w:rsid w:val="00B43A3B"/>
    <w:rsid w:val="00B51600"/>
    <w:rsid w:val="00B51B6D"/>
    <w:rsid w:val="00B5640F"/>
    <w:rsid w:val="00B57364"/>
    <w:rsid w:val="00B601E9"/>
    <w:rsid w:val="00B616B7"/>
    <w:rsid w:val="00B62887"/>
    <w:rsid w:val="00B6348D"/>
    <w:rsid w:val="00B63686"/>
    <w:rsid w:val="00B64C2A"/>
    <w:rsid w:val="00B7558E"/>
    <w:rsid w:val="00B76802"/>
    <w:rsid w:val="00B80283"/>
    <w:rsid w:val="00B82466"/>
    <w:rsid w:val="00B84470"/>
    <w:rsid w:val="00B941EF"/>
    <w:rsid w:val="00B95637"/>
    <w:rsid w:val="00B96184"/>
    <w:rsid w:val="00BA0B95"/>
    <w:rsid w:val="00BA35D5"/>
    <w:rsid w:val="00BA3C2F"/>
    <w:rsid w:val="00BB16D7"/>
    <w:rsid w:val="00BB21E6"/>
    <w:rsid w:val="00BB3F32"/>
    <w:rsid w:val="00BC0391"/>
    <w:rsid w:val="00BC1CD2"/>
    <w:rsid w:val="00BC6B6B"/>
    <w:rsid w:val="00BC6CD1"/>
    <w:rsid w:val="00BD0431"/>
    <w:rsid w:val="00BD1151"/>
    <w:rsid w:val="00BD2623"/>
    <w:rsid w:val="00BD2793"/>
    <w:rsid w:val="00BD2E6F"/>
    <w:rsid w:val="00BD4FA2"/>
    <w:rsid w:val="00BE223A"/>
    <w:rsid w:val="00BE4996"/>
    <w:rsid w:val="00BE6DE5"/>
    <w:rsid w:val="00BE731B"/>
    <w:rsid w:val="00BF0617"/>
    <w:rsid w:val="00BF2C6F"/>
    <w:rsid w:val="00BF330B"/>
    <w:rsid w:val="00BF4FC6"/>
    <w:rsid w:val="00BF6DE8"/>
    <w:rsid w:val="00BF7CED"/>
    <w:rsid w:val="00C02634"/>
    <w:rsid w:val="00C02F51"/>
    <w:rsid w:val="00C10912"/>
    <w:rsid w:val="00C122FD"/>
    <w:rsid w:val="00C12D64"/>
    <w:rsid w:val="00C13203"/>
    <w:rsid w:val="00C168FF"/>
    <w:rsid w:val="00C20915"/>
    <w:rsid w:val="00C20E6F"/>
    <w:rsid w:val="00C235ED"/>
    <w:rsid w:val="00C259DB"/>
    <w:rsid w:val="00C3071D"/>
    <w:rsid w:val="00C33BD4"/>
    <w:rsid w:val="00C36CB2"/>
    <w:rsid w:val="00C4059E"/>
    <w:rsid w:val="00C43823"/>
    <w:rsid w:val="00C46DFB"/>
    <w:rsid w:val="00C50BE7"/>
    <w:rsid w:val="00C61945"/>
    <w:rsid w:val="00C6382B"/>
    <w:rsid w:val="00C63DB9"/>
    <w:rsid w:val="00C6403E"/>
    <w:rsid w:val="00C676FA"/>
    <w:rsid w:val="00C7048D"/>
    <w:rsid w:val="00C71399"/>
    <w:rsid w:val="00C73D13"/>
    <w:rsid w:val="00C73F28"/>
    <w:rsid w:val="00C76F61"/>
    <w:rsid w:val="00C77C3D"/>
    <w:rsid w:val="00C80E05"/>
    <w:rsid w:val="00C82335"/>
    <w:rsid w:val="00C82645"/>
    <w:rsid w:val="00C90C45"/>
    <w:rsid w:val="00C94357"/>
    <w:rsid w:val="00C96FA9"/>
    <w:rsid w:val="00C97982"/>
    <w:rsid w:val="00CA1705"/>
    <w:rsid w:val="00CA3DFA"/>
    <w:rsid w:val="00CB1C69"/>
    <w:rsid w:val="00CB23C3"/>
    <w:rsid w:val="00CB25A6"/>
    <w:rsid w:val="00CB26D0"/>
    <w:rsid w:val="00CB3C8F"/>
    <w:rsid w:val="00CB60CE"/>
    <w:rsid w:val="00CB62CC"/>
    <w:rsid w:val="00CB7B94"/>
    <w:rsid w:val="00CC7EDF"/>
    <w:rsid w:val="00CD2E24"/>
    <w:rsid w:val="00CD4982"/>
    <w:rsid w:val="00CE3AED"/>
    <w:rsid w:val="00CE6174"/>
    <w:rsid w:val="00CE7B24"/>
    <w:rsid w:val="00CF0003"/>
    <w:rsid w:val="00CF1401"/>
    <w:rsid w:val="00CF254C"/>
    <w:rsid w:val="00CF6A90"/>
    <w:rsid w:val="00D00BEF"/>
    <w:rsid w:val="00D0127B"/>
    <w:rsid w:val="00D01AC2"/>
    <w:rsid w:val="00D05459"/>
    <w:rsid w:val="00D07923"/>
    <w:rsid w:val="00D10036"/>
    <w:rsid w:val="00D13FC1"/>
    <w:rsid w:val="00D146DA"/>
    <w:rsid w:val="00D15E5E"/>
    <w:rsid w:val="00D16287"/>
    <w:rsid w:val="00D21ED4"/>
    <w:rsid w:val="00D244B1"/>
    <w:rsid w:val="00D2670D"/>
    <w:rsid w:val="00D344FF"/>
    <w:rsid w:val="00D3477D"/>
    <w:rsid w:val="00D36098"/>
    <w:rsid w:val="00D4090C"/>
    <w:rsid w:val="00D43A0E"/>
    <w:rsid w:val="00D4513E"/>
    <w:rsid w:val="00D47BA5"/>
    <w:rsid w:val="00D500E6"/>
    <w:rsid w:val="00D50797"/>
    <w:rsid w:val="00D56875"/>
    <w:rsid w:val="00D576C6"/>
    <w:rsid w:val="00D62011"/>
    <w:rsid w:val="00D643A9"/>
    <w:rsid w:val="00D649CC"/>
    <w:rsid w:val="00D65F19"/>
    <w:rsid w:val="00D67005"/>
    <w:rsid w:val="00D67769"/>
    <w:rsid w:val="00D71BDD"/>
    <w:rsid w:val="00D72328"/>
    <w:rsid w:val="00D7496C"/>
    <w:rsid w:val="00D81518"/>
    <w:rsid w:val="00D82A8C"/>
    <w:rsid w:val="00D835C7"/>
    <w:rsid w:val="00D83E6A"/>
    <w:rsid w:val="00DA019C"/>
    <w:rsid w:val="00DA2833"/>
    <w:rsid w:val="00DA4444"/>
    <w:rsid w:val="00DB4748"/>
    <w:rsid w:val="00DC02F2"/>
    <w:rsid w:val="00DD0E37"/>
    <w:rsid w:val="00DD3213"/>
    <w:rsid w:val="00DD5753"/>
    <w:rsid w:val="00DD72C7"/>
    <w:rsid w:val="00DD7882"/>
    <w:rsid w:val="00DD7B04"/>
    <w:rsid w:val="00DD7EAD"/>
    <w:rsid w:val="00DE0322"/>
    <w:rsid w:val="00DE09BB"/>
    <w:rsid w:val="00DE1F39"/>
    <w:rsid w:val="00DE3AB0"/>
    <w:rsid w:val="00DE4734"/>
    <w:rsid w:val="00DE4EAD"/>
    <w:rsid w:val="00DE55EC"/>
    <w:rsid w:val="00DF0373"/>
    <w:rsid w:val="00DF077B"/>
    <w:rsid w:val="00DF21A8"/>
    <w:rsid w:val="00DF3010"/>
    <w:rsid w:val="00DF48A5"/>
    <w:rsid w:val="00DF49DA"/>
    <w:rsid w:val="00DF7591"/>
    <w:rsid w:val="00E024DE"/>
    <w:rsid w:val="00E03D36"/>
    <w:rsid w:val="00E04577"/>
    <w:rsid w:val="00E05814"/>
    <w:rsid w:val="00E05843"/>
    <w:rsid w:val="00E137B4"/>
    <w:rsid w:val="00E1405F"/>
    <w:rsid w:val="00E14284"/>
    <w:rsid w:val="00E1605C"/>
    <w:rsid w:val="00E17C34"/>
    <w:rsid w:val="00E2000F"/>
    <w:rsid w:val="00E20EB4"/>
    <w:rsid w:val="00E216E6"/>
    <w:rsid w:val="00E229FA"/>
    <w:rsid w:val="00E235E6"/>
    <w:rsid w:val="00E31A58"/>
    <w:rsid w:val="00E32488"/>
    <w:rsid w:val="00E351A8"/>
    <w:rsid w:val="00E35277"/>
    <w:rsid w:val="00E36B5E"/>
    <w:rsid w:val="00E41176"/>
    <w:rsid w:val="00E415F8"/>
    <w:rsid w:val="00E42AD4"/>
    <w:rsid w:val="00E4466D"/>
    <w:rsid w:val="00E44ABF"/>
    <w:rsid w:val="00E50C4F"/>
    <w:rsid w:val="00E533CE"/>
    <w:rsid w:val="00E5682E"/>
    <w:rsid w:val="00E60197"/>
    <w:rsid w:val="00E6389E"/>
    <w:rsid w:val="00E67709"/>
    <w:rsid w:val="00E71AEE"/>
    <w:rsid w:val="00E73279"/>
    <w:rsid w:val="00E74277"/>
    <w:rsid w:val="00E801C9"/>
    <w:rsid w:val="00E80877"/>
    <w:rsid w:val="00E82579"/>
    <w:rsid w:val="00E84745"/>
    <w:rsid w:val="00E8525B"/>
    <w:rsid w:val="00E95377"/>
    <w:rsid w:val="00E95ADA"/>
    <w:rsid w:val="00E97B66"/>
    <w:rsid w:val="00EA0BDA"/>
    <w:rsid w:val="00EA1D24"/>
    <w:rsid w:val="00EA5CA9"/>
    <w:rsid w:val="00EA664A"/>
    <w:rsid w:val="00EB0994"/>
    <w:rsid w:val="00EB2FAE"/>
    <w:rsid w:val="00EB49D8"/>
    <w:rsid w:val="00EC1564"/>
    <w:rsid w:val="00EC5B39"/>
    <w:rsid w:val="00EC5DC2"/>
    <w:rsid w:val="00ED317F"/>
    <w:rsid w:val="00ED35C2"/>
    <w:rsid w:val="00ED4648"/>
    <w:rsid w:val="00ED7F5E"/>
    <w:rsid w:val="00EE6214"/>
    <w:rsid w:val="00EE792C"/>
    <w:rsid w:val="00EE7A33"/>
    <w:rsid w:val="00EF1E7B"/>
    <w:rsid w:val="00EF6FFB"/>
    <w:rsid w:val="00F02EFA"/>
    <w:rsid w:val="00F06E8D"/>
    <w:rsid w:val="00F10429"/>
    <w:rsid w:val="00F1164E"/>
    <w:rsid w:val="00F11999"/>
    <w:rsid w:val="00F14CFD"/>
    <w:rsid w:val="00F1585C"/>
    <w:rsid w:val="00F17AAE"/>
    <w:rsid w:val="00F20A00"/>
    <w:rsid w:val="00F30334"/>
    <w:rsid w:val="00F30412"/>
    <w:rsid w:val="00F4005F"/>
    <w:rsid w:val="00F439EB"/>
    <w:rsid w:val="00F442C7"/>
    <w:rsid w:val="00F45417"/>
    <w:rsid w:val="00F4575A"/>
    <w:rsid w:val="00F476A7"/>
    <w:rsid w:val="00F500D3"/>
    <w:rsid w:val="00F52C4B"/>
    <w:rsid w:val="00F579CB"/>
    <w:rsid w:val="00F604A0"/>
    <w:rsid w:val="00F61DFA"/>
    <w:rsid w:val="00F6275A"/>
    <w:rsid w:val="00F65670"/>
    <w:rsid w:val="00F66959"/>
    <w:rsid w:val="00F72E1D"/>
    <w:rsid w:val="00F76FB3"/>
    <w:rsid w:val="00F7739A"/>
    <w:rsid w:val="00F80895"/>
    <w:rsid w:val="00F808E0"/>
    <w:rsid w:val="00F84F69"/>
    <w:rsid w:val="00F90591"/>
    <w:rsid w:val="00F90AC9"/>
    <w:rsid w:val="00F927A8"/>
    <w:rsid w:val="00F95964"/>
    <w:rsid w:val="00F9640E"/>
    <w:rsid w:val="00F97406"/>
    <w:rsid w:val="00FA1BEE"/>
    <w:rsid w:val="00FA3FB6"/>
    <w:rsid w:val="00FA5A6A"/>
    <w:rsid w:val="00FC0C6A"/>
    <w:rsid w:val="00FC145E"/>
    <w:rsid w:val="00FC14F5"/>
    <w:rsid w:val="00FC1D4C"/>
    <w:rsid w:val="00FC6894"/>
    <w:rsid w:val="00FD1E4D"/>
    <w:rsid w:val="00FD2F1E"/>
    <w:rsid w:val="00FE155C"/>
    <w:rsid w:val="00FE1BA8"/>
    <w:rsid w:val="00FE2A3E"/>
    <w:rsid w:val="00FE4FFB"/>
    <w:rsid w:val="00FE57CF"/>
    <w:rsid w:val="00FE614C"/>
    <w:rsid w:val="00FF2A48"/>
    <w:rsid w:val="00FF4850"/>
    <w:rsid w:val="00FF6EAA"/>
    <w:rsid w:val="00FF75EF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6B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A8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D568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56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82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ngile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ADMIN1</cp:lastModifiedBy>
  <cp:revision>3</cp:revision>
  <cp:lastPrinted>2023-11-28T10:46:00Z</cp:lastPrinted>
  <dcterms:created xsi:type="dcterms:W3CDTF">2023-11-28T10:46:00Z</dcterms:created>
  <dcterms:modified xsi:type="dcterms:W3CDTF">2023-11-28T10:48:00Z</dcterms:modified>
</cp:coreProperties>
</file>