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EA0" w:rsidRPr="001B1EA0" w:rsidRDefault="001B1EA0" w:rsidP="001B1EA0">
      <w:pPr>
        <w:pStyle w:val="21"/>
        <w:ind w:left="0"/>
        <w:jc w:val="center"/>
        <w:rPr>
          <w:rFonts w:ascii="PT Astra Serif" w:hAnsi="PT Astra Serif"/>
        </w:rPr>
      </w:pPr>
      <w:r w:rsidRPr="001B1EA0">
        <w:rPr>
          <w:rFonts w:ascii="PT Astra Serif" w:hAnsi="PT Astra Serif"/>
          <w:noProof/>
        </w:rPr>
        <w:drawing>
          <wp:inline distT="0" distB="0" distL="0" distR="0">
            <wp:extent cx="381000" cy="495300"/>
            <wp:effectExtent l="19050" t="0" r="0" b="0"/>
            <wp:docPr id="1" name="Рисунок 1" descr="на докумен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 документы"/>
                    <pic:cNvPicPr>
                      <a:picLocks noChangeAspect="1" noChangeArrowheads="1"/>
                    </pic:cNvPicPr>
                  </pic:nvPicPr>
                  <pic:blipFill>
                    <a:blip r:embed="rId8" cstate="print"/>
                    <a:srcRect/>
                    <a:stretch>
                      <a:fillRect/>
                    </a:stretch>
                  </pic:blipFill>
                  <pic:spPr bwMode="auto">
                    <a:xfrm>
                      <a:off x="0" y="0"/>
                      <a:ext cx="381000" cy="495300"/>
                    </a:xfrm>
                    <a:prstGeom prst="rect">
                      <a:avLst/>
                    </a:prstGeom>
                    <a:noFill/>
                    <a:ln w="9525">
                      <a:noFill/>
                      <a:miter lim="800000"/>
                      <a:headEnd/>
                      <a:tailEnd/>
                    </a:ln>
                  </pic:spPr>
                </pic:pic>
              </a:graphicData>
            </a:graphic>
          </wp:inline>
        </w:drawing>
      </w:r>
    </w:p>
    <w:p w:rsidR="001B1EA0" w:rsidRPr="001B1EA0" w:rsidRDefault="001B1EA0" w:rsidP="001B1EA0">
      <w:pPr>
        <w:spacing w:after="0" w:line="240" w:lineRule="auto"/>
        <w:jc w:val="center"/>
        <w:rPr>
          <w:rFonts w:ascii="PT Astra Serif" w:hAnsi="PT Astra Serif"/>
          <w:b/>
          <w:sz w:val="8"/>
          <w:szCs w:val="8"/>
        </w:rPr>
      </w:pPr>
    </w:p>
    <w:p w:rsidR="001B1EA0" w:rsidRPr="001B1EA0" w:rsidRDefault="001B1EA0" w:rsidP="001B1EA0">
      <w:pPr>
        <w:spacing w:after="0" w:line="240" w:lineRule="auto"/>
        <w:jc w:val="center"/>
        <w:rPr>
          <w:rFonts w:ascii="PT Astra Serif" w:hAnsi="PT Astra Serif"/>
          <w:b/>
          <w:sz w:val="8"/>
          <w:szCs w:val="8"/>
        </w:rPr>
      </w:pPr>
    </w:p>
    <w:p w:rsidR="001B1EA0" w:rsidRPr="001B1EA0" w:rsidRDefault="001B1EA0" w:rsidP="001B1EA0">
      <w:pPr>
        <w:spacing w:after="0" w:line="240" w:lineRule="auto"/>
        <w:jc w:val="center"/>
        <w:rPr>
          <w:rFonts w:ascii="PT Astra Serif" w:hAnsi="PT Astra Serif"/>
          <w:b/>
        </w:rPr>
      </w:pPr>
      <w:r w:rsidRPr="001B1EA0">
        <w:rPr>
          <w:rFonts w:ascii="PT Astra Serif" w:hAnsi="PT Astra Serif"/>
          <w:b/>
          <w:sz w:val="24"/>
          <w:szCs w:val="24"/>
        </w:rPr>
        <w:t xml:space="preserve">            </w:t>
      </w:r>
      <w:r w:rsidRPr="001B1EA0">
        <w:rPr>
          <w:rFonts w:ascii="PT Astra Serif" w:hAnsi="PT Astra Serif"/>
          <w:b/>
        </w:rPr>
        <w:t>АДМИНИСТРАЦИЯ МУНИЦИПАЛЬНОГО ОБРАЗОВАНИЯ</w:t>
      </w:r>
    </w:p>
    <w:p w:rsidR="001B1EA0" w:rsidRPr="001B1EA0" w:rsidRDefault="001B1EA0" w:rsidP="001B1EA0">
      <w:pPr>
        <w:spacing w:after="0" w:line="240" w:lineRule="auto"/>
        <w:jc w:val="center"/>
        <w:rPr>
          <w:rFonts w:ascii="PT Astra Serif" w:hAnsi="PT Astra Serif"/>
          <w:b/>
        </w:rPr>
      </w:pPr>
      <w:r w:rsidRPr="001B1EA0">
        <w:rPr>
          <w:rFonts w:ascii="PT Astra Serif" w:hAnsi="PT Astra Serif"/>
          <w:b/>
        </w:rPr>
        <w:t xml:space="preserve">           «СЕНГИЛЕЕВСКИЙ РАЙОН» УЛЬЯНОВСКОЙ ОБЛАСТИ </w:t>
      </w:r>
    </w:p>
    <w:p w:rsidR="001B1EA0" w:rsidRPr="001B1EA0" w:rsidRDefault="001B1EA0" w:rsidP="001B1EA0">
      <w:pPr>
        <w:spacing w:after="0" w:line="240" w:lineRule="auto"/>
        <w:jc w:val="center"/>
        <w:rPr>
          <w:rFonts w:ascii="PT Astra Serif" w:hAnsi="PT Astra Serif"/>
          <w:b/>
        </w:rPr>
      </w:pPr>
    </w:p>
    <w:p w:rsidR="001B1EA0" w:rsidRPr="001B1EA0" w:rsidRDefault="001B1EA0" w:rsidP="001B1EA0">
      <w:pPr>
        <w:spacing w:after="0" w:line="240" w:lineRule="auto"/>
        <w:jc w:val="center"/>
        <w:rPr>
          <w:rFonts w:ascii="PT Astra Serif" w:hAnsi="PT Astra Serif"/>
          <w:b/>
          <w:spacing w:val="144"/>
        </w:rPr>
      </w:pPr>
      <w:r w:rsidRPr="001B1EA0">
        <w:rPr>
          <w:rFonts w:ascii="PT Astra Serif" w:hAnsi="PT Astra Serif"/>
          <w:b/>
          <w:spacing w:val="144"/>
        </w:rPr>
        <w:t>ПОСТАНОВЛЕНИЕ</w:t>
      </w:r>
    </w:p>
    <w:p w:rsidR="00101FAB" w:rsidRPr="0079789F" w:rsidRDefault="00101FAB" w:rsidP="0079789F">
      <w:pPr>
        <w:tabs>
          <w:tab w:val="left" w:pos="142"/>
        </w:tabs>
        <w:spacing w:after="0" w:line="240" w:lineRule="auto"/>
        <w:ind w:firstLine="709"/>
        <w:rPr>
          <w:rFonts w:ascii="PT Astra Serif" w:hAnsi="PT Astra Serif"/>
          <w:b/>
          <w:sz w:val="28"/>
          <w:szCs w:val="28"/>
        </w:rPr>
      </w:pPr>
    </w:p>
    <w:p w:rsidR="00101FAB" w:rsidRPr="0079789F" w:rsidRDefault="00101FAB" w:rsidP="0079789F">
      <w:pPr>
        <w:tabs>
          <w:tab w:val="left" w:pos="142"/>
        </w:tabs>
        <w:spacing w:after="0" w:line="240" w:lineRule="auto"/>
        <w:ind w:firstLine="709"/>
        <w:rPr>
          <w:rFonts w:ascii="PT Astra Serif" w:hAnsi="PT Astra Serif"/>
          <w:b/>
          <w:sz w:val="28"/>
          <w:szCs w:val="28"/>
        </w:rPr>
      </w:pPr>
    </w:p>
    <w:p w:rsidR="00101FAB" w:rsidRPr="0079789F" w:rsidRDefault="00101FAB" w:rsidP="0079789F">
      <w:pPr>
        <w:tabs>
          <w:tab w:val="left" w:pos="142"/>
        </w:tabs>
        <w:spacing w:after="0" w:line="240" w:lineRule="auto"/>
        <w:rPr>
          <w:rFonts w:ascii="PT Astra Serif" w:hAnsi="PT Astra Serif"/>
          <w:b/>
          <w:sz w:val="28"/>
          <w:szCs w:val="28"/>
        </w:rPr>
      </w:pPr>
      <w:r w:rsidRPr="0079789F">
        <w:rPr>
          <w:rFonts w:ascii="PT Astra Serif" w:hAnsi="PT Astra Serif"/>
          <w:sz w:val="28"/>
          <w:szCs w:val="28"/>
        </w:rPr>
        <w:t xml:space="preserve">     от 11 декабря 2023 года                                                                      841-п</w:t>
      </w:r>
    </w:p>
    <w:p w:rsidR="00101FAB" w:rsidRPr="0079789F" w:rsidRDefault="00101FAB" w:rsidP="0079789F">
      <w:pPr>
        <w:tabs>
          <w:tab w:val="left" w:pos="142"/>
        </w:tabs>
        <w:spacing w:after="0" w:line="240" w:lineRule="auto"/>
        <w:ind w:firstLine="709"/>
        <w:rPr>
          <w:rFonts w:ascii="PT Astra Serif" w:hAnsi="PT Astra Serif"/>
          <w:b/>
          <w:sz w:val="28"/>
          <w:szCs w:val="28"/>
        </w:rPr>
      </w:pPr>
    </w:p>
    <w:p w:rsidR="00101FAB" w:rsidRPr="0079789F" w:rsidRDefault="00101FAB" w:rsidP="0079789F">
      <w:pPr>
        <w:tabs>
          <w:tab w:val="left" w:pos="142"/>
        </w:tabs>
        <w:spacing w:after="0" w:line="240" w:lineRule="auto"/>
        <w:ind w:firstLine="709"/>
        <w:rPr>
          <w:rFonts w:ascii="PT Astra Serif" w:hAnsi="PT Astra Serif"/>
          <w:b/>
          <w:sz w:val="28"/>
          <w:szCs w:val="28"/>
        </w:rPr>
      </w:pPr>
    </w:p>
    <w:p w:rsidR="00101FAB" w:rsidRPr="0079789F" w:rsidRDefault="00101FAB" w:rsidP="0079789F">
      <w:pPr>
        <w:tabs>
          <w:tab w:val="left" w:pos="142"/>
        </w:tabs>
        <w:spacing w:after="0" w:line="240" w:lineRule="auto"/>
        <w:ind w:firstLine="709"/>
        <w:rPr>
          <w:rFonts w:ascii="PT Astra Serif" w:hAnsi="PT Astra Serif"/>
          <w:b/>
          <w:sz w:val="28"/>
          <w:szCs w:val="28"/>
        </w:rPr>
      </w:pPr>
    </w:p>
    <w:p w:rsidR="00101FAB" w:rsidRPr="0079789F" w:rsidRDefault="00101FAB" w:rsidP="0079789F">
      <w:pPr>
        <w:tabs>
          <w:tab w:val="left" w:pos="142"/>
        </w:tabs>
        <w:spacing w:after="0" w:line="240" w:lineRule="auto"/>
        <w:ind w:firstLine="709"/>
        <w:rPr>
          <w:rFonts w:ascii="PT Astra Serif" w:hAnsi="PT Astra Serif"/>
          <w:b/>
          <w:sz w:val="28"/>
          <w:szCs w:val="28"/>
        </w:rPr>
      </w:pPr>
    </w:p>
    <w:p w:rsidR="00101FAB" w:rsidRPr="0079789F" w:rsidRDefault="00101FAB" w:rsidP="0079789F">
      <w:pPr>
        <w:tabs>
          <w:tab w:val="left" w:pos="142"/>
        </w:tabs>
        <w:spacing w:after="0" w:line="240" w:lineRule="auto"/>
        <w:ind w:firstLine="709"/>
        <w:rPr>
          <w:rFonts w:ascii="PT Astra Serif" w:hAnsi="PT Astra Serif"/>
          <w:b/>
          <w:sz w:val="28"/>
          <w:szCs w:val="28"/>
        </w:rPr>
      </w:pPr>
      <w:r w:rsidRPr="0079789F">
        <w:rPr>
          <w:rFonts w:ascii="PT Astra Serif" w:hAnsi="PT Astra Serif"/>
          <w:sz w:val="28"/>
          <w:szCs w:val="28"/>
        </w:rPr>
        <w:t xml:space="preserve"> </w:t>
      </w:r>
    </w:p>
    <w:p w:rsidR="00101FAB" w:rsidRPr="0079789F" w:rsidRDefault="00101FAB" w:rsidP="0079789F">
      <w:pPr>
        <w:tabs>
          <w:tab w:val="left" w:pos="142"/>
        </w:tabs>
        <w:spacing w:after="0" w:line="240" w:lineRule="auto"/>
        <w:ind w:firstLine="709"/>
        <w:rPr>
          <w:rFonts w:ascii="PT Astra Serif" w:hAnsi="PT Astra Serif"/>
          <w:b/>
          <w:sz w:val="28"/>
          <w:szCs w:val="28"/>
        </w:rPr>
      </w:pPr>
    </w:p>
    <w:p w:rsidR="00B0222A" w:rsidRPr="0079789F" w:rsidRDefault="00B0222A" w:rsidP="0079789F">
      <w:pPr>
        <w:widowControl w:val="0"/>
        <w:spacing w:after="0" w:line="240" w:lineRule="auto"/>
        <w:ind w:right="120"/>
        <w:jc w:val="center"/>
        <w:rPr>
          <w:rFonts w:ascii="PT Astra Serif" w:hAnsi="PT Astra Serif" w:cs="Times New Roman"/>
          <w:b/>
          <w:bCs/>
          <w:color w:val="000000"/>
          <w:spacing w:val="3"/>
          <w:sz w:val="28"/>
          <w:szCs w:val="28"/>
          <w:lang w:eastAsia="ru-RU"/>
        </w:rPr>
      </w:pPr>
      <w:r w:rsidRPr="0079789F">
        <w:rPr>
          <w:rFonts w:ascii="PT Astra Serif" w:hAnsi="PT Astra Serif" w:cs="Times New Roman"/>
          <w:b/>
          <w:bCs/>
          <w:color w:val="000000"/>
          <w:spacing w:val="3"/>
          <w:sz w:val="28"/>
          <w:szCs w:val="28"/>
          <w:lang w:eastAsia="ru-RU"/>
        </w:rPr>
        <w:t>Об утверждении муниципальной программы</w:t>
      </w:r>
    </w:p>
    <w:p w:rsidR="00B0222A" w:rsidRPr="0079789F" w:rsidRDefault="00B0222A" w:rsidP="0079789F">
      <w:pPr>
        <w:widowControl w:val="0"/>
        <w:spacing w:after="0" w:line="240" w:lineRule="auto"/>
        <w:ind w:right="120"/>
        <w:jc w:val="center"/>
        <w:rPr>
          <w:rFonts w:ascii="PT Astra Serif" w:hAnsi="PT Astra Serif" w:cs="Times New Roman"/>
          <w:b/>
          <w:bCs/>
          <w:color w:val="000000"/>
          <w:spacing w:val="3"/>
          <w:sz w:val="28"/>
          <w:szCs w:val="28"/>
          <w:lang w:eastAsia="ru-RU"/>
        </w:rPr>
      </w:pPr>
      <w:r w:rsidRPr="0079789F">
        <w:rPr>
          <w:rFonts w:ascii="PT Astra Serif" w:hAnsi="PT Astra Serif" w:cs="Times New Roman"/>
          <w:b/>
          <w:bCs/>
          <w:color w:val="000000"/>
          <w:spacing w:val="3"/>
          <w:sz w:val="28"/>
          <w:szCs w:val="28"/>
          <w:lang w:eastAsia="ru-RU"/>
        </w:rPr>
        <w:t>«Реализация мероприятий по организации бесплатного горячего питания обучающихся 1-4 классов в общеобразовательных организациях муниципального образования</w:t>
      </w:r>
      <w:r w:rsidR="007502AF" w:rsidRPr="0079789F">
        <w:rPr>
          <w:rFonts w:ascii="PT Astra Serif" w:hAnsi="PT Astra Serif" w:cs="Times New Roman"/>
          <w:b/>
          <w:bCs/>
          <w:color w:val="000000"/>
          <w:spacing w:val="3"/>
          <w:sz w:val="28"/>
          <w:szCs w:val="28"/>
          <w:lang w:eastAsia="ru-RU"/>
        </w:rPr>
        <w:t xml:space="preserve"> </w:t>
      </w:r>
      <w:r w:rsidRPr="0079789F">
        <w:rPr>
          <w:rFonts w:ascii="PT Astra Serif" w:hAnsi="PT Astra Serif" w:cs="Times New Roman"/>
          <w:b/>
          <w:bCs/>
          <w:color w:val="000000"/>
          <w:spacing w:val="3"/>
          <w:sz w:val="28"/>
          <w:szCs w:val="28"/>
          <w:lang w:eastAsia="ru-RU"/>
        </w:rPr>
        <w:t xml:space="preserve">«Сенгилеевский район» </w:t>
      </w:r>
    </w:p>
    <w:p w:rsidR="00B0222A" w:rsidRPr="0079789F" w:rsidRDefault="00B0222A" w:rsidP="0079789F">
      <w:pPr>
        <w:widowControl w:val="0"/>
        <w:spacing w:after="0" w:line="240" w:lineRule="auto"/>
        <w:ind w:right="120"/>
        <w:jc w:val="center"/>
        <w:rPr>
          <w:rFonts w:ascii="PT Astra Serif" w:hAnsi="PT Astra Serif" w:cs="Times New Roman"/>
          <w:b/>
          <w:bCs/>
          <w:color w:val="000000"/>
          <w:spacing w:val="3"/>
          <w:sz w:val="28"/>
          <w:szCs w:val="28"/>
          <w:lang w:eastAsia="ru-RU"/>
        </w:rPr>
      </w:pPr>
      <w:r w:rsidRPr="0079789F">
        <w:rPr>
          <w:rFonts w:ascii="PT Astra Serif" w:hAnsi="PT Astra Serif" w:cs="Times New Roman"/>
          <w:b/>
          <w:bCs/>
          <w:color w:val="000000"/>
          <w:spacing w:val="3"/>
          <w:sz w:val="28"/>
          <w:szCs w:val="28"/>
          <w:lang w:eastAsia="ru-RU"/>
        </w:rPr>
        <w:t>на 202</w:t>
      </w:r>
      <w:r w:rsidR="00162F47" w:rsidRPr="0079789F">
        <w:rPr>
          <w:rFonts w:ascii="PT Astra Serif" w:hAnsi="PT Astra Serif" w:cs="Times New Roman"/>
          <w:b/>
          <w:bCs/>
          <w:color w:val="000000"/>
          <w:spacing w:val="3"/>
          <w:sz w:val="28"/>
          <w:szCs w:val="28"/>
          <w:lang w:eastAsia="ru-RU"/>
        </w:rPr>
        <w:t>4-2027</w:t>
      </w:r>
      <w:r w:rsidRPr="0079789F">
        <w:rPr>
          <w:rFonts w:ascii="PT Astra Serif" w:hAnsi="PT Astra Serif" w:cs="Times New Roman"/>
          <w:b/>
          <w:bCs/>
          <w:color w:val="000000"/>
          <w:spacing w:val="3"/>
          <w:sz w:val="28"/>
          <w:szCs w:val="28"/>
          <w:lang w:eastAsia="ru-RU"/>
        </w:rPr>
        <w:t xml:space="preserve"> годы»</w:t>
      </w:r>
    </w:p>
    <w:p w:rsidR="00B0222A" w:rsidRPr="0079789F" w:rsidRDefault="00B0222A" w:rsidP="0079789F">
      <w:pPr>
        <w:widowControl w:val="0"/>
        <w:spacing w:after="0" w:line="240" w:lineRule="auto"/>
        <w:ind w:right="120"/>
        <w:jc w:val="center"/>
        <w:rPr>
          <w:rFonts w:ascii="PT Astra Serif" w:hAnsi="PT Astra Serif" w:cs="Times New Roman"/>
          <w:b/>
          <w:bCs/>
          <w:color w:val="000000"/>
          <w:spacing w:val="3"/>
          <w:sz w:val="28"/>
          <w:szCs w:val="28"/>
          <w:lang w:eastAsia="ru-RU"/>
        </w:rPr>
      </w:pPr>
    </w:p>
    <w:p w:rsidR="00B0222A" w:rsidRPr="0079789F" w:rsidRDefault="00B0222A" w:rsidP="0079789F">
      <w:pPr>
        <w:widowControl w:val="0"/>
        <w:spacing w:after="0" w:line="240" w:lineRule="auto"/>
        <w:ind w:right="120"/>
        <w:jc w:val="center"/>
        <w:rPr>
          <w:rFonts w:ascii="PT Astra Serif" w:hAnsi="PT Astra Serif" w:cs="Times New Roman"/>
          <w:b/>
          <w:bCs/>
          <w:spacing w:val="3"/>
          <w:sz w:val="28"/>
          <w:szCs w:val="28"/>
          <w:lang w:eastAsia="ru-RU"/>
        </w:rPr>
      </w:pPr>
    </w:p>
    <w:p w:rsidR="00B0222A" w:rsidRPr="0079789F" w:rsidRDefault="00B0222A" w:rsidP="0079789F">
      <w:pPr>
        <w:widowControl w:val="0"/>
        <w:spacing w:after="0" w:line="240" w:lineRule="auto"/>
        <w:ind w:right="120" w:firstLine="708"/>
        <w:jc w:val="both"/>
        <w:rPr>
          <w:rFonts w:ascii="PT Astra Serif" w:hAnsi="PT Astra Serif" w:cs="Times New Roman"/>
          <w:b/>
          <w:bCs/>
          <w:spacing w:val="3"/>
          <w:sz w:val="28"/>
          <w:szCs w:val="28"/>
          <w:lang w:eastAsia="ru-RU"/>
        </w:rPr>
      </w:pPr>
      <w:proofErr w:type="gramStart"/>
      <w:r w:rsidRPr="0079789F">
        <w:rPr>
          <w:rFonts w:ascii="PT Astra Serif" w:hAnsi="PT Astra Serif" w:cs="Times New Roman"/>
          <w:bCs/>
          <w:spacing w:val="3"/>
          <w:sz w:val="28"/>
          <w:szCs w:val="28"/>
          <w:lang w:eastAsia="ru-RU"/>
        </w:rPr>
        <w:t xml:space="preserve">В соответствии с Федеральным законом от 29.12.2012 №273-Ф3 </w:t>
      </w:r>
      <w:r w:rsidR="00797068" w:rsidRPr="0079789F">
        <w:rPr>
          <w:rFonts w:ascii="PT Astra Serif" w:hAnsi="PT Astra Serif" w:cs="Times New Roman"/>
          <w:bCs/>
          <w:spacing w:val="3"/>
          <w:sz w:val="28"/>
          <w:szCs w:val="28"/>
          <w:lang w:eastAsia="ru-RU"/>
        </w:rPr>
        <w:t xml:space="preserve">            </w:t>
      </w:r>
      <w:r w:rsidRPr="0079789F">
        <w:rPr>
          <w:rFonts w:ascii="PT Astra Serif" w:hAnsi="PT Astra Serif" w:cs="Times New Roman"/>
          <w:bCs/>
          <w:spacing w:val="3"/>
          <w:sz w:val="28"/>
          <w:szCs w:val="28"/>
          <w:lang w:eastAsia="ru-RU"/>
        </w:rPr>
        <w:t>«Об образовании в Российской Федерации»,</w:t>
      </w:r>
      <w:r w:rsidR="003C1AD9" w:rsidRPr="0079789F">
        <w:rPr>
          <w:rFonts w:ascii="PT Astra Serif" w:hAnsi="PT Astra Serif" w:cs="Times New Roman"/>
          <w:bCs/>
          <w:spacing w:val="3"/>
          <w:sz w:val="28"/>
          <w:szCs w:val="28"/>
          <w:lang w:eastAsia="ru-RU"/>
        </w:rPr>
        <w:t xml:space="preserve"> Федеральным</w:t>
      </w:r>
      <w:r w:rsidR="0079789F" w:rsidRPr="0079789F">
        <w:rPr>
          <w:rFonts w:ascii="PT Astra Serif" w:hAnsi="PT Astra Serif" w:cs="Times New Roman"/>
          <w:bCs/>
          <w:spacing w:val="3"/>
          <w:sz w:val="28"/>
          <w:szCs w:val="28"/>
          <w:lang w:eastAsia="ru-RU"/>
        </w:rPr>
        <w:t xml:space="preserve"> законом от 01.03.2020 N 47-ФЗ «</w:t>
      </w:r>
      <w:r w:rsidR="003C1AD9" w:rsidRPr="0079789F">
        <w:rPr>
          <w:rFonts w:ascii="PT Astra Serif" w:hAnsi="PT Astra Serif" w:cs="Times New Roman"/>
          <w:bCs/>
          <w:spacing w:val="3"/>
          <w:sz w:val="28"/>
          <w:szCs w:val="28"/>
          <w:lang w:eastAsia="ru-RU"/>
        </w:rPr>
        <w:t>О внесении изменений в Федеральный закон</w:t>
      </w:r>
      <w:r w:rsidR="00736483">
        <w:rPr>
          <w:rFonts w:ascii="PT Astra Serif" w:hAnsi="PT Astra Serif" w:cs="Times New Roman"/>
          <w:bCs/>
          <w:spacing w:val="3"/>
          <w:sz w:val="28"/>
          <w:szCs w:val="28"/>
          <w:lang w:eastAsia="ru-RU"/>
        </w:rPr>
        <w:t xml:space="preserve">                       </w:t>
      </w:r>
      <w:r w:rsidR="0079789F" w:rsidRPr="0079789F">
        <w:rPr>
          <w:rFonts w:ascii="PT Astra Serif" w:hAnsi="PT Astra Serif" w:cs="Times New Roman"/>
          <w:bCs/>
          <w:spacing w:val="3"/>
          <w:sz w:val="28"/>
          <w:szCs w:val="28"/>
          <w:lang w:eastAsia="ru-RU"/>
        </w:rPr>
        <w:t xml:space="preserve"> «</w:t>
      </w:r>
      <w:r w:rsidR="003C1AD9" w:rsidRPr="0079789F">
        <w:rPr>
          <w:rFonts w:ascii="PT Astra Serif" w:hAnsi="PT Astra Serif" w:cs="Times New Roman"/>
          <w:bCs/>
          <w:spacing w:val="3"/>
          <w:sz w:val="28"/>
          <w:szCs w:val="28"/>
          <w:lang w:eastAsia="ru-RU"/>
        </w:rPr>
        <w:t>О качестве и безопасности пищевых продуктов</w:t>
      </w:r>
      <w:r w:rsidR="0079789F" w:rsidRPr="0079789F">
        <w:rPr>
          <w:rFonts w:ascii="PT Astra Serif" w:hAnsi="PT Astra Serif" w:cs="Times New Roman"/>
          <w:bCs/>
          <w:spacing w:val="3"/>
          <w:sz w:val="28"/>
          <w:szCs w:val="28"/>
          <w:lang w:eastAsia="ru-RU"/>
        </w:rPr>
        <w:t>»</w:t>
      </w:r>
      <w:r w:rsidR="003C1AD9" w:rsidRPr="0079789F">
        <w:rPr>
          <w:rFonts w:ascii="PT Astra Serif" w:hAnsi="PT Astra Serif" w:cs="Times New Roman"/>
          <w:bCs/>
          <w:spacing w:val="3"/>
          <w:sz w:val="28"/>
          <w:szCs w:val="28"/>
          <w:lang w:eastAsia="ru-RU"/>
        </w:rPr>
        <w:t xml:space="preserve"> и статью 37 Федерального закона </w:t>
      </w:r>
      <w:bookmarkStart w:id="0" w:name="_GoBack"/>
      <w:bookmarkEnd w:id="0"/>
      <w:r w:rsidR="0079789F" w:rsidRPr="0079789F">
        <w:rPr>
          <w:rFonts w:ascii="PT Astra Serif" w:hAnsi="PT Astra Serif" w:cs="Times New Roman"/>
          <w:bCs/>
          <w:spacing w:val="3"/>
          <w:sz w:val="28"/>
          <w:szCs w:val="28"/>
          <w:lang w:eastAsia="ru-RU"/>
        </w:rPr>
        <w:t>«</w:t>
      </w:r>
      <w:r w:rsidR="003C1AD9" w:rsidRPr="0079789F">
        <w:rPr>
          <w:rFonts w:ascii="PT Astra Serif" w:hAnsi="PT Astra Serif" w:cs="Times New Roman"/>
          <w:bCs/>
          <w:spacing w:val="3"/>
          <w:sz w:val="28"/>
          <w:szCs w:val="28"/>
          <w:lang w:eastAsia="ru-RU"/>
        </w:rPr>
        <w:t>Об образовании в Российской Федерации</w:t>
      </w:r>
      <w:r w:rsidR="0079789F" w:rsidRPr="0079789F">
        <w:rPr>
          <w:rFonts w:ascii="PT Astra Serif" w:hAnsi="PT Astra Serif" w:cs="Times New Roman"/>
          <w:bCs/>
          <w:spacing w:val="3"/>
          <w:sz w:val="28"/>
          <w:szCs w:val="28"/>
          <w:lang w:eastAsia="ru-RU"/>
        </w:rPr>
        <w:t>»</w:t>
      </w:r>
      <w:r w:rsidR="00797068" w:rsidRPr="0079789F">
        <w:rPr>
          <w:rFonts w:ascii="PT Astra Serif" w:hAnsi="PT Astra Serif" w:cs="Times New Roman"/>
          <w:bCs/>
          <w:spacing w:val="3"/>
          <w:sz w:val="28"/>
          <w:szCs w:val="28"/>
          <w:lang w:eastAsia="ru-RU"/>
        </w:rPr>
        <w:t>,</w:t>
      </w:r>
      <w:r w:rsidRPr="0079789F">
        <w:rPr>
          <w:rFonts w:ascii="PT Astra Serif" w:hAnsi="PT Astra Serif" w:cs="Times New Roman"/>
          <w:bCs/>
          <w:spacing w:val="3"/>
          <w:sz w:val="28"/>
          <w:szCs w:val="28"/>
          <w:lang w:eastAsia="ru-RU"/>
        </w:rPr>
        <w:t xml:space="preserve"> в целях</w:t>
      </w:r>
      <w:r w:rsidR="003C1AD9" w:rsidRPr="0079789F">
        <w:rPr>
          <w:rFonts w:ascii="PT Astra Serif" w:hAnsi="PT Astra Serif" w:cs="Times New Roman"/>
          <w:bCs/>
          <w:spacing w:val="3"/>
          <w:sz w:val="28"/>
          <w:szCs w:val="28"/>
          <w:lang w:eastAsia="ru-RU"/>
        </w:rPr>
        <w:t xml:space="preserve"> сохранения и укрепления здоровья детей 1-4 класса</w:t>
      </w:r>
      <w:r w:rsidR="0079789F" w:rsidRPr="0079789F">
        <w:rPr>
          <w:rFonts w:ascii="PT Astra Serif" w:hAnsi="PT Astra Serif" w:cs="Times New Roman"/>
          <w:bCs/>
          <w:spacing w:val="3"/>
          <w:sz w:val="28"/>
          <w:szCs w:val="28"/>
          <w:lang w:eastAsia="ru-RU"/>
        </w:rPr>
        <w:t>,</w:t>
      </w:r>
      <w:r w:rsidR="007502AF" w:rsidRPr="0079789F">
        <w:rPr>
          <w:rFonts w:ascii="PT Astra Serif" w:hAnsi="PT Astra Serif" w:cs="Times New Roman"/>
          <w:bCs/>
          <w:spacing w:val="3"/>
          <w:sz w:val="28"/>
          <w:szCs w:val="28"/>
          <w:lang w:eastAsia="ru-RU"/>
        </w:rPr>
        <w:t xml:space="preserve"> </w:t>
      </w:r>
      <w:r w:rsidRPr="0079789F">
        <w:rPr>
          <w:rFonts w:ascii="PT Astra Serif" w:hAnsi="PT Astra Serif" w:cs="Times New Roman"/>
          <w:bCs/>
          <w:spacing w:val="3"/>
          <w:sz w:val="28"/>
          <w:szCs w:val="28"/>
          <w:lang w:eastAsia="ru-RU"/>
        </w:rPr>
        <w:t>Администрация муниципального образования «Сенгилеевский район» Ульяновской области по с т</w:t>
      </w:r>
      <w:proofErr w:type="gramEnd"/>
      <w:r w:rsidRPr="0079789F">
        <w:rPr>
          <w:rFonts w:ascii="PT Astra Serif" w:hAnsi="PT Astra Serif" w:cs="Times New Roman"/>
          <w:bCs/>
          <w:spacing w:val="3"/>
          <w:sz w:val="28"/>
          <w:szCs w:val="28"/>
          <w:lang w:eastAsia="ru-RU"/>
        </w:rPr>
        <w:t xml:space="preserve"> а </w:t>
      </w:r>
      <w:proofErr w:type="gramStart"/>
      <w:r w:rsidRPr="0079789F">
        <w:rPr>
          <w:rFonts w:ascii="PT Astra Serif" w:hAnsi="PT Astra Serif" w:cs="Times New Roman"/>
          <w:bCs/>
          <w:spacing w:val="3"/>
          <w:sz w:val="28"/>
          <w:szCs w:val="28"/>
          <w:lang w:eastAsia="ru-RU"/>
        </w:rPr>
        <w:t>н</w:t>
      </w:r>
      <w:proofErr w:type="gramEnd"/>
      <w:r w:rsidRPr="0079789F">
        <w:rPr>
          <w:rFonts w:ascii="PT Astra Serif" w:hAnsi="PT Astra Serif" w:cs="Times New Roman"/>
          <w:bCs/>
          <w:spacing w:val="3"/>
          <w:sz w:val="28"/>
          <w:szCs w:val="28"/>
          <w:lang w:eastAsia="ru-RU"/>
        </w:rPr>
        <w:t xml:space="preserve"> о в л я е т:</w:t>
      </w:r>
    </w:p>
    <w:p w:rsidR="00B0222A" w:rsidRPr="0079789F" w:rsidRDefault="00736483" w:rsidP="0079789F">
      <w:pPr>
        <w:widowControl w:val="0"/>
        <w:spacing w:after="0" w:line="240" w:lineRule="auto"/>
        <w:ind w:right="120" w:firstLine="708"/>
        <w:jc w:val="both"/>
        <w:rPr>
          <w:rFonts w:ascii="PT Astra Serif" w:hAnsi="PT Astra Serif" w:cs="Times New Roman"/>
          <w:bCs/>
          <w:spacing w:val="3"/>
          <w:sz w:val="28"/>
          <w:szCs w:val="28"/>
          <w:lang w:eastAsia="ru-RU"/>
        </w:rPr>
      </w:pPr>
      <w:r>
        <w:rPr>
          <w:rFonts w:ascii="PT Astra Serif" w:hAnsi="PT Astra Serif" w:cs="Times New Roman"/>
          <w:bCs/>
          <w:spacing w:val="3"/>
          <w:sz w:val="28"/>
          <w:szCs w:val="28"/>
          <w:lang w:eastAsia="ru-RU"/>
        </w:rPr>
        <w:t>1.</w:t>
      </w:r>
      <w:r w:rsidR="00B0222A" w:rsidRPr="0079789F">
        <w:rPr>
          <w:rFonts w:ascii="PT Astra Serif" w:hAnsi="PT Astra Serif" w:cs="Times New Roman"/>
          <w:bCs/>
          <w:spacing w:val="3"/>
          <w:sz w:val="28"/>
          <w:szCs w:val="28"/>
          <w:lang w:eastAsia="ru-RU"/>
        </w:rPr>
        <w:t xml:space="preserve">Утвердить </w:t>
      </w:r>
      <w:r w:rsidR="003C1AD9" w:rsidRPr="0079789F">
        <w:rPr>
          <w:rFonts w:ascii="PT Astra Serif" w:hAnsi="PT Astra Serif" w:cs="Times New Roman"/>
          <w:bCs/>
          <w:spacing w:val="3"/>
          <w:sz w:val="28"/>
          <w:szCs w:val="28"/>
          <w:lang w:eastAsia="ru-RU"/>
        </w:rPr>
        <w:t>муниципальную программу «Реализация мероприятий по организации бесплатного горячего питания обучающихся 1-4 классов в общеобразовательных организациях муниципального образования «Сенгилеевский район» на 202</w:t>
      </w:r>
      <w:r w:rsidR="00162F47" w:rsidRPr="0079789F">
        <w:rPr>
          <w:rFonts w:ascii="PT Astra Serif" w:hAnsi="PT Astra Serif" w:cs="Times New Roman"/>
          <w:bCs/>
          <w:spacing w:val="3"/>
          <w:sz w:val="28"/>
          <w:szCs w:val="28"/>
          <w:lang w:eastAsia="ru-RU"/>
        </w:rPr>
        <w:t>4</w:t>
      </w:r>
      <w:r w:rsidR="003C1AD9" w:rsidRPr="0079789F">
        <w:rPr>
          <w:rFonts w:ascii="PT Astra Serif" w:hAnsi="PT Astra Serif" w:cs="Times New Roman"/>
          <w:bCs/>
          <w:spacing w:val="3"/>
          <w:sz w:val="28"/>
          <w:szCs w:val="28"/>
          <w:lang w:eastAsia="ru-RU"/>
        </w:rPr>
        <w:t>-202</w:t>
      </w:r>
      <w:r w:rsidR="00162F47" w:rsidRPr="0079789F">
        <w:rPr>
          <w:rFonts w:ascii="PT Astra Serif" w:hAnsi="PT Astra Serif" w:cs="Times New Roman"/>
          <w:bCs/>
          <w:spacing w:val="3"/>
          <w:sz w:val="28"/>
          <w:szCs w:val="28"/>
          <w:lang w:eastAsia="ru-RU"/>
        </w:rPr>
        <w:t>7</w:t>
      </w:r>
      <w:r w:rsidR="003C1AD9" w:rsidRPr="0079789F">
        <w:rPr>
          <w:rFonts w:ascii="PT Astra Serif" w:hAnsi="PT Astra Serif" w:cs="Times New Roman"/>
          <w:bCs/>
          <w:spacing w:val="3"/>
          <w:sz w:val="28"/>
          <w:szCs w:val="28"/>
          <w:lang w:eastAsia="ru-RU"/>
        </w:rPr>
        <w:t xml:space="preserve"> годы»</w:t>
      </w:r>
      <w:r w:rsidR="008C7880" w:rsidRPr="0079789F">
        <w:rPr>
          <w:rFonts w:ascii="PT Astra Serif" w:hAnsi="PT Astra Serif" w:cs="Times New Roman"/>
          <w:bCs/>
          <w:spacing w:val="3"/>
          <w:sz w:val="28"/>
          <w:szCs w:val="28"/>
          <w:lang w:eastAsia="ru-RU"/>
        </w:rPr>
        <w:t xml:space="preserve"> </w:t>
      </w:r>
      <w:r w:rsidR="00B0222A" w:rsidRPr="0079789F">
        <w:rPr>
          <w:rFonts w:ascii="PT Astra Serif" w:hAnsi="PT Astra Serif" w:cs="Times New Roman"/>
          <w:bCs/>
          <w:spacing w:val="3"/>
          <w:sz w:val="28"/>
          <w:szCs w:val="28"/>
          <w:lang w:eastAsia="ru-RU"/>
        </w:rPr>
        <w:t>(приложение).</w:t>
      </w:r>
    </w:p>
    <w:p w:rsidR="00B0222A" w:rsidRPr="0079789F" w:rsidRDefault="003C1AD9" w:rsidP="0079789F">
      <w:pPr>
        <w:spacing w:after="0" w:line="240" w:lineRule="auto"/>
        <w:ind w:firstLine="720"/>
        <w:jc w:val="both"/>
        <w:rPr>
          <w:rFonts w:ascii="PT Astra Serif" w:hAnsi="PT Astra Serif" w:cs="Times New Roman"/>
          <w:bCs/>
          <w:spacing w:val="3"/>
          <w:sz w:val="28"/>
          <w:szCs w:val="28"/>
          <w:lang w:eastAsia="ru-RU"/>
        </w:rPr>
      </w:pPr>
      <w:r w:rsidRPr="0079789F">
        <w:rPr>
          <w:rFonts w:ascii="PT Astra Serif" w:hAnsi="PT Astra Serif" w:cs="Times New Roman"/>
          <w:bCs/>
          <w:spacing w:val="3"/>
          <w:sz w:val="28"/>
          <w:szCs w:val="28"/>
          <w:lang w:eastAsia="ru-RU"/>
        </w:rPr>
        <w:t>2</w:t>
      </w:r>
      <w:r w:rsidR="00B0222A" w:rsidRPr="0079789F">
        <w:rPr>
          <w:rFonts w:ascii="PT Astra Serif" w:hAnsi="PT Astra Serif" w:cs="Times New Roman"/>
          <w:bCs/>
          <w:spacing w:val="3"/>
          <w:sz w:val="28"/>
          <w:szCs w:val="28"/>
          <w:lang w:eastAsia="ru-RU"/>
        </w:rPr>
        <w:t xml:space="preserve">. Контроль за исполнением настоящего постановления возложить на </w:t>
      </w:r>
      <w:r w:rsidR="00162F47" w:rsidRPr="0079789F">
        <w:rPr>
          <w:rFonts w:ascii="PT Astra Serif" w:hAnsi="PT Astra Serif" w:cs="Times New Roman"/>
          <w:bCs/>
          <w:spacing w:val="3"/>
          <w:sz w:val="28"/>
          <w:szCs w:val="28"/>
          <w:lang w:eastAsia="ru-RU"/>
        </w:rPr>
        <w:t>п</w:t>
      </w:r>
      <w:r w:rsidR="00B0222A" w:rsidRPr="0079789F">
        <w:rPr>
          <w:rFonts w:ascii="PT Astra Serif" w:hAnsi="PT Astra Serif" w:cs="Times New Roman"/>
          <w:bCs/>
          <w:spacing w:val="3"/>
          <w:sz w:val="28"/>
          <w:szCs w:val="28"/>
          <w:lang w:eastAsia="ru-RU"/>
        </w:rPr>
        <w:t>ервого заместителя Главы Администрации муниципального образования «Сенгилеевский район» Нуждину Н.В.</w:t>
      </w:r>
    </w:p>
    <w:p w:rsidR="00B0222A" w:rsidRPr="0079789F" w:rsidRDefault="003C1AD9" w:rsidP="0079789F">
      <w:pPr>
        <w:spacing w:after="0" w:line="240" w:lineRule="auto"/>
        <w:ind w:firstLine="720"/>
        <w:jc w:val="both"/>
        <w:rPr>
          <w:rFonts w:ascii="PT Astra Serif" w:hAnsi="PT Astra Serif" w:cs="Times New Roman"/>
          <w:bCs/>
          <w:spacing w:val="3"/>
          <w:sz w:val="28"/>
          <w:szCs w:val="28"/>
          <w:lang w:eastAsia="ru-RU"/>
        </w:rPr>
      </w:pPr>
      <w:r w:rsidRPr="0079789F">
        <w:rPr>
          <w:rFonts w:ascii="PT Astra Serif" w:hAnsi="PT Astra Serif" w:cs="Times New Roman"/>
          <w:bCs/>
          <w:spacing w:val="3"/>
          <w:sz w:val="28"/>
          <w:szCs w:val="28"/>
          <w:lang w:eastAsia="ru-RU"/>
        </w:rPr>
        <w:t>3</w:t>
      </w:r>
      <w:r w:rsidR="00B0222A" w:rsidRPr="0079789F">
        <w:rPr>
          <w:rFonts w:ascii="PT Astra Serif" w:hAnsi="PT Astra Serif" w:cs="Times New Roman"/>
          <w:bCs/>
          <w:spacing w:val="3"/>
          <w:sz w:val="28"/>
          <w:szCs w:val="28"/>
          <w:lang w:eastAsia="ru-RU"/>
        </w:rPr>
        <w:t xml:space="preserve">. </w:t>
      </w:r>
      <w:r w:rsidRPr="0079789F">
        <w:rPr>
          <w:rFonts w:ascii="PT Astra Serif" w:hAnsi="PT Astra Serif" w:cs="Times New Roman"/>
          <w:bCs/>
          <w:spacing w:val="3"/>
          <w:sz w:val="28"/>
          <w:szCs w:val="28"/>
          <w:lang w:eastAsia="ru-RU"/>
        </w:rPr>
        <w:t>Настоящее постановление вступает в силу на следующий день после дня его обнародования</w:t>
      </w:r>
      <w:r w:rsidR="00797068" w:rsidRPr="0079789F">
        <w:rPr>
          <w:rFonts w:ascii="PT Astra Serif" w:hAnsi="PT Astra Serif" w:cs="Times New Roman"/>
          <w:bCs/>
          <w:spacing w:val="3"/>
          <w:sz w:val="28"/>
          <w:szCs w:val="28"/>
          <w:lang w:eastAsia="ru-RU"/>
        </w:rPr>
        <w:t>, но не ранее</w:t>
      </w:r>
      <w:r w:rsidR="00162F47" w:rsidRPr="0079789F">
        <w:rPr>
          <w:rFonts w:ascii="PT Astra Serif" w:hAnsi="PT Astra Serif" w:cs="Times New Roman"/>
          <w:bCs/>
          <w:spacing w:val="3"/>
          <w:sz w:val="28"/>
          <w:szCs w:val="28"/>
          <w:lang w:eastAsia="ru-RU"/>
        </w:rPr>
        <w:t xml:space="preserve"> </w:t>
      </w:r>
      <w:r w:rsidRPr="0079789F">
        <w:rPr>
          <w:rFonts w:ascii="PT Astra Serif" w:hAnsi="PT Astra Serif" w:cs="Times New Roman"/>
          <w:bCs/>
          <w:spacing w:val="3"/>
          <w:sz w:val="28"/>
          <w:szCs w:val="28"/>
          <w:lang w:eastAsia="ru-RU"/>
        </w:rPr>
        <w:t>01</w:t>
      </w:r>
      <w:r w:rsidR="007502AF" w:rsidRPr="0079789F">
        <w:rPr>
          <w:rFonts w:ascii="PT Astra Serif" w:hAnsi="PT Astra Serif" w:cs="Times New Roman"/>
          <w:bCs/>
          <w:spacing w:val="3"/>
          <w:sz w:val="28"/>
          <w:szCs w:val="28"/>
          <w:lang w:eastAsia="ru-RU"/>
        </w:rPr>
        <w:t xml:space="preserve"> </w:t>
      </w:r>
      <w:r w:rsidR="00765D61" w:rsidRPr="0079789F">
        <w:rPr>
          <w:rFonts w:ascii="PT Astra Serif" w:hAnsi="PT Astra Serif" w:cs="Times New Roman"/>
          <w:bCs/>
          <w:spacing w:val="3"/>
          <w:sz w:val="28"/>
          <w:szCs w:val="28"/>
          <w:lang w:eastAsia="ru-RU"/>
        </w:rPr>
        <w:t>января</w:t>
      </w:r>
      <w:r w:rsidR="007502AF" w:rsidRPr="0079789F">
        <w:rPr>
          <w:rFonts w:ascii="PT Astra Serif" w:hAnsi="PT Astra Serif" w:cs="Times New Roman"/>
          <w:bCs/>
          <w:spacing w:val="3"/>
          <w:sz w:val="28"/>
          <w:szCs w:val="28"/>
          <w:lang w:eastAsia="ru-RU"/>
        </w:rPr>
        <w:t xml:space="preserve"> 2024</w:t>
      </w:r>
      <w:r w:rsidRPr="0079789F">
        <w:rPr>
          <w:rFonts w:ascii="PT Astra Serif" w:hAnsi="PT Astra Serif" w:cs="Times New Roman"/>
          <w:bCs/>
          <w:spacing w:val="3"/>
          <w:sz w:val="28"/>
          <w:szCs w:val="28"/>
          <w:lang w:eastAsia="ru-RU"/>
        </w:rPr>
        <w:t xml:space="preserve"> года.</w:t>
      </w:r>
    </w:p>
    <w:p w:rsidR="00B0222A" w:rsidRPr="0079789F" w:rsidRDefault="00B0222A" w:rsidP="0079789F">
      <w:pPr>
        <w:spacing w:after="0" w:line="240" w:lineRule="auto"/>
        <w:ind w:firstLine="720"/>
        <w:jc w:val="both"/>
        <w:rPr>
          <w:rFonts w:ascii="PT Astra Serif" w:hAnsi="PT Astra Serif" w:cs="Times New Roman"/>
          <w:bCs/>
          <w:spacing w:val="3"/>
          <w:sz w:val="28"/>
          <w:szCs w:val="28"/>
          <w:lang w:eastAsia="ru-RU"/>
        </w:rPr>
      </w:pPr>
    </w:p>
    <w:p w:rsidR="00B0222A" w:rsidRDefault="00B0222A" w:rsidP="0079789F">
      <w:pPr>
        <w:spacing w:after="0" w:line="240" w:lineRule="auto"/>
        <w:ind w:firstLine="720"/>
        <w:jc w:val="both"/>
        <w:rPr>
          <w:rFonts w:ascii="PT Astra Serif" w:hAnsi="PT Astra Serif" w:cs="Times New Roman"/>
          <w:bCs/>
          <w:spacing w:val="3"/>
          <w:sz w:val="28"/>
          <w:szCs w:val="28"/>
          <w:lang w:eastAsia="ru-RU"/>
        </w:rPr>
      </w:pPr>
    </w:p>
    <w:p w:rsidR="00A90B0D" w:rsidRPr="0079789F" w:rsidRDefault="00A90B0D" w:rsidP="0079789F">
      <w:pPr>
        <w:spacing w:after="0" w:line="240" w:lineRule="auto"/>
        <w:ind w:firstLine="720"/>
        <w:jc w:val="both"/>
        <w:rPr>
          <w:rFonts w:ascii="PT Astra Serif" w:hAnsi="PT Astra Serif" w:cs="Times New Roman"/>
          <w:bCs/>
          <w:spacing w:val="3"/>
          <w:sz w:val="28"/>
          <w:szCs w:val="28"/>
          <w:lang w:eastAsia="ru-RU"/>
        </w:rPr>
      </w:pPr>
    </w:p>
    <w:p w:rsidR="0079789F" w:rsidRPr="0079789F" w:rsidRDefault="00B0222A" w:rsidP="0079789F">
      <w:pPr>
        <w:spacing w:after="0" w:line="240" w:lineRule="auto"/>
        <w:jc w:val="both"/>
        <w:rPr>
          <w:rFonts w:ascii="PT Astra Serif" w:hAnsi="PT Astra Serif" w:cs="Times New Roman"/>
          <w:bCs/>
          <w:spacing w:val="3"/>
          <w:sz w:val="28"/>
          <w:szCs w:val="28"/>
          <w:lang w:eastAsia="ru-RU"/>
        </w:rPr>
      </w:pPr>
      <w:r w:rsidRPr="0079789F">
        <w:rPr>
          <w:rFonts w:ascii="PT Astra Serif" w:hAnsi="PT Astra Serif" w:cs="Times New Roman"/>
          <w:bCs/>
          <w:spacing w:val="3"/>
          <w:sz w:val="28"/>
          <w:szCs w:val="28"/>
          <w:lang w:eastAsia="ru-RU"/>
        </w:rPr>
        <w:t xml:space="preserve">Глава Администрации </w:t>
      </w:r>
    </w:p>
    <w:p w:rsidR="0079789F" w:rsidRPr="0079789F" w:rsidRDefault="00B0222A" w:rsidP="0079789F">
      <w:pPr>
        <w:spacing w:after="0" w:line="240" w:lineRule="auto"/>
        <w:jc w:val="both"/>
        <w:rPr>
          <w:rFonts w:ascii="PT Astra Serif" w:hAnsi="PT Astra Serif" w:cs="Times New Roman"/>
          <w:bCs/>
          <w:spacing w:val="3"/>
          <w:sz w:val="28"/>
          <w:szCs w:val="28"/>
          <w:lang w:eastAsia="ru-RU"/>
        </w:rPr>
      </w:pPr>
      <w:r w:rsidRPr="0079789F">
        <w:rPr>
          <w:rFonts w:ascii="PT Astra Serif" w:hAnsi="PT Astra Serif" w:cs="Times New Roman"/>
          <w:bCs/>
          <w:spacing w:val="3"/>
          <w:sz w:val="28"/>
          <w:szCs w:val="28"/>
          <w:lang w:eastAsia="ru-RU"/>
        </w:rPr>
        <w:t>муниципального</w:t>
      </w:r>
      <w:r w:rsidR="0079789F" w:rsidRPr="0079789F">
        <w:rPr>
          <w:rFonts w:ascii="PT Astra Serif" w:hAnsi="PT Astra Serif" w:cs="Times New Roman"/>
          <w:bCs/>
          <w:spacing w:val="3"/>
          <w:sz w:val="28"/>
          <w:szCs w:val="28"/>
          <w:lang w:eastAsia="ru-RU"/>
        </w:rPr>
        <w:t xml:space="preserve"> </w:t>
      </w:r>
      <w:r w:rsidRPr="0079789F">
        <w:rPr>
          <w:rFonts w:ascii="PT Astra Serif" w:hAnsi="PT Astra Serif" w:cs="Times New Roman"/>
          <w:bCs/>
          <w:spacing w:val="3"/>
          <w:sz w:val="28"/>
          <w:szCs w:val="28"/>
          <w:lang w:eastAsia="ru-RU"/>
        </w:rPr>
        <w:t xml:space="preserve">образования </w:t>
      </w:r>
    </w:p>
    <w:p w:rsidR="00B0222A" w:rsidRPr="0079789F" w:rsidRDefault="00B0222A" w:rsidP="0079789F">
      <w:pPr>
        <w:spacing w:after="0" w:line="240" w:lineRule="auto"/>
        <w:jc w:val="both"/>
        <w:rPr>
          <w:rFonts w:ascii="PT Astra Serif" w:hAnsi="PT Astra Serif" w:cs="Times New Roman"/>
          <w:bCs/>
          <w:spacing w:val="3"/>
          <w:sz w:val="28"/>
          <w:szCs w:val="28"/>
          <w:lang w:eastAsia="ru-RU"/>
        </w:rPr>
      </w:pPr>
      <w:r w:rsidRPr="0079789F">
        <w:rPr>
          <w:rFonts w:ascii="PT Astra Serif" w:hAnsi="PT Astra Serif" w:cs="Times New Roman"/>
          <w:bCs/>
          <w:spacing w:val="3"/>
          <w:sz w:val="28"/>
          <w:szCs w:val="28"/>
          <w:lang w:eastAsia="ru-RU"/>
        </w:rPr>
        <w:t>«Сенгилеевский район»</w:t>
      </w:r>
      <w:r w:rsidRPr="0079789F">
        <w:rPr>
          <w:rFonts w:ascii="PT Astra Serif" w:hAnsi="PT Astra Serif" w:cs="Times New Roman"/>
          <w:bCs/>
          <w:spacing w:val="3"/>
          <w:sz w:val="28"/>
          <w:szCs w:val="28"/>
          <w:lang w:eastAsia="ru-RU"/>
        </w:rPr>
        <w:tab/>
      </w:r>
      <w:r w:rsidRPr="0079789F">
        <w:rPr>
          <w:rFonts w:ascii="PT Astra Serif" w:hAnsi="PT Astra Serif" w:cs="Times New Roman"/>
          <w:bCs/>
          <w:spacing w:val="3"/>
          <w:sz w:val="28"/>
          <w:szCs w:val="28"/>
          <w:lang w:eastAsia="ru-RU"/>
        </w:rPr>
        <w:tab/>
      </w:r>
      <w:r w:rsidRPr="0079789F">
        <w:rPr>
          <w:rFonts w:ascii="PT Astra Serif" w:hAnsi="PT Astra Serif" w:cs="Times New Roman"/>
          <w:bCs/>
          <w:spacing w:val="3"/>
          <w:sz w:val="28"/>
          <w:szCs w:val="28"/>
          <w:lang w:eastAsia="ru-RU"/>
        </w:rPr>
        <w:tab/>
      </w:r>
      <w:r w:rsidRPr="0079789F">
        <w:rPr>
          <w:rFonts w:ascii="PT Astra Serif" w:hAnsi="PT Astra Serif" w:cs="Times New Roman"/>
          <w:bCs/>
          <w:spacing w:val="3"/>
          <w:sz w:val="28"/>
          <w:szCs w:val="28"/>
          <w:lang w:eastAsia="ru-RU"/>
        </w:rPr>
        <w:tab/>
        <w:t xml:space="preserve">        </w:t>
      </w:r>
      <w:r w:rsidR="00736483">
        <w:rPr>
          <w:rFonts w:ascii="PT Astra Serif" w:hAnsi="PT Astra Serif" w:cs="Times New Roman"/>
          <w:bCs/>
          <w:spacing w:val="3"/>
          <w:sz w:val="28"/>
          <w:szCs w:val="28"/>
          <w:lang w:eastAsia="ru-RU"/>
        </w:rPr>
        <w:t xml:space="preserve">                </w:t>
      </w:r>
      <w:r w:rsidRPr="0079789F">
        <w:rPr>
          <w:rFonts w:ascii="PT Astra Serif" w:hAnsi="PT Astra Serif" w:cs="Times New Roman"/>
          <w:bCs/>
          <w:spacing w:val="3"/>
          <w:sz w:val="28"/>
          <w:szCs w:val="28"/>
          <w:lang w:eastAsia="ru-RU"/>
        </w:rPr>
        <w:t>М.Н. Самаркин</w:t>
      </w:r>
    </w:p>
    <w:p w:rsidR="0079789F" w:rsidRPr="0079789F" w:rsidRDefault="0079789F" w:rsidP="0079789F">
      <w:pPr>
        <w:spacing w:after="0" w:line="240" w:lineRule="auto"/>
        <w:rPr>
          <w:rFonts w:ascii="PT Astra Serif" w:hAnsi="PT Astra Serif" w:cs="Times New Roman"/>
          <w:bCs/>
          <w:spacing w:val="3"/>
          <w:sz w:val="28"/>
          <w:szCs w:val="28"/>
          <w:lang w:eastAsia="ru-RU"/>
        </w:rPr>
      </w:pPr>
      <w:r w:rsidRPr="0079789F">
        <w:rPr>
          <w:rFonts w:ascii="PT Astra Serif" w:hAnsi="PT Astra Serif" w:cs="Times New Roman"/>
          <w:bCs/>
          <w:spacing w:val="3"/>
          <w:sz w:val="28"/>
          <w:szCs w:val="28"/>
          <w:lang w:eastAsia="ru-RU"/>
        </w:rPr>
        <w:lastRenderedPageBreak/>
        <w:br w:type="page"/>
      </w:r>
    </w:p>
    <w:p w:rsidR="006A625A" w:rsidRDefault="00696E3A" w:rsidP="00736483">
      <w:pPr>
        <w:spacing w:after="0" w:line="240" w:lineRule="auto"/>
        <w:ind w:left="5103"/>
        <w:jc w:val="center"/>
        <w:rPr>
          <w:rFonts w:ascii="PT Astra Serif" w:hAnsi="PT Astra Serif" w:cs="Times New Roman"/>
          <w:bCs/>
          <w:sz w:val="28"/>
          <w:szCs w:val="28"/>
        </w:rPr>
      </w:pPr>
      <w:r w:rsidRPr="0079789F">
        <w:rPr>
          <w:rFonts w:ascii="PT Astra Serif" w:hAnsi="PT Astra Serif" w:cs="Times New Roman"/>
          <w:bCs/>
          <w:sz w:val="28"/>
          <w:szCs w:val="28"/>
        </w:rPr>
        <w:lastRenderedPageBreak/>
        <w:t>УТВЕРЖДЕНА</w:t>
      </w:r>
    </w:p>
    <w:p w:rsidR="00736483" w:rsidRPr="0079789F" w:rsidRDefault="00736483" w:rsidP="00736483">
      <w:pPr>
        <w:spacing w:after="0" w:line="240" w:lineRule="auto"/>
        <w:ind w:left="5103"/>
        <w:jc w:val="center"/>
        <w:rPr>
          <w:rFonts w:ascii="PT Astra Serif" w:hAnsi="PT Astra Serif" w:cs="Times New Roman"/>
          <w:bCs/>
          <w:sz w:val="28"/>
          <w:szCs w:val="28"/>
        </w:rPr>
      </w:pPr>
    </w:p>
    <w:p w:rsidR="003C1AD9" w:rsidRPr="0079789F" w:rsidRDefault="008C7880" w:rsidP="00736483">
      <w:pPr>
        <w:spacing w:after="0" w:line="240" w:lineRule="auto"/>
        <w:ind w:left="5103"/>
        <w:jc w:val="center"/>
        <w:rPr>
          <w:rFonts w:ascii="PT Astra Serif" w:hAnsi="PT Astra Serif" w:cs="Times New Roman"/>
          <w:bCs/>
          <w:sz w:val="28"/>
          <w:szCs w:val="28"/>
        </w:rPr>
      </w:pPr>
      <w:r w:rsidRPr="0079789F">
        <w:rPr>
          <w:rFonts w:ascii="PT Astra Serif" w:hAnsi="PT Astra Serif" w:cs="Times New Roman"/>
          <w:bCs/>
          <w:sz w:val="28"/>
          <w:szCs w:val="28"/>
        </w:rPr>
        <w:t>постановлением</w:t>
      </w:r>
      <w:r w:rsidR="003C1AD9" w:rsidRPr="0079789F">
        <w:rPr>
          <w:rFonts w:ascii="PT Astra Serif" w:hAnsi="PT Astra Serif" w:cs="Times New Roman"/>
          <w:bCs/>
          <w:sz w:val="28"/>
          <w:szCs w:val="28"/>
        </w:rPr>
        <w:t xml:space="preserve"> Администрации</w:t>
      </w:r>
    </w:p>
    <w:p w:rsidR="003C1AD9" w:rsidRPr="0079789F" w:rsidRDefault="00696E3A" w:rsidP="00736483">
      <w:pPr>
        <w:spacing w:after="0" w:line="240" w:lineRule="auto"/>
        <w:ind w:left="5103"/>
        <w:jc w:val="center"/>
        <w:rPr>
          <w:rFonts w:ascii="PT Astra Serif" w:hAnsi="PT Astra Serif" w:cs="Times New Roman"/>
          <w:bCs/>
          <w:sz w:val="28"/>
          <w:szCs w:val="28"/>
        </w:rPr>
      </w:pPr>
      <w:r w:rsidRPr="0079789F">
        <w:rPr>
          <w:rFonts w:ascii="PT Astra Serif" w:hAnsi="PT Astra Serif" w:cs="Times New Roman"/>
          <w:bCs/>
          <w:sz w:val="28"/>
          <w:szCs w:val="28"/>
        </w:rPr>
        <w:t>муниципального образования</w:t>
      </w:r>
      <w:r w:rsidR="003C1AD9" w:rsidRPr="0079789F">
        <w:rPr>
          <w:rFonts w:ascii="PT Astra Serif" w:hAnsi="PT Astra Serif" w:cs="Times New Roman"/>
          <w:bCs/>
          <w:sz w:val="28"/>
          <w:szCs w:val="28"/>
        </w:rPr>
        <w:t xml:space="preserve"> «Сенгилеевский район»</w:t>
      </w:r>
    </w:p>
    <w:p w:rsidR="003C1AD9" w:rsidRPr="0079789F" w:rsidRDefault="003C1AD9" w:rsidP="00736483">
      <w:pPr>
        <w:spacing w:after="0" w:line="240" w:lineRule="auto"/>
        <w:ind w:left="5103"/>
        <w:jc w:val="center"/>
        <w:rPr>
          <w:rFonts w:ascii="PT Astra Serif" w:hAnsi="PT Astra Serif" w:cs="Times New Roman"/>
          <w:bCs/>
          <w:sz w:val="28"/>
          <w:szCs w:val="28"/>
        </w:rPr>
      </w:pPr>
      <w:r w:rsidRPr="0079789F">
        <w:rPr>
          <w:rFonts w:ascii="PT Astra Serif" w:hAnsi="PT Astra Serif" w:cs="Times New Roman"/>
          <w:bCs/>
          <w:sz w:val="28"/>
          <w:szCs w:val="28"/>
        </w:rPr>
        <w:t>Ульяновской области</w:t>
      </w:r>
    </w:p>
    <w:p w:rsidR="003C1AD9" w:rsidRPr="0079789F" w:rsidRDefault="00696E3A" w:rsidP="00736483">
      <w:pPr>
        <w:spacing w:after="0" w:line="240" w:lineRule="auto"/>
        <w:ind w:left="5103"/>
        <w:jc w:val="center"/>
        <w:rPr>
          <w:rFonts w:ascii="PT Astra Serif" w:hAnsi="PT Astra Serif" w:cs="Times New Roman"/>
          <w:bCs/>
          <w:sz w:val="28"/>
          <w:szCs w:val="28"/>
        </w:rPr>
      </w:pPr>
      <w:r w:rsidRPr="0079789F">
        <w:rPr>
          <w:rFonts w:ascii="PT Astra Serif" w:hAnsi="PT Astra Serif" w:cs="Times New Roman"/>
          <w:bCs/>
          <w:sz w:val="28"/>
          <w:szCs w:val="28"/>
        </w:rPr>
        <w:t>о</w:t>
      </w:r>
      <w:r w:rsidR="00736483">
        <w:rPr>
          <w:rFonts w:ascii="PT Astra Serif" w:hAnsi="PT Astra Serif" w:cs="Times New Roman"/>
          <w:bCs/>
          <w:sz w:val="28"/>
          <w:szCs w:val="28"/>
        </w:rPr>
        <w:t>т 11 декабря 2023 года</w:t>
      </w:r>
      <w:r w:rsidR="003C1AD9" w:rsidRPr="0079789F">
        <w:rPr>
          <w:rFonts w:ascii="PT Astra Serif" w:hAnsi="PT Astra Serif" w:cs="Times New Roman"/>
          <w:bCs/>
          <w:sz w:val="28"/>
          <w:szCs w:val="28"/>
        </w:rPr>
        <w:t xml:space="preserve"> </w:t>
      </w:r>
      <w:r w:rsidR="00736483">
        <w:rPr>
          <w:rFonts w:ascii="PT Astra Serif" w:hAnsi="PT Astra Serif" w:cs="Times New Roman"/>
          <w:bCs/>
          <w:sz w:val="28"/>
          <w:szCs w:val="28"/>
        </w:rPr>
        <w:t>№841</w:t>
      </w:r>
      <w:r w:rsidRPr="0079789F">
        <w:rPr>
          <w:rFonts w:ascii="PT Astra Serif" w:hAnsi="PT Astra Serif" w:cs="Times New Roman"/>
          <w:bCs/>
          <w:sz w:val="28"/>
          <w:szCs w:val="28"/>
        </w:rPr>
        <w:t>-п</w:t>
      </w:r>
    </w:p>
    <w:p w:rsidR="006A625A" w:rsidRPr="0079789F" w:rsidRDefault="006A625A" w:rsidP="00736483">
      <w:pPr>
        <w:spacing w:after="0" w:line="240" w:lineRule="auto"/>
        <w:ind w:left="5103"/>
        <w:rPr>
          <w:rFonts w:ascii="PT Astra Serif" w:hAnsi="PT Astra Serif" w:cs="Times New Roman"/>
          <w:b/>
          <w:bCs/>
          <w:sz w:val="28"/>
          <w:szCs w:val="28"/>
        </w:rPr>
      </w:pPr>
    </w:p>
    <w:p w:rsidR="003C1AD9" w:rsidRPr="0079789F" w:rsidRDefault="003C1AD9" w:rsidP="00736483">
      <w:pPr>
        <w:spacing w:after="0" w:line="240" w:lineRule="auto"/>
        <w:ind w:left="5103"/>
        <w:jc w:val="center"/>
        <w:rPr>
          <w:rFonts w:ascii="PT Astra Serif" w:hAnsi="PT Astra Serif" w:cs="Times New Roman"/>
          <w:b/>
          <w:bCs/>
          <w:sz w:val="28"/>
          <w:szCs w:val="28"/>
        </w:rPr>
      </w:pPr>
    </w:p>
    <w:p w:rsidR="003C1AD9" w:rsidRPr="0079789F" w:rsidRDefault="003C1AD9" w:rsidP="0079789F">
      <w:pPr>
        <w:spacing w:after="0" w:line="240" w:lineRule="auto"/>
        <w:jc w:val="center"/>
        <w:rPr>
          <w:rFonts w:ascii="PT Astra Serif" w:hAnsi="PT Astra Serif" w:cs="Times New Roman"/>
          <w:b/>
          <w:bCs/>
          <w:sz w:val="28"/>
          <w:szCs w:val="28"/>
        </w:rPr>
      </w:pPr>
    </w:p>
    <w:p w:rsidR="003C1AD9" w:rsidRPr="0079789F" w:rsidRDefault="003C1AD9" w:rsidP="0079789F">
      <w:pPr>
        <w:spacing w:after="0" w:line="240" w:lineRule="auto"/>
        <w:jc w:val="center"/>
        <w:rPr>
          <w:rFonts w:ascii="PT Astra Serif" w:hAnsi="PT Astra Serif" w:cs="Times New Roman"/>
          <w:b/>
          <w:bCs/>
          <w:sz w:val="28"/>
          <w:szCs w:val="28"/>
        </w:rPr>
      </w:pPr>
    </w:p>
    <w:p w:rsidR="003C1AD9" w:rsidRPr="0079789F" w:rsidRDefault="003C1AD9" w:rsidP="0079789F">
      <w:pPr>
        <w:spacing w:after="0" w:line="240" w:lineRule="auto"/>
        <w:jc w:val="center"/>
        <w:rPr>
          <w:rFonts w:ascii="PT Astra Serif" w:hAnsi="PT Astra Serif" w:cs="Times New Roman"/>
          <w:b/>
          <w:bCs/>
          <w:sz w:val="28"/>
          <w:szCs w:val="28"/>
        </w:rPr>
      </w:pPr>
    </w:p>
    <w:p w:rsidR="003C1AD9" w:rsidRPr="0079789F" w:rsidRDefault="003C1AD9" w:rsidP="0079789F">
      <w:pPr>
        <w:spacing w:after="0" w:line="240" w:lineRule="auto"/>
        <w:jc w:val="center"/>
        <w:rPr>
          <w:rFonts w:ascii="PT Astra Serif" w:hAnsi="PT Astra Serif" w:cs="Times New Roman"/>
          <w:b/>
          <w:bCs/>
          <w:sz w:val="28"/>
          <w:szCs w:val="28"/>
        </w:rPr>
      </w:pPr>
    </w:p>
    <w:p w:rsidR="00E35935" w:rsidRPr="0079789F" w:rsidRDefault="00E35935" w:rsidP="0079789F">
      <w:pPr>
        <w:spacing w:after="0" w:line="240" w:lineRule="auto"/>
        <w:jc w:val="center"/>
        <w:rPr>
          <w:rFonts w:ascii="PT Astra Serif" w:hAnsi="PT Astra Serif" w:cs="Times New Roman"/>
          <w:b/>
          <w:bCs/>
          <w:sz w:val="28"/>
          <w:szCs w:val="28"/>
        </w:rPr>
      </w:pPr>
      <w:r w:rsidRPr="0079789F">
        <w:rPr>
          <w:rFonts w:ascii="PT Astra Serif" w:hAnsi="PT Astra Serif" w:cs="Times New Roman"/>
          <w:b/>
          <w:bCs/>
          <w:sz w:val="28"/>
          <w:szCs w:val="28"/>
        </w:rPr>
        <w:t>Муниципальная программа</w:t>
      </w:r>
    </w:p>
    <w:p w:rsidR="00377E7C" w:rsidRPr="0079789F" w:rsidRDefault="00132C15" w:rsidP="0079789F">
      <w:pPr>
        <w:spacing w:after="0" w:line="240" w:lineRule="auto"/>
        <w:jc w:val="center"/>
        <w:rPr>
          <w:rFonts w:ascii="PT Astra Serif" w:hAnsi="PT Astra Serif" w:cs="Times New Roman"/>
          <w:b/>
          <w:bCs/>
          <w:sz w:val="28"/>
          <w:szCs w:val="28"/>
        </w:rPr>
      </w:pPr>
      <w:r w:rsidRPr="0079789F">
        <w:rPr>
          <w:rFonts w:ascii="PT Astra Serif" w:hAnsi="PT Astra Serif" w:cs="Times New Roman"/>
          <w:b/>
          <w:bCs/>
          <w:sz w:val="28"/>
          <w:szCs w:val="28"/>
        </w:rPr>
        <w:t xml:space="preserve">«Реализация мероприятий по организации бесплатного горячего питания обучающихся 1-4 классов в </w:t>
      </w:r>
      <w:r w:rsidR="00CD5D4B" w:rsidRPr="0079789F">
        <w:rPr>
          <w:rFonts w:ascii="PT Astra Serif" w:hAnsi="PT Astra Serif" w:cs="Times New Roman"/>
          <w:b/>
          <w:bCs/>
          <w:sz w:val="28"/>
          <w:szCs w:val="28"/>
        </w:rPr>
        <w:t>обще</w:t>
      </w:r>
      <w:r w:rsidRPr="0079789F">
        <w:rPr>
          <w:rFonts w:ascii="PT Astra Serif" w:hAnsi="PT Astra Serif" w:cs="Times New Roman"/>
          <w:b/>
          <w:bCs/>
          <w:sz w:val="28"/>
          <w:szCs w:val="28"/>
        </w:rPr>
        <w:t>образовательных организациях муниципального образования</w:t>
      </w:r>
      <w:r w:rsidR="00377E7C" w:rsidRPr="0079789F">
        <w:rPr>
          <w:rFonts w:ascii="PT Astra Serif" w:hAnsi="PT Astra Serif" w:cs="Times New Roman"/>
          <w:b/>
          <w:bCs/>
          <w:sz w:val="28"/>
          <w:szCs w:val="28"/>
        </w:rPr>
        <w:t xml:space="preserve"> «Сенгилеевский район»</w:t>
      </w:r>
    </w:p>
    <w:p w:rsidR="00E35935" w:rsidRPr="0079789F" w:rsidRDefault="00C1477F" w:rsidP="0079789F">
      <w:pPr>
        <w:spacing w:after="0" w:line="240" w:lineRule="auto"/>
        <w:jc w:val="center"/>
        <w:rPr>
          <w:rFonts w:ascii="PT Astra Serif" w:hAnsi="PT Astra Serif" w:cs="Times New Roman"/>
          <w:b/>
          <w:bCs/>
          <w:sz w:val="28"/>
          <w:szCs w:val="28"/>
        </w:rPr>
      </w:pPr>
      <w:r w:rsidRPr="0079789F">
        <w:rPr>
          <w:rFonts w:ascii="PT Astra Serif" w:hAnsi="PT Astra Serif" w:cs="Times New Roman"/>
          <w:b/>
          <w:bCs/>
          <w:sz w:val="28"/>
          <w:szCs w:val="28"/>
        </w:rPr>
        <w:t>на 20</w:t>
      </w:r>
      <w:r w:rsidR="00CD5D4B" w:rsidRPr="0079789F">
        <w:rPr>
          <w:rFonts w:ascii="PT Astra Serif" w:hAnsi="PT Astra Serif" w:cs="Times New Roman"/>
          <w:b/>
          <w:bCs/>
          <w:sz w:val="28"/>
          <w:szCs w:val="28"/>
        </w:rPr>
        <w:t>2</w:t>
      </w:r>
      <w:r w:rsidR="00162F47" w:rsidRPr="0079789F">
        <w:rPr>
          <w:rFonts w:ascii="PT Astra Serif" w:hAnsi="PT Astra Serif" w:cs="Times New Roman"/>
          <w:b/>
          <w:bCs/>
          <w:sz w:val="28"/>
          <w:szCs w:val="28"/>
        </w:rPr>
        <w:t>4</w:t>
      </w:r>
      <w:r w:rsidRPr="0079789F">
        <w:rPr>
          <w:rFonts w:ascii="PT Astra Serif" w:hAnsi="PT Astra Serif" w:cs="Times New Roman"/>
          <w:b/>
          <w:bCs/>
          <w:sz w:val="28"/>
          <w:szCs w:val="28"/>
        </w:rPr>
        <w:t>-202</w:t>
      </w:r>
      <w:r w:rsidR="00162F47" w:rsidRPr="0079789F">
        <w:rPr>
          <w:rFonts w:ascii="PT Astra Serif" w:hAnsi="PT Astra Serif" w:cs="Times New Roman"/>
          <w:b/>
          <w:bCs/>
          <w:sz w:val="28"/>
          <w:szCs w:val="28"/>
        </w:rPr>
        <w:t>7</w:t>
      </w:r>
      <w:r w:rsidRPr="0079789F">
        <w:rPr>
          <w:rFonts w:ascii="PT Astra Serif" w:hAnsi="PT Astra Serif" w:cs="Times New Roman"/>
          <w:b/>
          <w:bCs/>
          <w:sz w:val="28"/>
          <w:szCs w:val="28"/>
        </w:rPr>
        <w:t xml:space="preserve"> годы</w:t>
      </w:r>
      <w:r w:rsidR="002D6987" w:rsidRPr="0079789F">
        <w:rPr>
          <w:rFonts w:ascii="PT Astra Serif" w:hAnsi="PT Astra Serif" w:cs="Times New Roman"/>
          <w:b/>
          <w:bCs/>
          <w:sz w:val="28"/>
          <w:szCs w:val="28"/>
        </w:rPr>
        <w:t>»</w:t>
      </w:r>
    </w:p>
    <w:p w:rsidR="00E35935" w:rsidRPr="0079789F" w:rsidRDefault="00E35935" w:rsidP="0079789F">
      <w:pPr>
        <w:tabs>
          <w:tab w:val="left" w:pos="4365"/>
        </w:tabs>
        <w:spacing w:after="0" w:line="240" w:lineRule="auto"/>
        <w:jc w:val="center"/>
        <w:rPr>
          <w:rFonts w:ascii="PT Astra Serif" w:hAnsi="PT Astra Serif" w:cs="Times New Roman"/>
          <w:b/>
          <w:bCs/>
          <w:sz w:val="28"/>
          <w:szCs w:val="28"/>
        </w:rPr>
      </w:pPr>
    </w:p>
    <w:p w:rsidR="00E35935" w:rsidRPr="0079789F" w:rsidRDefault="00E35935" w:rsidP="0079789F">
      <w:pPr>
        <w:spacing w:after="0" w:line="240" w:lineRule="auto"/>
        <w:rPr>
          <w:rFonts w:ascii="PT Astra Serif" w:hAnsi="PT Astra Serif" w:cs="Times New Roman"/>
          <w:b/>
          <w:bCs/>
          <w:sz w:val="28"/>
          <w:szCs w:val="28"/>
        </w:rPr>
      </w:pPr>
    </w:p>
    <w:p w:rsidR="00E35935" w:rsidRPr="0079789F" w:rsidRDefault="00E35935" w:rsidP="0079789F">
      <w:pPr>
        <w:spacing w:after="0" w:line="240" w:lineRule="auto"/>
        <w:rPr>
          <w:rFonts w:ascii="PT Astra Serif" w:hAnsi="PT Astra Serif" w:cs="Times New Roman"/>
          <w:b/>
          <w:bCs/>
          <w:sz w:val="28"/>
          <w:szCs w:val="28"/>
        </w:rPr>
      </w:pPr>
    </w:p>
    <w:p w:rsidR="00E35935" w:rsidRPr="0079789F" w:rsidRDefault="00E35935" w:rsidP="0079789F">
      <w:pPr>
        <w:spacing w:after="0" w:line="240" w:lineRule="auto"/>
        <w:rPr>
          <w:rFonts w:ascii="PT Astra Serif" w:hAnsi="PT Astra Serif" w:cs="Times New Roman"/>
          <w:b/>
          <w:bCs/>
          <w:sz w:val="28"/>
          <w:szCs w:val="28"/>
        </w:rPr>
      </w:pPr>
    </w:p>
    <w:p w:rsidR="00E35935" w:rsidRPr="0079789F" w:rsidRDefault="00E35935" w:rsidP="0079789F">
      <w:pPr>
        <w:spacing w:after="0" w:line="240" w:lineRule="auto"/>
        <w:rPr>
          <w:rFonts w:ascii="PT Astra Serif" w:hAnsi="PT Astra Serif" w:cs="Times New Roman"/>
          <w:b/>
          <w:bCs/>
          <w:sz w:val="28"/>
          <w:szCs w:val="28"/>
        </w:rPr>
      </w:pPr>
    </w:p>
    <w:p w:rsidR="00E35935" w:rsidRPr="0079789F" w:rsidRDefault="00E35935" w:rsidP="0079789F">
      <w:pPr>
        <w:spacing w:after="0" w:line="240" w:lineRule="auto"/>
        <w:rPr>
          <w:rFonts w:ascii="PT Astra Serif" w:hAnsi="PT Astra Serif" w:cs="Times New Roman"/>
          <w:b/>
          <w:bCs/>
          <w:sz w:val="28"/>
          <w:szCs w:val="28"/>
        </w:rPr>
      </w:pPr>
    </w:p>
    <w:p w:rsidR="00E35935" w:rsidRPr="0079789F" w:rsidRDefault="00E35935" w:rsidP="0079789F">
      <w:pPr>
        <w:spacing w:after="0" w:line="240" w:lineRule="auto"/>
        <w:rPr>
          <w:rFonts w:ascii="PT Astra Serif" w:hAnsi="PT Astra Serif" w:cs="Times New Roman"/>
          <w:b/>
          <w:bCs/>
          <w:sz w:val="28"/>
          <w:szCs w:val="28"/>
        </w:rPr>
      </w:pPr>
    </w:p>
    <w:p w:rsidR="00E35935" w:rsidRPr="0079789F" w:rsidRDefault="00E35935" w:rsidP="0079789F">
      <w:pPr>
        <w:spacing w:after="0" w:line="240" w:lineRule="auto"/>
        <w:rPr>
          <w:rFonts w:ascii="PT Astra Serif" w:hAnsi="PT Astra Serif" w:cs="Times New Roman"/>
          <w:b/>
          <w:bCs/>
          <w:sz w:val="28"/>
          <w:szCs w:val="28"/>
        </w:rPr>
      </w:pPr>
    </w:p>
    <w:p w:rsidR="00E35935" w:rsidRPr="0079789F" w:rsidRDefault="00E35935" w:rsidP="0079789F">
      <w:pPr>
        <w:spacing w:after="0" w:line="240" w:lineRule="auto"/>
        <w:rPr>
          <w:rFonts w:ascii="PT Astra Serif" w:hAnsi="PT Astra Serif" w:cs="Times New Roman"/>
          <w:b/>
          <w:bCs/>
          <w:sz w:val="28"/>
          <w:szCs w:val="28"/>
        </w:rPr>
      </w:pPr>
    </w:p>
    <w:p w:rsidR="00E35935" w:rsidRPr="0079789F" w:rsidRDefault="00E35935" w:rsidP="0079789F">
      <w:pPr>
        <w:spacing w:after="0" w:line="240" w:lineRule="auto"/>
        <w:rPr>
          <w:rFonts w:ascii="PT Astra Serif" w:hAnsi="PT Astra Serif" w:cs="Times New Roman"/>
          <w:b/>
          <w:bCs/>
          <w:sz w:val="28"/>
          <w:szCs w:val="28"/>
        </w:rPr>
      </w:pPr>
    </w:p>
    <w:p w:rsidR="00E35935" w:rsidRPr="0079789F" w:rsidRDefault="00E35935" w:rsidP="0079789F">
      <w:pPr>
        <w:spacing w:after="0" w:line="240" w:lineRule="auto"/>
        <w:rPr>
          <w:rFonts w:ascii="PT Astra Serif" w:hAnsi="PT Astra Serif" w:cs="Times New Roman"/>
          <w:b/>
          <w:bCs/>
          <w:sz w:val="28"/>
          <w:szCs w:val="28"/>
        </w:rPr>
      </w:pPr>
    </w:p>
    <w:p w:rsidR="00E35935" w:rsidRPr="0079789F" w:rsidRDefault="00E35935" w:rsidP="0079789F">
      <w:pPr>
        <w:spacing w:after="0" w:line="240" w:lineRule="auto"/>
        <w:rPr>
          <w:rFonts w:ascii="PT Astra Serif" w:hAnsi="PT Astra Serif" w:cs="Times New Roman"/>
          <w:b/>
          <w:bCs/>
          <w:sz w:val="28"/>
          <w:szCs w:val="28"/>
        </w:rPr>
      </w:pPr>
    </w:p>
    <w:p w:rsidR="00E35935" w:rsidRPr="0079789F" w:rsidRDefault="00E35935" w:rsidP="0079789F">
      <w:pPr>
        <w:pStyle w:val="a3"/>
        <w:jc w:val="center"/>
        <w:rPr>
          <w:rFonts w:ascii="PT Astra Serif" w:hAnsi="PT Astra Serif" w:cs="Times New Roman"/>
          <w:b/>
          <w:bCs/>
          <w:sz w:val="28"/>
          <w:szCs w:val="28"/>
        </w:rPr>
      </w:pPr>
      <w:r w:rsidRPr="0079789F">
        <w:rPr>
          <w:rFonts w:ascii="PT Astra Serif" w:hAnsi="PT Astra Serif" w:cs="Times New Roman"/>
        </w:rPr>
        <w:br w:type="page"/>
      </w:r>
      <w:r w:rsidRPr="0079789F">
        <w:rPr>
          <w:rFonts w:ascii="PT Astra Serif" w:hAnsi="PT Astra Serif" w:cs="Times New Roman"/>
          <w:b/>
          <w:bCs/>
          <w:sz w:val="28"/>
          <w:szCs w:val="28"/>
        </w:rPr>
        <w:t>Паспорт муниципальной программы.</w:t>
      </w:r>
    </w:p>
    <w:p w:rsidR="00E35935" w:rsidRPr="0079789F" w:rsidRDefault="00E35935" w:rsidP="0079789F">
      <w:pPr>
        <w:pStyle w:val="a3"/>
        <w:jc w:val="center"/>
        <w:rPr>
          <w:rFonts w:ascii="PT Astra Serif" w:hAnsi="PT Astra Serif" w:cs="Times New Roman"/>
          <w:b/>
          <w:bCs/>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7053"/>
      </w:tblGrid>
      <w:tr w:rsidR="00E35935" w:rsidRPr="0079789F" w:rsidTr="00457B2B">
        <w:tc>
          <w:tcPr>
            <w:tcW w:w="2518" w:type="dxa"/>
          </w:tcPr>
          <w:p w:rsidR="00E35935" w:rsidRPr="00736483" w:rsidRDefault="00E35935" w:rsidP="0079789F">
            <w:pPr>
              <w:pStyle w:val="a3"/>
              <w:jc w:val="center"/>
              <w:rPr>
                <w:rFonts w:ascii="PT Astra Serif" w:hAnsi="PT Astra Serif" w:cs="Times New Roman"/>
                <w:sz w:val="26"/>
                <w:szCs w:val="26"/>
              </w:rPr>
            </w:pPr>
            <w:r w:rsidRPr="00736483">
              <w:rPr>
                <w:rFonts w:ascii="PT Astra Serif" w:hAnsi="PT Astra Serif" w:cs="Times New Roman"/>
                <w:sz w:val="26"/>
                <w:szCs w:val="26"/>
              </w:rPr>
              <w:t xml:space="preserve">Наименование: </w:t>
            </w:r>
          </w:p>
        </w:tc>
        <w:tc>
          <w:tcPr>
            <w:tcW w:w="7053" w:type="dxa"/>
          </w:tcPr>
          <w:p w:rsidR="00E06587" w:rsidRPr="00736483" w:rsidRDefault="002D6987" w:rsidP="00172F46">
            <w:pPr>
              <w:spacing w:after="0" w:line="240" w:lineRule="auto"/>
              <w:jc w:val="both"/>
              <w:rPr>
                <w:rFonts w:ascii="PT Astra Serif" w:hAnsi="PT Astra Serif" w:cs="Times New Roman"/>
                <w:bCs/>
                <w:color w:val="FF0000"/>
                <w:sz w:val="26"/>
                <w:szCs w:val="26"/>
              </w:rPr>
            </w:pPr>
            <w:r w:rsidRPr="00736483">
              <w:rPr>
                <w:rFonts w:ascii="PT Astra Serif" w:hAnsi="PT Astra Serif" w:cs="Times New Roman"/>
                <w:sz w:val="26"/>
                <w:szCs w:val="26"/>
              </w:rPr>
              <w:t>Муниципальная программа «</w:t>
            </w:r>
            <w:r w:rsidR="00C9288C" w:rsidRPr="00736483">
              <w:rPr>
                <w:rFonts w:ascii="PT Astra Serif" w:hAnsi="PT Astra Serif" w:cs="Times New Roman"/>
                <w:sz w:val="26"/>
                <w:szCs w:val="26"/>
              </w:rPr>
              <w:t>Развитие системы питания</w:t>
            </w:r>
            <w:r w:rsidR="003461D6" w:rsidRPr="00736483">
              <w:rPr>
                <w:rFonts w:ascii="PT Astra Serif" w:hAnsi="PT Astra Serif" w:cs="Times New Roman"/>
                <w:sz w:val="26"/>
                <w:szCs w:val="26"/>
              </w:rPr>
              <w:t xml:space="preserve"> </w:t>
            </w:r>
            <w:r w:rsidR="00E06587" w:rsidRPr="00736483">
              <w:rPr>
                <w:rFonts w:ascii="PT Astra Serif" w:hAnsi="PT Astra Serif" w:cs="Times New Roman"/>
                <w:b/>
                <w:bCs/>
                <w:sz w:val="26"/>
                <w:szCs w:val="26"/>
              </w:rPr>
              <w:t>«</w:t>
            </w:r>
            <w:r w:rsidR="00E06587" w:rsidRPr="00736483">
              <w:rPr>
                <w:rFonts w:ascii="PT Astra Serif" w:hAnsi="PT Astra Serif" w:cs="Times New Roman"/>
                <w:bCs/>
                <w:sz w:val="26"/>
                <w:szCs w:val="26"/>
              </w:rPr>
              <w:t xml:space="preserve">Реализация мероприятий по организации бесплатного горячего питания обучающихся 1-4 классов в </w:t>
            </w:r>
            <w:r w:rsidR="00CD5D4B" w:rsidRPr="00736483">
              <w:rPr>
                <w:rFonts w:ascii="PT Astra Serif" w:hAnsi="PT Astra Serif" w:cs="Times New Roman"/>
                <w:bCs/>
                <w:sz w:val="26"/>
                <w:szCs w:val="26"/>
              </w:rPr>
              <w:t>обще</w:t>
            </w:r>
            <w:r w:rsidR="00E06587" w:rsidRPr="00736483">
              <w:rPr>
                <w:rFonts w:ascii="PT Astra Serif" w:hAnsi="PT Astra Serif" w:cs="Times New Roman"/>
                <w:bCs/>
                <w:sz w:val="26"/>
                <w:szCs w:val="26"/>
              </w:rPr>
              <w:t xml:space="preserve">образовательных организациях </w:t>
            </w:r>
            <w:r w:rsidR="00CD5D4B" w:rsidRPr="00736483">
              <w:rPr>
                <w:rFonts w:ascii="PT Astra Serif" w:hAnsi="PT Astra Serif" w:cs="Times New Roman"/>
                <w:bCs/>
                <w:sz w:val="26"/>
                <w:szCs w:val="26"/>
              </w:rPr>
              <w:t>муниципального образования</w:t>
            </w:r>
            <w:r w:rsidR="004D4820">
              <w:rPr>
                <w:rFonts w:ascii="PT Astra Serif" w:hAnsi="PT Astra Serif" w:cs="Times New Roman"/>
                <w:bCs/>
                <w:sz w:val="26"/>
                <w:szCs w:val="26"/>
              </w:rPr>
              <w:t xml:space="preserve"> </w:t>
            </w:r>
            <w:r w:rsidR="00E06587" w:rsidRPr="00736483">
              <w:rPr>
                <w:rFonts w:ascii="PT Astra Serif" w:hAnsi="PT Astra Serif" w:cs="Times New Roman"/>
                <w:bCs/>
                <w:sz w:val="26"/>
                <w:szCs w:val="26"/>
              </w:rPr>
              <w:t>«Сенгилеевский район» на 20</w:t>
            </w:r>
            <w:r w:rsidR="0015214D" w:rsidRPr="00736483">
              <w:rPr>
                <w:rFonts w:ascii="PT Astra Serif" w:hAnsi="PT Astra Serif" w:cs="Times New Roman"/>
                <w:bCs/>
                <w:sz w:val="26"/>
                <w:szCs w:val="26"/>
              </w:rPr>
              <w:t>2</w:t>
            </w:r>
            <w:r w:rsidR="00162F47" w:rsidRPr="00736483">
              <w:rPr>
                <w:rFonts w:ascii="PT Astra Serif" w:hAnsi="PT Astra Serif" w:cs="Times New Roman"/>
                <w:bCs/>
                <w:sz w:val="26"/>
                <w:szCs w:val="26"/>
              </w:rPr>
              <w:t>4</w:t>
            </w:r>
            <w:r w:rsidR="00E06587" w:rsidRPr="00736483">
              <w:rPr>
                <w:rFonts w:ascii="PT Astra Serif" w:hAnsi="PT Astra Serif" w:cs="Times New Roman"/>
                <w:bCs/>
                <w:sz w:val="26"/>
                <w:szCs w:val="26"/>
              </w:rPr>
              <w:t>-202</w:t>
            </w:r>
            <w:r w:rsidR="00162F47" w:rsidRPr="00736483">
              <w:rPr>
                <w:rFonts w:ascii="PT Astra Serif" w:hAnsi="PT Astra Serif" w:cs="Times New Roman"/>
                <w:bCs/>
                <w:sz w:val="26"/>
                <w:szCs w:val="26"/>
              </w:rPr>
              <w:t>7</w:t>
            </w:r>
            <w:r w:rsidR="00E06587" w:rsidRPr="00736483">
              <w:rPr>
                <w:rFonts w:ascii="PT Astra Serif" w:hAnsi="PT Astra Serif" w:cs="Times New Roman"/>
                <w:bCs/>
                <w:sz w:val="26"/>
                <w:szCs w:val="26"/>
              </w:rPr>
              <w:t xml:space="preserve"> годы»</w:t>
            </w:r>
          </w:p>
          <w:p w:rsidR="00E35935" w:rsidRPr="00736483" w:rsidRDefault="00E35935" w:rsidP="00172F46">
            <w:pPr>
              <w:pStyle w:val="a3"/>
              <w:jc w:val="both"/>
              <w:rPr>
                <w:rFonts w:ascii="PT Astra Serif" w:hAnsi="PT Astra Serif" w:cs="Times New Roman"/>
                <w:sz w:val="26"/>
                <w:szCs w:val="26"/>
              </w:rPr>
            </w:pPr>
            <w:r w:rsidRPr="00736483">
              <w:rPr>
                <w:rFonts w:ascii="PT Astra Serif" w:hAnsi="PT Astra Serif" w:cs="Times New Roman"/>
                <w:sz w:val="26"/>
                <w:szCs w:val="26"/>
              </w:rPr>
              <w:t>(далее муниципальная программа).</w:t>
            </w:r>
          </w:p>
        </w:tc>
      </w:tr>
      <w:tr w:rsidR="00E35935" w:rsidRPr="0079789F" w:rsidTr="00457B2B">
        <w:tc>
          <w:tcPr>
            <w:tcW w:w="2518" w:type="dxa"/>
          </w:tcPr>
          <w:p w:rsidR="00E35935" w:rsidRPr="00736483" w:rsidRDefault="00E35935" w:rsidP="0079789F">
            <w:pPr>
              <w:pStyle w:val="a3"/>
              <w:jc w:val="center"/>
              <w:rPr>
                <w:rFonts w:ascii="PT Astra Serif" w:hAnsi="PT Astra Serif" w:cs="Times New Roman"/>
                <w:sz w:val="26"/>
                <w:szCs w:val="26"/>
              </w:rPr>
            </w:pPr>
            <w:r w:rsidRPr="00736483">
              <w:rPr>
                <w:rFonts w:ascii="PT Astra Serif" w:hAnsi="PT Astra Serif" w:cs="Times New Roman"/>
                <w:sz w:val="26"/>
                <w:szCs w:val="26"/>
              </w:rPr>
              <w:t xml:space="preserve">Муниципальный заказчик – </w:t>
            </w:r>
          </w:p>
        </w:tc>
        <w:tc>
          <w:tcPr>
            <w:tcW w:w="7053" w:type="dxa"/>
          </w:tcPr>
          <w:p w:rsidR="00E35935" w:rsidRPr="00736483" w:rsidRDefault="00E35935" w:rsidP="00172F46">
            <w:pPr>
              <w:pStyle w:val="a3"/>
              <w:jc w:val="both"/>
              <w:rPr>
                <w:rFonts w:ascii="PT Astra Serif" w:hAnsi="PT Astra Serif" w:cs="Times New Roman"/>
                <w:sz w:val="26"/>
                <w:szCs w:val="26"/>
              </w:rPr>
            </w:pPr>
            <w:r w:rsidRPr="00736483">
              <w:rPr>
                <w:rFonts w:ascii="PT Astra Serif" w:hAnsi="PT Astra Serif" w:cs="Times New Roman"/>
                <w:sz w:val="26"/>
                <w:szCs w:val="26"/>
              </w:rPr>
              <w:t>Администрация муниципального образования «Сенгилеевский район».</w:t>
            </w:r>
          </w:p>
        </w:tc>
      </w:tr>
      <w:tr w:rsidR="00A43003" w:rsidRPr="0079789F" w:rsidTr="00457B2B">
        <w:tc>
          <w:tcPr>
            <w:tcW w:w="2518" w:type="dxa"/>
          </w:tcPr>
          <w:p w:rsidR="00A43003" w:rsidRPr="00736483" w:rsidRDefault="00A43003" w:rsidP="0079789F">
            <w:pPr>
              <w:pStyle w:val="a3"/>
              <w:jc w:val="center"/>
              <w:rPr>
                <w:rFonts w:ascii="PT Astra Serif" w:hAnsi="PT Astra Serif" w:cs="Times New Roman"/>
                <w:sz w:val="26"/>
                <w:szCs w:val="26"/>
              </w:rPr>
            </w:pPr>
            <w:r w:rsidRPr="00736483">
              <w:rPr>
                <w:rFonts w:ascii="PT Astra Serif" w:hAnsi="PT Astra Serif" w:cs="Times New Roman"/>
                <w:sz w:val="26"/>
                <w:szCs w:val="26"/>
              </w:rPr>
              <w:t>Разработчик</w:t>
            </w:r>
            <w:r w:rsidR="001B32E7" w:rsidRPr="00736483">
              <w:rPr>
                <w:rFonts w:ascii="PT Astra Serif" w:hAnsi="PT Astra Serif" w:cs="Times New Roman"/>
                <w:sz w:val="26"/>
                <w:szCs w:val="26"/>
              </w:rPr>
              <w:t>и</w:t>
            </w:r>
            <w:r w:rsidRPr="00736483">
              <w:rPr>
                <w:rFonts w:ascii="PT Astra Serif" w:hAnsi="PT Astra Serif" w:cs="Times New Roman"/>
                <w:sz w:val="26"/>
                <w:szCs w:val="26"/>
              </w:rPr>
              <w:t xml:space="preserve"> муниципальной программы -</w:t>
            </w:r>
          </w:p>
        </w:tc>
        <w:tc>
          <w:tcPr>
            <w:tcW w:w="7053" w:type="dxa"/>
          </w:tcPr>
          <w:p w:rsidR="00A43003" w:rsidRPr="00736483" w:rsidRDefault="00A43003" w:rsidP="00172F46">
            <w:pPr>
              <w:pStyle w:val="a3"/>
              <w:jc w:val="both"/>
              <w:rPr>
                <w:rFonts w:ascii="PT Astra Serif" w:hAnsi="PT Astra Serif" w:cs="Times New Roman"/>
                <w:sz w:val="26"/>
                <w:szCs w:val="26"/>
              </w:rPr>
            </w:pPr>
            <w:r w:rsidRPr="00736483">
              <w:rPr>
                <w:rFonts w:ascii="PT Astra Serif" w:hAnsi="PT Astra Serif" w:cs="Times New Roman"/>
                <w:sz w:val="26"/>
                <w:szCs w:val="26"/>
              </w:rPr>
              <w:t xml:space="preserve">Муниципальное учреждение «Управление образования Администрации муниципального образования «Сенгилеевской район» </w:t>
            </w:r>
          </w:p>
        </w:tc>
      </w:tr>
      <w:tr w:rsidR="001819E4" w:rsidRPr="0079789F" w:rsidTr="00457B2B">
        <w:tc>
          <w:tcPr>
            <w:tcW w:w="2518" w:type="dxa"/>
          </w:tcPr>
          <w:p w:rsidR="001819E4" w:rsidRPr="00736483" w:rsidRDefault="001819E4" w:rsidP="0079789F">
            <w:pPr>
              <w:pStyle w:val="a3"/>
              <w:jc w:val="center"/>
              <w:rPr>
                <w:rFonts w:ascii="PT Astra Serif" w:hAnsi="PT Astra Serif" w:cs="Times New Roman"/>
                <w:sz w:val="26"/>
                <w:szCs w:val="26"/>
              </w:rPr>
            </w:pPr>
            <w:r w:rsidRPr="00736483">
              <w:rPr>
                <w:rFonts w:ascii="PT Astra Serif" w:hAnsi="PT Astra Serif" w:cs="Times New Roman"/>
                <w:sz w:val="26"/>
                <w:szCs w:val="26"/>
              </w:rPr>
              <w:t xml:space="preserve">Цели и задачи – </w:t>
            </w:r>
          </w:p>
        </w:tc>
        <w:tc>
          <w:tcPr>
            <w:tcW w:w="7053" w:type="dxa"/>
          </w:tcPr>
          <w:p w:rsidR="00BC3C8F" w:rsidRPr="00736483" w:rsidRDefault="00805BA7" w:rsidP="0079789F">
            <w:pPr>
              <w:pStyle w:val="a3"/>
              <w:jc w:val="both"/>
              <w:rPr>
                <w:rFonts w:ascii="PT Astra Serif" w:hAnsi="PT Astra Serif" w:cs="Times New Roman"/>
                <w:sz w:val="26"/>
                <w:szCs w:val="26"/>
              </w:rPr>
            </w:pPr>
            <w:r w:rsidRPr="00736483">
              <w:rPr>
                <w:rFonts w:ascii="PT Astra Serif" w:hAnsi="PT Astra Serif" w:cs="Times New Roman"/>
                <w:sz w:val="26"/>
                <w:szCs w:val="26"/>
              </w:rPr>
              <w:t>Цель:</w:t>
            </w:r>
          </w:p>
          <w:p w:rsidR="00BC3C8F" w:rsidRPr="00736483" w:rsidRDefault="00BC3C8F" w:rsidP="0079789F">
            <w:pPr>
              <w:pStyle w:val="a3"/>
              <w:jc w:val="both"/>
              <w:rPr>
                <w:rFonts w:ascii="PT Astra Serif" w:hAnsi="PT Astra Serif" w:cs="Times New Roman"/>
                <w:sz w:val="26"/>
                <w:szCs w:val="26"/>
              </w:rPr>
            </w:pPr>
            <w:r w:rsidRPr="00736483">
              <w:rPr>
                <w:rFonts w:ascii="PT Astra Serif" w:hAnsi="PT Astra Serif" w:cs="Times New Roman"/>
                <w:sz w:val="26"/>
                <w:szCs w:val="26"/>
              </w:rPr>
              <w:t>- 100</w:t>
            </w:r>
            <w:r w:rsidR="00121A50" w:rsidRPr="00736483">
              <w:rPr>
                <w:rFonts w:ascii="PT Astra Serif" w:hAnsi="PT Astra Serif" w:cs="Times New Roman"/>
                <w:sz w:val="26"/>
                <w:szCs w:val="26"/>
              </w:rPr>
              <w:t>%</w:t>
            </w:r>
            <w:r w:rsidRPr="00736483">
              <w:rPr>
                <w:rFonts w:ascii="PT Astra Serif" w:hAnsi="PT Astra Serif" w:cs="Times New Roman"/>
                <w:sz w:val="26"/>
                <w:szCs w:val="26"/>
              </w:rPr>
              <w:t xml:space="preserve"> охват горячим бесплатным полноценным и сбалансированного питанием учащихся 1-4 классов с целью сохранения и укрепления здоровья </w:t>
            </w:r>
          </w:p>
          <w:p w:rsidR="00752AFC" w:rsidRPr="00736483" w:rsidRDefault="00752AFC" w:rsidP="0079789F">
            <w:pPr>
              <w:pStyle w:val="a3"/>
              <w:jc w:val="both"/>
              <w:rPr>
                <w:rFonts w:ascii="PT Astra Serif" w:hAnsi="PT Astra Serif" w:cs="Times New Roman"/>
                <w:sz w:val="26"/>
                <w:szCs w:val="26"/>
              </w:rPr>
            </w:pPr>
            <w:r w:rsidRPr="00736483">
              <w:rPr>
                <w:rFonts w:ascii="PT Astra Serif" w:hAnsi="PT Astra Serif" w:cs="Times New Roman"/>
                <w:sz w:val="26"/>
                <w:szCs w:val="26"/>
              </w:rPr>
              <w:t xml:space="preserve">- </w:t>
            </w:r>
            <w:r w:rsidR="00676F6F" w:rsidRPr="00736483">
              <w:rPr>
                <w:rFonts w:ascii="PT Astra Serif" w:hAnsi="PT Astra Serif" w:cs="Times New Roman"/>
                <w:sz w:val="26"/>
                <w:szCs w:val="26"/>
              </w:rPr>
              <w:t>обеспечение равных условий в получении полноценного и сбалансированного питания учащихся независимо от материального положения семьи</w:t>
            </w:r>
          </w:p>
          <w:p w:rsidR="002F7BA7" w:rsidRPr="00736483" w:rsidRDefault="001819E4" w:rsidP="0079789F">
            <w:pPr>
              <w:pStyle w:val="a3"/>
              <w:jc w:val="both"/>
              <w:rPr>
                <w:rFonts w:ascii="PT Astra Serif" w:hAnsi="PT Astra Serif" w:cs="Times New Roman"/>
                <w:sz w:val="26"/>
                <w:szCs w:val="26"/>
              </w:rPr>
            </w:pPr>
            <w:r w:rsidRPr="00736483">
              <w:rPr>
                <w:rFonts w:ascii="PT Astra Serif" w:hAnsi="PT Astra Serif" w:cs="Times New Roman"/>
                <w:sz w:val="26"/>
                <w:szCs w:val="26"/>
              </w:rPr>
              <w:t>Задачи:</w:t>
            </w:r>
          </w:p>
          <w:p w:rsidR="00670CA6" w:rsidRPr="00736483" w:rsidRDefault="00670CA6" w:rsidP="0079789F">
            <w:pPr>
              <w:pStyle w:val="a3"/>
              <w:jc w:val="both"/>
              <w:rPr>
                <w:rFonts w:ascii="PT Astra Serif" w:hAnsi="PT Astra Serif" w:cs="Times New Roman"/>
                <w:sz w:val="26"/>
                <w:szCs w:val="26"/>
              </w:rPr>
            </w:pPr>
            <w:r w:rsidRPr="00736483">
              <w:rPr>
                <w:rFonts w:ascii="PT Astra Serif" w:hAnsi="PT Astra Serif" w:cs="Times New Roman"/>
                <w:sz w:val="26"/>
                <w:szCs w:val="26"/>
              </w:rPr>
              <w:t>- проведение капитального и текущего ремонта пищеблоков в общеобразовательных организациях МО «Сенгилеевский район»</w:t>
            </w:r>
          </w:p>
          <w:p w:rsidR="00BF615C" w:rsidRPr="00736483" w:rsidRDefault="00AF28FC" w:rsidP="0079789F">
            <w:pPr>
              <w:pStyle w:val="a3"/>
              <w:jc w:val="both"/>
              <w:rPr>
                <w:rFonts w:ascii="PT Astra Serif" w:hAnsi="PT Astra Serif" w:cs="Times New Roman"/>
                <w:sz w:val="26"/>
                <w:szCs w:val="26"/>
              </w:rPr>
            </w:pPr>
            <w:r w:rsidRPr="00736483">
              <w:rPr>
                <w:rFonts w:ascii="PT Astra Serif" w:hAnsi="PT Astra Serif" w:cs="Times New Roman"/>
                <w:sz w:val="26"/>
                <w:szCs w:val="26"/>
              </w:rPr>
              <w:t xml:space="preserve">- </w:t>
            </w:r>
            <w:r w:rsidR="00574590" w:rsidRPr="00736483">
              <w:rPr>
                <w:rFonts w:ascii="PT Astra Serif" w:hAnsi="PT Astra Serif" w:cs="Times New Roman"/>
                <w:sz w:val="26"/>
                <w:szCs w:val="26"/>
              </w:rPr>
              <w:t>м</w:t>
            </w:r>
            <w:r w:rsidR="00A124F4" w:rsidRPr="00736483">
              <w:rPr>
                <w:rFonts w:ascii="PT Astra Serif" w:hAnsi="PT Astra Serif" w:cs="Times New Roman"/>
                <w:sz w:val="26"/>
                <w:szCs w:val="26"/>
              </w:rPr>
              <w:t>одернизация материально-технической базы школьных</w:t>
            </w:r>
            <w:r w:rsidR="003461D6" w:rsidRPr="00736483">
              <w:rPr>
                <w:rFonts w:ascii="PT Astra Serif" w:hAnsi="PT Astra Serif" w:cs="Times New Roman"/>
                <w:sz w:val="26"/>
                <w:szCs w:val="26"/>
              </w:rPr>
              <w:t xml:space="preserve"> </w:t>
            </w:r>
            <w:r w:rsidR="00A124F4" w:rsidRPr="00736483">
              <w:rPr>
                <w:rFonts w:ascii="PT Astra Serif" w:hAnsi="PT Astra Serif" w:cs="Times New Roman"/>
                <w:sz w:val="26"/>
                <w:szCs w:val="26"/>
              </w:rPr>
              <w:t>столовых</w:t>
            </w:r>
            <w:r w:rsidR="002F7BA7" w:rsidRPr="00736483">
              <w:rPr>
                <w:rFonts w:ascii="PT Astra Serif" w:hAnsi="PT Astra Serif" w:cs="Times New Roman"/>
                <w:sz w:val="26"/>
                <w:szCs w:val="26"/>
              </w:rPr>
              <w:t xml:space="preserve"> и пищеблоков в соответствии с действующими санитарными нормами и правилами</w:t>
            </w:r>
          </w:p>
          <w:p w:rsidR="00BF615C" w:rsidRPr="00736483" w:rsidRDefault="00BF615C" w:rsidP="0079789F">
            <w:pPr>
              <w:pStyle w:val="a3"/>
              <w:jc w:val="both"/>
              <w:rPr>
                <w:rFonts w:ascii="PT Astra Serif" w:hAnsi="PT Astra Serif" w:cs="Times New Roman"/>
                <w:sz w:val="26"/>
                <w:szCs w:val="26"/>
              </w:rPr>
            </w:pPr>
            <w:r w:rsidRPr="00736483">
              <w:rPr>
                <w:rFonts w:ascii="PT Astra Serif" w:hAnsi="PT Astra Serif" w:cs="Times New Roman"/>
                <w:sz w:val="26"/>
                <w:szCs w:val="26"/>
              </w:rPr>
              <w:t xml:space="preserve">- </w:t>
            </w:r>
            <w:r w:rsidR="00A124F4" w:rsidRPr="00736483">
              <w:rPr>
                <w:rFonts w:ascii="PT Astra Serif" w:hAnsi="PT Astra Serif" w:cs="Times New Roman"/>
                <w:sz w:val="26"/>
                <w:szCs w:val="26"/>
              </w:rPr>
              <w:t>обеспечение качества и безопасности питания в</w:t>
            </w:r>
            <w:r w:rsidR="003461D6" w:rsidRPr="00736483">
              <w:rPr>
                <w:rFonts w:ascii="PT Astra Serif" w:hAnsi="PT Astra Serif" w:cs="Times New Roman"/>
                <w:sz w:val="26"/>
                <w:szCs w:val="26"/>
              </w:rPr>
              <w:t xml:space="preserve"> </w:t>
            </w:r>
            <w:r w:rsidR="00A124F4" w:rsidRPr="00736483">
              <w:rPr>
                <w:rFonts w:ascii="PT Astra Serif" w:hAnsi="PT Astra Serif" w:cs="Times New Roman"/>
                <w:sz w:val="26"/>
                <w:szCs w:val="26"/>
              </w:rPr>
              <w:t>соответствии с возрастными и физиологическими п</w:t>
            </w:r>
            <w:r w:rsidR="00FE20F2" w:rsidRPr="00736483">
              <w:rPr>
                <w:rFonts w:ascii="PT Astra Serif" w:hAnsi="PT Astra Serif" w:cs="Times New Roman"/>
                <w:sz w:val="26"/>
                <w:szCs w:val="26"/>
              </w:rPr>
              <w:t>отребностями в пищевых веществах</w:t>
            </w:r>
          </w:p>
          <w:p w:rsidR="00BF615C" w:rsidRPr="00736483" w:rsidRDefault="00BF615C" w:rsidP="0079789F">
            <w:pPr>
              <w:pStyle w:val="a3"/>
              <w:jc w:val="both"/>
              <w:rPr>
                <w:rFonts w:ascii="PT Astra Serif" w:hAnsi="PT Astra Serif" w:cs="Times New Roman"/>
                <w:sz w:val="26"/>
                <w:szCs w:val="26"/>
              </w:rPr>
            </w:pPr>
            <w:r w:rsidRPr="00736483">
              <w:rPr>
                <w:rFonts w:ascii="PT Astra Serif" w:hAnsi="PT Astra Serif" w:cs="Times New Roman"/>
                <w:sz w:val="26"/>
                <w:szCs w:val="26"/>
              </w:rPr>
              <w:t xml:space="preserve">- </w:t>
            </w:r>
            <w:r w:rsidR="00FE20F2" w:rsidRPr="00736483">
              <w:rPr>
                <w:rFonts w:ascii="PT Astra Serif" w:hAnsi="PT Astra Serif" w:cs="Times New Roman"/>
                <w:sz w:val="26"/>
                <w:szCs w:val="26"/>
              </w:rPr>
              <w:t xml:space="preserve"> улучшение рациона питания</w:t>
            </w:r>
          </w:p>
          <w:p w:rsidR="00BF615C" w:rsidRPr="00736483" w:rsidRDefault="00BF615C" w:rsidP="0079789F">
            <w:pPr>
              <w:pStyle w:val="a3"/>
              <w:jc w:val="both"/>
              <w:rPr>
                <w:rFonts w:ascii="PT Astra Serif" w:hAnsi="PT Astra Serif" w:cs="Times New Roman"/>
                <w:sz w:val="26"/>
                <w:szCs w:val="26"/>
              </w:rPr>
            </w:pPr>
            <w:r w:rsidRPr="00736483">
              <w:rPr>
                <w:rFonts w:ascii="PT Astra Serif" w:hAnsi="PT Astra Serif" w:cs="Times New Roman"/>
                <w:sz w:val="26"/>
                <w:szCs w:val="26"/>
              </w:rPr>
              <w:t xml:space="preserve">- </w:t>
            </w:r>
            <w:r w:rsidR="00A124F4" w:rsidRPr="00736483">
              <w:rPr>
                <w:rFonts w:ascii="PT Astra Serif" w:hAnsi="PT Astra Serif" w:cs="Times New Roman"/>
                <w:sz w:val="26"/>
                <w:szCs w:val="26"/>
              </w:rPr>
              <w:t>воспитание</w:t>
            </w:r>
            <w:r w:rsidR="00BC4D98" w:rsidRPr="00736483">
              <w:rPr>
                <w:rFonts w:ascii="PT Astra Serif" w:hAnsi="PT Astra Serif" w:cs="Times New Roman"/>
                <w:sz w:val="26"/>
                <w:szCs w:val="26"/>
              </w:rPr>
              <w:t xml:space="preserve"> </w:t>
            </w:r>
            <w:r w:rsidR="00A124F4" w:rsidRPr="00736483">
              <w:rPr>
                <w:rFonts w:ascii="PT Astra Serif" w:hAnsi="PT Astra Serif" w:cs="Times New Roman"/>
                <w:sz w:val="26"/>
                <w:szCs w:val="26"/>
              </w:rPr>
              <w:t>у детей</w:t>
            </w:r>
            <w:r w:rsidR="00FE20F2" w:rsidRPr="00736483">
              <w:rPr>
                <w:rFonts w:ascii="PT Astra Serif" w:hAnsi="PT Astra Serif" w:cs="Times New Roman"/>
                <w:sz w:val="26"/>
                <w:szCs w:val="26"/>
              </w:rPr>
              <w:t xml:space="preserve"> культуры рационального питания</w:t>
            </w:r>
          </w:p>
          <w:p w:rsidR="00BF615C" w:rsidRPr="00736483" w:rsidRDefault="00BF615C" w:rsidP="0079789F">
            <w:pPr>
              <w:pStyle w:val="a3"/>
              <w:jc w:val="both"/>
              <w:rPr>
                <w:rFonts w:ascii="PT Astra Serif" w:hAnsi="PT Astra Serif" w:cs="Times New Roman"/>
                <w:sz w:val="26"/>
                <w:szCs w:val="26"/>
              </w:rPr>
            </w:pPr>
            <w:r w:rsidRPr="00736483">
              <w:rPr>
                <w:rFonts w:ascii="PT Astra Serif" w:hAnsi="PT Astra Serif" w:cs="Times New Roman"/>
                <w:sz w:val="26"/>
                <w:szCs w:val="26"/>
              </w:rPr>
              <w:t xml:space="preserve">- активизация роли </w:t>
            </w:r>
            <w:r w:rsidR="00A124F4" w:rsidRPr="00736483">
              <w:rPr>
                <w:rFonts w:ascii="PT Astra Serif" w:hAnsi="PT Astra Serif" w:cs="Times New Roman"/>
                <w:sz w:val="26"/>
                <w:szCs w:val="26"/>
              </w:rPr>
              <w:t>общественности в решении проблем школьного питания;</w:t>
            </w:r>
          </w:p>
          <w:p w:rsidR="001819E4" w:rsidRPr="00736483" w:rsidRDefault="00BF615C" w:rsidP="0079789F">
            <w:pPr>
              <w:pStyle w:val="a3"/>
              <w:jc w:val="both"/>
              <w:rPr>
                <w:rFonts w:ascii="PT Astra Serif" w:hAnsi="PT Astra Serif" w:cs="Times New Roman"/>
                <w:sz w:val="26"/>
                <w:szCs w:val="26"/>
              </w:rPr>
            </w:pPr>
            <w:r w:rsidRPr="00736483">
              <w:rPr>
                <w:rFonts w:ascii="PT Astra Serif" w:hAnsi="PT Astra Serif" w:cs="Times New Roman"/>
                <w:sz w:val="26"/>
                <w:szCs w:val="26"/>
              </w:rPr>
              <w:t xml:space="preserve">- </w:t>
            </w:r>
            <w:r w:rsidR="00A124F4" w:rsidRPr="00736483">
              <w:rPr>
                <w:rFonts w:ascii="PT Astra Serif" w:hAnsi="PT Astra Serif" w:cs="Times New Roman"/>
                <w:sz w:val="26"/>
                <w:szCs w:val="26"/>
              </w:rPr>
              <w:t>совершенствование системы управления организации школьного питания</w:t>
            </w:r>
          </w:p>
        </w:tc>
      </w:tr>
      <w:tr w:rsidR="001819E4" w:rsidRPr="0079789F" w:rsidTr="00457B2B">
        <w:tc>
          <w:tcPr>
            <w:tcW w:w="2518" w:type="dxa"/>
          </w:tcPr>
          <w:p w:rsidR="001819E4" w:rsidRPr="00736483" w:rsidRDefault="001819E4" w:rsidP="0079789F">
            <w:pPr>
              <w:pStyle w:val="a3"/>
              <w:jc w:val="both"/>
              <w:rPr>
                <w:rFonts w:ascii="PT Astra Serif" w:hAnsi="PT Astra Serif" w:cs="Times New Roman"/>
                <w:sz w:val="26"/>
                <w:szCs w:val="26"/>
              </w:rPr>
            </w:pPr>
            <w:r w:rsidRPr="00736483">
              <w:rPr>
                <w:rFonts w:ascii="PT Astra Serif" w:hAnsi="PT Astra Serif" w:cs="Times New Roman"/>
                <w:sz w:val="26"/>
                <w:szCs w:val="26"/>
              </w:rPr>
              <w:t xml:space="preserve">Целевые индикаторы муниципальной программы – </w:t>
            </w:r>
          </w:p>
        </w:tc>
        <w:tc>
          <w:tcPr>
            <w:tcW w:w="7053" w:type="dxa"/>
          </w:tcPr>
          <w:p w:rsidR="00401EA1" w:rsidRPr="00736483" w:rsidRDefault="0040368F" w:rsidP="0079789F">
            <w:pPr>
              <w:pStyle w:val="a3"/>
              <w:jc w:val="both"/>
              <w:rPr>
                <w:rFonts w:ascii="PT Astra Serif" w:hAnsi="PT Astra Serif" w:cs="Times New Roman"/>
                <w:sz w:val="26"/>
                <w:szCs w:val="26"/>
              </w:rPr>
            </w:pPr>
            <w:r w:rsidRPr="00736483">
              <w:rPr>
                <w:rFonts w:ascii="PT Astra Serif" w:hAnsi="PT Astra Serif" w:cs="Times New Roman"/>
                <w:sz w:val="26"/>
                <w:szCs w:val="26"/>
              </w:rPr>
              <w:t>-к</w:t>
            </w:r>
            <w:r w:rsidR="00401EA1" w:rsidRPr="00736483">
              <w:rPr>
                <w:rFonts w:ascii="PT Astra Serif" w:hAnsi="PT Astra Serif" w:cs="Times New Roman"/>
                <w:sz w:val="26"/>
                <w:szCs w:val="26"/>
              </w:rPr>
              <w:t>оличество и доля</w:t>
            </w:r>
            <w:proofErr w:type="gramStart"/>
            <w:r w:rsidR="00401EA1" w:rsidRPr="00736483">
              <w:rPr>
                <w:rFonts w:ascii="PT Astra Serif" w:hAnsi="PT Astra Serif" w:cs="Times New Roman"/>
                <w:sz w:val="26"/>
                <w:szCs w:val="26"/>
              </w:rPr>
              <w:t xml:space="preserve"> (%)</w:t>
            </w:r>
            <w:r w:rsidR="002E7A33" w:rsidRPr="00736483">
              <w:rPr>
                <w:rFonts w:ascii="PT Astra Serif" w:hAnsi="PT Astra Serif" w:cs="Times New Roman"/>
                <w:sz w:val="26"/>
                <w:szCs w:val="26"/>
              </w:rPr>
              <w:t xml:space="preserve"> </w:t>
            </w:r>
            <w:proofErr w:type="gramEnd"/>
            <w:r w:rsidR="00401EA1" w:rsidRPr="00736483">
              <w:rPr>
                <w:rFonts w:ascii="PT Astra Serif" w:hAnsi="PT Astra Serif" w:cs="Times New Roman"/>
                <w:sz w:val="26"/>
                <w:szCs w:val="26"/>
              </w:rPr>
              <w:t>муниципальных общеобразовательных организаций, готовность инфраструктуры (пищеблоков, обеденных залов столовых, необходимого оборудования) соответствует утвержденному в Ульяновской области стандарту (единым требованиям) оснащенности пищеблоков и столовых</w:t>
            </w:r>
          </w:p>
          <w:p w:rsidR="00401EA1" w:rsidRPr="00736483" w:rsidRDefault="0040368F" w:rsidP="0079789F">
            <w:pPr>
              <w:pStyle w:val="a3"/>
              <w:jc w:val="both"/>
              <w:rPr>
                <w:rFonts w:ascii="PT Astra Serif" w:hAnsi="PT Astra Serif" w:cs="Times New Roman"/>
                <w:sz w:val="26"/>
                <w:szCs w:val="26"/>
              </w:rPr>
            </w:pPr>
            <w:r w:rsidRPr="00736483">
              <w:rPr>
                <w:rFonts w:ascii="PT Astra Serif" w:hAnsi="PT Astra Serif" w:cs="Times New Roman"/>
                <w:sz w:val="26"/>
                <w:szCs w:val="26"/>
              </w:rPr>
              <w:t>- к</w:t>
            </w:r>
            <w:r w:rsidR="00401EA1" w:rsidRPr="00736483">
              <w:rPr>
                <w:rFonts w:ascii="PT Astra Serif" w:hAnsi="PT Astra Serif" w:cs="Times New Roman"/>
                <w:sz w:val="26"/>
                <w:szCs w:val="26"/>
              </w:rPr>
              <w:t>оличество и доля</w:t>
            </w:r>
            <w:proofErr w:type="gramStart"/>
            <w:r w:rsidR="00401EA1" w:rsidRPr="00736483">
              <w:rPr>
                <w:rFonts w:ascii="PT Astra Serif" w:hAnsi="PT Astra Serif" w:cs="Times New Roman"/>
                <w:sz w:val="26"/>
                <w:szCs w:val="26"/>
              </w:rPr>
              <w:t xml:space="preserve"> (%)</w:t>
            </w:r>
            <w:r w:rsidR="00D97626" w:rsidRPr="00736483">
              <w:rPr>
                <w:rFonts w:ascii="PT Astra Serif" w:hAnsi="PT Astra Serif" w:cs="Times New Roman"/>
                <w:sz w:val="26"/>
                <w:szCs w:val="26"/>
              </w:rPr>
              <w:t xml:space="preserve"> </w:t>
            </w:r>
            <w:proofErr w:type="gramEnd"/>
            <w:r w:rsidR="00401EA1" w:rsidRPr="00736483">
              <w:rPr>
                <w:rFonts w:ascii="PT Astra Serif" w:hAnsi="PT Astra Serif" w:cs="Times New Roman"/>
                <w:sz w:val="26"/>
                <w:szCs w:val="26"/>
              </w:rPr>
              <w:t>муниципальных общеобразовательных организаций, в которых осуществляется родительский и общественный контроль за организацией обязательного горячего питания обучающихся 1-4 классов</w:t>
            </w:r>
          </w:p>
          <w:p w:rsidR="006A01B3" w:rsidRPr="00736483" w:rsidRDefault="006A01B3" w:rsidP="0079789F">
            <w:pPr>
              <w:pStyle w:val="a3"/>
              <w:jc w:val="both"/>
              <w:rPr>
                <w:rFonts w:ascii="PT Astra Serif" w:hAnsi="PT Astra Serif" w:cs="Times New Roman"/>
                <w:sz w:val="26"/>
                <w:szCs w:val="26"/>
              </w:rPr>
            </w:pPr>
            <w:r w:rsidRPr="00736483">
              <w:rPr>
                <w:rFonts w:ascii="PT Astra Serif" w:hAnsi="PT Astra Serif" w:cs="Times New Roman"/>
                <w:sz w:val="26"/>
                <w:szCs w:val="26"/>
              </w:rPr>
              <w:t>- количество и доля</w:t>
            </w:r>
            <w:proofErr w:type="gramStart"/>
            <w:r w:rsidRPr="00736483">
              <w:rPr>
                <w:rFonts w:ascii="PT Astra Serif" w:hAnsi="PT Astra Serif" w:cs="Times New Roman"/>
                <w:sz w:val="26"/>
                <w:szCs w:val="26"/>
              </w:rPr>
              <w:t xml:space="preserve"> (%) </w:t>
            </w:r>
            <w:proofErr w:type="gramEnd"/>
            <w:r w:rsidRPr="00736483">
              <w:rPr>
                <w:rFonts w:ascii="PT Astra Serif" w:hAnsi="PT Astra Serif" w:cs="Times New Roman"/>
                <w:sz w:val="26"/>
                <w:szCs w:val="26"/>
              </w:rPr>
              <w:t xml:space="preserve">общеобразовательных организаций, </w:t>
            </w:r>
            <w:r w:rsidRPr="00736483">
              <w:rPr>
                <w:rFonts w:ascii="PT Astra Serif" w:hAnsi="PT Astra Serif" w:cs="Times New Roman"/>
                <w:sz w:val="26"/>
                <w:szCs w:val="26"/>
              </w:rPr>
              <w:lastRenderedPageBreak/>
              <w:t>в которых:</w:t>
            </w:r>
          </w:p>
          <w:p w:rsidR="006A01B3" w:rsidRPr="00736483" w:rsidRDefault="006A01B3" w:rsidP="0079789F">
            <w:pPr>
              <w:pStyle w:val="a3"/>
              <w:jc w:val="both"/>
              <w:rPr>
                <w:rFonts w:ascii="PT Astra Serif" w:hAnsi="PT Astra Serif" w:cs="Times New Roman"/>
                <w:sz w:val="26"/>
                <w:szCs w:val="26"/>
              </w:rPr>
            </w:pPr>
            <w:r w:rsidRPr="00736483">
              <w:rPr>
                <w:rFonts w:ascii="PT Astra Serif" w:hAnsi="PT Astra Serif" w:cs="Times New Roman"/>
                <w:sz w:val="26"/>
                <w:szCs w:val="26"/>
              </w:rPr>
              <w:t xml:space="preserve">утверждено и согласовано в установленном порядке </w:t>
            </w:r>
          </w:p>
          <w:p w:rsidR="006A01B3" w:rsidRPr="00736483" w:rsidRDefault="006A01B3" w:rsidP="0079789F">
            <w:pPr>
              <w:pStyle w:val="a3"/>
              <w:jc w:val="both"/>
              <w:rPr>
                <w:rFonts w:ascii="PT Astra Serif" w:hAnsi="PT Astra Serif" w:cs="Times New Roman"/>
                <w:sz w:val="26"/>
                <w:szCs w:val="26"/>
              </w:rPr>
            </w:pPr>
            <w:r w:rsidRPr="00736483">
              <w:rPr>
                <w:rFonts w:ascii="PT Astra Serif" w:hAnsi="PT Astra Serif" w:cs="Times New Roman"/>
                <w:sz w:val="26"/>
                <w:szCs w:val="26"/>
              </w:rPr>
              <w:t xml:space="preserve">а) меню для всех обучающихся (не менее 2 вариантов) </w:t>
            </w:r>
          </w:p>
          <w:p w:rsidR="006A01B3" w:rsidRPr="00736483" w:rsidRDefault="006A01B3" w:rsidP="0079789F">
            <w:pPr>
              <w:pStyle w:val="a3"/>
              <w:jc w:val="both"/>
              <w:rPr>
                <w:rFonts w:ascii="PT Astra Serif" w:hAnsi="PT Astra Serif" w:cs="Times New Roman"/>
                <w:sz w:val="26"/>
                <w:szCs w:val="26"/>
              </w:rPr>
            </w:pPr>
            <w:r w:rsidRPr="00736483">
              <w:rPr>
                <w:rFonts w:ascii="PT Astra Serif" w:hAnsi="PT Astra Serif" w:cs="Times New Roman"/>
                <w:sz w:val="26"/>
                <w:szCs w:val="26"/>
              </w:rPr>
              <w:t>б) для детей, нуждающихся в специализированном питании;</w:t>
            </w:r>
          </w:p>
          <w:p w:rsidR="00D32F9E" w:rsidRPr="00736483" w:rsidRDefault="00D32F9E" w:rsidP="0079789F">
            <w:pPr>
              <w:pStyle w:val="a3"/>
              <w:jc w:val="both"/>
              <w:rPr>
                <w:rFonts w:ascii="PT Astra Serif" w:hAnsi="PT Astra Serif" w:cs="Times New Roman"/>
                <w:sz w:val="26"/>
                <w:szCs w:val="26"/>
              </w:rPr>
            </w:pPr>
            <w:r w:rsidRPr="00736483">
              <w:rPr>
                <w:rFonts w:ascii="PT Astra Serif" w:hAnsi="PT Astra Serif" w:cs="Times New Roman"/>
                <w:sz w:val="26"/>
                <w:szCs w:val="26"/>
              </w:rPr>
              <w:t>-количество и доля</w:t>
            </w:r>
            <w:proofErr w:type="gramStart"/>
            <w:r w:rsidRPr="00736483">
              <w:rPr>
                <w:rFonts w:ascii="PT Astra Serif" w:hAnsi="PT Astra Serif" w:cs="Times New Roman"/>
                <w:sz w:val="26"/>
                <w:szCs w:val="26"/>
              </w:rPr>
              <w:t xml:space="preserve"> (%) </w:t>
            </w:r>
            <w:proofErr w:type="gramEnd"/>
            <w:r w:rsidRPr="00736483">
              <w:rPr>
                <w:rFonts w:ascii="PT Astra Serif" w:hAnsi="PT Astra Serif" w:cs="Times New Roman"/>
                <w:sz w:val="26"/>
                <w:szCs w:val="26"/>
              </w:rPr>
              <w:t>общеобразовательных организаций, соответствующих разработанному и утвержденному региональному стандарту оснащенности пищеблоков и столовых</w:t>
            </w:r>
          </w:p>
          <w:p w:rsidR="00401EA1" w:rsidRPr="00736483" w:rsidRDefault="0040368F" w:rsidP="0079789F">
            <w:pPr>
              <w:pStyle w:val="a3"/>
              <w:jc w:val="both"/>
              <w:rPr>
                <w:rFonts w:ascii="PT Astra Serif" w:hAnsi="PT Astra Serif" w:cs="Times New Roman"/>
                <w:sz w:val="26"/>
                <w:szCs w:val="26"/>
              </w:rPr>
            </w:pPr>
            <w:r w:rsidRPr="00736483">
              <w:rPr>
                <w:rFonts w:ascii="PT Astra Serif" w:hAnsi="PT Astra Serif" w:cs="Times New Roman"/>
                <w:sz w:val="26"/>
                <w:szCs w:val="26"/>
              </w:rPr>
              <w:t>- к</w:t>
            </w:r>
            <w:r w:rsidR="00401EA1" w:rsidRPr="00736483">
              <w:rPr>
                <w:rFonts w:ascii="PT Astra Serif" w:hAnsi="PT Astra Serif" w:cs="Times New Roman"/>
                <w:sz w:val="26"/>
                <w:szCs w:val="26"/>
              </w:rPr>
              <w:t>оличество и доля</w:t>
            </w:r>
            <w:proofErr w:type="gramStart"/>
            <w:r w:rsidR="00401EA1" w:rsidRPr="00736483">
              <w:rPr>
                <w:rFonts w:ascii="PT Astra Serif" w:hAnsi="PT Astra Serif" w:cs="Times New Roman"/>
                <w:sz w:val="26"/>
                <w:szCs w:val="26"/>
              </w:rPr>
              <w:t xml:space="preserve"> (%) </w:t>
            </w:r>
            <w:proofErr w:type="gramEnd"/>
            <w:r w:rsidR="00401EA1" w:rsidRPr="00736483">
              <w:rPr>
                <w:rFonts w:ascii="PT Astra Serif" w:hAnsi="PT Astra Serif" w:cs="Times New Roman"/>
                <w:sz w:val="26"/>
                <w:szCs w:val="26"/>
              </w:rPr>
              <w:t>образовательных организаций, на официальных сайтах которых в информационно-телекоммуникационной сети «Интернет» размещена информация об условиях организации питания детей, в том числе ежедневное меню</w:t>
            </w:r>
          </w:p>
          <w:p w:rsidR="00401EA1" w:rsidRPr="00736483" w:rsidRDefault="0040368F" w:rsidP="0079789F">
            <w:pPr>
              <w:pStyle w:val="a3"/>
              <w:jc w:val="both"/>
              <w:rPr>
                <w:rFonts w:ascii="PT Astra Serif" w:hAnsi="PT Astra Serif" w:cs="Times New Roman"/>
                <w:sz w:val="26"/>
                <w:szCs w:val="26"/>
              </w:rPr>
            </w:pPr>
            <w:r w:rsidRPr="00736483">
              <w:rPr>
                <w:rFonts w:ascii="PT Astra Serif" w:hAnsi="PT Astra Serif" w:cs="Times New Roman"/>
                <w:sz w:val="26"/>
                <w:szCs w:val="26"/>
              </w:rPr>
              <w:t>- н</w:t>
            </w:r>
            <w:r w:rsidR="00401EA1" w:rsidRPr="00736483">
              <w:rPr>
                <w:rFonts w:ascii="PT Astra Serif" w:hAnsi="PT Astra Serif" w:cs="Times New Roman"/>
                <w:sz w:val="26"/>
                <w:szCs w:val="26"/>
              </w:rPr>
              <w:t xml:space="preserve">аличие и реализация в образовательном </w:t>
            </w:r>
            <w:r w:rsidR="0045228D" w:rsidRPr="00736483">
              <w:rPr>
                <w:rFonts w:ascii="PT Astra Serif" w:hAnsi="PT Astra Serif" w:cs="Times New Roman"/>
                <w:sz w:val="26"/>
                <w:szCs w:val="26"/>
              </w:rPr>
              <w:t>процессе программ по организации</w:t>
            </w:r>
            <w:r w:rsidR="00401EA1" w:rsidRPr="00736483">
              <w:rPr>
                <w:rFonts w:ascii="PT Astra Serif" w:hAnsi="PT Astra Serif" w:cs="Times New Roman"/>
                <w:sz w:val="26"/>
                <w:szCs w:val="26"/>
              </w:rPr>
              <w:t xml:space="preserve"> информационно-просветительской работы по формированию культуры здорового питания (да/нет)</w:t>
            </w:r>
          </w:p>
          <w:p w:rsidR="00467AC5" w:rsidRPr="00736483" w:rsidRDefault="0040368F" w:rsidP="0079789F">
            <w:pPr>
              <w:pStyle w:val="a3"/>
              <w:jc w:val="both"/>
              <w:rPr>
                <w:rFonts w:ascii="PT Astra Serif" w:hAnsi="PT Astra Serif" w:cs="Times New Roman"/>
                <w:sz w:val="26"/>
                <w:szCs w:val="26"/>
              </w:rPr>
            </w:pPr>
            <w:r w:rsidRPr="00736483">
              <w:rPr>
                <w:rFonts w:ascii="PT Astra Serif" w:hAnsi="PT Astra Serif" w:cs="Times New Roman"/>
                <w:sz w:val="26"/>
                <w:szCs w:val="26"/>
              </w:rPr>
              <w:t>- к</w:t>
            </w:r>
            <w:r w:rsidR="00401EA1" w:rsidRPr="00736483">
              <w:rPr>
                <w:rFonts w:ascii="PT Astra Serif" w:hAnsi="PT Astra Serif" w:cs="Times New Roman"/>
                <w:sz w:val="26"/>
                <w:szCs w:val="26"/>
              </w:rPr>
              <w:t>оличество и доля</w:t>
            </w:r>
            <w:proofErr w:type="gramStart"/>
            <w:r w:rsidR="00401EA1" w:rsidRPr="00736483">
              <w:rPr>
                <w:rFonts w:ascii="PT Astra Serif" w:hAnsi="PT Astra Serif" w:cs="Times New Roman"/>
                <w:sz w:val="26"/>
                <w:szCs w:val="26"/>
              </w:rPr>
              <w:t xml:space="preserve"> (%) </w:t>
            </w:r>
            <w:proofErr w:type="gramEnd"/>
            <w:r w:rsidR="00401EA1" w:rsidRPr="00736483">
              <w:rPr>
                <w:rFonts w:ascii="PT Astra Serif" w:hAnsi="PT Astra Serif" w:cs="Times New Roman"/>
                <w:sz w:val="26"/>
                <w:szCs w:val="26"/>
              </w:rPr>
              <w:t>образовательных организаций, обязательное горячее питание в которых организовано квалифицированными специалистами, в том числе поваров в об</w:t>
            </w:r>
            <w:r w:rsidR="00FE1474" w:rsidRPr="00736483">
              <w:rPr>
                <w:rFonts w:ascii="PT Astra Serif" w:hAnsi="PT Astra Serif" w:cs="Times New Roman"/>
                <w:sz w:val="26"/>
                <w:szCs w:val="26"/>
              </w:rPr>
              <w:t>ще</w:t>
            </w:r>
            <w:r w:rsidR="0045228D" w:rsidRPr="00736483">
              <w:rPr>
                <w:rFonts w:ascii="PT Astra Serif" w:hAnsi="PT Astra Serif" w:cs="Times New Roman"/>
                <w:sz w:val="26"/>
                <w:szCs w:val="26"/>
              </w:rPr>
              <w:t>об</w:t>
            </w:r>
            <w:r w:rsidR="00401EA1" w:rsidRPr="00736483">
              <w:rPr>
                <w:rFonts w:ascii="PT Astra Serif" w:hAnsi="PT Astra Serif" w:cs="Times New Roman"/>
                <w:sz w:val="26"/>
                <w:szCs w:val="26"/>
              </w:rPr>
              <w:t>разовательных организациях</w:t>
            </w:r>
          </w:p>
          <w:p w:rsidR="001819E4" w:rsidRPr="00736483" w:rsidRDefault="001819E4" w:rsidP="0079789F">
            <w:pPr>
              <w:pStyle w:val="a3"/>
              <w:jc w:val="both"/>
              <w:rPr>
                <w:rFonts w:ascii="PT Astra Serif" w:hAnsi="PT Astra Serif" w:cs="Times New Roman"/>
                <w:sz w:val="26"/>
                <w:szCs w:val="26"/>
              </w:rPr>
            </w:pPr>
          </w:p>
        </w:tc>
      </w:tr>
      <w:tr w:rsidR="001819E4" w:rsidRPr="0079789F" w:rsidTr="00457B2B">
        <w:tc>
          <w:tcPr>
            <w:tcW w:w="2518" w:type="dxa"/>
          </w:tcPr>
          <w:p w:rsidR="001819E4" w:rsidRPr="00736483" w:rsidRDefault="001819E4" w:rsidP="0079789F">
            <w:pPr>
              <w:pStyle w:val="a3"/>
              <w:jc w:val="both"/>
              <w:rPr>
                <w:rFonts w:ascii="PT Astra Serif" w:hAnsi="PT Astra Serif" w:cs="Times New Roman"/>
                <w:sz w:val="26"/>
                <w:szCs w:val="26"/>
              </w:rPr>
            </w:pPr>
            <w:r w:rsidRPr="00736483">
              <w:rPr>
                <w:rFonts w:ascii="PT Astra Serif" w:hAnsi="PT Astra Serif" w:cs="Times New Roman"/>
                <w:sz w:val="26"/>
                <w:szCs w:val="26"/>
              </w:rPr>
              <w:lastRenderedPageBreak/>
              <w:t xml:space="preserve">Сроки и этапы реализации муниципальной  программы – </w:t>
            </w:r>
          </w:p>
        </w:tc>
        <w:tc>
          <w:tcPr>
            <w:tcW w:w="7053" w:type="dxa"/>
          </w:tcPr>
          <w:p w:rsidR="001819E4" w:rsidRPr="00736483" w:rsidRDefault="001819E4" w:rsidP="0079789F">
            <w:pPr>
              <w:pStyle w:val="a3"/>
              <w:jc w:val="both"/>
              <w:rPr>
                <w:rFonts w:ascii="PT Astra Serif" w:hAnsi="PT Astra Serif" w:cs="Times New Roman"/>
                <w:color w:val="FF0000"/>
                <w:sz w:val="26"/>
                <w:szCs w:val="26"/>
              </w:rPr>
            </w:pPr>
            <w:r w:rsidRPr="00736483">
              <w:rPr>
                <w:rFonts w:ascii="PT Astra Serif" w:hAnsi="PT Astra Serif" w:cs="Times New Roman"/>
                <w:sz w:val="26"/>
                <w:szCs w:val="26"/>
              </w:rPr>
              <w:t>20</w:t>
            </w:r>
            <w:r w:rsidR="00CF2497" w:rsidRPr="00736483">
              <w:rPr>
                <w:rFonts w:ascii="PT Astra Serif" w:hAnsi="PT Astra Serif" w:cs="Times New Roman"/>
                <w:sz w:val="26"/>
                <w:szCs w:val="26"/>
              </w:rPr>
              <w:t>2</w:t>
            </w:r>
            <w:r w:rsidR="00162F47" w:rsidRPr="00736483">
              <w:rPr>
                <w:rFonts w:ascii="PT Astra Serif" w:hAnsi="PT Astra Serif" w:cs="Times New Roman"/>
                <w:sz w:val="26"/>
                <w:szCs w:val="26"/>
              </w:rPr>
              <w:t>4</w:t>
            </w:r>
            <w:r w:rsidRPr="00736483">
              <w:rPr>
                <w:rFonts w:ascii="PT Astra Serif" w:hAnsi="PT Astra Serif" w:cs="Times New Roman"/>
                <w:sz w:val="26"/>
                <w:szCs w:val="26"/>
              </w:rPr>
              <w:t xml:space="preserve"> - 20</w:t>
            </w:r>
            <w:r w:rsidR="00AA3C64" w:rsidRPr="00736483">
              <w:rPr>
                <w:rFonts w:ascii="PT Astra Serif" w:hAnsi="PT Astra Serif" w:cs="Times New Roman"/>
                <w:sz w:val="26"/>
                <w:szCs w:val="26"/>
              </w:rPr>
              <w:t>2</w:t>
            </w:r>
            <w:r w:rsidR="00162F47" w:rsidRPr="00736483">
              <w:rPr>
                <w:rFonts w:ascii="PT Astra Serif" w:hAnsi="PT Astra Serif" w:cs="Times New Roman"/>
                <w:sz w:val="26"/>
                <w:szCs w:val="26"/>
              </w:rPr>
              <w:t>7</w:t>
            </w:r>
            <w:r w:rsidRPr="00736483">
              <w:rPr>
                <w:rFonts w:ascii="PT Astra Serif" w:hAnsi="PT Astra Serif" w:cs="Times New Roman"/>
                <w:sz w:val="26"/>
                <w:szCs w:val="26"/>
              </w:rPr>
              <w:t xml:space="preserve"> годы (этапы не предусмотрены</w:t>
            </w:r>
            <w:r w:rsidR="00D71B25" w:rsidRPr="00736483">
              <w:rPr>
                <w:rFonts w:ascii="PT Astra Serif" w:hAnsi="PT Astra Serif" w:cs="Times New Roman"/>
                <w:sz w:val="26"/>
                <w:szCs w:val="26"/>
              </w:rPr>
              <w:t>).</w:t>
            </w:r>
          </w:p>
        </w:tc>
      </w:tr>
      <w:tr w:rsidR="001819E4" w:rsidRPr="0079789F" w:rsidTr="00457B2B">
        <w:tc>
          <w:tcPr>
            <w:tcW w:w="2518" w:type="dxa"/>
          </w:tcPr>
          <w:p w:rsidR="001819E4" w:rsidRPr="00736483" w:rsidRDefault="001819E4" w:rsidP="0079789F">
            <w:pPr>
              <w:pStyle w:val="a3"/>
              <w:jc w:val="both"/>
              <w:rPr>
                <w:rFonts w:ascii="PT Astra Serif" w:hAnsi="PT Astra Serif" w:cs="Times New Roman"/>
                <w:sz w:val="26"/>
                <w:szCs w:val="26"/>
              </w:rPr>
            </w:pPr>
            <w:r w:rsidRPr="00736483">
              <w:rPr>
                <w:rFonts w:ascii="PT Astra Serif" w:hAnsi="PT Astra Serif" w:cs="Times New Roman"/>
                <w:sz w:val="26"/>
                <w:szCs w:val="26"/>
              </w:rPr>
              <w:t>Ресурсное обеспечение муниципальной   программы с разбивкой по годам реализации</w:t>
            </w:r>
          </w:p>
        </w:tc>
        <w:tc>
          <w:tcPr>
            <w:tcW w:w="7053" w:type="dxa"/>
          </w:tcPr>
          <w:p w:rsidR="008F3FC0" w:rsidRPr="00736483" w:rsidRDefault="008F3FC0" w:rsidP="0079789F">
            <w:pPr>
              <w:pStyle w:val="a3"/>
              <w:rPr>
                <w:rFonts w:ascii="PT Astra Serif" w:hAnsi="PT Astra Serif" w:cs="Times New Roman"/>
                <w:sz w:val="26"/>
                <w:szCs w:val="26"/>
              </w:rPr>
            </w:pPr>
            <w:r w:rsidRPr="00736483">
              <w:rPr>
                <w:rFonts w:ascii="PT Astra Serif" w:hAnsi="PT Astra Serif" w:cs="Times New Roman"/>
                <w:sz w:val="26"/>
                <w:szCs w:val="26"/>
              </w:rPr>
              <w:t xml:space="preserve">Общий объем бюджетных ассигнований на финансовое обеспечение реализации </w:t>
            </w:r>
            <w:r w:rsidR="005F37CE" w:rsidRPr="00736483">
              <w:rPr>
                <w:rFonts w:ascii="PT Astra Serif" w:hAnsi="PT Astra Serif" w:cs="Times New Roman"/>
                <w:sz w:val="26"/>
                <w:szCs w:val="26"/>
              </w:rPr>
              <w:t>муниципальной</w:t>
            </w:r>
            <w:r w:rsidRPr="00736483">
              <w:rPr>
                <w:rFonts w:ascii="PT Astra Serif" w:hAnsi="PT Astra Serif" w:cs="Times New Roman"/>
                <w:sz w:val="26"/>
                <w:szCs w:val="26"/>
              </w:rPr>
              <w:t xml:space="preserve"> программы в ценах соответствующих лет составит: </w:t>
            </w:r>
          </w:p>
          <w:p w:rsidR="008F3FC0" w:rsidRPr="00736483" w:rsidRDefault="008F3FC0" w:rsidP="0079789F">
            <w:pPr>
              <w:pStyle w:val="a3"/>
              <w:rPr>
                <w:rFonts w:ascii="PT Astra Serif" w:hAnsi="PT Astra Serif" w:cs="Times New Roman"/>
                <w:sz w:val="26"/>
                <w:szCs w:val="26"/>
              </w:rPr>
            </w:pPr>
          </w:p>
          <w:p w:rsidR="008F3FC0" w:rsidRPr="00736483" w:rsidRDefault="008F3FC0" w:rsidP="0079789F">
            <w:pPr>
              <w:pStyle w:val="a3"/>
              <w:rPr>
                <w:rFonts w:ascii="PT Astra Serif" w:hAnsi="PT Astra Serif" w:cs="Times New Roman"/>
                <w:sz w:val="26"/>
                <w:szCs w:val="26"/>
              </w:rPr>
            </w:pPr>
            <w:r w:rsidRPr="00736483">
              <w:rPr>
                <w:rFonts w:ascii="PT Astra Serif" w:hAnsi="PT Astra Serif" w:cs="Times New Roman"/>
                <w:sz w:val="26"/>
                <w:szCs w:val="26"/>
              </w:rPr>
              <w:t>всего –39 255,7 тыс. рублей, в том числе за счет бюджетных ассигнований федерального бюджета – 22 842,9 тыс</w:t>
            </w:r>
            <w:proofErr w:type="gramStart"/>
            <w:r w:rsidRPr="00736483">
              <w:rPr>
                <w:rFonts w:ascii="PT Astra Serif" w:hAnsi="PT Astra Serif" w:cs="Times New Roman"/>
                <w:sz w:val="26"/>
                <w:szCs w:val="26"/>
              </w:rPr>
              <w:t>.р</w:t>
            </w:r>
            <w:proofErr w:type="gramEnd"/>
            <w:r w:rsidRPr="00736483">
              <w:rPr>
                <w:rFonts w:ascii="PT Astra Serif" w:hAnsi="PT Astra Serif" w:cs="Times New Roman"/>
                <w:sz w:val="26"/>
                <w:szCs w:val="26"/>
              </w:rPr>
              <w:t>ублей, за счет областного бюджета – 10 587,2 тыс. рублей, за счет муниципального бюджета – 5 825,6 тыс.рублей,   в том числе по годам реализации:</w:t>
            </w:r>
          </w:p>
          <w:p w:rsidR="008F3FC0" w:rsidRPr="00736483" w:rsidRDefault="008F3FC0" w:rsidP="0079789F">
            <w:pPr>
              <w:pStyle w:val="a3"/>
              <w:rPr>
                <w:rFonts w:ascii="PT Astra Serif" w:hAnsi="PT Astra Serif" w:cs="Times New Roman"/>
                <w:sz w:val="26"/>
                <w:szCs w:val="26"/>
              </w:rPr>
            </w:pPr>
          </w:p>
          <w:p w:rsidR="008F3FC0" w:rsidRPr="00736483" w:rsidRDefault="008F3FC0" w:rsidP="0079789F">
            <w:pPr>
              <w:pStyle w:val="a3"/>
              <w:rPr>
                <w:rFonts w:ascii="PT Astra Serif" w:hAnsi="PT Astra Serif" w:cs="Times New Roman"/>
                <w:sz w:val="26"/>
                <w:szCs w:val="26"/>
              </w:rPr>
            </w:pPr>
            <w:r w:rsidRPr="00736483">
              <w:rPr>
                <w:rFonts w:ascii="PT Astra Serif" w:hAnsi="PT Astra Serif" w:cs="Times New Roman"/>
                <w:sz w:val="26"/>
                <w:szCs w:val="26"/>
              </w:rPr>
              <w:t>2024 год: всего –  10 343,5тыс. рублей, в том числе за счет бюджетных ассигнований федерального бюджета – 5 751,4 тыс</w:t>
            </w:r>
            <w:proofErr w:type="gramStart"/>
            <w:r w:rsidRPr="00736483">
              <w:rPr>
                <w:rFonts w:ascii="PT Astra Serif" w:hAnsi="PT Astra Serif" w:cs="Times New Roman"/>
                <w:sz w:val="26"/>
                <w:szCs w:val="26"/>
              </w:rPr>
              <w:t>.р</w:t>
            </w:r>
            <w:proofErr w:type="gramEnd"/>
            <w:r w:rsidRPr="00736483">
              <w:rPr>
                <w:rFonts w:ascii="PT Astra Serif" w:hAnsi="PT Astra Serif" w:cs="Times New Roman"/>
                <w:sz w:val="26"/>
                <w:szCs w:val="26"/>
              </w:rPr>
              <w:t>ублей, за счет областного бюджета – 2 665,7 тыс.рублей, за счет муниципального бюджета – 1 926,4 тыс. рублей;</w:t>
            </w:r>
          </w:p>
          <w:p w:rsidR="008F3FC0" w:rsidRPr="00736483" w:rsidRDefault="008F3FC0" w:rsidP="0079789F">
            <w:pPr>
              <w:pStyle w:val="a3"/>
              <w:rPr>
                <w:rFonts w:ascii="PT Astra Serif" w:hAnsi="PT Astra Serif" w:cs="Times New Roman"/>
                <w:sz w:val="26"/>
                <w:szCs w:val="26"/>
              </w:rPr>
            </w:pPr>
          </w:p>
          <w:p w:rsidR="008F3FC0" w:rsidRPr="00736483" w:rsidRDefault="008F3FC0" w:rsidP="0079789F">
            <w:pPr>
              <w:pStyle w:val="a3"/>
              <w:rPr>
                <w:rFonts w:ascii="PT Astra Serif" w:hAnsi="PT Astra Serif" w:cs="Times New Roman"/>
                <w:sz w:val="26"/>
                <w:szCs w:val="26"/>
              </w:rPr>
            </w:pPr>
            <w:r w:rsidRPr="00736483">
              <w:rPr>
                <w:rFonts w:ascii="PT Astra Serif" w:hAnsi="PT Astra Serif" w:cs="Times New Roman"/>
                <w:sz w:val="26"/>
                <w:szCs w:val="26"/>
              </w:rPr>
              <w:t>2025 год: всего – 10236,0 тыс. рублей, в том числе за счет бюджетных ассигнований федерального бюджет – 5749,9 тыс</w:t>
            </w:r>
            <w:proofErr w:type="gramStart"/>
            <w:r w:rsidRPr="00736483">
              <w:rPr>
                <w:rFonts w:ascii="PT Astra Serif" w:hAnsi="PT Astra Serif" w:cs="Times New Roman"/>
                <w:sz w:val="26"/>
                <w:szCs w:val="26"/>
              </w:rPr>
              <w:t>.р</w:t>
            </w:r>
            <w:proofErr w:type="gramEnd"/>
            <w:r w:rsidRPr="00736483">
              <w:rPr>
                <w:rFonts w:ascii="PT Astra Serif" w:hAnsi="PT Astra Serif" w:cs="Times New Roman"/>
                <w:sz w:val="26"/>
                <w:szCs w:val="26"/>
              </w:rPr>
              <w:t>ублей, за счет областного бюджета – 2664,9 тыс. рублей, за счет муниципального бюджета – 1821,2 тыс. рублей;</w:t>
            </w:r>
          </w:p>
          <w:p w:rsidR="008F3FC0" w:rsidRPr="00736483" w:rsidRDefault="008F3FC0" w:rsidP="0079789F">
            <w:pPr>
              <w:pStyle w:val="a3"/>
              <w:rPr>
                <w:rFonts w:ascii="PT Astra Serif" w:hAnsi="PT Astra Serif" w:cs="Times New Roman"/>
                <w:sz w:val="26"/>
                <w:szCs w:val="26"/>
              </w:rPr>
            </w:pPr>
          </w:p>
          <w:p w:rsidR="008F3FC0" w:rsidRPr="00736483" w:rsidRDefault="008F3FC0" w:rsidP="0079789F">
            <w:pPr>
              <w:pStyle w:val="a3"/>
              <w:rPr>
                <w:rFonts w:ascii="PT Astra Serif" w:hAnsi="PT Astra Serif" w:cs="Times New Roman"/>
                <w:sz w:val="26"/>
                <w:szCs w:val="26"/>
              </w:rPr>
            </w:pPr>
            <w:r w:rsidRPr="00736483">
              <w:rPr>
                <w:rFonts w:ascii="PT Astra Serif" w:hAnsi="PT Astra Serif" w:cs="Times New Roman"/>
                <w:sz w:val="26"/>
                <w:szCs w:val="26"/>
              </w:rPr>
              <w:lastRenderedPageBreak/>
              <w:t xml:space="preserve">2026 год: всего – 9 366,7 тыс. рублей, в том числе за счет бюджетных ассигнований федерального бюджет – 5670,8 </w:t>
            </w:r>
            <w:proofErr w:type="spellStart"/>
            <w:r w:rsidRPr="00736483">
              <w:rPr>
                <w:rFonts w:ascii="PT Astra Serif" w:hAnsi="PT Astra Serif" w:cs="Times New Roman"/>
                <w:sz w:val="26"/>
                <w:szCs w:val="26"/>
              </w:rPr>
              <w:t>тыс</w:t>
            </w:r>
            <w:proofErr w:type="gramStart"/>
            <w:r w:rsidRPr="00736483">
              <w:rPr>
                <w:rFonts w:ascii="PT Astra Serif" w:hAnsi="PT Astra Serif" w:cs="Times New Roman"/>
                <w:sz w:val="26"/>
                <w:szCs w:val="26"/>
              </w:rPr>
              <w:t>.р</w:t>
            </w:r>
            <w:proofErr w:type="gramEnd"/>
            <w:r w:rsidRPr="00736483">
              <w:rPr>
                <w:rFonts w:ascii="PT Astra Serif" w:hAnsi="PT Astra Serif" w:cs="Times New Roman"/>
                <w:sz w:val="26"/>
                <w:szCs w:val="26"/>
              </w:rPr>
              <w:t>ублей,за</w:t>
            </w:r>
            <w:proofErr w:type="spellEnd"/>
            <w:r w:rsidRPr="00736483">
              <w:rPr>
                <w:rFonts w:ascii="PT Astra Serif" w:hAnsi="PT Astra Serif" w:cs="Times New Roman"/>
                <w:sz w:val="26"/>
                <w:szCs w:val="26"/>
              </w:rPr>
              <w:t xml:space="preserve"> счет областного бюджета – 2628,3 тыс. рублей, за счет муниципального бюджета – 1067,6 тыс. рублей;</w:t>
            </w:r>
          </w:p>
          <w:p w:rsidR="008F3FC0" w:rsidRPr="00736483" w:rsidRDefault="008F3FC0" w:rsidP="0079789F">
            <w:pPr>
              <w:pStyle w:val="a3"/>
              <w:rPr>
                <w:rFonts w:ascii="PT Astra Serif" w:hAnsi="PT Astra Serif" w:cs="Times New Roman"/>
                <w:sz w:val="26"/>
                <w:szCs w:val="26"/>
              </w:rPr>
            </w:pPr>
          </w:p>
          <w:p w:rsidR="008B2FD4" w:rsidRPr="00736483" w:rsidRDefault="008F3FC0" w:rsidP="00457B2B">
            <w:pPr>
              <w:pStyle w:val="a3"/>
              <w:rPr>
                <w:rFonts w:ascii="PT Astra Serif" w:hAnsi="PT Astra Serif" w:cs="Times New Roman"/>
                <w:sz w:val="26"/>
                <w:szCs w:val="26"/>
              </w:rPr>
            </w:pPr>
            <w:r w:rsidRPr="00736483">
              <w:rPr>
                <w:rFonts w:ascii="PT Astra Serif" w:hAnsi="PT Astra Serif" w:cs="Times New Roman"/>
                <w:sz w:val="26"/>
                <w:szCs w:val="26"/>
              </w:rPr>
              <w:t xml:space="preserve">2027 год: всего – 9309,5 тыс. рублей, в том числе за счет бюджетных ассигнований федерального бюджет – 5670,8 </w:t>
            </w:r>
            <w:proofErr w:type="spellStart"/>
            <w:r w:rsidRPr="00736483">
              <w:rPr>
                <w:rFonts w:ascii="PT Astra Serif" w:hAnsi="PT Astra Serif" w:cs="Times New Roman"/>
                <w:sz w:val="26"/>
                <w:szCs w:val="26"/>
              </w:rPr>
              <w:t>тыс</w:t>
            </w:r>
            <w:proofErr w:type="gramStart"/>
            <w:r w:rsidRPr="00736483">
              <w:rPr>
                <w:rFonts w:ascii="PT Astra Serif" w:hAnsi="PT Astra Serif" w:cs="Times New Roman"/>
                <w:sz w:val="26"/>
                <w:szCs w:val="26"/>
              </w:rPr>
              <w:t>.р</w:t>
            </w:r>
            <w:proofErr w:type="gramEnd"/>
            <w:r w:rsidRPr="00736483">
              <w:rPr>
                <w:rFonts w:ascii="PT Astra Serif" w:hAnsi="PT Astra Serif" w:cs="Times New Roman"/>
                <w:sz w:val="26"/>
                <w:szCs w:val="26"/>
              </w:rPr>
              <w:t>ублей,за</w:t>
            </w:r>
            <w:proofErr w:type="spellEnd"/>
            <w:r w:rsidRPr="00736483">
              <w:rPr>
                <w:rFonts w:ascii="PT Astra Serif" w:hAnsi="PT Astra Serif" w:cs="Times New Roman"/>
                <w:sz w:val="26"/>
                <w:szCs w:val="26"/>
              </w:rPr>
              <w:t xml:space="preserve"> счет областного бюджета – 2628,3 тыс. рублей, за счет муниципального бюджета – 1010,4 тыс.рублей.</w:t>
            </w:r>
          </w:p>
        </w:tc>
      </w:tr>
      <w:tr w:rsidR="001819E4" w:rsidRPr="0079789F" w:rsidTr="00457B2B">
        <w:tc>
          <w:tcPr>
            <w:tcW w:w="2518" w:type="dxa"/>
          </w:tcPr>
          <w:p w:rsidR="001819E4" w:rsidRPr="00736483" w:rsidRDefault="001819E4" w:rsidP="0079789F">
            <w:pPr>
              <w:pStyle w:val="a3"/>
              <w:jc w:val="both"/>
              <w:rPr>
                <w:rFonts w:ascii="PT Astra Serif" w:hAnsi="PT Astra Serif" w:cs="Times New Roman"/>
                <w:sz w:val="26"/>
                <w:szCs w:val="26"/>
              </w:rPr>
            </w:pPr>
            <w:r w:rsidRPr="00736483">
              <w:rPr>
                <w:rFonts w:ascii="PT Astra Serif" w:hAnsi="PT Astra Serif" w:cs="Times New Roman"/>
                <w:sz w:val="26"/>
                <w:szCs w:val="26"/>
              </w:rPr>
              <w:lastRenderedPageBreak/>
              <w:t xml:space="preserve">Ожидаемый эффект от реализации муниципальной  программы – </w:t>
            </w:r>
          </w:p>
        </w:tc>
        <w:tc>
          <w:tcPr>
            <w:tcW w:w="7053" w:type="dxa"/>
          </w:tcPr>
          <w:p w:rsidR="00F7043C" w:rsidRPr="00736483" w:rsidRDefault="00F7043C" w:rsidP="0079789F">
            <w:pPr>
              <w:pStyle w:val="a3"/>
              <w:jc w:val="both"/>
              <w:rPr>
                <w:rFonts w:ascii="PT Astra Serif" w:hAnsi="PT Astra Serif" w:cs="Times New Roman"/>
                <w:sz w:val="26"/>
                <w:szCs w:val="26"/>
              </w:rPr>
            </w:pPr>
            <w:r w:rsidRPr="00736483">
              <w:rPr>
                <w:rFonts w:ascii="PT Astra Serif" w:hAnsi="PT Astra Serif" w:cs="Times New Roman"/>
                <w:sz w:val="26"/>
                <w:szCs w:val="26"/>
              </w:rPr>
              <w:t>- обеспечение к 202</w:t>
            </w:r>
            <w:r w:rsidR="00162F47" w:rsidRPr="00736483">
              <w:rPr>
                <w:rFonts w:ascii="PT Astra Serif" w:hAnsi="PT Astra Serif" w:cs="Times New Roman"/>
                <w:sz w:val="26"/>
                <w:szCs w:val="26"/>
              </w:rPr>
              <w:t>7</w:t>
            </w:r>
            <w:r w:rsidRPr="00736483">
              <w:rPr>
                <w:rFonts w:ascii="PT Astra Serif" w:hAnsi="PT Astra Serif" w:cs="Times New Roman"/>
                <w:sz w:val="26"/>
                <w:szCs w:val="26"/>
              </w:rPr>
              <w:t xml:space="preserve"> году 100% готовности инфраструктуры (пищеблоков, обеденных залов столовых) соответствия утвержденному в Ульяновской области стандарту (единым требованиям) оснащенности пищеблоков и столовых;</w:t>
            </w:r>
          </w:p>
          <w:p w:rsidR="00F7043C" w:rsidRPr="00736483" w:rsidRDefault="00F7043C" w:rsidP="0079789F">
            <w:pPr>
              <w:pStyle w:val="a3"/>
              <w:jc w:val="both"/>
              <w:rPr>
                <w:rFonts w:ascii="PT Astra Serif" w:hAnsi="PT Astra Serif" w:cs="Times New Roman"/>
                <w:sz w:val="26"/>
                <w:szCs w:val="26"/>
              </w:rPr>
            </w:pPr>
            <w:r w:rsidRPr="00736483">
              <w:rPr>
                <w:rFonts w:ascii="PT Astra Serif" w:hAnsi="PT Astra Serif" w:cs="Times New Roman"/>
                <w:sz w:val="26"/>
                <w:szCs w:val="26"/>
              </w:rPr>
              <w:t xml:space="preserve">- обеспечение </w:t>
            </w:r>
            <w:r w:rsidR="00752AFC" w:rsidRPr="00736483">
              <w:rPr>
                <w:rFonts w:ascii="PT Astra Serif" w:hAnsi="PT Astra Serif" w:cs="Times New Roman"/>
                <w:sz w:val="26"/>
                <w:szCs w:val="26"/>
              </w:rPr>
              <w:t>к 1 сентября 202</w:t>
            </w:r>
            <w:r w:rsidR="00651BE5" w:rsidRPr="00736483">
              <w:rPr>
                <w:rFonts w:ascii="PT Astra Serif" w:hAnsi="PT Astra Serif" w:cs="Times New Roman"/>
                <w:sz w:val="26"/>
                <w:szCs w:val="26"/>
              </w:rPr>
              <w:t>7</w:t>
            </w:r>
            <w:r w:rsidR="00752AFC" w:rsidRPr="00736483">
              <w:rPr>
                <w:rFonts w:ascii="PT Astra Serif" w:hAnsi="PT Astra Serif" w:cs="Times New Roman"/>
                <w:sz w:val="26"/>
                <w:szCs w:val="26"/>
              </w:rPr>
              <w:t xml:space="preserve"> года </w:t>
            </w:r>
            <w:r w:rsidRPr="00736483">
              <w:rPr>
                <w:rFonts w:ascii="PT Astra Serif" w:hAnsi="PT Astra Serif" w:cs="Times New Roman"/>
                <w:sz w:val="26"/>
                <w:szCs w:val="26"/>
              </w:rPr>
              <w:t xml:space="preserve">100% муниципальных </w:t>
            </w:r>
            <w:r w:rsidR="00752AFC" w:rsidRPr="00736483">
              <w:rPr>
                <w:rFonts w:ascii="PT Astra Serif" w:hAnsi="PT Astra Serif" w:cs="Times New Roman"/>
                <w:sz w:val="26"/>
                <w:szCs w:val="26"/>
              </w:rPr>
              <w:t>общеобразовательных организаций,</w:t>
            </w:r>
            <w:r w:rsidR="00162F47" w:rsidRPr="00736483">
              <w:rPr>
                <w:rFonts w:ascii="PT Astra Serif" w:hAnsi="PT Astra Serif" w:cs="Times New Roman"/>
                <w:sz w:val="26"/>
                <w:szCs w:val="26"/>
              </w:rPr>
              <w:t xml:space="preserve"> </w:t>
            </w:r>
            <w:r w:rsidR="00752AFC" w:rsidRPr="00736483">
              <w:rPr>
                <w:rFonts w:ascii="PT Astra Serif" w:hAnsi="PT Astra Serif" w:cs="Times New Roman"/>
                <w:sz w:val="26"/>
                <w:szCs w:val="26"/>
              </w:rPr>
              <w:t>в</w:t>
            </w:r>
            <w:r w:rsidRPr="00736483">
              <w:rPr>
                <w:rFonts w:ascii="PT Astra Serif" w:hAnsi="PT Astra Serif" w:cs="Times New Roman"/>
                <w:sz w:val="26"/>
                <w:szCs w:val="26"/>
              </w:rPr>
              <w:t xml:space="preserve"> которых осуществляется родительский и общественный </w:t>
            </w:r>
            <w:proofErr w:type="gramStart"/>
            <w:r w:rsidRPr="00736483">
              <w:rPr>
                <w:rFonts w:ascii="PT Astra Serif" w:hAnsi="PT Astra Serif" w:cs="Times New Roman"/>
                <w:sz w:val="26"/>
                <w:szCs w:val="26"/>
              </w:rPr>
              <w:t>контроль за</w:t>
            </w:r>
            <w:proofErr w:type="gramEnd"/>
            <w:r w:rsidRPr="00736483">
              <w:rPr>
                <w:rFonts w:ascii="PT Astra Serif" w:hAnsi="PT Astra Serif" w:cs="Times New Roman"/>
                <w:sz w:val="26"/>
                <w:szCs w:val="26"/>
              </w:rPr>
              <w:t xml:space="preserve"> организацией обязательного горячего </w:t>
            </w:r>
            <w:r w:rsidR="00752AFC" w:rsidRPr="00736483">
              <w:rPr>
                <w:rFonts w:ascii="PT Astra Serif" w:hAnsi="PT Astra Serif" w:cs="Times New Roman"/>
                <w:sz w:val="26"/>
                <w:szCs w:val="26"/>
              </w:rPr>
              <w:t>питания обучающихся 1-4 классов</w:t>
            </w:r>
            <w:r w:rsidR="00864D3E" w:rsidRPr="00736483">
              <w:rPr>
                <w:rFonts w:ascii="PT Astra Serif" w:hAnsi="PT Astra Serif" w:cs="Times New Roman"/>
                <w:sz w:val="26"/>
                <w:szCs w:val="26"/>
              </w:rPr>
              <w:t>;</w:t>
            </w:r>
          </w:p>
          <w:p w:rsidR="00651BE5" w:rsidRPr="00736483" w:rsidRDefault="00651BE5" w:rsidP="0079789F">
            <w:pPr>
              <w:pStyle w:val="a3"/>
              <w:jc w:val="both"/>
              <w:rPr>
                <w:rFonts w:ascii="PT Astra Serif" w:hAnsi="PT Astra Serif" w:cs="Times New Roman"/>
                <w:sz w:val="26"/>
                <w:szCs w:val="26"/>
              </w:rPr>
            </w:pPr>
            <w:r w:rsidRPr="00736483">
              <w:rPr>
                <w:rFonts w:ascii="PT Astra Serif" w:hAnsi="PT Astra Serif" w:cs="Times New Roman"/>
                <w:sz w:val="26"/>
                <w:szCs w:val="26"/>
              </w:rPr>
              <w:t>- обеспечение к 2027 году 100%</w:t>
            </w:r>
            <w:r w:rsidR="00136808" w:rsidRPr="00736483">
              <w:rPr>
                <w:rFonts w:ascii="PT Astra Serif" w:hAnsi="PT Astra Serif" w:cs="Times New Roman"/>
                <w:sz w:val="26"/>
                <w:szCs w:val="26"/>
              </w:rPr>
              <w:t xml:space="preserve"> муниципальных </w:t>
            </w:r>
            <w:r w:rsidRPr="00736483">
              <w:rPr>
                <w:rFonts w:ascii="PT Astra Serif" w:hAnsi="PT Astra Serif" w:cs="Times New Roman"/>
                <w:sz w:val="26"/>
                <w:szCs w:val="26"/>
              </w:rPr>
              <w:t xml:space="preserve"> общеобразовательных организаций, в которых утверждено и согласовано меню для обучающихся, в том числе для </w:t>
            </w:r>
            <w:proofErr w:type="gramStart"/>
            <w:r w:rsidRPr="00736483">
              <w:rPr>
                <w:rFonts w:ascii="PT Astra Serif" w:hAnsi="PT Astra Serif" w:cs="Times New Roman"/>
                <w:sz w:val="26"/>
                <w:szCs w:val="26"/>
              </w:rPr>
              <w:t>детей</w:t>
            </w:r>
            <w:proofErr w:type="gramEnd"/>
            <w:r w:rsidRPr="00736483">
              <w:rPr>
                <w:rFonts w:ascii="PT Astra Serif" w:hAnsi="PT Astra Serif" w:cs="Times New Roman"/>
                <w:sz w:val="26"/>
                <w:szCs w:val="26"/>
              </w:rPr>
              <w:t xml:space="preserve"> нуждающихся в специализированном питании;</w:t>
            </w:r>
          </w:p>
          <w:p w:rsidR="00651BE5" w:rsidRPr="00736483" w:rsidRDefault="00651BE5" w:rsidP="0079789F">
            <w:pPr>
              <w:pStyle w:val="a3"/>
              <w:jc w:val="both"/>
              <w:rPr>
                <w:rFonts w:ascii="PT Astra Serif" w:hAnsi="PT Astra Serif" w:cs="Times New Roman"/>
                <w:sz w:val="26"/>
                <w:szCs w:val="26"/>
              </w:rPr>
            </w:pPr>
            <w:r w:rsidRPr="00736483">
              <w:rPr>
                <w:rFonts w:ascii="PT Astra Serif" w:hAnsi="PT Astra Serif" w:cs="Times New Roman"/>
                <w:sz w:val="26"/>
                <w:szCs w:val="26"/>
              </w:rPr>
              <w:t xml:space="preserve">- обеспечение к 2027 100% </w:t>
            </w:r>
            <w:r w:rsidR="00136808" w:rsidRPr="00736483">
              <w:rPr>
                <w:rFonts w:ascii="PT Astra Serif" w:hAnsi="PT Astra Serif" w:cs="Times New Roman"/>
                <w:sz w:val="26"/>
                <w:szCs w:val="26"/>
              </w:rPr>
              <w:t xml:space="preserve">муниципальных </w:t>
            </w:r>
            <w:r w:rsidRPr="00736483">
              <w:rPr>
                <w:rFonts w:ascii="PT Astra Serif" w:hAnsi="PT Astra Serif" w:cs="Times New Roman"/>
                <w:sz w:val="26"/>
                <w:szCs w:val="26"/>
              </w:rPr>
              <w:t>общеобразовательных организаций, в которых оснащение пищеблоков и столовых соответствует утвержденному региональному стандарту;</w:t>
            </w:r>
          </w:p>
          <w:p w:rsidR="00651BE5" w:rsidRPr="00736483" w:rsidRDefault="00136808" w:rsidP="0079789F">
            <w:pPr>
              <w:pStyle w:val="a3"/>
              <w:jc w:val="both"/>
              <w:rPr>
                <w:rFonts w:ascii="PT Astra Serif" w:hAnsi="PT Astra Serif" w:cs="Times New Roman"/>
                <w:sz w:val="26"/>
                <w:szCs w:val="26"/>
              </w:rPr>
            </w:pPr>
            <w:r w:rsidRPr="00736483">
              <w:rPr>
                <w:rFonts w:ascii="PT Astra Serif" w:hAnsi="PT Astra Serif" w:cs="Times New Roman"/>
                <w:sz w:val="26"/>
                <w:szCs w:val="26"/>
              </w:rPr>
              <w:t>- обеспечение к 2027 году 100</w:t>
            </w:r>
            <w:r w:rsidR="00651BE5" w:rsidRPr="00736483">
              <w:rPr>
                <w:rFonts w:ascii="PT Astra Serif" w:hAnsi="PT Astra Serif" w:cs="Times New Roman"/>
                <w:sz w:val="26"/>
                <w:szCs w:val="26"/>
              </w:rPr>
              <w:t>%</w:t>
            </w:r>
            <w:r w:rsidRPr="00736483">
              <w:rPr>
                <w:rFonts w:ascii="PT Astra Serif" w:hAnsi="PT Astra Serif" w:cs="Times New Roman"/>
                <w:sz w:val="26"/>
                <w:szCs w:val="26"/>
              </w:rPr>
              <w:t xml:space="preserve"> муниципальных</w:t>
            </w:r>
            <w:r w:rsidR="00651BE5" w:rsidRPr="00736483">
              <w:rPr>
                <w:rFonts w:ascii="PT Astra Serif" w:hAnsi="PT Astra Serif" w:cs="Times New Roman"/>
                <w:sz w:val="26"/>
                <w:szCs w:val="26"/>
              </w:rPr>
              <w:t xml:space="preserve"> общеобразовательных организаций, на официальных сайтах которых размещена информация об организации питания детей, в том числе ежедневного меню;</w:t>
            </w:r>
          </w:p>
          <w:p w:rsidR="004D69C6" w:rsidRPr="00736483" w:rsidRDefault="00136808" w:rsidP="0079789F">
            <w:pPr>
              <w:pStyle w:val="a3"/>
              <w:jc w:val="both"/>
              <w:rPr>
                <w:rFonts w:ascii="PT Astra Serif" w:hAnsi="PT Astra Serif" w:cs="Times New Roman"/>
                <w:sz w:val="26"/>
                <w:szCs w:val="26"/>
              </w:rPr>
            </w:pPr>
            <w:r w:rsidRPr="00736483">
              <w:rPr>
                <w:rFonts w:ascii="PT Astra Serif" w:hAnsi="PT Astra Serif" w:cs="Times New Roman"/>
                <w:sz w:val="26"/>
                <w:szCs w:val="26"/>
              </w:rPr>
              <w:t>- обеспечение к 2027 году 100</w:t>
            </w:r>
            <w:r w:rsidR="00651BE5" w:rsidRPr="00736483">
              <w:rPr>
                <w:rFonts w:ascii="PT Astra Serif" w:hAnsi="PT Astra Serif" w:cs="Times New Roman"/>
                <w:sz w:val="26"/>
                <w:szCs w:val="26"/>
              </w:rPr>
              <w:t>%</w:t>
            </w:r>
            <w:r w:rsidRPr="00736483">
              <w:rPr>
                <w:rFonts w:ascii="PT Astra Serif" w:hAnsi="PT Astra Serif" w:cs="Times New Roman"/>
                <w:sz w:val="26"/>
                <w:szCs w:val="26"/>
              </w:rPr>
              <w:t xml:space="preserve"> муниципальных </w:t>
            </w:r>
            <w:r w:rsidR="00651BE5" w:rsidRPr="00736483">
              <w:rPr>
                <w:rFonts w:ascii="PT Astra Serif" w:hAnsi="PT Astra Serif" w:cs="Times New Roman"/>
                <w:sz w:val="26"/>
                <w:szCs w:val="26"/>
              </w:rPr>
              <w:t xml:space="preserve"> общеобразовательных </w:t>
            </w:r>
            <w:proofErr w:type="gramStart"/>
            <w:r w:rsidR="00651BE5" w:rsidRPr="00736483">
              <w:rPr>
                <w:rFonts w:ascii="PT Astra Serif" w:hAnsi="PT Astra Serif" w:cs="Times New Roman"/>
                <w:sz w:val="26"/>
                <w:szCs w:val="26"/>
              </w:rPr>
              <w:t>организаций</w:t>
            </w:r>
            <w:proofErr w:type="gramEnd"/>
            <w:r w:rsidR="00651BE5" w:rsidRPr="00736483">
              <w:rPr>
                <w:rFonts w:ascii="PT Astra Serif" w:hAnsi="PT Astra Serif" w:cs="Times New Roman"/>
                <w:sz w:val="26"/>
                <w:szCs w:val="26"/>
              </w:rPr>
              <w:t xml:space="preserve"> в которых горячее питание организовано квалифицированными специалистами, в том числе поварами.</w:t>
            </w:r>
          </w:p>
        </w:tc>
      </w:tr>
    </w:tbl>
    <w:p w:rsidR="00E35935" w:rsidRPr="00172F46" w:rsidRDefault="00026956" w:rsidP="00172F46">
      <w:pPr>
        <w:pStyle w:val="a3"/>
        <w:jc w:val="center"/>
        <w:rPr>
          <w:rFonts w:ascii="PT Astra Serif" w:hAnsi="PT Astra Serif" w:cs="Times New Roman"/>
          <w:b/>
          <w:bCs/>
          <w:sz w:val="26"/>
          <w:szCs w:val="26"/>
        </w:rPr>
      </w:pPr>
      <w:r w:rsidRPr="0079789F">
        <w:rPr>
          <w:rFonts w:ascii="PT Astra Serif" w:hAnsi="PT Astra Serif" w:cs="Times New Roman"/>
          <w:sz w:val="28"/>
          <w:szCs w:val="28"/>
        </w:rPr>
        <w:br w:type="textWrapping" w:clear="all"/>
      </w:r>
      <w:r w:rsidR="00E35935" w:rsidRPr="00172F46">
        <w:rPr>
          <w:rFonts w:ascii="PT Astra Serif" w:hAnsi="PT Astra Serif" w:cs="Times New Roman"/>
          <w:b/>
          <w:bCs/>
          <w:sz w:val="26"/>
          <w:szCs w:val="26"/>
        </w:rPr>
        <w:t xml:space="preserve">Раздел </w:t>
      </w:r>
      <w:r w:rsidR="00E35935" w:rsidRPr="00172F46">
        <w:rPr>
          <w:rFonts w:ascii="PT Astra Serif" w:hAnsi="PT Astra Serif" w:cs="Times New Roman"/>
          <w:b/>
          <w:bCs/>
          <w:sz w:val="26"/>
          <w:szCs w:val="26"/>
          <w:lang w:val="en-US"/>
        </w:rPr>
        <w:t>I</w:t>
      </w:r>
      <w:r w:rsidR="00E35935" w:rsidRPr="00172F46">
        <w:rPr>
          <w:rFonts w:ascii="PT Astra Serif" w:hAnsi="PT Astra Serif" w:cs="Times New Roman"/>
          <w:b/>
          <w:bCs/>
          <w:sz w:val="26"/>
          <w:szCs w:val="26"/>
        </w:rPr>
        <w:t>. Характеристика проблем, на решение которых направлена муниципальная программа</w:t>
      </w:r>
    </w:p>
    <w:p w:rsidR="00992C2C" w:rsidRPr="00172F46" w:rsidRDefault="00992C2C" w:rsidP="0079789F">
      <w:pPr>
        <w:pStyle w:val="a3"/>
        <w:ind w:firstLine="680"/>
        <w:jc w:val="both"/>
        <w:rPr>
          <w:rFonts w:ascii="PT Astra Serif" w:hAnsi="PT Astra Serif" w:cs="Times New Roman"/>
          <w:bCs/>
          <w:sz w:val="26"/>
          <w:szCs w:val="26"/>
        </w:rPr>
      </w:pPr>
      <w:r w:rsidRPr="00172F46">
        <w:rPr>
          <w:rFonts w:ascii="PT Astra Serif" w:hAnsi="PT Astra Serif" w:cs="Times New Roman"/>
          <w:bCs/>
          <w:sz w:val="26"/>
          <w:szCs w:val="26"/>
        </w:rPr>
        <w:t>Проблемы сохранения здоровья обучающихся и привития навыков здорового образа жизни очень актуальны сегодня. Понятие «здоровье» - это не только отсутствие болезней и физических дефектов, но и состояние полного физического, психического и социального благополучия человека.</w:t>
      </w:r>
    </w:p>
    <w:p w:rsidR="00992C2C" w:rsidRPr="00172F46" w:rsidRDefault="00992C2C" w:rsidP="0079789F">
      <w:pPr>
        <w:pStyle w:val="a3"/>
        <w:ind w:firstLine="680"/>
        <w:jc w:val="both"/>
        <w:rPr>
          <w:rFonts w:ascii="PT Astra Serif" w:hAnsi="PT Astra Serif" w:cs="Times New Roman"/>
          <w:bCs/>
          <w:sz w:val="26"/>
          <w:szCs w:val="26"/>
        </w:rPr>
      </w:pPr>
      <w:r w:rsidRPr="00172F46">
        <w:rPr>
          <w:rFonts w:ascii="PT Astra Serif" w:hAnsi="PT Astra Serif" w:cs="Times New Roman"/>
          <w:bCs/>
          <w:sz w:val="26"/>
          <w:szCs w:val="26"/>
        </w:rPr>
        <w:t xml:space="preserve">Сохранение здоровья детей – это политика, в которой заложено будущее страны, поэтому перед педагогами, родителями и общественностью стоит задача воспитания здорового поколения. Проблема здоровья </w:t>
      </w:r>
      <w:proofErr w:type="gramStart"/>
      <w:r w:rsidRPr="00172F46">
        <w:rPr>
          <w:rFonts w:ascii="PT Astra Serif" w:hAnsi="PT Astra Serif" w:cs="Times New Roman"/>
          <w:bCs/>
          <w:sz w:val="26"/>
          <w:szCs w:val="26"/>
        </w:rPr>
        <w:t>обучающихся</w:t>
      </w:r>
      <w:proofErr w:type="gramEnd"/>
      <w:r w:rsidRPr="00172F46">
        <w:rPr>
          <w:rFonts w:ascii="PT Astra Serif" w:hAnsi="PT Astra Serif" w:cs="Times New Roman"/>
          <w:bCs/>
          <w:sz w:val="26"/>
          <w:szCs w:val="26"/>
        </w:rPr>
        <w:t xml:space="preserve"> вышла сегодня из ряда педагогических и обрела социальное значение.</w:t>
      </w:r>
    </w:p>
    <w:p w:rsidR="00992C2C" w:rsidRPr="00172F46" w:rsidRDefault="00992C2C" w:rsidP="0079789F">
      <w:pPr>
        <w:pStyle w:val="a3"/>
        <w:ind w:firstLine="680"/>
        <w:jc w:val="both"/>
        <w:rPr>
          <w:rFonts w:ascii="PT Astra Serif" w:hAnsi="PT Astra Serif" w:cs="Times New Roman"/>
          <w:bCs/>
          <w:sz w:val="26"/>
          <w:szCs w:val="26"/>
        </w:rPr>
      </w:pPr>
      <w:r w:rsidRPr="00172F46">
        <w:rPr>
          <w:rFonts w:ascii="PT Astra Serif" w:hAnsi="PT Astra Serif" w:cs="Times New Roman"/>
          <w:bCs/>
          <w:sz w:val="26"/>
          <w:szCs w:val="26"/>
        </w:rPr>
        <w:lastRenderedPageBreak/>
        <w:tab/>
      </w:r>
      <w:r w:rsidR="00FD1056" w:rsidRPr="00172F46">
        <w:rPr>
          <w:rFonts w:ascii="PT Astra Serif" w:hAnsi="PT Astra Serif" w:cs="Times New Roman"/>
          <w:bCs/>
          <w:sz w:val="26"/>
          <w:szCs w:val="26"/>
        </w:rPr>
        <w:t>Организация качественного и полноценного питания в общеобразовательных учреждениях является одним из основных факторов, определяющих состояние здоровья детей, их физическое и умственное развитие.</w:t>
      </w:r>
    </w:p>
    <w:p w:rsidR="00DD0869" w:rsidRPr="00172F46" w:rsidRDefault="00DD0869" w:rsidP="0079789F">
      <w:pPr>
        <w:pStyle w:val="a3"/>
        <w:ind w:firstLine="680"/>
        <w:jc w:val="both"/>
        <w:rPr>
          <w:rFonts w:ascii="PT Astra Serif" w:hAnsi="PT Astra Serif" w:cs="Times New Roman"/>
          <w:bCs/>
          <w:sz w:val="26"/>
          <w:szCs w:val="26"/>
        </w:rPr>
      </w:pPr>
      <w:r w:rsidRPr="00172F46">
        <w:rPr>
          <w:rFonts w:ascii="PT Astra Serif" w:hAnsi="PT Astra Serif" w:cs="Times New Roman"/>
          <w:bCs/>
          <w:sz w:val="26"/>
          <w:szCs w:val="26"/>
        </w:rPr>
        <w:t>Большое значение для обучающихся общеобразовательных учреждений имеет правильный режим питания. По современным научным данным, наиболее обоснованным и полезным для детей школьного возраста является режим четырёх или пятиразового питания. Режим питания школьника строится с учётом приёмов пищи дома и в школе и определяет не только время приёма пищи, но и калорийный объём каждого приёма пищи.</w:t>
      </w:r>
    </w:p>
    <w:p w:rsidR="00D24D73" w:rsidRPr="00172F46" w:rsidRDefault="00D24D73" w:rsidP="0079789F">
      <w:pPr>
        <w:spacing w:after="0" w:line="240" w:lineRule="auto"/>
        <w:ind w:firstLine="680"/>
        <w:jc w:val="both"/>
        <w:rPr>
          <w:rFonts w:ascii="PT Astra Serif" w:hAnsi="PT Astra Serif"/>
          <w:color w:val="000000" w:themeColor="text1"/>
          <w:sz w:val="26"/>
          <w:szCs w:val="26"/>
        </w:rPr>
      </w:pPr>
      <w:r w:rsidRPr="00172F46">
        <w:rPr>
          <w:rFonts w:ascii="PT Astra Serif" w:hAnsi="PT Astra Serif"/>
          <w:color w:val="000000" w:themeColor="text1"/>
          <w:sz w:val="26"/>
          <w:szCs w:val="26"/>
        </w:rPr>
        <w:t>По итогам углубленного медицинского осмотра 26 % детей относятся к 1 группе здоровья. Соответственно 74 % детей име</w:t>
      </w:r>
      <w:r w:rsidR="00A95867" w:rsidRPr="00172F46">
        <w:rPr>
          <w:rFonts w:ascii="PT Astra Serif" w:hAnsi="PT Astra Serif"/>
          <w:color w:val="000000" w:themeColor="text1"/>
          <w:sz w:val="26"/>
          <w:szCs w:val="26"/>
        </w:rPr>
        <w:t>ю</w:t>
      </w:r>
      <w:r w:rsidRPr="00172F46">
        <w:rPr>
          <w:rFonts w:ascii="PT Astra Serif" w:hAnsi="PT Astra Serif"/>
          <w:color w:val="000000" w:themeColor="text1"/>
          <w:sz w:val="26"/>
          <w:szCs w:val="26"/>
        </w:rPr>
        <w:t xml:space="preserve">т </w:t>
      </w:r>
      <w:r w:rsidR="0045228D" w:rsidRPr="00172F46">
        <w:rPr>
          <w:rFonts w:ascii="PT Astra Serif" w:hAnsi="PT Astra Serif"/>
          <w:color w:val="000000" w:themeColor="text1"/>
          <w:sz w:val="26"/>
          <w:szCs w:val="26"/>
        </w:rPr>
        <w:t>какие-либо</w:t>
      </w:r>
      <w:r w:rsidR="00CB7DA8" w:rsidRPr="00172F46">
        <w:rPr>
          <w:rFonts w:ascii="PT Astra Serif" w:hAnsi="PT Astra Serif"/>
          <w:color w:val="000000" w:themeColor="text1"/>
          <w:sz w:val="26"/>
          <w:szCs w:val="26"/>
        </w:rPr>
        <w:t xml:space="preserve"> </w:t>
      </w:r>
      <w:r w:rsidR="004F367F" w:rsidRPr="00172F46">
        <w:rPr>
          <w:rFonts w:ascii="PT Astra Serif" w:hAnsi="PT Astra Serif"/>
          <w:color w:val="000000" w:themeColor="text1"/>
          <w:sz w:val="26"/>
          <w:szCs w:val="26"/>
        </w:rPr>
        <w:t>хронические заболевания</w:t>
      </w:r>
      <w:r w:rsidRPr="00172F46">
        <w:rPr>
          <w:rFonts w:ascii="PT Astra Serif" w:hAnsi="PT Astra Serif"/>
          <w:color w:val="000000" w:themeColor="text1"/>
          <w:sz w:val="26"/>
          <w:szCs w:val="26"/>
        </w:rPr>
        <w:t>. Часть из них связана с неправильным питанием. При недостаточной калорийности суточного рациона дети страдают от раздражительности и нервозности. Неполноценное питание во время школьных занятий приводит к чувству голода</w:t>
      </w:r>
      <w:r w:rsidR="00663DB4" w:rsidRPr="00172F46">
        <w:rPr>
          <w:rFonts w:ascii="PT Astra Serif" w:hAnsi="PT Astra Serif"/>
          <w:color w:val="000000" w:themeColor="text1"/>
          <w:sz w:val="26"/>
          <w:szCs w:val="26"/>
        </w:rPr>
        <w:t>,</w:t>
      </w:r>
      <w:r w:rsidRPr="00172F46">
        <w:rPr>
          <w:rFonts w:ascii="PT Astra Serif" w:hAnsi="PT Astra Serif"/>
          <w:color w:val="000000" w:themeColor="text1"/>
          <w:sz w:val="26"/>
          <w:szCs w:val="26"/>
        </w:rPr>
        <w:t xml:space="preserve"> сопровождающегося головокружением и плохим настроением. </w:t>
      </w:r>
      <w:r w:rsidR="004F367F" w:rsidRPr="00172F46">
        <w:rPr>
          <w:rFonts w:ascii="PT Astra Serif" w:hAnsi="PT Astra Serif"/>
          <w:color w:val="000000" w:themeColor="text1"/>
          <w:sz w:val="26"/>
          <w:szCs w:val="26"/>
        </w:rPr>
        <w:t>При де</w:t>
      </w:r>
      <w:r w:rsidRPr="00172F46">
        <w:rPr>
          <w:rFonts w:ascii="PT Astra Serif" w:hAnsi="PT Astra Serif"/>
          <w:color w:val="000000" w:themeColor="text1"/>
          <w:sz w:val="26"/>
          <w:szCs w:val="26"/>
        </w:rPr>
        <w:t xml:space="preserve">фиците витаминов и микроэлементов снижаются показатели работоспособности и внимания. Поэтому ребенку важно не только </w:t>
      </w:r>
      <w:r w:rsidR="004F367F" w:rsidRPr="00172F46">
        <w:rPr>
          <w:rFonts w:ascii="PT Astra Serif" w:hAnsi="PT Astra Serif"/>
          <w:color w:val="000000" w:themeColor="text1"/>
          <w:sz w:val="26"/>
          <w:szCs w:val="26"/>
        </w:rPr>
        <w:t xml:space="preserve">получать </w:t>
      </w:r>
      <w:r w:rsidRPr="00172F46">
        <w:rPr>
          <w:rFonts w:ascii="PT Astra Serif" w:hAnsi="PT Astra Serif"/>
          <w:color w:val="000000" w:themeColor="text1"/>
          <w:sz w:val="26"/>
          <w:szCs w:val="26"/>
        </w:rPr>
        <w:t xml:space="preserve">полноценное сбалансированное горячее питание, </w:t>
      </w:r>
      <w:r w:rsidR="004F367F" w:rsidRPr="00172F46">
        <w:rPr>
          <w:rFonts w:ascii="PT Astra Serif" w:hAnsi="PT Astra Serif"/>
          <w:color w:val="000000" w:themeColor="text1"/>
          <w:sz w:val="26"/>
          <w:szCs w:val="26"/>
        </w:rPr>
        <w:t xml:space="preserve">но также </w:t>
      </w:r>
      <w:r w:rsidRPr="00172F46">
        <w:rPr>
          <w:rFonts w:ascii="PT Astra Serif" w:hAnsi="PT Astra Serif"/>
          <w:color w:val="000000" w:themeColor="text1"/>
          <w:sz w:val="26"/>
          <w:szCs w:val="26"/>
        </w:rPr>
        <w:t xml:space="preserve">соблюдать интервалы между приемами пищи </w:t>
      </w:r>
      <w:r w:rsidR="004F367F" w:rsidRPr="00172F46">
        <w:rPr>
          <w:rFonts w:ascii="PT Astra Serif" w:hAnsi="PT Astra Serif"/>
          <w:color w:val="000000" w:themeColor="text1"/>
          <w:sz w:val="26"/>
          <w:szCs w:val="26"/>
        </w:rPr>
        <w:t xml:space="preserve">и </w:t>
      </w:r>
      <w:r w:rsidRPr="00172F46">
        <w:rPr>
          <w:rFonts w:ascii="PT Astra Serif" w:hAnsi="PT Astra Serif"/>
          <w:color w:val="000000" w:themeColor="text1"/>
          <w:sz w:val="26"/>
          <w:szCs w:val="26"/>
        </w:rPr>
        <w:t>кратность приема пищи в зависимости от времени нахождения ребенка в школе.</w:t>
      </w:r>
    </w:p>
    <w:p w:rsidR="00EE2DE9" w:rsidRPr="00172F46" w:rsidRDefault="00E35935" w:rsidP="0079789F">
      <w:pPr>
        <w:pStyle w:val="a3"/>
        <w:ind w:firstLine="709"/>
        <w:jc w:val="both"/>
        <w:rPr>
          <w:rFonts w:ascii="PT Astra Serif" w:hAnsi="PT Astra Serif" w:cs="Times New Roman"/>
          <w:b/>
          <w:bCs/>
          <w:sz w:val="26"/>
          <w:szCs w:val="26"/>
        </w:rPr>
      </w:pPr>
      <w:r w:rsidRPr="00172F46">
        <w:rPr>
          <w:rFonts w:ascii="PT Astra Serif" w:hAnsi="PT Astra Serif" w:cs="Times New Roman"/>
          <w:b/>
          <w:bCs/>
          <w:sz w:val="26"/>
          <w:szCs w:val="26"/>
        </w:rPr>
        <w:t xml:space="preserve">Раздел </w:t>
      </w:r>
      <w:r w:rsidRPr="00172F46">
        <w:rPr>
          <w:rFonts w:ascii="PT Astra Serif" w:hAnsi="PT Astra Serif" w:cs="Times New Roman"/>
          <w:b/>
          <w:bCs/>
          <w:sz w:val="26"/>
          <w:szCs w:val="26"/>
          <w:lang w:val="en-US"/>
        </w:rPr>
        <w:t>II</w:t>
      </w:r>
      <w:r w:rsidRPr="00172F46">
        <w:rPr>
          <w:rFonts w:ascii="PT Astra Serif" w:hAnsi="PT Astra Serif" w:cs="Times New Roman"/>
          <w:b/>
          <w:bCs/>
          <w:sz w:val="26"/>
          <w:szCs w:val="26"/>
        </w:rPr>
        <w:t xml:space="preserve">. Цель, задачи и целевые индикаторы муниципальной программы. </w:t>
      </w:r>
    </w:p>
    <w:p w:rsidR="007C108B" w:rsidRPr="00172F46" w:rsidRDefault="00E35935" w:rsidP="0079789F">
      <w:pPr>
        <w:pStyle w:val="a3"/>
        <w:jc w:val="both"/>
        <w:rPr>
          <w:rFonts w:ascii="PT Astra Serif" w:hAnsi="PT Astra Serif" w:cs="Times New Roman"/>
          <w:sz w:val="26"/>
          <w:szCs w:val="26"/>
        </w:rPr>
      </w:pPr>
      <w:r w:rsidRPr="00172F46">
        <w:rPr>
          <w:rFonts w:ascii="PT Astra Serif" w:hAnsi="PT Astra Serif" w:cs="Times New Roman"/>
          <w:sz w:val="26"/>
          <w:szCs w:val="26"/>
        </w:rPr>
        <w:t>Целью муниципальной программы является</w:t>
      </w:r>
      <w:r w:rsidR="007C108B" w:rsidRPr="00172F46">
        <w:rPr>
          <w:rFonts w:ascii="PT Astra Serif" w:hAnsi="PT Astra Serif" w:cs="Times New Roman"/>
          <w:sz w:val="26"/>
          <w:szCs w:val="26"/>
        </w:rPr>
        <w:t>:</w:t>
      </w:r>
    </w:p>
    <w:p w:rsidR="007C108B" w:rsidRPr="00172F46" w:rsidRDefault="007C108B" w:rsidP="0079789F">
      <w:pPr>
        <w:pStyle w:val="a3"/>
        <w:jc w:val="both"/>
        <w:rPr>
          <w:rFonts w:ascii="PT Astra Serif" w:hAnsi="PT Astra Serif" w:cs="Times New Roman"/>
          <w:sz w:val="26"/>
          <w:szCs w:val="26"/>
        </w:rPr>
      </w:pPr>
      <w:r w:rsidRPr="00172F46">
        <w:rPr>
          <w:rFonts w:ascii="PT Astra Serif" w:hAnsi="PT Astra Serif" w:cs="Times New Roman"/>
          <w:sz w:val="26"/>
          <w:szCs w:val="26"/>
        </w:rPr>
        <w:tab/>
        <w:t>- 100</w:t>
      </w:r>
      <w:r w:rsidR="008F21AC" w:rsidRPr="00172F46">
        <w:rPr>
          <w:rFonts w:ascii="PT Astra Serif" w:hAnsi="PT Astra Serif" w:cs="Times New Roman"/>
          <w:sz w:val="26"/>
          <w:szCs w:val="26"/>
        </w:rPr>
        <w:t>%</w:t>
      </w:r>
      <w:r w:rsidRPr="00172F46">
        <w:rPr>
          <w:rFonts w:ascii="PT Astra Serif" w:hAnsi="PT Astra Serif" w:cs="Times New Roman"/>
          <w:sz w:val="26"/>
          <w:szCs w:val="26"/>
        </w:rPr>
        <w:t xml:space="preserve"> охват горячим бесплатным полноценным и сбалансированного питанием учащихся 1-4 классов с целью сохранения и укрепления здоровья</w:t>
      </w:r>
      <w:r w:rsidR="00A00F2B" w:rsidRPr="00172F46">
        <w:rPr>
          <w:rFonts w:ascii="PT Astra Serif" w:hAnsi="PT Astra Serif" w:cs="Times New Roman"/>
          <w:sz w:val="26"/>
          <w:szCs w:val="26"/>
        </w:rPr>
        <w:t>;</w:t>
      </w:r>
    </w:p>
    <w:p w:rsidR="007C108B" w:rsidRPr="00172F46" w:rsidRDefault="007C108B" w:rsidP="0079789F">
      <w:pPr>
        <w:pStyle w:val="a3"/>
        <w:jc w:val="both"/>
        <w:rPr>
          <w:rFonts w:ascii="PT Astra Serif" w:hAnsi="PT Astra Serif" w:cs="Times New Roman"/>
          <w:sz w:val="26"/>
          <w:szCs w:val="26"/>
        </w:rPr>
      </w:pPr>
      <w:r w:rsidRPr="00172F46">
        <w:rPr>
          <w:rFonts w:ascii="PT Astra Serif" w:hAnsi="PT Astra Serif" w:cs="Times New Roman"/>
          <w:sz w:val="26"/>
          <w:szCs w:val="26"/>
        </w:rPr>
        <w:tab/>
        <w:t>- обеспечение равных условий в получении полноценного и сбалансированного питания учащихся независимо от материального положения семьи</w:t>
      </w:r>
      <w:r w:rsidR="00A00F2B" w:rsidRPr="00172F46">
        <w:rPr>
          <w:rFonts w:ascii="PT Astra Serif" w:hAnsi="PT Astra Serif" w:cs="Times New Roman"/>
          <w:sz w:val="26"/>
          <w:szCs w:val="26"/>
        </w:rPr>
        <w:t>.</w:t>
      </w:r>
    </w:p>
    <w:p w:rsidR="00E35935" w:rsidRPr="00172F46" w:rsidRDefault="00E35935" w:rsidP="0079789F">
      <w:pPr>
        <w:pStyle w:val="a3"/>
        <w:ind w:firstLine="709"/>
        <w:jc w:val="both"/>
        <w:rPr>
          <w:rFonts w:ascii="PT Astra Serif" w:hAnsi="PT Astra Serif" w:cs="Times New Roman"/>
          <w:sz w:val="26"/>
          <w:szCs w:val="26"/>
        </w:rPr>
      </w:pPr>
      <w:r w:rsidRPr="00172F46">
        <w:rPr>
          <w:rFonts w:ascii="PT Astra Serif" w:hAnsi="PT Astra Serif" w:cs="Times New Roman"/>
          <w:sz w:val="26"/>
          <w:szCs w:val="26"/>
        </w:rPr>
        <w:t>Для достижения поставленной цели необходимо решить следующие задачи:</w:t>
      </w:r>
    </w:p>
    <w:p w:rsidR="005F37CE" w:rsidRPr="00172F46" w:rsidRDefault="00257FFA" w:rsidP="0079789F">
      <w:pPr>
        <w:pStyle w:val="a3"/>
        <w:ind w:left="708" w:firstLine="1"/>
        <w:jc w:val="both"/>
        <w:rPr>
          <w:rFonts w:ascii="PT Astra Serif" w:hAnsi="PT Astra Serif" w:cs="Times New Roman"/>
          <w:sz w:val="26"/>
          <w:szCs w:val="26"/>
        </w:rPr>
      </w:pPr>
      <w:r w:rsidRPr="00172F46">
        <w:rPr>
          <w:rFonts w:ascii="PT Astra Serif" w:hAnsi="PT Astra Serif" w:cs="Times New Roman"/>
          <w:sz w:val="26"/>
          <w:szCs w:val="26"/>
        </w:rPr>
        <w:t xml:space="preserve">- модернизация материально-технической базы школьных столовых; </w:t>
      </w:r>
    </w:p>
    <w:p w:rsidR="00257FFA" w:rsidRPr="00172F46" w:rsidRDefault="005F37CE" w:rsidP="0079789F">
      <w:pPr>
        <w:pStyle w:val="a3"/>
        <w:ind w:left="708" w:firstLine="1"/>
        <w:jc w:val="both"/>
        <w:rPr>
          <w:rFonts w:ascii="PT Astra Serif" w:hAnsi="PT Astra Serif" w:cs="Times New Roman"/>
          <w:sz w:val="26"/>
          <w:szCs w:val="26"/>
        </w:rPr>
      </w:pPr>
      <w:r w:rsidRPr="00172F46">
        <w:rPr>
          <w:rFonts w:ascii="PT Astra Serif" w:hAnsi="PT Astra Serif" w:cs="Times New Roman"/>
          <w:sz w:val="26"/>
          <w:szCs w:val="26"/>
        </w:rPr>
        <w:t xml:space="preserve">- </w:t>
      </w:r>
      <w:r w:rsidR="00257FFA" w:rsidRPr="00172F46">
        <w:rPr>
          <w:rFonts w:ascii="PT Astra Serif" w:hAnsi="PT Astra Serif" w:cs="Times New Roman"/>
          <w:sz w:val="26"/>
          <w:szCs w:val="26"/>
        </w:rPr>
        <w:t>обеспечение качества и безопасности питания в соответствии с возрастными и физиологическими потребностями</w:t>
      </w:r>
      <w:r w:rsidR="00162F47" w:rsidRPr="00172F46">
        <w:rPr>
          <w:rFonts w:ascii="PT Astra Serif" w:hAnsi="PT Astra Serif" w:cs="Times New Roman"/>
          <w:sz w:val="26"/>
          <w:szCs w:val="26"/>
        </w:rPr>
        <w:t xml:space="preserve"> </w:t>
      </w:r>
      <w:r w:rsidR="00257FFA" w:rsidRPr="00172F46">
        <w:rPr>
          <w:rFonts w:ascii="PT Astra Serif" w:hAnsi="PT Astra Serif" w:cs="Times New Roman"/>
          <w:sz w:val="26"/>
          <w:szCs w:val="26"/>
        </w:rPr>
        <w:t xml:space="preserve">в пищевых веществах; </w:t>
      </w:r>
    </w:p>
    <w:p w:rsidR="005F37CE" w:rsidRPr="00172F46" w:rsidRDefault="00257FFA" w:rsidP="0079789F">
      <w:pPr>
        <w:pStyle w:val="a3"/>
        <w:ind w:firstLine="709"/>
        <w:jc w:val="both"/>
        <w:rPr>
          <w:rFonts w:ascii="PT Astra Serif" w:hAnsi="PT Astra Serif" w:cs="Times New Roman"/>
          <w:sz w:val="26"/>
          <w:szCs w:val="26"/>
        </w:rPr>
      </w:pPr>
      <w:r w:rsidRPr="00172F46">
        <w:rPr>
          <w:rFonts w:ascii="PT Astra Serif" w:hAnsi="PT Astra Serif" w:cs="Times New Roman"/>
          <w:sz w:val="26"/>
          <w:szCs w:val="26"/>
        </w:rPr>
        <w:t xml:space="preserve">- улучшение рациона питания; </w:t>
      </w:r>
    </w:p>
    <w:p w:rsidR="00257FFA" w:rsidRPr="00172F46" w:rsidRDefault="005F37CE" w:rsidP="0079789F">
      <w:pPr>
        <w:pStyle w:val="a3"/>
        <w:ind w:firstLine="709"/>
        <w:jc w:val="both"/>
        <w:rPr>
          <w:rFonts w:ascii="PT Astra Serif" w:hAnsi="PT Astra Serif" w:cs="Times New Roman"/>
          <w:sz w:val="26"/>
          <w:szCs w:val="26"/>
        </w:rPr>
      </w:pPr>
      <w:r w:rsidRPr="00172F46">
        <w:rPr>
          <w:rFonts w:ascii="PT Astra Serif" w:hAnsi="PT Astra Serif" w:cs="Times New Roman"/>
          <w:sz w:val="26"/>
          <w:szCs w:val="26"/>
        </w:rPr>
        <w:t xml:space="preserve">- </w:t>
      </w:r>
      <w:r w:rsidR="00257FFA" w:rsidRPr="00172F46">
        <w:rPr>
          <w:rFonts w:ascii="PT Astra Serif" w:hAnsi="PT Astra Serif" w:cs="Times New Roman"/>
          <w:sz w:val="26"/>
          <w:szCs w:val="26"/>
        </w:rPr>
        <w:t xml:space="preserve">воспитание у детей культуры рационального питания; </w:t>
      </w:r>
    </w:p>
    <w:p w:rsidR="00257FFA" w:rsidRPr="00172F46" w:rsidRDefault="007C108B" w:rsidP="0079789F">
      <w:pPr>
        <w:pStyle w:val="a3"/>
        <w:ind w:firstLine="709"/>
        <w:jc w:val="both"/>
        <w:rPr>
          <w:rFonts w:ascii="PT Astra Serif" w:hAnsi="PT Astra Serif" w:cs="Times New Roman"/>
          <w:sz w:val="26"/>
          <w:szCs w:val="26"/>
        </w:rPr>
      </w:pPr>
      <w:r w:rsidRPr="00172F46">
        <w:rPr>
          <w:rFonts w:ascii="PT Astra Serif" w:hAnsi="PT Astra Serif" w:cs="Times New Roman"/>
          <w:sz w:val="26"/>
          <w:szCs w:val="26"/>
        </w:rPr>
        <w:t xml:space="preserve">- </w:t>
      </w:r>
      <w:r w:rsidR="00257FFA" w:rsidRPr="00172F46">
        <w:rPr>
          <w:rFonts w:ascii="PT Astra Serif" w:hAnsi="PT Astra Serif" w:cs="Times New Roman"/>
          <w:sz w:val="26"/>
          <w:szCs w:val="26"/>
        </w:rPr>
        <w:t>активизация роли</w:t>
      </w:r>
      <w:r w:rsidR="00B50698" w:rsidRPr="00172F46">
        <w:rPr>
          <w:rFonts w:ascii="PT Astra Serif" w:hAnsi="PT Astra Serif" w:cs="Times New Roman"/>
          <w:sz w:val="26"/>
          <w:szCs w:val="26"/>
        </w:rPr>
        <w:t xml:space="preserve"> </w:t>
      </w:r>
      <w:r w:rsidR="00257FFA" w:rsidRPr="00172F46">
        <w:rPr>
          <w:rFonts w:ascii="PT Astra Serif" w:hAnsi="PT Astra Serif" w:cs="Times New Roman"/>
          <w:sz w:val="26"/>
          <w:szCs w:val="26"/>
        </w:rPr>
        <w:t xml:space="preserve">общественности в решении проблем школьного питания; </w:t>
      </w:r>
    </w:p>
    <w:p w:rsidR="00257FFA" w:rsidRPr="00172F46" w:rsidRDefault="00257FFA" w:rsidP="0079789F">
      <w:pPr>
        <w:pStyle w:val="a3"/>
        <w:ind w:firstLine="709"/>
        <w:jc w:val="both"/>
        <w:rPr>
          <w:rFonts w:ascii="PT Astra Serif" w:hAnsi="PT Astra Serif" w:cs="Times New Roman"/>
          <w:sz w:val="26"/>
          <w:szCs w:val="26"/>
        </w:rPr>
      </w:pPr>
      <w:r w:rsidRPr="00172F46">
        <w:rPr>
          <w:rFonts w:ascii="PT Astra Serif" w:hAnsi="PT Astra Serif" w:cs="Times New Roman"/>
          <w:sz w:val="26"/>
          <w:szCs w:val="26"/>
        </w:rPr>
        <w:t>- совершенствование системы управления организации школьного питания</w:t>
      </w:r>
      <w:r w:rsidR="005F37CE" w:rsidRPr="00172F46">
        <w:rPr>
          <w:rFonts w:ascii="PT Astra Serif" w:hAnsi="PT Astra Serif" w:cs="Times New Roman"/>
          <w:sz w:val="26"/>
          <w:szCs w:val="26"/>
        </w:rPr>
        <w:t>.</w:t>
      </w:r>
    </w:p>
    <w:p w:rsidR="00E35935" w:rsidRPr="00172F46" w:rsidRDefault="00E35935" w:rsidP="0079789F">
      <w:pPr>
        <w:pStyle w:val="a3"/>
        <w:ind w:firstLine="709"/>
        <w:jc w:val="both"/>
        <w:rPr>
          <w:rFonts w:ascii="PT Astra Serif" w:hAnsi="PT Astra Serif" w:cs="Times New Roman"/>
          <w:sz w:val="26"/>
          <w:szCs w:val="26"/>
        </w:rPr>
      </w:pPr>
      <w:r w:rsidRPr="00172F46">
        <w:rPr>
          <w:rFonts w:ascii="PT Astra Serif" w:hAnsi="PT Astra Serif" w:cs="Times New Roman"/>
          <w:sz w:val="26"/>
          <w:szCs w:val="26"/>
        </w:rPr>
        <w:t>Динамика значений целевых индикаторов муниципальной программы представлена в приложении к муниципальной программе.</w:t>
      </w:r>
    </w:p>
    <w:p w:rsidR="00E35935" w:rsidRPr="00172F46" w:rsidRDefault="00E35935" w:rsidP="0079789F">
      <w:pPr>
        <w:pStyle w:val="a3"/>
        <w:ind w:firstLine="709"/>
        <w:jc w:val="both"/>
        <w:rPr>
          <w:rFonts w:ascii="PT Astra Serif" w:hAnsi="PT Astra Serif" w:cs="Times New Roman"/>
          <w:b/>
          <w:bCs/>
          <w:sz w:val="26"/>
          <w:szCs w:val="26"/>
        </w:rPr>
      </w:pPr>
      <w:r w:rsidRPr="00172F46">
        <w:rPr>
          <w:rFonts w:ascii="PT Astra Serif" w:hAnsi="PT Astra Serif" w:cs="Times New Roman"/>
          <w:b/>
          <w:bCs/>
          <w:sz w:val="26"/>
          <w:szCs w:val="26"/>
        </w:rPr>
        <w:t xml:space="preserve">Раздел </w:t>
      </w:r>
      <w:r w:rsidRPr="00172F46">
        <w:rPr>
          <w:rFonts w:ascii="PT Astra Serif" w:hAnsi="PT Astra Serif" w:cs="Times New Roman"/>
          <w:b/>
          <w:bCs/>
          <w:sz w:val="26"/>
          <w:szCs w:val="26"/>
          <w:lang w:val="en-US"/>
        </w:rPr>
        <w:t>III</w:t>
      </w:r>
      <w:r w:rsidRPr="00172F46">
        <w:rPr>
          <w:rFonts w:ascii="PT Astra Serif" w:hAnsi="PT Astra Serif" w:cs="Times New Roman"/>
          <w:b/>
          <w:bCs/>
          <w:sz w:val="26"/>
          <w:szCs w:val="26"/>
        </w:rPr>
        <w:t>. Сроки и этапы реализации муниципальной программы</w:t>
      </w:r>
    </w:p>
    <w:p w:rsidR="00E35935" w:rsidRPr="00172F46" w:rsidRDefault="00E35935" w:rsidP="0079789F">
      <w:pPr>
        <w:pStyle w:val="a3"/>
        <w:ind w:firstLine="709"/>
        <w:jc w:val="both"/>
        <w:rPr>
          <w:rFonts w:ascii="PT Astra Serif" w:hAnsi="PT Astra Serif" w:cs="Times New Roman"/>
          <w:sz w:val="26"/>
          <w:szCs w:val="26"/>
        </w:rPr>
      </w:pPr>
      <w:r w:rsidRPr="00172F46">
        <w:rPr>
          <w:rFonts w:ascii="PT Astra Serif" w:hAnsi="PT Astra Serif" w:cs="Times New Roman"/>
          <w:sz w:val="26"/>
          <w:szCs w:val="26"/>
        </w:rPr>
        <w:t>Муниципальная программа реализуется в 20</w:t>
      </w:r>
      <w:r w:rsidR="001F6476" w:rsidRPr="00172F46">
        <w:rPr>
          <w:rFonts w:ascii="PT Astra Serif" w:hAnsi="PT Astra Serif" w:cs="Times New Roman"/>
          <w:sz w:val="26"/>
          <w:szCs w:val="26"/>
        </w:rPr>
        <w:t>2</w:t>
      </w:r>
      <w:r w:rsidR="00162F47" w:rsidRPr="00172F46">
        <w:rPr>
          <w:rFonts w:ascii="PT Astra Serif" w:hAnsi="PT Astra Serif" w:cs="Times New Roman"/>
          <w:sz w:val="26"/>
          <w:szCs w:val="26"/>
        </w:rPr>
        <w:t>4</w:t>
      </w:r>
      <w:r w:rsidRPr="00172F46">
        <w:rPr>
          <w:rFonts w:ascii="PT Astra Serif" w:hAnsi="PT Astra Serif" w:cs="Times New Roman"/>
          <w:sz w:val="26"/>
          <w:szCs w:val="26"/>
        </w:rPr>
        <w:t xml:space="preserve"> - 20</w:t>
      </w:r>
      <w:r w:rsidR="00DB5FEF" w:rsidRPr="00172F46">
        <w:rPr>
          <w:rFonts w:ascii="PT Astra Serif" w:hAnsi="PT Astra Serif" w:cs="Times New Roman"/>
          <w:sz w:val="26"/>
          <w:szCs w:val="26"/>
        </w:rPr>
        <w:t>2</w:t>
      </w:r>
      <w:r w:rsidR="00162F47" w:rsidRPr="00172F46">
        <w:rPr>
          <w:rFonts w:ascii="PT Astra Serif" w:hAnsi="PT Astra Serif" w:cs="Times New Roman"/>
          <w:sz w:val="26"/>
          <w:szCs w:val="26"/>
        </w:rPr>
        <w:t>7</w:t>
      </w:r>
      <w:r w:rsidRPr="00172F46">
        <w:rPr>
          <w:rFonts w:ascii="PT Astra Serif" w:hAnsi="PT Astra Serif" w:cs="Times New Roman"/>
          <w:sz w:val="26"/>
          <w:szCs w:val="26"/>
        </w:rPr>
        <w:t xml:space="preserve"> годах (этапы не предусмотрены), что обеспечит преемственность выполнения мероприятий муниципальной программы и позволит последовательно решить поставленные задачи.</w:t>
      </w:r>
    </w:p>
    <w:p w:rsidR="00E35935" w:rsidRPr="00172F46" w:rsidRDefault="00E35935" w:rsidP="0079789F">
      <w:pPr>
        <w:pStyle w:val="Default"/>
        <w:widowControl w:val="0"/>
        <w:ind w:firstLine="709"/>
        <w:jc w:val="both"/>
        <w:rPr>
          <w:rFonts w:ascii="PT Astra Serif" w:hAnsi="PT Astra Serif" w:cs="Times New Roman"/>
          <w:b/>
          <w:bCs/>
          <w:sz w:val="26"/>
          <w:szCs w:val="26"/>
        </w:rPr>
      </w:pPr>
      <w:r w:rsidRPr="00172F46">
        <w:rPr>
          <w:rFonts w:ascii="PT Astra Serif" w:hAnsi="PT Astra Serif" w:cs="Times New Roman"/>
          <w:b/>
          <w:bCs/>
          <w:sz w:val="26"/>
          <w:szCs w:val="26"/>
        </w:rPr>
        <w:t xml:space="preserve">Раздел </w:t>
      </w:r>
      <w:r w:rsidRPr="00172F46">
        <w:rPr>
          <w:rFonts w:ascii="PT Astra Serif" w:hAnsi="PT Astra Serif" w:cs="Times New Roman"/>
          <w:b/>
          <w:bCs/>
          <w:sz w:val="26"/>
          <w:szCs w:val="26"/>
          <w:lang w:val="en-US"/>
        </w:rPr>
        <w:t>IV</w:t>
      </w:r>
      <w:r w:rsidR="00C1477F" w:rsidRPr="00172F46">
        <w:rPr>
          <w:rFonts w:ascii="PT Astra Serif" w:hAnsi="PT Astra Serif" w:cs="Times New Roman"/>
          <w:b/>
          <w:bCs/>
          <w:sz w:val="26"/>
          <w:szCs w:val="26"/>
        </w:rPr>
        <w:t>. Система мероприятий</w:t>
      </w:r>
      <w:r w:rsidRPr="00172F46">
        <w:rPr>
          <w:rFonts w:ascii="PT Astra Serif" w:hAnsi="PT Astra Serif" w:cs="Times New Roman"/>
          <w:b/>
          <w:bCs/>
          <w:sz w:val="26"/>
          <w:szCs w:val="26"/>
        </w:rPr>
        <w:t xml:space="preserve"> муниципальной программы </w:t>
      </w:r>
    </w:p>
    <w:p w:rsidR="00E35935" w:rsidRPr="00172F46" w:rsidRDefault="00E35935" w:rsidP="0079789F">
      <w:pPr>
        <w:pStyle w:val="Default"/>
        <w:widowControl w:val="0"/>
        <w:ind w:firstLine="709"/>
        <w:jc w:val="both"/>
        <w:rPr>
          <w:rFonts w:ascii="PT Astra Serif" w:hAnsi="PT Astra Serif" w:cs="Times New Roman"/>
          <w:color w:val="000000" w:themeColor="text1"/>
          <w:sz w:val="26"/>
          <w:szCs w:val="26"/>
        </w:rPr>
      </w:pPr>
      <w:r w:rsidRPr="00172F46">
        <w:rPr>
          <w:rFonts w:ascii="PT Astra Serif" w:hAnsi="PT Astra Serif" w:cs="Times New Roman"/>
          <w:sz w:val="26"/>
          <w:szCs w:val="26"/>
        </w:rPr>
        <w:t xml:space="preserve">Муниципальная программа определяет направления деятельности, обеспечивающие реализацию государственной политики в сфере </w:t>
      </w:r>
      <w:r w:rsidRPr="00172F46">
        <w:rPr>
          <w:rFonts w:ascii="PT Astra Serif" w:hAnsi="PT Astra Serif" w:cs="Times New Roman"/>
          <w:color w:val="000000" w:themeColor="text1"/>
          <w:sz w:val="26"/>
          <w:szCs w:val="26"/>
        </w:rPr>
        <w:t xml:space="preserve">образования на </w:t>
      </w:r>
      <w:r w:rsidR="002A0323" w:rsidRPr="00172F46">
        <w:rPr>
          <w:rFonts w:ascii="PT Astra Serif" w:hAnsi="PT Astra Serif" w:cs="Times New Roman"/>
          <w:color w:val="000000" w:themeColor="text1"/>
          <w:sz w:val="26"/>
          <w:szCs w:val="26"/>
        </w:rPr>
        <w:t>уровне начального образования</w:t>
      </w:r>
      <w:r w:rsidRPr="00172F46">
        <w:rPr>
          <w:rFonts w:ascii="PT Astra Serif" w:hAnsi="PT Astra Serif" w:cs="Times New Roman"/>
          <w:color w:val="000000" w:themeColor="text1"/>
          <w:sz w:val="26"/>
          <w:szCs w:val="26"/>
        </w:rPr>
        <w:t xml:space="preserve">, финансовое обеспечение и механизмы реализации мероприятий, направленных на обеспечение </w:t>
      </w:r>
      <w:r w:rsidR="009A37DE" w:rsidRPr="00172F46">
        <w:rPr>
          <w:rFonts w:ascii="PT Astra Serif" w:hAnsi="PT Astra Serif" w:cs="Times New Roman"/>
          <w:color w:val="000000" w:themeColor="text1"/>
          <w:sz w:val="26"/>
          <w:szCs w:val="26"/>
        </w:rPr>
        <w:t xml:space="preserve">бесплатным полноценным </w:t>
      </w:r>
      <w:r w:rsidR="009A37DE" w:rsidRPr="00172F46">
        <w:rPr>
          <w:rFonts w:ascii="PT Astra Serif" w:hAnsi="PT Astra Serif" w:cs="Times New Roman"/>
          <w:color w:val="000000" w:themeColor="text1"/>
          <w:sz w:val="26"/>
          <w:szCs w:val="26"/>
        </w:rPr>
        <w:lastRenderedPageBreak/>
        <w:t>сбалансированн</w:t>
      </w:r>
      <w:r w:rsidR="002A0323" w:rsidRPr="00172F46">
        <w:rPr>
          <w:rFonts w:ascii="PT Astra Serif" w:hAnsi="PT Astra Serif" w:cs="Times New Roman"/>
          <w:color w:val="000000" w:themeColor="text1"/>
          <w:sz w:val="26"/>
          <w:szCs w:val="26"/>
        </w:rPr>
        <w:t>ым горячим питанием обучающихся.</w:t>
      </w:r>
    </w:p>
    <w:p w:rsidR="00E35935" w:rsidRPr="00172F46" w:rsidRDefault="00E35935" w:rsidP="0079789F">
      <w:pPr>
        <w:pStyle w:val="Default"/>
        <w:widowControl w:val="0"/>
        <w:ind w:firstLine="709"/>
        <w:jc w:val="both"/>
        <w:rPr>
          <w:rFonts w:ascii="PT Astra Serif" w:hAnsi="PT Astra Serif" w:cs="Times New Roman"/>
          <w:sz w:val="26"/>
          <w:szCs w:val="26"/>
        </w:rPr>
      </w:pPr>
      <w:r w:rsidRPr="00172F46">
        <w:rPr>
          <w:rFonts w:ascii="PT Astra Serif" w:hAnsi="PT Astra Serif" w:cs="Times New Roman"/>
          <w:sz w:val="26"/>
          <w:szCs w:val="26"/>
        </w:rPr>
        <w:t xml:space="preserve">Система мероприятий муниципальной программы с указанием источников и объемов финансового обеспечения их реализации, исполнителей, сроков реализации государственной программы представлена в приложениях 2 муниципальной программы.  </w:t>
      </w:r>
    </w:p>
    <w:p w:rsidR="00E35935" w:rsidRPr="00172F46" w:rsidRDefault="00E35935" w:rsidP="0079789F">
      <w:pPr>
        <w:shd w:val="clear" w:color="auto" w:fill="FFFFFF"/>
        <w:spacing w:after="0" w:line="240" w:lineRule="auto"/>
        <w:ind w:firstLine="709"/>
        <w:jc w:val="both"/>
        <w:rPr>
          <w:rFonts w:ascii="PT Astra Serif" w:hAnsi="PT Astra Serif" w:cs="Times New Roman"/>
          <w:b/>
          <w:bCs/>
          <w:sz w:val="26"/>
          <w:szCs w:val="26"/>
        </w:rPr>
      </w:pPr>
      <w:r w:rsidRPr="00172F46">
        <w:rPr>
          <w:rFonts w:ascii="PT Astra Serif" w:hAnsi="PT Astra Serif" w:cs="Times New Roman"/>
          <w:b/>
          <w:bCs/>
          <w:sz w:val="26"/>
          <w:szCs w:val="26"/>
        </w:rPr>
        <w:t xml:space="preserve">Раздел </w:t>
      </w:r>
      <w:r w:rsidRPr="00172F46">
        <w:rPr>
          <w:rFonts w:ascii="PT Astra Serif" w:hAnsi="PT Astra Serif" w:cs="Times New Roman"/>
          <w:b/>
          <w:bCs/>
          <w:sz w:val="26"/>
          <w:szCs w:val="26"/>
          <w:lang w:val="en-US"/>
        </w:rPr>
        <w:t>V</w:t>
      </w:r>
      <w:r w:rsidR="00162F47" w:rsidRPr="00172F46">
        <w:rPr>
          <w:rFonts w:ascii="PT Astra Serif" w:hAnsi="PT Astra Serif" w:cs="Times New Roman"/>
          <w:b/>
          <w:bCs/>
          <w:sz w:val="26"/>
          <w:szCs w:val="26"/>
        </w:rPr>
        <w:t xml:space="preserve">. Ресурсное обеспечение </w:t>
      </w:r>
      <w:r w:rsidRPr="00172F46">
        <w:rPr>
          <w:rFonts w:ascii="PT Astra Serif" w:hAnsi="PT Astra Serif" w:cs="Times New Roman"/>
          <w:b/>
          <w:bCs/>
          <w:sz w:val="26"/>
          <w:szCs w:val="26"/>
        </w:rPr>
        <w:t>муниципальной программы.</w:t>
      </w:r>
    </w:p>
    <w:p w:rsidR="005A75DE" w:rsidRPr="00172F46" w:rsidRDefault="005A75DE" w:rsidP="0079789F">
      <w:pPr>
        <w:autoSpaceDE w:val="0"/>
        <w:autoSpaceDN w:val="0"/>
        <w:adjustRightInd w:val="0"/>
        <w:spacing w:after="0" w:line="240" w:lineRule="auto"/>
        <w:ind w:firstLine="680"/>
        <w:jc w:val="both"/>
        <w:rPr>
          <w:rFonts w:ascii="PT Astra Serif" w:hAnsi="PT Astra Serif" w:cs="Times New Roman"/>
          <w:sz w:val="26"/>
          <w:szCs w:val="26"/>
          <w:lang w:eastAsia="ru-RU"/>
        </w:rPr>
      </w:pPr>
      <w:r w:rsidRPr="00172F46">
        <w:rPr>
          <w:rFonts w:ascii="PT Astra Serif" w:hAnsi="PT Astra Serif" w:cs="Times New Roman"/>
          <w:sz w:val="26"/>
          <w:szCs w:val="26"/>
          <w:lang w:eastAsia="ru-RU"/>
        </w:rPr>
        <w:t>Для реализации мероприятий программы потребуется</w:t>
      </w:r>
      <w:r w:rsidR="00162F47" w:rsidRPr="00172F46">
        <w:rPr>
          <w:rFonts w:ascii="PT Astra Serif" w:hAnsi="PT Astra Serif" w:cs="Times New Roman"/>
          <w:sz w:val="26"/>
          <w:szCs w:val="26"/>
          <w:lang w:eastAsia="ru-RU"/>
        </w:rPr>
        <w:t xml:space="preserve"> </w:t>
      </w:r>
      <w:r w:rsidRPr="00172F46">
        <w:rPr>
          <w:rFonts w:ascii="PT Astra Serif" w:hAnsi="PT Astra Serif" w:cs="Times New Roman"/>
          <w:sz w:val="26"/>
          <w:szCs w:val="26"/>
          <w:lang w:eastAsia="ru-RU"/>
        </w:rPr>
        <w:t>соответствующее ресурсное обеспечение:</w:t>
      </w:r>
    </w:p>
    <w:p w:rsidR="005A75DE" w:rsidRPr="00172F46" w:rsidRDefault="005A75DE" w:rsidP="0079789F">
      <w:pPr>
        <w:pStyle w:val="a7"/>
        <w:numPr>
          <w:ilvl w:val="0"/>
          <w:numId w:val="5"/>
        </w:numPr>
        <w:autoSpaceDE w:val="0"/>
        <w:autoSpaceDN w:val="0"/>
        <w:adjustRightInd w:val="0"/>
        <w:spacing w:after="0" w:line="240" w:lineRule="auto"/>
        <w:ind w:left="0" w:firstLine="709"/>
        <w:jc w:val="both"/>
        <w:rPr>
          <w:rFonts w:ascii="PT Astra Serif" w:hAnsi="PT Astra Serif" w:cs="Times New Roman"/>
          <w:sz w:val="26"/>
          <w:szCs w:val="26"/>
          <w:lang w:eastAsia="ru-RU"/>
        </w:rPr>
      </w:pPr>
      <w:r w:rsidRPr="00172F46">
        <w:rPr>
          <w:rFonts w:ascii="PT Astra Serif" w:hAnsi="PT Astra Serif" w:cs="Times New Roman"/>
          <w:sz w:val="26"/>
          <w:szCs w:val="26"/>
          <w:lang w:eastAsia="ru-RU"/>
        </w:rPr>
        <w:t xml:space="preserve">Организационно-методическое. </w:t>
      </w:r>
      <w:r w:rsidR="003E19D8" w:rsidRPr="00172F46">
        <w:rPr>
          <w:rFonts w:ascii="PT Astra Serif" w:hAnsi="PT Astra Serif" w:cs="Times New Roman"/>
          <w:color w:val="000000" w:themeColor="text1"/>
          <w:sz w:val="26"/>
          <w:szCs w:val="26"/>
          <w:lang w:eastAsia="ru-RU"/>
        </w:rPr>
        <w:t>В ходе реализации программы потребуется разработка нормативн</w:t>
      </w:r>
      <w:proofErr w:type="gramStart"/>
      <w:r w:rsidR="003E19D8" w:rsidRPr="00172F46">
        <w:rPr>
          <w:rFonts w:ascii="PT Astra Serif" w:hAnsi="PT Astra Serif" w:cs="Times New Roman"/>
          <w:color w:val="000000" w:themeColor="text1"/>
          <w:sz w:val="26"/>
          <w:szCs w:val="26"/>
          <w:lang w:eastAsia="ru-RU"/>
        </w:rPr>
        <w:t>о-</w:t>
      </w:r>
      <w:proofErr w:type="gramEnd"/>
      <w:r w:rsidR="003E19D8" w:rsidRPr="00172F46">
        <w:rPr>
          <w:rFonts w:ascii="PT Astra Serif" w:hAnsi="PT Astra Serif" w:cs="Times New Roman"/>
          <w:color w:val="000000" w:themeColor="text1"/>
          <w:sz w:val="26"/>
          <w:szCs w:val="26"/>
          <w:lang w:eastAsia="ru-RU"/>
        </w:rPr>
        <w:t xml:space="preserve"> правовых документов в части обеспечения горячим бесплатным полноценным и сбалансированным питанием обучающихся </w:t>
      </w:r>
      <w:r w:rsidR="00162F47" w:rsidRPr="00172F46">
        <w:rPr>
          <w:rFonts w:ascii="PT Astra Serif" w:hAnsi="PT Astra Serif" w:cs="Times New Roman"/>
          <w:color w:val="000000" w:themeColor="text1"/>
          <w:sz w:val="26"/>
          <w:szCs w:val="26"/>
          <w:lang w:eastAsia="ru-RU"/>
        </w:rPr>
        <w:t xml:space="preserve"> </w:t>
      </w:r>
      <w:r w:rsidR="003E19D8" w:rsidRPr="00172F46">
        <w:rPr>
          <w:rFonts w:ascii="PT Astra Serif" w:hAnsi="PT Astra Serif" w:cs="Times New Roman"/>
          <w:color w:val="000000" w:themeColor="text1"/>
          <w:sz w:val="26"/>
          <w:szCs w:val="26"/>
          <w:lang w:eastAsia="ru-RU"/>
        </w:rPr>
        <w:t>1-4 классов, мониторинг охвата горячим питанием обучающихся, разработка, утверждение и согласование в установленном порядке единого меню, повышение квалификации поваров</w:t>
      </w:r>
      <w:r w:rsidR="00245A03" w:rsidRPr="00172F46">
        <w:rPr>
          <w:rFonts w:ascii="PT Astra Serif" w:hAnsi="PT Astra Serif" w:cs="Times New Roman"/>
          <w:color w:val="000000" w:themeColor="text1"/>
          <w:sz w:val="26"/>
          <w:szCs w:val="26"/>
          <w:lang w:eastAsia="ru-RU"/>
        </w:rPr>
        <w:t>;</w:t>
      </w:r>
    </w:p>
    <w:p w:rsidR="00670CA6" w:rsidRPr="00172F46" w:rsidRDefault="003E19D8" w:rsidP="0079789F">
      <w:pPr>
        <w:pStyle w:val="a3"/>
        <w:jc w:val="both"/>
        <w:rPr>
          <w:rFonts w:ascii="PT Astra Serif" w:hAnsi="PT Astra Serif" w:cs="Times New Roman"/>
          <w:sz w:val="26"/>
          <w:szCs w:val="26"/>
          <w:lang w:eastAsia="ru-RU"/>
        </w:rPr>
      </w:pPr>
      <w:r w:rsidRPr="00172F46">
        <w:rPr>
          <w:rFonts w:ascii="PT Astra Serif" w:hAnsi="PT Astra Serif" w:cs="Times New Roman"/>
          <w:sz w:val="26"/>
          <w:szCs w:val="26"/>
          <w:lang w:eastAsia="ru-RU"/>
        </w:rPr>
        <w:tab/>
      </w:r>
      <w:r w:rsidR="00245A03" w:rsidRPr="00172F46">
        <w:rPr>
          <w:rFonts w:ascii="PT Astra Serif" w:hAnsi="PT Astra Serif" w:cs="Times New Roman"/>
          <w:sz w:val="26"/>
          <w:szCs w:val="26"/>
          <w:lang w:eastAsia="ru-RU"/>
        </w:rPr>
        <w:t xml:space="preserve">2. Материально-техническое. </w:t>
      </w:r>
      <w:r w:rsidR="005A75DE" w:rsidRPr="00172F46">
        <w:rPr>
          <w:rFonts w:ascii="PT Astra Serif" w:hAnsi="PT Astra Serif" w:cs="Times New Roman"/>
          <w:sz w:val="26"/>
          <w:szCs w:val="26"/>
          <w:lang w:eastAsia="ru-RU"/>
        </w:rPr>
        <w:t>Потребуются капитальный и</w:t>
      </w:r>
      <w:r w:rsidR="00162F47" w:rsidRPr="00172F46">
        <w:rPr>
          <w:rFonts w:ascii="PT Astra Serif" w:hAnsi="PT Astra Serif" w:cs="Times New Roman"/>
          <w:sz w:val="26"/>
          <w:szCs w:val="26"/>
          <w:lang w:eastAsia="ru-RU"/>
        </w:rPr>
        <w:t xml:space="preserve"> </w:t>
      </w:r>
      <w:r w:rsidR="005A75DE" w:rsidRPr="00172F46">
        <w:rPr>
          <w:rFonts w:ascii="PT Astra Serif" w:hAnsi="PT Astra Serif" w:cs="Times New Roman"/>
          <w:sz w:val="26"/>
          <w:szCs w:val="26"/>
          <w:lang w:eastAsia="ru-RU"/>
        </w:rPr>
        <w:t xml:space="preserve">текущий ремонты </w:t>
      </w:r>
      <w:r w:rsidR="00600EC5" w:rsidRPr="00172F46">
        <w:rPr>
          <w:rFonts w:ascii="PT Astra Serif" w:hAnsi="PT Astra Serif" w:cs="Times New Roman"/>
          <w:sz w:val="26"/>
          <w:szCs w:val="26"/>
          <w:lang w:eastAsia="ru-RU"/>
        </w:rPr>
        <w:t xml:space="preserve">пищеблоков </w:t>
      </w:r>
      <w:r w:rsidR="00670CA6" w:rsidRPr="00172F46">
        <w:rPr>
          <w:rFonts w:ascii="PT Astra Serif" w:hAnsi="PT Astra Serif" w:cs="Times New Roman"/>
          <w:sz w:val="26"/>
          <w:szCs w:val="26"/>
        </w:rPr>
        <w:t xml:space="preserve">в общеобразовательных организациях МО «Сенгилеевский район», </w:t>
      </w:r>
      <w:r w:rsidR="00425378" w:rsidRPr="00172F46">
        <w:rPr>
          <w:rFonts w:ascii="PT Astra Serif" w:hAnsi="PT Astra Serif" w:cs="Times New Roman"/>
          <w:sz w:val="26"/>
          <w:szCs w:val="26"/>
        </w:rPr>
        <w:t>а также м</w:t>
      </w:r>
      <w:r w:rsidR="00670CA6" w:rsidRPr="00172F46">
        <w:rPr>
          <w:rFonts w:ascii="PT Astra Serif" w:hAnsi="PT Astra Serif" w:cs="Times New Roman"/>
          <w:sz w:val="26"/>
          <w:szCs w:val="26"/>
        </w:rPr>
        <w:t xml:space="preserve">одернизация </w:t>
      </w:r>
      <w:r w:rsidR="00425378" w:rsidRPr="00172F46">
        <w:rPr>
          <w:rFonts w:ascii="PT Astra Serif" w:hAnsi="PT Astra Serif" w:cs="Times New Roman"/>
          <w:sz w:val="26"/>
          <w:szCs w:val="26"/>
        </w:rPr>
        <w:t xml:space="preserve">в соответствии с действующими санитарными нормами и правилами </w:t>
      </w:r>
      <w:r w:rsidR="00670CA6" w:rsidRPr="00172F46">
        <w:rPr>
          <w:rFonts w:ascii="PT Astra Serif" w:hAnsi="PT Astra Serif" w:cs="Times New Roman"/>
          <w:sz w:val="26"/>
          <w:szCs w:val="26"/>
        </w:rPr>
        <w:t>школьных столовых и пищеблоков</w:t>
      </w:r>
      <w:r w:rsidR="00425378" w:rsidRPr="00172F46">
        <w:rPr>
          <w:rFonts w:ascii="PT Astra Serif" w:hAnsi="PT Astra Serif" w:cs="Times New Roman"/>
          <w:sz w:val="26"/>
          <w:szCs w:val="26"/>
        </w:rPr>
        <w:t xml:space="preserve"> в части оснащения</w:t>
      </w:r>
      <w:r w:rsidR="00670CA6" w:rsidRPr="00172F46">
        <w:rPr>
          <w:rFonts w:ascii="PT Astra Serif" w:hAnsi="PT Astra Serif" w:cs="Times New Roman"/>
          <w:sz w:val="26"/>
          <w:szCs w:val="26"/>
        </w:rPr>
        <w:t xml:space="preserve">; </w:t>
      </w:r>
    </w:p>
    <w:p w:rsidR="00EB6F5C" w:rsidRPr="00172F46" w:rsidRDefault="005A75DE" w:rsidP="0079789F">
      <w:pPr>
        <w:autoSpaceDE w:val="0"/>
        <w:autoSpaceDN w:val="0"/>
        <w:adjustRightInd w:val="0"/>
        <w:spacing w:after="0" w:line="240" w:lineRule="auto"/>
        <w:ind w:firstLine="680"/>
        <w:jc w:val="both"/>
        <w:rPr>
          <w:rFonts w:ascii="PT Astra Serif" w:hAnsi="PT Astra Serif" w:cs="Times New Roman"/>
          <w:sz w:val="26"/>
          <w:szCs w:val="26"/>
          <w:lang w:eastAsia="ru-RU"/>
        </w:rPr>
      </w:pPr>
      <w:r w:rsidRPr="00172F46">
        <w:rPr>
          <w:rFonts w:ascii="PT Astra Serif" w:hAnsi="PT Astra Serif" w:cs="Times New Roman"/>
          <w:sz w:val="26"/>
          <w:szCs w:val="26"/>
          <w:lang w:eastAsia="ru-RU"/>
        </w:rPr>
        <w:t xml:space="preserve">3. Финансовое. Финансирование мероприятий программы осуществляется за счет средств </w:t>
      </w:r>
      <w:r w:rsidR="00C235C9" w:rsidRPr="00172F46">
        <w:rPr>
          <w:rFonts w:ascii="PT Astra Serif" w:hAnsi="PT Astra Serif" w:cs="Times New Roman"/>
          <w:sz w:val="26"/>
          <w:szCs w:val="26"/>
          <w:lang w:eastAsia="ru-RU"/>
        </w:rPr>
        <w:t xml:space="preserve">федерального, </w:t>
      </w:r>
      <w:r w:rsidRPr="00172F46">
        <w:rPr>
          <w:rFonts w:ascii="PT Astra Serif" w:hAnsi="PT Astra Serif" w:cs="Times New Roman"/>
          <w:sz w:val="26"/>
          <w:szCs w:val="26"/>
          <w:lang w:eastAsia="ru-RU"/>
        </w:rPr>
        <w:t>обла</w:t>
      </w:r>
      <w:r w:rsidR="002D6323" w:rsidRPr="00172F46">
        <w:rPr>
          <w:rFonts w:ascii="PT Astra Serif" w:hAnsi="PT Astra Serif" w:cs="Times New Roman"/>
          <w:sz w:val="26"/>
          <w:szCs w:val="26"/>
          <w:lang w:eastAsia="ru-RU"/>
        </w:rPr>
        <w:t>стного, муниципального бюджетов.</w:t>
      </w:r>
    </w:p>
    <w:p w:rsidR="00C6026A" w:rsidRPr="00172F46" w:rsidRDefault="00C6026A" w:rsidP="0079789F">
      <w:pPr>
        <w:pStyle w:val="a3"/>
        <w:ind w:firstLine="680"/>
        <w:jc w:val="both"/>
        <w:rPr>
          <w:rFonts w:ascii="PT Astra Serif" w:hAnsi="PT Astra Serif" w:cs="Times New Roman"/>
          <w:sz w:val="26"/>
          <w:szCs w:val="26"/>
        </w:rPr>
      </w:pPr>
      <w:r w:rsidRPr="00172F46">
        <w:rPr>
          <w:rFonts w:ascii="PT Astra Serif" w:hAnsi="PT Astra Serif" w:cs="Times New Roman"/>
          <w:sz w:val="26"/>
          <w:szCs w:val="26"/>
        </w:rPr>
        <w:t xml:space="preserve">Общий объем бюджетных ассигнований на финансовое обеспечение реализации </w:t>
      </w:r>
      <w:r w:rsidR="005F7B8E" w:rsidRPr="00172F46">
        <w:rPr>
          <w:rFonts w:ascii="PT Astra Serif" w:hAnsi="PT Astra Serif" w:cs="Times New Roman"/>
          <w:sz w:val="26"/>
          <w:szCs w:val="26"/>
        </w:rPr>
        <w:t xml:space="preserve">муниципальной </w:t>
      </w:r>
      <w:r w:rsidRPr="00172F46">
        <w:rPr>
          <w:rFonts w:ascii="PT Astra Serif" w:hAnsi="PT Astra Serif" w:cs="Times New Roman"/>
          <w:sz w:val="26"/>
          <w:szCs w:val="26"/>
        </w:rPr>
        <w:t>программы в ценах соответствующих лет составит: всего –</w:t>
      </w:r>
      <w:r w:rsidR="00DC3269" w:rsidRPr="00172F46">
        <w:rPr>
          <w:rFonts w:ascii="PT Astra Serif" w:hAnsi="PT Astra Serif" w:cs="Times New Roman"/>
          <w:sz w:val="26"/>
          <w:szCs w:val="26"/>
        </w:rPr>
        <w:t xml:space="preserve">39 255,7 </w:t>
      </w:r>
      <w:r w:rsidR="00245A03" w:rsidRPr="00172F46">
        <w:rPr>
          <w:rFonts w:ascii="PT Astra Serif" w:hAnsi="PT Astra Serif" w:cs="Times New Roman"/>
          <w:sz w:val="26"/>
          <w:szCs w:val="26"/>
        </w:rPr>
        <w:t xml:space="preserve">тыс. </w:t>
      </w:r>
      <w:r w:rsidRPr="00172F46">
        <w:rPr>
          <w:rFonts w:ascii="PT Astra Serif" w:hAnsi="PT Astra Serif" w:cs="Times New Roman"/>
          <w:sz w:val="26"/>
          <w:szCs w:val="26"/>
        </w:rPr>
        <w:t>рублей, в том числе за счет бюджетных ассигнов</w:t>
      </w:r>
      <w:r w:rsidR="00DC3269" w:rsidRPr="00172F46">
        <w:rPr>
          <w:rFonts w:ascii="PT Astra Serif" w:hAnsi="PT Astra Serif" w:cs="Times New Roman"/>
          <w:sz w:val="26"/>
          <w:szCs w:val="26"/>
        </w:rPr>
        <w:t xml:space="preserve">аний федерального бюджета – 22 842,9 </w:t>
      </w:r>
      <w:r w:rsidRPr="00172F46">
        <w:rPr>
          <w:rFonts w:ascii="PT Astra Serif" w:hAnsi="PT Astra Serif" w:cs="Times New Roman"/>
          <w:sz w:val="26"/>
          <w:szCs w:val="26"/>
        </w:rPr>
        <w:t>тыс</w:t>
      </w:r>
      <w:proofErr w:type="gramStart"/>
      <w:r w:rsidRPr="00172F46">
        <w:rPr>
          <w:rFonts w:ascii="PT Astra Serif" w:hAnsi="PT Astra Serif" w:cs="Times New Roman"/>
          <w:sz w:val="26"/>
          <w:szCs w:val="26"/>
        </w:rPr>
        <w:t>.р</w:t>
      </w:r>
      <w:proofErr w:type="gramEnd"/>
      <w:r w:rsidRPr="00172F46">
        <w:rPr>
          <w:rFonts w:ascii="PT Astra Serif" w:hAnsi="PT Astra Serif" w:cs="Times New Roman"/>
          <w:sz w:val="26"/>
          <w:szCs w:val="26"/>
        </w:rPr>
        <w:t>ублей,</w:t>
      </w:r>
      <w:r w:rsidR="000125CD" w:rsidRPr="00172F46">
        <w:rPr>
          <w:rFonts w:ascii="PT Astra Serif" w:hAnsi="PT Astra Serif" w:cs="Times New Roman"/>
          <w:sz w:val="26"/>
          <w:szCs w:val="26"/>
        </w:rPr>
        <w:t xml:space="preserve"> </w:t>
      </w:r>
      <w:r w:rsidRPr="00172F46">
        <w:rPr>
          <w:rFonts w:ascii="PT Astra Serif" w:hAnsi="PT Astra Serif" w:cs="Times New Roman"/>
          <w:sz w:val="26"/>
          <w:szCs w:val="26"/>
        </w:rPr>
        <w:t xml:space="preserve">за счет областного бюджета – </w:t>
      </w:r>
      <w:r w:rsidR="00DC3269" w:rsidRPr="00172F46">
        <w:rPr>
          <w:rFonts w:ascii="PT Astra Serif" w:hAnsi="PT Astra Serif" w:cs="Times New Roman"/>
          <w:sz w:val="26"/>
          <w:szCs w:val="26"/>
        </w:rPr>
        <w:t xml:space="preserve">10 587,2 </w:t>
      </w:r>
      <w:r w:rsidRPr="00172F46">
        <w:rPr>
          <w:rFonts w:ascii="PT Astra Serif" w:hAnsi="PT Astra Serif" w:cs="Times New Roman"/>
          <w:sz w:val="26"/>
          <w:szCs w:val="26"/>
        </w:rPr>
        <w:t xml:space="preserve">тыс. рублей, за счет муниципального бюджета – </w:t>
      </w:r>
      <w:r w:rsidR="00DC3269" w:rsidRPr="00172F46">
        <w:rPr>
          <w:rFonts w:ascii="PT Astra Serif" w:hAnsi="PT Astra Serif" w:cs="Times New Roman"/>
          <w:sz w:val="26"/>
          <w:szCs w:val="26"/>
        </w:rPr>
        <w:t xml:space="preserve">5 825,6 </w:t>
      </w:r>
      <w:r w:rsidRPr="00172F46">
        <w:rPr>
          <w:rFonts w:ascii="PT Astra Serif" w:hAnsi="PT Astra Serif" w:cs="Times New Roman"/>
          <w:sz w:val="26"/>
          <w:szCs w:val="26"/>
        </w:rPr>
        <w:t>тыс.рублей,   в том числе по годам реализации:</w:t>
      </w:r>
    </w:p>
    <w:p w:rsidR="00C6026A" w:rsidRPr="00172F46" w:rsidRDefault="00662C3A" w:rsidP="0079789F">
      <w:pPr>
        <w:pStyle w:val="a3"/>
        <w:ind w:firstLine="680"/>
        <w:jc w:val="both"/>
        <w:rPr>
          <w:rFonts w:ascii="PT Astra Serif" w:hAnsi="PT Astra Serif" w:cs="Times New Roman"/>
          <w:sz w:val="26"/>
          <w:szCs w:val="26"/>
        </w:rPr>
      </w:pPr>
      <w:r w:rsidRPr="00172F46">
        <w:rPr>
          <w:rFonts w:ascii="PT Astra Serif" w:hAnsi="PT Astra Serif" w:cs="Times New Roman"/>
          <w:sz w:val="26"/>
          <w:szCs w:val="26"/>
        </w:rPr>
        <w:t>2024</w:t>
      </w:r>
      <w:r w:rsidR="00C6026A" w:rsidRPr="00172F46">
        <w:rPr>
          <w:rFonts w:ascii="PT Astra Serif" w:hAnsi="PT Astra Serif" w:cs="Times New Roman"/>
          <w:sz w:val="26"/>
          <w:szCs w:val="26"/>
        </w:rPr>
        <w:t xml:space="preserve"> год: всего – </w:t>
      </w:r>
      <w:r w:rsidRPr="00172F46">
        <w:rPr>
          <w:rFonts w:ascii="PT Astra Serif" w:hAnsi="PT Astra Serif" w:cs="Times New Roman"/>
          <w:sz w:val="26"/>
          <w:szCs w:val="26"/>
        </w:rPr>
        <w:t xml:space="preserve"> 10 343,5</w:t>
      </w:r>
      <w:r w:rsidR="00C6026A" w:rsidRPr="00172F46">
        <w:rPr>
          <w:rFonts w:ascii="PT Astra Serif" w:hAnsi="PT Astra Serif" w:cs="Times New Roman"/>
          <w:sz w:val="26"/>
          <w:szCs w:val="26"/>
        </w:rPr>
        <w:t>тыс. рублей, в том числе за счет бюджетных ассигно</w:t>
      </w:r>
      <w:r w:rsidRPr="00172F46">
        <w:rPr>
          <w:rFonts w:ascii="PT Astra Serif" w:hAnsi="PT Astra Serif" w:cs="Times New Roman"/>
          <w:sz w:val="26"/>
          <w:szCs w:val="26"/>
        </w:rPr>
        <w:t>ваний федерального бюджета – 5 751,4 т</w:t>
      </w:r>
      <w:r w:rsidR="00C6026A" w:rsidRPr="00172F46">
        <w:rPr>
          <w:rFonts w:ascii="PT Astra Serif" w:hAnsi="PT Astra Serif" w:cs="Times New Roman"/>
          <w:sz w:val="26"/>
          <w:szCs w:val="26"/>
        </w:rPr>
        <w:t>ыс</w:t>
      </w:r>
      <w:proofErr w:type="gramStart"/>
      <w:r w:rsidR="00C6026A" w:rsidRPr="00172F46">
        <w:rPr>
          <w:rFonts w:ascii="PT Astra Serif" w:hAnsi="PT Astra Serif" w:cs="Times New Roman"/>
          <w:sz w:val="26"/>
          <w:szCs w:val="26"/>
        </w:rPr>
        <w:t>.р</w:t>
      </w:r>
      <w:proofErr w:type="gramEnd"/>
      <w:r w:rsidR="00C6026A" w:rsidRPr="00172F46">
        <w:rPr>
          <w:rFonts w:ascii="PT Astra Serif" w:hAnsi="PT Astra Serif" w:cs="Times New Roman"/>
          <w:sz w:val="26"/>
          <w:szCs w:val="26"/>
        </w:rPr>
        <w:t>ублей,</w:t>
      </w:r>
      <w:r w:rsidR="008C7880" w:rsidRPr="00172F46">
        <w:rPr>
          <w:rFonts w:ascii="PT Astra Serif" w:hAnsi="PT Astra Serif" w:cs="Times New Roman"/>
          <w:sz w:val="26"/>
          <w:szCs w:val="26"/>
        </w:rPr>
        <w:t xml:space="preserve"> </w:t>
      </w:r>
      <w:r w:rsidR="00C6026A" w:rsidRPr="00172F46">
        <w:rPr>
          <w:rFonts w:ascii="PT Astra Serif" w:hAnsi="PT Astra Serif" w:cs="Times New Roman"/>
          <w:sz w:val="26"/>
          <w:szCs w:val="26"/>
        </w:rPr>
        <w:t xml:space="preserve">за счет областного бюджета – </w:t>
      </w:r>
      <w:r w:rsidRPr="00172F46">
        <w:rPr>
          <w:rFonts w:ascii="PT Astra Serif" w:hAnsi="PT Astra Serif" w:cs="Times New Roman"/>
          <w:sz w:val="26"/>
          <w:szCs w:val="26"/>
        </w:rPr>
        <w:t xml:space="preserve">2 665,7 </w:t>
      </w:r>
      <w:r w:rsidR="00C6026A" w:rsidRPr="00172F46">
        <w:rPr>
          <w:rFonts w:ascii="PT Astra Serif" w:hAnsi="PT Astra Serif" w:cs="Times New Roman"/>
          <w:sz w:val="26"/>
          <w:szCs w:val="26"/>
        </w:rPr>
        <w:t xml:space="preserve">тыс.рублей, за счет муниципального бюджета – </w:t>
      </w:r>
      <w:r w:rsidRPr="00172F46">
        <w:rPr>
          <w:rFonts w:ascii="PT Astra Serif" w:hAnsi="PT Astra Serif" w:cs="Times New Roman"/>
          <w:sz w:val="26"/>
          <w:szCs w:val="26"/>
        </w:rPr>
        <w:t xml:space="preserve">1 926,4 </w:t>
      </w:r>
      <w:r w:rsidR="00C6026A" w:rsidRPr="00172F46">
        <w:rPr>
          <w:rFonts w:ascii="PT Astra Serif" w:hAnsi="PT Astra Serif" w:cs="Times New Roman"/>
          <w:sz w:val="26"/>
          <w:szCs w:val="26"/>
        </w:rPr>
        <w:t>тыс.</w:t>
      </w:r>
      <w:r w:rsidR="00245A03" w:rsidRPr="00172F46">
        <w:rPr>
          <w:rFonts w:ascii="PT Astra Serif" w:hAnsi="PT Astra Serif" w:cs="Times New Roman"/>
          <w:sz w:val="26"/>
          <w:szCs w:val="26"/>
        </w:rPr>
        <w:t xml:space="preserve"> рублей;</w:t>
      </w:r>
    </w:p>
    <w:p w:rsidR="00C6026A" w:rsidRPr="00172F46" w:rsidRDefault="00662C3A" w:rsidP="0079789F">
      <w:pPr>
        <w:pStyle w:val="a3"/>
        <w:ind w:firstLine="680"/>
        <w:jc w:val="both"/>
        <w:rPr>
          <w:rFonts w:ascii="PT Astra Serif" w:hAnsi="PT Astra Serif" w:cs="Times New Roman"/>
          <w:sz w:val="26"/>
          <w:szCs w:val="26"/>
        </w:rPr>
      </w:pPr>
      <w:r w:rsidRPr="00172F46">
        <w:rPr>
          <w:rFonts w:ascii="PT Astra Serif" w:hAnsi="PT Astra Serif" w:cs="Times New Roman"/>
          <w:sz w:val="26"/>
          <w:szCs w:val="26"/>
        </w:rPr>
        <w:t xml:space="preserve">2025 </w:t>
      </w:r>
      <w:r w:rsidR="00245A03" w:rsidRPr="00172F46">
        <w:rPr>
          <w:rFonts w:ascii="PT Astra Serif" w:hAnsi="PT Astra Serif" w:cs="Times New Roman"/>
          <w:sz w:val="26"/>
          <w:szCs w:val="26"/>
        </w:rPr>
        <w:t>год:</w:t>
      </w:r>
      <w:r w:rsidRPr="00172F46">
        <w:rPr>
          <w:rFonts w:ascii="PT Astra Serif" w:hAnsi="PT Astra Serif" w:cs="Times New Roman"/>
          <w:sz w:val="26"/>
          <w:szCs w:val="26"/>
        </w:rPr>
        <w:t xml:space="preserve"> всего – 10236,0</w:t>
      </w:r>
      <w:r w:rsidR="00C6026A" w:rsidRPr="00172F46">
        <w:rPr>
          <w:rFonts w:ascii="PT Astra Serif" w:hAnsi="PT Astra Serif" w:cs="Times New Roman"/>
          <w:sz w:val="26"/>
          <w:szCs w:val="26"/>
        </w:rPr>
        <w:t xml:space="preserve"> тыс. рублей, в том числе за счет бюджетных ассигнований</w:t>
      </w:r>
      <w:r w:rsidRPr="00172F46">
        <w:rPr>
          <w:rFonts w:ascii="PT Astra Serif" w:hAnsi="PT Astra Serif" w:cs="Times New Roman"/>
          <w:sz w:val="26"/>
          <w:szCs w:val="26"/>
        </w:rPr>
        <w:t xml:space="preserve"> федерального бюджет – 5749,9 </w:t>
      </w:r>
      <w:r w:rsidR="00C6026A" w:rsidRPr="00172F46">
        <w:rPr>
          <w:rFonts w:ascii="PT Astra Serif" w:hAnsi="PT Astra Serif" w:cs="Times New Roman"/>
          <w:sz w:val="26"/>
          <w:szCs w:val="26"/>
        </w:rPr>
        <w:t>тыс</w:t>
      </w:r>
      <w:proofErr w:type="gramStart"/>
      <w:r w:rsidR="00C6026A" w:rsidRPr="00172F46">
        <w:rPr>
          <w:rFonts w:ascii="PT Astra Serif" w:hAnsi="PT Astra Serif" w:cs="Times New Roman"/>
          <w:sz w:val="26"/>
          <w:szCs w:val="26"/>
        </w:rPr>
        <w:t>.р</w:t>
      </w:r>
      <w:proofErr w:type="gramEnd"/>
      <w:r w:rsidR="00C6026A" w:rsidRPr="00172F46">
        <w:rPr>
          <w:rFonts w:ascii="PT Astra Serif" w:hAnsi="PT Astra Serif" w:cs="Times New Roman"/>
          <w:sz w:val="26"/>
          <w:szCs w:val="26"/>
        </w:rPr>
        <w:t>ублей,</w:t>
      </w:r>
      <w:r w:rsidR="00245A03" w:rsidRPr="00172F46">
        <w:rPr>
          <w:rFonts w:ascii="PT Astra Serif" w:hAnsi="PT Astra Serif" w:cs="Times New Roman"/>
          <w:sz w:val="26"/>
          <w:szCs w:val="26"/>
        </w:rPr>
        <w:t xml:space="preserve"> за счет</w:t>
      </w:r>
      <w:r w:rsidRPr="00172F46">
        <w:rPr>
          <w:rFonts w:ascii="PT Astra Serif" w:hAnsi="PT Astra Serif" w:cs="Times New Roman"/>
          <w:sz w:val="26"/>
          <w:szCs w:val="26"/>
        </w:rPr>
        <w:t xml:space="preserve"> областного бюджета – 2664,9 </w:t>
      </w:r>
      <w:r w:rsidR="00C6026A" w:rsidRPr="00172F46">
        <w:rPr>
          <w:rFonts w:ascii="PT Astra Serif" w:hAnsi="PT Astra Serif" w:cs="Times New Roman"/>
          <w:sz w:val="26"/>
          <w:szCs w:val="26"/>
        </w:rPr>
        <w:t xml:space="preserve">тыс. рублей, за счет муниципального бюджета – </w:t>
      </w:r>
      <w:r w:rsidRPr="00172F46">
        <w:rPr>
          <w:rFonts w:ascii="PT Astra Serif" w:hAnsi="PT Astra Serif" w:cs="Times New Roman"/>
          <w:sz w:val="26"/>
          <w:szCs w:val="26"/>
        </w:rPr>
        <w:t xml:space="preserve">1821,2 </w:t>
      </w:r>
      <w:r w:rsidR="00C6026A" w:rsidRPr="00172F46">
        <w:rPr>
          <w:rFonts w:ascii="PT Astra Serif" w:hAnsi="PT Astra Serif" w:cs="Times New Roman"/>
          <w:sz w:val="26"/>
          <w:szCs w:val="26"/>
        </w:rPr>
        <w:t>тыс.</w:t>
      </w:r>
      <w:r w:rsidR="00245A03" w:rsidRPr="00172F46">
        <w:rPr>
          <w:rFonts w:ascii="PT Astra Serif" w:hAnsi="PT Astra Serif" w:cs="Times New Roman"/>
          <w:sz w:val="26"/>
          <w:szCs w:val="26"/>
        </w:rPr>
        <w:t xml:space="preserve"> рублей;</w:t>
      </w:r>
    </w:p>
    <w:p w:rsidR="00C6026A" w:rsidRPr="00172F46" w:rsidRDefault="00662C3A" w:rsidP="0079789F">
      <w:pPr>
        <w:pStyle w:val="a3"/>
        <w:ind w:firstLine="680"/>
        <w:jc w:val="both"/>
        <w:rPr>
          <w:rFonts w:ascii="PT Astra Serif" w:hAnsi="PT Astra Serif" w:cs="Times New Roman"/>
          <w:sz w:val="26"/>
          <w:szCs w:val="26"/>
        </w:rPr>
      </w:pPr>
      <w:r w:rsidRPr="00172F46">
        <w:rPr>
          <w:rFonts w:ascii="PT Astra Serif" w:hAnsi="PT Astra Serif" w:cs="Times New Roman"/>
          <w:sz w:val="26"/>
          <w:szCs w:val="26"/>
        </w:rPr>
        <w:t>2026</w:t>
      </w:r>
      <w:r w:rsidR="00C6026A" w:rsidRPr="00172F46">
        <w:rPr>
          <w:rFonts w:ascii="PT Astra Serif" w:hAnsi="PT Astra Serif" w:cs="Times New Roman"/>
          <w:sz w:val="26"/>
          <w:szCs w:val="26"/>
        </w:rPr>
        <w:t xml:space="preserve"> год: всего – </w:t>
      </w:r>
      <w:r w:rsidR="00E210E4" w:rsidRPr="00172F46">
        <w:rPr>
          <w:rFonts w:ascii="PT Astra Serif" w:hAnsi="PT Astra Serif" w:cs="Times New Roman"/>
          <w:sz w:val="26"/>
          <w:szCs w:val="26"/>
        </w:rPr>
        <w:t>9</w:t>
      </w:r>
      <w:r w:rsidRPr="00172F46">
        <w:rPr>
          <w:rFonts w:ascii="PT Astra Serif" w:hAnsi="PT Astra Serif" w:cs="Times New Roman"/>
          <w:sz w:val="26"/>
          <w:szCs w:val="26"/>
        </w:rPr>
        <w:t xml:space="preserve"> 366,7 </w:t>
      </w:r>
      <w:r w:rsidR="00C6026A" w:rsidRPr="00172F46">
        <w:rPr>
          <w:rFonts w:ascii="PT Astra Serif" w:hAnsi="PT Astra Serif" w:cs="Times New Roman"/>
          <w:sz w:val="26"/>
          <w:szCs w:val="26"/>
        </w:rPr>
        <w:t>тыс. рублей, в том числе за счет бюджетных ассигнова</w:t>
      </w:r>
      <w:r w:rsidRPr="00172F46">
        <w:rPr>
          <w:rFonts w:ascii="PT Astra Serif" w:hAnsi="PT Astra Serif" w:cs="Times New Roman"/>
          <w:sz w:val="26"/>
          <w:szCs w:val="26"/>
        </w:rPr>
        <w:t xml:space="preserve">ний федерального бюджет – 5670,8 </w:t>
      </w:r>
      <w:r w:rsidR="00C6026A" w:rsidRPr="00172F46">
        <w:rPr>
          <w:rFonts w:ascii="PT Astra Serif" w:hAnsi="PT Astra Serif" w:cs="Times New Roman"/>
          <w:sz w:val="26"/>
          <w:szCs w:val="26"/>
        </w:rPr>
        <w:t>тыс</w:t>
      </w:r>
      <w:proofErr w:type="gramStart"/>
      <w:r w:rsidR="00C6026A" w:rsidRPr="00172F46">
        <w:rPr>
          <w:rFonts w:ascii="PT Astra Serif" w:hAnsi="PT Astra Serif" w:cs="Times New Roman"/>
          <w:sz w:val="26"/>
          <w:szCs w:val="26"/>
        </w:rPr>
        <w:t>.р</w:t>
      </w:r>
      <w:proofErr w:type="gramEnd"/>
      <w:r w:rsidR="00C6026A" w:rsidRPr="00172F46">
        <w:rPr>
          <w:rFonts w:ascii="PT Astra Serif" w:hAnsi="PT Astra Serif" w:cs="Times New Roman"/>
          <w:sz w:val="26"/>
          <w:szCs w:val="26"/>
        </w:rPr>
        <w:t>ублей,</w:t>
      </w:r>
      <w:r w:rsidR="00A016CA" w:rsidRPr="00172F46">
        <w:rPr>
          <w:rFonts w:ascii="PT Astra Serif" w:hAnsi="PT Astra Serif" w:cs="Times New Roman"/>
          <w:sz w:val="26"/>
          <w:szCs w:val="26"/>
        </w:rPr>
        <w:t xml:space="preserve"> </w:t>
      </w:r>
      <w:r w:rsidR="00C6026A" w:rsidRPr="00172F46">
        <w:rPr>
          <w:rFonts w:ascii="PT Astra Serif" w:hAnsi="PT Astra Serif" w:cs="Times New Roman"/>
          <w:sz w:val="26"/>
          <w:szCs w:val="26"/>
        </w:rPr>
        <w:t xml:space="preserve">за </w:t>
      </w:r>
      <w:r w:rsidRPr="00172F46">
        <w:rPr>
          <w:rFonts w:ascii="PT Astra Serif" w:hAnsi="PT Astra Serif" w:cs="Times New Roman"/>
          <w:sz w:val="26"/>
          <w:szCs w:val="26"/>
        </w:rPr>
        <w:t>счет областного бюджета – 2628,3</w:t>
      </w:r>
      <w:r w:rsidR="00C6026A" w:rsidRPr="00172F46">
        <w:rPr>
          <w:rFonts w:ascii="PT Astra Serif" w:hAnsi="PT Astra Serif" w:cs="Times New Roman"/>
          <w:sz w:val="26"/>
          <w:szCs w:val="26"/>
        </w:rPr>
        <w:t xml:space="preserve"> тыс. рублей, за счет муниципального бюджета – </w:t>
      </w:r>
      <w:r w:rsidRPr="00172F46">
        <w:rPr>
          <w:rFonts w:ascii="PT Astra Serif" w:hAnsi="PT Astra Serif" w:cs="Times New Roman"/>
          <w:sz w:val="26"/>
          <w:szCs w:val="26"/>
        </w:rPr>
        <w:t xml:space="preserve">1067,6 </w:t>
      </w:r>
      <w:r w:rsidR="00C6026A" w:rsidRPr="00172F46">
        <w:rPr>
          <w:rFonts w:ascii="PT Astra Serif" w:hAnsi="PT Astra Serif" w:cs="Times New Roman"/>
          <w:sz w:val="26"/>
          <w:szCs w:val="26"/>
        </w:rPr>
        <w:t>тыс.</w:t>
      </w:r>
      <w:r w:rsidR="00245A03" w:rsidRPr="00172F46">
        <w:rPr>
          <w:rFonts w:ascii="PT Astra Serif" w:hAnsi="PT Astra Serif" w:cs="Times New Roman"/>
          <w:sz w:val="26"/>
          <w:szCs w:val="26"/>
        </w:rPr>
        <w:t xml:space="preserve"> рублей;</w:t>
      </w:r>
    </w:p>
    <w:p w:rsidR="00C6026A" w:rsidRPr="00172F46" w:rsidRDefault="00662C3A" w:rsidP="0079789F">
      <w:pPr>
        <w:pStyle w:val="a3"/>
        <w:ind w:firstLine="680"/>
        <w:jc w:val="both"/>
        <w:rPr>
          <w:rFonts w:ascii="PT Astra Serif" w:hAnsi="PT Astra Serif" w:cs="Times New Roman"/>
          <w:sz w:val="26"/>
          <w:szCs w:val="26"/>
        </w:rPr>
      </w:pPr>
      <w:r w:rsidRPr="00172F46">
        <w:rPr>
          <w:rFonts w:ascii="PT Astra Serif" w:hAnsi="PT Astra Serif" w:cs="Times New Roman"/>
          <w:sz w:val="26"/>
          <w:szCs w:val="26"/>
        </w:rPr>
        <w:t>2027 год: всего – 9309,5</w:t>
      </w:r>
      <w:r w:rsidR="00C6026A" w:rsidRPr="00172F46">
        <w:rPr>
          <w:rFonts w:ascii="PT Astra Serif" w:hAnsi="PT Astra Serif" w:cs="Times New Roman"/>
          <w:sz w:val="26"/>
          <w:szCs w:val="26"/>
        </w:rPr>
        <w:t xml:space="preserve"> тыс. рублей, в том числе за счет бюджетных ассигнований </w:t>
      </w:r>
      <w:r w:rsidRPr="00172F46">
        <w:rPr>
          <w:rFonts w:ascii="PT Astra Serif" w:hAnsi="PT Astra Serif" w:cs="Times New Roman"/>
          <w:sz w:val="26"/>
          <w:szCs w:val="26"/>
        </w:rPr>
        <w:t>федерального бюджет – 5670,8</w:t>
      </w:r>
      <w:r w:rsidR="008C7880" w:rsidRPr="00172F46">
        <w:rPr>
          <w:rFonts w:ascii="PT Astra Serif" w:hAnsi="PT Astra Serif" w:cs="Times New Roman"/>
          <w:sz w:val="26"/>
          <w:szCs w:val="26"/>
        </w:rPr>
        <w:t xml:space="preserve"> </w:t>
      </w:r>
      <w:r w:rsidR="00C6026A" w:rsidRPr="00172F46">
        <w:rPr>
          <w:rFonts w:ascii="PT Astra Serif" w:hAnsi="PT Astra Serif" w:cs="Times New Roman"/>
          <w:sz w:val="26"/>
          <w:szCs w:val="26"/>
        </w:rPr>
        <w:t>тыс</w:t>
      </w:r>
      <w:proofErr w:type="gramStart"/>
      <w:r w:rsidR="00C6026A" w:rsidRPr="00172F46">
        <w:rPr>
          <w:rFonts w:ascii="PT Astra Serif" w:hAnsi="PT Astra Serif" w:cs="Times New Roman"/>
          <w:sz w:val="26"/>
          <w:szCs w:val="26"/>
        </w:rPr>
        <w:t>.р</w:t>
      </w:r>
      <w:proofErr w:type="gramEnd"/>
      <w:r w:rsidR="00C6026A" w:rsidRPr="00172F46">
        <w:rPr>
          <w:rFonts w:ascii="PT Astra Serif" w:hAnsi="PT Astra Serif" w:cs="Times New Roman"/>
          <w:sz w:val="26"/>
          <w:szCs w:val="26"/>
        </w:rPr>
        <w:t>ублей,</w:t>
      </w:r>
      <w:r w:rsidR="00A016CA" w:rsidRPr="00172F46">
        <w:rPr>
          <w:rFonts w:ascii="PT Astra Serif" w:hAnsi="PT Astra Serif" w:cs="Times New Roman"/>
          <w:sz w:val="26"/>
          <w:szCs w:val="26"/>
        </w:rPr>
        <w:t xml:space="preserve"> </w:t>
      </w:r>
      <w:r w:rsidR="00C6026A" w:rsidRPr="00172F46">
        <w:rPr>
          <w:rFonts w:ascii="PT Astra Serif" w:hAnsi="PT Astra Serif" w:cs="Times New Roman"/>
          <w:sz w:val="26"/>
          <w:szCs w:val="26"/>
        </w:rPr>
        <w:t xml:space="preserve">за </w:t>
      </w:r>
      <w:r w:rsidRPr="00172F46">
        <w:rPr>
          <w:rFonts w:ascii="PT Astra Serif" w:hAnsi="PT Astra Serif" w:cs="Times New Roman"/>
          <w:sz w:val="26"/>
          <w:szCs w:val="26"/>
        </w:rPr>
        <w:t>счет областного бюджета – 2628,3</w:t>
      </w:r>
      <w:r w:rsidR="00C6026A" w:rsidRPr="00172F46">
        <w:rPr>
          <w:rFonts w:ascii="PT Astra Serif" w:hAnsi="PT Astra Serif" w:cs="Times New Roman"/>
          <w:sz w:val="26"/>
          <w:szCs w:val="26"/>
        </w:rPr>
        <w:t xml:space="preserve"> тыс. рублей, за счет муниципального бюджета – </w:t>
      </w:r>
      <w:r w:rsidRPr="00172F46">
        <w:rPr>
          <w:rFonts w:ascii="PT Astra Serif" w:hAnsi="PT Astra Serif" w:cs="Times New Roman"/>
          <w:sz w:val="26"/>
          <w:szCs w:val="26"/>
        </w:rPr>
        <w:t xml:space="preserve">1010,4 </w:t>
      </w:r>
      <w:r w:rsidR="00C6026A" w:rsidRPr="00172F46">
        <w:rPr>
          <w:rFonts w:ascii="PT Astra Serif" w:hAnsi="PT Astra Serif" w:cs="Times New Roman"/>
          <w:sz w:val="26"/>
          <w:szCs w:val="26"/>
        </w:rPr>
        <w:t>тыс.рублей.</w:t>
      </w:r>
    </w:p>
    <w:p w:rsidR="00C235C9" w:rsidRPr="00172F46" w:rsidRDefault="00C6026A" w:rsidP="0079789F">
      <w:pPr>
        <w:pStyle w:val="a3"/>
        <w:ind w:firstLine="680"/>
        <w:jc w:val="both"/>
        <w:rPr>
          <w:rFonts w:ascii="PT Astra Serif" w:hAnsi="PT Astra Serif" w:cs="Times New Roman"/>
          <w:sz w:val="26"/>
          <w:szCs w:val="26"/>
        </w:rPr>
      </w:pPr>
      <w:r w:rsidRPr="00172F46">
        <w:rPr>
          <w:rFonts w:ascii="PT Astra Serif" w:hAnsi="PT Astra Serif" w:cs="Times New Roman"/>
          <w:sz w:val="26"/>
          <w:szCs w:val="26"/>
        </w:rPr>
        <w:t>Объем бюджетных ассигнований на финансовое обеспечение реализации программы устанавливается законом Ульяновской области об областном бюджете Ульяновской области на очередной ф</w:t>
      </w:r>
      <w:r w:rsidR="00EE2DE9" w:rsidRPr="00172F46">
        <w:rPr>
          <w:rFonts w:ascii="PT Astra Serif" w:hAnsi="PT Astra Serif" w:cs="Times New Roman"/>
          <w:sz w:val="26"/>
          <w:szCs w:val="26"/>
        </w:rPr>
        <w:t>инансовый год и плановый период</w:t>
      </w:r>
      <w:r w:rsidR="005F7B8E" w:rsidRPr="00172F46">
        <w:rPr>
          <w:rFonts w:ascii="PT Astra Serif" w:hAnsi="PT Astra Serif" w:cs="Times New Roman"/>
          <w:sz w:val="26"/>
          <w:szCs w:val="26"/>
        </w:rPr>
        <w:t>.</w:t>
      </w:r>
    </w:p>
    <w:p w:rsidR="005A75DE" w:rsidRPr="00172F46" w:rsidRDefault="005A75DE" w:rsidP="0079789F">
      <w:pPr>
        <w:autoSpaceDE w:val="0"/>
        <w:autoSpaceDN w:val="0"/>
        <w:adjustRightInd w:val="0"/>
        <w:spacing w:after="0" w:line="240" w:lineRule="auto"/>
        <w:ind w:firstLine="680"/>
        <w:jc w:val="both"/>
        <w:rPr>
          <w:rFonts w:ascii="PT Astra Serif" w:hAnsi="PT Astra Serif" w:cs="Times New Roman"/>
          <w:sz w:val="26"/>
          <w:szCs w:val="26"/>
          <w:lang w:eastAsia="ru-RU"/>
        </w:rPr>
      </w:pPr>
      <w:r w:rsidRPr="00172F46">
        <w:rPr>
          <w:rFonts w:ascii="PT Astra Serif" w:hAnsi="PT Astra Serif" w:cs="Times New Roman"/>
          <w:sz w:val="26"/>
          <w:szCs w:val="26"/>
          <w:lang w:eastAsia="ru-RU"/>
        </w:rPr>
        <w:t xml:space="preserve">Ежегодный объем бюджетных ассигнований, выделяемых из областного бюджета Ульяновской области на реализацию программы, подлежит уточнению </w:t>
      </w:r>
      <w:r w:rsidRPr="00172F46">
        <w:rPr>
          <w:rFonts w:ascii="PT Astra Serif" w:hAnsi="PT Astra Serif" w:cs="Times New Roman"/>
          <w:sz w:val="26"/>
          <w:szCs w:val="26"/>
          <w:lang w:eastAsia="ru-RU"/>
        </w:rPr>
        <w:lastRenderedPageBreak/>
        <w:t>при разработке закона Ульяновской области об областном бюджете Ульяновской области на соответствующий финансовый год и плановый период.</w:t>
      </w:r>
    </w:p>
    <w:p w:rsidR="00C6026A" w:rsidRPr="00172F46" w:rsidRDefault="005A75DE" w:rsidP="0079789F">
      <w:pPr>
        <w:pStyle w:val="a3"/>
        <w:ind w:firstLine="680"/>
        <w:jc w:val="both"/>
        <w:rPr>
          <w:rFonts w:ascii="PT Astra Serif" w:hAnsi="PT Astra Serif" w:cs="Times New Roman"/>
          <w:sz w:val="26"/>
          <w:szCs w:val="26"/>
          <w:lang w:eastAsia="ru-RU"/>
        </w:rPr>
      </w:pPr>
      <w:proofErr w:type="gramStart"/>
      <w:r w:rsidRPr="00172F46">
        <w:rPr>
          <w:rFonts w:ascii="PT Astra Serif" w:hAnsi="PT Astra Serif" w:cs="Times New Roman"/>
          <w:sz w:val="26"/>
          <w:szCs w:val="26"/>
          <w:lang w:eastAsia="ru-RU"/>
        </w:rPr>
        <w:t>Сумма средств, необходимы</w:t>
      </w:r>
      <w:r w:rsidR="00245A03" w:rsidRPr="00172F46">
        <w:rPr>
          <w:rFonts w:ascii="PT Astra Serif" w:hAnsi="PT Astra Serif" w:cs="Times New Roman"/>
          <w:sz w:val="26"/>
          <w:szCs w:val="26"/>
          <w:lang w:eastAsia="ru-RU"/>
        </w:rPr>
        <w:t>х для реализации мероприятий по</w:t>
      </w:r>
      <w:r w:rsidR="00C83F65" w:rsidRPr="00172F46">
        <w:rPr>
          <w:rFonts w:ascii="PT Astra Serif" w:hAnsi="PT Astra Serif" w:cs="Times New Roman"/>
          <w:sz w:val="26"/>
          <w:szCs w:val="26"/>
          <w:lang w:eastAsia="ru-RU"/>
        </w:rPr>
        <w:t xml:space="preserve"> </w:t>
      </w:r>
      <w:r w:rsidR="00245A03" w:rsidRPr="00172F46">
        <w:rPr>
          <w:rFonts w:ascii="PT Astra Serif" w:hAnsi="PT Astra Serif" w:cs="Times New Roman"/>
          <w:sz w:val="26"/>
          <w:szCs w:val="26"/>
          <w:lang w:eastAsia="ru-RU"/>
        </w:rPr>
        <w:t>капитальному и текущему ремонту пищеблоков, их оснащения</w:t>
      </w:r>
      <w:r w:rsidR="00162F47" w:rsidRPr="00172F46">
        <w:rPr>
          <w:rFonts w:ascii="PT Astra Serif" w:hAnsi="PT Astra Serif" w:cs="Times New Roman"/>
          <w:sz w:val="26"/>
          <w:szCs w:val="26"/>
          <w:lang w:eastAsia="ru-RU"/>
        </w:rPr>
        <w:t xml:space="preserve"> </w:t>
      </w:r>
      <w:r w:rsidRPr="00172F46">
        <w:rPr>
          <w:rFonts w:ascii="PT Astra Serif" w:hAnsi="PT Astra Serif" w:cs="Times New Roman"/>
          <w:sz w:val="26"/>
          <w:szCs w:val="26"/>
          <w:lang w:eastAsia="ru-RU"/>
        </w:rPr>
        <w:t>определялась исходя из среднерыночной стоимости</w:t>
      </w:r>
      <w:r w:rsidR="00245A03" w:rsidRPr="00172F46">
        <w:rPr>
          <w:rFonts w:ascii="PT Astra Serif" w:hAnsi="PT Astra Serif" w:cs="Times New Roman"/>
          <w:sz w:val="26"/>
          <w:szCs w:val="26"/>
          <w:lang w:eastAsia="ru-RU"/>
        </w:rPr>
        <w:t xml:space="preserve"> работ в соответствии со сметой</w:t>
      </w:r>
      <w:r w:rsidR="00C235C9" w:rsidRPr="00172F46">
        <w:rPr>
          <w:rFonts w:ascii="PT Astra Serif" w:hAnsi="PT Astra Serif" w:cs="Times New Roman"/>
          <w:sz w:val="26"/>
          <w:szCs w:val="26"/>
          <w:lang w:eastAsia="ru-RU"/>
        </w:rPr>
        <w:t>, а также рекомендуемым минимальными перечнем оборудования производственных помещений столовых ОУ в соответствии с санитарными нормами и правилами.</w:t>
      </w:r>
      <w:proofErr w:type="gramEnd"/>
    </w:p>
    <w:p w:rsidR="005A75DE" w:rsidRPr="00172F46" w:rsidRDefault="005A75DE" w:rsidP="0079789F">
      <w:pPr>
        <w:autoSpaceDE w:val="0"/>
        <w:autoSpaceDN w:val="0"/>
        <w:adjustRightInd w:val="0"/>
        <w:spacing w:after="0" w:line="240" w:lineRule="auto"/>
        <w:ind w:firstLine="680"/>
        <w:jc w:val="both"/>
        <w:rPr>
          <w:rFonts w:ascii="PT Astra Serif" w:hAnsi="PT Astra Serif" w:cs="Times New Roman"/>
          <w:sz w:val="26"/>
          <w:szCs w:val="26"/>
          <w:lang w:eastAsia="ru-RU"/>
        </w:rPr>
      </w:pPr>
      <w:r w:rsidRPr="00172F46">
        <w:rPr>
          <w:rFonts w:ascii="PT Astra Serif" w:hAnsi="PT Astra Serif" w:cs="Times New Roman"/>
          <w:sz w:val="26"/>
          <w:szCs w:val="26"/>
          <w:lang w:eastAsia="ru-RU"/>
        </w:rPr>
        <w:t xml:space="preserve">Потребность </w:t>
      </w:r>
      <w:proofErr w:type="gramStart"/>
      <w:r w:rsidRPr="00172F46">
        <w:rPr>
          <w:rFonts w:ascii="PT Astra Serif" w:hAnsi="PT Astra Serif" w:cs="Times New Roman"/>
          <w:sz w:val="26"/>
          <w:szCs w:val="26"/>
          <w:lang w:eastAsia="ru-RU"/>
        </w:rPr>
        <w:t>в ресурсах на реализацию мероприятий программы с разбивкой по срокам указана в приложениях</w:t>
      </w:r>
      <w:proofErr w:type="gramEnd"/>
      <w:r w:rsidRPr="00172F46">
        <w:rPr>
          <w:rFonts w:ascii="PT Astra Serif" w:hAnsi="PT Astra Serif" w:cs="Times New Roman"/>
          <w:sz w:val="26"/>
          <w:szCs w:val="26"/>
          <w:lang w:eastAsia="ru-RU"/>
        </w:rPr>
        <w:t xml:space="preserve"> N 2 к программе.</w:t>
      </w:r>
    </w:p>
    <w:p w:rsidR="00EE2DE9" w:rsidRPr="00172F46" w:rsidRDefault="00E35935" w:rsidP="0079789F">
      <w:pPr>
        <w:shd w:val="clear" w:color="auto" w:fill="FFFFFF"/>
        <w:spacing w:after="0" w:line="240" w:lineRule="auto"/>
        <w:ind w:firstLine="709"/>
        <w:jc w:val="both"/>
        <w:rPr>
          <w:rFonts w:ascii="PT Astra Serif" w:hAnsi="PT Astra Serif" w:cs="Times New Roman"/>
          <w:b/>
          <w:bCs/>
          <w:sz w:val="26"/>
          <w:szCs w:val="26"/>
        </w:rPr>
      </w:pPr>
      <w:r w:rsidRPr="00172F46">
        <w:rPr>
          <w:rFonts w:ascii="PT Astra Serif" w:hAnsi="PT Astra Serif" w:cs="Times New Roman"/>
          <w:b/>
          <w:bCs/>
          <w:sz w:val="26"/>
          <w:szCs w:val="26"/>
        </w:rPr>
        <w:t xml:space="preserve">Раздел </w:t>
      </w:r>
      <w:r w:rsidRPr="00172F46">
        <w:rPr>
          <w:rFonts w:ascii="PT Astra Serif" w:hAnsi="PT Astra Serif" w:cs="Times New Roman"/>
          <w:b/>
          <w:bCs/>
          <w:sz w:val="26"/>
          <w:szCs w:val="26"/>
          <w:lang w:val="en-US"/>
        </w:rPr>
        <w:t>VI</w:t>
      </w:r>
      <w:r w:rsidRPr="00172F46">
        <w:rPr>
          <w:rFonts w:ascii="PT Astra Serif" w:hAnsi="PT Astra Serif" w:cs="Times New Roman"/>
          <w:b/>
          <w:bCs/>
          <w:sz w:val="26"/>
          <w:szCs w:val="26"/>
        </w:rPr>
        <w:t>. Ожидаемый эффект от реализации мероприятий программы</w:t>
      </w:r>
    </w:p>
    <w:p w:rsidR="00E35935" w:rsidRPr="00172F46" w:rsidRDefault="00E35935" w:rsidP="0079789F">
      <w:pPr>
        <w:shd w:val="clear" w:color="auto" w:fill="FFFFFF"/>
        <w:spacing w:after="0" w:line="240" w:lineRule="auto"/>
        <w:ind w:firstLine="709"/>
        <w:jc w:val="both"/>
        <w:rPr>
          <w:rFonts w:ascii="PT Astra Serif" w:hAnsi="PT Astra Serif" w:cs="Times New Roman"/>
          <w:sz w:val="26"/>
          <w:szCs w:val="26"/>
        </w:rPr>
      </w:pPr>
      <w:r w:rsidRPr="00172F46">
        <w:rPr>
          <w:rFonts w:ascii="PT Astra Serif" w:hAnsi="PT Astra Serif" w:cs="Times New Roman"/>
          <w:sz w:val="26"/>
          <w:szCs w:val="26"/>
        </w:rPr>
        <w:t>При выполнении системы мероприятий программы ожидаются следующие результаты:</w:t>
      </w:r>
    </w:p>
    <w:p w:rsidR="004329A8" w:rsidRPr="00172F46" w:rsidRDefault="004329A8" w:rsidP="0079789F">
      <w:pPr>
        <w:pStyle w:val="a3"/>
        <w:jc w:val="both"/>
        <w:rPr>
          <w:rFonts w:ascii="PT Astra Serif" w:hAnsi="PT Astra Serif" w:cs="Times New Roman"/>
          <w:sz w:val="26"/>
          <w:szCs w:val="26"/>
        </w:rPr>
      </w:pPr>
      <w:r w:rsidRPr="00172F46">
        <w:rPr>
          <w:rFonts w:ascii="PT Astra Serif" w:hAnsi="PT Astra Serif" w:cs="Times New Roman"/>
          <w:sz w:val="26"/>
          <w:szCs w:val="26"/>
        </w:rPr>
        <w:t xml:space="preserve">- обеспечение </w:t>
      </w:r>
      <w:r w:rsidR="00162F47" w:rsidRPr="00172F46">
        <w:rPr>
          <w:rFonts w:ascii="PT Astra Serif" w:hAnsi="PT Astra Serif" w:cs="Times New Roman"/>
          <w:sz w:val="26"/>
          <w:szCs w:val="26"/>
        </w:rPr>
        <w:t>к 2027</w:t>
      </w:r>
      <w:r w:rsidRPr="00172F46">
        <w:rPr>
          <w:rFonts w:ascii="PT Astra Serif" w:hAnsi="PT Astra Serif" w:cs="Times New Roman"/>
          <w:sz w:val="26"/>
          <w:szCs w:val="26"/>
        </w:rPr>
        <w:t xml:space="preserve"> году 100% готовности инфраструктуры (пищеблоков, обеденных залов столовых) соответствия утвержденному в Ульяновской области стандарту (единым требованиям) оснащенности пищеблоков и столовых;</w:t>
      </w:r>
    </w:p>
    <w:p w:rsidR="004329A8" w:rsidRPr="00172F46" w:rsidRDefault="00162F47" w:rsidP="0079789F">
      <w:pPr>
        <w:pStyle w:val="a3"/>
        <w:jc w:val="both"/>
        <w:rPr>
          <w:rFonts w:ascii="PT Astra Serif" w:hAnsi="PT Astra Serif" w:cs="Times New Roman"/>
          <w:sz w:val="26"/>
          <w:szCs w:val="26"/>
        </w:rPr>
      </w:pPr>
      <w:r w:rsidRPr="00172F46">
        <w:rPr>
          <w:rFonts w:ascii="PT Astra Serif" w:hAnsi="PT Astra Serif" w:cs="Times New Roman"/>
          <w:sz w:val="26"/>
          <w:szCs w:val="26"/>
        </w:rPr>
        <w:t>- обеспечение к 1 сентября 202</w:t>
      </w:r>
      <w:r w:rsidR="0028686A" w:rsidRPr="00172F46">
        <w:rPr>
          <w:rFonts w:ascii="PT Astra Serif" w:hAnsi="PT Astra Serif" w:cs="Times New Roman"/>
          <w:sz w:val="26"/>
          <w:szCs w:val="26"/>
        </w:rPr>
        <w:t>7</w:t>
      </w:r>
      <w:r w:rsidR="004329A8" w:rsidRPr="00172F46">
        <w:rPr>
          <w:rFonts w:ascii="PT Astra Serif" w:hAnsi="PT Astra Serif" w:cs="Times New Roman"/>
          <w:sz w:val="26"/>
          <w:szCs w:val="26"/>
        </w:rPr>
        <w:t xml:space="preserve"> года 100% муниципальных общеобразовательных организаций, в которых осуществляется родительский и общественный </w:t>
      </w:r>
      <w:proofErr w:type="gramStart"/>
      <w:r w:rsidR="004329A8" w:rsidRPr="00172F46">
        <w:rPr>
          <w:rFonts w:ascii="PT Astra Serif" w:hAnsi="PT Astra Serif" w:cs="Times New Roman"/>
          <w:sz w:val="26"/>
          <w:szCs w:val="26"/>
        </w:rPr>
        <w:t>контроль за</w:t>
      </w:r>
      <w:proofErr w:type="gramEnd"/>
      <w:r w:rsidR="004329A8" w:rsidRPr="00172F46">
        <w:rPr>
          <w:rFonts w:ascii="PT Astra Serif" w:hAnsi="PT Astra Serif" w:cs="Times New Roman"/>
          <w:sz w:val="26"/>
          <w:szCs w:val="26"/>
        </w:rPr>
        <w:t xml:space="preserve"> организацией обязательного горячего питания обучающихся 1-4 классов;</w:t>
      </w:r>
    </w:p>
    <w:p w:rsidR="00BC436B" w:rsidRPr="00172F46" w:rsidRDefault="00BC436B" w:rsidP="0079789F">
      <w:pPr>
        <w:pStyle w:val="a3"/>
        <w:jc w:val="both"/>
        <w:rPr>
          <w:rFonts w:ascii="PT Astra Serif" w:hAnsi="PT Astra Serif" w:cs="Times New Roman"/>
          <w:color w:val="000000" w:themeColor="text1"/>
          <w:sz w:val="26"/>
          <w:szCs w:val="26"/>
        </w:rPr>
      </w:pPr>
      <w:r w:rsidRPr="00172F46">
        <w:rPr>
          <w:rFonts w:ascii="PT Astra Serif" w:hAnsi="PT Astra Serif" w:cs="Times New Roman"/>
          <w:color w:val="000000" w:themeColor="text1"/>
          <w:sz w:val="26"/>
          <w:szCs w:val="26"/>
        </w:rPr>
        <w:t xml:space="preserve">- </w:t>
      </w:r>
      <w:r w:rsidR="009421A6" w:rsidRPr="00172F46">
        <w:rPr>
          <w:rFonts w:ascii="PT Astra Serif" w:hAnsi="PT Astra Serif" w:cs="Times New Roman"/>
          <w:color w:val="000000" w:themeColor="text1"/>
          <w:sz w:val="26"/>
          <w:szCs w:val="26"/>
        </w:rPr>
        <w:t xml:space="preserve">обеспечение </w:t>
      </w:r>
      <w:r w:rsidRPr="00172F46">
        <w:rPr>
          <w:rFonts w:ascii="PT Astra Serif" w:hAnsi="PT Astra Serif" w:cs="Times New Roman"/>
          <w:color w:val="000000" w:themeColor="text1"/>
          <w:sz w:val="26"/>
          <w:szCs w:val="26"/>
        </w:rPr>
        <w:t>к 2027 году 100%</w:t>
      </w:r>
      <w:r w:rsidR="00B05D11" w:rsidRPr="00172F46">
        <w:rPr>
          <w:rFonts w:ascii="PT Astra Serif" w:hAnsi="PT Astra Serif" w:cs="Times New Roman"/>
          <w:color w:val="000000" w:themeColor="text1"/>
          <w:sz w:val="26"/>
          <w:szCs w:val="26"/>
        </w:rPr>
        <w:t xml:space="preserve"> </w:t>
      </w:r>
      <w:r w:rsidR="00136808" w:rsidRPr="00172F46">
        <w:rPr>
          <w:rFonts w:ascii="PT Astra Serif" w:hAnsi="PT Astra Serif" w:cs="Times New Roman"/>
          <w:color w:val="000000" w:themeColor="text1"/>
          <w:sz w:val="26"/>
          <w:szCs w:val="26"/>
        </w:rPr>
        <w:t xml:space="preserve">муниципальных </w:t>
      </w:r>
      <w:r w:rsidR="00B05D11" w:rsidRPr="00172F46">
        <w:rPr>
          <w:rFonts w:ascii="PT Astra Serif" w:hAnsi="PT Astra Serif" w:cs="Times New Roman"/>
          <w:color w:val="000000" w:themeColor="text1"/>
          <w:sz w:val="26"/>
          <w:szCs w:val="26"/>
        </w:rPr>
        <w:t>общеобразовательных организаци</w:t>
      </w:r>
      <w:r w:rsidR="00BD143D" w:rsidRPr="00172F46">
        <w:rPr>
          <w:rFonts w:ascii="PT Astra Serif" w:hAnsi="PT Astra Serif" w:cs="Times New Roman"/>
          <w:color w:val="000000" w:themeColor="text1"/>
          <w:sz w:val="26"/>
          <w:szCs w:val="26"/>
        </w:rPr>
        <w:t>й, в которых</w:t>
      </w:r>
      <w:r w:rsidRPr="00172F46">
        <w:rPr>
          <w:rFonts w:ascii="PT Astra Serif" w:hAnsi="PT Astra Serif" w:cs="Times New Roman"/>
          <w:color w:val="000000" w:themeColor="text1"/>
          <w:sz w:val="26"/>
          <w:szCs w:val="26"/>
        </w:rPr>
        <w:t xml:space="preserve"> утвержде</w:t>
      </w:r>
      <w:r w:rsidR="00B05D11" w:rsidRPr="00172F46">
        <w:rPr>
          <w:rFonts w:ascii="PT Astra Serif" w:hAnsi="PT Astra Serif" w:cs="Times New Roman"/>
          <w:color w:val="000000" w:themeColor="text1"/>
          <w:sz w:val="26"/>
          <w:szCs w:val="26"/>
        </w:rPr>
        <w:t>н</w:t>
      </w:r>
      <w:r w:rsidR="00BD143D" w:rsidRPr="00172F46">
        <w:rPr>
          <w:rFonts w:ascii="PT Astra Serif" w:hAnsi="PT Astra Serif" w:cs="Times New Roman"/>
          <w:color w:val="000000" w:themeColor="text1"/>
          <w:sz w:val="26"/>
          <w:szCs w:val="26"/>
        </w:rPr>
        <w:t>о и согласовано</w:t>
      </w:r>
      <w:r w:rsidRPr="00172F46">
        <w:rPr>
          <w:rFonts w:ascii="PT Astra Serif" w:hAnsi="PT Astra Serif" w:cs="Times New Roman"/>
          <w:color w:val="000000" w:themeColor="text1"/>
          <w:sz w:val="26"/>
          <w:szCs w:val="26"/>
        </w:rPr>
        <w:t xml:space="preserve"> меню для обучающихся, в том числе для </w:t>
      </w:r>
      <w:proofErr w:type="gramStart"/>
      <w:r w:rsidRPr="00172F46">
        <w:rPr>
          <w:rFonts w:ascii="PT Astra Serif" w:hAnsi="PT Astra Serif" w:cs="Times New Roman"/>
          <w:color w:val="000000" w:themeColor="text1"/>
          <w:sz w:val="26"/>
          <w:szCs w:val="26"/>
        </w:rPr>
        <w:t>детей</w:t>
      </w:r>
      <w:proofErr w:type="gramEnd"/>
      <w:r w:rsidRPr="00172F46">
        <w:rPr>
          <w:rFonts w:ascii="PT Astra Serif" w:hAnsi="PT Astra Serif" w:cs="Times New Roman"/>
          <w:color w:val="000000" w:themeColor="text1"/>
          <w:sz w:val="26"/>
          <w:szCs w:val="26"/>
        </w:rPr>
        <w:t xml:space="preserve"> нуждающихся в специализированном питании;</w:t>
      </w:r>
    </w:p>
    <w:p w:rsidR="00BC436B" w:rsidRPr="00172F46" w:rsidRDefault="00BC436B" w:rsidP="0079789F">
      <w:pPr>
        <w:pStyle w:val="a3"/>
        <w:jc w:val="both"/>
        <w:rPr>
          <w:rFonts w:ascii="PT Astra Serif" w:hAnsi="PT Astra Serif" w:cs="Times New Roman"/>
          <w:color w:val="000000" w:themeColor="text1"/>
          <w:sz w:val="26"/>
          <w:szCs w:val="26"/>
        </w:rPr>
      </w:pPr>
      <w:r w:rsidRPr="00172F46">
        <w:rPr>
          <w:rFonts w:ascii="PT Astra Serif" w:hAnsi="PT Astra Serif" w:cs="Times New Roman"/>
          <w:color w:val="000000" w:themeColor="text1"/>
          <w:sz w:val="26"/>
          <w:szCs w:val="26"/>
        </w:rPr>
        <w:t xml:space="preserve">- </w:t>
      </w:r>
      <w:r w:rsidR="00B86248" w:rsidRPr="00172F46">
        <w:rPr>
          <w:rFonts w:ascii="PT Astra Serif" w:hAnsi="PT Astra Serif" w:cs="Times New Roman"/>
          <w:color w:val="000000" w:themeColor="text1"/>
          <w:sz w:val="26"/>
          <w:szCs w:val="26"/>
        </w:rPr>
        <w:t xml:space="preserve">обеспечение </w:t>
      </w:r>
      <w:r w:rsidRPr="00172F46">
        <w:rPr>
          <w:rFonts w:ascii="PT Astra Serif" w:hAnsi="PT Astra Serif" w:cs="Times New Roman"/>
          <w:color w:val="000000" w:themeColor="text1"/>
          <w:sz w:val="26"/>
          <w:szCs w:val="26"/>
        </w:rPr>
        <w:t xml:space="preserve">к 2027 100% </w:t>
      </w:r>
      <w:r w:rsidR="00136808" w:rsidRPr="00172F46">
        <w:rPr>
          <w:rFonts w:ascii="PT Astra Serif" w:hAnsi="PT Astra Serif" w:cs="Times New Roman"/>
          <w:color w:val="000000" w:themeColor="text1"/>
          <w:sz w:val="26"/>
          <w:szCs w:val="26"/>
        </w:rPr>
        <w:t xml:space="preserve">муниципальных </w:t>
      </w:r>
      <w:r w:rsidR="0005370D" w:rsidRPr="00172F46">
        <w:rPr>
          <w:rFonts w:ascii="PT Astra Serif" w:hAnsi="PT Astra Serif" w:cs="Times New Roman"/>
          <w:color w:val="000000" w:themeColor="text1"/>
          <w:sz w:val="26"/>
          <w:szCs w:val="26"/>
        </w:rPr>
        <w:t>общеобразовательных организаци</w:t>
      </w:r>
      <w:r w:rsidR="00291FEE" w:rsidRPr="00172F46">
        <w:rPr>
          <w:rFonts w:ascii="PT Astra Serif" w:hAnsi="PT Astra Serif" w:cs="Times New Roman"/>
          <w:color w:val="000000" w:themeColor="text1"/>
          <w:sz w:val="26"/>
          <w:szCs w:val="26"/>
        </w:rPr>
        <w:t>й, в которых</w:t>
      </w:r>
      <w:r w:rsidR="0005370D" w:rsidRPr="00172F46">
        <w:rPr>
          <w:rFonts w:ascii="PT Astra Serif" w:hAnsi="PT Astra Serif" w:cs="Times New Roman"/>
          <w:color w:val="000000" w:themeColor="text1"/>
          <w:sz w:val="26"/>
          <w:szCs w:val="26"/>
        </w:rPr>
        <w:t xml:space="preserve"> осн</w:t>
      </w:r>
      <w:r w:rsidR="009F3EB5" w:rsidRPr="00172F46">
        <w:rPr>
          <w:rFonts w:ascii="PT Astra Serif" w:hAnsi="PT Astra Serif" w:cs="Times New Roman"/>
          <w:color w:val="000000" w:themeColor="text1"/>
          <w:sz w:val="26"/>
          <w:szCs w:val="26"/>
        </w:rPr>
        <w:t>ащен</w:t>
      </w:r>
      <w:r w:rsidR="00291FEE" w:rsidRPr="00172F46">
        <w:rPr>
          <w:rFonts w:ascii="PT Astra Serif" w:hAnsi="PT Astra Serif" w:cs="Times New Roman"/>
          <w:color w:val="000000" w:themeColor="text1"/>
          <w:sz w:val="26"/>
          <w:szCs w:val="26"/>
        </w:rPr>
        <w:t>ие</w:t>
      </w:r>
      <w:r w:rsidR="009F3EB5" w:rsidRPr="00172F46">
        <w:rPr>
          <w:rFonts w:ascii="PT Astra Serif" w:hAnsi="PT Astra Serif" w:cs="Times New Roman"/>
          <w:color w:val="000000" w:themeColor="text1"/>
          <w:sz w:val="26"/>
          <w:szCs w:val="26"/>
        </w:rPr>
        <w:t xml:space="preserve"> пищеблоков и столовых </w:t>
      </w:r>
      <w:r w:rsidR="00291FEE" w:rsidRPr="00172F46">
        <w:rPr>
          <w:rFonts w:ascii="PT Astra Serif" w:hAnsi="PT Astra Serif" w:cs="Times New Roman"/>
          <w:color w:val="000000" w:themeColor="text1"/>
          <w:sz w:val="26"/>
          <w:szCs w:val="26"/>
        </w:rPr>
        <w:t>соответствует</w:t>
      </w:r>
      <w:r w:rsidR="00CC4D3E" w:rsidRPr="00172F46">
        <w:rPr>
          <w:rFonts w:ascii="PT Astra Serif" w:hAnsi="PT Astra Serif" w:cs="Times New Roman"/>
          <w:color w:val="000000" w:themeColor="text1"/>
          <w:sz w:val="26"/>
          <w:szCs w:val="26"/>
        </w:rPr>
        <w:t xml:space="preserve"> </w:t>
      </w:r>
      <w:r w:rsidR="0005370D" w:rsidRPr="00172F46">
        <w:rPr>
          <w:rFonts w:ascii="PT Astra Serif" w:hAnsi="PT Astra Serif" w:cs="Times New Roman"/>
          <w:color w:val="000000" w:themeColor="text1"/>
          <w:sz w:val="26"/>
          <w:szCs w:val="26"/>
        </w:rPr>
        <w:t>утвержденн</w:t>
      </w:r>
      <w:r w:rsidR="00291FEE" w:rsidRPr="00172F46">
        <w:rPr>
          <w:rFonts w:ascii="PT Astra Serif" w:hAnsi="PT Astra Serif" w:cs="Times New Roman"/>
          <w:color w:val="000000" w:themeColor="text1"/>
          <w:sz w:val="26"/>
          <w:szCs w:val="26"/>
        </w:rPr>
        <w:t>о</w:t>
      </w:r>
      <w:r w:rsidR="00EA0498" w:rsidRPr="00172F46">
        <w:rPr>
          <w:rFonts w:ascii="PT Astra Serif" w:hAnsi="PT Astra Serif" w:cs="Times New Roman"/>
          <w:color w:val="000000" w:themeColor="text1"/>
          <w:sz w:val="26"/>
          <w:szCs w:val="26"/>
        </w:rPr>
        <w:t>м</w:t>
      </w:r>
      <w:r w:rsidR="00291FEE" w:rsidRPr="00172F46">
        <w:rPr>
          <w:rFonts w:ascii="PT Astra Serif" w:hAnsi="PT Astra Serif" w:cs="Times New Roman"/>
          <w:color w:val="000000" w:themeColor="text1"/>
          <w:sz w:val="26"/>
          <w:szCs w:val="26"/>
        </w:rPr>
        <w:t>у</w:t>
      </w:r>
      <w:r w:rsidR="0005370D" w:rsidRPr="00172F46">
        <w:rPr>
          <w:rFonts w:ascii="PT Astra Serif" w:hAnsi="PT Astra Serif" w:cs="Times New Roman"/>
          <w:color w:val="000000" w:themeColor="text1"/>
          <w:sz w:val="26"/>
          <w:szCs w:val="26"/>
        </w:rPr>
        <w:t xml:space="preserve"> региональн</w:t>
      </w:r>
      <w:r w:rsidR="00291FEE" w:rsidRPr="00172F46">
        <w:rPr>
          <w:rFonts w:ascii="PT Astra Serif" w:hAnsi="PT Astra Serif" w:cs="Times New Roman"/>
          <w:color w:val="000000" w:themeColor="text1"/>
          <w:sz w:val="26"/>
          <w:szCs w:val="26"/>
        </w:rPr>
        <w:t>о</w:t>
      </w:r>
      <w:r w:rsidR="00EA0498" w:rsidRPr="00172F46">
        <w:rPr>
          <w:rFonts w:ascii="PT Astra Serif" w:hAnsi="PT Astra Serif" w:cs="Times New Roman"/>
          <w:color w:val="000000" w:themeColor="text1"/>
          <w:sz w:val="26"/>
          <w:szCs w:val="26"/>
        </w:rPr>
        <w:t>м</w:t>
      </w:r>
      <w:r w:rsidR="00291FEE" w:rsidRPr="00172F46">
        <w:rPr>
          <w:rFonts w:ascii="PT Astra Serif" w:hAnsi="PT Astra Serif" w:cs="Times New Roman"/>
          <w:color w:val="000000" w:themeColor="text1"/>
          <w:sz w:val="26"/>
          <w:szCs w:val="26"/>
        </w:rPr>
        <w:t>у</w:t>
      </w:r>
      <w:r w:rsidR="0005370D" w:rsidRPr="00172F46">
        <w:rPr>
          <w:rFonts w:ascii="PT Astra Serif" w:hAnsi="PT Astra Serif" w:cs="Times New Roman"/>
          <w:color w:val="000000" w:themeColor="text1"/>
          <w:sz w:val="26"/>
          <w:szCs w:val="26"/>
        </w:rPr>
        <w:t xml:space="preserve"> стандарт</w:t>
      </w:r>
      <w:r w:rsidR="00291FEE" w:rsidRPr="00172F46">
        <w:rPr>
          <w:rFonts w:ascii="PT Astra Serif" w:hAnsi="PT Astra Serif" w:cs="Times New Roman"/>
          <w:color w:val="000000" w:themeColor="text1"/>
          <w:sz w:val="26"/>
          <w:szCs w:val="26"/>
        </w:rPr>
        <w:t>у</w:t>
      </w:r>
      <w:r w:rsidRPr="00172F46">
        <w:rPr>
          <w:rFonts w:ascii="PT Astra Serif" w:hAnsi="PT Astra Serif" w:cs="Times New Roman"/>
          <w:color w:val="000000" w:themeColor="text1"/>
          <w:sz w:val="26"/>
          <w:szCs w:val="26"/>
        </w:rPr>
        <w:t>;</w:t>
      </w:r>
    </w:p>
    <w:p w:rsidR="00BC436B" w:rsidRPr="00172F46" w:rsidRDefault="00BC436B" w:rsidP="0079789F">
      <w:pPr>
        <w:pStyle w:val="a3"/>
        <w:jc w:val="both"/>
        <w:rPr>
          <w:rFonts w:ascii="PT Astra Serif" w:hAnsi="PT Astra Serif" w:cs="Times New Roman"/>
          <w:color w:val="000000" w:themeColor="text1"/>
          <w:sz w:val="26"/>
          <w:szCs w:val="26"/>
        </w:rPr>
      </w:pPr>
      <w:r w:rsidRPr="00172F46">
        <w:rPr>
          <w:rFonts w:ascii="PT Astra Serif" w:hAnsi="PT Astra Serif" w:cs="Times New Roman"/>
          <w:color w:val="000000" w:themeColor="text1"/>
          <w:sz w:val="26"/>
          <w:szCs w:val="26"/>
        </w:rPr>
        <w:t xml:space="preserve">- </w:t>
      </w:r>
      <w:r w:rsidR="00DE51A0" w:rsidRPr="00172F46">
        <w:rPr>
          <w:rFonts w:ascii="PT Astra Serif" w:hAnsi="PT Astra Serif" w:cs="Times New Roman"/>
          <w:color w:val="000000" w:themeColor="text1"/>
          <w:sz w:val="26"/>
          <w:szCs w:val="26"/>
        </w:rPr>
        <w:t xml:space="preserve">обеспечение </w:t>
      </w:r>
      <w:r w:rsidR="00EA6C9B" w:rsidRPr="00172F46">
        <w:rPr>
          <w:rFonts w:ascii="PT Astra Serif" w:hAnsi="PT Astra Serif" w:cs="Times New Roman"/>
          <w:color w:val="000000" w:themeColor="text1"/>
          <w:sz w:val="26"/>
          <w:szCs w:val="26"/>
        </w:rPr>
        <w:t xml:space="preserve">к 2027 году </w:t>
      </w:r>
      <w:r w:rsidR="00136808" w:rsidRPr="00172F46">
        <w:rPr>
          <w:rFonts w:ascii="PT Astra Serif" w:hAnsi="PT Astra Serif" w:cs="Times New Roman"/>
          <w:color w:val="000000" w:themeColor="text1"/>
          <w:sz w:val="26"/>
          <w:szCs w:val="26"/>
        </w:rPr>
        <w:t>100</w:t>
      </w:r>
      <w:r w:rsidRPr="00172F46">
        <w:rPr>
          <w:rFonts w:ascii="PT Astra Serif" w:hAnsi="PT Astra Serif" w:cs="Times New Roman"/>
          <w:color w:val="000000" w:themeColor="text1"/>
          <w:sz w:val="26"/>
          <w:szCs w:val="26"/>
        </w:rPr>
        <w:t xml:space="preserve">% </w:t>
      </w:r>
      <w:r w:rsidR="00136808" w:rsidRPr="00172F46">
        <w:rPr>
          <w:rFonts w:ascii="PT Astra Serif" w:hAnsi="PT Astra Serif" w:cs="Times New Roman"/>
          <w:color w:val="000000" w:themeColor="text1"/>
          <w:sz w:val="26"/>
          <w:szCs w:val="26"/>
        </w:rPr>
        <w:t xml:space="preserve">муниципальных </w:t>
      </w:r>
      <w:r w:rsidRPr="00172F46">
        <w:rPr>
          <w:rFonts w:ascii="PT Astra Serif" w:hAnsi="PT Astra Serif" w:cs="Times New Roman"/>
          <w:color w:val="000000" w:themeColor="text1"/>
          <w:sz w:val="26"/>
          <w:szCs w:val="26"/>
        </w:rPr>
        <w:t>общеобразовательных организаци</w:t>
      </w:r>
      <w:r w:rsidR="00EA6C9B" w:rsidRPr="00172F46">
        <w:rPr>
          <w:rFonts w:ascii="PT Astra Serif" w:hAnsi="PT Astra Serif" w:cs="Times New Roman"/>
          <w:color w:val="000000" w:themeColor="text1"/>
          <w:sz w:val="26"/>
          <w:szCs w:val="26"/>
        </w:rPr>
        <w:t>й,</w:t>
      </w:r>
      <w:r w:rsidRPr="00172F46">
        <w:rPr>
          <w:rFonts w:ascii="PT Astra Serif" w:hAnsi="PT Astra Serif" w:cs="Times New Roman"/>
          <w:color w:val="000000" w:themeColor="text1"/>
          <w:sz w:val="26"/>
          <w:szCs w:val="26"/>
        </w:rPr>
        <w:t xml:space="preserve"> на официальных сайтах </w:t>
      </w:r>
      <w:r w:rsidR="00EA6C9B" w:rsidRPr="00172F46">
        <w:rPr>
          <w:rFonts w:ascii="PT Astra Serif" w:hAnsi="PT Astra Serif" w:cs="Times New Roman"/>
          <w:color w:val="000000" w:themeColor="text1"/>
          <w:sz w:val="26"/>
          <w:szCs w:val="26"/>
        </w:rPr>
        <w:t xml:space="preserve">которых </w:t>
      </w:r>
      <w:r w:rsidRPr="00172F46">
        <w:rPr>
          <w:rFonts w:ascii="PT Astra Serif" w:hAnsi="PT Astra Serif" w:cs="Times New Roman"/>
          <w:color w:val="000000" w:themeColor="text1"/>
          <w:sz w:val="26"/>
          <w:szCs w:val="26"/>
        </w:rPr>
        <w:t>размещен</w:t>
      </w:r>
      <w:r w:rsidR="00EA6C9B" w:rsidRPr="00172F46">
        <w:rPr>
          <w:rFonts w:ascii="PT Astra Serif" w:hAnsi="PT Astra Serif" w:cs="Times New Roman"/>
          <w:color w:val="000000" w:themeColor="text1"/>
          <w:sz w:val="26"/>
          <w:szCs w:val="26"/>
        </w:rPr>
        <w:t>а информация</w:t>
      </w:r>
      <w:r w:rsidRPr="00172F46">
        <w:rPr>
          <w:rFonts w:ascii="PT Astra Serif" w:hAnsi="PT Astra Serif" w:cs="Times New Roman"/>
          <w:color w:val="000000" w:themeColor="text1"/>
          <w:sz w:val="26"/>
          <w:szCs w:val="26"/>
        </w:rPr>
        <w:t xml:space="preserve"> об организации питания детей, в том числе ежедневного меню;</w:t>
      </w:r>
    </w:p>
    <w:p w:rsidR="00BC436B" w:rsidRPr="00172F46" w:rsidRDefault="007C7AFA" w:rsidP="0079789F">
      <w:pPr>
        <w:pStyle w:val="a3"/>
        <w:jc w:val="both"/>
        <w:rPr>
          <w:rFonts w:ascii="PT Astra Serif" w:hAnsi="PT Astra Serif" w:cs="Times New Roman"/>
          <w:color w:val="000000" w:themeColor="text1"/>
          <w:sz w:val="26"/>
          <w:szCs w:val="26"/>
        </w:rPr>
      </w:pPr>
      <w:r w:rsidRPr="00172F46">
        <w:rPr>
          <w:rFonts w:ascii="PT Astra Serif" w:hAnsi="PT Astra Serif" w:cs="Times New Roman"/>
          <w:color w:val="000000" w:themeColor="text1"/>
          <w:sz w:val="26"/>
          <w:szCs w:val="26"/>
        </w:rPr>
        <w:t xml:space="preserve">- обеспечение к 2027 году </w:t>
      </w:r>
      <w:r w:rsidR="00136808" w:rsidRPr="00172F46">
        <w:rPr>
          <w:rFonts w:ascii="PT Astra Serif" w:hAnsi="PT Astra Serif" w:cs="Times New Roman"/>
          <w:color w:val="000000" w:themeColor="text1"/>
          <w:sz w:val="26"/>
          <w:szCs w:val="26"/>
        </w:rPr>
        <w:t>100</w:t>
      </w:r>
      <w:r w:rsidR="00BC436B" w:rsidRPr="00172F46">
        <w:rPr>
          <w:rFonts w:ascii="PT Astra Serif" w:hAnsi="PT Astra Serif" w:cs="Times New Roman"/>
          <w:color w:val="000000" w:themeColor="text1"/>
          <w:sz w:val="26"/>
          <w:szCs w:val="26"/>
        </w:rPr>
        <w:t xml:space="preserve">% </w:t>
      </w:r>
      <w:r w:rsidR="00136808" w:rsidRPr="00172F46">
        <w:rPr>
          <w:rFonts w:ascii="PT Astra Serif" w:hAnsi="PT Astra Serif" w:cs="Times New Roman"/>
          <w:color w:val="000000" w:themeColor="text1"/>
          <w:sz w:val="26"/>
          <w:szCs w:val="26"/>
        </w:rPr>
        <w:t xml:space="preserve">муниципальных </w:t>
      </w:r>
      <w:r w:rsidR="00BC436B" w:rsidRPr="00172F46">
        <w:rPr>
          <w:rFonts w:ascii="PT Astra Serif" w:hAnsi="PT Astra Serif" w:cs="Times New Roman"/>
          <w:color w:val="000000" w:themeColor="text1"/>
          <w:sz w:val="26"/>
          <w:szCs w:val="26"/>
        </w:rPr>
        <w:t xml:space="preserve">общеобразовательных </w:t>
      </w:r>
      <w:proofErr w:type="gramStart"/>
      <w:r w:rsidR="00BC436B" w:rsidRPr="00172F46">
        <w:rPr>
          <w:rFonts w:ascii="PT Astra Serif" w:hAnsi="PT Astra Serif" w:cs="Times New Roman"/>
          <w:color w:val="000000" w:themeColor="text1"/>
          <w:sz w:val="26"/>
          <w:szCs w:val="26"/>
        </w:rPr>
        <w:t>организаци</w:t>
      </w:r>
      <w:r w:rsidRPr="00172F46">
        <w:rPr>
          <w:rFonts w:ascii="PT Astra Serif" w:hAnsi="PT Astra Serif" w:cs="Times New Roman"/>
          <w:color w:val="000000" w:themeColor="text1"/>
          <w:sz w:val="26"/>
          <w:szCs w:val="26"/>
        </w:rPr>
        <w:t>й</w:t>
      </w:r>
      <w:proofErr w:type="gramEnd"/>
      <w:r w:rsidRPr="00172F46">
        <w:rPr>
          <w:rFonts w:ascii="PT Astra Serif" w:hAnsi="PT Astra Serif" w:cs="Times New Roman"/>
          <w:color w:val="000000" w:themeColor="text1"/>
          <w:sz w:val="26"/>
          <w:szCs w:val="26"/>
        </w:rPr>
        <w:t xml:space="preserve"> в которых горячее питание организовано</w:t>
      </w:r>
      <w:r w:rsidR="001D6EFA" w:rsidRPr="00172F46">
        <w:rPr>
          <w:rFonts w:ascii="PT Astra Serif" w:hAnsi="PT Astra Serif" w:cs="Times New Roman"/>
          <w:color w:val="000000" w:themeColor="text1"/>
          <w:sz w:val="26"/>
          <w:szCs w:val="26"/>
        </w:rPr>
        <w:t xml:space="preserve"> </w:t>
      </w:r>
      <w:r w:rsidR="00BC436B" w:rsidRPr="00172F46">
        <w:rPr>
          <w:rFonts w:ascii="PT Astra Serif" w:hAnsi="PT Astra Serif" w:cs="Times New Roman"/>
          <w:color w:val="000000" w:themeColor="text1"/>
          <w:sz w:val="26"/>
          <w:szCs w:val="26"/>
        </w:rPr>
        <w:t>квалифицированными специалистами, в том числе поварами.</w:t>
      </w:r>
    </w:p>
    <w:p w:rsidR="00E35935" w:rsidRPr="00172F46" w:rsidRDefault="00E35935" w:rsidP="0079789F">
      <w:pPr>
        <w:shd w:val="clear" w:color="auto" w:fill="FFFFFF"/>
        <w:spacing w:after="0" w:line="240" w:lineRule="auto"/>
        <w:ind w:firstLine="708"/>
        <w:jc w:val="both"/>
        <w:rPr>
          <w:rFonts w:ascii="PT Astra Serif" w:hAnsi="PT Astra Serif" w:cs="Times New Roman"/>
          <w:sz w:val="26"/>
          <w:szCs w:val="26"/>
        </w:rPr>
      </w:pPr>
      <w:r w:rsidRPr="00172F46">
        <w:rPr>
          <w:rFonts w:ascii="PT Astra Serif" w:hAnsi="PT Astra Serif" w:cs="Times New Roman"/>
          <w:b/>
          <w:bCs/>
          <w:sz w:val="26"/>
          <w:szCs w:val="26"/>
        </w:rPr>
        <w:t xml:space="preserve">Раздел </w:t>
      </w:r>
      <w:r w:rsidRPr="00172F46">
        <w:rPr>
          <w:rFonts w:ascii="PT Astra Serif" w:hAnsi="PT Astra Serif" w:cs="Times New Roman"/>
          <w:b/>
          <w:bCs/>
          <w:sz w:val="26"/>
          <w:szCs w:val="26"/>
          <w:lang w:val="en-US"/>
        </w:rPr>
        <w:t>VII</w:t>
      </w:r>
      <w:r w:rsidRPr="00172F46">
        <w:rPr>
          <w:rFonts w:ascii="PT Astra Serif" w:hAnsi="PT Astra Serif" w:cs="Times New Roman"/>
          <w:b/>
          <w:bCs/>
          <w:sz w:val="26"/>
          <w:szCs w:val="26"/>
        </w:rPr>
        <w:t>. Организация управления муниципальной программой</w:t>
      </w:r>
    </w:p>
    <w:p w:rsidR="00E35935" w:rsidRPr="00172F46" w:rsidRDefault="00E35935" w:rsidP="0079789F">
      <w:pPr>
        <w:shd w:val="clear" w:color="auto" w:fill="FFFFFF"/>
        <w:spacing w:after="0" w:line="240" w:lineRule="auto"/>
        <w:ind w:firstLine="709"/>
        <w:jc w:val="both"/>
        <w:rPr>
          <w:rFonts w:ascii="PT Astra Serif" w:hAnsi="PT Astra Serif" w:cs="Times New Roman"/>
          <w:sz w:val="26"/>
          <w:szCs w:val="26"/>
        </w:rPr>
      </w:pPr>
      <w:r w:rsidRPr="00172F46">
        <w:rPr>
          <w:rFonts w:ascii="PT Astra Serif" w:hAnsi="PT Astra Serif" w:cs="Times New Roman"/>
          <w:sz w:val="26"/>
          <w:szCs w:val="26"/>
        </w:rPr>
        <w:t xml:space="preserve">Текущее управление реализацией муниципальной программы, </w:t>
      </w:r>
      <w:proofErr w:type="gramStart"/>
      <w:r w:rsidRPr="00172F46">
        <w:rPr>
          <w:rFonts w:ascii="PT Astra Serif" w:hAnsi="PT Astra Serif" w:cs="Times New Roman"/>
          <w:sz w:val="26"/>
          <w:szCs w:val="26"/>
        </w:rPr>
        <w:t>контроль за</w:t>
      </w:r>
      <w:proofErr w:type="gramEnd"/>
      <w:r w:rsidRPr="00172F46">
        <w:rPr>
          <w:rFonts w:ascii="PT Astra Serif" w:hAnsi="PT Astra Serif" w:cs="Times New Roman"/>
          <w:sz w:val="26"/>
          <w:szCs w:val="26"/>
        </w:rPr>
        <w:t xml:space="preserve"> ходом реализации мероприятий муниципальной программы осуществляются Управлением образования Администрации МО «Сенгилеевский район».</w:t>
      </w:r>
    </w:p>
    <w:p w:rsidR="00E35935" w:rsidRPr="00172F46" w:rsidRDefault="00E35935" w:rsidP="0079789F">
      <w:pPr>
        <w:shd w:val="clear" w:color="auto" w:fill="FFFFFF"/>
        <w:spacing w:after="0" w:line="240" w:lineRule="auto"/>
        <w:ind w:firstLine="709"/>
        <w:jc w:val="both"/>
        <w:rPr>
          <w:rFonts w:ascii="PT Astra Serif" w:hAnsi="PT Astra Serif" w:cs="Times New Roman"/>
          <w:sz w:val="26"/>
          <w:szCs w:val="26"/>
        </w:rPr>
      </w:pPr>
      <w:r w:rsidRPr="00172F46">
        <w:rPr>
          <w:rFonts w:ascii="PT Astra Serif" w:hAnsi="PT Astra Serif" w:cs="Times New Roman"/>
          <w:sz w:val="26"/>
          <w:szCs w:val="26"/>
        </w:rPr>
        <w:t>Результаты мониторинга достижения значений целевых индикаторов (приложение N 1 к муниципальной программе) и оценки эффектив</w:t>
      </w:r>
      <w:r w:rsidR="00162F47" w:rsidRPr="00172F46">
        <w:rPr>
          <w:rFonts w:ascii="PT Astra Serif" w:hAnsi="PT Astra Serif" w:cs="Times New Roman"/>
          <w:sz w:val="26"/>
          <w:szCs w:val="26"/>
        </w:rPr>
        <w:t xml:space="preserve">ности реализации муниципальной </w:t>
      </w:r>
      <w:r w:rsidRPr="00172F46">
        <w:rPr>
          <w:rFonts w:ascii="PT Astra Serif" w:hAnsi="PT Astra Serif" w:cs="Times New Roman"/>
          <w:sz w:val="26"/>
          <w:szCs w:val="26"/>
        </w:rPr>
        <w:t>программы представляются в управление экономического и стратегического развития Администрации МО «Сенгилеевский район» в порядке и сроки, установленные Администрацией МО «Сенгилеевский район»</w:t>
      </w:r>
      <w:r w:rsidR="00C235C9" w:rsidRPr="00172F46">
        <w:rPr>
          <w:rFonts w:ascii="PT Astra Serif" w:hAnsi="PT Astra Serif" w:cs="Times New Roman"/>
          <w:sz w:val="26"/>
          <w:szCs w:val="26"/>
        </w:rPr>
        <w:t>.</w:t>
      </w:r>
    </w:p>
    <w:p w:rsidR="006A625A" w:rsidRPr="0079789F" w:rsidRDefault="006A625A" w:rsidP="0079789F">
      <w:pPr>
        <w:pStyle w:val="Default"/>
        <w:jc w:val="center"/>
        <w:rPr>
          <w:rFonts w:ascii="PT Astra Serif" w:hAnsi="PT Astra Serif" w:cs="Times New Roman"/>
          <w:b/>
          <w:bCs/>
          <w:sz w:val="28"/>
          <w:szCs w:val="28"/>
        </w:rPr>
        <w:sectPr w:rsidR="006A625A" w:rsidRPr="0079789F" w:rsidSect="0079789F">
          <w:type w:val="continuous"/>
          <w:pgSz w:w="11906" w:h="16838"/>
          <w:pgMar w:top="1134" w:right="850" w:bottom="1134" w:left="1701" w:header="709" w:footer="709" w:gutter="0"/>
          <w:pgNumType w:start="1"/>
          <w:cols w:space="708"/>
          <w:titlePg/>
          <w:docGrid w:linePitch="360"/>
        </w:sectPr>
      </w:pPr>
    </w:p>
    <w:p w:rsidR="00A016CA" w:rsidRPr="0079789F" w:rsidRDefault="00E35935" w:rsidP="0079789F">
      <w:pPr>
        <w:pStyle w:val="Default"/>
        <w:jc w:val="right"/>
        <w:rPr>
          <w:rFonts w:ascii="PT Astra Serif" w:hAnsi="PT Astra Serif" w:cs="Times New Roman"/>
          <w:bCs/>
          <w:sz w:val="28"/>
          <w:szCs w:val="28"/>
        </w:rPr>
      </w:pPr>
      <w:r w:rsidRPr="0079789F">
        <w:rPr>
          <w:rFonts w:ascii="PT Astra Serif" w:hAnsi="PT Astra Serif" w:cs="Times New Roman"/>
          <w:bCs/>
          <w:sz w:val="28"/>
          <w:szCs w:val="28"/>
        </w:rPr>
        <w:lastRenderedPageBreak/>
        <w:t>При</w:t>
      </w:r>
      <w:r w:rsidR="00C1477F" w:rsidRPr="0079789F">
        <w:rPr>
          <w:rFonts w:ascii="PT Astra Serif" w:hAnsi="PT Astra Serif" w:cs="Times New Roman"/>
          <w:bCs/>
          <w:sz w:val="28"/>
          <w:szCs w:val="28"/>
        </w:rPr>
        <w:t>ложение N 1</w:t>
      </w:r>
    </w:p>
    <w:p w:rsidR="00A016CA" w:rsidRPr="0079789F" w:rsidRDefault="00A016CA" w:rsidP="0079789F">
      <w:pPr>
        <w:pStyle w:val="Default"/>
        <w:jc w:val="right"/>
        <w:rPr>
          <w:rFonts w:ascii="PT Astra Serif" w:hAnsi="PT Astra Serif" w:cs="Times New Roman"/>
          <w:bCs/>
          <w:sz w:val="28"/>
          <w:szCs w:val="28"/>
        </w:rPr>
      </w:pPr>
      <w:r w:rsidRPr="0079789F">
        <w:rPr>
          <w:rFonts w:ascii="PT Astra Serif" w:hAnsi="PT Astra Serif" w:cs="Times New Roman"/>
          <w:bCs/>
          <w:sz w:val="28"/>
          <w:szCs w:val="28"/>
        </w:rPr>
        <w:t xml:space="preserve"> </w:t>
      </w:r>
      <w:r w:rsidR="00BA102E" w:rsidRPr="0079789F">
        <w:rPr>
          <w:rFonts w:ascii="PT Astra Serif" w:hAnsi="PT Astra Serif" w:cs="Times New Roman"/>
          <w:bCs/>
          <w:sz w:val="28"/>
          <w:szCs w:val="28"/>
        </w:rPr>
        <w:t xml:space="preserve">к </w:t>
      </w:r>
      <w:r w:rsidRPr="0079789F">
        <w:rPr>
          <w:rFonts w:ascii="PT Astra Serif" w:hAnsi="PT Astra Serif" w:cs="Times New Roman"/>
          <w:bCs/>
          <w:sz w:val="28"/>
          <w:szCs w:val="28"/>
        </w:rPr>
        <w:t>муниципальной программе</w:t>
      </w:r>
    </w:p>
    <w:p w:rsidR="00E35935" w:rsidRPr="0079789F" w:rsidRDefault="00C1477F" w:rsidP="0079789F">
      <w:pPr>
        <w:pStyle w:val="Default"/>
        <w:jc w:val="center"/>
        <w:rPr>
          <w:rFonts w:ascii="PT Astra Serif" w:hAnsi="PT Astra Serif" w:cs="Times New Roman"/>
          <w:b/>
          <w:bCs/>
          <w:sz w:val="28"/>
          <w:szCs w:val="28"/>
        </w:rPr>
      </w:pPr>
      <w:r w:rsidRPr="0079789F">
        <w:rPr>
          <w:rFonts w:ascii="PT Astra Serif" w:hAnsi="PT Astra Serif" w:cs="Times New Roman"/>
          <w:b/>
          <w:bCs/>
          <w:sz w:val="28"/>
          <w:szCs w:val="28"/>
        </w:rPr>
        <w:t>Целевые индикаторы</w:t>
      </w:r>
      <w:r w:rsidR="00E35935" w:rsidRPr="0079789F">
        <w:rPr>
          <w:rFonts w:ascii="PT Astra Serif" w:hAnsi="PT Astra Serif" w:cs="Times New Roman"/>
          <w:b/>
          <w:bCs/>
          <w:sz w:val="28"/>
          <w:szCs w:val="28"/>
        </w:rPr>
        <w:t xml:space="preserve"> муниципал</w:t>
      </w:r>
      <w:r w:rsidRPr="0079789F">
        <w:rPr>
          <w:rFonts w:ascii="PT Astra Serif" w:hAnsi="PT Astra Serif" w:cs="Times New Roman"/>
          <w:b/>
          <w:bCs/>
          <w:sz w:val="28"/>
          <w:szCs w:val="28"/>
        </w:rPr>
        <w:t>ьной программы</w:t>
      </w:r>
      <w:r w:rsidR="00E35935" w:rsidRPr="0079789F">
        <w:rPr>
          <w:rFonts w:ascii="PT Astra Serif" w:hAnsi="PT Astra Serif" w:cs="Times New Roman"/>
          <w:b/>
          <w:bCs/>
          <w:sz w:val="28"/>
          <w:szCs w:val="28"/>
        </w:rPr>
        <w:t xml:space="preserve"> МО «Сенгилеевский район» </w:t>
      </w:r>
    </w:p>
    <w:p w:rsidR="00350AAD" w:rsidRPr="0079789F" w:rsidRDefault="00350AAD" w:rsidP="0079789F">
      <w:pPr>
        <w:spacing w:after="0" w:line="240" w:lineRule="auto"/>
        <w:jc w:val="center"/>
        <w:rPr>
          <w:rFonts w:ascii="PT Astra Serif" w:hAnsi="PT Astra Serif" w:cs="Times New Roman"/>
          <w:b/>
          <w:bCs/>
          <w:sz w:val="28"/>
          <w:szCs w:val="28"/>
        </w:rPr>
      </w:pPr>
      <w:r w:rsidRPr="0079789F">
        <w:rPr>
          <w:rFonts w:ascii="PT Astra Serif" w:hAnsi="PT Astra Serif" w:cs="Times New Roman"/>
          <w:b/>
          <w:bCs/>
          <w:sz w:val="28"/>
          <w:szCs w:val="28"/>
        </w:rPr>
        <w:t xml:space="preserve"> </w:t>
      </w:r>
      <w:r w:rsidR="000125CD" w:rsidRPr="0079789F">
        <w:rPr>
          <w:rFonts w:ascii="PT Astra Serif" w:hAnsi="PT Astra Serif" w:cs="Times New Roman"/>
          <w:b/>
          <w:bCs/>
          <w:sz w:val="28"/>
          <w:szCs w:val="28"/>
        </w:rPr>
        <w:t>«Реализация мероприятий по организации бесплатного горячего питания обучающихся 1-4 классов в общеобразовательных организациях муниципального об</w:t>
      </w:r>
      <w:r w:rsidRPr="0079789F">
        <w:rPr>
          <w:rFonts w:ascii="PT Astra Serif" w:hAnsi="PT Astra Serif" w:cs="Times New Roman"/>
          <w:b/>
          <w:bCs/>
          <w:sz w:val="28"/>
          <w:szCs w:val="28"/>
        </w:rPr>
        <w:t>разования «Сенгилеевский район»</w:t>
      </w:r>
    </w:p>
    <w:tbl>
      <w:tblPr>
        <w:tblpPr w:leftFromText="181" w:rightFromText="181" w:vertAnchor="text" w:horzAnchor="margin" w:tblpY="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9"/>
        <w:gridCol w:w="8308"/>
        <w:gridCol w:w="1134"/>
        <w:gridCol w:w="1417"/>
        <w:gridCol w:w="851"/>
        <w:gridCol w:w="850"/>
        <w:gridCol w:w="851"/>
        <w:gridCol w:w="850"/>
      </w:tblGrid>
      <w:tr w:rsidR="00302024" w:rsidRPr="0079789F" w:rsidTr="00302024">
        <w:tc>
          <w:tcPr>
            <w:tcW w:w="589" w:type="dxa"/>
            <w:vAlign w:val="center"/>
          </w:tcPr>
          <w:p w:rsidR="00350AAD" w:rsidRPr="0079789F" w:rsidRDefault="00350AAD" w:rsidP="0079789F">
            <w:pPr>
              <w:spacing w:after="0" w:line="240" w:lineRule="auto"/>
              <w:jc w:val="center"/>
              <w:textAlignment w:val="baseline"/>
              <w:rPr>
                <w:rFonts w:ascii="PT Astra Serif" w:hAnsi="PT Astra Serif" w:cs="Times New Roman"/>
                <w:color w:val="2D2D2D"/>
                <w:sz w:val="24"/>
                <w:szCs w:val="24"/>
                <w:lang w:eastAsia="ru-RU"/>
              </w:rPr>
            </w:pPr>
            <w:r w:rsidRPr="0079789F">
              <w:rPr>
                <w:rFonts w:ascii="PT Astra Serif" w:hAnsi="PT Astra Serif" w:cs="Times New Roman"/>
                <w:color w:val="2D2D2D"/>
                <w:sz w:val="24"/>
                <w:szCs w:val="24"/>
                <w:lang w:eastAsia="ru-RU"/>
              </w:rPr>
              <w:t>N п/п</w:t>
            </w:r>
          </w:p>
        </w:tc>
        <w:tc>
          <w:tcPr>
            <w:tcW w:w="8308" w:type="dxa"/>
            <w:vAlign w:val="center"/>
          </w:tcPr>
          <w:p w:rsidR="00350AAD" w:rsidRPr="0079789F" w:rsidRDefault="00350AAD" w:rsidP="0079789F">
            <w:pPr>
              <w:spacing w:after="0" w:line="240" w:lineRule="auto"/>
              <w:jc w:val="center"/>
              <w:textAlignment w:val="baseline"/>
              <w:rPr>
                <w:rFonts w:ascii="PT Astra Serif" w:hAnsi="PT Astra Serif" w:cs="Times New Roman"/>
                <w:color w:val="2D2D2D"/>
                <w:sz w:val="24"/>
                <w:szCs w:val="24"/>
                <w:lang w:eastAsia="ru-RU"/>
              </w:rPr>
            </w:pPr>
            <w:r w:rsidRPr="0079789F">
              <w:rPr>
                <w:rFonts w:ascii="PT Astra Serif" w:hAnsi="PT Astra Serif" w:cs="Times New Roman"/>
                <w:color w:val="2D2D2D"/>
                <w:sz w:val="24"/>
                <w:szCs w:val="24"/>
                <w:lang w:eastAsia="ru-RU"/>
              </w:rPr>
              <w:t>Наименование целевого индикатора</w:t>
            </w:r>
          </w:p>
        </w:tc>
        <w:tc>
          <w:tcPr>
            <w:tcW w:w="1134" w:type="dxa"/>
            <w:vAlign w:val="center"/>
          </w:tcPr>
          <w:p w:rsidR="00350AAD" w:rsidRPr="0079789F" w:rsidRDefault="00350AAD" w:rsidP="0079789F">
            <w:pPr>
              <w:spacing w:after="0" w:line="240" w:lineRule="auto"/>
              <w:jc w:val="center"/>
              <w:textAlignment w:val="baseline"/>
              <w:rPr>
                <w:rFonts w:ascii="PT Astra Serif" w:hAnsi="PT Astra Serif" w:cs="Times New Roman"/>
                <w:color w:val="2D2D2D"/>
                <w:sz w:val="24"/>
                <w:szCs w:val="24"/>
                <w:lang w:eastAsia="ru-RU"/>
              </w:rPr>
            </w:pPr>
            <w:r w:rsidRPr="0079789F">
              <w:rPr>
                <w:rFonts w:ascii="PT Astra Serif" w:hAnsi="PT Astra Serif" w:cs="Times New Roman"/>
                <w:color w:val="2D2D2D"/>
                <w:sz w:val="24"/>
                <w:szCs w:val="24"/>
                <w:lang w:eastAsia="ru-RU"/>
              </w:rPr>
              <w:t>Единица измерения</w:t>
            </w:r>
          </w:p>
        </w:tc>
        <w:tc>
          <w:tcPr>
            <w:tcW w:w="1417" w:type="dxa"/>
            <w:vAlign w:val="center"/>
          </w:tcPr>
          <w:p w:rsidR="00350AAD" w:rsidRPr="0079789F" w:rsidRDefault="00350AAD" w:rsidP="0079789F">
            <w:pPr>
              <w:spacing w:after="0" w:line="240" w:lineRule="auto"/>
              <w:jc w:val="center"/>
              <w:textAlignment w:val="baseline"/>
              <w:rPr>
                <w:rFonts w:ascii="PT Astra Serif" w:hAnsi="PT Astra Serif" w:cs="Times New Roman"/>
                <w:color w:val="2D2D2D"/>
                <w:sz w:val="24"/>
                <w:szCs w:val="24"/>
                <w:lang w:eastAsia="ru-RU"/>
              </w:rPr>
            </w:pPr>
            <w:r w:rsidRPr="0079789F">
              <w:rPr>
                <w:rFonts w:ascii="PT Astra Serif" w:hAnsi="PT Astra Serif" w:cs="Times New Roman"/>
                <w:color w:val="2D2D2D"/>
                <w:sz w:val="24"/>
                <w:szCs w:val="24"/>
                <w:lang w:eastAsia="ru-RU"/>
              </w:rPr>
              <w:t>Базовое значение целевого индикатора</w:t>
            </w:r>
          </w:p>
        </w:tc>
        <w:tc>
          <w:tcPr>
            <w:tcW w:w="3402" w:type="dxa"/>
            <w:gridSpan w:val="4"/>
            <w:vAlign w:val="center"/>
          </w:tcPr>
          <w:p w:rsidR="00350AAD" w:rsidRPr="0079789F" w:rsidRDefault="00350AAD" w:rsidP="0079789F">
            <w:pPr>
              <w:spacing w:after="0" w:line="240" w:lineRule="auto"/>
              <w:jc w:val="center"/>
              <w:textAlignment w:val="baseline"/>
              <w:rPr>
                <w:rFonts w:ascii="PT Astra Serif" w:hAnsi="PT Astra Serif" w:cs="Times New Roman"/>
                <w:color w:val="2D2D2D"/>
                <w:sz w:val="24"/>
                <w:szCs w:val="24"/>
                <w:lang w:eastAsia="ru-RU"/>
              </w:rPr>
            </w:pPr>
            <w:r w:rsidRPr="0079789F">
              <w:rPr>
                <w:rFonts w:ascii="PT Astra Serif" w:hAnsi="PT Astra Serif" w:cs="Times New Roman"/>
                <w:color w:val="2D2D2D"/>
                <w:sz w:val="24"/>
                <w:szCs w:val="24"/>
                <w:lang w:eastAsia="ru-RU"/>
              </w:rPr>
              <w:t>Значение целевого индикатора по годам</w:t>
            </w:r>
          </w:p>
        </w:tc>
      </w:tr>
      <w:tr w:rsidR="00302024" w:rsidRPr="0079789F" w:rsidTr="00302024">
        <w:tc>
          <w:tcPr>
            <w:tcW w:w="589" w:type="dxa"/>
            <w:vAlign w:val="center"/>
          </w:tcPr>
          <w:p w:rsidR="00350AAD" w:rsidRPr="0079789F" w:rsidRDefault="00350AAD" w:rsidP="0079789F">
            <w:pPr>
              <w:spacing w:after="0" w:line="240" w:lineRule="auto"/>
              <w:jc w:val="center"/>
              <w:textAlignment w:val="baseline"/>
              <w:rPr>
                <w:rFonts w:ascii="PT Astra Serif" w:hAnsi="PT Astra Serif" w:cs="Times New Roman"/>
                <w:color w:val="2D2D2D"/>
                <w:sz w:val="24"/>
                <w:szCs w:val="24"/>
                <w:lang w:eastAsia="ru-RU"/>
              </w:rPr>
            </w:pPr>
          </w:p>
        </w:tc>
        <w:tc>
          <w:tcPr>
            <w:tcW w:w="8308" w:type="dxa"/>
            <w:vAlign w:val="center"/>
          </w:tcPr>
          <w:p w:rsidR="00350AAD" w:rsidRPr="0079789F" w:rsidRDefault="00350AAD" w:rsidP="0079789F">
            <w:pPr>
              <w:spacing w:after="0" w:line="240" w:lineRule="auto"/>
              <w:jc w:val="center"/>
              <w:textAlignment w:val="baseline"/>
              <w:rPr>
                <w:rFonts w:ascii="PT Astra Serif" w:hAnsi="PT Astra Serif" w:cs="Times New Roman"/>
                <w:color w:val="2D2D2D"/>
                <w:sz w:val="24"/>
                <w:szCs w:val="24"/>
                <w:lang w:eastAsia="ru-RU"/>
              </w:rPr>
            </w:pPr>
          </w:p>
        </w:tc>
        <w:tc>
          <w:tcPr>
            <w:tcW w:w="1134" w:type="dxa"/>
            <w:vAlign w:val="center"/>
          </w:tcPr>
          <w:p w:rsidR="00350AAD" w:rsidRPr="0079789F" w:rsidRDefault="00350AAD" w:rsidP="0079789F">
            <w:pPr>
              <w:spacing w:after="0" w:line="240" w:lineRule="auto"/>
              <w:jc w:val="center"/>
              <w:textAlignment w:val="baseline"/>
              <w:rPr>
                <w:rFonts w:ascii="PT Astra Serif" w:hAnsi="PT Astra Serif" w:cs="Times New Roman"/>
                <w:color w:val="2D2D2D"/>
                <w:sz w:val="24"/>
                <w:szCs w:val="24"/>
                <w:lang w:eastAsia="ru-RU"/>
              </w:rPr>
            </w:pPr>
          </w:p>
        </w:tc>
        <w:tc>
          <w:tcPr>
            <w:tcW w:w="1417" w:type="dxa"/>
            <w:vAlign w:val="center"/>
          </w:tcPr>
          <w:p w:rsidR="00350AAD" w:rsidRPr="0079789F" w:rsidRDefault="00350AAD" w:rsidP="0079789F">
            <w:pPr>
              <w:spacing w:after="0" w:line="240" w:lineRule="auto"/>
              <w:jc w:val="center"/>
              <w:textAlignment w:val="baseline"/>
              <w:rPr>
                <w:rFonts w:ascii="PT Astra Serif" w:hAnsi="PT Astra Serif" w:cs="Times New Roman"/>
                <w:color w:val="2D2D2D"/>
                <w:sz w:val="24"/>
                <w:szCs w:val="24"/>
                <w:lang w:eastAsia="ru-RU"/>
              </w:rPr>
            </w:pPr>
          </w:p>
        </w:tc>
        <w:tc>
          <w:tcPr>
            <w:tcW w:w="851" w:type="dxa"/>
            <w:vAlign w:val="center"/>
          </w:tcPr>
          <w:p w:rsidR="00350AAD" w:rsidRPr="0079789F" w:rsidRDefault="00350AAD" w:rsidP="0079789F">
            <w:pPr>
              <w:spacing w:after="0" w:line="240" w:lineRule="auto"/>
              <w:jc w:val="center"/>
              <w:textAlignment w:val="baseline"/>
              <w:rPr>
                <w:rFonts w:ascii="PT Astra Serif" w:hAnsi="PT Astra Serif" w:cs="Times New Roman"/>
                <w:color w:val="2D2D2D"/>
                <w:sz w:val="24"/>
                <w:szCs w:val="24"/>
                <w:lang w:eastAsia="ru-RU"/>
              </w:rPr>
            </w:pPr>
            <w:r w:rsidRPr="0079789F">
              <w:rPr>
                <w:rFonts w:ascii="PT Astra Serif" w:hAnsi="PT Astra Serif" w:cs="Times New Roman"/>
                <w:color w:val="2D2D2D"/>
                <w:sz w:val="24"/>
                <w:szCs w:val="24"/>
                <w:lang w:eastAsia="ru-RU"/>
              </w:rPr>
              <w:t>2024</w:t>
            </w:r>
          </w:p>
        </w:tc>
        <w:tc>
          <w:tcPr>
            <w:tcW w:w="850" w:type="dxa"/>
          </w:tcPr>
          <w:p w:rsidR="00350AAD" w:rsidRPr="0079789F" w:rsidRDefault="00350AAD" w:rsidP="0079789F">
            <w:pPr>
              <w:spacing w:after="0" w:line="240" w:lineRule="auto"/>
              <w:jc w:val="center"/>
              <w:textAlignment w:val="baseline"/>
              <w:rPr>
                <w:rFonts w:ascii="PT Astra Serif" w:hAnsi="PT Astra Serif" w:cs="Times New Roman"/>
                <w:color w:val="2D2D2D"/>
                <w:sz w:val="24"/>
                <w:szCs w:val="24"/>
                <w:lang w:eastAsia="ru-RU"/>
              </w:rPr>
            </w:pPr>
            <w:r w:rsidRPr="0079789F">
              <w:rPr>
                <w:rFonts w:ascii="PT Astra Serif" w:hAnsi="PT Astra Serif" w:cs="Times New Roman"/>
                <w:color w:val="2D2D2D"/>
                <w:sz w:val="24"/>
                <w:szCs w:val="24"/>
                <w:lang w:eastAsia="ru-RU"/>
              </w:rPr>
              <w:t>2025</w:t>
            </w:r>
          </w:p>
        </w:tc>
        <w:tc>
          <w:tcPr>
            <w:tcW w:w="851" w:type="dxa"/>
          </w:tcPr>
          <w:p w:rsidR="00350AAD" w:rsidRPr="0079789F" w:rsidRDefault="00350AAD" w:rsidP="0079789F">
            <w:pPr>
              <w:spacing w:after="0" w:line="240" w:lineRule="auto"/>
              <w:jc w:val="center"/>
              <w:textAlignment w:val="baseline"/>
              <w:rPr>
                <w:rFonts w:ascii="PT Astra Serif" w:hAnsi="PT Astra Serif" w:cs="Times New Roman"/>
                <w:color w:val="2D2D2D"/>
                <w:sz w:val="24"/>
                <w:szCs w:val="24"/>
                <w:lang w:eastAsia="ru-RU"/>
              </w:rPr>
            </w:pPr>
            <w:r w:rsidRPr="0079789F">
              <w:rPr>
                <w:rFonts w:ascii="PT Astra Serif" w:hAnsi="PT Astra Serif" w:cs="Times New Roman"/>
                <w:color w:val="2D2D2D"/>
                <w:sz w:val="24"/>
                <w:szCs w:val="24"/>
                <w:lang w:eastAsia="ru-RU"/>
              </w:rPr>
              <w:t>2026</w:t>
            </w:r>
          </w:p>
        </w:tc>
        <w:tc>
          <w:tcPr>
            <w:tcW w:w="850" w:type="dxa"/>
          </w:tcPr>
          <w:p w:rsidR="00350AAD" w:rsidRPr="0079789F" w:rsidRDefault="00350AAD" w:rsidP="0079789F">
            <w:pPr>
              <w:spacing w:after="0" w:line="240" w:lineRule="auto"/>
              <w:jc w:val="center"/>
              <w:textAlignment w:val="baseline"/>
              <w:rPr>
                <w:rFonts w:ascii="PT Astra Serif" w:hAnsi="PT Astra Serif" w:cs="Times New Roman"/>
                <w:color w:val="2D2D2D"/>
                <w:sz w:val="24"/>
                <w:szCs w:val="24"/>
                <w:lang w:eastAsia="ru-RU"/>
              </w:rPr>
            </w:pPr>
            <w:r w:rsidRPr="0079789F">
              <w:rPr>
                <w:rFonts w:ascii="PT Astra Serif" w:hAnsi="PT Astra Serif" w:cs="Times New Roman"/>
                <w:color w:val="2D2D2D"/>
                <w:sz w:val="24"/>
                <w:szCs w:val="24"/>
                <w:lang w:eastAsia="ru-RU"/>
              </w:rPr>
              <w:t>2027</w:t>
            </w:r>
          </w:p>
        </w:tc>
      </w:tr>
      <w:tr w:rsidR="00302024" w:rsidRPr="0079789F" w:rsidTr="00302024">
        <w:tc>
          <w:tcPr>
            <w:tcW w:w="589" w:type="dxa"/>
            <w:vAlign w:val="center"/>
          </w:tcPr>
          <w:p w:rsidR="00350AAD" w:rsidRPr="0079789F" w:rsidRDefault="00350AAD" w:rsidP="0079789F">
            <w:pPr>
              <w:spacing w:after="0" w:line="240" w:lineRule="auto"/>
              <w:jc w:val="center"/>
              <w:textAlignment w:val="baseline"/>
              <w:rPr>
                <w:rFonts w:ascii="PT Astra Serif" w:hAnsi="PT Astra Serif" w:cs="Times New Roman"/>
                <w:color w:val="2D2D2D"/>
                <w:sz w:val="24"/>
                <w:szCs w:val="24"/>
                <w:lang w:eastAsia="ru-RU"/>
              </w:rPr>
            </w:pPr>
            <w:r w:rsidRPr="0079789F">
              <w:rPr>
                <w:rFonts w:ascii="PT Astra Serif" w:hAnsi="PT Astra Serif" w:cs="Times New Roman"/>
                <w:color w:val="2D2D2D"/>
                <w:sz w:val="24"/>
                <w:szCs w:val="24"/>
                <w:lang w:eastAsia="ru-RU"/>
              </w:rPr>
              <w:t>1</w:t>
            </w:r>
          </w:p>
        </w:tc>
        <w:tc>
          <w:tcPr>
            <w:tcW w:w="8308" w:type="dxa"/>
            <w:vAlign w:val="center"/>
          </w:tcPr>
          <w:p w:rsidR="00350AAD" w:rsidRPr="0079789F" w:rsidRDefault="00350AAD" w:rsidP="0079789F">
            <w:pPr>
              <w:spacing w:after="0" w:line="240" w:lineRule="auto"/>
              <w:jc w:val="center"/>
              <w:textAlignment w:val="baseline"/>
              <w:rPr>
                <w:rFonts w:ascii="PT Astra Serif" w:hAnsi="PT Astra Serif" w:cs="Times New Roman"/>
                <w:color w:val="2D2D2D"/>
                <w:sz w:val="24"/>
                <w:szCs w:val="24"/>
                <w:lang w:eastAsia="ru-RU"/>
              </w:rPr>
            </w:pPr>
            <w:r w:rsidRPr="0079789F">
              <w:rPr>
                <w:rFonts w:ascii="PT Astra Serif" w:hAnsi="PT Astra Serif" w:cs="Times New Roman"/>
                <w:color w:val="2D2D2D"/>
                <w:sz w:val="24"/>
                <w:szCs w:val="24"/>
                <w:lang w:eastAsia="ru-RU"/>
              </w:rPr>
              <w:t>2</w:t>
            </w:r>
          </w:p>
        </w:tc>
        <w:tc>
          <w:tcPr>
            <w:tcW w:w="1134" w:type="dxa"/>
            <w:vAlign w:val="center"/>
          </w:tcPr>
          <w:p w:rsidR="00350AAD" w:rsidRPr="0079789F" w:rsidRDefault="00350AAD" w:rsidP="0079789F">
            <w:pPr>
              <w:spacing w:after="0" w:line="240" w:lineRule="auto"/>
              <w:jc w:val="center"/>
              <w:textAlignment w:val="baseline"/>
              <w:rPr>
                <w:rFonts w:ascii="PT Astra Serif" w:hAnsi="PT Astra Serif" w:cs="Times New Roman"/>
                <w:color w:val="2D2D2D"/>
                <w:sz w:val="24"/>
                <w:szCs w:val="24"/>
                <w:lang w:eastAsia="ru-RU"/>
              </w:rPr>
            </w:pPr>
            <w:r w:rsidRPr="0079789F">
              <w:rPr>
                <w:rFonts w:ascii="PT Astra Serif" w:hAnsi="PT Astra Serif" w:cs="Times New Roman"/>
                <w:color w:val="2D2D2D"/>
                <w:sz w:val="24"/>
                <w:szCs w:val="24"/>
                <w:lang w:eastAsia="ru-RU"/>
              </w:rPr>
              <w:t>3</w:t>
            </w:r>
          </w:p>
        </w:tc>
        <w:tc>
          <w:tcPr>
            <w:tcW w:w="1417" w:type="dxa"/>
            <w:vAlign w:val="center"/>
          </w:tcPr>
          <w:p w:rsidR="00350AAD" w:rsidRPr="0079789F" w:rsidRDefault="00350AAD" w:rsidP="0079789F">
            <w:pPr>
              <w:spacing w:after="0" w:line="240" w:lineRule="auto"/>
              <w:jc w:val="center"/>
              <w:textAlignment w:val="baseline"/>
              <w:rPr>
                <w:rFonts w:ascii="PT Astra Serif" w:hAnsi="PT Astra Serif" w:cs="Times New Roman"/>
                <w:color w:val="2D2D2D"/>
                <w:sz w:val="24"/>
                <w:szCs w:val="24"/>
                <w:lang w:eastAsia="ru-RU"/>
              </w:rPr>
            </w:pPr>
            <w:r w:rsidRPr="0079789F">
              <w:rPr>
                <w:rFonts w:ascii="PT Astra Serif" w:hAnsi="PT Astra Serif" w:cs="Times New Roman"/>
                <w:color w:val="2D2D2D"/>
                <w:sz w:val="24"/>
                <w:szCs w:val="24"/>
                <w:lang w:eastAsia="ru-RU"/>
              </w:rPr>
              <w:t>4</w:t>
            </w:r>
          </w:p>
        </w:tc>
        <w:tc>
          <w:tcPr>
            <w:tcW w:w="851" w:type="dxa"/>
            <w:vAlign w:val="center"/>
          </w:tcPr>
          <w:p w:rsidR="00350AAD" w:rsidRPr="0079789F" w:rsidRDefault="00350AAD" w:rsidP="0079789F">
            <w:pPr>
              <w:spacing w:after="0" w:line="240" w:lineRule="auto"/>
              <w:jc w:val="center"/>
              <w:textAlignment w:val="baseline"/>
              <w:rPr>
                <w:rFonts w:ascii="PT Astra Serif" w:hAnsi="PT Astra Serif" w:cs="Times New Roman"/>
                <w:color w:val="2D2D2D"/>
                <w:sz w:val="24"/>
                <w:szCs w:val="24"/>
                <w:lang w:eastAsia="ru-RU"/>
              </w:rPr>
            </w:pPr>
            <w:r w:rsidRPr="0079789F">
              <w:rPr>
                <w:rFonts w:ascii="PT Astra Serif" w:hAnsi="PT Astra Serif" w:cs="Times New Roman"/>
                <w:color w:val="2D2D2D"/>
                <w:sz w:val="24"/>
                <w:szCs w:val="24"/>
                <w:lang w:eastAsia="ru-RU"/>
              </w:rPr>
              <w:t>5</w:t>
            </w:r>
          </w:p>
        </w:tc>
        <w:tc>
          <w:tcPr>
            <w:tcW w:w="850" w:type="dxa"/>
          </w:tcPr>
          <w:p w:rsidR="00350AAD" w:rsidRPr="0079789F" w:rsidRDefault="00350AAD" w:rsidP="0079789F">
            <w:pPr>
              <w:spacing w:after="0" w:line="240" w:lineRule="auto"/>
              <w:jc w:val="center"/>
              <w:textAlignment w:val="baseline"/>
              <w:rPr>
                <w:rFonts w:ascii="PT Astra Serif" w:hAnsi="PT Astra Serif" w:cs="Times New Roman"/>
                <w:color w:val="2D2D2D"/>
                <w:sz w:val="24"/>
                <w:szCs w:val="24"/>
                <w:lang w:eastAsia="ru-RU"/>
              </w:rPr>
            </w:pPr>
            <w:r w:rsidRPr="0079789F">
              <w:rPr>
                <w:rFonts w:ascii="PT Astra Serif" w:hAnsi="PT Astra Serif" w:cs="Times New Roman"/>
                <w:color w:val="2D2D2D"/>
                <w:sz w:val="24"/>
                <w:szCs w:val="24"/>
                <w:lang w:eastAsia="ru-RU"/>
              </w:rPr>
              <w:t>6</w:t>
            </w:r>
          </w:p>
        </w:tc>
        <w:tc>
          <w:tcPr>
            <w:tcW w:w="851" w:type="dxa"/>
          </w:tcPr>
          <w:p w:rsidR="00350AAD" w:rsidRPr="0079789F" w:rsidRDefault="00350AAD" w:rsidP="0079789F">
            <w:pPr>
              <w:spacing w:after="0" w:line="240" w:lineRule="auto"/>
              <w:jc w:val="center"/>
              <w:textAlignment w:val="baseline"/>
              <w:rPr>
                <w:rFonts w:ascii="PT Astra Serif" w:hAnsi="PT Astra Serif" w:cs="Times New Roman"/>
                <w:color w:val="2D2D2D"/>
                <w:sz w:val="24"/>
                <w:szCs w:val="24"/>
                <w:lang w:eastAsia="ru-RU"/>
              </w:rPr>
            </w:pPr>
            <w:r w:rsidRPr="0079789F">
              <w:rPr>
                <w:rFonts w:ascii="PT Astra Serif" w:hAnsi="PT Astra Serif" w:cs="Times New Roman"/>
                <w:color w:val="2D2D2D"/>
                <w:sz w:val="24"/>
                <w:szCs w:val="24"/>
                <w:lang w:eastAsia="ru-RU"/>
              </w:rPr>
              <w:t>7</w:t>
            </w:r>
          </w:p>
        </w:tc>
        <w:tc>
          <w:tcPr>
            <w:tcW w:w="850" w:type="dxa"/>
          </w:tcPr>
          <w:p w:rsidR="00350AAD" w:rsidRPr="0079789F" w:rsidRDefault="00350AAD" w:rsidP="0079789F">
            <w:pPr>
              <w:spacing w:after="0" w:line="240" w:lineRule="auto"/>
              <w:jc w:val="center"/>
              <w:textAlignment w:val="baseline"/>
              <w:rPr>
                <w:rFonts w:ascii="PT Astra Serif" w:hAnsi="PT Astra Serif" w:cs="Times New Roman"/>
                <w:color w:val="2D2D2D"/>
                <w:sz w:val="24"/>
                <w:szCs w:val="24"/>
                <w:lang w:eastAsia="ru-RU"/>
              </w:rPr>
            </w:pPr>
            <w:r w:rsidRPr="0079789F">
              <w:rPr>
                <w:rFonts w:ascii="PT Astra Serif" w:hAnsi="PT Astra Serif" w:cs="Times New Roman"/>
                <w:color w:val="2D2D2D"/>
                <w:sz w:val="24"/>
                <w:szCs w:val="24"/>
                <w:lang w:eastAsia="ru-RU"/>
              </w:rPr>
              <w:t>8</w:t>
            </w:r>
          </w:p>
        </w:tc>
      </w:tr>
      <w:tr w:rsidR="00302024" w:rsidRPr="0079789F" w:rsidTr="00302024">
        <w:tc>
          <w:tcPr>
            <w:tcW w:w="589" w:type="dxa"/>
            <w:vAlign w:val="center"/>
          </w:tcPr>
          <w:p w:rsidR="00350AAD" w:rsidRPr="0079789F" w:rsidRDefault="00350AAD" w:rsidP="0079789F">
            <w:pPr>
              <w:spacing w:after="0" w:line="240" w:lineRule="auto"/>
              <w:jc w:val="center"/>
              <w:textAlignment w:val="baseline"/>
              <w:rPr>
                <w:rFonts w:ascii="PT Astra Serif" w:hAnsi="PT Astra Serif" w:cs="Times New Roman"/>
                <w:color w:val="2D2D2D"/>
                <w:sz w:val="24"/>
                <w:szCs w:val="24"/>
                <w:lang w:eastAsia="ru-RU"/>
              </w:rPr>
            </w:pPr>
            <w:r w:rsidRPr="0079789F">
              <w:rPr>
                <w:rFonts w:ascii="PT Astra Serif" w:hAnsi="PT Astra Serif" w:cs="Times New Roman"/>
                <w:color w:val="2D2D2D"/>
                <w:sz w:val="24"/>
                <w:szCs w:val="24"/>
                <w:lang w:eastAsia="ru-RU"/>
              </w:rPr>
              <w:t>1</w:t>
            </w:r>
          </w:p>
        </w:tc>
        <w:tc>
          <w:tcPr>
            <w:tcW w:w="8308" w:type="dxa"/>
            <w:vAlign w:val="center"/>
          </w:tcPr>
          <w:p w:rsidR="00350AAD" w:rsidRPr="0079789F" w:rsidRDefault="00350AAD" w:rsidP="0079789F">
            <w:pPr>
              <w:spacing w:after="0" w:line="240" w:lineRule="auto"/>
              <w:textAlignment w:val="baseline"/>
              <w:rPr>
                <w:rFonts w:ascii="PT Astra Serif" w:hAnsi="PT Astra Serif" w:cs="Times New Roman"/>
                <w:sz w:val="24"/>
                <w:szCs w:val="24"/>
                <w:lang w:eastAsia="ru-RU"/>
              </w:rPr>
            </w:pPr>
            <w:r w:rsidRPr="0079789F">
              <w:rPr>
                <w:rFonts w:ascii="PT Astra Serif" w:hAnsi="PT Astra Serif" w:cs="Times New Roman"/>
                <w:sz w:val="24"/>
                <w:szCs w:val="24"/>
                <w:lang w:eastAsia="ru-RU"/>
              </w:rPr>
              <w:t>Количество и доля (%) муниципальных общеобразовательных организаций, готовность инфраструктуры (пищеблоков, обеденных залов столовых)</w:t>
            </w:r>
          </w:p>
        </w:tc>
        <w:tc>
          <w:tcPr>
            <w:tcW w:w="1134" w:type="dxa"/>
            <w:vAlign w:val="center"/>
          </w:tcPr>
          <w:p w:rsidR="00350AAD" w:rsidRPr="0079789F" w:rsidRDefault="00350AAD" w:rsidP="0079789F">
            <w:pPr>
              <w:spacing w:after="0" w:line="240" w:lineRule="auto"/>
              <w:jc w:val="center"/>
              <w:textAlignment w:val="baseline"/>
              <w:rPr>
                <w:rFonts w:ascii="PT Astra Serif" w:hAnsi="PT Astra Serif" w:cs="Times New Roman"/>
                <w:sz w:val="24"/>
                <w:szCs w:val="24"/>
                <w:lang w:eastAsia="ru-RU"/>
              </w:rPr>
            </w:pPr>
            <w:r w:rsidRPr="0079789F">
              <w:rPr>
                <w:rFonts w:ascii="PT Astra Serif" w:hAnsi="PT Astra Serif" w:cs="Times New Roman"/>
                <w:sz w:val="24"/>
                <w:szCs w:val="24"/>
                <w:lang w:eastAsia="ru-RU"/>
              </w:rPr>
              <w:t>%</w:t>
            </w:r>
          </w:p>
        </w:tc>
        <w:tc>
          <w:tcPr>
            <w:tcW w:w="1417" w:type="dxa"/>
            <w:vAlign w:val="center"/>
          </w:tcPr>
          <w:p w:rsidR="00350AAD" w:rsidRPr="0079789F" w:rsidRDefault="00350AAD" w:rsidP="0079789F">
            <w:pPr>
              <w:spacing w:after="0" w:line="240" w:lineRule="auto"/>
              <w:jc w:val="center"/>
              <w:textAlignment w:val="baseline"/>
              <w:rPr>
                <w:rFonts w:ascii="PT Astra Serif" w:hAnsi="PT Astra Serif" w:cs="Times New Roman"/>
                <w:color w:val="000000" w:themeColor="text1"/>
                <w:sz w:val="24"/>
                <w:szCs w:val="24"/>
                <w:lang w:eastAsia="ru-RU"/>
              </w:rPr>
            </w:pPr>
            <w:r w:rsidRPr="0079789F">
              <w:rPr>
                <w:rFonts w:ascii="PT Astra Serif" w:hAnsi="PT Astra Serif" w:cs="Times New Roman"/>
                <w:color w:val="000000" w:themeColor="text1"/>
                <w:sz w:val="24"/>
                <w:szCs w:val="24"/>
                <w:lang w:eastAsia="ru-RU"/>
              </w:rPr>
              <w:t>60</w:t>
            </w:r>
          </w:p>
        </w:tc>
        <w:tc>
          <w:tcPr>
            <w:tcW w:w="851" w:type="dxa"/>
            <w:vAlign w:val="center"/>
          </w:tcPr>
          <w:p w:rsidR="00350AAD" w:rsidRPr="0079789F" w:rsidRDefault="00350AAD" w:rsidP="0079789F">
            <w:pPr>
              <w:spacing w:after="0" w:line="240" w:lineRule="auto"/>
              <w:jc w:val="center"/>
              <w:textAlignment w:val="baseline"/>
              <w:rPr>
                <w:rFonts w:ascii="PT Astra Serif" w:hAnsi="PT Astra Serif" w:cs="Times New Roman"/>
                <w:color w:val="000000" w:themeColor="text1"/>
                <w:sz w:val="24"/>
                <w:szCs w:val="24"/>
                <w:lang w:eastAsia="ru-RU"/>
              </w:rPr>
            </w:pPr>
            <w:r w:rsidRPr="0079789F">
              <w:rPr>
                <w:rFonts w:ascii="PT Astra Serif" w:hAnsi="PT Astra Serif" w:cs="Times New Roman"/>
                <w:color w:val="000000" w:themeColor="text1"/>
                <w:sz w:val="24"/>
                <w:szCs w:val="24"/>
                <w:lang w:eastAsia="ru-RU"/>
              </w:rPr>
              <w:t>70</w:t>
            </w:r>
          </w:p>
        </w:tc>
        <w:tc>
          <w:tcPr>
            <w:tcW w:w="850" w:type="dxa"/>
            <w:vAlign w:val="center"/>
          </w:tcPr>
          <w:p w:rsidR="00350AAD" w:rsidRPr="0079789F" w:rsidRDefault="00350AAD" w:rsidP="0079789F">
            <w:pPr>
              <w:spacing w:after="0" w:line="240" w:lineRule="auto"/>
              <w:jc w:val="center"/>
              <w:textAlignment w:val="baseline"/>
              <w:rPr>
                <w:rFonts w:ascii="PT Astra Serif" w:hAnsi="PT Astra Serif" w:cs="Times New Roman"/>
                <w:color w:val="000000" w:themeColor="text1"/>
                <w:sz w:val="24"/>
                <w:szCs w:val="24"/>
                <w:lang w:eastAsia="ru-RU"/>
              </w:rPr>
            </w:pPr>
            <w:r w:rsidRPr="0079789F">
              <w:rPr>
                <w:rFonts w:ascii="PT Astra Serif" w:hAnsi="PT Astra Serif" w:cs="Times New Roman"/>
                <w:color w:val="000000" w:themeColor="text1"/>
                <w:sz w:val="24"/>
                <w:szCs w:val="24"/>
                <w:lang w:eastAsia="ru-RU"/>
              </w:rPr>
              <w:t>80</w:t>
            </w:r>
          </w:p>
        </w:tc>
        <w:tc>
          <w:tcPr>
            <w:tcW w:w="851" w:type="dxa"/>
            <w:vAlign w:val="center"/>
          </w:tcPr>
          <w:p w:rsidR="00350AAD" w:rsidRPr="0079789F" w:rsidRDefault="00350AAD" w:rsidP="0079789F">
            <w:pPr>
              <w:spacing w:after="0" w:line="240" w:lineRule="auto"/>
              <w:jc w:val="center"/>
              <w:textAlignment w:val="baseline"/>
              <w:rPr>
                <w:rFonts w:ascii="PT Astra Serif" w:hAnsi="PT Astra Serif" w:cs="Times New Roman"/>
                <w:color w:val="000000" w:themeColor="text1"/>
                <w:sz w:val="24"/>
                <w:szCs w:val="24"/>
                <w:lang w:eastAsia="ru-RU"/>
              </w:rPr>
            </w:pPr>
            <w:r w:rsidRPr="0079789F">
              <w:rPr>
                <w:rFonts w:ascii="PT Astra Serif" w:hAnsi="PT Astra Serif" w:cs="Times New Roman"/>
                <w:color w:val="000000" w:themeColor="text1"/>
                <w:sz w:val="24"/>
                <w:szCs w:val="24"/>
                <w:lang w:eastAsia="ru-RU"/>
              </w:rPr>
              <w:t>90</w:t>
            </w:r>
          </w:p>
        </w:tc>
        <w:tc>
          <w:tcPr>
            <w:tcW w:w="850" w:type="dxa"/>
            <w:vAlign w:val="center"/>
          </w:tcPr>
          <w:p w:rsidR="00350AAD" w:rsidRPr="0079789F" w:rsidRDefault="00350AAD" w:rsidP="0079789F">
            <w:pPr>
              <w:spacing w:after="0" w:line="240" w:lineRule="auto"/>
              <w:jc w:val="center"/>
              <w:textAlignment w:val="baseline"/>
              <w:rPr>
                <w:rFonts w:ascii="PT Astra Serif" w:hAnsi="PT Astra Serif" w:cs="Times New Roman"/>
                <w:color w:val="000000" w:themeColor="text1"/>
                <w:sz w:val="24"/>
                <w:szCs w:val="24"/>
                <w:lang w:val="en-US" w:eastAsia="ru-RU"/>
              </w:rPr>
            </w:pPr>
            <w:r w:rsidRPr="0079789F">
              <w:rPr>
                <w:rFonts w:ascii="PT Astra Serif" w:hAnsi="PT Astra Serif" w:cs="Times New Roman"/>
                <w:color w:val="000000" w:themeColor="text1"/>
                <w:sz w:val="24"/>
                <w:szCs w:val="24"/>
                <w:lang w:eastAsia="ru-RU"/>
              </w:rPr>
              <w:t>100</w:t>
            </w:r>
          </w:p>
        </w:tc>
      </w:tr>
      <w:tr w:rsidR="00302024" w:rsidRPr="0079789F" w:rsidTr="00302024">
        <w:tc>
          <w:tcPr>
            <w:tcW w:w="589" w:type="dxa"/>
            <w:vAlign w:val="center"/>
          </w:tcPr>
          <w:p w:rsidR="00350AAD" w:rsidRPr="0079789F" w:rsidRDefault="00350AAD" w:rsidP="0079789F">
            <w:pPr>
              <w:spacing w:after="0" w:line="240" w:lineRule="auto"/>
              <w:jc w:val="center"/>
              <w:textAlignment w:val="baseline"/>
              <w:rPr>
                <w:rFonts w:ascii="PT Astra Serif" w:hAnsi="PT Astra Serif" w:cs="Times New Roman"/>
                <w:color w:val="2D2D2D"/>
                <w:sz w:val="24"/>
                <w:szCs w:val="24"/>
                <w:lang w:eastAsia="ru-RU"/>
              </w:rPr>
            </w:pPr>
            <w:r w:rsidRPr="0079789F">
              <w:rPr>
                <w:rFonts w:ascii="PT Astra Serif" w:hAnsi="PT Astra Serif" w:cs="Times New Roman"/>
                <w:color w:val="2D2D2D"/>
                <w:sz w:val="24"/>
                <w:szCs w:val="24"/>
                <w:lang w:eastAsia="ru-RU"/>
              </w:rPr>
              <w:t>2</w:t>
            </w:r>
          </w:p>
        </w:tc>
        <w:tc>
          <w:tcPr>
            <w:tcW w:w="8308" w:type="dxa"/>
            <w:vAlign w:val="center"/>
          </w:tcPr>
          <w:p w:rsidR="00350AAD" w:rsidRPr="0079789F" w:rsidRDefault="00350AAD" w:rsidP="0079789F">
            <w:pPr>
              <w:spacing w:after="0" w:line="240" w:lineRule="auto"/>
              <w:textAlignment w:val="baseline"/>
              <w:rPr>
                <w:rFonts w:ascii="PT Astra Serif" w:hAnsi="PT Astra Serif" w:cs="Times New Roman"/>
                <w:sz w:val="24"/>
                <w:szCs w:val="24"/>
                <w:lang w:eastAsia="ru-RU"/>
              </w:rPr>
            </w:pPr>
            <w:r w:rsidRPr="0079789F">
              <w:rPr>
                <w:rFonts w:ascii="PT Astra Serif" w:hAnsi="PT Astra Serif" w:cs="Times New Roman"/>
                <w:sz w:val="24"/>
                <w:szCs w:val="24"/>
                <w:lang w:eastAsia="ru-RU"/>
              </w:rPr>
              <w:t>Количество и доля (%) муниципальных общеобразовательных организаций, в которых осуществляется родительский и общественный контроль за организацией обязательного горячего питания обучающихся</w:t>
            </w:r>
          </w:p>
        </w:tc>
        <w:tc>
          <w:tcPr>
            <w:tcW w:w="1134" w:type="dxa"/>
            <w:vAlign w:val="center"/>
          </w:tcPr>
          <w:p w:rsidR="00350AAD" w:rsidRPr="0079789F" w:rsidRDefault="00350AAD" w:rsidP="0079789F">
            <w:pPr>
              <w:spacing w:after="0" w:line="240" w:lineRule="auto"/>
              <w:jc w:val="center"/>
              <w:textAlignment w:val="baseline"/>
              <w:rPr>
                <w:rFonts w:ascii="PT Astra Serif" w:hAnsi="PT Astra Serif" w:cs="Times New Roman"/>
                <w:sz w:val="24"/>
                <w:szCs w:val="24"/>
                <w:lang w:eastAsia="ru-RU"/>
              </w:rPr>
            </w:pPr>
            <w:r w:rsidRPr="0079789F">
              <w:rPr>
                <w:rFonts w:ascii="PT Astra Serif" w:hAnsi="PT Astra Serif" w:cs="Times New Roman"/>
                <w:sz w:val="24"/>
                <w:szCs w:val="24"/>
                <w:lang w:eastAsia="ru-RU"/>
              </w:rPr>
              <w:t>%</w:t>
            </w:r>
          </w:p>
        </w:tc>
        <w:tc>
          <w:tcPr>
            <w:tcW w:w="1417" w:type="dxa"/>
            <w:vAlign w:val="center"/>
          </w:tcPr>
          <w:p w:rsidR="00350AAD" w:rsidRPr="0079789F" w:rsidRDefault="00350AAD" w:rsidP="0079789F">
            <w:pPr>
              <w:spacing w:after="0" w:line="240" w:lineRule="auto"/>
              <w:jc w:val="center"/>
              <w:textAlignment w:val="baseline"/>
              <w:rPr>
                <w:rFonts w:ascii="PT Astra Serif" w:hAnsi="PT Astra Serif" w:cs="Times New Roman"/>
                <w:sz w:val="24"/>
                <w:szCs w:val="24"/>
                <w:lang w:eastAsia="ru-RU"/>
              </w:rPr>
            </w:pPr>
            <w:r w:rsidRPr="0079789F">
              <w:rPr>
                <w:rFonts w:ascii="PT Astra Serif" w:hAnsi="PT Astra Serif" w:cs="Times New Roman"/>
                <w:sz w:val="24"/>
                <w:szCs w:val="24"/>
                <w:lang w:eastAsia="ru-RU"/>
              </w:rPr>
              <w:t>100</w:t>
            </w:r>
          </w:p>
        </w:tc>
        <w:tc>
          <w:tcPr>
            <w:tcW w:w="851" w:type="dxa"/>
            <w:vAlign w:val="center"/>
          </w:tcPr>
          <w:p w:rsidR="00350AAD" w:rsidRPr="0079789F" w:rsidRDefault="00350AAD" w:rsidP="0079789F">
            <w:pPr>
              <w:spacing w:after="0" w:line="240" w:lineRule="auto"/>
              <w:jc w:val="center"/>
              <w:textAlignment w:val="baseline"/>
              <w:rPr>
                <w:rFonts w:ascii="PT Astra Serif" w:hAnsi="PT Astra Serif" w:cs="Times New Roman"/>
                <w:color w:val="2D2D2D"/>
                <w:sz w:val="24"/>
                <w:szCs w:val="24"/>
                <w:lang w:eastAsia="ru-RU"/>
              </w:rPr>
            </w:pPr>
            <w:r w:rsidRPr="0079789F">
              <w:rPr>
                <w:rFonts w:ascii="PT Astra Serif" w:hAnsi="PT Astra Serif" w:cs="Times New Roman"/>
                <w:color w:val="2D2D2D"/>
                <w:sz w:val="24"/>
                <w:szCs w:val="24"/>
                <w:lang w:eastAsia="ru-RU"/>
              </w:rPr>
              <w:t>100</w:t>
            </w:r>
          </w:p>
        </w:tc>
        <w:tc>
          <w:tcPr>
            <w:tcW w:w="850" w:type="dxa"/>
            <w:vAlign w:val="center"/>
          </w:tcPr>
          <w:p w:rsidR="00350AAD" w:rsidRPr="0079789F" w:rsidRDefault="00350AAD" w:rsidP="0079789F">
            <w:pPr>
              <w:spacing w:after="0" w:line="240" w:lineRule="auto"/>
              <w:jc w:val="center"/>
              <w:textAlignment w:val="baseline"/>
              <w:rPr>
                <w:rFonts w:ascii="PT Astra Serif" w:hAnsi="PT Astra Serif" w:cs="Times New Roman"/>
                <w:color w:val="2D2D2D"/>
                <w:sz w:val="24"/>
                <w:szCs w:val="24"/>
                <w:lang w:eastAsia="ru-RU"/>
              </w:rPr>
            </w:pPr>
            <w:r w:rsidRPr="0079789F">
              <w:rPr>
                <w:rFonts w:ascii="PT Astra Serif" w:hAnsi="PT Astra Serif" w:cs="Times New Roman"/>
                <w:color w:val="2D2D2D"/>
                <w:sz w:val="24"/>
                <w:szCs w:val="24"/>
                <w:lang w:eastAsia="ru-RU"/>
              </w:rPr>
              <w:t>100</w:t>
            </w:r>
          </w:p>
        </w:tc>
        <w:tc>
          <w:tcPr>
            <w:tcW w:w="851" w:type="dxa"/>
            <w:vAlign w:val="center"/>
          </w:tcPr>
          <w:p w:rsidR="00350AAD" w:rsidRPr="0079789F" w:rsidRDefault="00350AAD" w:rsidP="0079789F">
            <w:pPr>
              <w:spacing w:after="0" w:line="240" w:lineRule="auto"/>
              <w:jc w:val="center"/>
              <w:textAlignment w:val="baseline"/>
              <w:rPr>
                <w:rFonts w:ascii="PT Astra Serif" w:hAnsi="PT Astra Serif" w:cs="Times New Roman"/>
                <w:color w:val="2D2D2D"/>
                <w:sz w:val="24"/>
                <w:szCs w:val="24"/>
                <w:lang w:eastAsia="ru-RU"/>
              </w:rPr>
            </w:pPr>
            <w:r w:rsidRPr="0079789F">
              <w:rPr>
                <w:rFonts w:ascii="PT Astra Serif" w:hAnsi="PT Astra Serif" w:cs="Times New Roman"/>
                <w:color w:val="2D2D2D"/>
                <w:sz w:val="24"/>
                <w:szCs w:val="24"/>
                <w:lang w:eastAsia="ru-RU"/>
              </w:rPr>
              <w:t>100</w:t>
            </w:r>
          </w:p>
        </w:tc>
        <w:tc>
          <w:tcPr>
            <w:tcW w:w="850" w:type="dxa"/>
            <w:vAlign w:val="center"/>
          </w:tcPr>
          <w:p w:rsidR="00350AAD" w:rsidRPr="0079789F" w:rsidRDefault="00350AAD" w:rsidP="0079789F">
            <w:pPr>
              <w:spacing w:after="0" w:line="240" w:lineRule="auto"/>
              <w:jc w:val="center"/>
              <w:textAlignment w:val="baseline"/>
              <w:rPr>
                <w:rFonts w:ascii="PT Astra Serif" w:hAnsi="PT Astra Serif" w:cs="Times New Roman"/>
                <w:color w:val="2D2D2D"/>
                <w:sz w:val="24"/>
                <w:szCs w:val="24"/>
                <w:lang w:eastAsia="ru-RU"/>
              </w:rPr>
            </w:pPr>
            <w:r w:rsidRPr="0079789F">
              <w:rPr>
                <w:rFonts w:ascii="PT Astra Serif" w:hAnsi="PT Astra Serif" w:cs="Times New Roman"/>
                <w:color w:val="2D2D2D"/>
                <w:sz w:val="24"/>
                <w:szCs w:val="24"/>
                <w:lang w:eastAsia="ru-RU"/>
              </w:rPr>
              <w:t>100</w:t>
            </w:r>
          </w:p>
        </w:tc>
      </w:tr>
      <w:tr w:rsidR="00302024" w:rsidRPr="0079789F" w:rsidTr="00302024">
        <w:tc>
          <w:tcPr>
            <w:tcW w:w="589" w:type="dxa"/>
            <w:vMerge w:val="restart"/>
            <w:vAlign w:val="center"/>
          </w:tcPr>
          <w:p w:rsidR="00350AAD" w:rsidRPr="0079789F" w:rsidRDefault="00350AAD" w:rsidP="0079789F">
            <w:pPr>
              <w:spacing w:after="0" w:line="240" w:lineRule="auto"/>
              <w:jc w:val="center"/>
              <w:textAlignment w:val="baseline"/>
              <w:rPr>
                <w:rFonts w:ascii="PT Astra Serif" w:hAnsi="PT Astra Serif" w:cs="Times New Roman"/>
                <w:color w:val="2D2D2D"/>
                <w:sz w:val="24"/>
                <w:szCs w:val="24"/>
                <w:lang w:eastAsia="ru-RU"/>
              </w:rPr>
            </w:pPr>
            <w:r w:rsidRPr="0079789F">
              <w:rPr>
                <w:rFonts w:ascii="PT Astra Serif" w:hAnsi="PT Astra Serif" w:cs="Times New Roman"/>
                <w:color w:val="2D2D2D"/>
                <w:sz w:val="24"/>
                <w:szCs w:val="24"/>
                <w:lang w:eastAsia="ru-RU"/>
              </w:rPr>
              <w:t>3</w:t>
            </w:r>
          </w:p>
        </w:tc>
        <w:tc>
          <w:tcPr>
            <w:tcW w:w="8308" w:type="dxa"/>
            <w:vAlign w:val="center"/>
          </w:tcPr>
          <w:p w:rsidR="00350AAD" w:rsidRPr="0079789F" w:rsidRDefault="00350AAD" w:rsidP="0079789F">
            <w:pPr>
              <w:spacing w:after="0" w:line="240" w:lineRule="auto"/>
              <w:textAlignment w:val="baseline"/>
              <w:rPr>
                <w:rFonts w:ascii="PT Astra Serif" w:hAnsi="PT Astra Serif" w:cs="Times New Roman"/>
                <w:sz w:val="24"/>
                <w:szCs w:val="24"/>
                <w:lang w:eastAsia="ru-RU"/>
              </w:rPr>
            </w:pPr>
            <w:r w:rsidRPr="0079789F">
              <w:rPr>
                <w:rFonts w:ascii="PT Astra Serif" w:hAnsi="PT Astra Serif" w:cs="Times New Roman"/>
                <w:sz w:val="24"/>
                <w:szCs w:val="24"/>
                <w:lang w:eastAsia="ru-RU"/>
              </w:rPr>
              <w:t>Количество и доля (%) общеобразовательных организаций, в которых:</w:t>
            </w:r>
          </w:p>
          <w:p w:rsidR="00350AAD" w:rsidRPr="0079789F" w:rsidRDefault="00350AAD" w:rsidP="0079789F">
            <w:pPr>
              <w:spacing w:after="0" w:line="240" w:lineRule="auto"/>
              <w:textAlignment w:val="baseline"/>
              <w:rPr>
                <w:rFonts w:ascii="PT Astra Serif" w:hAnsi="PT Astra Serif" w:cs="Times New Roman"/>
                <w:sz w:val="24"/>
                <w:szCs w:val="24"/>
                <w:lang w:eastAsia="ru-RU"/>
              </w:rPr>
            </w:pPr>
            <w:r w:rsidRPr="0079789F">
              <w:rPr>
                <w:rFonts w:ascii="PT Astra Serif" w:hAnsi="PT Astra Serif" w:cs="Times New Roman"/>
                <w:sz w:val="24"/>
                <w:szCs w:val="24"/>
                <w:lang w:eastAsia="ru-RU"/>
              </w:rPr>
              <w:t>утверждено и согласовано в установленном порядке меню</w:t>
            </w:r>
          </w:p>
          <w:p w:rsidR="00350AAD" w:rsidRPr="0079789F" w:rsidRDefault="00350AAD" w:rsidP="0079789F">
            <w:pPr>
              <w:spacing w:after="0" w:line="240" w:lineRule="auto"/>
              <w:textAlignment w:val="baseline"/>
              <w:rPr>
                <w:rFonts w:ascii="PT Astra Serif" w:hAnsi="PT Astra Serif" w:cs="Times New Roman"/>
                <w:sz w:val="24"/>
                <w:szCs w:val="24"/>
                <w:lang w:eastAsia="ru-RU"/>
              </w:rPr>
            </w:pPr>
            <w:r w:rsidRPr="0079789F">
              <w:rPr>
                <w:rFonts w:ascii="PT Astra Serif" w:hAnsi="PT Astra Serif" w:cs="Times New Roman"/>
                <w:sz w:val="24"/>
                <w:szCs w:val="24"/>
                <w:lang w:eastAsia="ru-RU"/>
              </w:rPr>
              <w:t>а) для всех обучающихся</w:t>
            </w:r>
          </w:p>
        </w:tc>
        <w:tc>
          <w:tcPr>
            <w:tcW w:w="1134" w:type="dxa"/>
            <w:vAlign w:val="center"/>
          </w:tcPr>
          <w:p w:rsidR="00350AAD" w:rsidRPr="0079789F" w:rsidRDefault="00350AAD" w:rsidP="0079789F">
            <w:pPr>
              <w:spacing w:after="0" w:line="240" w:lineRule="auto"/>
              <w:jc w:val="center"/>
              <w:textAlignment w:val="baseline"/>
              <w:rPr>
                <w:rFonts w:ascii="PT Astra Serif" w:hAnsi="PT Astra Serif" w:cs="Times New Roman"/>
                <w:sz w:val="24"/>
                <w:szCs w:val="24"/>
                <w:lang w:eastAsia="ru-RU"/>
              </w:rPr>
            </w:pPr>
            <w:r w:rsidRPr="0079789F">
              <w:rPr>
                <w:rFonts w:ascii="PT Astra Serif" w:hAnsi="PT Astra Serif" w:cs="Times New Roman"/>
                <w:sz w:val="24"/>
                <w:szCs w:val="24"/>
                <w:lang w:eastAsia="ru-RU"/>
              </w:rPr>
              <w:t>%</w:t>
            </w:r>
          </w:p>
        </w:tc>
        <w:tc>
          <w:tcPr>
            <w:tcW w:w="1417" w:type="dxa"/>
            <w:vAlign w:val="center"/>
          </w:tcPr>
          <w:p w:rsidR="00350AAD" w:rsidRPr="0079789F" w:rsidRDefault="00350AAD" w:rsidP="0079789F">
            <w:pPr>
              <w:spacing w:after="0" w:line="240" w:lineRule="auto"/>
              <w:jc w:val="center"/>
              <w:textAlignment w:val="baseline"/>
              <w:rPr>
                <w:rFonts w:ascii="PT Astra Serif" w:hAnsi="PT Astra Serif" w:cs="Times New Roman"/>
                <w:sz w:val="24"/>
                <w:szCs w:val="24"/>
                <w:lang w:eastAsia="ru-RU"/>
              </w:rPr>
            </w:pPr>
            <w:r w:rsidRPr="0079789F">
              <w:rPr>
                <w:rFonts w:ascii="PT Astra Serif" w:hAnsi="PT Astra Serif" w:cs="Times New Roman"/>
                <w:sz w:val="24"/>
                <w:szCs w:val="24"/>
                <w:lang w:eastAsia="ru-RU"/>
              </w:rPr>
              <w:t>100</w:t>
            </w:r>
          </w:p>
        </w:tc>
        <w:tc>
          <w:tcPr>
            <w:tcW w:w="851" w:type="dxa"/>
            <w:vAlign w:val="center"/>
          </w:tcPr>
          <w:p w:rsidR="00350AAD" w:rsidRPr="0079789F" w:rsidRDefault="00350AAD" w:rsidP="0079789F">
            <w:pPr>
              <w:spacing w:after="0" w:line="240" w:lineRule="auto"/>
              <w:jc w:val="center"/>
              <w:textAlignment w:val="baseline"/>
              <w:rPr>
                <w:rFonts w:ascii="PT Astra Serif" w:hAnsi="PT Astra Serif" w:cs="Times New Roman"/>
                <w:sz w:val="24"/>
                <w:szCs w:val="24"/>
                <w:lang w:eastAsia="ru-RU"/>
              </w:rPr>
            </w:pPr>
            <w:r w:rsidRPr="0079789F">
              <w:rPr>
                <w:rFonts w:ascii="PT Astra Serif" w:hAnsi="PT Astra Serif" w:cs="Times New Roman"/>
                <w:sz w:val="24"/>
                <w:szCs w:val="24"/>
                <w:lang w:eastAsia="ru-RU"/>
              </w:rPr>
              <w:t>100</w:t>
            </w:r>
          </w:p>
        </w:tc>
        <w:tc>
          <w:tcPr>
            <w:tcW w:w="850" w:type="dxa"/>
            <w:vAlign w:val="center"/>
          </w:tcPr>
          <w:p w:rsidR="00350AAD" w:rsidRPr="0079789F" w:rsidRDefault="00350AAD" w:rsidP="0079789F">
            <w:pPr>
              <w:spacing w:after="0" w:line="240" w:lineRule="auto"/>
              <w:jc w:val="center"/>
              <w:textAlignment w:val="baseline"/>
              <w:rPr>
                <w:rFonts w:ascii="PT Astra Serif" w:hAnsi="PT Astra Serif" w:cs="Times New Roman"/>
                <w:sz w:val="24"/>
                <w:szCs w:val="24"/>
                <w:lang w:eastAsia="ru-RU"/>
              </w:rPr>
            </w:pPr>
            <w:r w:rsidRPr="0079789F">
              <w:rPr>
                <w:rFonts w:ascii="PT Astra Serif" w:hAnsi="PT Astra Serif" w:cs="Times New Roman"/>
                <w:sz w:val="24"/>
                <w:szCs w:val="24"/>
                <w:lang w:eastAsia="ru-RU"/>
              </w:rPr>
              <w:t>100</w:t>
            </w:r>
          </w:p>
        </w:tc>
        <w:tc>
          <w:tcPr>
            <w:tcW w:w="851" w:type="dxa"/>
            <w:vAlign w:val="center"/>
          </w:tcPr>
          <w:p w:rsidR="00350AAD" w:rsidRPr="0079789F" w:rsidRDefault="00350AAD" w:rsidP="0079789F">
            <w:pPr>
              <w:spacing w:after="0" w:line="240" w:lineRule="auto"/>
              <w:jc w:val="center"/>
              <w:textAlignment w:val="baseline"/>
              <w:rPr>
                <w:rFonts w:ascii="PT Astra Serif" w:hAnsi="PT Astra Serif" w:cs="Times New Roman"/>
                <w:sz w:val="24"/>
                <w:szCs w:val="24"/>
                <w:lang w:eastAsia="ru-RU"/>
              </w:rPr>
            </w:pPr>
            <w:r w:rsidRPr="0079789F">
              <w:rPr>
                <w:rFonts w:ascii="PT Astra Serif" w:hAnsi="PT Astra Serif" w:cs="Times New Roman"/>
                <w:sz w:val="24"/>
                <w:szCs w:val="24"/>
                <w:lang w:eastAsia="ru-RU"/>
              </w:rPr>
              <w:t>100</w:t>
            </w:r>
          </w:p>
        </w:tc>
        <w:tc>
          <w:tcPr>
            <w:tcW w:w="850" w:type="dxa"/>
            <w:vAlign w:val="center"/>
          </w:tcPr>
          <w:p w:rsidR="00350AAD" w:rsidRPr="0079789F" w:rsidRDefault="00350AAD" w:rsidP="0079789F">
            <w:pPr>
              <w:spacing w:after="0" w:line="240" w:lineRule="auto"/>
              <w:jc w:val="center"/>
              <w:textAlignment w:val="baseline"/>
              <w:rPr>
                <w:rFonts w:ascii="PT Astra Serif" w:hAnsi="PT Astra Serif" w:cs="Times New Roman"/>
                <w:sz w:val="24"/>
                <w:szCs w:val="24"/>
                <w:lang w:val="en-US" w:eastAsia="ru-RU"/>
              </w:rPr>
            </w:pPr>
            <w:r w:rsidRPr="0079789F">
              <w:rPr>
                <w:rFonts w:ascii="PT Astra Serif" w:hAnsi="PT Astra Serif" w:cs="Times New Roman"/>
                <w:sz w:val="24"/>
                <w:szCs w:val="24"/>
                <w:lang w:eastAsia="ru-RU"/>
              </w:rPr>
              <w:t>100</w:t>
            </w:r>
          </w:p>
        </w:tc>
      </w:tr>
      <w:tr w:rsidR="00302024" w:rsidRPr="0079789F" w:rsidTr="00302024">
        <w:tc>
          <w:tcPr>
            <w:tcW w:w="589" w:type="dxa"/>
            <w:vMerge/>
            <w:vAlign w:val="center"/>
          </w:tcPr>
          <w:p w:rsidR="00350AAD" w:rsidRPr="0079789F" w:rsidRDefault="00350AAD" w:rsidP="0079789F">
            <w:pPr>
              <w:spacing w:after="0" w:line="240" w:lineRule="auto"/>
              <w:jc w:val="center"/>
              <w:textAlignment w:val="baseline"/>
              <w:rPr>
                <w:rFonts w:ascii="PT Astra Serif" w:hAnsi="PT Astra Serif" w:cs="Times New Roman"/>
                <w:color w:val="2D2D2D"/>
                <w:sz w:val="24"/>
                <w:szCs w:val="24"/>
                <w:lang w:eastAsia="ru-RU"/>
              </w:rPr>
            </w:pPr>
          </w:p>
        </w:tc>
        <w:tc>
          <w:tcPr>
            <w:tcW w:w="8308" w:type="dxa"/>
            <w:vAlign w:val="center"/>
          </w:tcPr>
          <w:p w:rsidR="00350AAD" w:rsidRPr="0079789F" w:rsidRDefault="00350AAD" w:rsidP="0079789F">
            <w:pPr>
              <w:spacing w:after="0" w:line="240" w:lineRule="auto"/>
              <w:textAlignment w:val="baseline"/>
              <w:rPr>
                <w:rFonts w:ascii="PT Astra Serif" w:hAnsi="PT Astra Serif" w:cs="Times New Roman"/>
                <w:sz w:val="24"/>
                <w:szCs w:val="24"/>
                <w:lang w:eastAsia="ru-RU"/>
              </w:rPr>
            </w:pPr>
            <w:r w:rsidRPr="0079789F">
              <w:rPr>
                <w:rFonts w:ascii="PT Astra Serif" w:hAnsi="PT Astra Serif" w:cs="Times New Roman"/>
                <w:sz w:val="24"/>
                <w:szCs w:val="24"/>
                <w:lang w:eastAsia="ru-RU"/>
              </w:rPr>
              <w:t>б) для детей, нуждающихся в специализированном питании</w:t>
            </w:r>
          </w:p>
        </w:tc>
        <w:tc>
          <w:tcPr>
            <w:tcW w:w="1134" w:type="dxa"/>
            <w:vAlign w:val="center"/>
          </w:tcPr>
          <w:p w:rsidR="00350AAD" w:rsidRPr="0079789F" w:rsidRDefault="00350AAD" w:rsidP="0079789F">
            <w:pPr>
              <w:spacing w:after="0" w:line="240" w:lineRule="auto"/>
              <w:jc w:val="center"/>
              <w:textAlignment w:val="baseline"/>
              <w:rPr>
                <w:rFonts w:ascii="PT Astra Serif" w:hAnsi="PT Astra Serif" w:cs="Times New Roman"/>
                <w:sz w:val="24"/>
                <w:szCs w:val="24"/>
                <w:lang w:eastAsia="ru-RU"/>
              </w:rPr>
            </w:pPr>
            <w:r w:rsidRPr="0079789F">
              <w:rPr>
                <w:rFonts w:ascii="PT Astra Serif" w:hAnsi="PT Astra Serif" w:cs="Times New Roman"/>
                <w:sz w:val="24"/>
                <w:szCs w:val="24"/>
                <w:lang w:eastAsia="ru-RU"/>
              </w:rPr>
              <w:t>%</w:t>
            </w:r>
          </w:p>
        </w:tc>
        <w:tc>
          <w:tcPr>
            <w:tcW w:w="1417" w:type="dxa"/>
            <w:vAlign w:val="center"/>
          </w:tcPr>
          <w:p w:rsidR="00350AAD" w:rsidRPr="0079789F" w:rsidRDefault="00350AAD" w:rsidP="0079789F">
            <w:pPr>
              <w:spacing w:after="0" w:line="240" w:lineRule="auto"/>
              <w:jc w:val="center"/>
              <w:textAlignment w:val="baseline"/>
              <w:rPr>
                <w:rFonts w:ascii="PT Astra Serif" w:hAnsi="PT Astra Serif" w:cs="Times New Roman"/>
                <w:color w:val="000000" w:themeColor="text1"/>
                <w:sz w:val="24"/>
                <w:szCs w:val="24"/>
                <w:lang w:eastAsia="ru-RU"/>
              </w:rPr>
            </w:pPr>
            <w:r w:rsidRPr="0079789F">
              <w:rPr>
                <w:rFonts w:ascii="PT Astra Serif" w:hAnsi="PT Astra Serif" w:cs="Times New Roman"/>
                <w:color w:val="000000" w:themeColor="text1"/>
                <w:sz w:val="24"/>
                <w:szCs w:val="24"/>
                <w:lang w:eastAsia="ru-RU"/>
              </w:rPr>
              <w:t>100</w:t>
            </w:r>
          </w:p>
        </w:tc>
        <w:tc>
          <w:tcPr>
            <w:tcW w:w="851" w:type="dxa"/>
            <w:vAlign w:val="center"/>
          </w:tcPr>
          <w:p w:rsidR="00350AAD" w:rsidRPr="0079789F" w:rsidRDefault="00350AAD" w:rsidP="0079789F">
            <w:pPr>
              <w:spacing w:after="0" w:line="240" w:lineRule="auto"/>
              <w:jc w:val="center"/>
              <w:textAlignment w:val="baseline"/>
              <w:rPr>
                <w:rFonts w:ascii="PT Astra Serif" w:hAnsi="PT Astra Serif" w:cs="Times New Roman"/>
                <w:color w:val="000000" w:themeColor="text1"/>
                <w:sz w:val="24"/>
                <w:szCs w:val="24"/>
                <w:lang w:eastAsia="ru-RU"/>
              </w:rPr>
            </w:pPr>
            <w:r w:rsidRPr="0079789F">
              <w:rPr>
                <w:rFonts w:ascii="PT Astra Serif" w:hAnsi="PT Astra Serif" w:cs="Times New Roman"/>
                <w:color w:val="000000" w:themeColor="text1"/>
                <w:sz w:val="24"/>
                <w:szCs w:val="24"/>
                <w:lang w:eastAsia="ru-RU"/>
              </w:rPr>
              <w:t>100</w:t>
            </w:r>
          </w:p>
        </w:tc>
        <w:tc>
          <w:tcPr>
            <w:tcW w:w="850" w:type="dxa"/>
            <w:vAlign w:val="center"/>
          </w:tcPr>
          <w:p w:rsidR="00350AAD" w:rsidRPr="0079789F" w:rsidRDefault="00350AAD" w:rsidP="0079789F">
            <w:pPr>
              <w:spacing w:after="0" w:line="240" w:lineRule="auto"/>
              <w:jc w:val="center"/>
              <w:textAlignment w:val="baseline"/>
              <w:rPr>
                <w:rFonts w:ascii="PT Astra Serif" w:hAnsi="PT Astra Serif" w:cs="Times New Roman"/>
                <w:color w:val="000000" w:themeColor="text1"/>
                <w:sz w:val="24"/>
                <w:szCs w:val="24"/>
                <w:lang w:eastAsia="ru-RU"/>
              </w:rPr>
            </w:pPr>
            <w:r w:rsidRPr="0079789F">
              <w:rPr>
                <w:rFonts w:ascii="PT Astra Serif" w:hAnsi="PT Astra Serif" w:cs="Times New Roman"/>
                <w:color w:val="000000" w:themeColor="text1"/>
                <w:sz w:val="24"/>
                <w:szCs w:val="24"/>
                <w:lang w:eastAsia="ru-RU"/>
              </w:rPr>
              <w:t>100</w:t>
            </w:r>
          </w:p>
        </w:tc>
        <w:tc>
          <w:tcPr>
            <w:tcW w:w="851" w:type="dxa"/>
            <w:vAlign w:val="center"/>
          </w:tcPr>
          <w:p w:rsidR="00350AAD" w:rsidRPr="0079789F" w:rsidRDefault="00350AAD" w:rsidP="0079789F">
            <w:pPr>
              <w:spacing w:after="0" w:line="240" w:lineRule="auto"/>
              <w:jc w:val="center"/>
              <w:textAlignment w:val="baseline"/>
              <w:rPr>
                <w:rFonts w:ascii="PT Astra Serif" w:hAnsi="PT Astra Serif" w:cs="Times New Roman"/>
                <w:color w:val="000000" w:themeColor="text1"/>
                <w:sz w:val="24"/>
                <w:szCs w:val="24"/>
                <w:lang w:eastAsia="ru-RU"/>
              </w:rPr>
            </w:pPr>
            <w:r w:rsidRPr="0079789F">
              <w:rPr>
                <w:rFonts w:ascii="PT Astra Serif" w:hAnsi="PT Astra Serif" w:cs="Times New Roman"/>
                <w:color w:val="000000" w:themeColor="text1"/>
                <w:sz w:val="24"/>
                <w:szCs w:val="24"/>
                <w:lang w:eastAsia="ru-RU"/>
              </w:rPr>
              <w:t>100</w:t>
            </w:r>
          </w:p>
        </w:tc>
        <w:tc>
          <w:tcPr>
            <w:tcW w:w="850" w:type="dxa"/>
            <w:vAlign w:val="center"/>
          </w:tcPr>
          <w:p w:rsidR="00350AAD" w:rsidRPr="0079789F" w:rsidRDefault="00350AAD" w:rsidP="0079789F">
            <w:pPr>
              <w:spacing w:after="0" w:line="240" w:lineRule="auto"/>
              <w:jc w:val="center"/>
              <w:textAlignment w:val="baseline"/>
              <w:rPr>
                <w:rFonts w:ascii="PT Astra Serif" w:hAnsi="PT Astra Serif" w:cs="Times New Roman"/>
                <w:color w:val="000000" w:themeColor="text1"/>
                <w:sz w:val="24"/>
                <w:szCs w:val="24"/>
                <w:lang w:eastAsia="ru-RU"/>
              </w:rPr>
            </w:pPr>
            <w:r w:rsidRPr="0079789F">
              <w:rPr>
                <w:rFonts w:ascii="PT Astra Serif" w:hAnsi="PT Astra Serif" w:cs="Times New Roman"/>
                <w:color w:val="000000" w:themeColor="text1"/>
                <w:sz w:val="24"/>
                <w:szCs w:val="24"/>
                <w:lang w:eastAsia="ru-RU"/>
              </w:rPr>
              <w:t>100</w:t>
            </w:r>
          </w:p>
        </w:tc>
      </w:tr>
      <w:tr w:rsidR="00302024" w:rsidRPr="0079789F" w:rsidTr="00302024">
        <w:tc>
          <w:tcPr>
            <w:tcW w:w="589" w:type="dxa"/>
            <w:vAlign w:val="center"/>
          </w:tcPr>
          <w:p w:rsidR="00350AAD" w:rsidRPr="0079789F" w:rsidRDefault="00350AAD" w:rsidP="0079789F">
            <w:pPr>
              <w:spacing w:after="0" w:line="240" w:lineRule="auto"/>
              <w:jc w:val="center"/>
              <w:textAlignment w:val="baseline"/>
              <w:rPr>
                <w:rFonts w:ascii="PT Astra Serif" w:hAnsi="PT Astra Serif" w:cs="Times New Roman"/>
                <w:sz w:val="24"/>
                <w:szCs w:val="24"/>
                <w:lang w:eastAsia="ru-RU"/>
              </w:rPr>
            </w:pPr>
            <w:r w:rsidRPr="0079789F">
              <w:rPr>
                <w:rFonts w:ascii="PT Astra Serif" w:hAnsi="PT Astra Serif" w:cs="Times New Roman"/>
                <w:sz w:val="24"/>
                <w:szCs w:val="24"/>
                <w:lang w:eastAsia="ru-RU"/>
              </w:rPr>
              <w:t>4</w:t>
            </w:r>
          </w:p>
        </w:tc>
        <w:tc>
          <w:tcPr>
            <w:tcW w:w="8308" w:type="dxa"/>
            <w:vAlign w:val="center"/>
          </w:tcPr>
          <w:p w:rsidR="00350AAD" w:rsidRPr="0079789F" w:rsidRDefault="00350AAD" w:rsidP="0079789F">
            <w:pPr>
              <w:spacing w:after="0" w:line="240" w:lineRule="auto"/>
              <w:textAlignment w:val="baseline"/>
              <w:rPr>
                <w:rFonts w:ascii="PT Astra Serif" w:hAnsi="PT Astra Serif" w:cs="Times New Roman"/>
                <w:sz w:val="24"/>
                <w:szCs w:val="24"/>
                <w:lang w:eastAsia="ru-RU"/>
              </w:rPr>
            </w:pPr>
            <w:r w:rsidRPr="0079789F">
              <w:rPr>
                <w:rFonts w:ascii="PT Astra Serif" w:hAnsi="PT Astra Serif" w:cs="Times New Roman"/>
                <w:sz w:val="24"/>
                <w:szCs w:val="24"/>
                <w:lang w:eastAsia="ru-RU"/>
              </w:rPr>
              <w:t>Количество и доля</w:t>
            </w:r>
            <w:proofErr w:type="gramStart"/>
            <w:r w:rsidRPr="0079789F">
              <w:rPr>
                <w:rFonts w:ascii="PT Astra Serif" w:hAnsi="PT Astra Serif" w:cs="Times New Roman"/>
                <w:sz w:val="24"/>
                <w:szCs w:val="24"/>
                <w:lang w:eastAsia="ru-RU"/>
              </w:rPr>
              <w:t xml:space="preserve"> (%)</w:t>
            </w:r>
            <w:proofErr w:type="gramEnd"/>
            <w:r w:rsidRPr="0079789F">
              <w:rPr>
                <w:rFonts w:ascii="PT Astra Serif" w:hAnsi="PT Astra Serif" w:cs="Times New Roman"/>
                <w:sz w:val="24"/>
                <w:szCs w:val="24"/>
                <w:lang w:eastAsia="ru-RU"/>
              </w:rPr>
              <w:t>муниципальных общеобразовательных организаций соответствующих утвержденному региональному</w:t>
            </w:r>
            <w:r w:rsidR="0091667A" w:rsidRPr="0079789F">
              <w:rPr>
                <w:rFonts w:ascii="PT Astra Serif" w:hAnsi="PT Astra Serif" w:cs="Times New Roman"/>
                <w:sz w:val="24"/>
                <w:szCs w:val="24"/>
                <w:lang w:eastAsia="ru-RU"/>
              </w:rPr>
              <w:t xml:space="preserve"> стандарту </w:t>
            </w:r>
            <w:r w:rsidRPr="0079789F">
              <w:rPr>
                <w:rFonts w:ascii="PT Astra Serif" w:hAnsi="PT Astra Serif" w:cs="Times New Roman"/>
                <w:sz w:val="24"/>
                <w:szCs w:val="24"/>
                <w:lang w:eastAsia="ru-RU"/>
              </w:rPr>
              <w:t>оснащенности пищеблоков и столовых</w:t>
            </w:r>
          </w:p>
        </w:tc>
        <w:tc>
          <w:tcPr>
            <w:tcW w:w="1134" w:type="dxa"/>
            <w:vAlign w:val="center"/>
          </w:tcPr>
          <w:p w:rsidR="00350AAD" w:rsidRPr="0079789F" w:rsidRDefault="00350AAD" w:rsidP="0079789F">
            <w:pPr>
              <w:spacing w:after="0" w:line="240" w:lineRule="auto"/>
              <w:jc w:val="center"/>
              <w:textAlignment w:val="baseline"/>
              <w:rPr>
                <w:rFonts w:ascii="PT Astra Serif" w:hAnsi="PT Astra Serif" w:cs="Times New Roman"/>
                <w:sz w:val="24"/>
                <w:szCs w:val="24"/>
                <w:lang w:eastAsia="ru-RU"/>
              </w:rPr>
            </w:pPr>
            <w:r w:rsidRPr="0079789F">
              <w:rPr>
                <w:rFonts w:ascii="PT Astra Serif" w:hAnsi="PT Astra Serif" w:cs="Times New Roman"/>
                <w:sz w:val="24"/>
                <w:szCs w:val="24"/>
                <w:lang w:eastAsia="ru-RU"/>
              </w:rPr>
              <w:t>%</w:t>
            </w:r>
          </w:p>
        </w:tc>
        <w:tc>
          <w:tcPr>
            <w:tcW w:w="1417" w:type="dxa"/>
            <w:vAlign w:val="center"/>
          </w:tcPr>
          <w:p w:rsidR="00350AAD" w:rsidRPr="0079789F" w:rsidRDefault="00350AAD" w:rsidP="0079789F">
            <w:pPr>
              <w:spacing w:after="0" w:line="240" w:lineRule="auto"/>
              <w:jc w:val="center"/>
              <w:textAlignment w:val="baseline"/>
              <w:rPr>
                <w:rFonts w:ascii="PT Astra Serif" w:hAnsi="PT Astra Serif" w:cs="Times New Roman"/>
                <w:sz w:val="24"/>
                <w:szCs w:val="24"/>
                <w:lang w:eastAsia="ru-RU"/>
              </w:rPr>
            </w:pPr>
            <w:r w:rsidRPr="0079789F">
              <w:rPr>
                <w:rFonts w:ascii="PT Astra Serif" w:hAnsi="PT Astra Serif" w:cs="Times New Roman"/>
                <w:sz w:val="24"/>
                <w:szCs w:val="24"/>
                <w:lang w:eastAsia="ru-RU"/>
              </w:rPr>
              <w:t>60</w:t>
            </w:r>
          </w:p>
        </w:tc>
        <w:tc>
          <w:tcPr>
            <w:tcW w:w="851" w:type="dxa"/>
            <w:vAlign w:val="center"/>
          </w:tcPr>
          <w:p w:rsidR="00350AAD" w:rsidRPr="0079789F" w:rsidRDefault="00350AAD" w:rsidP="0079789F">
            <w:pPr>
              <w:spacing w:after="0" w:line="240" w:lineRule="auto"/>
              <w:jc w:val="center"/>
              <w:textAlignment w:val="baseline"/>
              <w:rPr>
                <w:rFonts w:ascii="PT Astra Serif" w:hAnsi="PT Astra Serif" w:cs="Times New Roman"/>
                <w:sz w:val="24"/>
                <w:szCs w:val="24"/>
                <w:lang w:eastAsia="ru-RU"/>
              </w:rPr>
            </w:pPr>
            <w:r w:rsidRPr="0079789F">
              <w:rPr>
                <w:rFonts w:ascii="PT Astra Serif" w:hAnsi="PT Astra Serif" w:cs="Times New Roman"/>
                <w:sz w:val="24"/>
                <w:szCs w:val="24"/>
                <w:lang w:eastAsia="ru-RU"/>
              </w:rPr>
              <w:t>70</w:t>
            </w:r>
          </w:p>
        </w:tc>
        <w:tc>
          <w:tcPr>
            <w:tcW w:w="850" w:type="dxa"/>
            <w:vAlign w:val="center"/>
          </w:tcPr>
          <w:p w:rsidR="00350AAD" w:rsidRPr="0079789F" w:rsidRDefault="00350AAD" w:rsidP="0079789F">
            <w:pPr>
              <w:spacing w:after="0" w:line="240" w:lineRule="auto"/>
              <w:jc w:val="center"/>
              <w:textAlignment w:val="baseline"/>
              <w:rPr>
                <w:rFonts w:ascii="PT Astra Serif" w:hAnsi="PT Astra Serif" w:cs="Times New Roman"/>
                <w:color w:val="000000" w:themeColor="text1"/>
                <w:sz w:val="24"/>
                <w:szCs w:val="24"/>
                <w:lang w:eastAsia="ru-RU"/>
              </w:rPr>
            </w:pPr>
            <w:r w:rsidRPr="0079789F">
              <w:rPr>
                <w:rFonts w:ascii="PT Astra Serif" w:hAnsi="PT Astra Serif" w:cs="Times New Roman"/>
                <w:color w:val="000000" w:themeColor="text1"/>
                <w:sz w:val="24"/>
                <w:szCs w:val="24"/>
                <w:lang w:eastAsia="ru-RU"/>
              </w:rPr>
              <w:t>80</w:t>
            </w:r>
          </w:p>
        </w:tc>
        <w:tc>
          <w:tcPr>
            <w:tcW w:w="851" w:type="dxa"/>
            <w:vAlign w:val="center"/>
          </w:tcPr>
          <w:p w:rsidR="00350AAD" w:rsidRPr="0079789F" w:rsidRDefault="00350AAD" w:rsidP="0079789F">
            <w:pPr>
              <w:spacing w:after="0" w:line="240" w:lineRule="auto"/>
              <w:jc w:val="center"/>
              <w:textAlignment w:val="baseline"/>
              <w:rPr>
                <w:rFonts w:ascii="PT Astra Serif" w:hAnsi="PT Astra Serif" w:cs="Times New Roman"/>
                <w:sz w:val="24"/>
                <w:szCs w:val="24"/>
                <w:lang w:eastAsia="ru-RU"/>
              </w:rPr>
            </w:pPr>
            <w:r w:rsidRPr="0079789F">
              <w:rPr>
                <w:rFonts w:ascii="PT Astra Serif" w:hAnsi="PT Astra Serif" w:cs="Times New Roman"/>
                <w:sz w:val="24"/>
                <w:szCs w:val="24"/>
                <w:lang w:eastAsia="ru-RU"/>
              </w:rPr>
              <w:t>90</w:t>
            </w:r>
          </w:p>
        </w:tc>
        <w:tc>
          <w:tcPr>
            <w:tcW w:w="850" w:type="dxa"/>
            <w:vAlign w:val="center"/>
          </w:tcPr>
          <w:p w:rsidR="00350AAD" w:rsidRPr="0079789F" w:rsidRDefault="00350AAD" w:rsidP="0079789F">
            <w:pPr>
              <w:spacing w:after="0" w:line="240" w:lineRule="auto"/>
              <w:jc w:val="center"/>
              <w:textAlignment w:val="baseline"/>
              <w:rPr>
                <w:rFonts w:ascii="PT Astra Serif" w:hAnsi="PT Astra Serif" w:cs="Times New Roman"/>
                <w:sz w:val="24"/>
                <w:szCs w:val="24"/>
                <w:lang w:val="en-US" w:eastAsia="ru-RU"/>
              </w:rPr>
            </w:pPr>
            <w:r w:rsidRPr="0079789F">
              <w:rPr>
                <w:rFonts w:ascii="PT Astra Serif" w:hAnsi="PT Astra Serif" w:cs="Times New Roman"/>
                <w:sz w:val="24"/>
                <w:szCs w:val="24"/>
                <w:lang w:eastAsia="ru-RU"/>
              </w:rPr>
              <w:t>100</w:t>
            </w:r>
          </w:p>
        </w:tc>
      </w:tr>
      <w:tr w:rsidR="00302024" w:rsidRPr="0079789F" w:rsidTr="00302024">
        <w:tc>
          <w:tcPr>
            <w:tcW w:w="589" w:type="dxa"/>
            <w:vAlign w:val="center"/>
          </w:tcPr>
          <w:p w:rsidR="00350AAD" w:rsidRPr="0079789F" w:rsidRDefault="00350AAD" w:rsidP="0079789F">
            <w:pPr>
              <w:spacing w:after="0" w:line="240" w:lineRule="auto"/>
              <w:jc w:val="center"/>
              <w:textAlignment w:val="baseline"/>
              <w:rPr>
                <w:rFonts w:ascii="PT Astra Serif" w:hAnsi="PT Astra Serif" w:cs="Times New Roman"/>
                <w:sz w:val="24"/>
                <w:szCs w:val="24"/>
                <w:lang w:eastAsia="ru-RU"/>
              </w:rPr>
            </w:pPr>
            <w:r w:rsidRPr="0079789F">
              <w:rPr>
                <w:rFonts w:ascii="PT Astra Serif" w:hAnsi="PT Astra Serif" w:cs="Times New Roman"/>
                <w:sz w:val="24"/>
                <w:szCs w:val="24"/>
                <w:lang w:eastAsia="ru-RU"/>
              </w:rPr>
              <w:t>5</w:t>
            </w:r>
          </w:p>
        </w:tc>
        <w:tc>
          <w:tcPr>
            <w:tcW w:w="8308" w:type="dxa"/>
            <w:vAlign w:val="center"/>
          </w:tcPr>
          <w:p w:rsidR="00350AAD" w:rsidRPr="0079789F" w:rsidRDefault="00350AAD" w:rsidP="0079789F">
            <w:pPr>
              <w:spacing w:after="0" w:line="240" w:lineRule="auto"/>
              <w:textAlignment w:val="baseline"/>
              <w:rPr>
                <w:rFonts w:ascii="PT Astra Serif" w:hAnsi="PT Astra Serif" w:cs="Times New Roman"/>
                <w:sz w:val="24"/>
                <w:szCs w:val="24"/>
                <w:lang w:eastAsia="ru-RU"/>
              </w:rPr>
            </w:pPr>
            <w:r w:rsidRPr="0079789F">
              <w:rPr>
                <w:rFonts w:ascii="PT Astra Serif" w:hAnsi="PT Astra Serif" w:cs="Times New Roman"/>
                <w:sz w:val="24"/>
                <w:szCs w:val="24"/>
                <w:lang w:eastAsia="ru-RU"/>
              </w:rPr>
              <w:t>Количество и доля (%) образовательных организаций, на официальных сайтах которых в информационно-телекоммуникационной сети «Интернет» размещена информация об условиях организации питания детей, в том числе ежедневное меню</w:t>
            </w:r>
          </w:p>
        </w:tc>
        <w:tc>
          <w:tcPr>
            <w:tcW w:w="1134" w:type="dxa"/>
            <w:vAlign w:val="center"/>
          </w:tcPr>
          <w:p w:rsidR="00350AAD" w:rsidRPr="0079789F" w:rsidRDefault="00350AAD" w:rsidP="0079789F">
            <w:pPr>
              <w:spacing w:after="0" w:line="240" w:lineRule="auto"/>
              <w:jc w:val="center"/>
              <w:textAlignment w:val="baseline"/>
              <w:rPr>
                <w:rFonts w:ascii="PT Astra Serif" w:hAnsi="PT Astra Serif" w:cs="Times New Roman"/>
                <w:sz w:val="24"/>
                <w:szCs w:val="24"/>
                <w:lang w:eastAsia="ru-RU"/>
              </w:rPr>
            </w:pPr>
            <w:r w:rsidRPr="0079789F">
              <w:rPr>
                <w:rFonts w:ascii="PT Astra Serif" w:hAnsi="PT Astra Serif" w:cs="Times New Roman"/>
                <w:sz w:val="24"/>
                <w:szCs w:val="24"/>
                <w:lang w:eastAsia="ru-RU"/>
              </w:rPr>
              <w:t>%</w:t>
            </w:r>
          </w:p>
        </w:tc>
        <w:tc>
          <w:tcPr>
            <w:tcW w:w="1417" w:type="dxa"/>
            <w:vAlign w:val="center"/>
          </w:tcPr>
          <w:p w:rsidR="00350AAD" w:rsidRPr="0079789F" w:rsidRDefault="00350AAD" w:rsidP="0079789F">
            <w:pPr>
              <w:spacing w:after="0" w:line="240" w:lineRule="auto"/>
              <w:jc w:val="center"/>
              <w:textAlignment w:val="baseline"/>
              <w:rPr>
                <w:rFonts w:ascii="PT Astra Serif" w:hAnsi="PT Astra Serif" w:cs="Times New Roman"/>
                <w:sz w:val="24"/>
                <w:szCs w:val="24"/>
                <w:lang w:eastAsia="ru-RU"/>
              </w:rPr>
            </w:pPr>
            <w:r w:rsidRPr="0079789F">
              <w:rPr>
                <w:rFonts w:ascii="PT Astra Serif" w:hAnsi="PT Astra Serif" w:cs="Times New Roman"/>
                <w:sz w:val="24"/>
                <w:szCs w:val="24"/>
                <w:lang w:eastAsia="ru-RU"/>
              </w:rPr>
              <w:t>100</w:t>
            </w:r>
          </w:p>
        </w:tc>
        <w:tc>
          <w:tcPr>
            <w:tcW w:w="851" w:type="dxa"/>
            <w:vAlign w:val="center"/>
          </w:tcPr>
          <w:p w:rsidR="00350AAD" w:rsidRPr="0079789F" w:rsidRDefault="00350AAD" w:rsidP="0079789F">
            <w:pPr>
              <w:spacing w:after="0" w:line="240" w:lineRule="auto"/>
              <w:jc w:val="center"/>
              <w:textAlignment w:val="baseline"/>
              <w:rPr>
                <w:rFonts w:ascii="PT Astra Serif" w:hAnsi="PT Astra Serif" w:cs="Times New Roman"/>
                <w:sz w:val="24"/>
                <w:szCs w:val="24"/>
                <w:lang w:eastAsia="ru-RU"/>
              </w:rPr>
            </w:pPr>
            <w:r w:rsidRPr="0079789F">
              <w:rPr>
                <w:rFonts w:ascii="PT Astra Serif" w:hAnsi="PT Astra Serif" w:cs="Times New Roman"/>
                <w:sz w:val="24"/>
                <w:szCs w:val="24"/>
                <w:lang w:eastAsia="ru-RU"/>
              </w:rPr>
              <w:t>100</w:t>
            </w:r>
          </w:p>
        </w:tc>
        <w:tc>
          <w:tcPr>
            <w:tcW w:w="850" w:type="dxa"/>
            <w:vAlign w:val="center"/>
          </w:tcPr>
          <w:p w:rsidR="00350AAD" w:rsidRPr="0079789F" w:rsidRDefault="00350AAD" w:rsidP="0079789F">
            <w:pPr>
              <w:spacing w:after="0" w:line="240" w:lineRule="auto"/>
              <w:jc w:val="center"/>
              <w:textAlignment w:val="baseline"/>
              <w:rPr>
                <w:rFonts w:ascii="PT Astra Serif" w:hAnsi="PT Astra Serif" w:cs="Times New Roman"/>
                <w:sz w:val="24"/>
                <w:szCs w:val="24"/>
                <w:lang w:eastAsia="ru-RU"/>
              </w:rPr>
            </w:pPr>
            <w:r w:rsidRPr="0079789F">
              <w:rPr>
                <w:rFonts w:ascii="PT Astra Serif" w:hAnsi="PT Astra Serif" w:cs="Times New Roman"/>
                <w:sz w:val="24"/>
                <w:szCs w:val="24"/>
                <w:lang w:eastAsia="ru-RU"/>
              </w:rPr>
              <w:t>100</w:t>
            </w:r>
          </w:p>
        </w:tc>
        <w:tc>
          <w:tcPr>
            <w:tcW w:w="851" w:type="dxa"/>
            <w:vAlign w:val="center"/>
          </w:tcPr>
          <w:p w:rsidR="00350AAD" w:rsidRPr="0079789F" w:rsidRDefault="00350AAD" w:rsidP="0079789F">
            <w:pPr>
              <w:spacing w:after="0" w:line="240" w:lineRule="auto"/>
              <w:jc w:val="center"/>
              <w:textAlignment w:val="baseline"/>
              <w:rPr>
                <w:rFonts w:ascii="PT Astra Serif" w:hAnsi="PT Astra Serif" w:cs="Times New Roman"/>
                <w:sz w:val="24"/>
                <w:szCs w:val="24"/>
                <w:lang w:eastAsia="ru-RU"/>
              </w:rPr>
            </w:pPr>
            <w:r w:rsidRPr="0079789F">
              <w:rPr>
                <w:rFonts w:ascii="PT Astra Serif" w:hAnsi="PT Astra Serif" w:cs="Times New Roman"/>
                <w:sz w:val="24"/>
                <w:szCs w:val="24"/>
                <w:lang w:eastAsia="ru-RU"/>
              </w:rPr>
              <w:t>100</w:t>
            </w:r>
          </w:p>
        </w:tc>
        <w:tc>
          <w:tcPr>
            <w:tcW w:w="850" w:type="dxa"/>
            <w:vAlign w:val="center"/>
          </w:tcPr>
          <w:p w:rsidR="00350AAD" w:rsidRPr="0079789F" w:rsidRDefault="00350AAD" w:rsidP="0079789F">
            <w:pPr>
              <w:spacing w:after="0" w:line="240" w:lineRule="auto"/>
              <w:jc w:val="center"/>
              <w:textAlignment w:val="baseline"/>
              <w:rPr>
                <w:rFonts w:ascii="PT Astra Serif" w:hAnsi="PT Astra Serif" w:cs="Times New Roman"/>
                <w:sz w:val="24"/>
                <w:szCs w:val="24"/>
                <w:lang w:eastAsia="ru-RU"/>
              </w:rPr>
            </w:pPr>
            <w:r w:rsidRPr="0079789F">
              <w:rPr>
                <w:rFonts w:ascii="PT Astra Serif" w:hAnsi="PT Astra Serif" w:cs="Times New Roman"/>
                <w:sz w:val="24"/>
                <w:szCs w:val="24"/>
                <w:lang w:eastAsia="ru-RU"/>
              </w:rPr>
              <w:t>100</w:t>
            </w:r>
          </w:p>
        </w:tc>
      </w:tr>
      <w:tr w:rsidR="00302024" w:rsidRPr="0079789F" w:rsidTr="00302024">
        <w:tc>
          <w:tcPr>
            <w:tcW w:w="589" w:type="dxa"/>
            <w:vAlign w:val="center"/>
          </w:tcPr>
          <w:p w:rsidR="00350AAD" w:rsidRPr="0079789F" w:rsidRDefault="00350AAD" w:rsidP="0079789F">
            <w:pPr>
              <w:spacing w:after="0" w:line="240" w:lineRule="auto"/>
              <w:jc w:val="center"/>
              <w:textAlignment w:val="baseline"/>
              <w:rPr>
                <w:rFonts w:ascii="PT Astra Serif" w:hAnsi="PT Astra Serif" w:cs="Times New Roman"/>
                <w:sz w:val="24"/>
                <w:szCs w:val="24"/>
                <w:lang w:eastAsia="ru-RU"/>
              </w:rPr>
            </w:pPr>
            <w:r w:rsidRPr="0079789F">
              <w:rPr>
                <w:rFonts w:ascii="PT Astra Serif" w:hAnsi="PT Astra Serif" w:cs="Times New Roman"/>
                <w:sz w:val="24"/>
                <w:szCs w:val="24"/>
                <w:lang w:eastAsia="ru-RU"/>
              </w:rPr>
              <w:t>6</w:t>
            </w:r>
          </w:p>
        </w:tc>
        <w:tc>
          <w:tcPr>
            <w:tcW w:w="8308" w:type="dxa"/>
            <w:vAlign w:val="center"/>
          </w:tcPr>
          <w:p w:rsidR="00350AAD" w:rsidRPr="0079789F" w:rsidRDefault="00350AAD" w:rsidP="0079789F">
            <w:pPr>
              <w:pStyle w:val="a3"/>
              <w:jc w:val="both"/>
              <w:rPr>
                <w:rFonts w:ascii="PT Astra Serif" w:hAnsi="PT Astra Serif" w:cs="Times New Roman"/>
                <w:sz w:val="24"/>
                <w:szCs w:val="24"/>
              </w:rPr>
            </w:pPr>
            <w:r w:rsidRPr="0079789F">
              <w:rPr>
                <w:rFonts w:ascii="PT Astra Serif" w:hAnsi="PT Astra Serif" w:cs="Times New Roman"/>
                <w:sz w:val="24"/>
                <w:szCs w:val="24"/>
              </w:rPr>
              <w:t>Наличие и реализация в образовательном процессе программ по организации информационно-просветительской работы по формированию культуры здорового питания (да/нет)</w:t>
            </w:r>
          </w:p>
        </w:tc>
        <w:tc>
          <w:tcPr>
            <w:tcW w:w="1134" w:type="dxa"/>
            <w:vAlign w:val="center"/>
          </w:tcPr>
          <w:p w:rsidR="00350AAD" w:rsidRPr="0079789F" w:rsidRDefault="00350AAD" w:rsidP="0079789F">
            <w:pPr>
              <w:spacing w:after="0" w:line="240" w:lineRule="auto"/>
              <w:jc w:val="center"/>
              <w:textAlignment w:val="baseline"/>
              <w:rPr>
                <w:rFonts w:ascii="PT Astra Serif" w:hAnsi="PT Astra Serif" w:cs="Times New Roman"/>
                <w:sz w:val="24"/>
                <w:szCs w:val="24"/>
                <w:lang w:eastAsia="ru-RU"/>
              </w:rPr>
            </w:pPr>
            <w:r w:rsidRPr="0079789F">
              <w:rPr>
                <w:rFonts w:ascii="PT Astra Serif" w:hAnsi="PT Astra Serif" w:cs="Times New Roman"/>
                <w:sz w:val="24"/>
                <w:szCs w:val="24"/>
                <w:lang w:eastAsia="ru-RU"/>
              </w:rPr>
              <w:t>да/</w:t>
            </w:r>
          </w:p>
          <w:p w:rsidR="00350AAD" w:rsidRPr="0079789F" w:rsidRDefault="00350AAD" w:rsidP="0079789F">
            <w:pPr>
              <w:spacing w:after="0" w:line="240" w:lineRule="auto"/>
              <w:jc w:val="center"/>
              <w:textAlignment w:val="baseline"/>
              <w:rPr>
                <w:rFonts w:ascii="PT Astra Serif" w:hAnsi="PT Astra Serif" w:cs="Times New Roman"/>
                <w:sz w:val="24"/>
                <w:szCs w:val="24"/>
                <w:lang w:eastAsia="ru-RU"/>
              </w:rPr>
            </w:pPr>
            <w:r w:rsidRPr="0079789F">
              <w:rPr>
                <w:rFonts w:ascii="PT Astra Serif" w:hAnsi="PT Astra Serif" w:cs="Times New Roman"/>
                <w:sz w:val="24"/>
                <w:szCs w:val="24"/>
                <w:lang w:eastAsia="ru-RU"/>
              </w:rPr>
              <w:t>нет</w:t>
            </w:r>
          </w:p>
        </w:tc>
        <w:tc>
          <w:tcPr>
            <w:tcW w:w="1417" w:type="dxa"/>
            <w:vAlign w:val="center"/>
          </w:tcPr>
          <w:p w:rsidR="00350AAD" w:rsidRPr="0079789F" w:rsidRDefault="00350AAD" w:rsidP="0079789F">
            <w:pPr>
              <w:spacing w:after="0" w:line="240" w:lineRule="auto"/>
              <w:jc w:val="center"/>
              <w:textAlignment w:val="baseline"/>
              <w:rPr>
                <w:rFonts w:ascii="PT Astra Serif" w:hAnsi="PT Astra Serif" w:cs="Times New Roman"/>
                <w:sz w:val="24"/>
                <w:szCs w:val="24"/>
                <w:lang w:eastAsia="ru-RU"/>
              </w:rPr>
            </w:pPr>
            <w:r w:rsidRPr="0079789F">
              <w:rPr>
                <w:rFonts w:ascii="PT Astra Serif" w:hAnsi="PT Astra Serif" w:cs="Times New Roman"/>
                <w:sz w:val="24"/>
                <w:szCs w:val="24"/>
                <w:lang w:eastAsia="ru-RU"/>
              </w:rPr>
              <w:t>да</w:t>
            </w:r>
          </w:p>
        </w:tc>
        <w:tc>
          <w:tcPr>
            <w:tcW w:w="851" w:type="dxa"/>
            <w:vAlign w:val="center"/>
          </w:tcPr>
          <w:p w:rsidR="00350AAD" w:rsidRPr="0079789F" w:rsidRDefault="00350AAD" w:rsidP="0079789F">
            <w:pPr>
              <w:spacing w:after="0" w:line="240" w:lineRule="auto"/>
              <w:jc w:val="center"/>
              <w:textAlignment w:val="baseline"/>
              <w:rPr>
                <w:rFonts w:ascii="PT Astra Serif" w:hAnsi="PT Astra Serif" w:cs="Times New Roman"/>
                <w:sz w:val="24"/>
                <w:szCs w:val="24"/>
                <w:lang w:eastAsia="ru-RU"/>
              </w:rPr>
            </w:pPr>
            <w:r w:rsidRPr="0079789F">
              <w:rPr>
                <w:rFonts w:ascii="PT Astra Serif" w:hAnsi="PT Astra Serif" w:cs="Times New Roman"/>
                <w:sz w:val="24"/>
                <w:szCs w:val="24"/>
                <w:lang w:eastAsia="ru-RU"/>
              </w:rPr>
              <w:t>да</w:t>
            </w:r>
          </w:p>
        </w:tc>
        <w:tc>
          <w:tcPr>
            <w:tcW w:w="850" w:type="dxa"/>
            <w:vAlign w:val="center"/>
          </w:tcPr>
          <w:p w:rsidR="00350AAD" w:rsidRPr="0079789F" w:rsidRDefault="00350AAD" w:rsidP="0079789F">
            <w:pPr>
              <w:spacing w:after="0" w:line="240" w:lineRule="auto"/>
              <w:jc w:val="center"/>
              <w:textAlignment w:val="baseline"/>
              <w:rPr>
                <w:rFonts w:ascii="PT Astra Serif" w:hAnsi="PT Astra Serif" w:cs="Times New Roman"/>
                <w:sz w:val="24"/>
                <w:szCs w:val="24"/>
                <w:lang w:eastAsia="ru-RU"/>
              </w:rPr>
            </w:pPr>
            <w:r w:rsidRPr="0079789F">
              <w:rPr>
                <w:rFonts w:ascii="PT Astra Serif" w:hAnsi="PT Astra Serif" w:cs="Times New Roman"/>
                <w:sz w:val="24"/>
                <w:szCs w:val="24"/>
                <w:lang w:eastAsia="ru-RU"/>
              </w:rPr>
              <w:t>да</w:t>
            </w:r>
          </w:p>
        </w:tc>
        <w:tc>
          <w:tcPr>
            <w:tcW w:w="851" w:type="dxa"/>
            <w:vAlign w:val="center"/>
          </w:tcPr>
          <w:p w:rsidR="00350AAD" w:rsidRPr="0079789F" w:rsidRDefault="00350AAD" w:rsidP="0079789F">
            <w:pPr>
              <w:spacing w:after="0" w:line="240" w:lineRule="auto"/>
              <w:jc w:val="center"/>
              <w:textAlignment w:val="baseline"/>
              <w:rPr>
                <w:rFonts w:ascii="PT Astra Serif" w:hAnsi="PT Astra Serif" w:cs="Times New Roman"/>
                <w:sz w:val="24"/>
                <w:szCs w:val="24"/>
                <w:lang w:eastAsia="ru-RU"/>
              </w:rPr>
            </w:pPr>
            <w:r w:rsidRPr="0079789F">
              <w:rPr>
                <w:rFonts w:ascii="PT Astra Serif" w:hAnsi="PT Astra Serif" w:cs="Times New Roman"/>
                <w:sz w:val="24"/>
                <w:szCs w:val="24"/>
                <w:lang w:eastAsia="ru-RU"/>
              </w:rPr>
              <w:t>да</w:t>
            </w:r>
          </w:p>
        </w:tc>
        <w:tc>
          <w:tcPr>
            <w:tcW w:w="850" w:type="dxa"/>
            <w:vAlign w:val="center"/>
          </w:tcPr>
          <w:p w:rsidR="00350AAD" w:rsidRPr="0079789F" w:rsidRDefault="00350AAD" w:rsidP="0079789F">
            <w:pPr>
              <w:spacing w:after="0" w:line="240" w:lineRule="auto"/>
              <w:jc w:val="center"/>
              <w:textAlignment w:val="baseline"/>
              <w:rPr>
                <w:rFonts w:ascii="PT Astra Serif" w:hAnsi="PT Astra Serif" w:cs="Times New Roman"/>
                <w:sz w:val="24"/>
                <w:szCs w:val="24"/>
                <w:lang w:eastAsia="ru-RU"/>
              </w:rPr>
            </w:pPr>
            <w:r w:rsidRPr="0079789F">
              <w:rPr>
                <w:rFonts w:ascii="PT Astra Serif" w:hAnsi="PT Astra Serif" w:cs="Times New Roman"/>
                <w:sz w:val="24"/>
                <w:szCs w:val="24"/>
                <w:lang w:eastAsia="ru-RU"/>
              </w:rPr>
              <w:t>да</w:t>
            </w:r>
          </w:p>
        </w:tc>
      </w:tr>
      <w:tr w:rsidR="00302024" w:rsidRPr="0079789F" w:rsidTr="00302024">
        <w:tc>
          <w:tcPr>
            <w:tcW w:w="589" w:type="dxa"/>
            <w:vAlign w:val="center"/>
          </w:tcPr>
          <w:p w:rsidR="00350AAD" w:rsidRPr="0079789F" w:rsidRDefault="00350AAD" w:rsidP="0079789F">
            <w:pPr>
              <w:spacing w:after="0" w:line="240" w:lineRule="auto"/>
              <w:jc w:val="center"/>
              <w:textAlignment w:val="baseline"/>
              <w:rPr>
                <w:rFonts w:ascii="PT Astra Serif" w:hAnsi="PT Astra Serif" w:cs="Times New Roman"/>
                <w:sz w:val="24"/>
                <w:szCs w:val="24"/>
                <w:lang w:eastAsia="ru-RU"/>
              </w:rPr>
            </w:pPr>
            <w:r w:rsidRPr="0079789F">
              <w:rPr>
                <w:rFonts w:ascii="PT Astra Serif" w:hAnsi="PT Astra Serif" w:cs="Times New Roman"/>
                <w:sz w:val="24"/>
                <w:szCs w:val="24"/>
                <w:lang w:eastAsia="ru-RU"/>
              </w:rPr>
              <w:t>7</w:t>
            </w:r>
          </w:p>
        </w:tc>
        <w:tc>
          <w:tcPr>
            <w:tcW w:w="8308" w:type="dxa"/>
            <w:vAlign w:val="center"/>
          </w:tcPr>
          <w:p w:rsidR="00350AAD" w:rsidRPr="0079789F" w:rsidRDefault="00350AAD" w:rsidP="0079789F">
            <w:pPr>
              <w:pStyle w:val="a3"/>
              <w:jc w:val="both"/>
              <w:rPr>
                <w:rFonts w:ascii="PT Astra Serif" w:hAnsi="PT Astra Serif" w:cs="Times New Roman"/>
                <w:sz w:val="24"/>
                <w:szCs w:val="24"/>
              </w:rPr>
            </w:pPr>
            <w:r w:rsidRPr="0079789F">
              <w:rPr>
                <w:rFonts w:ascii="PT Astra Serif" w:hAnsi="PT Astra Serif" w:cs="Times New Roman"/>
                <w:sz w:val="24"/>
                <w:szCs w:val="24"/>
              </w:rPr>
              <w:t>Количество и доля (%) образовательных организаций, обязательное горячее питание в которых организовано квалифицированными специалистами, в т.ч. поваров образовательных организациях</w:t>
            </w:r>
          </w:p>
        </w:tc>
        <w:tc>
          <w:tcPr>
            <w:tcW w:w="1134" w:type="dxa"/>
            <w:vAlign w:val="center"/>
          </w:tcPr>
          <w:p w:rsidR="00350AAD" w:rsidRPr="0079789F" w:rsidRDefault="00350AAD" w:rsidP="0079789F">
            <w:pPr>
              <w:spacing w:after="0" w:line="240" w:lineRule="auto"/>
              <w:jc w:val="center"/>
              <w:textAlignment w:val="baseline"/>
              <w:rPr>
                <w:rFonts w:ascii="PT Astra Serif" w:hAnsi="PT Astra Serif" w:cs="Times New Roman"/>
                <w:sz w:val="24"/>
                <w:szCs w:val="24"/>
                <w:lang w:eastAsia="ru-RU"/>
              </w:rPr>
            </w:pPr>
            <w:r w:rsidRPr="0079789F">
              <w:rPr>
                <w:rFonts w:ascii="PT Astra Serif" w:hAnsi="PT Astra Serif" w:cs="Times New Roman"/>
                <w:sz w:val="24"/>
                <w:szCs w:val="24"/>
                <w:lang w:eastAsia="ru-RU"/>
              </w:rPr>
              <w:t>%</w:t>
            </w:r>
          </w:p>
        </w:tc>
        <w:tc>
          <w:tcPr>
            <w:tcW w:w="1417" w:type="dxa"/>
            <w:vAlign w:val="center"/>
          </w:tcPr>
          <w:p w:rsidR="00350AAD" w:rsidRPr="0079789F" w:rsidRDefault="00350AAD" w:rsidP="0079789F">
            <w:pPr>
              <w:spacing w:after="0" w:line="240" w:lineRule="auto"/>
              <w:jc w:val="center"/>
              <w:textAlignment w:val="baseline"/>
              <w:rPr>
                <w:rFonts w:ascii="PT Astra Serif" w:hAnsi="PT Astra Serif" w:cs="Times New Roman"/>
                <w:sz w:val="24"/>
                <w:szCs w:val="24"/>
                <w:lang w:eastAsia="ru-RU"/>
              </w:rPr>
            </w:pPr>
            <w:r w:rsidRPr="0079789F">
              <w:rPr>
                <w:rFonts w:ascii="PT Astra Serif" w:hAnsi="PT Astra Serif" w:cs="Times New Roman"/>
                <w:sz w:val="24"/>
                <w:szCs w:val="24"/>
                <w:lang w:eastAsia="ru-RU"/>
              </w:rPr>
              <w:t>83,3</w:t>
            </w:r>
          </w:p>
        </w:tc>
        <w:tc>
          <w:tcPr>
            <w:tcW w:w="851" w:type="dxa"/>
            <w:vAlign w:val="center"/>
          </w:tcPr>
          <w:p w:rsidR="00350AAD" w:rsidRPr="0079789F" w:rsidRDefault="00350AAD" w:rsidP="0079789F">
            <w:pPr>
              <w:spacing w:after="0" w:line="240" w:lineRule="auto"/>
              <w:jc w:val="center"/>
              <w:textAlignment w:val="baseline"/>
              <w:rPr>
                <w:rFonts w:ascii="PT Astra Serif" w:hAnsi="PT Astra Serif" w:cs="Times New Roman"/>
                <w:sz w:val="24"/>
                <w:szCs w:val="24"/>
                <w:lang w:eastAsia="ru-RU"/>
              </w:rPr>
            </w:pPr>
            <w:r w:rsidRPr="0079789F">
              <w:rPr>
                <w:rFonts w:ascii="PT Astra Serif" w:hAnsi="PT Astra Serif" w:cs="Times New Roman"/>
                <w:sz w:val="24"/>
                <w:szCs w:val="24"/>
                <w:lang w:eastAsia="ru-RU"/>
              </w:rPr>
              <w:t>100</w:t>
            </w:r>
          </w:p>
        </w:tc>
        <w:tc>
          <w:tcPr>
            <w:tcW w:w="850" w:type="dxa"/>
            <w:vAlign w:val="center"/>
          </w:tcPr>
          <w:p w:rsidR="00350AAD" w:rsidRPr="0079789F" w:rsidRDefault="00350AAD" w:rsidP="0079789F">
            <w:pPr>
              <w:spacing w:after="0" w:line="240" w:lineRule="auto"/>
              <w:jc w:val="center"/>
              <w:textAlignment w:val="baseline"/>
              <w:rPr>
                <w:rFonts w:ascii="PT Astra Serif" w:hAnsi="PT Astra Serif" w:cs="Times New Roman"/>
                <w:sz w:val="24"/>
                <w:szCs w:val="24"/>
                <w:lang w:eastAsia="ru-RU"/>
              </w:rPr>
            </w:pPr>
            <w:r w:rsidRPr="0079789F">
              <w:rPr>
                <w:rFonts w:ascii="PT Astra Serif" w:hAnsi="PT Astra Serif" w:cs="Times New Roman"/>
                <w:sz w:val="24"/>
                <w:szCs w:val="24"/>
                <w:lang w:eastAsia="ru-RU"/>
              </w:rPr>
              <w:t>100</w:t>
            </w:r>
          </w:p>
        </w:tc>
        <w:tc>
          <w:tcPr>
            <w:tcW w:w="851" w:type="dxa"/>
            <w:vAlign w:val="center"/>
          </w:tcPr>
          <w:p w:rsidR="00350AAD" w:rsidRPr="0079789F" w:rsidRDefault="00350AAD" w:rsidP="0079789F">
            <w:pPr>
              <w:spacing w:after="0" w:line="240" w:lineRule="auto"/>
              <w:jc w:val="center"/>
              <w:textAlignment w:val="baseline"/>
              <w:rPr>
                <w:rFonts w:ascii="PT Astra Serif" w:hAnsi="PT Astra Serif" w:cs="Times New Roman"/>
                <w:sz w:val="24"/>
                <w:szCs w:val="24"/>
                <w:lang w:eastAsia="ru-RU"/>
              </w:rPr>
            </w:pPr>
            <w:r w:rsidRPr="0079789F">
              <w:rPr>
                <w:rFonts w:ascii="PT Astra Serif" w:hAnsi="PT Astra Serif" w:cs="Times New Roman"/>
                <w:sz w:val="24"/>
                <w:szCs w:val="24"/>
                <w:lang w:eastAsia="ru-RU"/>
              </w:rPr>
              <w:t>100</w:t>
            </w:r>
          </w:p>
        </w:tc>
        <w:tc>
          <w:tcPr>
            <w:tcW w:w="850" w:type="dxa"/>
            <w:vAlign w:val="center"/>
          </w:tcPr>
          <w:p w:rsidR="00350AAD" w:rsidRPr="0079789F" w:rsidRDefault="00350AAD" w:rsidP="0079789F">
            <w:pPr>
              <w:spacing w:after="0" w:line="240" w:lineRule="auto"/>
              <w:jc w:val="center"/>
              <w:textAlignment w:val="baseline"/>
              <w:rPr>
                <w:rFonts w:ascii="PT Astra Serif" w:hAnsi="PT Astra Serif" w:cs="Times New Roman"/>
                <w:sz w:val="24"/>
                <w:szCs w:val="24"/>
                <w:lang w:eastAsia="ru-RU"/>
              </w:rPr>
            </w:pPr>
            <w:r w:rsidRPr="0079789F">
              <w:rPr>
                <w:rFonts w:ascii="PT Astra Serif" w:hAnsi="PT Astra Serif" w:cs="Times New Roman"/>
                <w:sz w:val="24"/>
                <w:szCs w:val="24"/>
                <w:lang w:eastAsia="ru-RU"/>
              </w:rPr>
              <w:t>100</w:t>
            </w:r>
          </w:p>
        </w:tc>
      </w:tr>
    </w:tbl>
    <w:p w:rsidR="00A016CA" w:rsidRPr="0079789F" w:rsidRDefault="00E35935" w:rsidP="0079789F">
      <w:pPr>
        <w:autoSpaceDE w:val="0"/>
        <w:autoSpaceDN w:val="0"/>
        <w:adjustRightInd w:val="0"/>
        <w:spacing w:after="0" w:line="240" w:lineRule="auto"/>
        <w:jc w:val="right"/>
        <w:rPr>
          <w:rFonts w:ascii="PT Astra Serif" w:hAnsi="PT Astra Serif" w:cs="Times New Roman"/>
          <w:sz w:val="28"/>
          <w:szCs w:val="28"/>
        </w:rPr>
      </w:pPr>
      <w:r w:rsidRPr="0079789F">
        <w:rPr>
          <w:rFonts w:ascii="PT Astra Serif" w:hAnsi="PT Astra Serif" w:cs="Times New Roman"/>
          <w:sz w:val="28"/>
          <w:szCs w:val="28"/>
        </w:rPr>
        <w:lastRenderedPageBreak/>
        <w:t>Приложение N 2</w:t>
      </w:r>
    </w:p>
    <w:p w:rsidR="00E35935" w:rsidRPr="0079789F" w:rsidRDefault="00A016CA" w:rsidP="0079789F">
      <w:pPr>
        <w:autoSpaceDE w:val="0"/>
        <w:autoSpaceDN w:val="0"/>
        <w:adjustRightInd w:val="0"/>
        <w:spacing w:after="0" w:line="240" w:lineRule="auto"/>
        <w:jc w:val="right"/>
        <w:rPr>
          <w:rFonts w:ascii="PT Astra Serif" w:hAnsi="PT Astra Serif" w:cs="Times New Roman"/>
          <w:sz w:val="28"/>
          <w:szCs w:val="28"/>
        </w:rPr>
      </w:pPr>
      <w:r w:rsidRPr="0079789F">
        <w:rPr>
          <w:rFonts w:ascii="PT Astra Serif" w:hAnsi="PT Astra Serif" w:cs="Times New Roman"/>
          <w:sz w:val="28"/>
          <w:szCs w:val="28"/>
        </w:rPr>
        <w:t>к муниципальной программе</w:t>
      </w:r>
      <w:r w:rsidR="00E35935" w:rsidRPr="0079789F">
        <w:rPr>
          <w:rFonts w:ascii="PT Astra Serif" w:hAnsi="PT Astra Serif" w:cs="Times New Roman"/>
          <w:sz w:val="28"/>
          <w:szCs w:val="28"/>
        </w:rPr>
        <w:t xml:space="preserve"> </w:t>
      </w:r>
    </w:p>
    <w:p w:rsidR="00E35935" w:rsidRPr="0079789F" w:rsidRDefault="00C1477F" w:rsidP="0079789F">
      <w:pPr>
        <w:pStyle w:val="Default"/>
        <w:jc w:val="center"/>
        <w:rPr>
          <w:rFonts w:ascii="PT Astra Serif" w:hAnsi="PT Astra Serif" w:cs="Times New Roman"/>
          <w:b/>
          <w:bCs/>
          <w:sz w:val="28"/>
          <w:szCs w:val="28"/>
        </w:rPr>
      </w:pPr>
      <w:r w:rsidRPr="0079789F">
        <w:rPr>
          <w:rFonts w:ascii="PT Astra Serif" w:hAnsi="PT Astra Serif" w:cs="Times New Roman"/>
          <w:b/>
          <w:bCs/>
          <w:sz w:val="28"/>
          <w:szCs w:val="28"/>
        </w:rPr>
        <w:t xml:space="preserve">Система мероприятий </w:t>
      </w:r>
      <w:r w:rsidR="00387C16" w:rsidRPr="0079789F">
        <w:rPr>
          <w:rFonts w:ascii="PT Astra Serif" w:hAnsi="PT Astra Serif" w:cs="Times New Roman"/>
          <w:b/>
          <w:bCs/>
          <w:sz w:val="28"/>
          <w:szCs w:val="28"/>
        </w:rPr>
        <w:t>программы на 20</w:t>
      </w:r>
      <w:r w:rsidR="007A31AB" w:rsidRPr="0079789F">
        <w:rPr>
          <w:rFonts w:ascii="PT Astra Serif" w:hAnsi="PT Astra Serif" w:cs="Times New Roman"/>
          <w:b/>
          <w:bCs/>
          <w:sz w:val="28"/>
          <w:szCs w:val="28"/>
        </w:rPr>
        <w:t>24</w:t>
      </w:r>
      <w:r w:rsidR="00E35935" w:rsidRPr="0079789F">
        <w:rPr>
          <w:rFonts w:ascii="PT Astra Serif" w:hAnsi="PT Astra Serif" w:cs="Times New Roman"/>
          <w:b/>
          <w:bCs/>
          <w:sz w:val="28"/>
          <w:szCs w:val="28"/>
        </w:rPr>
        <w:t xml:space="preserve"> – 202</w:t>
      </w:r>
      <w:r w:rsidR="007A31AB" w:rsidRPr="0079789F">
        <w:rPr>
          <w:rFonts w:ascii="PT Astra Serif" w:hAnsi="PT Astra Serif" w:cs="Times New Roman"/>
          <w:b/>
          <w:bCs/>
          <w:sz w:val="28"/>
          <w:szCs w:val="28"/>
        </w:rPr>
        <w:t>7</w:t>
      </w:r>
      <w:r w:rsidR="00E35935" w:rsidRPr="0079789F">
        <w:rPr>
          <w:rFonts w:ascii="PT Astra Serif" w:hAnsi="PT Astra Serif" w:cs="Times New Roman"/>
          <w:b/>
          <w:bCs/>
          <w:sz w:val="28"/>
          <w:szCs w:val="28"/>
        </w:rPr>
        <w:t xml:space="preserve"> годы</w:t>
      </w:r>
    </w:p>
    <w:p w:rsidR="00E35935" w:rsidRPr="0079789F" w:rsidRDefault="00E35935" w:rsidP="0079789F">
      <w:pPr>
        <w:pStyle w:val="Default"/>
        <w:jc w:val="center"/>
        <w:rPr>
          <w:rFonts w:ascii="PT Astra Serif" w:hAnsi="PT Astra Serif" w:cs="Times New Roman"/>
          <w:b/>
          <w:bCs/>
          <w:sz w:val="28"/>
          <w:szCs w:val="28"/>
        </w:rPr>
      </w:pPr>
    </w:p>
    <w:tbl>
      <w:tblPr>
        <w:tblW w:w="149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3"/>
        <w:gridCol w:w="262"/>
        <w:gridCol w:w="2126"/>
        <w:gridCol w:w="2693"/>
        <w:gridCol w:w="1843"/>
        <w:gridCol w:w="1134"/>
        <w:gridCol w:w="1418"/>
        <w:gridCol w:w="1559"/>
        <w:gridCol w:w="42"/>
        <w:gridCol w:w="1375"/>
        <w:gridCol w:w="1702"/>
      </w:tblGrid>
      <w:tr w:rsidR="002A5537" w:rsidRPr="0079789F" w:rsidTr="00302024">
        <w:trPr>
          <w:trHeight w:val="276"/>
        </w:trPr>
        <w:tc>
          <w:tcPr>
            <w:tcW w:w="803" w:type="dxa"/>
            <w:vMerge w:val="restart"/>
          </w:tcPr>
          <w:p w:rsidR="002A5537" w:rsidRPr="0079789F" w:rsidRDefault="002A5537" w:rsidP="0079789F">
            <w:pPr>
              <w:pStyle w:val="Default"/>
              <w:jc w:val="center"/>
              <w:rPr>
                <w:rFonts w:ascii="PT Astra Serif" w:hAnsi="PT Astra Serif" w:cs="Times New Roman"/>
              </w:rPr>
            </w:pPr>
            <w:r w:rsidRPr="0079789F">
              <w:rPr>
                <w:rFonts w:ascii="PT Astra Serif" w:hAnsi="PT Astra Serif" w:cs="Times New Roman"/>
              </w:rPr>
              <w:t xml:space="preserve">№ </w:t>
            </w:r>
          </w:p>
          <w:p w:rsidR="002A5537" w:rsidRPr="0079789F" w:rsidRDefault="002A5537" w:rsidP="0079789F">
            <w:pPr>
              <w:pStyle w:val="Default"/>
              <w:jc w:val="center"/>
              <w:rPr>
                <w:rFonts w:ascii="PT Astra Serif" w:hAnsi="PT Astra Serif" w:cs="Times New Roman"/>
              </w:rPr>
            </w:pPr>
            <w:r w:rsidRPr="0079789F">
              <w:rPr>
                <w:rFonts w:ascii="PT Astra Serif" w:hAnsi="PT Astra Serif" w:cs="Times New Roman"/>
              </w:rPr>
              <w:t>п/п</w:t>
            </w:r>
          </w:p>
        </w:tc>
        <w:tc>
          <w:tcPr>
            <w:tcW w:w="2388" w:type="dxa"/>
            <w:gridSpan w:val="2"/>
            <w:vMerge w:val="restart"/>
          </w:tcPr>
          <w:p w:rsidR="002A5537" w:rsidRPr="0079789F" w:rsidRDefault="002A5537" w:rsidP="0079789F">
            <w:pPr>
              <w:pStyle w:val="Default"/>
              <w:jc w:val="center"/>
              <w:rPr>
                <w:rFonts w:ascii="PT Astra Serif" w:hAnsi="PT Astra Serif" w:cs="Times New Roman"/>
              </w:rPr>
            </w:pPr>
            <w:r w:rsidRPr="0079789F">
              <w:rPr>
                <w:rFonts w:ascii="PT Astra Serif" w:hAnsi="PT Astra Serif" w:cs="Times New Roman"/>
              </w:rPr>
              <w:t>Наименование мероприятия</w:t>
            </w:r>
          </w:p>
        </w:tc>
        <w:tc>
          <w:tcPr>
            <w:tcW w:w="2693" w:type="dxa"/>
            <w:vMerge w:val="restart"/>
          </w:tcPr>
          <w:p w:rsidR="002A5537" w:rsidRPr="0079789F" w:rsidRDefault="002A5537" w:rsidP="0079789F">
            <w:pPr>
              <w:pStyle w:val="Default"/>
              <w:jc w:val="center"/>
              <w:rPr>
                <w:rFonts w:ascii="PT Astra Serif" w:hAnsi="PT Astra Serif" w:cs="Times New Roman"/>
              </w:rPr>
            </w:pPr>
            <w:r w:rsidRPr="0079789F">
              <w:rPr>
                <w:rFonts w:ascii="PT Astra Serif" w:hAnsi="PT Astra Serif" w:cs="Times New Roman"/>
              </w:rPr>
              <w:t xml:space="preserve">Ответственные </w:t>
            </w:r>
          </w:p>
          <w:p w:rsidR="002A5537" w:rsidRPr="0079789F" w:rsidRDefault="002A5537" w:rsidP="0079789F">
            <w:pPr>
              <w:pStyle w:val="Default"/>
              <w:jc w:val="center"/>
              <w:rPr>
                <w:rFonts w:ascii="PT Astra Serif" w:hAnsi="PT Astra Serif" w:cs="Times New Roman"/>
              </w:rPr>
            </w:pPr>
            <w:r w:rsidRPr="0079789F">
              <w:rPr>
                <w:rFonts w:ascii="PT Astra Serif" w:hAnsi="PT Astra Serif" w:cs="Times New Roman"/>
              </w:rPr>
              <w:t>исполнители</w:t>
            </w:r>
          </w:p>
        </w:tc>
        <w:tc>
          <w:tcPr>
            <w:tcW w:w="1843" w:type="dxa"/>
            <w:vMerge w:val="restart"/>
          </w:tcPr>
          <w:p w:rsidR="002A5537" w:rsidRPr="0079789F" w:rsidRDefault="002A5537" w:rsidP="004D4820">
            <w:pPr>
              <w:pStyle w:val="Default"/>
              <w:ind w:right="-108"/>
              <w:jc w:val="center"/>
              <w:rPr>
                <w:rFonts w:ascii="PT Astra Serif" w:hAnsi="PT Astra Serif" w:cs="Times New Roman"/>
              </w:rPr>
            </w:pPr>
            <w:r w:rsidRPr="0079789F">
              <w:rPr>
                <w:rFonts w:ascii="PT Astra Serif" w:hAnsi="PT Astra Serif" w:cs="Times New Roman"/>
              </w:rPr>
              <w:t xml:space="preserve">Источники </w:t>
            </w:r>
          </w:p>
          <w:p w:rsidR="002A5537" w:rsidRPr="0079789F" w:rsidRDefault="002A5537" w:rsidP="004D4820">
            <w:pPr>
              <w:pStyle w:val="Default"/>
              <w:ind w:right="-108"/>
              <w:jc w:val="center"/>
              <w:rPr>
                <w:rFonts w:ascii="PT Astra Serif" w:hAnsi="PT Astra Serif" w:cs="Times New Roman"/>
              </w:rPr>
            </w:pPr>
            <w:r w:rsidRPr="0079789F">
              <w:rPr>
                <w:rFonts w:ascii="PT Astra Serif" w:hAnsi="PT Astra Serif" w:cs="Times New Roman"/>
              </w:rPr>
              <w:t>финансирования</w:t>
            </w:r>
          </w:p>
        </w:tc>
        <w:tc>
          <w:tcPr>
            <w:tcW w:w="7230" w:type="dxa"/>
            <w:gridSpan w:val="6"/>
          </w:tcPr>
          <w:p w:rsidR="002A5537" w:rsidRPr="0079789F" w:rsidRDefault="002A5537" w:rsidP="0079789F">
            <w:pPr>
              <w:spacing w:after="0" w:line="240" w:lineRule="auto"/>
              <w:jc w:val="center"/>
              <w:rPr>
                <w:rFonts w:ascii="PT Astra Serif" w:hAnsi="PT Astra Serif" w:cs="Times New Roman"/>
                <w:b/>
                <w:bCs/>
                <w:sz w:val="24"/>
                <w:szCs w:val="24"/>
              </w:rPr>
            </w:pPr>
            <w:r w:rsidRPr="0079789F">
              <w:rPr>
                <w:rFonts w:ascii="PT Astra Serif" w:hAnsi="PT Astra Serif" w:cs="Times New Roman"/>
                <w:b/>
                <w:bCs/>
                <w:sz w:val="24"/>
                <w:szCs w:val="24"/>
              </w:rPr>
              <w:t>Объём финансирования</w:t>
            </w:r>
          </w:p>
          <w:p w:rsidR="002A5537" w:rsidRPr="0079789F" w:rsidRDefault="002A5537" w:rsidP="0079789F">
            <w:pPr>
              <w:spacing w:after="0" w:line="240" w:lineRule="auto"/>
              <w:jc w:val="center"/>
              <w:rPr>
                <w:rFonts w:ascii="PT Astra Serif" w:hAnsi="PT Astra Serif" w:cs="Times New Roman"/>
                <w:b/>
                <w:bCs/>
                <w:sz w:val="24"/>
                <w:szCs w:val="24"/>
              </w:rPr>
            </w:pPr>
            <w:r w:rsidRPr="0079789F">
              <w:rPr>
                <w:rFonts w:ascii="PT Astra Serif" w:hAnsi="PT Astra Serif" w:cs="Times New Roman"/>
                <w:b/>
                <w:bCs/>
                <w:sz w:val="24"/>
                <w:szCs w:val="24"/>
              </w:rPr>
              <w:t>(тыс.руб.)</w:t>
            </w:r>
          </w:p>
        </w:tc>
      </w:tr>
      <w:tr w:rsidR="00C30FE5" w:rsidRPr="0079789F" w:rsidTr="00302024">
        <w:tc>
          <w:tcPr>
            <w:tcW w:w="803" w:type="dxa"/>
            <w:vMerge/>
          </w:tcPr>
          <w:p w:rsidR="00C30FE5" w:rsidRPr="0079789F" w:rsidRDefault="00C30FE5" w:rsidP="0079789F">
            <w:pPr>
              <w:pStyle w:val="Default"/>
              <w:jc w:val="center"/>
              <w:rPr>
                <w:rFonts w:ascii="PT Astra Serif" w:hAnsi="PT Astra Serif" w:cs="Times New Roman"/>
              </w:rPr>
            </w:pPr>
          </w:p>
        </w:tc>
        <w:tc>
          <w:tcPr>
            <w:tcW w:w="2388" w:type="dxa"/>
            <w:gridSpan w:val="2"/>
            <w:vMerge/>
          </w:tcPr>
          <w:p w:rsidR="00C30FE5" w:rsidRPr="0079789F" w:rsidRDefault="00C30FE5" w:rsidP="0079789F">
            <w:pPr>
              <w:pStyle w:val="Default"/>
              <w:jc w:val="center"/>
              <w:rPr>
                <w:rFonts w:ascii="PT Astra Serif" w:hAnsi="PT Astra Serif" w:cs="Times New Roman"/>
              </w:rPr>
            </w:pPr>
          </w:p>
        </w:tc>
        <w:tc>
          <w:tcPr>
            <w:tcW w:w="2693" w:type="dxa"/>
            <w:vMerge/>
          </w:tcPr>
          <w:p w:rsidR="00C30FE5" w:rsidRPr="0079789F" w:rsidRDefault="00C30FE5" w:rsidP="0079789F">
            <w:pPr>
              <w:pStyle w:val="Default"/>
              <w:jc w:val="center"/>
              <w:rPr>
                <w:rFonts w:ascii="PT Astra Serif" w:hAnsi="PT Astra Serif" w:cs="Times New Roman"/>
              </w:rPr>
            </w:pPr>
          </w:p>
        </w:tc>
        <w:tc>
          <w:tcPr>
            <w:tcW w:w="1843" w:type="dxa"/>
            <w:vMerge/>
          </w:tcPr>
          <w:p w:rsidR="00C30FE5" w:rsidRPr="0079789F" w:rsidRDefault="00C30FE5" w:rsidP="0079789F">
            <w:pPr>
              <w:pStyle w:val="Default"/>
              <w:jc w:val="center"/>
              <w:rPr>
                <w:rFonts w:ascii="PT Astra Serif" w:hAnsi="PT Astra Serif" w:cs="Times New Roman"/>
              </w:rPr>
            </w:pPr>
          </w:p>
        </w:tc>
        <w:tc>
          <w:tcPr>
            <w:tcW w:w="1134" w:type="dxa"/>
          </w:tcPr>
          <w:p w:rsidR="00C30FE5" w:rsidRPr="0079789F" w:rsidRDefault="00C30FE5" w:rsidP="0079789F">
            <w:pPr>
              <w:pStyle w:val="Default"/>
              <w:jc w:val="center"/>
              <w:rPr>
                <w:rFonts w:ascii="PT Astra Serif" w:hAnsi="PT Astra Serif" w:cs="Times New Roman"/>
                <w:b/>
                <w:bCs/>
              </w:rPr>
            </w:pPr>
            <w:r w:rsidRPr="0079789F">
              <w:rPr>
                <w:rFonts w:ascii="PT Astra Serif" w:hAnsi="PT Astra Serif" w:cs="Times New Roman"/>
                <w:b/>
                <w:bCs/>
              </w:rPr>
              <w:t>всего</w:t>
            </w:r>
          </w:p>
        </w:tc>
        <w:tc>
          <w:tcPr>
            <w:tcW w:w="1418" w:type="dxa"/>
          </w:tcPr>
          <w:p w:rsidR="00C30FE5" w:rsidRPr="0079789F" w:rsidRDefault="007A31AB" w:rsidP="00302024">
            <w:pPr>
              <w:pStyle w:val="Default"/>
              <w:jc w:val="center"/>
              <w:rPr>
                <w:rFonts w:ascii="PT Astra Serif" w:hAnsi="PT Astra Serif" w:cs="Times New Roman"/>
              </w:rPr>
            </w:pPr>
            <w:r w:rsidRPr="0079789F">
              <w:rPr>
                <w:rFonts w:ascii="PT Astra Serif" w:hAnsi="PT Astra Serif" w:cs="Times New Roman"/>
              </w:rPr>
              <w:t>2024</w:t>
            </w:r>
          </w:p>
        </w:tc>
        <w:tc>
          <w:tcPr>
            <w:tcW w:w="1601" w:type="dxa"/>
            <w:gridSpan w:val="2"/>
          </w:tcPr>
          <w:p w:rsidR="00C30FE5" w:rsidRPr="0079789F" w:rsidRDefault="007A31AB" w:rsidP="0079789F">
            <w:pPr>
              <w:pStyle w:val="Default"/>
              <w:jc w:val="center"/>
              <w:rPr>
                <w:rFonts w:ascii="PT Astra Serif" w:hAnsi="PT Astra Serif" w:cs="Times New Roman"/>
              </w:rPr>
            </w:pPr>
            <w:r w:rsidRPr="0079789F">
              <w:rPr>
                <w:rFonts w:ascii="PT Astra Serif" w:hAnsi="PT Astra Serif" w:cs="Times New Roman"/>
              </w:rPr>
              <w:t>2025</w:t>
            </w:r>
          </w:p>
        </w:tc>
        <w:tc>
          <w:tcPr>
            <w:tcW w:w="1375" w:type="dxa"/>
          </w:tcPr>
          <w:p w:rsidR="00C30FE5" w:rsidRPr="0079789F" w:rsidRDefault="007A31AB" w:rsidP="0079789F">
            <w:pPr>
              <w:pStyle w:val="Default"/>
              <w:jc w:val="center"/>
              <w:rPr>
                <w:rFonts w:ascii="PT Astra Serif" w:hAnsi="PT Astra Serif" w:cs="Times New Roman"/>
              </w:rPr>
            </w:pPr>
            <w:r w:rsidRPr="0079789F">
              <w:rPr>
                <w:rFonts w:ascii="PT Astra Serif" w:hAnsi="PT Astra Serif" w:cs="Times New Roman"/>
              </w:rPr>
              <w:t>2026</w:t>
            </w:r>
          </w:p>
        </w:tc>
        <w:tc>
          <w:tcPr>
            <w:tcW w:w="1702" w:type="dxa"/>
          </w:tcPr>
          <w:p w:rsidR="00C30FE5" w:rsidRPr="0079789F" w:rsidRDefault="007A31AB" w:rsidP="00302024">
            <w:pPr>
              <w:pStyle w:val="Default"/>
              <w:jc w:val="center"/>
              <w:rPr>
                <w:rFonts w:ascii="PT Astra Serif" w:hAnsi="PT Astra Serif" w:cs="Times New Roman"/>
              </w:rPr>
            </w:pPr>
            <w:r w:rsidRPr="0079789F">
              <w:rPr>
                <w:rFonts w:ascii="PT Astra Serif" w:hAnsi="PT Astra Serif" w:cs="Times New Roman"/>
              </w:rPr>
              <w:t>2027</w:t>
            </w:r>
          </w:p>
        </w:tc>
      </w:tr>
      <w:tr w:rsidR="002A5537" w:rsidRPr="0079789F" w:rsidTr="002A5537">
        <w:tc>
          <w:tcPr>
            <w:tcW w:w="14957" w:type="dxa"/>
            <w:gridSpan w:val="11"/>
          </w:tcPr>
          <w:p w:rsidR="002A5537" w:rsidRPr="00736483" w:rsidRDefault="00EE2DE9" w:rsidP="00736483">
            <w:pPr>
              <w:pStyle w:val="Default"/>
              <w:numPr>
                <w:ilvl w:val="0"/>
                <w:numId w:val="2"/>
              </w:numPr>
              <w:jc w:val="center"/>
              <w:rPr>
                <w:rFonts w:ascii="PT Astra Serif" w:hAnsi="PT Astra Serif" w:cs="Times New Roman"/>
                <w:b/>
                <w:bCs/>
              </w:rPr>
            </w:pPr>
            <w:r w:rsidRPr="0079789F">
              <w:rPr>
                <w:rFonts w:ascii="PT Astra Serif" w:hAnsi="PT Astra Serif" w:cs="Times New Roman"/>
                <w:b/>
                <w:bCs/>
              </w:rPr>
              <w:t>Финансовое обеспечение учащихся</w:t>
            </w:r>
          </w:p>
        </w:tc>
      </w:tr>
      <w:tr w:rsidR="00AF4DFC" w:rsidRPr="0079789F" w:rsidTr="00736483">
        <w:tc>
          <w:tcPr>
            <w:tcW w:w="803" w:type="dxa"/>
            <w:vMerge w:val="restart"/>
          </w:tcPr>
          <w:p w:rsidR="00AF4DFC" w:rsidRPr="0079789F" w:rsidRDefault="00AF4DFC" w:rsidP="0079789F">
            <w:pPr>
              <w:pStyle w:val="Default"/>
              <w:jc w:val="center"/>
              <w:rPr>
                <w:rFonts w:ascii="PT Astra Serif" w:hAnsi="PT Astra Serif" w:cs="Times New Roman"/>
              </w:rPr>
            </w:pPr>
            <w:r w:rsidRPr="0079789F">
              <w:rPr>
                <w:rFonts w:ascii="PT Astra Serif" w:hAnsi="PT Astra Serif" w:cs="Times New Roman"/>
              </w:rPr>
              <w:t>1.1</w:t>
            </w:r>
          </w:p>
        </w:tc>
        <w:tc>
          <w:tcPr>
            <w:tcW w:w="2388" w:type="dxa"/>
            <w:gridSpan w:val="2"/>
            <w:vMerge w:val="restart"/>
          </w:tcPr>
          <w:p w:rsidR="00AF4DFC" w:rsidRPr="0079789F" w:rsidRDefault="00AF4DFC" w:rsidP="0079789F">
            <w:pPr>
              <w:pStyle w:val="Default"/>
              <w:jc w:val="both"/>
              <w:rPr>
                <w:rFonts w:ascii="PT Astra Serif" w:hAnsi="PT Astra Serif" w:cs="Times New Roman"/>
              </w:rPr>
            </w:pPr>
            <w:r w:rsidRPr="0079789F">
              <w:rPr>
                <w:rFonts w:ascii="PT Astra Serif" w:hAnsi="PT Astra Serif" w:cs="Times New Roman"/>
              </w:rPr>
              <w:t>Освоение бюджетных средств на обеспечение бесплатного горячего сбалансированного питания учащихся 1-4 классов</w:t>
            </w:r>
          </w:p>
        </w:tc>
        <w:tc>
          <w:tcPr>
            <w:tcW w:w="2693" w:type="dxa"/>
            <w:vMerge w:val="restart"/>
          </w:tcPr>
          <w:p w:rsidR="00AF4DFC" w:rsidRPr="0079789F" w:rsidRDefault="00AF4DFC" w:rsidP="0079789F">
            <w:pPr>
              <w:pStyle w:val="Default"/>
              <w:rPr>
                <w:rFonts w:ascii="PT Astra Serif" w:hAnsi="PT Astra Serif" w:cs="Times New Roman"/>
              </w:rPr>
            </w:pPr>
            <w:r w:rsidRPr="0079789F">
              <w:rPr>
                <w:rFonts w:ascii="PT Astra Serif" w:hAnsi="PT Astra Serif" w:cs="Times New Roman"/>
              </w:rPr>
              <w:t xml:space="preserve">Управление образования Администрации  МО «Сенгилеевский район» </w:t>
            </w:r>
          </w:p>
          <w:p w:rsidR="00AF4DFC" w:rsidRPr="0079789F" w:rsidRDefault="00AF4DFC" w:rsidP="0079789F">
            <w:pPr>
              <w:pStyle w:val="Default"/>
              <w:jc w:val="center"/>
              <w:rPr>
                <w:rFonts w:ascii="PT Astra Serif" w:hAnsi="PT Astra Serif" w:cs="Times New Roman"/>
              </w:rPr>
            </w:pPr>
            <w:r w:rsidRPr="0079789F">
              <w:rPr>
                <w:rFonts w:ascii="PT Astra Serif" w:hAnsi="PT Astra Serif" w:cs="Times New Roman"/>
              </w:rPr>
              <w:t>(по согласованию)</w:t>
            </w:r>
          </w:p>
        </w:tc>
        <w:tc>
          <w:tcPr>
            <w:tcW w:w="1843" w:type="dxa"/>
          </w:tcPr>
          <w:p w:rsidR="00AF4DFC" w:rsidRPr="0079789F" w:rsidRDefault="00AF4DFC" w:rsidP="00736483">
            <w:pPr>
              <w:pStyle w:val="Default"/>
              <w:jc w:val="center"/>
              <w:rPr>
                <w:rFonts w:ascii="PT Astra Serif" w:hAnsi="PT Astra Serif" w:cs="Times New Roman"/>
              </w:rPr>
            </w:pPr>
            <w:r w:rsidRPr="0079789F">
              <w:rPr>
                <w:rFonts w:ascii="PT Astra Serif" w:hAnsi="PT Astra Serif" w:cs="Times New Roman"/>
              </w:rPr>
              <w:t>Федеральный бюджет</w:t>
            </w:r>
          </w:p>
        </w:tc>
        <w:tc>
          <w:tcPr>
            <w:tcW w:w="1134" w:type="dxa"/>
            <w:shd w:val="clear" w:color="auto" w:fill="auto"/>
          </w:tcPr>
          <w:p w:rsidR="00AF4DFC" w:rsidRPr="0079789F" w:rsidRDefault="00AF4DFC" w:rsidP="0079789F">
            <w:pPr>
              <w:pStyle w:val="Default"/>
              <w:jc w:val="center"/>
              <w:rPr>
                <w:rFonts w:ascii="PT Astra Serif" w:hAnsi="PT Astra Serif" w:cs="Times New Roman"/>
                <w:b/>
                <w:bCs/>
              </w:rPr>
            </w:pPr>
            <w:r w:rsidRPr="0079789F">
              <w:rPr>
                <w:rFonts w:ascii="PT Astra Serif" w:hAnsi="PT Astra Serif" w:cs="Times New Roman"/>
                <w:b/>
                <w:bCs/>
              </w:rPr>
              <w:t>22842,9</w:t>
            </w:r>
          </w:p>
        </w:tc>
        <w:tc>
          <w:tcPr>
            <w:tcW w:w="1418" w:type="dxa"/>
            <w:shd w:val="clear" w:color="auto" w:fill="auto"/>
          </w:tcPr>
          <w:p w:rsidR="00AF4DFC" w:rsidRPr="0079789F" w:rsidRDefault="00AF4DFC" w:rsidP="0079789F">
            <w:pPr>
              <w:pStyle w:val="Default"/>
              <w:jc w:val="center"/>
              <w:rPr>
                <w:rFonts w:ascii="PT Astra Serif" w:hAnsi="PT Astra Serif" w:cs="Times New Roman"/>
                <w:color w:val="auto"/>
              </w:rPr>
            </w:pPr>
            <w:r w:rsidRPr="0079789F">
              <w:rPr>
                <w:rFonts w:ascii="PT Astra Serif" w:hAnsi="PT Astra Serif" w:cs="Times New Roman"/>
                <w:color w:val="auto"/>
              </w:rPr>
              <w:t>5751,4</w:t>
            </w:r>
          </w:p>
        </w:tc>
        <w:tc>
          <w:tcPr>
            <w:tcW w:w="1601" w:type="dxa"/>
            <w:gridSpan w:val="2"/>
            <w:shd w:val="clear" w:color="auto" w:fill="auto"/>
          </w:tcPr>
          <w:p w:rsidR="00AF4DFC" w:rsidRPr="0079789F" w:rsidRDefault="00AF4DFC" w:rsidP="0079789F">
            <w:pPr>
              <w:pStyle w:val="Default"/>
              <w:jc w:val="center"/>
              <w:rPr>
                <w:rFonts w:ascii="PT Astra Serif" w:hAnsi="PT Astra Serif" w:cs="Times New Roman"/>
                <w:color w:val="auto"/>
              </w:rPr>
            </w:pPr>
            <w:r w:rsidRPr="0079789F">
              <w:rPr>
                <w:rFonts w:ascii="PT Astra Serif" w:hAnsi="PT Astra Serif" w:cs="Times New Roman"/>
                <w:color w:val="auto"/>
              </w:rPr>
              <w:t>5749,9</w:t>
            </w:r>
          </w:p>
        </w:tc>
        <w:tc>
          <w:tcPr>
            <w:tcW w:w="1375" w:type="dxa"/>
            <w:shd w:val="clear" w:color="auto" w:fill="auto"/>
          </w:tcPr>
          <w:p w:rsidR="00AF4DFC" w:rsidRPr="0079789F" w:rsidRDefault="00AF4DFC" w:rsidP="0079789F">
            <w:pPr>
              <w:pStyle w:val="Default"/>
              <w:jc w:val="center"/>
              <w:rPr>
                <w:rFonts w:ascii="PT Astra Serif" w:hAnsi="PT Astra Serif" w:cs="Times New Roman"/>
                <w:color w:val="auto"/>
              </w:rPr>
            </w:pPr>
            <w:r w:rsidRPr="0079789F">
              <w:rPr>
                <w:rFonts w:ascii="PT Astra Serif" w:hAnsi="PT Astra Serif" w:cs="Times New Roman"/>
                <w:color w:val="auto"/>
              </w:rPr>
              <w:t>5670,8</w:t>
            </w:r>
          </w:p>
        </w:tc>
        <w:tc>
          <w:tcPr>
            <w:tcW w:w="1702" w:type="dxa"/>
            <w:shd w:val="clear" w:color="auto" w:fill="auto"/>
          </w:tcPr>
          <w:p w:rsidR="00AF4DFC" w:rsidRPr="0079789F" w:rsidRDefault="00AF4DFC" w:rsidP="0079789F">
            <w:pPr>
              <w:pStyle w:val="Default"/>
              <w:jc w:val="center"/>
              <w:rPr>
                <w:rFonts w:ascii="PT Astra Serif" w:hAnsi="PT Astra Serif" w:cs="Times New Roman"/>
                <w:color w:val="auto"/>
              </w:rPr>
            </w:pPr>
            <w:r w:rsidRPr="0079789F">
              <w:rPr>
                <w:rFonts w:ascii="PT Astra Serif" w:hAnsi="PT Astra Serif" w:cs="Times New Roman"/>
                <w:color w:val="auto"/>
              </w:rPr>
              <w:t>5670,8</w:t>
            </w:r>
          </w:p>
        </w:tc>
      </w:tr>
      <w:tr w:rsidR="00AF4DFC" w:rsidRPr="0079789F" w:rsidTr="00736483">
        <w:tc>
          <w:tcPr>
            <w:tcW w:w="803" w:type="dxa"/>
            <w:vMerge/>
          </w:tcPr>
          <w:p w:rsidR="00AF4DFC" w:rsidRPr="0079789F" w:rsidRDefault="00AF4DFC" w:rsidP="0079789F">
            <w:pPr>
              <w:pStyle w:val="Default"/>
              <w:jc w:val="center"/>
              <w:rPr>
                <w:rFonts w:ascii="PT Astra Serif" w:hAnsi="PT Astra Serif" w:cs="Times New Roman"/>
              </w:rPr>
            </w:pPr>
          </w:p>
        </w:tc>
        <w:tc>
          <w:tcPr>
            <w:tcW w:w="2388" w:type="dxa"/>
            <w:gridSpan w:val="2"/>
            <w:vMerge/>
          </w:tcPr>
          <w:p w:rsidR="00AF4DFC" w:rsidRPr="0079789F" w:rsidRDefault="00AF4DFC" w:rsidP="0079789F">
            <w:pPr>
              <w:pStyle w:val="Default"/>
              <w:jc w:val="both"/>
              <w:rPr>
                <w:rFonts w:ascii="PT Astra Serif" w:hAnsi="PT Astra Serif" w:cs="Times New Roman"/>
              </w:rPr>
            </w:pPr>
          </w:p>
        </w:tc>
        <w:tc>
          <w:tcPr>
            <w:tcW w:w="2693" w:type="dxa"/>
            <w:vMerge/>
          </w:tcPr>
          <w:p w:rsidR="00AF4DFC" w:rsidRPr="0079789F" w:rsidRDefault="00AF4DFC" w:rsidP="0079789F">
            <w:pPr>
              <w:pStyle w:val="Default"/>
              <w:jc w:val="center"/>
              <w:rPr>
                <w:rFonts w:ascii="PT Astra Serif" w:hAnsi="PT Astra Serif" w:cs="Times New Roman"/>
              </w:rPr>
            </w:pPr>
          </w:p>
        </w:tc>
        <w:tc>
          <w:tcPr>
            <w:tcW w:w="1843" w:type="dxa"/>
          </w:tcPr>
          <w:p w:rsidR="00AF4DFC" w:rsidRPr="0079789F" w:rsidRDefault="00AF4DFC" w:rsidP="00736483">
            <w:pPr>
              <w:pStyle w:val="Default"/>
              <w:jc w:val="center"/>
              <w:rPr>
                <w:rFonts w:ascii="PT Astra Serif" w:hAnsi="PT Astra Serif" w:cs="Times New Roman"/>
              </w:rPr>
            </w:pPr>
            <w:r w:rsidRPr="0079789F">
              <w:rPr>
                <w:rFonts w:ascii="PT Astra Serif" w:hAnsi="PT Astra Serif" w:cs="Times New Roman"/>
              </w:rPr>
              <w:t>Областной бюджет</w:t>
            </w:r>
          </w:p>
        </w:tc>
        <w:tc>
          <w:tcPr>
            <w:tcW w:w="1134" w:type="dxa"/>
            <w:shd w:val="clear" w:color="auto" w:fill="auto"/>
          </w:tcPr>
          <w:p w:rsidR="00AF4DFC" w:rsidRPr="0079789F" w:rsidRDefault="00AF4DFC" w:rsidP="0079789F">
            <w:pPr>
              <w:pStyle w:val="Default"/>
              <w:jc w:val="center"/>
              <w:rPr>
                <w:rFonts w:ascii="PT Astra Serif" w:hAnsi="PT Astra Serif" w:cs="Times New Roman"/>
                <w:b/>
                <w:bCs/>
              </w:rPr>
            </w:pPr>
            <w:r w:rsidRPr="0079789F">
              <w:rPr>
                <w:rFonts w:ascii="PT Astra Serif" w:hAnsi="PT Astra Serif" w:cs="Times New Roman"/>
                <w:b/>
                <w:bCs/>
              </w:rPr>
              <w:t>10587,2</w:t>
            </w:r>
          </w:p>
        </w:tc>
        <w:tc>
          <w:tcPr>
            <w:tcW w:w="1418" w:type="dxa"/>
            <w:shd w:val="clear" w:color="auto" w:fill="auto"/>
          </w:tcPr>
          <w:p w:rsidR="00AF4DFC" w:rsidRPr="0079789F" w:rsidRDefault="00AF4DFC" w:rsidP="0079789F">
            <w:pPr>
              <w:pStyle w:val="Default"/>
              <w:jc w:val="center"/>
              <w:rPr>
                <w:rFonts w:ascii="PT Astra Serif" w:hAnsi="PT Astra Serif" w:cs="Times New Roman"/>
                <w:color w:val="auto"/>
              </w:rPr>
            </w:pPr>
            <w:r w:rsidRPr="0079789F">
              <w:rPr>
                <w:rFonts w:ascii="PT Astra Serif" w:hAnsi="PT Astra Serif" w:cs="Times New Roman"/>
                <w:color w:val="auto"/>
              </w:rPr>
              <w:t>2665,7</w:t>
            </w:r>
          </w:p>
        </w:tc>
        <w:tc>
          <w:tcPr>
            <w:tcW w:w="1601" w:type="dxa"/>
            <w:gridSpan w:val="2"/>
            <w:shd w:val="clear" w:color="auto" w:fill="auto"/>
          </w:tcPr>
          <w:p w:rsidR="00AF4DFC" w:rsidRPr="0079789F" w:rsidRDefault="00AF4DFC" w:rsidP="0079789F">
            <w:pPr>
              <w:pStyle w:val="Default"/>
              <w:jc w:val="center"/>
              <w:rPr>
                <w:rFonts w:ascii="PT Astra Serif" w:hAnsi="PT Astra Serif" w:cs="Times New Roman"/>
                <w:color w:val="auto"/>
              </w:rPr>
            </w:pPr>
            <w:r w:rsidRPr="0079789F">
              <w:rPr>
                <w:rFonts w:ascii="PT Astra Serif" w:hAnsi="PT Astra Serif" w:cs="Times New Roman"/>
                <w:color w:val="auto"/>
              </w:rPr>
              <w:t>2664,9</w:t>
            </w:r>
          </w:p>
        </w:tc>
        <w:tc>
          <w:tcPr>
            <w:tcW w:w="1375" w:type="dxa"/>
            <w:shd w:val="clear" w:color="auto" w:fill="auto"/>
          </w:tcPr>
          <w:p w:rsidR="00AF4DFC" w:rsidRPr="0079789F" w:rsidRDefault="00AF4DFC" w:rsidP="0079789F">
            <w:pPr>
              <w:pStyle w:val="Default"/>
              <w:jc w:val="center"/>
              <w:rPr>
                <w:rFonts w:ascii="PT Astra Serif" w:hAnsi="PT Astra Serif" w:cs="Times New Roman"/>
                <w:color w:val="auto"/>
              </w:rPr>
            </w:pPr>
            <w:r w:rsidRPr="0079789F">
              <w:rPr>
                <w:rFonts w:ascii="PT Astra Serif" w:hAnsi="PT Astra Serif" w:cs="Times New Roman"/>
                <w:color w:val="auto"/>
              </w:rPr>
              <w:t>2628,3</w:t>
            </w:r>
          </w:p>
        </w:tc>
        <w:tc>
          <w:tcPr>
            <w:tcW w:w="1702" w:type="dxa"/>
            <w:shd w:val="clear" w:color="auto" w:fill="auto"/>
          </w:tcPr>
          <w:p w:rsidR="00AF4DFC" w:rsidRPr="0079789F" w:rsidRDefault="00AF4DFC" w:rsidP="0079789F">
            <w:pPr>
              <w:pStyle w:val="Default"/>
              <w:jc w:val="center"/>
              <w:rPr>
                <w:rFonts w:ascii="PT Astra Serif" w:hAnsi="PT Astra Serif" w:cs="Times New Roman"/>
                <w:color w:val="auto"/>
              </w:rPr>
            </w:pPr>
            <w:r w:rsidRPr="0079789F">
              <w:rPr>
                <w:rFonts w:ascii="PT Astra Serif" w:hAnsi="PT Astra Serif" w:cs="Times New Roman"/>
                <w:color w:val="auto"/>
              </w:rPr>
              <w:t>2628,3</w:t>
            </w:r>
          </w:p>
        </w:tc>
      </w:tr>
      <w:tr w:rsidR="00AF4DFC" w:rsidRPr="0079789F" w:rsidTr="00736483">
        <w:tc>
          <w:tcPr>
            <w:tcW w:w="803" w:type="dxa"/>
            <w:vMerge/>
          </w:tcPr>
          <w:p w:rsidR="00AF4DFC" w:rsidRPr="0079789F" w:rsidRDefault="00AF4DFC" w:rsidP="0079789F">
            <w:pPr>
              <w:pStyle w:val="Default"/>
              <w:jc w:val="center"/>
              <w:rPr>
                <w:rFonts w:ascii="PT Astra Serif" w:hAnsi="PT Astra Serif" w:cs="Times New Roman"/>
              </w:rPr>
            </w:pPr>
          </w:p>
        </w:tc>
        <w:tc>
          <w:tcPr>
            <w:tcW w:w="2388" w:type="dxa"/>
            <w:gridSpan w:val="2"/>
            <w:vMerge/>
          </w:tcPr>
          <w:p w:rsidR="00AF4DFC" w:rsidRPr="0079789F" w:rsidRDefault="00AF4DFC" w:rsidP="0079789F">
            <w:pPr>
              <w:pStyle w:val="Default"/>
              <w:jc w:val="both"/>
              <w:rPr>
                <w:rFonts w:ascii="PT Astra Serif" w:hAnsi="PT Astra Serif" w:cs="Times New Roman"/>
              </w:rPr>
            </w:pPr>
          </w:p>
        </w:tc>
        <w:tc>
          <w:tcPr>
            <w:tcW w:w="2693" w:type="dxa"/>
            <w:vMerge/>
          </w:tcPr>
          <w:p w:rsidR="00AF4DFC" w:rsidRPr="0079789F" w:rsidRDefault="00AF4DFC" w:rsidP="0079789F">
            <w:pPr>
              <w:pStyle w:val="Default"/>
              <w:jc w:val="center"/>
              <w:rPr>
                <w:rFonts w:ascii="PT Astra Serif" w:hAnsi="PT Astra Serif" w:cs="Times New Roman"/>
              </w:rPr>
            </w:pPr>
          </w:p>
        </w:tc>
        <w:tc>
          <w:tcPr>
            <w:tcW w:w="1843" w:type="dxa"/>
          </w:tcPr>
          <w:p w:rsidR="00AF4DFC" w:rsidRPr="0079789F" w:rsidRDefault="00AF4DFC" w:rsidP="0079789F">
            <w:pPr>
              <w:pStyle w:val="Default"/>
              <w:jc w:val="center"/>
              <w:rPr>
                <w:rFonts w:ascii="PT Astra Serif" w:hAnsi="PT Astra Serif" w:cs="Times New Roman"/>
              </w:rPr>
            </w:pPr>
            <w:r w:rsidRPr="0079789F">
              <w:rPr>
                <w:rFonts w:ascii="PT Astra Serif" w:hAnsi="PT Astra Serif" w:cs="Times New Roman"/>
              </w:rPr>
              <w:t>Муниципальный бюджет</w:t>
            </w:r>
          </w:p>
        </w:tc>
        <w:tc>
          <w:tcPr>
            <w:tcW w:w="1134" w:type="dxa"/>
            <w:shd w:val="clear" w:color="auto" w:fill="auto"/>
          </w:tcPr>
          <w:p w:rsidR="00AF4DFC" w:rsidRPr="0079789F" w:rsidRDefault="00AF4DFC" w:rsidP="0079789F">
            <w:pPr>
              <w:pStyle w:val="Default"/>
              <w:jc w:val="center"/>
              <w:rPr>
                <w:rFonts w:ascii="PT Astra Serif" w:hAnsi="PT Astra Serif" w:cs="Times New Roman"/>
                <w:b/>
                <w:bCs/>
              </w:rPr>
            </w:pPr>
            <w:r w:rsidRPr="0079789F">
              <w:rPr>
                <w:rFonts w:ascii="PT Astra Serif" w:hAnsi="PT Astra Serif" w:cs="Times New Roman"/>
                <w:b/>
                <w:bCs/>
              </w:rPr>
              <w:t>334,4</w:t>
            </w:r>
          </w:p>
        </w:tc>
        <w:tc>
          <w:tcPr>
            <w:tcW w:w="1418" w:type="dxa"/>
            <w:shd w:val="clear" w:color="auto" w:fill="auto"/>
          </w:tcPr>
          <w:p w:rsidR="00AF4DFC" w:rsidRPr="0079789F" w:rsidRDefault="00AF4DFC" w:rsidP="0079789F">
            <w:pPr>
              <w:pStyle w:val="Default"/>
              <w:jc w:val="center"/>
              <w:rPr>
                <w:rFonts w:ascii="PT Astra Serif" w:hAnsi="PT Astra Serif" w:cs="Times New Roman"/>
                <w:color w:val="auto"/>
              </w:rPr>
            </w:pPr>
            <w:r w:rsidRPr="0079789F">
              <w:rPr>
                <w:rFonts w:ascii="PT Astra Serif" w:hAnsi="PT Astra Serif" w:cs="Times New Roman"/>
                <w:color w:val="auto"/>
              </w:rPr>
              <w:t>84,2</w:t>
            </w:r>
          </w:p>
        </w:tc>
        <w:tc>
          <w:tcPr>
            <w:tcW w:w="1601" w:type="dxa"/>
            <w:gridSpan w:val="2"/>
            <w:shd w:val="clear" w:color="auto" w:fill="auto"/>
          </w:tcPr>
          <w:p w:rsidR="00AF4DFC" w:rsidRPr="0079789F" w:rsidRDefault="00AF4DFC" w:rsidP="0079789F">
            <w:pPr>
              <w:pStyle w:val="Default"/>
              <w:jc w:val="center"/>
              <w:rPr>
                <w:rFonts w:ascii="PT Astra Serif" w:hAnsi="PT Astra Serif" w:cs="Times New Roman"/>
                <w:color w:val="auto"/>
              </w:rPr>
            </w:pPr>
            <w:r w:rsidRPr="0079789F">
              <w:rPr>
                <w:rFonts w:ascii="PT Astra Serif" w:hAnsi="PT Astra Serif" w:cs="Times New Roman"/>
                <w:color w:val="auto"/>
              </w:rPr>
              <w:t>84,2</w:t>
            </w:r>
          </w:p>
        </w:tc>
        <w:tc>
          <w:tcPr>
            <w:tcW w:w="1375" w:type="dxa"/>
            <w:shd w:val="clear" w:color="auto" w:fill="auto"/>
          </w:tcPr>
          <w:p w:rsidR="00AF4DFC" w:rsidRPr="0079789F" w:rsidRDefault="00AF4DFC" w:rsidP="0079789F">
            <w:pPr>
              <w:pStyle w:val="Default"/>
              <w:jc w:val="center"/>
              <w:rPr>
                <w:rFonts w:ascii="PT Astra Serif" w:hAnsi="PT Astra Serif" w:cs="Times New Roman"/>
                <w:color w:val="auto"/>
              </w:rPr>
            </w:pPr>
            <w:r w:rsidRPr="0079789F">
              <w:rPr>
                <w:rFonts w:ascii="PT Astra Serif" w:hAnsi="PT Astra Serif" w:cs="Times New Roman"/>
                <w:color w:val="auto"/>
              </w:rPr>
              <w:t>83,0</w:t>
            </w:r>
          </w:p>
        </w:tc>
        <w:tc>
          <w:tcPr>
            <w:tcW w:w="1702" w:type="dxa"/>
            <w:shd w:val="clear" w:color="auto" w:fill="auto"/>
          </w:tcPr>
          <w:p w:rsidR="00AF4DFC" w:rsidRPr="0079789F" w:rsidRDefault="00AF4DFC" w:rsidP="0079789F">
            <w:pPr>
              <w:pStyle w:val="Default"/>
              <w:jc w:val="center"/>
              <w:rPr>
                <w:rFonts w:ascii="PT Astra Serif" w:hAnsi="PT Astra Serif" w:cs="Times New Roman"/>
                <w:color w:val="auto"/>
              </w:rPr>
            </w:pPr>
            <w:r w:rsidRPr="0079789F">
              <w:rPr>
                <w:rFonts w:ascii="PT Astra Serif" w:hAnsi="PT Astra Serif" w:cs="Times New Roman"/>
                <w:color w:val="auto"/>
              </w:rPr>
              <w:t>83,0</w:t>
            </w:r>
          </w:p>
        </w:tc>
      </w:tr>
      <w:tr w:rsidR="00AF4DFC" w:rsidRPr="0079789F" w:rsidTr="00736483">
        <w:tc>
          <w:tcPr>
            <w:tcW w:w="803" w:type="dxa"/>
            <w:vMerge w:val="restart"/>
          </w:tcPr>
          <w:p w:rsidR="00AF4DFC" w:rsidRPr="0079789F" w:rsidRDefault="00AF4DFC" w:rsidP="0079789F">
            <w:pPr>
              <w:pStyle w:val="Default"/>
              <w:jc w:val="center"/>
              <w:rPr>
                <w:rFonts w:ascii="PT Astra Serif" w:hAnsi="PT Astra Serif" w:cs="Times New Roman"/>
              </w:rPr>
            </w:pPr>
          </w:p>
        </w:tc>
        <w:tc>
          <w:tcPr>
            <w:tcW w:w="2388" w:type="dxa"/>
            <w:gridSpan w:val="2"/>
            <w:vMerge w:val="restart"/>
          </w:tcPr>
          <w:p w:rsidR="00AF4DFC" w:rsidRPr="0079789F" w:rsidRDefault="00AF4DFC" w:rsidP="0079789F">
            <w:pPr>
              <w:pStyle w:val="Default"/>
              <w:jc w:val="both"/>
              <w:rPr>
                <w:rFonts w:ascii="PT Astra Serif" w:hAnsi="PT Astra Serif" w:cs="Times New Roman"/>
                <w:b/>
                <w:bCs/>
              </w:rPr>
            </w:pPr>
            <w:r w:rsidRPr="0079789F">
              <w:rPr>
                <w:rFonts w:ascii="PT Astra Serif" w:hAnsi="PT Astra Serif" w:cs="Times New Roman"/>
                <w:b/>
                <w:bCs/>
              </w:rPr>
              <w:t>ИТОГО по разделу 1</w:t>
            </w:r>
          </w:p>
        </w:tc>
        <w:tc>
          <w:tcPr>
            <w:tcW w:w="2693" w:type="dxa"/>
            <w:vMerge w:val="restart"/>
          </w:tcPr>
          <w:p w:rsidR="00AF4DFC" w:rsidRPr="0079789F" w:rsidRDefault="00AF4DFC" w:rsidP="0079789F">
            <w:pPr>
              <w:pStyle w:val="Default"/>
              <w:jc w:val="center"/>
              <w:rPr>
                <w:rFonts w:ascii="PT Astra Serif" w:hAnsi="PT Astra Serif" w:cs="Times New Roman"/>
                <w:b/>
                <w:bCs/>
              </w:rPr>
            </w:pPr>
          </w:p>
        </w:tc>
        <w:tc>
          <w:tcPr>
            <w:tcW w:w="1843" w:type="dxa"/>
          </w:tcPr>
          <w:p w:rsidR="00AF4DFC" w:rsidRPr="0079789F" w:rsidRDefault="00AF4DFC" w:rsidP="00736483">
            <w:pPr>
              <w:pStyle w:val="Default"/>
              <w:jc w:val="center"/>
              <w:rPr>
                <w:rFonts w:ascii="PT Astra Serif" w:hAnsi="PT Astra Serif" w:cs="Times New Roman"/>
              </w:rPr>
            </w:pPr>
            <w:r w:rsidRPr="0079789F">
              <w:rPr>
                <w:rFonts w:ascii="PT Astra Serif" w:hAnsi="PT Astra Serif" w:cs="Times New Roman"/>
              </w:rPr>
              <w:t>Федеральный бюджет</w:t>
            </w:r>
          </w:p>
        </w:tc>
        <w:tc>
          <w:tcPr>
            <w:tcW w:w="1134" w:type="dxa"/>
            <w:shd w:val="clear" w:color="auto" w:fill="auto"/>
          </w:tcPr>
          <w:p w:rsidR="00AF4DFC" w:rsidRPr="0079789F" w:rsidRDefault="00AF4DFC" w:rsidP="0079789F">
            <w:pPr>
              <w:pStyle w:val="Default"/>
              <w:jc w:val="center"/>
              <w:rPr>
                <w:rFonts w:ascii="PT Astra Serif" w:hAnsi="PT Astra Serif" w:cs="Times New Roman"/>
                <w:b/>
                <w:bCs/>
              </w:rPr>
            </w:pPr>
            <w:r w:rsidRPr="0079789F">
              <w:rPr>
                <w:rFonts w:ascii="PT Astra Serif" w:hAnsi="PT Astra Serif" w:cs="Times New Roman"/>
                <w:b/>
                <w:bCs/>
              </w:rPr>
              <w:t>22842,9</w:t>
            </w:r>
          </w:p>
        </w:tc>
        <w:tc>
          <w:tcPr>
            <w:tcW w:w="1418" w:type="dxa"/>
            <w:shd w:val="clear" w:color="auto" w:fill="auto"/>
          </w:tcPr>
          <w:p w:rsidR="00AF4DFC" w:rsidRPr="0079789F" w:rsidRDefault="00AF4DFC" w:rsidP="0079789F">
            <w:pPr>
              <w:pStyle w:val="Default"/>
              <w:jc w:val="center"/>
              <w:rPr>
                <w:rFonts w:ascii="PT Astra Serif" w:hAnsi="PT Astra Serif" w:cs="Times New Roman"/>
                <w:color w:val="auto"/>
              </w:rPr>
            </w:pPr>
            <w:r w:rsidRPr="0079789F">
              <w:rPr>
                <w:rFonts w:ascii="PT Astra Serif" w:hAnsi="PT Astra Serif" w:cs="Times New Roman"/>
                <w:color w:val="auto"/>
              </w:rPr>
              <w:t>5751,4</w:t>
            </w:r>
          </w:p>
        </w:tc>
        <w:tc>
          <w:tcPr>
            <w:tcW w:w="1601" w:type="dxa"/>
            <w:gridSpan w:val="2"/>
            <w:shd w:val="clear" w:color="auto" w:fill="auto"/>
          </w:tcPr>
          <w:p w:rsidR="00AF4DFC" w:rsidRPr="0079789F" w:rsidRDefault="00AF4DFC" w:rsidP="0079789F">
            <w:pPr>
              <w:pStyle w:val="Default"/>
              <w:jc w:val="center"/>
              <w:rPr>
                <w:rFonts w:ascii="PT Astra Serif" w:hAnsi="PT Astra Serif" w:cs="Times New Roman"/>
                <w:color w:val="auto"/>
              </w:rPr>
            </w:pPr>
            <w:r w:rsidRPr="0079789F">
              <w:rPr>
                <w:rFonts w:ascii="PT Astra Serif" w:hAnsi="PT Astra Serif" w:cs="Times New Roman"/>
                <w:color w:val="auto"/>
              </w:rPr>
              <w:t>5749,9</w:t>
            </w:r>
          </w:p>
        </w:tc>
        <w:tc>
          <w:tcPr>
            <w:tcW w:w="1375" w:type="dxa"/>
            <w:shd w:val="clear" w:color="auto" w:fill="auto"/>
          </w:tcPr>
          <w:p w:rsidR="00AF4DFC" w:rsidRPr="0079789F" w:rsidRDefault="00AF4DFC" w:rsidP="0079789F">
            <w:pPr>
              <w:pStyle w:val="Default"/>
              <w:jc w:val="center"/>
              <w:rPr>
                <w:rFonts w:ascii="PT Astra Serif" w:hAnsi="PT Astra Serif" w:cs="Times New Roman"/>
                <w:color w:val="auto"/>
              </w:rPr>
            </w:pPr>
            <w:r w:rsidRPr="0079789F">
              <w:rPr>
                <w:rFonts w:ascii="PT Astra Serif" w:hAnsi="PT Astra Serif" w:cs="Times New Roman"/>
                <w:color w:val="auto"/>
              </w:rPr>
              <w:t>5670,8</w:t>
            </w:r>
          </w:p>
        </w:tc>
        <w:tc>
          <w:tcPr>
            <w:tcW w:w="1702" w:type="dxa"/>
            <w:shd w:val="clear" w:color="auto" w:fill="auto"/>
          </w:tcPr>
          <w:p w:rsidR="00AF4DFC" w:rsidRPr="0079789F" w:rsidRDefault="00AF4DFC" w:rsidP="0079789F">
            <w:pPr>
              <w:pStyle w:val="Default"/>
              <w:jc w:val="center"/>
              <w:rPr>
                <w:rFonts w:ascii="PT Astra Serif" w:hAnsi="PT Astra Serif" w:cs="Times New Roman"/>
                <w:color w:val="auto"/>
              </w:rPr>
            </w:pPr>
            <w:r w:rsidRPr="0079789F">
              <w:rPr>
                <w:rFonts w:ascii="PT Astra Serif" w:hAnsi="PT Astra Serif" w:cs="Times New Roman"/>
                <w:color w:val="auto"/>
              </w:rPr>
              <w:t>5670,8</w:t>
            </w:r>
          </w:p>
        </w:tc>
      </w:tr>
      <w:tr w:rsidR="00AF4DFC" w:rsidRPr="0079789F" w:rsidTr="00736483">
        <w:tc>
          <w:tcPr>
            <w:tcW w:w="803" w:type="dxa"/>
            <w:vMerge/>
          </w:tcPr>
          <w:p w:rsidR="00AF4DFC" w:rsidRPr="0079789F" w:rsidRDefault="00AF4DFC" w:rsidP="0079789F">
            <w:pPr>
              <w:pStyle w:val="Default"/>
              <w:jc w:val="center"/>
              <w:rPr>
                <w:rFonts w:ascii="PT Astra Serif" w:hAnsi="PT Astra Serif" w:cs="Times New Roman"/>
              </w:rPr>
            </w:pPr>
          </w:p>
        </w:tc>
        <w:tc>
          <w:tcPr>
            <w:tcW w:w="2388" w:type="dxa"/>
            <w:gridSpan w:val="2"/>
            <w:vMerge/>
          </w:tcPr>
          <w:p w:rsidR="00AF4DFC" w:rsidRPr="0079789F" w:rsidRDefault="00AF4DFC" w:rsidP="0079789F">
            <w:pPr>
              <w:pStyle w:val="Default"/>
              <w:jc w:val="both"/>
              <w:rPr>
                <w:rFonts w:ascii="PT Astra Serif" w:hAnsi="PT Astra Serif" w:cs="Times New Roman"/>
                <w:b/>
                <w:bCs/>
              </w:rPr>
            </w:pPr>
          </w:p>
        </w:tc>
        <w:tc>
          <w:tcPr>
            <w:tcW w:w="2693" w:type="dxa"/>
            <w:vMerge/>
          </w:tcPr>
          <w:p w:rsidR="00AF4DFC" w:rsidRPr="0079789F" w:rsidRDefault="00AF4DFC" w:rsidP="0079789F">
            <w:pPr>
              <w:pStyle w:val="Default"/>
              <w:jc w:val="center"/>
              <w:rPr>
                <w:rFonts w:ascii="PT Astra Serif" w:hAnsi="PT Astra Serif" w:cs="Times New Roman"/>
                <w:b/>
                <w:bCs/>
              </w:rPr>
            </w:pPr>
          </w:p>
        </w:tc>
        <w:tc>
          <w:tcPr>
            <w:tcW w:w="1843" w:type="dxa"/>
          </w:tcPr>
          <w:p w:rsidR="00AF4DFC" w:rsidRPr="0079789F" w:rsidRDefault="00AF4DFC" w:rsidP="00736483">
            <w:pPr>
              <w:pStyle w:val="Default"/>
              <w:jc w:val="center"/>
              <w:rPr>
                <w:rFonts w:ascii="PT Astra Serif" w:hAnsi="PT Astra Serif" w:cs="Times New Roman"/>
              </w:rPr>
            </w:pPr>
            <w:r w:rsidRPr="0079789F">
              <w:rPr>
                <w:rFonts w:ascii="PT Astra Serif" w:hAnsi="PT Astra Serif" w:cs="Times New Roman"/>
              </w:rPr>
              <w:t>Областной бюджет</w:t>
            </w:r>
          </w:p>
        </w:tc>
        <w:tc>
          <w:tcPr>
            <w:tcW w:w="1134" w:type="dxa"/>
            <w:shd w:val="clear" w:color="auto" w:fill="auto"/>
          </w:tcPr>
          <w:p w:rsidR="00AF4DFC" w:rsidRPr="0079789F" w:rsidRDefault="00AF4DFC" w:rsidP="0079789F">
            <w:pPr>
              <w:pStyle w:val="Default"/>
              <w:jc w:val="center"/>
              <w:rPr>
                <w:rFonts w:ascii="PT Astra Serif" w:hAnsi="PT Astra Serif" w:cs="Times New Roman"/>
                <w:b/>
                <w:bCs/>
              </w:rPr>
            </w:pPr>
            <w:r w:rsidRPr="0079789F">
              <w:rPr>
                <w:rFonts w:ascii="PT Astra Serif" w:hAnsi="PT Astra Serif" w:cs="Times New Roman"/>
                <w:b/>
                <w:bCs/>
              </w:rPr>
              <w:t>10587,2</w:t>
            </w:r>
          </w:p>
        </w:tc>
        <w:tc>
          <w:tcPr>
            <w:tcW w:w="1418" w:type="dxa"/>
            <w:shd w:val="clear" w:color="auto" w:fill="auto"/>
          </w:tcPr>
          <w:p w:rsidR="00AF4DFC" w:rsidRPr="0079789F" w:rsidRDefault="00AF4DFC" w:rsidP="0079789F">
            <w:pPr>
              <w:pStyle w:val="Default"/>
              <w:jc w:val="center"/>
              <w:rPr>
                <w:rFonts w:ascii="PT Astra Serif" w:hAnsi="PT Astra Serif" w:cs="Times New Roman"/>
                <w:color w:val="auto"/>
              </w:rPr>
            </w:pPr>
            <w:r w:rsidRPr="0079789F">
              <w:rPr>
                <w:rFonts w:ascii="PT Astra Serif" w:hAnsi="PT Astra Serif" w:cs="Times New Roman"/>
                <w:color w:val="auto"/>
              </w:rPr>
              <w:t>2665,7</w:t>
            </w:r>
          </w:p>
        </w:tc>
        <w:tc>
          <w:tcPr>
            <w:tcW w:w="1601" w:type="dxa"/>
            <w:gridSpan w:val="2"/>
            <w:shd w:val="clear" w:color="auto" w:fill="auto"/>
          </w:tcPr>
          <w:p w:rsidR="00AF4DFC" w:rsidRPr="0079789F" w:rsidRDefault="00AF4DFC" w:rsidP="0079789F">
            <w:pPr>
              <w:pStyle w:val="Default"/>
              <w:jc w:val="center"/>
              <w:rPr>
                <w:rFonts w:ascii="PT Astra Serif" w:hAnsi="PT Astra Serif" w:cs="Times New Roman"/>
                <w:color w:val="auto"/>
              </w:rPr>
            </w:pPr>
            <w:r w:rsidRPr="0079789F">
              <w:rPr>
                <w:rFonts w:ascii="PT Astra Serif" w:hAnsi="PT Astra Serif" w:cs="Times New Roman"/>
                <w:color w:val="auto"/>
              </w:rPr>
              <w:t>2664,9</w:t>
            </w:r>
          </w:p>
        </w:tc>
        <w:tc>
          <w:tcPr>
            <w:tcW w:w="1375" w:type="dxa"/>
            <w:shd w:val="clear" w:color="auto" w:fill="auto"/>
          </w:tcPr>
          <w:p w:rsidR="00AF4DFC" w:rsidRPr="0079789F" w:rsidRDefault="00AF4DFC" w:rsidP="0079789F">
            <w:pPr>
              <w:pStyle w:val="Default"/>
              <w:jc w:val="center"/>
              <w:rPr>
                <w:rFonts w:ascii="PT Astra Serif" w:hAnsi="PT Astra Serif" w:cs="Times New Roman"/>
                <w:color w:val="auto"/>
              </w:rPr>
            </w:pPr>
            <w:r w:rsidRPr="0079789F">
              <w:rPr>
                <w:rFonts w:ascii="PT Astra Serif" w:hAnsi="PT Astra Serif" w:cs="Times New Roman"/>
                <w:color w:val="auto"/>
              </w:rPr>
              <w:t>2628,3</w:t>
            </w:r>
          </w:p>
        </w:tc>
        <w:tc>
          <w:tcPr>
            <w:tcW w:w="1702" w:type="dxa"/>
            <w:shd w:val="clear" w:color="auto" w:fill="auto"/>
          </w:tcPr>
          <w:p w:rsidR="00AF4DFC" w:rsidRPr="0079789F" w:rsidRDefault="00AF4DFC" w:rsidP="0079789F">
            <w:pPr>
              <w:pStyle w:val="Default"/>
              <w:jc w:val="center"/>
              <w:rPr>
                <w:rFonts w:ascii="PT Astra Serif" w:hAnsi="PT Astra Serif" w:cs="Times New Roman"/>
                <w:color w:val="auto"/>
              </w:rPr>
            </w:pPr>
            <w:r w:rsidRPr="0079789F">
              <w:rPr>
                <w:rFonts w:ascii="PT Astra Serif" w:hAnsi="PT Astra Serif" w:cs="Times New Roman"/>
                <w:color w:val="auto"/>
              </w:rPr>
              <w:t>2628,3</w:t>
            </w:r>
          </w:p>
        </w:tc>
      </w:tr>
      <w:tr w:rsidR="00AF4DFC" w:rsidRPr="0079789F" w:rsidTr="00736483">
        <w:tc>
          <w:tcPr>
            <w:tcW w:w="803" w:type="dxa"/>
            <w:vMerge/>
          </w:tcPr>
          <w:p w:rsidR="00AF4DFC" w:rsidRPr="0079789F" w:rsidRDefault="00AF4DFC" w:rsidP="0079789F">
            <w:pPr>
              <w:pStyle w:val="Default"/>
              <w:jc w:val="center"/>
              <w:rPr>
                <w:rFonts w:ascii="PT Astra Serif" w:hAnsi="PT Astra Serif" w:cs="Times New Roman"/>
              </w:rPr>
            </w:pPr>
          </w:p>
        </w:tc>
        <w:tc>
          <w:tcPr>
            <w:tcW w:w="2388" w:type="dxa"/>
            <w:gridSpan w:val="2"/>
            <w:vMerge/>
          </w:tcPr>
          <w:p w:rsidR="00AF4DFC" w:rsidRPr="0079789F" w:rsidRDefault="00AF4DFC" w:rsidP="0079789F">
            <w:pPr>
              <w:pStyle w:val="Default"/>
              <w:jc w:val="both"/>
              <w:rPr>
                <w:rFonts w:ascii="PT Astra Serif" w:hAnsi="PT Astra Serif" w:cs="Times New Roman"/>
                <w:b/>
                <w:bCs/>
              </w:rPr>
            </w:pPr>
          </w:p>
        </w:tc>
        <w:tc>
          <w:tcPr>
            <w:tcW w:w="2693" w:type="dxa"/>
            <w:vMerge/>
          </w:tcPr>
          <w:p w:rsidR="00AF4DFC" w:rsidRPr="0079789F" w:rsidRDefault="00AF4DFC" w:rsidP="0079789F">
            <w:pPr>
              <w:pStyle w:val="Default"/>
              <w:jc w:val="center"/>
              <w:rPr>
                <w:rFonts w:ascii="PT Astra Serif" w:hAnsi="PT Astra Serif" w:cs="Times New Roman"/>
                <w:b/>
                <w:bCs/>
              </w:rPr>
            </w:pPr>
          </w:p>
        </w:tc>
        <w:tc>
          <w:tcPr>
            <w:tcW w:w="1843" w:type="dxa"/>
          </w:tcPr>
          <w:p w:rsidR="00AF4DFC" w:rsidRPr="0079789F" w:rsidRDefault="00AF4DFC" w:rsidP="0079789F">
            <w:pPr>
              <w:pStyle w:val="Default"/>
              <w:jc w:val="center"/>
              <w:rPr>
                <w:rFonts w:ascii="PT Astra Serif" w:hAnsi="PT Astra Serif" w:cs="Times New Roman"/>
              </w:rPr>
            </w:pPr>
            <w:r w:rsidRPr="0079789F">
              <w:rPr>
                <w:rFonts w:ascii="PT Astra Serif" w:hAnsi="PT Astra Serif" w:cs="Times New Roman"/>
              </w:rPr>
              <w:t>Муниципальный бюджет</w:t>
            </w:r>
          </w:p>
        </w:tc>
        <w:tc>
          <w:tcPr>
            <w:tcW w:w="1134" w:type="dxa"/>
            <w:shd w:val="clear" w:color="auto" w:fill="auto"/>
          </w:tcPr>
          <w:p w:rsidR="00AF4DFC" w:rsidRPr="0079789F" w:rsidRDefault="00AF4DFC" w:rsidP="0079789F">
            <w:pPr>
              <w:pStyle w:val="Default"/>
              <w:jc w:val="center"/>
              <w:rPr>
                <w:rFonts w:ascii="PT Astra Serif" w:hAnsi="PT Astra Serif" w:cs="Times New Roman"/>
                <w:b/>
                <w:bCs/>
              </w:rPr>
            </w:pPr>
            <w:r w:rsidRPr="0079789F">
              <w:rPr>
                <w:rFonts w:ascii="PT Astra Serif" w:hAnsi="PT Astra Serif" w:cs="Times New Roman"/>
                <w:b/>
                <w:bCs/>
              </w:rPr>
              <w:t>334,4</w:t>
            </w:r>
          </w:p>
        </w:tc>
        <w:tc>
          <w:tcPr>
            <w:tcW w:w="1418" w:type="dxa"/>
            <w:shd w:val="clear" w:color="auto" w:fill="auto"/>
          </w:tcPr>
          <w:p w:rsidR="00AF4DFC" w:rsidRPr="0079789F" w:rsidRDefault="00AF4DFC" w:rsidP="0079789F">
            <w:pPr>
              <w:pStyle w:val="Default"/>
              <w:jc w:val="center"/>
              <w:rPr>
                <w:rFonts w:ascii="PT Astra Serif" w:hAnsi="PT Astra Serif" w:cs="Times New Roman"/>
                <w:color w:val="auto"/>
              </w:rPr>
            </w:pPr>
            <w:r w:rsidRPr="0079789F">
              <w:rPr>
                <w:rFonts w:ascii="PT Astra Serif" w:hAnsi="PT Astra Serif" w:cs="Times New Roman"/>
                <w:color w:val="auto"/>
              </w:rPr>
              <w:t>84,2</w:t>
            </w:r>
          </w:p>
        </w:tc>
        <w:tc>
          <w:tcPr>
            <w:tcW w:w="1601" w:type="dxa"/>
            <w:gridSpan w:val="2"/>
            <w:shd w:val="clear" w:color="auto" w:fill="auto"/>
          </w:tcPr>
          <w:p w:rsidR="00AF4DFC" w:rsidRPr="0079789F" w:rsidRDefault="00AF4DFC" w:rsidP="0079789F">
            <w:pPr>
              <w:pStyle w:val="Default"/>
              <w:jc w:val="center"/>
              <w:rPr>
                <w:rFonts w:ascii="PT Astra Serif" w:hAnsi="PT Astra Serif" w:cs="Times New Roman"/>
                <w:color w:val="auto"/>
              </w:rPr>
            </w:pPr>
            <w:r w:rsidRPr="0079789F">
              <w:rPr>
                <w:rFonts w:ascii="PT Astra Serif" w:hAnsi="PT Astra Serif" w:cs="Times New Roman"/>
                <w:color w:val="auto"/>
              </w:rPr>
              <w:t>84,2</w:t>
            </w:r>
          </w:p>
        </w:tc>
        <w:tc>
          <w:tcPr>
            <w:tcW w:w="1375" w:type="dxa"/>
            <w:shd w:val="clear" w:color="auto" w:fill="auto"/>
          </w:tcPr>
          <w:p w:rsidR="00AF4DFC" w:rsidRPr="0079789F" w:rsidRDefault="00AF4DFC" w:rsidP="0079789F">
            <w:pPr>
              <w:pStyle w:val="Default"/>
              <w:jc w:val="center"/>
              <w:rPr>
                <w:rFonts w:ascii="PT Astra Serif" w:hAnsi="PT Astra Serif" w:cs="Times New Roman"/>
                <w:color w:val="auto"/>
              </w:rPr>
            </w:pPr>
            <w:r w:rsidRPr="0079789F">
              <w:rPr>
                <w:rFonts w:ascii="PT Astra Serif" w:hAnsi="PT Astra Serif" w:cs="Times New Roman"/>
                <w:color w:val="auto"/>
              </w:rPr>
              <w:t>83,0</w:t>
            </w:r>
          </w:p>
        </w:tc>
        <w:tc>
          <w:tcPr>
            <w:tcW w:w="1702" w:type="dxa"/>
            <w:shd w:val="clear" w:color="auto" w:fill="auto"/>
          </w:tcPr>
          <w:p w:rsidR="00AF4DFC" w:rsidRPr="0079789F" w:rsidRDefault="00AF4DFC" w:rsidP="0079789F">
            <w:pPr>
              <w:pStyle w:val="Default"/>
              <w:jc w:val="center"/>
              <w:rPr>
                <w:rFonts w:ascii="PT Astra Serif" w:hAnsi="PT Astra Serif" w:cs="Times New Roman"/>
                <w:color w:val="auto"/>
              </w:rPr>
            </w:pPr>
            <w:r w:rsidRPr="0079789F">
              <w:rPr>
                <w:rFonts w:ascii="PT Astra Serif" w:hAnsi="PT Astra Serif" w:cs="Times New Roman"/>
                <w:color w:val="auto"/>
              </w:rPr>
              <w:t>83,0</w:t>
            </w:r>
          </w:p>
        </w:tc>
      </w:tr>
      <w:tr w:rsidR="00AF4DFC" w:rsidRPr="0079789F" w:rsidTr="002A5537">
        <w:tc>
          <w:tcPr>
            <w:tcW w:w="14957" w:type="dxa"/>
            <w:gridSpan w:val="11"/>
          </w:tcPr>
          <w:p w:rsidR="00AF4DFC" w:rsidRPr="0079789F" w:rsidRDefault="00AF4DFC" w:rsidP="0079789F">
            <w:pPr>
              <w:pStyle w:val="Default"/>
              <w:numPr>
                <w:ilvl w:val="0"/>
                <w:numId w:val="2"/>
              </w:numPr>
              <w:jc w:val="center"/>
              <w:rPr>
                <w:rFonts w:ascii="PT Astra Serif" w:hAnsi="PT Astra Serif" w:cs="Times New Roman"/>
                <w:b/>
                <w:bCs/>
              </w:rPr>
            </w:pPr>
            <w:r w:rsidRPr="0079789F">
              <w:rPr>
                <w:rFonts w:ascii="PT Astra Serif" w:hAnsi="PT Astra Serif" w:cs="Times New Roman"/>
                <w:b/>
                <w:bCs/>
              </w:rPr>
              <w:t>Создание условий для предоставления качественного, сбалансированного питания учащимся 1-4 классов</w:t>
            </w:r>
          </w:p>
          <w:p w:rsidR="00AF4DFC" w:rsidRPr="0079789F" w:rsidRDefault="00AF4DFC" w:rsidP="0079789F">
            <w:pPr>
              <w:pStyle w:val="Default"/>
              <w:ind w:left="720"/>
              <w:jc w:val="center"/>
              <w:rPr>
                <w:rFonts w:ascii="PT Astra Serif" w:hAnsi="PT Astra Serif" w:cs="Times New Roman"/>
                <w:b/>
                <w:bCs/>
              </w:rPr>
            </w:pPr>
            <w:r w:rsidRPr="0079789F">
              <w:rPr>
                <w:rFonts w:ascii="PT Astra Serif" w:hAnsi="PT Astra Serif" w:cs="Times New Roman"/>
                <w:b/>
                <w:bCs/>
              </w:rPr>
              <w:t>2.1.Кадровая политика</w:t>
            </w:r>
          </w:p>
        </w:tc>
      </w:tr>
      <w:tr w:rsidR="00AF4DFC" w:rsidRPr="0079789F" w:rsidTr="00736483">
        <w:tc>
          <w:tcPr>
            <w:tcW w:w="803" w:type="dxa"/>
          </w:tcPr>
          <w:p w:rsidR="00AF4DFC" w:rsidRPr="0079789F" w:rsidRDefault="00AF4DFC" w:rsidP="0079789F">
            <w:pPr>
              <w:pStyle w:val="Default"/>
              <w:jc w:val="center"/>
              <w:rPr>
                <w:rFonts w:ascii="PT Astra Serif" w:hAnsi="PT Astra Serif" w:cs="Times New Roman"/>
              </w:rPr>
            </w:pPr>
            <w:r w:rsidRPr="0079789F">
              <w:rPr>
                <w:rFonts w:ascii="PT Astra Serif" w:hAnsi="PT Astra Serif" w:cs="Times New Roman"/>
              </w:rPr>
              <w:t>2.1.1.</w:t>
            </w:r>
          </w:p>
        </w:tc>
        <w:tc>
          <w:tcPr>
            <w:tcW w:w="2388" w:type="dxa"/>
            <w:gridSpan w:val="2"/>
          </w:tcPr>
          <w:p w:rsidR="00AF4DFC" w:rsidRPr="0079789F" w:rsidRDefault="00AF4DFC" w:rsidP="0079789F">
            <w:pPr>
              <w:pStyle w:val="Default"/>
              <w:jc w:val="both"/>
              <w:rPr>
                <w:rFonts w:ascii="PT Astra Serif" w:hAnsi="PT Astra Serif" w:cs="Times New Roman"/>
                <w:color w:val="000000" w:themeColor="text1"/>
              </w:rPr>
            </w:pPr>
            <w:r w:rsidRPr="0079789F">
              <w:rPr>
                <w:rFonts w:ascii="PT Astra Serif" w:hAnsi="PT Astra Serif" w:cs="Times New Roman"/>
                <w:color w:val="000000" w:themeColor="text1"/>
              </w:rPr>
              <w:t>Организация и обеспечение прохождения курсов повышения квалификации поваров не реже чем один раз в пять лет</w:t>
            </w:r>
          </w:p>
        </w:tc>
        <w:tc>
          <w:tcPr>
            <w:tcW w:w="2693" w:type="dxa"/>
          </w:tcPr>
          <w:p w:rsidR="00AF4DFC" w:rsidRPr="0079789F" w:rsidRDefault="00AF4DFC" w:rsidP="0079789F">
            <w:pPr>
              <w:pStyle w:val="Default"/>
              <w:jc w:val="center"/>
              <w:rPr>
                <w:rFonts w:ascii="PT Astra Serif" w:hAnsi="PT Astra Serif" w:cs="Times New Roman"/>
              </w:rPr>
            </w:pPr>
            <w:r w:rsidRPr="0079789F">
              <w:rPr>
                <w:rFonts w:ascii="PT Astra Serif" w:hAnsi="PT Astra Serif" w:cs="Times New Roman"/>
              </w:rPr>
              <w:t>Управление образования Администрации МО «Сенгилеевский</w:t>
            </w:r>
            <w:r w:rsidR="004D4820">
              <w:rPr>
                <w:rFonts w:ascii="PT Astra Serif" w:hAnsi="PT Astra Serif" w:cs="Times New Roman"/>
              </w:rPr>
              <w:t xml:space="preserve"> </w:t>
            </w:r>
            <w:r w:rsidRPr="0079789F">
              <w:rPr>
                <w:rFonts w:ascii="PT Astra Serif" w:hAnsi="PT Astra Serif" w:cs="Times New Roman"/>
              </w:rPr>
              <w:t>район»</w:t>
            </w:r>
          </w:p>
          <w:p w:rsidR="00AF4DFC" w:rsidRPr="0079789F" w:rsidRDefault="00AF4DFC" w:rsidP="0079789F">
            <w:pPr>
              <w:pStyle w:val="Default"/>
              <w:jc w:val="center"/>
              <w:rPr>
                <w:rFonts w:ascii="PT Astra Serif" w:hAnsi="PT Astra Serif" w:cs="Times New Roman"/>
              </w:rPr>
            </w:pPr>
            <w:r w:rsidRPr="0079789F">
              <w:rPr>
                <w:rFonts w:ascii="PT Astra Serif" w:hAnsi="PT Astra Serif" w:cs="Times New Roman"/>
              </w:rPr>
              <w:t>(по согласованию)</w:t>
            </w:r>
          </w:p>
        </w:tc>
        <w:tc>
          <w:tcPr>
            <w:tcW w:w="1843" w:type="dxa"/>
          </w:tcPr>
          <w:p w:rsidR="00AF4DFC" w:rsidRPr="0079789F" w:rsidRDefault="00AF4DFC" w:rsidP="004D4820">
            <w:pPr>
              <w:spacing w:after="0" w:line="240" w:lineRule="auto"/>
              <w:ind w:right="-108"/>
              <w:jc w:val="center"/>
              <w:rPr>
                <w:rFonts w:ascii="PT Astra Serif" w:hAnsi="PT Astra Serif" w:cs="Times New Roman"/>
                <w:color w:val="000000"/>
                <w:sz w:val="24"/>
                <w:szCs w:val="24"/>
              </w:rPr>
            </w:pPr>
            <w:r w:rsidRPr="0079789F">
              <w:rPr>
                <w:rFonts w:ascii="PT Astra Serif" w:hAnsi="PT Astra Serif" w:cs="Times New Roman"/>
                <w:color w:val="000000"/>
                <w:sz w:val="24"/>
                <w:szCs w:val="24"/>
              </w:rPr>
              <w:t>Муниципальный бюджет</w:t>
            </w:r>
          </w:p>
          <w:p w:rsidR="00AF4DFC" w:rsidRPr="0079789F" w:rsidRDefault="00AF4DFC" w:rsidP="004D4820">
            <w:pPr>
              <w:pStyle w:val="Default"/>
              <w:ind w:right="-108"/>
              <w:jc w:val="center"/>
              <w:rPr>
                <w:rFonts w:ascii="PT Astra Serif" w:hAnsi="PT Astra Serif" w:cs="Times New Roman"/>
              </w:rPr>
            </w:pPr>
          </w:p>
        </w:tc>
        <w:tc>
          <w:tcPr>
            <w:tcW w:w="1134" w:type="dxa"/>
          </w:tcPr>
          <w:p w:rsidR="00AF4DFC" w:rsidRPr="0079789F" w:rsidRDefault="00BD5532" w:rsidP="0079789F">
            <w:pPr>
              <w:pStyle w:val="Default"/>
              <w:jc w:val="center"/>
              <w:rPr>
                <w:rFonts w:ascii="PT Astra Serif" w:hAnsi="PT Astra Serif" w:cs="Times New Roman"/>
                <w:b/>
                <w:bCs/>
              </w:rPr>
            </w:pPr>
            <w:r w:rsidRPr="0079789F">
              <w:rPr>
                <w:rFonts w:ascii="PT Astra Serif" w:hAnsi="PT Astra Serif" w:cs="Times New Roman"/>
                <w:b/>
                <w:bCs/>
              </w:rPr>
              <w:t>60</w:t>
            </w:r>
            <w:r w:rsidR="00AF4DFC" w:rsidRPr="0079789F">
              <w:rPr>
                <w:rFonts w:ascii="PT Astra Serif" w:hAnsi="PT Astra Serif" w:cs="Times New Roman"/>
                <w:b/>
                <w:bCs/>
              </w:rPr>
              <w:t>,0</w:t>
            </w:r>
          </w:p>
        </w:tc>
        <w:tc>
          <w:tcPr>
            <w:tcW w:w="1418" w:type="dxa"/>
          </w:tcPr>
          <w:p w:rsidR="00AF4DFC" w:rsidRPr="0079789F" w:rsidRDefault="00AF4DFC" w:rsidP="0079789F">
            <w:pPr>
              <w:pStyle w:val="Default"/>
              <w:jc w:val="center"/>
              <w:rPr>
                <w:rFonts w:ascii="PT Astra Serif" w:hAnsi="PT Astra Serif" w:cs="Times New Roman"/>
              </w:rPr>
            </w:pPr>
            <w:r w:rsidRPr="0079789F">
              <w:rPr>
                <w:rFonts w:ascii="PT Astra Serif" w:hAnsi="PT Astra Serif" w:cs="Times New Roman"/>
              </w:rPr>
              <w:t>15,0</w:t>
            </w:r>
          </w:p>
        </w:tc>
        <w:tc>
          <w:tcPr>
            <w:tcW w:w="1601" w:type="dxa"/>
            <w:gridSpan w:val="2"/>
          </w:tcPr>
          <w:p w:rsidR="00AF4DFC" w:rsidRPr="0079789F" w:rsidRDefault="00AF4DFC" w:rsidP="0079789F">
            <w:pPr>
              <w:pStyle w:val="Default"/>
              <w:jc w:val="center"/>
              <w:rPr>
                <w:rFonts w:ascii="PT Astra Serif" w:hAnsi="PT Astra Serif" w:cs="Times New Roman"/>
              </w:rPr>
            </w:pPr>
            <w:r w:rsidRPr="0079789F">
              <w:rPr>
                <w:rFonts w:ascii="PT Astra Serif" w:hAnsi="PT Astra Serif" w:cs="Times New Roman"/>
              </w:rPr>
              <w:t>15,0</w:t>
            </w:r>
          </w:p>
        </w:tc>
        <w:tc>
          <w:tcPr>
            <w:tcW w:w="1375" w:type="dxa"/>
          </w:tcPr>
          <w:p w:rsidR="00AF4DFC" w:rsidRPr="0079789F" w:rsidRDefault="00BD5532" w:rsidP="0079789F">
            <w:pPr>
              <w:pStyle w:val="Default"/>
              <w:jc w:val="center"/>
              <w:rPr>
                <w:rFonts w:ascii="PT Astra Serif" w:hAnsi="PT Astra Serif" w:cs="Times New Roman"/>
              </w:rPr>
            </w:pPr>
            <w:r w:rsidRPr="0079789F">
              <w:rPr>
                <w:rFonts w:ascii="PT Astra Serif" w:hAnsi="PT Astra Serif" w:cs="Times New Roman"/>
              </w:rPr>
              <w:t>15,0</w:t>
            </w:r>
          </w:p>
        </w:tc>
        <w:tc>
          <w:tcPr>
            <w:tcW w:w="1702" w:type="dxa"/>
          </w:tcPr>
          <w:p w:rsidR="00AF4DFC" w:rsidRPr="0079789F" w:rsidRDefault="00AF4DFC" w:rsidP="0079789F">
            <w:pPr>
              <w:pStyle w:val="Default"/>
              <w:jc w:val="center"/>
              <w:rPr>
                <w:rFonts w:ascii="PT Astra Serif" w:hAnsi="PT Astra Serif" w:cs="Times New Roman"/>
              </w:rPr>
            </w:pPr>
            <w:r w:rsidRPr="0079789F">
              <w:rPr>
                <w:rFonts w:ascii="PT Astra Serif" w:hAnsi="PT Astra Serif" w:cs="Times New Roman"/>
              </w:rPr>
              <w:t>15,0</w:t>
            </w:r>
          </w:p>
        </w:tc>
      </w:tr>
      <w:tr w:rsidR="00AF4DFC" w:rsidRPr="0079789F" w:rsidTr="00736483">
        <w:tc>
          <w:tcPr>
            <w:tcW w:w="803" w:type="dxa"/>
          </w:tcPr>
          <w:p w:rsidR="00AF4DFC" w:rsidRPr="0079789F" w:rsidRDefault="00AF4DFC" w:rsidP="0079789F">
            <w:pPr>
              <w:pStyle w:val="Default"/>
              <w:jc w:val="center"/>
              <w:rPr>
                <w:rFonts w:ascii="PT Astra Serif" w:hAnsi="PT Astra Serif" w:cs="Times New Roman"/>
              </w:rPr>
            </w:pPr>
            <w:r w:rsidRPr="0079789F">
              <w:rPr>
                <w:rFonts w:ascii="PT Astra Serif" w:hAnsi="PT Astra Serif" w:cs="Times New Roman"/>
              </w:rPr>
              <w:t>2.1.12</w:t>
            </w:r>
          </w:p>
        </w:tc>
        <w:tc>
          <w:tcPr>
            <w:tcW w:w="2388" w:type="dxa"/>
            <w:gridSpan w:val="2"/>
          </w:tcPr>
          <w:p w:rsidR="00AF4DFC" w:rsidRPr="0079789F" w:rsidRDefault="00AF4DFC" w:rsidP="0079789F">
            <w:pPr>
              <w:pStyle w:val="Default"/>
              <w:rPr>
                <w:rFonts w:ascii="PT Astra Serif" w:hAnsi="PT Astra Serif" w:cs="Times New Roman"/>
                <w:color w:val="auto"/>
              </w:rPr>
            </w:pPr>
            <w:r w:rsidRPr="0079789F">
              <w:rPr>
                <w:rFonts w:ascii="PT Astra Serif" w:hAnsi="PT Astra Serif" w:cs="Times New Roman"/>
                <w:color w:val="auto"/>
              </w:rPr>
              <w:t xml:space="preserve">Проведение медицинских </w:t>
            </w:r>
            <w:r w:rsidRPr="0079789F">
              <w:rPr>
                <w:rFonts w:ascii="PT Astra Serif" w:hAnsi="PT Astra Serif" w:cs="Times New Roman"/>
                <w:color w:val="auto"/>
              </w:rPr>
              <w:lastRenderedPageBreak/>
              <w:t xml:space="preserve">осмотров </w:t>
            </w:r>
            <w:r w:rsidRPr="0079789F">
              <w:rPr>
                <w:rFonts w:ascii="PT Astra Serif" w:hAnsi="PT Astra Serif" w:cs="Times New Roman"/>
                <w:color w:val="000000" w:themeColor="text1"/>
              </w:rPr>
              <w:t>работников пищеблоков</w:t>
            </w:r>
            <w:r w:rsidRPr="0079789F">
              <w:rPr>
                <w:rFonts w:ascii="PT Astra Serif" w:hAnsi="PT Astra Serif" w:cs="Times New Roman"/>
                <w:color w:val="auto"/>
              </w:rPr>
              <w:t xml:space="preserve"> образовательных организаций</w:t>
            </w:r>
          </w:p>
        </w:tc>
        <w:tc>
          <w:tcPr>
            <w:tcW w:w="2693" w:type="dxa"/>
          </w:tcPr>
          <w:p w:rsidR="00AF4DFC" w:rsidRPr="0079789F" w:rsidRDefault="00AF4DFC" w:rsidP="0079789F">
            <w:pPr>
              <w:pStyle w:val="Default"/>
              <w:jc w:val="center"/>
              <w:rPr>
                <w:rFonts w:ascii="PT Astra Serif" w:hAnsi="PT Astra Serif" w:cs="Times New Roman"/>
              </w:rPr>
            </w:pPr>
            <w:r w:rsidRPr="0079789F">
              <w:rPr>
                <w:rFonts w:ascii="PT Astra Serif" w:hAnsi="PT Astra Serif" w:cs="Times New Roman"/>
                <w:color w:val="auto"/>
              </w:rPr>
              <w:lastRenderedPageBreak/>
              <w:t xml:space="preserve">Управление образования </w:t>
            </w:r>
            <w:r w:rsidRPr="0079789F">
              <w:rPr>
                <w:rFonts w:ascii="PT Astra Serif" w:hAnsi="PT Astra Serif" w:cs="Times New Roman"/>
                <w:color w:val="auto"/>
              </w:rPr>
              <w:lastRenderedPageBreak/>
              <w:t>Администрации МО «Сенгилеевский район»</w:t>
            </w:r>
            <w:r w:rsidRPr="0079789F">
              <w:rPr>
                <w:rFonts w:ascii="PT Astra Serif" w:hAnsi="PT Astra Serif" w:cs="Times New Roman"/>
              </w:rPr>
              <w:t xml:space="preserve"> (по согласованию)</w:t>
            </w:r>
          </w:p>
          <w:p w:rsidR="00AF4DFC" w:rsidRPr="0079789F" w:rsidRDefault="00AF4DFC" w:rsidP="0079789F">
            <w:pPr>
              <w:pStyle w:val="Default"/>
              <w:rPr>
                <w:rFonts w:ascii="PT Astra Serif" w:hAnsi="PT Astra Serif" w:cs="Times New Roman"/>
                <w:color w:val="auto"/>
              </w:rPr>
            </w:pPr>
          </w:p>
        </w:tc>
        <w:tc>
          <w:tcPr>
            <w:tcW w:w="1843" w:type="dxa"/>
          </w:tcPr>
          <w:p w:rsidR="00AF4DFC" w:rsidRPr="0079789F" w:rsidRDefault="00AF4DFC" w:rsidP="004D4820">
            <w:pPr>
              <w:pStyle w:val="Default"/>
              <w:ind w:right="-108"/>
              <w:jc w:val="center"/>
              <w:rPr>
                <w:rFonts w:ascii="PT Astra Serif" w:hAnsi="PT Astra Serif" w:cs="Times New Roman"/>
                <w:color w:val="auto"/>
              </w:rPr>
            </w:pPr>
            <w:r w:rsidRPr="0079789F">
              <w:rPr>
                <w:rFonts w:ascii="PT Astra Serif" w:hAnsi="PT Astra Serif" w:cs="Times New Roman"/>
                <w:color w:val="auto"/>
              </w:rPr>
              <w:lastRenderedPageBreak/>
              <w:t>Муниципальный бюджет</w:t>
            </w:r>
          </w:p>
          <w:p w:rsidR="00AF4DFC" w:rsidRPr="0079789F" w:rsidRDefault="00AF4DFC" w:rsidP="004D4820">
            <w:pPr>
              <w:pStyle w:val="Default"/>
              <w:ind w:right="-108"/>
              <w:jc w:val="center"/>
              <w:rPr>
                <w:rFonts w:ascii="PT Astra Serif" w:hAnsi="PT Astra Serif" w:cs="Times New Roman"/>
                <w:color w:val="auto"/>
              </w:rPr>
            </w:pPr>
          </w:p>
          <w:p w:rsidR="00AF4DFC" w:rsidRPr="0079789F" w:rsidRDefault="00AF4DFC" w:rsidP="004D4820">
            <w:pPr>
              <w:pStyle w:val="Default"/>
              <w:ind w:right="-108"/>
              <w:jc w:val="center"/>
              <w:rPr>
                <w:rFonts w:ascii="PT Astra Serif" w:hAnsi="PT Astra Serif" w:cs="Times New Roman"/>
                <w:color w:val="auto"/>
              </w:rPr>
            </w:pPr>
          </w:p>
        </w:tc>
        <w:tc>
          <w:tcPr>
            <w:tcW w:w="1134" w:type="dxa"/>
          </w:tcPr>
          <w:p w:rsidR="00AF4DFC" w:rsidRPr="0079789F" w:rsidRDefault="00BD5532" w:rsidP="0079789F">
            <w:pPr>
              <w:pStyle w:val="Default"/>
              <w:jc w:val="center"/>
              <w:rPr>
                <w:rFonts w:ascii="PT Astra Serif" w:hAnsi="PT Astra Serif" w:cs="Times New Roman"/>
                <w:b/>
                <w:bCs/>
                <w:color w:val="auto"/>
              </w:rPr>
            </w:pPr>
            <w:r w:rsidRPr="0079789F">
              <w:rPr>
                <w:rFonts w:ascii="PT Astra Serif" w:hAnsi="PT Astra Serif" w:cs="Times New Roman"/>
                <w:b/>
                <w:bCs/>
                <w:color w:val="auto"/>
              </w:rPr>
              <w:lastRenderedPageBreak/>
              <w:t>452,0</w:t>
            </w:r>
          </w:p>
        </w:tc>
        <w:tc>
          <w:tcPr>
            <w:tcW w:w="1418" w:type="dxa"/>
          </w:tcPr>
          <w:p w:rsidR="00AF4DFC" w:rsidRPr="0079789F" w:rsidRDefault="00BD5532" w:rsidP="0079789F">
            <w:pPr>
              <w:pStyle w:val="Default"/>
              <w:jc w:val="center"/>
              <w:rPr>
                <w:rFonts w:ascii="PT Astra Serif" w:hAnsi="PT Astra Serif" w:cs="Times New Roman"/>
                <w:color w:val="auto"/>
              </w:rPr>
            </w:pPr>
            <w:r w:rsidRPr="0079789F">
              <w:rPr>
                <w:rFonts w:ascii="PT Astra Serif" w:hAnsi="PT Astra Serif" w:cs="Times New Roman"/>
                <w:color w:val="auto"/>
              </w:rPr>
              <w:t>108,0</w:t>
            </w:r>
          </w:p>
        </w:tc>
        <w:tc>
          <w:tcPr>
            <w:tcW w:w="1601" w:type="dxa"/>
            <w:gridSpan w:val="2"/>
          </w:tcPr>
          <w:p w:rsidR="00AF4DFC" w:rsidRPr="0079789F" w:rsidRDefault="00BD5532" w:rsidP="0079789F">
            <w:pPr>
              <w:pStyle w:val="Default"/>
              <w:jc w:val="center"/>
              <w:rPr>
                <w:rFonts w:ascii="PT Astra Serif" w:hAnsi="PT Astra Serif" w:cs="Times New Roman"/>
                <w:color w:val="auto"/>
              </w:rPr>
            </w:pPr>
            <w:r w:rsidRPr="0079789F">
              <w:rPr>
                <w:rFonts w:ascii="PT Astra Serif" w:hAnsi="PT Astra Serif" w:cs="Times New Roman"/>
                <w:color w:val="auto"/>
              </w:rPr>
              <w:t>112,0</w:t>
            </w:r>
          </w:p>
        </w:tc>
        <w:tc>
          <w:tcPr>
            <w:tcW w:w="1375" w:type="dxa"/>
          </w:tcPr>
          <w:p w:rsidR="00AF4DFC" w:rsidRPr="0079789F" w:rsidRDefault="00BD5532" w:rsidP="0079789F">
            <w:pPr>
              <w:pStyle w:val="Default"/>
              <w:jc w:val="center"/>
              <w:rPr>
                <w:rFonts w:ascii="PT Astra Serif" w:hAnsi="PT Astra Serif" w:cs="Times New Roman"/>
                <w:color w:val="auto"/>
              </w:rPr>
            </w:pPr>
            <w:r w:rsidRPr="0079789F">
              <w:rPr>
                <w:rFonts w:ascii="PT Astra Serif" w:hAnsi="PT Astra Serif" w:cs="Times New Roman"/>
                <w:color w:val="auto"/>
              </w:rPr>
              <w:t>116,0</w:t>
            </w:r>
          </w:p>
        </w:tc>
        <w:tc>
          <w:tcPr>
            <w:tcW w:w="1702" w:type="dxa"/>
          </w:tcPr>
          <w:p w:rsidR="00AF4DFC" w:rsidRPr="0079789F" w:rsidRDefault="00BD5532" w:rsidP="0079789F">
            <w:pPr>
              <w:pStyle w:val="Default"/>
              <w:jc w:val="center"/>
              <w:rPr>
                <w:rFonts w:ascii="PT Astra Serif" w:hAnsi="PT Astra Serif" w:cs="Times New Roman"/>
                <w:color w:val="auto"/>
              </w:rPr>
            </w:pPr>
            <w:r w:rsidRPr="0079789F">
              <w:rPr>
                <w:rFonts w:ascii="PT Astra Serif" w:hAnsi="PT Astra Serif" w:cs="Times New Roman"/>
                <w:color w:val="auto"/>
              </w:rPr>
              <w:t>116,0</w:t>
            </w:r>
          </w:p>
        </w:tc>
      </w:tr>
      <w:tr w:rsidR="00AF4DFC" w:rsidRPr="0079789F" w:rsidTr="00736483">
        <w:tc>
          <w:tcPr>
            <w:tcW w:w="803" w:type="dxa"/>
          </w:tcPr>
          <w:p w:rsidR="00AF4DFC" w:rsidRPr="0079789F" w:rsidRDefault="00AF4DFC" w:rsidP="0079789F">
            <w:pPr>
              <w:pStyle w:val="Default"/>
              <w:jc w:val="center"/>
              <w:rPr>
                <w:rFonts w:ascii="PT Astra Serif" w:hAnsi="PT Astra Serif" w:cs="Times New Roman"/>
              </w:rPr>
            </w:pPr>
          </w:p>
        </w:tc>
        <w:tc>
          <w:tcPr>
            <w:tcW w:w="2388" w:type="dxa"/>
            <w:gridSpan w:val="2"/>
          </w:tcPr>
          <w:p w:rsidR="00AF4DFC" w:rsidRPr="0079789F" w:rsidRDefault="00AF4DFC" w:rsidP="0079789F">
            <w:pPr>
              <w:pStyle w:val="Default"/>
              <w:rPr>
                <w:rFonts w:ascii="PT Astra Serif" w:hAnsi="PT Astra Serif" w:cs="Times New Roman"/>
                <w:color w:val="auto"/>
              </w:rPr>
            </w:pPr>
            <w:r w:rsidRPr="0079789F">
              <w:rPr>
                <w:rFonts w:ascii="PT Astra Serif" w:hAnsi="PT Astra Serif" w:cs="Times New Roman"/>
                <w:color w:val="auto"/>
              </w:rPr>
              <w:t>Проведение вакцинации работникам пищеблоков</w:t>
            </w:r>
          </w:p>
        </w:tc>
        <w:tc>
          <w:tcPr>
            <w:tcW w:w="2693" w:type="dxa"/>
          </w:tcPr>
          <w:p w:rsidR="00AF4DFC" w:rsidRPr="0079789F" w:rsidRDefault="00AF4DFC" w:rsidP="0079789F">
            <w:pPr>
              <w:pStyle w:val="Default"/>
              <w:jc w:val="center"/>
              <w:rPr>
                <w:rFonts w:ascii="PT Astra Serif" w:hAnsi="PT Astra Serif" w:cs="Times New Roman"/>
                <w:color w:val="auto"/>
              </w:rPr>
            </w:pPr>
          </w:p>
        </w:tc>
        <w:tc>
          <w:tcPr>
            <w:tcW w:w="1843" w:type="dxa"/>
          </w:tcPr>
          <w:p w:rsidR="00AF4DFC" w:rsidRPr="0079789F" w:rsidRDefault="00AF4DFC" w:rsidP="004D4820">
            <w:pPr>
              <w:pStyle w:val="Default"/>
              <w:ind w:right="-108"/>
              <w:jc w:val="center"/>
              <w:rPr>
                <w:rFonts w:ascii="PT Astra Serif" w:hAnsi="PT Astra Serif" w:cs="Times New Roman"/>
                <w:color w:val="auto"/>
              </w:rPr>
            </w:pPr>
            <w:r w:rsidRPr="0079789F">
              <w:rPr>
                <w:rFonts w:ascii="PT Astra Serif" w:hAnsi="PT Astra Serif" w:cs="Times New Roman"/>
                <w:color w:val="auto"/>
              </w:rPr>
              <w:t>Муниципальный бюджет</w:t>
            </w:r>
          </w:p>
          <w:p w:rsidR="00AF4DFC" w:rsidRPr="0079789F" w:rsidRDefault="00AF4DFC" w:rsidP="004D4820">
            <w:pPr>
              <w:pStyle w:val="Default"/>
              <w:ind w:right="-108"/>
              <w:jc w:val="center"/>
              <w:rPr>
                <w:rFonts w:ascii="PT Astra Serif" w:hAnsi="PT Astra Serif" w:cs="Times New Roman"/>
                <w:color w:val="auto"/>
              </w:rPr>
            </w:pPr>
          </w:p>
        </w:tc>
        <w:tc>
          <w:tcPr>
            <w:tcW w:w="1134" w:type="dxa"/>
          </w:tcPr>
          <w:p w:rsidR="00AF4DFC" w:rsidRPr="0079789F" w:rsidRDefault="00BD5532" w:rsidP="0079789F">
            <w:pPr>
              <w:pStyle w:val="Default"/>
              <w:jc w:val="center"/>
              <w:rPr>
                <w:rFonts w:ascii="PT Astra Serif" w:hAnsi="PT Astra Serif" w:cs="Times New Roman"/>
                <w:b/>
                <w:bCs/>
                <w:color w:val="auto"/>
              </w:rPr>
            </w:pPr>
            <w:r w:rsidRPr="0079789F">
              <w:rPr>
                <w:rFonts w:ascii="PT Astra Serif" w:hAnsi="PT Astra Serif" w:cs="Times New Roman"/>
                <w:b/>
                <w:bCs/>
                <w:color w:val="auto"/>
              </w:rPr>
              <w:t>482,6</w:t>
            </w:r>
          </w:p>
        </w:tc>
        <w:tc>
          <w:tcPr>
            <w:tcW w:w="1418" w:type="dxa"/>
          </w:tcPr>
          <w:p w:rsidR="00AF4DFC" w:rsidRPr="0079789F" w:rsidRDefault="00BD5532" w:rsidP="0079789F">
            <w:pPr>
              <w:pStyle w:val="Default"/>
              <w:jc w:val="center"/>
              <w:rPr>
                <w:rFonts w:ascii="PT Astra Serif" w:hAnsi="PT Astra Serif" w:cs="Times New Roman"/>
                <w:color w:val="auto"/>
              </w:rPr>
            </w:pPr>
            <w:r w:rsidRPr="0079789F">
              <w:rPr>
                <w:rFonts w:ascii="PT Astra Serif" w:hAnsi="PT Astra Serif" w:cs="Times New Roman"/>
                <w:color w:val="auto"/>
              </w:rPr>
              <w:t>112,6</w:t>
            </w:r>
          </w:p>
        </w:tc>
        <w:tc>
          <w:tcPr>
            <w:tcW w:w="1601" w:type="dxa"/>
            <w:gridSpan w:val="2"/>
          </w:tcPr>
          <w:p w:rsidR="00AF4DFC" w:rsidRPr="0079789F" w:rsidRDefault="00BD5532" w:rsidP="0079789F">
            <w:pPr>
              <w:pStyle w:val="Default"/>
              <w:jc w:val="center"/>
              <w:rPr>
                <w:rFonts w:ascii="PT Astra Serif" w:hAnsi="PT Astra Serif" w:cs="Times New Roman"/>
                <w:color w:val="auto"/>
              </w:rPr>
            </w:pPr>
            <w:r w:rsidRPr="0079789F">
              <w:rPr>
                <w:rFonts w:ascii="PT Astra Serif" w:hAnsi="PT Astra Serif" w:cs="Times New Roman"/>
                <w:color w:val="auto"/>
              </w:rPr>
              <w:t>120,0</w:t>
            </w:r>
          </w:p>
        </w:tc>
        <w:tc>
          <w:tcPr>
            <w:tcW w:w="1375" w:type="dxa"/>
          </w:tcPr>
          <w:p w:rsidR="00AF4DFC" w:rsidRPr="0079789F" w:rsidRDefault="00BD5532" w:rsidP="0079789F">
            <w:pPr>
              <w:pStyle w:val="Default"/>
              <w:jc w:val="center"/>
              <w:rPr>
                <w:rFonts w:ascii="PT Astra Serif" w:hAnsi="PT Astra Serif" w:cs="Times New Roman"/>
                <w:color w:val="auto"/>
              </w:rPr>
            </w:pPr>
            <w:r w:rsidRPr="0079789F">
              <w:rPr>
                <w:rFonts w:ascii="PT Astra Serif" w:hAnsi="PT Astra Serif" w:cs="Times New Roman"/>
                <w:color w:val="auto"/>
              </w:rPr>
              <w:t>125,0</w:t>
            </w:r>
          </w:p>
        </w:tc>
        <w:tc>
          <w:tcPr>
            <w:tcW w:w="1702" w:type="dxa"/>
          </w:tcPr>
          <w:p w:rsidR="00AF4DFC" w:rsidRPr="0079789F" w:rsidRDefault="00BD5532" w:rsidP="0079789F">
            <w:pPr>
              <w:pStyle w:val="Default"/>
              <w:jc w:val="center"/>
              <w:rPr>
                <w:rFonts w:ascii="PT Astra Serif" w:hAnsi="PT Astra Serif" w:cs="Times New Roman"/>
                <w:color w:val="auto"/>
              </w:rPr>
            </w:pPr>
            <w:r w:rsidRPr="0079789F">
              <w:rPr>
                <w:rFonts w:ascii="PT Astra Serif" w:hAnsi="PT Astra Serif" w:cs="Times New Roman"/>
                <w:color w:val="auto"/>
              </w:rPr>
              <w:t>125,0</w:t>
            </w:r>
          </w:p>
        </w:tc>
      </w:tr>
      <w:tr w:rsidR="00AF4DFC" w:rsidRPr="0079789F" w:rsidTr="00736483">
        <w:tc>
          <w:tcPr>
            <w:tcW w:w="803" w:type="dxa"/>
          </w:tcPr>
          <w:p w:rsidR="00AF4DFC" w:rsidRPr="0079789F" w:rsidRDefault="00AF4DFC" w:rsidP="0079789F">
            <w:pPr>
              <w:pStyle w:val="Default"/>
              <w:jc w:val="center"/>
              <w:rPr>
                <w:rFonts w:ascii="PT Astra Serif" w:hAnsi="PT Astra Serif" w:cs="Times New Roman"/>
                <w:b/>
                <w:bCs/>
              </w:rPr>
            </w:pPr>
          </w:p>
        </w:tc>
        <w:tc>
          <w:tcPr>
            <w:tcW w:w="2388" w:type="dxa"/>
            <w:gridSpan w:val="2"/>
          </w:tcPr>
          <w:p w:rsidR="00AF4DFC" w:rsidRPr="0079789F" w:rsidRDefault="00AF4DFC" w:rsidP="0079789F">
            <w:pPr>
              <w:pStyle w:val="Default"/>
              <w:jc w:val="both"/>
              <w:rPr>
                <w:rFonts w:ascii="PT Astra Serif" w:hAnsi="PT Astra Serif" w:cs="Times New Roman"/>
                <w:b/>
                <w:bCs/>
              </w:rPr>
            </w:pPr>
            <w:r w:rsidRPr="0079789F">
              <w:rPr>
                <w:rFonts w:ascii="PT Astra Serif" w:hAnsi="PT Astra Serif" w:cs="Times New Roman"/>
                <w:b/>
                <w:bCs/>
              </w:rPr>
              <w:t>ИТОГО по подразделу 2.1</w:t>
            </w:r>
          </w:p>
        </w:tc>
        <w:tc>
          <w:tcPr>
            <w:tcW w:w="2693" w:type="dxa"/>
          </w:tcPr>
          <w:p w:rsidR="00AF4DFC" w:rsidRPr="0079789F" w:rsidRDefault="00AF4DFC" w:rsidP="0079789F">
            <w:pPr>
              <w:pStyle w:val="Default"/>
              <w:jc w:val="center"/>
              <w:rPr>
                <w:rFonts w:ascii="PT Astra Serif" w:hAnsi="PT Astra Serif" w:cs="Times New Roman"/>
                <w:b/>
                <w:bCs/>
              </w:rPr>
            </w:pPr>
          </w:p>
        </w:tc>
        <w:tc>
          <w:tcPr>
            <w:tcW w:w="1843" w:type="dxa"/>
          </w:tcPr>
          <w:p w:rsidR="00AF4DFC" w:rsidRPr="0079789F" w:rsidRDefault="00AF4DFC" w:rsidP="004D4820">
            <w:pPr>
              <w:pStyle w:val="Default"/>
              <w:ind w:right="-108"/>
              <w:jc w:val="center"/>
              <w:rPr>
                <w:rFonts w:ascii="PT Astra Serif" w:hAnsi="PT Astra Serif" w:cs="Times New Roman"/>
                <w:b/>
                <w:bCs/>
              </w:rPr>
            </w:pPr>
            <w:r w:rsidRPr="0079789F">
              <w:rPr>
                <w:rFonts w:ascii="PT Astra Serif" w:hAnsi="PT Astra Serif" w:cs="Times New Roman"/>
                <w:b/>
                <w:bCs/>
              </w:rPr>
              <w:t>Муниципальный бюджет</w:t>
            </w:r>
          </w:p>
        </w:tc>
        <w:tc>
          <w:tcPr>
            <w:tcW w:w="1134" w:type="dxa"/>
          </w:tcPr>
          <w:p w:rsidR="00AF4DFC" w:rsidRPr="0079789F" w:rsidRDefault="00C6676B" w:rsidP="0079789F">
            <w:pPr>
              <w:pStyle w:val="Default"/>
              <w:jc w:val="center"/>
              <w:rPr>
                <w:rFonts w:ascii="PT Astra Serif" w:hAnsi="PT Astra Serif" w:cs="Times New Roman"/>
                <w:b/>
                <w:bCs/>
                <w:color w:val="auto"/>
              </w:rPr>
            </w:pPr>
            <w:r w:rsidRPr="0079789F">
              <w:rPr>
                <w:rFonts w:ascii="PT Astra Serif" w:hAnsi="PT Astra Serif" w:cs="Times New Roman"/>
                <w:b/>
                <w:bCs/>
                <w:color w:val="auto"/>
              </w:rPr>
              <w:t>994,6</w:t>
            </w:r>
          </w:p>
        </w:tc>
        <w:tc>
          <w:tcPr>
            <w:tcW w:w="1418" w:type="dxa"/>
          </w:tcPr>
          <w:p w:rsidR="00AF4DFC" w:rsidRPr="0079789F" w:rsidRDefault="00C6676B" w:rsidP="0079789F">
            <w:pPr>
              <w:pStyle w:val="Default"/>
              <w:jc w:val="center"/>
              <w:rPr>
                <w:rFonts w:ascii="PT Astra Serif" w:hAnsi="PT Astra Serif" w:cs="Times New Roman"/>
                <w:b/>
                <w:bCs/>
                <w:color w:val="auto"/>
              </w:rPr>
            </w:pPr>
            <w:r w:rsidRPr="0079789F">
              <w:rPr>
                <w:rFonts w:ascii="PT Astra Serif" w:hAnsi="PT Astra Serif" w:cs="Times New Roman"/>
                <w:b/>
                <w:bCs/>
                <w:color w:val="auto"/>
              </w:rPr>
              <w:t>235,6</w:t>
            </w:r>
          </w:p>
        </w:tc>
        <w:tc>
          <w:tcPr>
            <w:tcW w:w="1601" w:type="dxa"/>
            <w:gridSpan w:val="2"/>
          </w:tcPr>
          <w:p w:rsidR="00AF4DFC" w:rsidRPr="0079789F" w:rsidRDefault="00C6676B" w:rsidP="0079789F">
            <w:pPr>
              <w:pStyle w:val="Default"/>
              <w:jc w:val="center"/>
              <w:rPr>
                <w:rFonts w:ascii="PT Astra Serif" w:hAnsi="PT Astra Serif" w:cs="Times New Roman"/>
                <w:b/>
                <w:bCs/>
                <w:color w:val="auto"/>
              </w:rPr>
            </w:pPr>
            <w:r w:rsidRPr="0079789F">
              <w:rPr>
                <w:rFonts w:ascii="PT Astra Serif" w:hAnsi="PT Astra Serif" w:cs="Times New Roman"/>
                <w:b/>
                <w:bCs/>
                <w:color w:val="auto"/>
              </w:rPr>
              <w:t>247,0</w:t>
            </w:r>
          </w:p>
        </w:tc>
        <w:tc>
          <w:tcPr>
            <w:tcW w:w="1375" w:type="dxa"/>
          </w:tcPr>
          <w:p w:rsidR="00AF4DFC" w:rsidRPr="0079789F" w:rsidRDefault="00BD5532" w:rsidP="0079789F">
            <w:pPr>
              <w:pStyle w:val="Default"/>
              <w:jc w:val="center"/>
              <w:rPr>
                <w:rFonts w:ascii="PT Astra Serif" w:hAnsi="PT Astra Serif" w:cs="Times New Roman"/>
                <w:b/>
                <w:bCs/>
                <w:color w:val="auto"/>
              </w:rPr>
            </w:pPr>
            <w:r w:rsidRPr="0079789F">
              <w:rPr>
                <w:rFonts w:ascii="PT Astra Serif" w:hAnsi="PT Astra Serif" w:cs="Times New Roman"/>
                <w:b/>
                <w:bCs/>
                <w:color w:val="auto"/>
              </w:rPr>
              <w:t>256,0</w:t>
            </w:r>
          </w:p>
        </w:tc>
        <w:tc>
          <w:tcPr>
            <w:tcW w:w="1702" w:type="dxa"/>
          </w:tcPr>
          <w:p w:rsidR="00AF4DFC" w:rsidRPr="0079789F" w:rsidRDefault="00BD5532" w:rsidP="0079789F">
            <w:pPr>
              <w:pStyle w:val="Default"/>
              <w:jc w:val="center"/>
              <w:rPr>
                <w:rFonts w:ascii="PT Astra Serif" w:hAnsi="PT Astra Serif" w:cs="Times New Roman"/>
                <w:b/>
                <w:bCs/>
                <w:color w:val="auto"/>
              </w:rPr>
            </w:pPr>
            <w:r w:rsidRPr="0079789F">
              <w:rPr>
                <w:rFonts w:ascii="PT Astra Serif" w:hAnsi="PT Astra Serif" w:cs="Times New Roman"/>
                <w:b/>
                <w:bCs/>
                <w:color w:val="auto"/>
              </w:rPr>
              <w:t>256,0</w:t>
            </w:r>
          </w:p>
        </w:tc>
      </w:tr>
      <w:tr w:rsidR="00AF4DFC" w:rsidRPr="0079789F" w:rsidTr="002A5537">
        <w:tc>
          <w:tcPr>
            <w:tcW w:w="14957" w:type="dxa"/>
            <w:gridSpan w:val="11"/>
          </w:tcPr>
          <w:p w:rsidR="00AF4DFC" w:rsidRPr="0079789F" w:rsidRDefault="00AF4DFC" w:rsidP="004D4820">
            <w:pPr>
              <w:pStyle w:val="a3"/>
              <w:ind w:right="-108"/>
              <w:jc w:val="center"/>
              <w:rPr>
                <w:rFonts w:ascii="PT Astra Serif" w:hAnsi="PT Astra Serif" w:cs="Times New Roman"/>
                <w:b/>
                <w:bCs/>
                <w:sz w:val="24"/>
                <w:szCs w:val="24"/>
              </w:rPr>
            </w:pPr>
            <w:r w:rsidRPr="0079789F">
              <w:rPr>
                <w:rFonts w:ascii="PT Astra Serif" w:hAnsi="PT Astra Serif" w:cs="Times New Roman"/>
                <w:b/>
                <w:bCs/>
              </w:rPr>
              <w:t xml:space="preserve">2.2. </w:t>
            </w:r>
            <w:r w:rsidRPr="0079789F">
              <w:rPr>
                <w:rFonts w:ascii="PT Astra Serif" w:hAnsi="PT Astra Serif" w:cs="Times New Roman"/>
                <w:b/>
                <w:sz w:val="24"/>
                <w:szCs w:val="24"/>
              </w:rPr>
              <w:t>Модернизация материально-технической базы школьных столовых и пищеблоков в соответствии с действующими санитарными нормами и правилами</w:t>
            </w:r>
          </w:p>
          <w:p w:rsidR="00AF4DFC" w:rsidRPr="00736483" w:rsidRDefault="00AF4DFC" w:rsidP="004D4820">
            <w:pPr>
              <w:pStyle w:val="a3"/>
              <w:ind w:right="-108"/>
              <w:jc w:val="center"/>
              <w:rPr>
                <w:rFonts w:ascii="PT Astra Serif" w:hAnsi="PT Astra Serif" w:cs="Times New Roman"/>
                <w:b/>
                <w:sz w:val="24"/>
                <w:szCs w:val="24"/>
              </w:rPr>
            </w:pPr>
            <w:r w:rsidRPr="0079789F">
              <w:rPr>
                <w:rFonts w:ascii="PT Astra Serif" w:hAnsi="PT Astra Serif" w:cs="Times New Roman"/>
                <w:b/>
                <w:bCs/>
                <w:sz w:val="24"/>
                <w:szCs w:val="24"/>
              </w:rPr>
              <w:t xml:space="preserve">2.2.1. </w:t>
            </w:r>
            <w:r w:rsidRPr="0079789F">
              <w:rPr>
                <w:rFonts w:ascii="PT Astra Serif" w:hAnsi="PT Astra Serif" w:cs="Times New Roman"/>
                <w:b/>
                <w:sz w:val="24"/>
                <w:szCs w:val="24"/>
              </w:rPr>
              <w:t>Проведение капитального и текущего ремонта пищеблоков в общеобразовательных организациях МО «Сенгилеевский район»</w:t>
            </w:r>
          </w:p>
        </w:tc>
      </w:tr>
      <w:tr w:rsidR="00AF4DFC" w:rsidRPr="0079789F" w:rsidTr="00CB3652">
        <w:tc>
          <w:tcPr>
            <w:tcW w:w="1065" w:type="dxa"/>
            <w:gridSpan w:val="2"/>
          </w:tcPr>
          <w:p w:rsidR="00AF4DFC" w:rsidRPr="0079789F" w:rsidRDefault="00353476" w:rsidP="0079789F">
            <w:pPr>
              <w:pStyle w:val="Default"/>
              <w:jc w:val="center"/>
              <w:rPr>
                <w:rFonts w:ascii="PT Astra Serif" w:hAnsi="PT Astra Serif" w:cs="Times New Roman"/>
              </w:rPr>
            </w:pPr>
            <w:r w:rsidRPr="0079789F">
              <w:rPr>
                <w:rFonts w:ascii="PT Astra Serif" w:hAnsi="PT Astra Serif" w:cs="Times New Roman"/>
              </w:rPr>
              <w:t>2.2.1.1</w:t>
            </w:r>
            <w:r w:rsidR="00AF4DFC" w:rsidRPr="0079789F">
              <w:rPr>
                <w:rFonts w:ascii="PT Astra Serif" w:hAnsi="PT Astra Serif" w:cs="Times New Roman"/>
              </w:rPr>
              <w:t>.</w:t>
            </w:r>
          </w:p>
        </w:tc>
        <w:tc>
          <w:tcPr>
            <w:tcW w:w="2126" w:type="dxa"/>
          </w:tcPr>
          <w:p w:rsidR="00AF4DFC" w:rsidRPr="0079789F" w:rsidRDefault="00AF4DFC" w:rsidP="0079789F">
            <w:pPr>
              <w:pStyle w:val="Default"/>
              <w:rPr>
                <w:rFonts w:ascii="PT Astra Serif" w:hAnsi="PT Astra Serif" w:cs="Times New Roman"/>
                <w:color w:val="auto"/>
              </w:rPr>
            </w:pPr>
            <w:r w:rsidRPr="0079789F">
              <w:rPr>
                <w:rFonts w:ascii="PT Astra Serif" w:hAnsi="PT Astra Serif" w:cs="Times New Roman"/>
                <w:color w:val="auto"/>
              </w:rPr>
              <w:t xml:space="preserve">МОУ </w:t>
            </w:r>
            <w:proofErr w:type="spellStart"/>
            <w:r w:rsidRPr="0079789F">
              <w:rPr>
                <w:rFonts w:ascii="PT Astra Serif" w:hAnsi="PT Astra Serif" w:cs="Times New Roman"/>
                <w:color w:val="auto"/>
              </w:rPr>
              <w:t>Артюшкинская</w:t>
            </w:r>
            <w:proofErr w:type="spellEnd"/>
            <w:r w:rsidRPr="0079789F">
              <w:rPr>
                <w:rFonts w:ascii="PT Astra Serif" w:hAnsi="PT Astra Serif" w:cs="Times New Roman"/>
                <w:color w:val="auto"/>
              </w:rPr>
              <w:t xml:space="preserve"> ОШ</w:t>
            </w:r>
          </w:p>
        </w:tc>
        <w:tc>
          <w:tcPr>
            <w:tcW w:w="2693" w:type="dxa"/>
          </w:tcPr>
          <w:p w:rsidR="00AF4DFC" w:rsidRPr="0079789F" w:rsidRDefault="00AF4DFC" w:rsidP="0079789F">
            <w:pPr>
              <w:pStyle w:val="Default"/>
              <w:rPr>
                <w:rFonts w:ascii="PT Astra Serif" w:hAnsi="PT Astra Serif" w:cs="Times New Roman"/>
                <w:color w:val="auto"/>
              </w:rPr>
            </w:pPr>
            <w:r w:rsidRPr="0079789F">
              <w:rPr>
                <w:rFonts w:ascii="PT Astra Serif" w:hAnsi="PT Astra Serif" w:cs="Times New Roman"/>
                <w:color w:val="auto"/>
              </w:rPr>
              <w:t>Уп</w:t>
            </w:r>
            <w:r w:rsidR="00CB3652">
              <w:rPr>
                <w:rFonts w:ascii="PT Astra Serif" w:hAnsi="PT Astra Serif" w:cs="Times New Roman"/>
                <w:color w:val="auto"/>
              </w:rPr>
              <w:t>равление образования Администрации МО Сенги</w:t>
            </w:r>
            <w:r w:rsidRPr="0079789F">
              <w:rPr>
                <w:rFonts w:ascii="PT Astra Serif" w:hAnsi="PT Astra Serif" w:cs="Times New Roman"/>
                <w:color w:val="auto"/>
              </w:rPr>
              <w:t xml:space="preserve">леевский район» </w:t>
            </w:r>
          </w:p>
          <w:p w:rsidR="00AF4DFC" w:rsidRPr="0079789F" w:rsidRDefault="00AF4DFC" w:rsidP="0079789F">
            <w:pPr>
              <w:pStyle w:val="Default"/>
              <w:rPr>
                <w:rFonts w:ascii="PT Astra Serif" w:hAnsi="PT Astra Serif" w:cs="Times New Roman"/>
                <w:color w:val="auto"/>
              </w:rPr>
            </w:pPr>
            <w:r w:rsidRPr="0079789F">
              <w:rPr>
                <w:rFonts w:ascii="PT Astra Serif" w:hAnsi="PT Astra Serif" w:cs="Times New Roman"/>
                <w:color w:val="auto"/>
              </w:rPr>
              <w:t>(по согласованию)</w:t>
            </w:r>
          </w:p>
        </w:tc>
        <w:tc>
          <w:tcPr>
            <w:tcW w:w="1843" w:type="dxa"/>
          </w:tcPr>
          <w:p w:rsidR="00AF4DFC" w:rsidRPr="0079789F" w:rsidRDefault="00AF4DFC" w:rsidP="004D4820">
            <w:pPr>
              <w:spacing w:after="0" w:line="240" w:lineRule="auto"/>
              <w:ind w:right="-108"/>
              <w:jc w:val="center"/>
              <w:rPr>
                <w:rFonts w:ascii="PT Astra Serif" w:hAnsi="PT Astra Serif"/>
              </w:rPr>
            </w:pPr>
            <w:r w:rsidRPr="0079789F">
              <w:rPr>
                <w:rFonts w:ascii="PT Astra Serif" w:hAnsi="PT Astra Serif"/>
              </w:rPr>
              <w:t>Муниципальный бюджет</w:t>
            </w:r>
          </w:p>
        </w:tc>
        <w:tc>
          <w:tcPr>
            <w:tcW w:w="1134" w:type="dxa"/>
          </w:tcPr>
          <w:p w:rsidR="00AF4DFC" w:rsidRPr="0079789F" w:rsidRDefault="00353476" w:rsidP="0079789F">
            <w:pPr>
              <w:pStyle w:val="Default"/>
              <w:jc w:val="center"/>
              <w:rPr>
                <w:rFonts w:ascii="PT Astra Serif" w:hAnsi="PT Astra Serif" w:cs="Times New Roman"/>
                <w:b/>
                <w:bCs/>
                <w:color w:val="auto"/>
              </w:rPr>
            </w:pPr>
            <w:r w:rsidRPr="0079789F">
              <w:rPr>
                <w:rFonts w:ascii="PT Astra Serif" w:hAnsi="PT Astra Serif" w:cs="Times New Roman"/>
                <w:b/>
                <w:bCs/>
                <w:color w:val="auto"/>
              </w:rPr>
              <w:t>1200,0</w:t>
            </w:r>
          </w:p>
        </w:tc>
        <w:tc>
          <w:tcPr>
            <w:tcW w:w="1418" w:type="dxa"/>
          </w:tcPr>
          <w:p w:rsidR="00AF4DFC" w:rsidRPr="0079789F" w:rsidRDefault="00353476" w:rsidP="0079789F">
            <w:pPr>
              <w:pStyle w:val="Default"/>
              <w:jc w:val="center"/>
              <w:rPr>
                <w:rFonts w:ascii="PT Astra Serif" w:hAnsi="PT Astra Serif" w:cs="Times New Roman"/>
                <w:color w:val="auto"/>
              </w:rPr>
            </w:pPr>
            <w:r w:rsidRPr="0079789F">
              <w:rPr>
                <w:rFonts w:ascii="PT Astra Serif" w:hAnsi="PT Astra Serif" w:cs="Times New Roman"/>
                <w:color w:val="auto"/>
              </w:rPr>
              <w:t>600,0</w:t>
            </w:r>
          </w:p>
        </w:tc>
        <w:tc>
          <w:tcPr>
            <w:tcW w:w="1601" w:type="dxa"/>
            <w:gridSpan w:val="2"/>
          </w:tcPr>
          <w:p w:rsidR="00AF4DFC" w:rsidRPr="0079789F" w:rsidRDefault="00353476" w:rsidP="0079789F">
            <w:pPr>
              <w:pStyle w:val="Default"/>
              <w:jc w:val="center"/>
              <w:rPr>
                <w:rFonts w:ascii="PT Astra Serif" w:hAnsi="PT Astra Serif" w:cs="Times New Roman"/>
                <w:color w:val="auto"/>
              </w:rPr>
            </w:pPr>
            <w:r w:rsidRPr="0079789F">
              <w:rPr>
                <w:rFonts w:ascii="PT Astra Serif" w:hAnsi="PT Astra Serif" w:cs="Times New Roman"/>
                <w:color w:val="auto"/>
              </w:rPr>
              <w:t>600,0</w:t>
            </w:r>
          </w:p>
        </w:tc>
        <w:tc>
          <w:tcPr>
            <w:tcW w:w="1375" w:type="dxa"/>
          </w:tcPr>
          <w:p w:rsidR="00AF4DFC" w:rsidRPr="0079789F" w:rsidRDefault="00AF4DFC" w:rsidP="0079789F">
            <w:pPr>
              <w:pStyle w:val="Default"/>
              <w:jc w:val="center"/>
              <w:rPr>
                <w:rFonts w:ascii="PT Astra Serif" w:hAnsi="PT Astra Serif" w:cs="Times New Roman"/>
                <w:color w:val="auto"/>
              </w:rPr>
            </w:pPr>
          </w:p>
        </w:tc>
        <w:tc>
          <w:tcPr>
            <w:tcW w:w="1702" w:type="dxa"/>
          </w:tcPr>
          <w:p w:rsidR="00AF4DFC" w:rsidRPr="0079789F" w:rsidRDefault="00AF4DFC" w:rsidP="0079789F">
            <w:pPr>
              <w:pStyle w:val="Default"/>
              <w:jc w:val="center"/>
              <w:rPr>
                <w:rFonts w:ascii="PT Astra Serif" w:hAnsi="PT Astra Serif" w:cs="Times New Roman"/>
                <w:color w:val="auto"/>
              </w:rPr>
            </w:pPr>
          </w:p>
        </w:tc>
      </w:tr>
      <w:tr w:rsidR="00AF4DFC" w:rsidRPr="0079789F" w:rsidTr="00CB3652">
        <w:tc>
          <w:tcPr>
            <w:tcW w:w="1065" w:type="dxa"/>
            <w:gridSpan w:val="2"/>
          </w:tcPr>
          <w:p w:rsidR="00AF4DFC" w:rsidRPr="0079789F" w:rsidRDefault="00353476" w:rsidP="0079789F">
            <w:pPr>
              <w:pStyle w:val="Default"/>
              <w:jc w:val="center"/>
              <w:rPr>
                <w:rFonts w:ascii="PT Astra Serif" w:hAnsi="PT Astra Serif" w:cs="Times New Roman"/>
              </w:rPr>
            </w:pPr>
            <w:r w:rsidRPr="0079789F">
              <w:rPr>
                <w:rFonts w:ascii="PT Astra Serif" w:hAnsi="PT Astra Serif" w:cs="Times New Roman"/>
              </w:rPr>
              <w:t>2.2.1.2</w:t>
            </w:r>
            <w:r w:rsidR="00AF4DFC" w:rsidRPr="0079789F">
              <w:rPr>
                <w:rFonts w:ascii="PT Astra Serif" w:hAnsi="PT Astra Serif" w:cs="Times New Roman"/>
              </w:rPr>
              <w:t>.</w:t>
            </w:r>
          </w:p>
        </w:tc>
        <w:tc>
          <w:tcPr>
            <w:tcW w:w="2126" w:type="dxa"/>
          </w:tcPr>
          <w:p w:rsidR="00AF4DFC" w:rsidRPr="0079789F" w:rsidRDefault="00AF4DFC" w:rsidP="0079789F">
            <w:pPr>
              <w:pStyle w:val="Default"/>
              <w:rPr>
                <w:rFonts w:ascii="PT Astra Serif" w:hAnsi="PT Astra Serif" w:cs="Times New Roman"/>
                <w:color w:val="auto"/>
              </w:rPr>
            </w:pPr>
            <w:r w:rsidRPr="0079789F">
              <w:rPr>
                <w:rFonts w:ascii="PT Astra Serif" w:hAnsi="PT Astra Serif" w:cs="Times New Roman"/>
                <w:color w:val="auto"/>
              </w:rPr>
              <w:t xml:space="preserve">МОУ </w:t>
            </w:r>
            <w:proofErr w:type="spellStart"/>
            <w:r w:rsidRPr="0079789F">
              <w:rPr>
                <w:rFonts w:ascii="PT Astra Serif" w:hAnsi="PT Astra Serif" w:cs="Times New Roman"/>
                <w:color w:val="auto"/>
              </w:rPr>
              <w:t>Цемзаводская</w:t>
            </w:r>
            <w:proofErr w:type="spellEnd"/>
            <w:r w:rsidRPr="0079789F">
              <w:rPr>
                <w:rFonts w:ascii="PT Astra Serif" w:hAnsi="PT Astra Serif" w:cs="Times New Roman"/>
                <w:color w:val="auto"/>
              </w:rPr>
              <w:t xml:space="preserve"> СШ</w:t>
            </w:r>
          </w:p>
        </w:tc>
        <w:tc>
          <w:tcPr>
            <w:tcW w:w="2693" w:type="dxa"/>
          </w:tcPr>
          <w:p w:rsidR="00AF4DFC" w:rsidRPr="0079789F" w:rsidRDefault="00AF4DFC" w:rsidP="0079789F">
            <w:pPr>
              <w:pStyle w:val="Default"/>
              <w:rPr>
                <w:rFonts w:ascii="PT Astra Serif" w:hAnsi="PT Astra Serif" w:cs="Times New Roman"/>
                <w:color w:val="auto"/>
              </w:rPr>
            </w:pPr>
            <w:r w:rsidRPr="0079789F">
              <w:rPr>
                <w:rFonts w:ascii="PT Astra Serif" w:hAnsi="PT Astra Serif" w:cs="Times New Roman"/>
                <w:color w:val="auto"/>
              </w:rPr>
              <w:t>Управление образ</w:t>
            </w:r>
            <w:r w:rsidR="00CB3652">
              <w:rPr>
                <w:rFonts w:ascii="PT Astra Serif" w:hAnsi="PT Astra Serif" w:cs="Times New Roman"/>
                <w:color w:val="auto"/>
              </w:rPr>
              <w:t>ования Администрации МО Сенги</w:t>
            </w:r>
            <w:r w:rsidRPr="0079789F">
              <w:rPr>
                <w:rFonts w:ascii="PT Astra Serif" w:hAnsi="PT Astra Serif" w:cs="Times New Roman"/>
                <w:color w:val="auto"/>
              </w:rPr>
              <w:t xml:space="preserve">леевский район» </w:t>
            </w:r>
          </w:p>
          <w:p w:rsidR="00AF4DFC" w:rsidRPr="0079789F" w:rsidRDefault="00AF4DFC" w:rsidP="0079789F">
            <w:pPr>
              <w:pStyle w:val="Default"/>
              <w:rPr>
                <w:rFonts w:ascii="PT Astra Serif" w:hAnsi="PT Astra Serif" w:cs="Times New Roman"/>
                <w:color w:val="auto"/>
              </w:rPr>
            </w:pPr>
            <w:r w:rsidRPr="0079789F">
              <w:rPr>
                <w:rFonts w:ascii="PT Astra Serif" w:hAnsi="PT Astra Serif" w:cs="Times New Roman"/>
                <w:color w:val="auto"/>
              </w:rPr>
              <w:t>(по согласованию)</w:t>
            </w:r>
          </w:p>
        </w:tc>
        <w:tc>
          <w:tcPr>
            <w:tcW w:w="1843" w:type="dxa"/>
          </w:tcPr>
          <w:p w:rsidR="00AF4DFC" w:rsidRPr="0079789F" w:rsidRDefault="00AF4DFC" w:rsidP="004D4820">
            <w:pPr>
              <w:spacing w:after="0" w:line="240" w:lineRule="auto"/>
              <w:ind w:right="-108"/>
              <w:jc w:val="center"/>
              <w:rPr>
                <w:rFonts w:ascii="PT Astra Serif" w:hAnsi="PT Astra Serif"/>
              </w:rPr>
            </w:pPr>
            <w:r w:rsidRPr="0079789F">
              <w:rPr>
                <w:rFonts w:ascii="PT Astra Serif" w:hAnsi="PT Astra Serif"/>
              </w:rPr>
              <w:t>Муниципальный бюджет</w:t>
            </w:r>
          </w:p>
        </w:tc>
        <w:tc>
          <w:tcPr>
            <w:tcW w:w="1134" w:type="dxa"/>
          </w:tcPr>
          <w:p w:rsidR="00AF4DFC" w:rsidRPr="0079789F" w:rsidRDefault="00353476" w:rsidP="0079789F">
            <w:pPr>
              <w:pStyle w:val="Default"/>
              <w:jc w:val="center"/>
              <w:rPr>
                <w:rFonts w:ascii="PT Astra Serif" w:hAnsi="PT Astra Serif" w:cs="Times New Roman"/>
                <w:b/>
                <w:bCs/>
                <w:color w:val="auto"/>
              </w:rPr>
            </w:pPr>
            <w:r w:rsidRPr="0079789F">
              <w:rPr>
                <w:rFonts w:ascii="PT Astra Serif" w:hAnsi="PT Astra Serif" w:cs="Times New Roman"/>
                <w:b/>
                <w:bCs/>
                <w:color w:val="auto"/>
              </w:rPr>
              <w:t>1200,0</w:t>
            </w:r>
          </w:p>
        </w:tc>
        <w:tc>
          <w:tcPr>
            <w:tcW w:w="1418" w:type="dxa"/>
          </w:tcPr>
          <w:p w:rsidR="00AF4DFC" w:rsidRPr="0079789F" w:rsidRDefault="00353476" w:rsidP="0079789F">
            <w:pPr>
              <w:pStyle w:val="Default"/>
              <w:jc w:val="center"/>
              <w:rPr>
                <w:rFonts w:ascii="PT Astra Serif" w:hAnsi="PT Astra Serif" w:cs="Times New Roman"/>
                <w:color w:val="auto"/>
              </w:rPr>
            </w:pPr>
            <w:r w:rsidRPr="0079789F">
              <w:rPr>
                <w:rFonts w:ascii="PT Astra Serif" w:hAnsi="PT Astra Serif" w:cs="Times New Roman"/>
                <w:color w:val="auto"/>
              </w:rPr>
              <w:t>600,0</w:t>
            </w:r>
          </w:p>
        </w:tc>
        <w:tc>
          <w:tcPr>
            <w:tcW w:w="1601" w:type="dxa"/>
            <w:gridSpan w:val="2"/>
          </w:tcPr>
          <w:p w:rsidR="00AF4DFC" w:rsidRPr="0079789F" w:rsidRDefault="00353476" w:rsidP="0079789F">
            <w:pPr>
              <w:pStyle w:val="Default"/>
              <w:jc w:val="center"/>
              <w:rPr>
                <w:rFonts w:ascii="PT Astra Serif" w:hAnsi="PT Astra Serif" w:cs="Times New Roman"/>
                <w:color w:val="auto"/>
              </w:rPr>
            </w:pPr>
            <w:r w:rsidRPr="0079789F">
              <w:rPr>
                <w:rFonts w:ascii="PT Astra Serif" w:hAnsi="PT Astra Serif" w:cs="Times New Roman"/>
                <w:color w:val="auto"/>
              </w:rPr>
              <w:t>600,0</w:t>
            </w:r>
          </w:p>
        </w:tc>
        <w:tc>
          <w:tcPr>
            <w:tcW w:w="1375" w:type="dxa"/>
          </w:tcPr>
          <w:p w:rsidR="00AF4DFC" w:rsidRPr="0079789F" w:rsidRDefault="00AF4DFC" w:rsidP="0079789F">
            <w:pPr>
              <w:pStyle w:val="Default"/>
              <w:jc w:val="center"/>
              <w:rPr>
                <w:rFonts w:ascii="PT Astra Serif" w:hAnsi="PT Astra Serif" w:cs="Times New Roman"/>
                <w:color w:val="auto"/>
              </w:rPr>
            </w:pPr>
          </w:p>
        </w:tc>
        <w:tc>
          <w:tcPr>
            <w:tcW w:w="1702" w:type="dxa"/>
          </w:tcPr>
          <w:p w:rsidR="00AF4DFC" w:rsidRPr="0079789F" w:rsidRDefault="00AF4DFC" w:rsidP="0079789F">
            <w:pPr>
              <w:pStyle w:val="Default"/>
              <w:jc w:val="center"/>
              <w:rPr>
                <w:rFonts w:ascii="PT Astra Serif" w:hAnsi="PT Astra Serif" w:cs="Times New Roman"/>
                <w:color w:val="auto"/>
              </w:rPr>
            </w:pPr>
          </w:p>
        </w:tc>
      </w:tr>
      <w:tr w:rsidR="00AF4DFC" w:rsidRPr="0079789F" w:rsidTr="00CB3652">
        <w:tc>
          <w:tcPr>
            <w:tcW w:w="1065" w:type="dxa"/>
            <w:gridSpan w:val="2"/>
          </w:tcPr>
          <w:p w:rsidR="00AF4DFC" w:rsidRPr="0079789F" w:rsidRDefault="00353476" w:rsidP="0079789F">
            <w:pPr>
              <w:pStyle w:val="Default"/>
              <w:jc w:val="center"/>
              <w:rPr>
                <w:rFonts w:ascii="PT Astra Serif" w:hAnsi="PT Astra Serif" w:cs="Times New Roman"/>
              </w:rPr>
            </w:pPr>
            <w:r w:rsidRPr="0079789F">
              <w:rPr>
                <w:rFonts w:ascii="PT Astra Serif" w:hAnsi="PT Astra Serif" w:cs="Times New Roman"/>
              </w:rPr>
              <w:t>2.2.1.3</w:t>
            </w:r>
          </w:p>
        </w:tc>
        <w:tc>
          <w:tcPr>
            <w:tcW w:w="2126" w:type="dxa"/>
          </w:tcPr>
          <w:p w:rsidR="00AF4DFC" w:rsidRPr="0079789F" w:rsidRDefault="00AF4DFC" w:rsidP="0079789F">
            <w:pPr>
              <w:pStyle w:val="Default"/>
              <w:rPr>
                <w:rFonts w:ascii="PT Astra Serif" w:hAnsi="PT Astra Serif" w:cs="Times New Roman"/>
                <w:color w:val="auto"/>
              </w:rPr>
            </w:pPr>
            <w:r w:rsidRPr="0079789F">
              <w:rPr>
                <w:rFonts w:ascii="PT Astra Serif" w:hAnsi="PT Astra Serif" w:cs="Times New Roman"/>
                <w:color w:val="auto"/>
              </w:rPr>
              <w:t>МОУ Тушнинская СШ</w:t>
            </w:r>
          </w:p>
        </w:tc>
        <w:tc>
          <w:tcPr>
            <w:tcW w:w="2693" w:type="dxa"/>
          </w:tcPr>
          <w:p w:rsidR="00AF4DFC" w:rsidRPr="0079789F" w:rsidRDefault="00AF4DFC" w:rsidP="0079789F">
            <w:pPr>
              <w:pStyle w:val="Default"/>
              <w:rPr>
                <w:rFonts w:ascii="PT Astra Serif" w:hAnsi="PT Astra Serif" w:cs="Times New Roman"/>
                <w:color w:val="auto"/>
              </w:rPr>
            </w:pPr>
            <w:r w:rsidRPr="0079789F">
              <w:rPr>
                <w:rFonts w:ascii="PT Astra Serif" w:hAnsi="PT Astra Serif" w:cs="Times New Roman"/>
                <w:color w:val="auto"/>
              </w:rPr>
              <w:t>Управление обра</w:t>
            </w:r>
            <w:r w:rsidR="00CB3652">
              <w:rPr>
                <w:rFonts w:ascii="PT Astra Serif" w:hAnsi="PT Astra Serif" w:cs="Times New Roman"/>
                <w:color w:val="auto"/>
              </w:rPr>
              <w:t>зования Администрации МО Сенги</w:t>
            </w:r>
            <w:r w:rsidRPr="0079789F">
              <w:rPr>
                <w:rFonts w:ascii="PT Astra Serif" w:hAnsi="PT Astra Serif" w:cs="Times New Roman"/>
                <w:color w:val="auto"/>
              </w:rPr>
              <w:t xml:space="preserve">леевский район» </w:t>
            </w:r>
          </w:p>
          <w:p w:rsidR="00AF4DFC" w:rsidRPr="0079789F" w:rsidRDefault="00AF4DFC" w:rsidP="0079789F">
            <w:pPr>
              <w:pStyle w:val="Default"/>
              <w:rPr>
                <w:rFonts w:ascii="PT Astra Serif" w:hAnsi="PT Astra Serif" w:cs="Times New Roman"/>
                <w:color w:val="auto"/>
              </w:rPr>
            </w:pPr>
            <w:r w:rsidRPr="0079789F">
              <w:rPr>
                <w:rFonts w:ascii="PT Astra Serif" w:hAnsi="PT Astra Serif" w:cs="Times New Roman"/>
                <w:color w:val="auto"/>
              </w:rPr>
              <w:t>(по согласованию)</w:t>
            </w:r>
          </w:p>
        </w:tc>
        <w:tc>
          <w:tcPr>
            <w:tcW w:w="1843" w:type="dxa"/>
          </w:tcPr>
          <w:p w:rsidR="00AF4DFC" w:rsidRPr="0079789F" w:rsidRDefault="00AF4DFC" w:rsidP="004D4820">
            <w:pPr>
              <w:spacing w:after="0" w:line="240" w:lineRule="auto"/>
              <w:ind w:right="-108"/>
              <w:jc w:val="center"/>
              <w:rPr>
                <w:rFonts w:ascii="PT Astra Serif" w:hAnsi="PT Astra Serif"/>
              </w:rPr>
            </w:pPr>
            <w:r w:rsidRPr="0079789F">
              <w:rPr>
                <w:rFonts w:ascii="PT Astra Serif" w:hAnsi="PT Astra Serif"/>
              </w:rPr>
              <w:t>Муниципальный бюджет</w:t>
            </w:r>
          </w:p>
        </w:tc>
        <w:tc>
          <w:tcPr>
            <w:tcW w:w="1134" w:type="dxa"/>
          </w:tcPr>
          <w:p w:rsidR="00AF4DFC" w:rsidRPr="0079789F" w:rsidRDefault="00353476" w:rsidP="0079789F">
            <w:pPr>
              <w:pStyle w:val="Default"/>
              <w:jc w:val="center"/>
              <w:rPr>
                <w:rFonts w:ascii="PT Astra Serif" w:hAnsi="PT Astra Serif" w:cs="Times New Roman"/>
                <w:b/>
                <w:bCs/>
                <w:color w:val="auto"/>
              </w:rPr>
            </w:pPr>
            <w:r w:rsidRPr="0079789F">
              <w:rPr>
                <w:rFonts w:ascii="PT Astra Serif" w:hAnsi="PT Astra Serif" w:cs="Times New Roman"/>
                <w:b/>
                <w:bCs/>
                <w:color w:val="auto"/>
              </w:rPr>
              <w:t>1200,0</w:t>
            </w:r>
          </w:p>
        </w:tc>
        <w:tc>
          <w:tcPr>
            <w:tcW w:w="1418" w:type="dxa"/>
          </w:tcPr>
          <w:p w:rsidR="00AF4DFC" w:rsidRPr="0079789F" w:rsidRDefault="00AF4DFC" w:rsidP="0079789F">
            <w:pPr>
              <w:pStyle w:val="Default"/>
              <w:jc w:val="center"/>
              <w:rPr>
                <w:rFonts w:ascii="PT Astra Serif" w:hAnsi="PT Astra Serif" w:cs="Times New Roman"/>
                <w:color w:val="auto"/>
              </w:rPr>
            </w:pPr>
          </w:p>
        </w:tc>
        <w:tc>
          <w:tcPr>
            <w:tcW w:w="1601" w:type="dxa"/>
            <w:gridSpan w:val="2"/>
          </w:tcPr>
          <w:p w:rsidR="00AF4DFC" w:rsidRPr="0079789F" w:rsidRDefault="00AF4DFC" w:rsidP="0079789F">
            <w:pPr>
              <w:pStyle w:val="Default"/>
              <w:jc w:val="center"/>
              <w:rPr>
                <w:rFonts w:ascii="PT Astra Serif" w:hAnsi="PT Astra Serif" w:cs="Times New Roman"/>
                <w:color w:val="auto"/>
              </w:rPr>
            </w:pPr>
          </w:p>
        </w:tc>
        <w:tc>
          <w:tcPr>
            <w:tcW w:w="1375" w:type="dxa"/>
          </w:tcPr>
          <w:p w:rsidR="00AF4DFC" w:rsidRPr="0079789F" w:rsidRDefault="00353476" w:rsidP="0079789F">
            <w:pPr>
              <w:pStyle w:val="Default"/>
              <w:jc w:val="center"/>
              <w:rPr>
                <w:rFonts w:ascii="PT Astra Serif" w:hAnsi="PT Astra Serif" w:cs="Times New Roman"/>
                <w:color w:val="auto"/>
              </w:rPr>
            </w:pPr>
            <w:r w:rsidRPr="0079789F">
              <w:rPr>
                <w:rFonts w:ascii="PT Astra Serif" w:hAnsi="PT Astra Serif" w:cs="Times New Roman"/>
                <w:color w:val="auto"/>
              </w:rPr>
              <w:t>600,0</w:t>
            </w:r>
          </w:p>
        </w:tc>
        <w:tc>
          <w:tcPr>
            <w:tcW w:w="1702" w:type="dxa"/>
          </w:tcPr>
          <w:p w:rsidR="00AF4DFC" w:rsidRPr="0079789F" w:rsidRDefault="00353476" w:rsidP="0079789F">
            <w:pPr>
              <w:pStyle w:val="Default"/>
              <w:jc w:val="center"/>
              <w:rPr>
                <w:rFonts w:ascii="PT Astra Serif" w:hAnsi="PT Astra Serif" w:cs="Times New Roman"/>
                <w:color w:val="auto"/>
              </w:rPr>
            </w:pPr>
            <w:r w:rsidRPr="0079789F">
              <w:rPr>
                <w:rFonts w:ascii="PT Astra Serif" w:hAnsi="PT Astra Serif" w:cs="Times New Roman"/>
                <w:color w:val="auto"/>
              </w:rPr>
              <w:t>600,0</w:t>
            </w:r>
          </w:p>
        </w:tc>
      </w:tr>
      <w:tr w:rsidR="00AF4DFC" w:rsidRPr="0079789F" w:rsidTr="00CB3652">
        <w:tc>
          <w:tcPr>
            <w:tcW w:w="1065" w:type="dxa"/>
            <w:gridSpan w:val="2"/>
          </w:tcPr>
          <w:p w:rsidR="00AF4DFC" w:rsidRPr="0079789F" w:rsidRDefault="00AF4DFC" w:rsidP="0079789F">
            <w:pPr>
              <w:pStyle w:val="Default"/>
              <w:jc w:val="center"/>
              <w:rPr>
                <w:rFonts w:ascii="PT Astra Serif" w:hAnsi="PT Astra Serif" w:cs="Times New Roman"/>
              </w:rPr>
            </w:pPr>
          </w:p>
        </w:tc>
        <w:tc>
          <w:tcPr>
            <w:tcW w:w="2126" w:type="dxa"/>
          </w:tcPr>
          <w:p w:rsidR="00AF4DFC" w:rsidRPr="0079789F" w:rsidRDefault="00AF4DFC" w:rsidP="0079789F">
            <w:pPr>
              <w:pStyle w:val="Default"/>
              <w:rPr>
                <w:rFonts w:ascii="PT Astra Serif" w:hAnsi="PT Astra Serif" w:cs="Times New Roman"/>
                <w:b/>
                <w:bCs/>
                <w:color w:val="auto"/>
              </w:rPr>
            </w:pPr>
            <w:r w:rsidRPr="0079789F">
              <w:rPr>
                <w:rFonts w:ascii="PT Astra Serif" w:hAnsi="PT Astra Serif" w:cs="Times New Roman"/>
                <w:b/>
                <w:bCs/>
                <w:color w:val="auto"/>
              </w:rPr>
              <w:t>ИТОГО по подразделу 2.2.                                                                                                                                                                                                                                                                                                                                                                                                                                                                                                                                                                                                                                                                                                                                                                                                                                                                                                                                                                                                                                                                                                                                                                                                                                                                                                                                                                                                                                                                                                                                                                         1</w:t>
            </w:r>
          </w:p>
        </w:tc>
        <w:tc>
          <w:tcPr>
            <w:tcW w:w="2693" w:type="dxa"/>
          </w:tcPr>
          <w:p w:rsidR="00AF4DFC" w:rsidRPr="0079789F" w:rsidRDefault="00AF4DFC" w:rsidP="0079789F">
            <w:pPr>
              <w:pStyle w:val="Default"/>
              <w:rPr>
                <w:rFonts w:ascii="PT Astra Serif" w:hAnsi="PT Astra Serif" w:cs="Times New Roman"/>
                <w:color w:val="auto"/>
              </w:rPr>
            </w:pPr>
          </w:p>
        </w:tc>
        <w:tc>
          <w:tcPr>
            <w:tcW w:w="1843" w:type="dxa"/>
          </w:tcPr>
          <w:p w:rsidR="00AF4DFC" w:rsidRPr="0079789F" w:rsidRDefault="00AF4DFC" w:rsidP="004D4820">
            <w:pPr>
              <w:pStyle w:val="Default"/>
              <w:ind w:right="-108"/>
              <w:jc w:val="center"/>
              <w:rPr>
                <w:rFonts w:ascii="PT Astra Serif" w:hAnsi="PT Astra Serif" w:cs="Times New Roman"/>
                <w:b/>
                <w:bCs/>
                <w:color w:val="auto"/>
              </w:rPr>
            </w:pPr>
            <w:r w:rsidRPr="0079789F">
              <w:rPr>
                <w:rFonts w:ascii="PT Astra Serif" w:hAnsi="PT Astra Serif" w:cs="Times New Roman"/>
                <w:b/>
                <w:bCs/>
                <w:color w:val="auto"/>
              </w:rPr>
              <w:t>Муниципальный бюджет</w:t>
            </w:r>
          </w:p>
          <w:p w:rsidR="00AF4DFC" w:rsidRPr="0079789F" w:rsidRDefault="00AF4DFC" w:rsidP="004D4820">
            <w:pPr>
              <w:pStyle w:val="Default"/>
              <w:ind w:right="-108"/>
              <w:jc w:val="center"/>
              <w:rPr>
                <w:rFonts w:ascii="PT Astra Serif" w:hAnsi="PT Astra Serif" w:cs="Times New Roman"/>
                <w:b/>
                <w:bCs/>
                <w:color w:val="auto"/>
              </w:rPr>
            </w:pPr>
          </w:p>
        </w:tc>
        <w:tc>
          <w:tcPr>
            <w:tcW w:w="1134" w:type="dxa"/>
          </w:tcPr>
          <w:p w:rsidR="00AF4DFC" w:rsidRPr="0079789F" w:rsidRDefault="00353476" w:rsidP="0079789F">
            <w:pPr>
              <w:pStyle w:val="Default"/>
              <w:jc w:val="center"/>
              <w:rPr>
                <w:rFonts w:ascii="PT Astra Serif" w:hAnsi="PT Astra Serif" w:cs="Times New Roman"/>
                <w:b/>
                <w:bCs/>
                <w:color w:val="auto"/>
              </w:rPr>
            </w:pPr>
            <w:r w:rsidRPr="0079789F">
              <w:rPr>
                <w:rFonts w:ascii="PT Astra Serif" w:hAnsi="PT Astra Serif" w:cs="Times New Roman"/>
                <w:b/>
                <w:bCs/>
                <w:color w:val="auto"/>
              </w:rPr>
              <w:t>3600,0</w:t>
            </w:r>
          </w:p>
        </w:tc>
        <w:tc>
          <w:tcPr>
            <w:tcW w:w="1418" w:type="dxa"/>
          </w:tcPr>
          <w:p w:rsidR="00AF4DFC" w:rsidRPr="0079789F" w:rsidRDefault="00353476" w:rsidP="0079789F">
            <w:pPr>
              <w:pStyle w:val="Default"/>
              <w:jc w:val="center"/>
              <w:rPr>
                <w:rFonts w:ascii="PT Astra Serif" w:hAnsi="PT Astra Serif" w:cs="Times New Roman"/>
                <w:b/>
                <w:bCs/>
                <w:color w:val="auto"/>
              </w:rPr>
            </w:pPr>
            <w:r w:rsidRPr="0079789F">
              <w:rPr>
                <w:rFonts w:ascii="PT Astra Serif" w:hAnsi="PT Astra Serif" w:cs="Times New Roman"/>
                <w:b/>
                <w:bCs/>
                <w:color w:val="auto"/>
              </w:rPr>
              <w:t>1200,0</w:t>
            </w:r>
          </w:p>
        </w:tc>
        <w:tc>
          <w:tcPr>
            <w:tcW w:w="1601" w:type="dxa"/>
            <w:gridSpan w:val="2"/>
          </w:tcPr>
          <w:p w:rsidR="00AF4DFC" w:rsidRPr="0079789F" w:rsidRDefault="00353476" w:rsidP="0079789F">
            <w:pPr>
              <w:pStyle w:val="Default"/>
              <w:jc w:val="center"/>
              <w:rPr>
                <w:rFonts w:ascii="PT Astra Serif" w:hAnsi="PT Astra Serif" w:cs="Times New Roman"/>
                <w:b/>
                <w:bCs/>
                <w:color w:val="auto"/>
              </w:rPr>
            </w:pPr>
            <w:r w:rsidRPr="0079789F">
              <w:rPr>
                <w:rFonts w:ascii="PT Astra Serif" w:hAnsi="PT Astra Serif" w:cs="Times New Roman"/>
                <w:b/>
                <w:bCs/>
                <w:color w:val="auto"/>
              </w:rPr>
              <w:t>1200,0</w:t>
            </w:r>
          </w:p>
        </w:tc>
        <w:tc>
          <w:tcPr>
            <w:tcW w:w="1375" w:type="dxa"/>
          </w:tcPr>
          <w:p w:rsidR="00AF4DFC" w:rsidRPr="0079789F" w:rsidRDefault="00353476" w:rsidP="0079789F">
            <w:pPr>
              <w:pStyle w:val="Default"/>
              <w:jc w:val="center"/>
              <w:rPr>
                <w:rFonts w:ascii="PT Astra Serif" w:hAnsi="PT Astra Serif" w:cs="Times New Roman"/>
                <w:b/>
                <w:bCs/>
                <w:color w:val="auto"/>
              </w:rPr>
            </w:pPr>
            <w:r w:rsidRPr="0079789F">
              <w:rPr>
                <w:rFonts w:ascii="PT Astra Serif" w:hAnsi="PT Astra Serif" w:cs="Times New Roman"/>
                <w:b/>
                <w:bCs/>
                <w:color w:val="auto"/>
              </w:rPr>
              <w:t>600,0</w:t>
            </w:r>
          </w:p>
        </w:tc>
        <w:tc>
          <w:tcPr>
            <w:tcW w:w="1702" w:type="dxa"/>
          </w:tcPr>
          <w:p w:rsidR="00AF4DFC" w:rsidRPr="0079789F" w:rsidRDefault="00353476" w:rsidP="0079789F">
            <w:pPr>
              <w:pStyle w:val="Default"/>
              <w:jc w:val="center"/>
              <w:rPr>
                <w:rFonts w:ascii="PT Astra Serif" w:hAnsi="PT Astra Serif" w:cs="Times New Roman"/>
                <w:b/>
                <w:bCs/>
                <w:color w:val="auto"/>
              </w:rPr>
            </w:pPr>
            <w:r w:rsidRPr="0079789F">
              <w:rPr>
                <w:rFonts w:ascii="PT Astra Serif" w:hAnsi="PT Astra Serif" w:cs="Times New Roman"/>
                <w:b/>
                <w:bCs/>
                <w:color w:val="auto"/>
              </w:rPr>
              <w:t>600,0</w:t>
            </w:r>
          </w:p>
        </w:tc>
      </w:tr>
      <w:tr w:rsidR="00AF4DFC" w:rsidRPr="0079789F" w:rsidTr="002A5537">
        <w:tc>
          <w:tcPr>
            <w:tcW w:w="14957" w:type="dxa"/>
            <w:gridSpan w:val="11"/>
          </w:tcPr>
          <w:p w:rsidR="00AF4DFC" w:rsidRPr="0079789F" w:rsidRDefault="00AF4DFC" w:rsidP="004D4820">
            <w:pPr>
              <w:pStyle w:val="Default"/>
              <w:ind w:right="-108"/>
              <w:jc w:val="center"/>
              <w:rPr>
                <w:rFonts w:ascii="PT Astra Serif" w:hAnsi="PT Astra Serif" w:cs="Times New Roman"/>
                <w:b/>
                <w:bCs/>
              </w:rPr>
            </w:pPr>
            <w:r w:rsidRPr="0079789F">
              <w:rPr>
                <w:rFonts w:ascii="PT Astra Serif" w:hAnsi="PT Astra Serif" w:cs="Times New Roman"/>
                <w:b/>
                <w:bCs/>
              </w:rPr>
              <w:t xml:space="preserve">2.2.2 </w:t>
            </w:r>
            <w:r w:rsidRPr="0079789F">
              <w:rPr>
                <w:rFonts w:ascii="PT Astra Serif" w:hAnsi="PT Astra Serif" w:cs="Times New Roman"/>
                <w:b/>
                <w:color w:val="auto"/>
              </w:rPr>
              <w:t xml:space="preserve">Обновление </w:t>
            </w:r>
            <w:r w:rsidRPr="0079789F">
              <w:rPr>
                <w:rFonts w:ascii="PT Astra Serif" w:hAnsi="PT Astra Serif" w:cs="Times New Roman"/>
                <w:b/>
              </w:rPr>
              <w:t>материально-технической базы столовых и пищеблоков в общеобразовательных организациях</w:t>
            </w:r>
            <w:r w:rsidR="00BD35D6" w:rsidRPr="0079789F">
              <w:rPr>
                <w:rFonts w:ascii="PT Astra Serif" w:hAnsi="PT Astra Serif" w:cs="Times New Roman"/>
                <w:b/>
              </w:rPr>
              <w:t xml:space="preserve"> </w:t>
            </w:r>
            <w:r w:rsidRPr="0079789F">
              <w:rPr>
                <w:rFonts w:ascii="PT Astra Serif" w:hAnsi="PT Astra Serif" w:cs="Times New Roman"/>
                <w:b/>
                <w:bCs/>
              </w:rPr>
              <w:t>МО «Сенгилеевский район»</w:t>
            </w:r>
          </w:p>
        </w:tc>
      </w:tr>
      <w:tr w:rsidR="00AF4DFC" w:rsidRPr="0079789F" w:rsidTr="007E091E">
        <w:tc>
          <w:tcPr>
            <w:tcW w:w="1065" w:type="dxa"/>
            <w:gridSpan w:val="2"/>
          </w:tcPr>
          <w:p w:rsidR="00AF4DFC" w:rsidRPr="0079789F" w:rsidRDefault="00AF4DFC" w:rsidP="0079789F">
            <w:pPr>
              <w:pStyle w:val="Default"/>
              <w:ind w:left="720" w:hanging="720"/>
              <w:rPr>
                <w:rFonts w:ascii="PT Astra Serif" w:hAnsi="PT Astra Serif" w:cs="Times New Roman"/>
              </w:rPr>
            </w:pPr>
            <w:r w:rsidRPr="0079789F">
              <w:rPr>
                <w:rFonts w:ascii="PT Astra Serif" w:hAnsi="PT Astra Serif" w:cs="Times New Roman"/>
              </w:rPr>
              <w:lastRenderedPageBreak/>
              <w:t>2.2.2.1</w:t>
            </w:r>
          </w:p>
        </w:tc>
        <w:tc>
          <w:tcPr>
            <w:tcW w:w="2126" w:type="dxa"/>
          </w:tcPr>
          <w:p w:rsidR="00AF4DFC" w:rsidRPr="0079789F" w:rsidRDefault="00AF4DFC" w:rsidP="0079789F">
            <w:pPr>
              <w:pStyle w:val="Default"/>
              <w:rPr>
                <w:rFonts w:ascii="PT Astra Serif" w:hAnsi="PT Astra Serif" w:cs="Times New Roman"/>
              </w:rPr>
            </w:pPr>
            <w:r w:rsidRPr="0079789F">
              <w:rPr>
                <w:rFonts w:ascii="PT Astra Serif" w:hAnsi="PT Astra Serif" w:cs="Times New Roman"/>
              </w:rPr>
              <w:t>МОУ СШ г.Сенгилея</w:t>
            </w:r>
          </w:p>
        </w:tc>
        <w:tc>
          <w:tcPr>
            <w:tcW w:w="2693" w:type="dxa"/>
          </w:tcPr>
          <w:p w:rsidR="00AF4DFC" w:rsidRPr="0079789F" w:rsidRDefault="00AF4DFC" w:rsidP="0079789F">
            <w:pPr>
              <w:pStyle w:val="Default"/>
              <w:rPr>
                <w:rFonts w:ascii="PT Astra Serif" w:hAnsi="PT Astra Serif" w:cs="Times New Roman"/>
              </w:rPr>
            </w:pPr>
            <w:r w:rsidRPr="0079789F">
              <w:rPr>
                <w:rFonts w:ascii="PT Astra Serif" w:hAnsi="PT Astra Serif" w:cs="Times New Roman"/>
              </w:rPr>
              <w:t>Уп</w:t>
            </w:r>
            <w:r w:rsidR="006D15DF">
              <w:rPr>
                <w:rFonts w:ascii="PT Astra Serif" w:hAnsi="PT Astra Serif" w:cs="Times New Roman"/>
              </w:rPr>
              <w:t>равление образования Администрации МО Сенги</w:t>
            </w:r>
            <w:r w:rsidRPr="0079789F">
              <w:rPr>
                <w:rFonts w:ascii="PT Astra Serif" w:hAnsi="PT Astra Serif" w:cs="Times New Roman"/>
              </w:rPr>
              <w:t xml:space="preserve">леевский район» </w:t>
            </w:r>
          </w:p>
          <w:p w:rsidR="00AF4DFC" w:rsidRPr="0079789F" w:rsidRDefault="00AF4DFC" w:rsidP="0079789F">
            <w:pPr>
              <w:pStyle w:val="Default"/>
              <w:rPr>
                <w:rFonts w:ascii="PT Astra Serif" w:hAnsi="PT Astra Serif" w:cs="Times New Roman"/>
              </w:rPr>
            </w:pPr>
            <w:r w:rsidRPr="0079789F">
              <w:rPr>
                <w:rFonts w:ascii="PT Astra Serif" w:hAnsi="PT Astra Serif" w:cs="Times New Roman"/>
              </w:rPr>
              <w:t>(по согласованию)</w:t>
            </w:r>
          </w:p>
        </w:tc>
        <w:tc>
          <w:tcPr>
            <w:tcW w:w="1843" w:type="dxa"/>
          </w:tcPr>
          <w:p w:rsidR="00AF4DFC" w:rsidRPr="0079789F" w:rsidRDefault="00AF4DFC" w:rsidP="004D4820">
            <w:pPr>
              <w:pStyle w:val="Default"/>
              <w:ind w:right="-108"/>
              <w:jc w:val="center"/>
              <w:rPr>
                <w:rFonts w:ascii="PT Astra Serif" w:hAnsi="PT Astra Serif" w:cs="Times New Roman"/>
              </w:rPr>
            </w:pPr>
            <w:r w:rsidRPr="0079789F">
              <w:rPr>
                <w:rFonts w:ascii="PT Astra Serif" w:hAnsi="PT Astra Serif" w:cs="Times New Roman"/>
              </w:rPr>
              <w:t>Муниципальный бюджет</w:t>
            </w:r>
          </w:p>
          <w:p w:rsidR="00AF4DFC" w:rsidRPr="0079789F" w:rsidRDefault="00AF4DFC" w:rsidP="004D4820">
            <w:pPr>
              <w:pStyle w:val="Default"/>
              <w:ind w:right="-108"/>
              <w:jc w:val="center"/>
              <w:rPr>
                <w:rFonts w:ascii="PT Astra Serif" w:hAnsi="PT Astra Serif" w:cs="Times New Roman"/>
              </w:rPr>
            </w:pPr>
          </w:p>
          <w:p w:rsidR="00AF4DFC" w:rsidRPr="0079789F" w:rsidRDefault="00AF4DFC" w:rsidP="004D4820">
            <w:pPr>
              <w:pStyle w:val="Default"/>
              <w:ind w:right="-108"/>
              <w:jc w:val="center"/>
              <w:rPr>
                <w:rFonts w:ascii="PT Astra Serif" w:hAnsi="PT Astra Serif" w:cs="Times New Roman"/>
              </w:rPr>
            </w:pPr>
          </w:p>
        </w:tc>
        <w:tc>
          <w:tcPr>
            <w:tcW w:w="1134" w:type="dxa"/>
          </w:tcPr>
          <w:p w:rsidR="00AF4DFC" w:rsidRPr="0079789F" w:rsidRDefault="00902339" w:rsidP="0079789F">
            <w:pPr>
              <w:pStyle w:val="Default"/>
              <w:jc w:val="center"/>
              <w:rPr>
                <w:rFonts w:ascii="PT Astra Serif" w:hAnsi="PT Astra Serif" w:cs="Times New Roman"/>
                <w:b/>
                <w:bCs/>
                <w:color w:val="auto"/>
              </w:rPr>
            </w:pPr>
            <w:r w:rsidRPr="0079789F">
              <w:rPr>
                <w:rFonts w:ascii="PT Astra Serif" w:hAnsi="PT Astra Serif" w:cs="Times New Roman"/>
                <w:b/>
                <w:bCs/>
                <w:color w:val="auto"/>
              </w:rPr>
              <w:t>130</w:t>
            </w:r>
            <w:r w:rsidR="00AF4DFC" w:rsidRPr="0079789F">
              <w:rPr>
                <w:rFonts w:ascii="PT Astra Serif" w:hAnsi="PT Astra Serif" w:cs="Times New Roman"/>
                <w:b/>
                <w:bCs/>
                <w:color w:val="auto"/>
              </w:rPr>
              <w:t>,0</w:t>
            </w:r>
          </w:p>
        </w:tc>
        <w:tc>
          <w:tcPr>
            <w:tcW w:w="1418" w:type="dxa"/>
          </w:tcPr>
          <w:p w:rsidR="00AF4DFC" w:rsidRPr="0079789F" w:rsidRDefault="00902339" w:rsidP="0079789F">
            <w:pPr>
              <w:pStyle w:val="Default"/>
              <w:jc w:val="center"/>
              <w:rPr>
                <w:rFonts w:ascii="PT Astra Serif" w:hAnsi="PT Astra Serif" w:cs="Times New Roman"/>
                <w:color w:val="auto"/>
              </w:rPr>
            </w:pPr>
            <w:r w:rsidRPr="0079789F">
              <w:rPr>
                <w:rFonts w:ascii="PT Astra Serif" w:hAnsi="PT Astra Serif" w:cs="Times New Roman"/>
                <w:color w:val="auto"/>
              </w:rPr>
              <w:t>130</w:t>
            </w:r>
            <w:r w:rsidR="00AF4DFC" w:rsidRPr="0079789F">
              <w:rPr>
                <w:rFonts w:ascii="PT Astra Serif" w:hAnsi="PT Astra Serif" w:cs="Times New Roman"/>
                <w:color w:val="auto"/>
              </w:rPr>
              <w:t>,0</w:t>
            </w:r>
          </w:p>
        </w:tc>
        <w:tc>
          <w:tcPr>
            <w:tcW w:w="1601" w:type="dxa"/>
            <w:gridSpan w:val="2"/>
          </w:tcPr>
          <w:p w:rsidR="00AF4DFC" w:rsidRPr="0079789F" w:rsidRDefault="00AF4DFC" w:rsidP="0079789F">
            <w:pPr>
              <w:pStyle w:val="Default"/>
              <w:jc w:val="center"/>
              <w:rPr>
                <w:rFonts w:ascii="PT Astra Serif" w:hAnsi="PT Astra Serif" w:cs="Times New Roman"/>
                <w:color w:val="auto"/>
              </w:rPr>
            </w:pPr>
          </w:p>
        </w:tc>
        <w:tc>
          <w:tcPr>
            <w:tcW w:w="1375" w:type="dxa"/>
          </w:tcPr>
          <w:p w:rsidR="00AF4DFC" w:rsidRPr="0079789F" w:rsidRDefault="00AF4DFC" w:rsidP="0079789F">
            <w:pPr>
              <w:pStyle w:val="Default"/>
              <w:jc w:val="center"/>
              <w:rPr>
                <w:rFonts w:ascii="PT Astra Serif" w:hAnsi="PT Astra Serif" w:cs="Times New Roman"/>
                <w:color w:val="auto"/>
              </w:rPr>
            </w:pPr>
          </w:p>
        </w:tc>
        <w:tc>
          <w:tcPr>
            <w:tcW w:w="1702" w:type="dxa"/>
          </w:tcPr>
          <w:p w:rsidR="00AF4DFC" w:rsidRPr="0079789F" w:rsidRDefault="00AF4DFC" w:rsidP="0079789F">
            <w:pPr>
              <w:pStyle w:val="Default"/>
              <w:jc w:val="center"/>
              <w:rPr>
                <w:rFonts w:ascii="PT Astra Serif" w:hAnsi="PT Astra Serif" w:cs="Times New Roman"/>
                <w:color w:val="auto"/>
              </w:rPr>
            </w:pPr>
          </w:p>
        </w:tc>
      </w:tr>
      <w:tr w:rsidR="00AF4DFC" w:rsidRPr="0079789F" w:rsidTr="007E091E">
        <w:tc>
          <w:tcPr>
            <w:tcW w:w="1065" w:type="dxa"/>
            <w:gridSpan w:val="2"/>
          </w:tcPr>
          <w:p w:rsidR="00AF4DFC" w:rsidRPr="0079789F" w:rsidRDefault="00AF4DFC" w:rsidP="0079789F">
            <w:pPr>
              <w:pStyle w:val="Default"/>
              <w:rPr>
                <w:rFonts w:ascii="PT Astra Serif" w:hAnsi="PT Astra Serif" w:cs="Times New Roman"/>
              </w:rPr>
            </w:pPr>
            <w:r w:rsidRPr="0079789F">
              <w:rPr>
                <w:rFonts w:ascii="PT Astra Serif" w:hAnsi="PT Astra Serif" w:cs="Times New Roman"/>
              </w:rPr>
              <w:t>2.2.2.2</w:t>
            </w:r>
          </w:p>
        </w:tc>
        <w:tc>
          <w:tcPr>
            <w:tcW w:w="2126" w:type="dxa"/>
          </w:tcPr>
          <w:p w:rsidR="00AF4DFC" w:rsidRPr="0079789F" w:rsidRDefault="00AF4DFC" w:rsidP="0079789F">
            <w:pPr>
              <w:pStyle w:val="Default"/>
              <w:rPr>
                <w:rFonts w:ascii="PT Astra Serif" w:hAnsi="PT Astra Serif" w:cs="Times New Roman"/>
              </w:rPr>
            </w:pPr>
            <w:r w:rsidRPr="0079789F">
              <w:rPr>
                <w:rFonts w:ascii="PT Astra Serif" w:hAnsi="PT Astra Serif" w:cs="Times New Roman"/>
              </w:rPr>
              <w:t>МОУ Силикатненская СШ</w:t>
            </w:r>
          </w:p>
        </w:tc>
        <w:tc>
          <w:tcPr>
            <w:tcW w:w="2693" w:type="dxa"/>
          </w:tcPr>
          <w:p w:rsidR="00AF4DFC" w:rsidRPr="0079789F" w:rsidRDefault="00AF4DFC" w:rsidP="0079789F">
            <w:pPr>
              <w:pStyle w:val="Default"/>
              <w:rPr>
                <w:rFonts w:ascii="PT Astra Serif" w:hAnsi="PT Astra Serif" w:cs="Times New Roman"/>
              </w:rPr>
            </w:pPr>
            <w:r w:rsidRPr="0079789F">
              <w:rPr>
                <w:rFonts w:ascii="PT Astra Serif" w:hAnsi="PT Astra Serif" w:cs="Times New Roman"/>
              </w:rPr>
              <w:t xml:space="preserve">Управление образования Администрации МО «Сенгилеевский район» </w:t>
            </w:r>
          </w:p>
          <w:p w:rsidR="00AF4DFC" w:rsidRPr="0079789F" w:rsidRDefault="00AF4DFC" w:rsidP="0079789F">
            <w:pPr>
              <w:pStyle w:val="Default"/>
              <w:rPr>
                <w:rFonts w:ascii="PT Astra Serif" w:hAnsi="PT Astra Serif" w:cs="Times New Roman"/>
              </w:rPr>
            </w:pPr>
            <w:r w:rsidRPr="0079789F">
              <w:rPr>
                <w:rFonts w:ascii="PT Astra Serif" w:hAnsi="PT Astra Serif" w:cs="Times New Roman"/>
              </w:rPr>
              <w:t>(по согласованию)</w:t>
            </w:r>
          </w:p>
        </w:tc>
        <w:tc>
          <w:tcPr>
            <w:tcW w:w="1843" w:type="dxa"/>
          </w:tcPr>
          <w:p w:rsidR="00AF4DFC" w:rsidRPr="0079789F" w:rsidRDefault="00AF4DFC" w:rsidP="004D4820">
            <w:pPr>
              <w:pStyle w:val="Default"/>
              <w:ind w:right="-108"/>
              <w:jc w:val="center"/>
              <w:rPr>
                <w:rFonts w:ascii="PT Astra Serif" w:hAnsi="PT Astra Serif" w:cs="Times New Roman"/>
              </w:rPr>
            </w:pPr>
            <w:r w:rsidRPr="0079789F">
              <w:rPr>
                <w:rFonts w:ascii="PT Astra Serif" w:hAnsi="PT Astra Serif" w:cs="Times New Roman"/>
              </w:rPr>
              <w:t>Муниципальный бюджет</w:t>
            </w:r>
          </w:p>
          <w:p w:rsidR="00AF4DFC" w:rsidRPr="0079789F" w:rsidRDefault="00AF4DFC" w:rsidP="004D4820">
            <w:pPr>
              <w:pStyle w:val="Default"/>
              <w:ind w:right="-108"/>
              <w:jc w:val="center"/>
              <w:rPr>
                <w:rFonts w:ascii="PT Astra Serif" w:hAnsi="PT Astra Serif" w:cs="Times New Roman"/>
              </w:rPr>
            </w:pPr>
          </w:p>
          <w:p w:rsidR="00AF4DFC" w:rsidRPr="0079789F" w:rsidRDefault="00AF4DFC" w:rsidP="004D4820">
            <w:pPr>
              <w:pStyle w:val="Default"/>
              <w:ind w:right="-108"/>
              <w:jc w:val="center"/>
              <w:rPr>
                <w:rFonts w:ascii="PT Astra Serif" w:hAnsi="PT Astra Serif" w:cs="Times New Roman"/>
              </w:rPr>
            </w:pPr>
          </w:p>
        </w:tc>
        <w:tc>
          <w:tcPr>
            <w:tcW w:w="1134" w:type="dxa"/>
          </w:tcPr>
          <w:p w:rsidR="00AF4DFC" w:rsidRPr="0079789F" w:rsidRDefault="001116F2" w:rsidP="0079789F">
            <w:pPr>
              <w:pStyle w:val="Default"/>
              <w:jc w:val="center"/>
              <w:rPr>
                <w:rFonts w:ascii="PT Astra Serif" w:hAnsi="PT Astra Serif" w:cs="Times New Roman"/>
                <w:b/>
                <w:bCs/>
                <w:color w:val="auto"/>
              </w:rPr>
            </w:pPr>
            <w:r w:rsidRPr="0079789F">
              <w:rPr>
                <w:rFonts w:ascii="PT Astra Serif" w:hAnsi="PT Astra Serif" w:cs="Times New Roman"/>
                <w:b/>
                <w:bCs/>
                <w:color w:val="auto"/>
              </w:rPr>
              <w:t>108,6</w:t>
            </w:r>
          </w:p>
        </w:tc>
        <w:tc>
          <w:tcPr>
            <w:tcW w:w="1418" w:type="dxa"/>
          </w:tcPr>
          <w:p w:rsidR="00AF4DFC" w:rsidRPr="0079789F" w:rsidRDefault="001116F2" w:rsidP="0079789F">
            <w:pPr>
              <w:pStyle w:val="Default"/>
              <w:jc w:val="center"/>
              <w:rPr>
                <w:rFonts w:ascii="PT Astra Serif" w:hAnsi="PT Astra Serif" w:cs="Times New Roman"/>
                <w:color w:val="auto"/>
              </w:rPr>
            </w:pPr>
            <w:r w:rsidRPr="0079789F">
              <w:rPr>
                <w:rFonts w:ascii="PT Astra Serif" w:hAnsi="PT Astra Serif" w:cs="Times New Roman"/>
                <w:color w:val="auto"/>
              </w:rPr>
              <w:t>108,6</w:t>
            </w:r>
          </w:p>
        </w:tc>
        <w:tc>
          <w:tcPr>
            <w:tcW w:w="1601" w:type="dxa"/>
            <w:gridSpan w:val="2"/>
          </w:tcPr>
          <w:p w:rsidR="00AF4DFC" w:rsidRPr="0079789F" w:rsidRDefault="00AF4DFC" w:rsidP="0079789F">
            <w:pPr>
              <w:pStyle w:val="Default"/>
              <w:jc w:val="center"/>
              <w:rPr>
                <w:rFonts w:ascii="PT Astra Serif" w:hAnsi="PT Astra Serif" w:cs="Times New Roman"/>
                <w:color w:val="auto"/>
              </w:rPr>
            </w:pPr>
          </w:p>
        </w:tc>
        <w:tc>
          <w:tcPr>
            <w:tcW w:w="1375" w:type="dxa"/>
          </w:tcPr>
          <w:p w:rsidR="00AF4DFC" w:rsidRPr="0079789F" w:rsidRDefault="00AF4DFC" w:rsidP="0079789F">
            <w:pPr>
              <w:pStyle w:val="Default"/>
              <w:jc w:val="center"/>
              <w:rPr>
                <w:rFonts w:ascii="PT Astra Serif" w:hAnsi="PT Astra Serif" w:cs="Times New Roman"/>
                <w:color w:val="auto"/>
              </w:rPr>
            </w:pPr>
          </w:p>
        </w:tc>
        <w:tc>
          <w:tcPr>
            <w:tcW w:w="1702" w:type="dxa"/>
          </w:tcPr>
          <w:p w:rsidR="00AF4DFC" w:rsidRPr="0079789F" w:rsidRDefault="00AF4DFC" w:rsidP="0079789F">
            <w:pPr>
              <w:pStyle w:val="Default"/>
              <w:jc w:val="center"/>
              <w:rPr>
                <w:rFonts w:ascii="PT Astra Serif" w:hAnsi="PT Astra Serif" w:cs="Times New Roman"/>
                <w:color w:val="auto"/>
              </w:rPr>
            </w:pPr>
          </w:p>
        </w:tc>
      </w:tr>
      <w:tr w:rsidR="00AF4DFC" w:rsidRPr="0079789F" w:rsidTr="007E091E">
        <w:tc>
          <w:tcPr>
            <w:tcW w:w="1065" w:type="dxa"/>
            <w:gridSpan w:val="2"/>
          </w:tcPr>
          <w:p w:rsidR="00AF4DFC" w:rsidRPr="0079789F" w:rsidRDefault="00AF4DFC" w:rsidP="0079789F">
            <w:pPr>
              <w:pStyle w:val="Default"/>
              <w:rPr>
                <w:rFonts w:ascii="PT Astra Serif" w:hAnsi="PT Astra Serif" w:cs="Times New Roman"/>
              </w:rPr>
            </w:pPr>
            <w:r w:rsidRPr="0079789F">
              <w:rPr>
                <w:rFonts w:ascii="PT Astra Serif" w:hAnsi="PT Astra Serif" w:cs="Times New Roman"/>
              </w:rPr>
              <w:t>2.2.2.3</w:t>
            </w:r>
          </w:p>
        </w:tc>
        <w:tc>
          <w:tcPr>
            <w:tcW w:w="2126" w:type="dxa"/>
          </w:tcPr>
          <w:p w:rsidR="00AF4DFC" w:rsidRPr="0079789F" w:rsidRDefault="00AF4DFC" w:rsidP="0079789F">
            <w:pPr>
              <w:pStyle w:val="Default"/>
              <w:rPr>
                <w:rFonts w:ascii="PT Astra Serif" w:hAnsi="PT Astra Serif" w:cs="Times New Roman"/>
              </w:rPr>
            </w:pPr>
            <w:r w:rsidRPr="0079789F">
              <w:rPr>
                <w:rFonts w:ascii="PT Astra Serif" w:hAnsi="PT Astra Serif" w:cs="Times New Roman"/>
              </w:rPr>
              <w:t>МОУ Красногуляевская СШ</w:t>
            </w:r>
          </w:p>
        </w:tc>
        <w:tc>
          <w:tcPr>
            <w:tcW w:w="2693" w:type="dxa"/>
          </w:tcPr>
          <w:p w:rsidR="00AF4DFC" w:rsidRPr="0079789F" w:rsidRDefault="00AF4DFC" w:rsidP="0079789F">
            <w:pPr>
              <w:pStyle w:val="Default"/>
              <w:rPr>
                <w:rFonts w:ascii="PT Astra Serif" w:hAnsi="PT Astra Serif" w:cs="Times New Roman"/>
              </w:rPr>
            </w:pPr>
            <w:r w:rsidRPr="0079789F">
              <w:rPr>
                <w:rFonts w:ascii="PT Astra Serif" w:hAnsi="PT Astra Serif" w:cs="Times New Roman"/>
              </w:rPr>
              <w:t xml:space="preserve">Управление образования Администрации МО «Сенгилеевский район» </w:t>
            </w:r>
          </w:p>
          <w:p w:rsidR="00AF4DFC" w:rsidRPr="0079789F" w:rsidRDefault="00AF4DFC" w:rsidP="0079789F">
            <w:pPr>
              <w:pStyle w:val="Default"/>
              <w:rPr>
                <w:rFonts w:ascii="PT Astra Serif" w:hAnsi="PT Astra Serif" w:cs="Times New Roman"/>
              </w:rPr>
            </w:pPr>
            <w:r w:rsidRPr="0079789F">
              <w:rPr>
                <w:rFonts w:ascii="PT Astra Serif" w:hAnsi="PT Astra Serif" w:cs="Times New Roman"/>
              </w:rPr>
              <w:t>(по согласованию)</w:t>
            </w:r>
          </w:p>
        </w:tc>
        <w:tc>
          <w:tcPr>
            <w:tcW w:w="1843" w:type="dxa"/>
          </w:tcPr>
          <w:p w:rsidR="00AF4DFC" w:rsidRPr="0079789F" w:rsidRDefault="00AF4DFC" w:rsidP="004D4820">
            <w:pPr>
              <w:pStyle w:val="Default"/>
              <w:ind w:right="-108"/>
              <w:jc w:val="center"/>
              <w:rPr>
                <w:rFonts w:ascii="PT Astra Serif" w:hAnsi="PT Astra Serif" w:cs="Times New Roman"/>
              </w:rPr>
            </w:pPr>
            <w:r w:rsidRPr="0079789F">
              <w:rPr>
                <w:rFonts w:ascii="PT Astra Serif" w:hAnsi="PT Astra Serif" w:cs="Times New Roman"/>
              </w:rPr>
              <w:t>Муниципальный бюджет</w:t>
            </w:r>
          </w:p>
          <w:p w:rsidR="00AF4DFC" w:rsidRPr="0079789F" w:rsidRDefault="00AF4DFC" w:rsidP="004D4820">
            <w:pPr>
              <w:pStyle w:val="Default"/>
              <w:ind w:right="-108"/>
              <w:jc w:val="center"/>
              <w:rPr>
                <w:rFonts w:ascii="PT Astra Serif" w:hAnsi="PT Astra Serif" w:cs="Times New Roman"/>
              </w:rPr>
            </w:pPr>
          </w:p>
          <w:p w:rsidR="00AF4DFC" w:rsidRPr="0079789F" w:rsidRDefault="00AF4DFC" w:rsidP="004D4820">
            <w:pPr>
              <w:pStyle w:val="Default"/>
              <w:ind w:right="-108"/>
              <w:jc w:val="center"/>
              <w:rPr>
                <w:rFonts w:ascii="PT Astra Serif" w:hAnsi="PT Astra Serif" w:cs="Times New Roman"/>
              </w:rPr>
            </w:pPr>
          </w:p>
        </w:tc>
        <w:tc>
          <w:tcPr>
            <w:tcW w:w="1134" w:type="dxa"/>
          </w:tcPr>
          <w:p w:rsidR="00AF4DFC" w:rsidRPr="0079789F" w:rsidRDefault="00902339" w:rsidP="0079789F">
            <w:pPr>
              <w:pStyle w:val="Default"/>
              <w:jc w:val="center"/>
              <w:rPr>
                <w:rFonts w:ascii="PT Astra Serif" w:hAnsi="PT Astra Serif" w:cs="Times New Roman"/>
                <w:b/>
                <w:bCs/>
                <w:color w:val="auto"/>
              </w:rPr>
            </w:pPr>
            <w:r w:rsidRPr="0079789F">
              <w:rPr>
                <w:rFonts w:ascii="PT Astra Serif" w:hAnsi="PT Astra Serif" w:cs="Times New Roman"/>
                <w:b/>
                <w:bCs/>
                <w:color w:val="auto"/>
              </w:rPr>
              <w:t>1</w:t>
            </w:r>
            <w:r w:rsidR="00AF4DFC" w:rsidRPr="0079789F">
              <w:rPr>
                <w:rFonts w:ascii="PT Astra Serif" w:hAnsi="PT Astra Serif" w:cs="Times New Roman"/>
                <w:b/>
                <w:bCs/>
                <w:color w:val="auto"/>
              </w:rPr>
              <w:t>18,0</w:t>
            </w:r>
          </w:p>
        </w:tc>
        <w:tc>
          <w:tcPr>
            <w:tcW w:w="1418" w:type="dxa"/>
          </w:tcPr>
          <w:p w:rsidR="00AF4DFC" w:rsidRPr="0079789F" w:rsidRDefault="00902339" w:rsidP="0079789F">
            <w:pPr>
              <w:pStyle w:val="Default"/>
              <w:jc w:val="center"/>
              <w:rPr>
                <w:rFonts w:ascii="PT Astra Serif" w:hAnsi="PT Astra Serif" w:cs="Times New Roman"/>
                <w:color w:val="auto"/>
              </w:rPr>
            </w:pPr>
            <w:r w:rsidRPr="0079789F">
              <w:rPr>
                <w:rFonts w:ascii="PT Astra Serif" w:hAnsi="PT Astra Serif" w:cs="Times New Roman"/>
                <w:color w:val="auto"/>
              </w:rPr>
              <w:t>1</w:t>
            </w:r>
            <w:r w:rsidR="00AF4DFC" w:rsidRPr="0079789F">
              <w:rPr>
                <w:rFonts w:ascii="PT Astra Serif" w:hAnsi="PT Astra Serif" w:cs="Times New Roman"/>
                <w:color w:val="auto"/>
              </w:rPr>
              <w:t>18,0</w:t>
            </w:r>
          </w:p>
        </w:tc>
        <w:tc>
          <w:tcPr>
            <w:tcW w:w="1601" w:type="dxa"/>
            <w:gridSpan w:val="2"/>
          </w:tcPr>
          <w:p w:rsidR="00AF4DFC" w:rsidRPr="0079789F" w:rsidRDefault="00AF4DFC" w:rsidP="0079789F">
            <w:pPr>
              <w:pStyle w:val="Default"/>
              <w:jc w:val="center"/>
              <w:rPr>
                <w:rFonts w:ascii="PT Astra Serif" w:hAnsi="PT Astra Serif" w:cs="Times New Roman"/>
                <w:color w:val="auto"/>
              </w:rPr>
            </w:pPr>
          </w:p>
        </w:tc>
        <w:tc>
          <w:tcPr>
            <w:tcW w:w="1375" w:type="dxa"/>
          </w:tcPr>
          <w:p w:rsidR="00AF4DFC" w:rsidRPr="0079789F" w:rsidRDefault="00AF4DFC" w:rsidP="0079789F">
            <w:pPr>
              <w:pStyle w:val="Default"/>
              <w:jc w:val="center"/>
              <w:rPr>
                <w:rFonts w:ascii="PT Astra Serif" w:hAnsi="PT Astra Serif" w:cs="Times New Roman"/>
                <w:color w:val="auto"/>
              </w:rPr>
            </w:pPr>
          </w:p>
        </w:tc>
        <w:tc>
          <w:tcPr>
            <w:tcW w:w="1702" w:type="dxa"/>
          </w:tcPr>
          <w:p w:rsidR="00AF4DFC" w:rsidRPr="0079789F" w:rsidRDefault="00AF4DFC" w:rsidP="0079789F">
            <w:pPr>
              <w:pStyle w:val="Default"/>
              <w:jc w:val="center"/>
              <w:rPr>
                <w:rFonts w:ascii="PT Astra Serif" w:hAnsi="PT Astra Serif" w:cs="Times New Roman"/>
                <w:color w:val="auto"/>
              </w:rPr>
            </w:pPr>
          </w:p>
        </w:tc>
      </w:tr>
      <w:tr w:rsidR="00AF4DFC" w:rsidRPr="0079789F" w:rsidTr="007E091E">
        <w:tc>
          <w:tcPr>
            <w:tcW w:w="1065" w:type="dxa"/>
            <w:gridSpan w:val="2"/>
          </w:tcPr>
          <w:p w:rsidR="00AF4DFC" w:rsidRPr="0079789F" w:rsidRDefault="00AF4DFC" w:rsidP="0079789F">
            <w:pPr>
              <w:pStyle w:val="Default"/>
              <w:rPr>
                <w:rFonts w:ascii="PT Astra Serif" w:hAnsi="PT Astra Serif" w:cs="Times New Roman"/>
              </w:rPr>
            </w:pPr>
            <w:r w:rsidRPr="0079789F">
              <w:rPr>
                <w:rFonts w:ascii="PT Astra Serif" w:hAnsi="PT Astra Serif" w:cs="Times New Roman"/>
              </w:rPr>
              <w:t>2.2.2.4</w:t>
            </w:r>
          </w:p>
        </w:tc>
        <w:tc>
          <w:tcPr>
            <w:tcW w:w="2126" w:type="dxa"/>
          </w:tcPr>
          <w:p w:rsidR="00AF4DFC" w:rsidRPr="0079789F" w:rsidRDefault="00AF4DFC" w:rsidP="0079789F">
            <w:pPr>
              <w:pStyle w:val="Default"/>
              <w:rPr>
                <w:rFonts w:ascii="PT Astra Serif" w:hAnsi="PT Astra Serif" w:cs="Times New Roman"/>
              </w:rPr>
            </w:pPr>
            <w:r w:rsidRPr="0079789F">
              <w:rPr>
                <w:rFonts w:ascii="PT Astra Serif" w:hAnsi="PT Astra Serif" w:cs="Times New Roman"/>
              </w:rPr>
              <w:t>МОУ Алешкинская ОШ</w:t>
            </w:r>
          </w:p>
        </w:tc>
        <w:tc>
          <w:tcPr>
            <w:tcW w:w="2693" w:type="dxa"/>
          </w:tcPr>
          <w:p w:rsidR="00AF4DFC" w:rsidRPr="0079789F" w:rsidRDefault="00AF4DFC" w:rsidP="0079789F">
            <w:pPr>
              <w:pStyle w:val="Default"/>
              <w:rPr>
                <w:rFonts w:ascii="PT Astra Serif" w:hAnsi="PT Astra Serif" w:cs="Times New Roman"/>
              </w:rPr>
            </w:pPr>
            <w:r w:rsidRPr="0079789F">
              <w:rPr>
                <w:rFonts w:ascii="PT Astra Serif" w:hAnsi="PT Astra Serif" w:cs="Times New Roman"/>
              </w:rPr>
              <w:t xml:space="preserve">Управление образования Администрации МО «Сенгилеевский район» </w:t>
            </w:r>
          </w:p>
          <w:p w:rsidR="00AF4DFC" w:rsidRPr="0079789F" w:rsidRDefault="00AF4DFC" w:rsidP="0079789F">
            <w:pPr>
              <w:pStyle w:val="Default"/>
              <w:rPr>
                <w:rFonts w:ascii="PT Astra Serif" w:hAnsi="PT Astra Serif" w:cs="Times New Roman"/>
              </w:rPr>
            </w:pPr>
            <w:r w:rsidRPr="0079789F">
              <w:rPr>
                <w:rFonts w:ascii="PT Astra Serif" w:hAnsi="PT Astra Serif" w:cs="Times New Roman"/>
              </w:rPr>
              <w:t>(по согласованию)</w:t>
            </w:r>
          </w:p>
        </w:tc>
        <w:tc>
          <w:tcPr>
            <w:tcW w:w="1843" w:type="dxa"/>
          </w:tcPr>
          <w:p w:rsidR="00AF4DFC" w:rsidRPr="0079789F" w:rsidRDefault="00AF4DFC" w:rsidP="004D4820">
            <w:pPr>
              <w:pStyle w:val="Default"/>
              <w:ind w:right="-108"/>
              <w:jc w:val="center"/>
              <w:rPr>
                <w:rFonts w:ascii="PT Astra Serif" w:hAnsi="PT Astra Serif" w:cs="Times New Roman"/>
              </w:rPr>
            </w:pPr>
            <w:r w:rsidRPr="0079789F">
              <w:rPr>
                <w:rFonts w:ascii="PT Astra Serif" w:hAnsi="PT Astra Serif" w:cs="Times New Roman"/>
              </w:rPr>
              <w:t>Муниципальный бюджет</w:t>
            </w:r>
          </w:p>
          <w:p w:rsidR="00AF4DFC" w:rsidRPr="0079789F" w:rsidRDefault="00AF4DFC" w:rsidP="004D4820">
            <w:pPr>
              <w:pStyle w:val="Default"/>
              <w:ind w:right="-108"/>
              <w:jc w:val="center"/>
              <w:rPr>
                <w:rFonts w:ascii="PT Astra Serif" w:hAnsi="PT Astra Serif" w:cs="Times New Roman"/>
              </w:rPr>
            </w:pPr>
          </w:p>
          <w:p w:rsidR="00AF4DFC" w:rsidRPr="0079789F" w:rsidRDefault="00AF4DFC" w:rsidP="004D4820">
            <w:pPr>
              <w:pStyle w:val="Default"/>
              <w:ind w:right="-108"/>
              <w:jc w:val="center"/>
              <w:rPr>
                <w:rFonts w:ascii="PT Astra Serif" w:hAnsi="PT Astra Serif" w:cs="Times New Roman"/>
              </w:rPr>
            </w:pPr>
          </w:p>
        </w:tc>
        <w:tc>
          <w:tcPr>
            <w:tcW w:w="1134" w:type="dxa"/>
          </w:tcPr>
          <w:p w:rsidR="00AF4DFC" w:rsidRPr="0079789F" w:rsidRDefault="001116F2" w:rsidP="0079789F">
            <w:pPr>
              <w:pStyle w:val="Default"/>
              <w:jc w:val="center"/>
              <w:rPr>
                <w:rFonts w:ascii="PT Astra Serif" w:hAnsi="PT Astra Serif" w:cs="Times New Roman"/>
                <w:b/>
                <w:bCs/>
                <w:color w:val="auto"/>
              </w:rPr>
            </w:pPr>
            <w:r w:rsidRPr="0079789F">
              <w:rPr>
                <w:rFonts w:ascii="PT Astra Serif" w:hAnsi="PT Astra Serif" w:cs="Times New Roman"/>
                <w:b/>
                <w:bCs/>
                <w:color w:val="auto"/>
              </w:rPr>
              <w:t>95,0</w:t>
            </w:r>
            <w:r w:rsidR="00AF4DFC" w:rsidRPr="0079789F">
              <w:rPr>
                <w:rFonts w:ascii="PT Astra Serif" w:hAnsi="PT Astra Serif" w:cs="Times New Roman"/>
                <w:b/>
                <w:bCs/>
                <w:color w:val="auto"/>
              </w:rPr>
              <w:t>,0</w:t>
            </w:r>
          </w:p>
        </w:tc>
        <w:tc>
          <w:tcPr>
            <w:tcW w:w="1418" w:type="dxa"/>
          </w:tcPr>
          <w:p w:rsidR="00AF4DFC" w:rsidRPr="0079789F" w:rsidRDefault="00AF4DFC" w:rsidP="0079789F">
            <w:pPr>
              <w:pStyle w:val="Default"/>
              <w:jc w:val="center"/>
              <w:rPr>
                <w:rFonts w:ascii="PT Astra Serif" w:hAnsi="PT Astra Serif" w:cs="Times New Roman"/>
                <w:color w:val="auto"/>
              </w:rPr>
            </w:pPr>
          </w:p>
        </w:tc>
        <w:tc>
          <w:tcPr>
            <w:tcW w:w="1601" w:type="dxa"/>
            <w:gridSpan w:val="2"/>
          </w:tcPr>
          <w:p w:rsidR="00AF4DFC" w:rsidRPr="0079789F" w:rsidRDefault="001116F2" w:rsidP="0079789F">
            <w:pPr>
              <w:pStyle w:val="Default"/>
              <w:jc w:val="center"/>
              <w:rPr>
                <w:rFonts w:ascii="PT Astra Serif" w:hAnsi="PT Astra Serif" w:cs="Times New Roman"/>
                <w:color w:val="auto"/>
              </w:rPr>
            </w:pPr>
            <w:r w:rsidRPr="0079789F">
              <w:rPr>
                <w:rFonts w:ascii="PT Astra Serif" w:hAnsi="PT Astra Serif" w:cs="Times New Roman"/>
                <w:color w:val="auto"/>
              </w:rPr>
              <w:t>95</w:t>
            </w:r>
            <w:r w:rsidR="00AF4DFC" w:rsidRPr="0079789F">
              <w:rPr>
                <w:rFonts w:ascii="PT Astra Serif" w:hAnsi="PT Astra Serif" w:cs="Times New Roman"/>
                <w:color w:val="auto"/>
              </w:rPr>
              <w:t>,0</w:t>
            </w:r>
          </w:p>
        </w:tc>
        <w:tc>
          <w:tcPr>
            <w:tcW w:w="1375" w:type="dxa"/>
          </w:tcPr>
          <w:p w:rsidR="00AF4DFC" w:rsidRPr="0079789F" w:rsidRDefault="00AF4DFC" w:rsidP="0079789F">
            <w:pPr>
              <w:pStyle w:val="Default"/>
              <w:jc w:val="center"/>
              <w:rPr>
                <w:rFonts w:ascii="PT Astra Serif" w:hAnsi="PT Astra Serif" w:cs="Times New Roman"/>
                <w:color w:val="auto"/>
              </w:rPr>
            </w:pPr>
          </w:p>
        </w:tc>
        <w:tc>
          <w:tcPr>
            <w:tcW w:w="1702" w:type="dxa"/>
          </w:tcPr>
          <w:p w:rsidR="00AF4DFC" w:rsidRPr="0079789F" w:rsidRDefault="00AF4DFC" w:rsidP="0079789F">
            <w:pPr>
              <w:pStyle w:val="Default"/>
              <w:jc w:val="center"/>
              <w:rPr>
                <w:rFonts w:ascii="PT Astra Serif" w:hAnsi="PT Astra Serif" w:cs="Times New Roman"/>
                <w:color w:val="auto"/>
              </w:rPr>
            </w:pPr>
          </w:p>
        </w:tc>
      </w:tr>
      <w:tr w:rsidR="00AF4DFC" w:rsidRPr="0079789F" w:rsidTr="007E091E">
        <w:tc>
          <w:tcPr>
            <w:tcW w:w="1065" w:type="dxa"/>
            <w:gridSpan w:val="2"/>
          </w:tcPr>
          <w:p w:rsidR="00AF4DFC" w:rsidRPr="0079789F" w:rsidRDefault="00AF4DFC" w:rsidP="0079789F">
            <w:pPr>
              <w:pStyle w:val="Default"/>
              <w:rPr>
                <w:rFonts w:ascii="PT Astra Serif" w:hAnsi="PT Astra Serif" w:cs="Times New Roman"/>
              </w:rPr>
            </w:pPr>
            <w:r w:rsidRPr="0079789F">
              <w:rPr>
                <w:rFonts w:ascii="PT Astra Serif" w:hAnsi="PT Astra Serif" w:cs="Times New Roman"/>
              </w:rPr>
              <w:t>2.2.2.5</w:t>
            </w:r>
          </w:p>
        </w:tc>
        <w:tc>
          <w:tcPr>
            <w:tcW w:w="2126" w:type="dxa"/>
          </w:tcPr>
          <w:p w:rsidR="00AF4DFC" w:rsidRPr="0079789F" w:rsidRDefault="00AF4DFC" w:rsidP="0079789F">
            <w:pPr>
              <w:pStyle w:val="Default"/>
              <w:rPr>
                <w:rFonts w:ascii="PT Astra Serif" w:hAnsi="PT Astra Serif" w:cs="Times New Roman"/>
              </w:rPr>
            </w:pPr>
            <w:r w:rsidRPr="0079789F">
              <w:rPr>
                <w:rFonts w:ascii="PT Astra Serif" w:hAnsi="PT Astra Serif" w:cs="Times New Roman"/>
              </w:rPr>
              <w:t xml:space="preserve">МОУ </w:t>
            </w:r>
            <w:proofErr w:type="spellStart"/>
            <w:r w:rsidRPr="0079789F">
              <w:rPr>
                <w:rFonts w:ascii="PT Astra Serif" w:hAnsi="PT Astra Serif" w:cs="Times New Roman"/>
              </w:rPr>
              <w:t>Артюшкинская</w:t>
            </w:r>
            <w:proofErr w:type="spellEnd"/>
            <w:r w:rsidRPr="0079789F">
              <w:rPr>
                <w:rFonts w:ascii="PT Astra Serif" w:hAnsi="PT Astra Serif" w:cs="Times New Roman"/>
              </w:rPr>
              <w:t xml:space="preserve"> ОШ</w:t>
            </w:r>
          </w:p>
        </w:tc>
        <w:tc>
          <w:tcPr>
            <w:tcW w:w="2693" w:type="dxa"/>
          </w:tcPr>
          <w:p w:rsidR="00AF4DFC" w:rsidRPr="0079789F" w:rsidRDefault="00AF4DFC" w:rsidP="0079789F">
            <w:pPr>
              <w:pStyle w:val="Default"/>
              <w:rPr>
                <w:rFonts w:ascii="PT Astra Serif" w:hAnsi="PT Astra Serif" w:cs="Times New Roman"/>
              </w:rPr>
            </w:pPr>
            <w:r w:rsidRPr="0079789F">
              <w:rPr>
                <w:rFonts w:ascii="PT Astra Serif" w:hAnsi="PT Astra Serif" w:cs="Times New Roman"/>
              </w:rPr>
              <w:t>Уп</w:t>
            </w:r>
            <w:r w:rsidR="006D15DF">
              <w:rPr>
                <w:rFonts w:ascii="PT Astra Serif" w:hAnsi="PT Astra Serif" w:cs="Times New Roman"/>
              </w:rPr>
              <w:t>равление образования Администрации МО Сенги</w:t>
            </w:r>
            <w:r w:rsidRPr="0079789F">
              <w:rPr>
                <w:rFonts w:ascii="PT Astra Serif" w:hAnsi="PT Astra Serif" w:cs="Times New Roman"/>
              </w:rPr>
              <w:t xml:space="preserve">леевский район» </w:t>
            </w:r>
          </w:p>
          <w:p w:rsidR="00AF4DFC" w:rsidRPr="0079789F" w:rsidRDefault="00AF4DFC" w:rsidP="0079789F">
            <w:pPr>
              <w:pStyle w:val="Default"/>
              <w:rPr>
                <w:rFonts w:ascii="PT Astra Serif" w:hAnsi="PT Astra Serif" w:cs="Times New Roman"/>
              </w:rPr>
            </w:pPr>
            <w:r w:rsidRPr="0079789F">
              <w:rPr>
                <w:rFonts w:ascii="PT Astra Serif" w:hAnsi="PT Astra Serif" w:cs="Times New Roman"/>
              </w:rPr>
              <w:t>(по согласованию)</w:t>
            </w:r>
          </w:p>
        </w:tc>
        <w:tc>
          <w:tcPr>
            <w:tcW w:w="1843" w:type="dxa"/>
          </w:tcPr>
          <w:p w:rsidR="00AF4DFC" w:rsidRPr="0079789F" w:rsidRDefault="00AF4DFC" w:rsidP="004D4820">
            <w:pPr>
              <w:spacing w:after="0" w:line="240" w:lineRule="auto"/>
              <w:ind w:right="-108"/>
              <w:jc w:val="center"/>
              <w:rPr>
                <w:rFonts w:ascii="PT Astra Serif" w:hAnsi="PT Astra Serif"/>
              </w:rPr>
            </w:pPr>
            <w:r w:rsidRPr="0079789F">
              <w:rPr>
                <w:rFonts w:ascii="PT Astra Serif" w:hAnsi="PT Astra Serif"/>
              </w:rPr>
              <w:t>Муниципальный бюджет</w:t>
            </w:r>
          </w:p>
        </w:tc>
        <w:tc>
          <w:tcPr>
            <w:tcW w:w="1134" w:type="dxa"/>
          </w:tcPr>
          <w:p w:rsidR="00AF4DFC" w:rsidRPr="0079789F" w:rsidRDefault="001116F2" w:rsidP="0079789F">
            <w:pPr>
              <w:pStyle w:val="Default"/>
              <w:jc w:val="center"/>
              <w:rPr>
                <w:rFonts w:ascii="PT Astra Serif" w:hAnsi="PT Astra Serif" w:cs="Times New Roman"/>
                <w:b/>
                <w:bCs/>
                <w:color w:val="auto"/>
              </w:rPr>
            </w:pPr>
            <w:r w:rsidRPr="0079789F">
              <w:rPr>
                <w:rFonts w:ascii="PT Astra Serif" w:hAnsi="PT Astra Serif" w:cs="Times New Roman"/>
                <w:b/>
                <w:bCs/>
                <w:color w:val="auto"/>
              </w:rPr>
              <w:t>50,0</w:t>
            </w:r>
          </w:p>
        </w:tc>
        <w:tc>
          <w:tcPr>
            <w:tcW w:w="1418" w:type="dxa"/>
          </w:tcPr>
          <w:p w:rsidR="00AF4DFC" w:rsidRPr="0079789F" w:rsidRDefault="001116F2" w:rsidP="0079789F">
            <w:pPr>
              <w:pStyle w:val="Default"/>
              <w:jc w:val="center"/>
              <w:rPr>
                <w:rFonts w:ascii="PT Astra Serif" w:hAnsi="PT Astra Serif" w:cs="Times New Roman"/>
                <w:color w:val="auto"/>
              </w:rPr>
            </w:pPr>
            <w:r w:rsidRPr="0079789F">
              <w:rPr>
                <w:rFonts w:ascii="PT Astra Serif" w:hAnsi="PT Astra Serif" w:cs="Times New Roman"/>
                <w:color w:val="auto"/>
              </w:rPr>
              <w:t>50,0</w:t>
            </w:r>
          </w:p>
        </w:tc>
        <w:tc>
          <w:tcPr>
            <w:tcW w:w="1601" w:type="dxa"/>
            <w:gridSpan w:val="2"/>
          </w:tcPr>
          <w:p w:rsidR="00AF4DFC" w:rsidRPr="0079789F" w:rsidRDefault="00AF4DFC" w:rsidP="0079789F">
            <w:pPr>
              <w:pStyle w:val="Default"/>
              <w:jc w:val="center"/>
              <w:rPr>
                <w:rFonts w:ascii="PT Astra Serif" w:hAnsi="PT Astra Serif" w:cs="Times New Roman"/>
                <w:color w:val="auto"/>
              </w:rPr>
            </w:pPr>
          </w:p>
        </w:tc>
        <w:tc>
          <w:tcPr>
            <w:tcW w:w="1375" w:type="dxa"/>
          </w:tcPr>
          <w:p w:rsidR="00AF4DFC" w:rsidRPr="0079789F" w:rsidRDefault="00AF4DFC" w:rsidP="0079789F">
            <w:pPr>
              <w:pStyle w:val="Default"/>
              <w:jc w:val="center"/>
              <w:rPr>
                <w:rFonts w:ascii="PT Astra Serif" w:hAnsi="PT Astra Serif" w:cs="Times New Roman"/>
                <w:color w:val="auto"/>
              </w:rPr>
            </w:pPr>
          </w:p>
        </w:tc>
        <w:tc>
          <w:tcPr>
            <w:tcW w:w="1702" w:type="dxa"/>
          </w:tcPr>
          <w:p w:rsidR="00AF4DFC" w:rsidRPr="0079789F" w:rsidRDefault="00AF4DFC" w:rsidP="0079789F">
            <w:pPr>
              <w:pStyle w:val="Default"/>
              <w:jc w:val="center"/>
              <w:rPr>
                <w:rFonts w:ascii="PT Astra Serif" w:hAnsi="PT Astra Serif" w:cs="Times New Roman"/>
                <w:color w:val="auto"/>
              </w:rPr>
            </w:pPr>
          </w:p>
        </w:tc>
      </w:tr>
      <w:tr w:rsidR="00AF4DFC" w:rsidRPr="0079789F" w:rsidTr="007E091E">
        <w:tc>
          <w:tcPr>
            <w:tcW w:w="1065" w:type="dxa"/>
            <w:gridSpan w:val="2"/>
          </w:tcPr>
          <w:p w:rsidR="00AF4DFC" w:rsidRPr="0079789F" w:rsidRDefault="00AF4DFC" w:rsidP="0079789F">
            <w:pPr>
              <w:pStyle w:val="Default"/>
              <w:rPr>
                <w:rFonts w:ascii="PT Astra Serif" w:hAnsi="PT Astra Serif" w:cs="Times New Roman"/>
              </w:rPr>
            </w:pPr>
            <w:r w:rsidRPr="0079789F">
              <w:rPr>
                <w:rFonts w:ascii="PT Astra Serif" w:hAnsi="PT Astra Serif" w:cs="Times New Roman"/>
              </w:rPr>
              <w:t>2.2.2.6</w:t>
            </w:r>
          </w:p>
        </w:tc>
        <w:tc>
          <w:tcPr>
            <w:tcW w:w="2126" w:type="dxa"/>
          </w:tcPr>
          <w:p w:rsidR="00AF4DFC" w:rsidRPr="0079789F" w:rsidRDefault="00AF4DFC" w:rsidP="0079789F">
            <w:pPr>
              <w:pStyle w:val="Default"/>
              <w:rPr>
                <w:rFonts w:ascii="PT Astra Serif" w:hAnsi="PT Astra Serif" w:cs="Times New Roman"/>
              </w:rPr>
            </w:pPr>
            <w:r w:rsidRPr="0079789F">
              <w:rPr>
                <w:rFonts w:ascii="PT Astra Serif" w:hAnsi="PT Astra Serif" w:cs="Times New Roman"/>
              </w:rPr>
              <w:t>МОУ Елаурская СШ</w:t>
            </w:r>
          </w:p>
        </w:tc>
        <w:tc>
          <w:tcPr>
            <w:tcW w:w="2693" w:type="dxa"/>
          </w:tcPr>
          <w:p w:rsidR="00AF4DFC" w:rsidRPr="0079789F" w:rsidRDefault="00AF4DFC" w:rsidP="0079789F">
            <w:pPr>
              <w:pStyle w:val="Default"/>
              <w:rPr>
                <w:rFonts w:ascii="PT Astra Serif" w:hAnsi="PT Astra Serif" w:cs="Times New Roman"/>
              </w:rPr>
            </w:pPr>
            <w:r w:rsidRPr="0079789F">
              <w:rPr>
                <w:rFonts w:ascii="PT Astra Serif" w:hAnsi="PT Astra Serif" w:cs="Times New Roman"/>
              </w:rPr>
              <w:t>Уп</w:t>
            </w:r>
            <w:r w:rsidR="006D15DF">
              <w:rPr>
                <w:rFonts w:ascii="PT Astra Serif" w:hAnsi="PT Astra Serif" w:cs="Times New Roman"/>
              </w:rPr>
              <w:t>равление образования Администрации МО Сенги</w:t>
            </w:r>
            <w:r w:rsidRPr="0079789F">
              <w:rPr>
                <w:rFonts w:ascii="PT Astra Serif" w:hAnsi="PT Astra Serif" w:cs="Times New Roman"/>
              </w:rPr>
              <w:t xml:space="preserve">леевский район» </w:t>
            </w:r>
          </w:p>
          <w:p w:rsidR="00AF4DFC" w:rsidRPr="0079789F" w:rsidRDefault="00AF4DFC" w:rsidP="0079789F">
            <w:pPr>
              <w:pStyle w:val="Default"/>
              <w:rPr>
                <w:rFonts w:ascii="PT Astra Serif" w:hAnsi="PT Astra Serif" w:cs="Times New Roman"/>
              </w:rPr>
            </w:pPr>
            <w:r w:rsidRPr="0079789F">
              <w:rPr>
                <w:rFonts w:ascii="PT Astra Serif" w:hAnsi="PT Astra Serif" w:cs="Times New Roman"/>
              </w:rPr>
              <w:t>(по согласованию)</w:t>
            </w:r>
          </w:p>
        </w:tc>
        <w:tc>
          <w:tcPr>
            <w:tcW w:w="1843" w:type="dxa"/>
          </w:tcPr>
          <w:p w:rsidR="00AF4DFC" w:rsidRPr="0079789F" w:rsidRDefault="00AF4DFC" w:rsidP="004D4820">
            <w:pPr>
              <w:spacing w:after="0" w:line="240" w:lineRule="auto"/>
              <w:ind w:right="-108"/>
              <w:jc w:val="center"/>
              <w:rPr>
                <w:rFonts w:ascii="PT Astra Serif" w:hAnsi="PT Astra Serif"/>
              </w:rPr>
            </w:pPr>
            <w:r w:rsidRPr="0079789F">
              <w:rPr>
                <w:rFonts w:ascii="PT Astra Serif" w:hAnsi="PT Astra Serif"/>
              </w:rPr>
              <w:t>Муниципальный бюджет</w:t>
            </w:r>
          </w:p>
          <w:p w:rsidR="00AF4DFC" w:rsidRPr="0079789F" w:rsidRDefault="00AF4DFC" w:rsidP="004D4820">
            <w:pPr>
              <w:spacing w:after="0" w:line="240" w:lineRule="auto"/>
              <w:ind w:right="-108"/>
              <w:jc w:val="center"/>
              <w:rPr>
                <w:rFonts w:ascii="PT Astra Serif" w:hAnsi="PT Astra Serif"/>
              </w:rPr>
            </w:pPr>
          </w:p>
          <w:p w:rsidR="00AF4DFC" w:rsidRPr="0079789F" w:rsidRDefault="00AF4DFC" w:rsidP="004D4820">
            <w:pPr>
              <w:spacing w:after="0" w:line="240" w:lineRule="auto"/>
              <w:ind w:right="-108"/>
              <w:jc w:val="center"/>
              <w:rPr>
                <w:rFonts w:ascii="PT Astra Serif" w:hAnsi="PT Astra Serif"/>
              </w:rPr>
            </w:pPr>
          </w:p>
        </w:tc>
        <w:tc>
          <w:tcPr>
            <w:tcW w:w="1134" w:type="dxa"/>
          </w:tcPr>
          <w:p w:rsidR="00AF4DFC" w:rsidRPr="0079789F" w:rsidRDefault="001116F2" w:rsidP="0079789F">
            <w:pPr>
              <w:pStyle w:val="Default"/>
              <w:jc w:val="center"/>
              <w:rPr>
                <w:rFonts w:ascii="PT Astra Serif" w:hAnsi="PT Astra Serif" w:cs="Times New Roman"/>
                <w:b/>
                <w:bCs/>
                <w:color w:val="auto"/>
              </w:rPr>
            </w:pPr>
            <w:r w:rsidRPr="0079789F">
              <w:rPr>
                <w:rFonts w:ascii="PT Astra Serif" w:hAnsi="PT Astra Serif" w:cs="Times New Roman"/>
                <w:b/>
                <w:bCs/>
                <w:color w:val="auto"/>
              </w:rPr>
              <w:t>100</w:t>
            </w:r>
            <w:r w:rsidR="00AF4DFC" w:rsidRPr="0079789F">
              <w:rPr>
                <w:rFonts w:ascii="PT Astra Serif" w:hAnsi="PT Astra Serif" w:cs="Times New Roman"/>
                <w:b/>
                <w:bCs/>
                <w:color w:val="auto"/>
              </w:rPr>
              <w:t>,0</w:t>
            </w:r>
          </w:p>
        </w:tc>
        <w:tc>
          <w:tcPr>
            <w:tcW w:w="1418" w:type="dxa"/>
          </w:tcPr>
          <w:p w:rsidR="00AF4DFC" w:rsidRPr="0079789F" w:rsidRDefault="00AF4DFC" w:rsidP="0079789F">
            <w:pPr>
              <w:pStyle w:val="Default"/>
              <w:jc w:val="center"/>
              <w:rPr>
                <w:rFonts w:ascii="PT Astra Serif" w:hAnsi="PT Astra Serif" w:cs="Times New Roman"/>
                <w:color w:val="auto"/>
              </w:rPr>
            </w:pPr>
          </w:p>
        </w:tc>
        <w:tc>
          <w:tcPr>
            <w:tcW w:w="1601" w:type="dxa"/>
            <w:gridSpan w:val="2"/>
          </w:tcPr>
          <w:p w:rsidR="00AF4DFC" w:rsidRPr="0079789F" w:rsidRDefault="001116F2" w:rsidP="0079789F">
            <w:pPr>
              <w:pStyle w:val="Default"/>
              <w:jc w:val="center"/>
              <w:rPr>
                <w:rFonts w:ascii="PT Astra Serif" w:hAnsi="PT Astra Serif" w:cs="Times New Roman"/>
                <w:color w:val="auto"/>
              </w:rPr>
            </w:pPr>
            <w:r w:rsidRPr="0079789F">
              <w:rPr>
                <w:rFonts w:ascii="PT Astra Serif" w:hAnsi="PT Astra Serif" w:cs="Times New Roman"/>
                <w:color w:val="auto"/>
              </w:rPr>
              <w:t>100</w:t>
            </w:r>
            <w:r w:rsidR="00AF4DFC" w:rsidRPr="0079789F">
              <w:rPr>
                <w:rFonts w:ascii="PT Astra Serif" w:hAnsi="PT Astra Serif" w:cs="Times New Roman"/>
                <w:color w:val="auto"/>
              </w:rPr>
              <w:t>,0</w:t>
            </w:r>
          </w:p>
        </w:tc>
        <w:tc>
          <w:tcPr>
            <w:tcW w:w="1375" w:type="dxa"/>
          </w:tcPr>
          <w:p w:rsidR="00AF4DFC" w:rsidRPr="0079789F" w:rsidRDefault="00AF4DFC" w:rsidP="0079789F">
            <w:pPr>
              <w:pStyle w:val="Default"/>
              <w:jc w:val="center"/>
              <w:rPr>
                <w:rFonts w:ascii="PT Astra Serif" w:hAnsi="PT Astra Serif" w:cs="Times New Roman"/>
                <w:color w:val="auto"/>
              </w:rPr>
            </w:pPr>
          </w:p>
        </w:tc>
        <w:tc>
          <w:tcPr>
            <w:tcW w:w="1702" w:type="dxa"/>
          </w:tcPr>
          <w:p w:rsidR="00AF4DFC" w:rsidRPr="0079789F" w:rsidRDefault="00AF4DFC" w:rsidP="0079789F">
            <w:pPr>
              <w:pStyle w:val="Default"/>
              <w:jc w:val="center"/>
              <w:rPr>
                <w:rFonts w:ascii="PT Astra Serif" w:hAnsi="PT Astra Serif" w:cs="Times New Roman"/>
                <w:color w:val="auto"/>
              </w:rPr>
            </w:pPr>
          </w:p>
        </w:tc>
      </w:tr>
      <w:tr w:rsidR="00AF4DFC" w:rsidRPr="0079789F" w:rsidTr="007E091E">
        <w:tc>
          <w:tcPr>
            <w:tcW w:w="1065" w:type="dxa"/>
            <w:gridSpan w:val="2"/>
          </w:tcPr>
          <w:p w:rsidR="00AF4DFC" w:rsidRPr="0079789F" w:rsidRDefault="00AF4DFC" w:rsidP="0079789F">
            <w:pPr>
              <w:pStyle w:val="Default"/>
              <w:rPr>
                <w:rFonts w:ascii="PT Astra Serif" w:hAnsi="PT Astra Serif" w:cs="Times New Roman"/>
              </w:rPr>
            </w:pPr>
            <w:r w:rsidRPr="0079789F">
              <w:rPr>
                <w:rFonts w:ascii="PT Astra Serif" w:hAnsi="PT Astra Serif" w:cs="Times New Roman"/>
              </w:rPr>
              <w:t>2.2.2.7</w:t>
            </w:r>
          </w:p>
        </w:tc>
        <w:tc>
          <w:tcPr>
            <w:tcW w:w="2126" w:type="dxa"/>
          </w:tcPr>
          <w:p w:rsidR="00AF4DFC" w:rsidRPr="0079789F" w:rsidRDefault="00AF4DFC" w:rsidP="0079789F">
            <w:pPr>
              <w:pStyle w:val="Default"/>
              <w:rPr>
                <w:rFonts w:ascii="PT Astra Serif" w:hAnsi="PT Astra Serif" w:cs="Times New Roman"/>
              </w:rPr>
            </w:pPr>
            <w:r w:rsidRPr="0079789F">
              <w:rPr>
                <w:rFonts w:ascii="PT Astra Serif" w:hAnsi="PT Astra Serif" w:cs="Times New Roman"/>
              </w:rPr>
              <w:t xml:space="preserve">МОУ </w:t>
            </w:r>
            <w:proofErr w:type="spellStart"/>
            <w:r w:rsidRPr="0079789F">
              <w:rPr>
                <w:rFonts w:ascii="PT Astra Serif" w:hAnsi="PT Astra Serif" w:cs="Times New Roman"/>
              </w:rPr>
              <w:t>Цемзаводская</w:t>
            </w:r>
            <w:proofErr w:type="spellEnd"/>
            <w:r w:rsidRPr="0079789F">
              <w:rPr>
                <w:rFonts w:ascii="PT Astra Serif" w:hAnsi="PT Astra Serif" w:cs="Times New Roman"/>
              </w:rPr>
              <w:t xml:space="preserve"> СШ</w:t>
            </w:r>
          </w:p>
        </w:tc>
        <w:tc>
          <w:tcPr>
            <w:tcW w:w="2693" w:type="dxa"/>
          </w:tcPr>
          <w:p w:rsidR="00AF4DFC" w:rsidRPr="0079789F" w:rsidRDefault="00AF4DFC" w:rsidP="0079789F">
            <w:pPr>
              <w:pStyle w:val="Default"/>
              <w:rPr>
                <w:rFonts w:ascii="PT Astra Serif" w:hAnsi="PT Astra Serif" w:cs="Times New Roman"/>
              </w:rPr>
            </w:pPr>
            <w:r w:rsidRPr="0079789F">
              <w:rPr>
                <w:rFonts w:ascii="PT Astra Serif" w:hAnsi="PT Astra Serif" w:cs="Times New Roman"/>
              </w:rPr>
              <w:t>Уп</w:t>
            </w:r>
            <w:r w:rsidR="006D15DF">
              <w:rPr>
                <w:rFonts w:ascii="PT Astra Serif" w:hAnsi="PT Astra Serif" w:cs="Times New Roman"/>
              </w:rPr>
              <w:t>равление образования Администрации МО Сенги</w:t>
            </w:r>
            <w:r w:rsidRPr="0079789F">
              <w:rPr>
                <w:rFonts w:ascii="PT Astra Serif" w:hAnsi="PT Astra Serif" w:cs="Times New Roman"/>
              </w:rPr>
              <w:t xml:space="preserve">леевский район» </w:t>
            </w:r>
          </w:p>
          <w:p w:rsidR="00AF4DFC" w:rsidRPr="0079789F" w:rsidRDefault="00AF4DFC" w:rsidP="0079789F">
            <w:pPr>
              <w:pStyle w:val="Default"/>
              <w:rPr>
                <w:rFonts w:ascii="PT Astra Serif" w:hAnsi="PT Astra Serif" w:cs="Times New Roman"/>
              </w:rPr>
            </w:pPr>
            <w:r w:rsidRPr="0079789F">
              <w:rPr>
                <w:rFonts w:ascii="PT Astra Serif" w:hAnsi="PT Astra Serif" w:cs="Times New Roman"/>
              </w:rPr>
              <w:lastRenderedPageBreak/>
              <w:t>(по согласованию)</w:t>
            </w:r>
          </w:p>
        </w:tc>
        <w:tc>
          <w:tcPr>
            <w:tcW w:w="1843" w:type="dxa"/>
          </w:tcPr>
          <w:p w:rsidR="00AF4DFC" w:rsidRPr="0079789F" w:rsidRDefault="00AF4DFC" w:rsidP="004D4820">
            <w:pPr>
              <w:spacing w:after="0" w:line="240" w:lineRule="auto"/>
              <w:ind w:right="-108"/>
              <w:jc w:val="center"/>
              <w:rPr>
                <w:rFonts w:ascii="PT Astra Serif" w:hAnsi="PT Astra Serif"/>
              </w:rPr>
            </w:pPr>
            <w:r w:rsidRPr="0079789F">
              <w:rPr>
                <w:rFonts w:ascii="PT Astra Serif" w:hAnsi="PT Astra Serif"/>
              </w:rPr>
              <w:lastRenderedPageBreak/>
              <w:t>Муниципальный бюджет</w:t>
            </w:r>
          </w:p>
        </w:tc>
        <w:tc>
          <w:tcPr>
            <w:tcW w:w="1134" w:type="dxa"/>
          </w:tcPr>
          <w:p w:rsidR="00AF4DFC" w:rsidRPr="0079789F" w:rsidRDefault="001116F2" w:rsidP="0079789F">
            <w:pPr>
              <w:pStyle w:val="Default"/>
              <w:jc w:val="center"/>
              <w:rPr>
                <w:rFonts w:ascii="PT Astra Serif" w:hAnsi="PT Astra Serif" w:cs="Times New Roman"/>
                <w:b/>
                <w:bCs/>
                <w:color w:val="auto"/>
              </w:rPr>
            </w:pPr>
            <w:r w:rsidRPr="0079789F">
              <w:rPr>
                <w:rFonts w:ascii="PT Astra Serif" w:hAnsi="PT Astra Serif" w:cs="Times New Roman"/>
                <w:b/>
                <w:bCs/>
                <w:color w:val="auto"/>
              </w:rPr>
              <w:t>40,0</w:t>
            </w:r>
          </w:p>
        </w:tc>
        <w:tc>
          <w:tcPr>
            <w:tcW w:w="1418" w:type="dxa"/>
          </w:tcPr>
          <w:p w:rsidR="00AF4DFC" w:rsidRPr="0079789F" w:rsidRDefault="00AF4DFC" w:rsidP="0079789F">
            <w:pPr>
              <w:pStyle w:val="Default"/>
              <w:jc w:val="center"/>
              <w:rPr>
                <w:rFonts w:ascii="PT Astra Serif" w:hAnsi="PT Astra Serif" w:cs="Times New Roman"/>
                <w:color w:val="auto"/>
              </w:rPr>
            </w:pPr>
          </w:p>
        </w:tc>
        <w:tc>
          <w:tcPr>
            <w:tcW w:w="1601" w:type="dxa"/>
            <w:gridSpan w:val="2"/>
          </w:tcPr>
          <w:p w:rsidR="00AF4DFC" w:rsidRPr="0079789F" w:rsidRDefault="00AF4DFC" w:rsidP="0079789F">
            <w:pPr>
              <w:pStyle w:val="Default"/>
              <w:jc w:val="center"/>
              <w:rPr>
                <w:rFonts w:ascii="PT Astra Serif" w:hAnsi="PT Astra Serif" w:cs="Times New Roman"/>
                <w:color w:val="auto"/>
              </w:rPr>
            </w:pPr>
          </w:p>
        </w:tc>
        <w:tc>
          <w:tcPr>
            <w:tcW w:w="1375" w:type="dxa"/>
          </w:tcPr>
          <w:p w:rsidR="00AF4DFC" w:rsidRPr="0079789F" w:rsidRDefault="001116F2" w:rsidP="0079789F">
            <w:pPr>
              <w:pStyle w:val="Default"/>
              <w:jc w:val="center"/>
              <w:rPr>
                <w:rFonts w:ascii="PT Astra Serif" w:hAnsi="PT Astra Serif" w:cs="Times New Roman"/>
                <w:color w:val="auto"/>
              </w:rPr>
            </w:pPr>
            <w:r w:rsidRPr="0079789F">
              <w:rPr>
                <w:rFonts w:ascii="PT Astra Serif" w:hAnsi="PT Astra Serif" w:cs="Times New Roman"/>
                <w:color w:val="auto"/>
              </w:rPr>
              <w:t>40,0</w:t>
            </w:r>
          </w:p>
        </w:tc>
        <w:tc>
          <w:tcPr>
            <w:tcW w:w="1702" w:type="dxa"/>
          </w:tcPr>
          <w:p w:rsidR="00AF4DFC" w:rsidRPr="0079789F" w:rsidRDefault="00AF4DFC" w:rsidP="0079789F">
            <w:pPr>
              <w:pStyle w:val="Default"/>
              <w:jc w:val="center"/>
              <w:rPr>
                <w:rFonts w:ascii="PT Astra Serif" w:hAnsi="PT Astra Serif" w:cs="Times New Roman"/>
                <w:color w:val="auto"/>
              </w:rPr>
            </w:pPr>
          </w:p>
        </w:tc>
      </w:tr>
      <w:tr w:rsidR="00AF4DFC" w:rsidRPr="0079789F" w:rsidTr="007E091E">
        <w:tc>
          <w:tcPr>
            <w:tcW w:w="1065" w:type="dxa"/>
            <w:gridSpan w:val="2"/>
          </w:tcPr>
          <w:p w:rsidR="00AF4DFC" w:rsidRPr="0079789F" w:rsidRDefault="00AF4DFC" w:rsidP="0079789F">
            <w:pPr>
              <w:pStyle w:val="Default"/>
              <w:rPr>
                <w:rFonts w:ascii="PT Astra Serif" w:hAnsi="PT Astra Serif" w:cs="Times New Roman"/>
              </w:rPr>
            </w:pPr>
            <w:r w:rsidRPr="0079789F">
              <w:rPr>
                <w:rFonts w:ascii="PT Astra Serif" w:hAnsi="PT Astra Serif" w:cs="Times New Roman"/>
              </w:rPr>
              <w:lastRenderedPageBreak/>
              <w:t>2.2.2.8</w:t>
            </w:r>
          </w:p>
        </w:tc>
        <w:tc>
          <w:tcPr>
            <w:tcW w:w="2126" w:type="dxa"/>
          </w:tcPr>
          <w:p w:rsidR="00AF4DFC" w:rsidRPr="0079789F" w:rsidRDefault="00AF4DFC" w:rsidP="0079789F">
            <w:pPr>
              <w:pStyle w:val="Default"/>
              <w:rPr>
                <w:rFonts w:ascii="PT Astra Serif" w:hAnsi="PT Astra Serif" w:cs="Times New Roman"/>
              </w:rPr>
            </w:pPr>
            <w:r w:rsidRPr="0079789F">
              <w:rPr>
                <w:rFonts w:ascii="PT Astra Serif" w:hAnsi="PT Astra Serif" w:cs="Times New Roman"/>
              </w:rPr>
              <w:t xml:space="preserve">МОУ </w:t>
            </w:r>
            <w:proofErr w:type="spellStart"/>
            <w:r w:rsidRPr="0079789F">
              <w:rPr>
                <w:rFonts w:ascii="PT Astra Serif" w:hAnsi="PT Astra Serif" w:cs="Times New Roman"/>
              </w:rPr>
              <w:t>Кротковская</w:t>
            </w:r>
            <w:proofErr w:type="spellEnd"/>
            <w:r w:rsidRPr="0079789F">
              <w:rPr>
                <w:rFonts w:ascii="PT Astra Serif" w:hAnsi="PT Astra Serif" w:cs="Times New Roman"/>
              </w:rPr>
              <w:t xml:space="preserve"> ОШ</w:t>
            </w:r>
          </w:p>
        </w:tc>
        <w:tc>
          <w:tcPr>
            <w:tcW w:w="2693" w:type="dxa"/>
          </w:tcPr>
          <w:p w:rsidR="00AF4DFC" w:rsidRPr="0079789F" w:rsidRDefault="00AF4DFC" w:rsidP="0079789F">
            <w:pPr>
              <w:pStyle w:val="Default"/>
              <w:rPr>
                <w:rFonts w:ascii="PT Astra Serif" w:hAnsi="PT Astra Serif" w:cs="Times New Roman"/>
              </w:rPr>
            </w:pPr>
            <w:r w:rsidRPr="0079789F">
              <w:rPr>
                <w:rFonts w:ascii="PT Astra Serif" w:hAnsi="PT Astra Serif" w:cs="Times New Roman"/>
              </w:rPr>
              <w:t>Управление образования Администра</w:t>
            </w:r>
            <w:r w:rsidR="006D15DF">
              <w:rPr>
                <w:rFonts w:ascii="PT Astra Serif" w:hAnsi="PT Astra Serif" w:cs="Times New Roman"/>
              </w:rPr>
              <w:t>ции МО Сенги</w:t>
            </w:r>
            <w:r w:rsidRPr="0079789F">
              <w:rPr>
                <w:rFonts w:ascii="PT Astra Serif" w:hAnsi="PT Astra Serif" w:cs="Times New Roman"/>
              </w:rPr>
              <w:t xml:space="preserve">леевский район» </w:t>
            </w:r>
          </w:p>
          <w:p w:rsidR="00AF4DFC" w:rsidRPr="0079789F" w:rsidRDefault="00AF4DFC" w:rsidP="0079789F">
            <w:pPr>
              <w:pStyle w:val="Default"/>
              <w:rPr>
                <w:rFonts w:ascii="PT Astra Serif" w:hAnsi="PT Astra Serif" w:cs="Times New Roman"/>
              </w:rPr>
            </w:pPr>
            <w:r w:rsidRPr="0079789F">
              <w:rPr>
                <w:rFonts w:ascii="PT Astra Serif" w:hAnsi="PT Astra Serif" w:cs="Times New Roman"/>
              </w:rPr>
              <w:t>(по согласованию)</w:t>
            </w:r>
          </w:p>
        </w:tc>
        <w:tc>
          <w:tcPr>
            <w:tcW w:w="1843" w:type="dxa"/>
          </w:tcPr>
          <w:p w:rsidR="00AF4DFC" w:rsidRPr="0079789F" w:rsidRDefault="00AF4DFC" w:rsidP="004D4820">
            <w:pPr>
              <w:spacing w:after="0" w:line="240" w:lineRule="auto"/>
              <w:ind w:right="-108"/>
              <w:jc w:val="center"/>
              <w:rPr>
                <w:rFonts w:ascii="PT Astra Serif" w:hAnsi="PT Astra Serif"/>
              </w:rPr>
            </w:pPr>
            <w:r w:rsidRPr="0079789F">
              <w:rPr>
                <w:rFonts w:ascii="PT Astra Serif" w:hAnsi="PT Astra Serif"/>
              </w:rPr>
              <w:t>Муниципальный бюджет</w:t>
            </w:r>
          </w:p>
          <w:p w:rsidR="00AF4DFC" w:rsidRPr="0079789F" w:rsidRDefault="00AF4DFC" w:rsidP="004D4820">
            <w:pPr>
              <w:spacing w:after="0" w:line="240" w:lineRule="auto"/>
              <w:ind w:right="-108"/>
              <w:jc w:val="center"/>
              <w:rPr>
                <w:rFonts w:ascii="PT Astra Serif" w:hAnsi="PT Astra Serif"/>
              </w:rPr>
            </w:pPr>
          </w:p>
          <w:p w:rsidR="00AF4DFC" w:rsidRPr="0079789F" w:rsidRDefault="00AF4DFC" w:rsidP="004D4820">
            <w:pPr>
              <w:spacing w:after="0" w:line="240" w:lineRule="auto"/>
              <w:ind w:right="-108"/>
              <w:jc w:val="center"/>
              <w:rPr>
                <w:rFonts w:ascii="PT Astra Serif" w:hAnsi="PT Astra Serif"/>
              </w:rPr>
            </w:pPr>
          </w:p>
        </w:tc>
        <w:tc>
          <w:tcPr>
            <w:tcW w:w="1134" w:type="dxa"/>
          </w:tcPr>
          <w:p w:rsidR="00AF4DFC" w:rsidRPr="0079789F" w:rsidRDefault="001116F2" w:rsidP="0079789F">
            <w:pPr>
              <w:pStyle w:val="Default"/>
              <w:jc w:val="center"/>
              <w:rPr>
                <w:rFonts w:ascii="PT Astra Serif" w:hAnsi="PT Astra Serif" w:cs="Times New Roman"/>
                <w:b/>
                <w:bCs/>
                <w:color w:val="auto"/>
              </w:rPr>
            </w:pPr>
            <w:r w:rsidRPr="0079789F">
              <w:rPr>
                <w:rFonts w:ascii="PT Astra Serif" w:hAnsi="PT Astra Serif" w:cs="Times New Roman"/>
                <w:b/>
                <w:bCs/>
                <w:color w:val="auto"/>
              </w:rPr>
              <w:t>95,0</w:t>
            </w:r>
          </w:p>
        </w:tc>
        <w:tc>
          <w:tcPr>
            <w:tcW w:w="1418" w:type="dxa"/>
          </w:tcPr>
          <w:p w:rsidR="00AF4DFC" w:rsidRPr="0079789F" w:rsidRDefault="00AF4DFC" w:rsidP="0079789F">
            <w:pPr>
              <w:pStyle w:val="Default"/>
              <w:jc w:val="center"/>
              <w:rPr>
                <w:rFonts w:ascii="PT Astra Serif" w:hAnsi="PT Astra Serif" w:cs="Times New Roman"/>
                <w:color w:val="auto"/>
              </w:rPr>
            </w:pPr>
          </w:p>
        </w:tc>
        <w:tc>
          <w:tcPr>
            <w:tcW w:w="1601" w:type="dxa"/>
            <w:gridSpan w:val="2"/>
          </w:tcPr>
          <w:p w:rsidR="00AF4DFC" w:rsidRPr="0079789F" w:rsidRDefault="001116F2" w:rsidP="0079789F">
            <w:pPr>
              <w:pStyle w:val="Default"/>
              <w:jc w:val="center"/>
              <w:rPr>
                <w:rFonts w:ascii="PT Astra Serif" w:hAnsi="PT Astra Serif" w:cs="Times New Roman"/>
                <w:color w:val="auto"/>
              </w:rPr>
            </w:pPr>
            <w:r w:rsidRPr="0079789F">
              <w:rPr>
                <w:rFonts w:ascii="PT Astra Serif" w:hAnsi="PT Astra Serif" w:cs="Times New Roman"/>
                <w:color w:val="auto"/>
              </w:rPr>
              <w:t>95,0</w:t>
            </w:r>
          </w:p>
        </w:tc>
        <w:tc>
          <w:tcPr>
            <w:tcW w:w="1375" w:type="dxa"/>
          </w:tcPr>
          <w:p w:rsidR="00AF4DFC" w:rsidRPr="0079789F" w:rsidRDefault="00AF4DFC" w:rsidP="0079789F">
            <w:pPr>
              <w:pStyle w:val="Default"/>
              <w:jc w:val="center"/>
              <w:rPr>
                <w:rFonts w:ascii="PT Astra Serif" w:hAnsi="PT Astra Serif" w:cs="Times New Roman"/>
                <w:color w:val="auto"/>
              </w:rPr>
            </w:pPr>
          </w:p>
        </w:tc>
        <w:tc>
          <w:tcPr>
            <w:tcW w:w="1702" w:type="dxa"/>
          </w:tcPr>
          <w:p w:rsidR="00AF4DFC" w:rsidRPr="0079789F" w:rsidRDefault="00AF4DFC" w:rsidP="0079789F">
            <w:pPr>
              <w:pStyle w:val="Default"/>
              <w:jc w:val="center"/>
              <w:rPr>
                <w:rFonts w:ascii="PT Astra Serif" w:hAnsi="PT Astra Serif" w:cs="Times New Roman"/>
                <w:color w:val="auto"/>
              </w:rPr>
            </w:pPr>
          </w:p>
        </w:tc>
      </w:tr>
      <w:tr w:rsidR="00AF4DFC" w:rsidRPr="0079789F" w:rsidTr="007E091E">
        <w:tc>
          <w:tcPr>
            <w:tcW w:w="1065" w:type="dxa"/>
            <w:gridSpan w:val="2"/>
          </w:tcPr>
          <w:p w:rsidR="00AF4DFC" w:rsidRPr="0079789F" w:rsidRDefault="001116F2" w:rsidP="0079789F">
            <w:pPr>
              <w:pStyle w:val="Default"/>
              <w:rPr>
                <w:rFonts w:ascii="PT Astra Serif" w:hAnsi="PT Astra Serif" w:cs="Times New Roman"/>
              </w:rPr>
            </w:pPr>
            <w:r w:rsidRPr="0079789F">
              <w:rPr>
                <w:rFonts w:ascii="PT Astra Serif" w:hAnsi="PT Astra Serif" w:cs="Times New Roman"/>
              </w:rPr>
              <w:t>2.2.2.9</w:t>
            </w:r>
          </w:p>
        </w:tc>
        <w:tc>
          <w:tcPr>
            <w:tcW w:w="2126" w:type="dxa"/>
          </w:tcPr>
          <w:p w:rsidR="00AF4DFC" w:rsidRPr="0079789F" w:rsidRDefault="00AF4DFC" w:rsidP="0079789F">
            <w:pPr>
              <w:pStyle w:val="Default"/>
              <w:rPr>
                <w:rFonts w:ascii="PT Astra Serif" w:hAnsi="PT Astra Serif" w:cs="Times New Roman"/>
              </w:rPr>
            </w:pPr>
            <w:r w:rsidRPr="0079789F">
              <w:rPr>
                <w:rFonts w:ascii="PT Astra Serif" w:hAnsi="PT Astra Serif" w:cs="Times New Roman"/>
              </w:rPr>
              <w:t>МОУ Тушнинская СШ</w:t>
            </w:r>
          </w:p>
        </w:tc>
        <w:tc>
          <w:tcPr>
            <w:tcW w:w="2693" w:type="dxa"/>
          </w:tcPr>
          <w:p w:rsidR="00AF4DFC" w:rsidRPr="0079789F" w:rsidRDefault="00AF4DFC" w:rsidP="0079789F">
            <w:pPr>
              <w:pStyle w:val="Default"/>
              <w:rPr>
                <w:rFonts w:ascii="PT Astra Serif" w:hAnsi="PT Astra Serif" w:cs="Times New Roman"/>
              </w:rPr>
            </w:pPr>
            <w:r w:rsidRPr="0079789F">
              <w:rPr>
                <w:rFonts w:ascii="PT Astra Serif" w:hAnsi="PT Astra Serif" w:cs="Times New Roman"/>
              </w:rPr>
              <w:t>Управление образования Администра</w:t>
            </w:r>
            <w:r w:rsidR="006D15DF">
              <w:rPr>
                <w:rFonts w:ascii="PT Astra Serif" w:hAnsi="PT Astra Serif" w:cs="Times New Roman"/>
              </w:rPr>
              <w:t>ции МО Сенги</w:t>
            </w:r>
            <w:r w:rsidRPr="0079789F">
              <w:rPr>
                <w:rFonts w:ascii="PT Astra Serif" w:hAnsi="PT Astra Serif" w:cs="Times New Roman"/>
              </w:rPr>
              <w:t xml:space="preserve">леевский район» </w:t>
            </w:r>
          </w:p>
          <w:p w:rsidR="00AF4DFC" w:rsidRPr="0079789F" w:rsidRDefault="00AF4DFC" w:rsidP="0079789F">
            <w:pPr>
              <w:pStyle w:val="Default"/>
              <w:rPr>
                <w:rFonts w:ascii="PT Astra Serif" w:hAnsi="PT Astra Serif" w:cs="Times New Roman"/>
              </w:rPr>
            </w:pPr>
            <w:r w:rsidRPr="0079789F">
              <w:rPr>
                <w:rFonts w:ascii="PT Astra Serif" w:hAnsi="PT Astra Serif" w:cs="Times New Roman"/>
              </w:rPr>
              <w:t>(по согласованию)</w:t>
            </w:r>
          </w:p>
        </w:tc>
        <w:tc>
          <w:tcPr>
            <w:tcW w:w="1843" w:type="dxa"/>
          </w:tcPr>
          <w:p w:rsidR="00AF4DFC" w:rsidRPr="0079789F" w:rsidRDefault="00AF4DFC" w:rsidP="004D4820">
            <w:pPr>
              <w:spacing w:after="0" w:line="240" w:lineRule="auto"/>
              <w:ind w:right="-108"/>
              <w:jc w:val="center"/>
              <w:rPr>
                <w:rFonts w:ascii="PT Astra Serif" w:hAnsi="PT Astra Serif"/>
              </w:rPr>
            </w:pPr>
            <w:r w:rsidRPr="0079789F">
              <w:rPr>
                <w:rFonts w:ascii="PT Astra Serif" w:hAnsi="PT Astra Serif"/>
              </w:rPr>
              <w:t>Муниципальный бюджет</w:t>
            </w:r>
          </w:p>
        </w:tc>
        <w:tc>
          <w:tcPr>
            <w:tcW w:w="1134" w:type="dxa"/>
          </w:tcPr>
          <w:p w:rsidR="00AF4DFC" w:rsidRPr="0079789F" w:rsidRDefault="001116F2" w:rsidP="0079789F">
            <w:pPr>
              <w:pStyle w:val="Default"/>
              <w:jc w:val="center"/>
              <w:rPr>
                <w:rFonts w:ascii="PT Astra Serif" w:hAnsi="PT Astra Serif" w:cs="Times New Roman"/>
                <w:b/>
                <w:bCs/>
                <w:color w:val="auto"/>
              </w:rPr>
            </w:pPr>
            <w:r w:rsidRPr="0079789F">
              <w:rPr>
                <w:rFonts w:ascii="PT Astra Serif" w:hAnsi="PT Astra Serif" w:cs="Times New Roman"/>
                <w:b/>
                <w:bCs/>
                <w:color w:val="auto"/>
              </w:rPr>
              <w:t>88,6</w:t>
            </w:r>
          </w:p>
        </w:tc>
        <w:tc>
          <w:tcPr>
            <w:tcW w:w="1418" w:type="dxa"/>
          </w:tcPr>
          <w:p w:rsidR="00AF4DFC" w:rsidRPr="0079789F" w:rsidRDefault="00AF4DFC" w:rsidP="0079789F">
            <w:pPr>
              <w:pStyle w:val="Default"/>
              <w:jc w:val="center"/>
              <w:rPr>
                <w:rFonts w:ascii="PT Astra Serif" w:hAnsi="PT Astra Serif" w:cs="Times New Roman"/>
                <w:color w:val="auto"/>
              </w:rPr>
            </w:pPr>
          </w:p>
        </w:tc>
        <w:tc>
          <w:tcPr>
            <w:tcW w:w="1601" w:type="dxa"/>
            <w:gridSpan w:val="2"/>
          </w:tcPr>
          <w:p w:rsidR="00AF4DFC" w:rsidRPr="0079789F" w:rsidRDefault="00AF4DFC" w:rsidP="0079789F">
            <w:pPr>
              <w:pStyle w:val="Default"/>
              <w:jc w:val="center"/>
              <w:rPr>
                <w:rFonts w:ascii="PT Astra Serif" w:hAnsi="PT Astra Serif" w:cs="Times New Roman"/>
                <w:color w:val="auto"/>
              </w:rPr>
            </w:pPr>
          </w:p>
        </w:tc>
        <w:tc>
          <w:tcPr>
            <w:tcW w:w="1375" w:type="dxa"/>
          </w:tcPr>
          <w:p w:rsidR="00AF4DFC" w:rsidRPr="0079789F" w:rsidRDefault="001116F2" w:rsidP="0079789F">
            <w:pPr>
              <w:pStyle w:val="Default"/>
              <w:jc w:val="center"/>
              <w:rPr>
                <w:rFonts w:ascii="PT Astra Serif" w:hAnsi="PT Astra Serif" w:cs="Times New Roman"/>
                <w:color w:val="auto"/>
              </w:rPr>
            </w:pPr>
            <w:r w:rsidRPr="0079789F">
              <w:rPr>
                <w:rFonts w:ascii="PT Astra Serif" w:hAnsi="PT Astra Serif" w:cs="Times New Roman"/>
                <w:color w:val="auto"/>
              </w:rPr>
              <w:t>88,6</w:t>
            </w:r>
          </w:p>
        </w:tc>
        <w:tc>
          <w:tcPr>
            <w:tcW w:w="1702" w:type="dxa"/>
          </w:tcPr>
          <w:p w:rsidR="00AF4DFC" w:rsidRPr="0079789F" w:rsidRDefault="00AF4DFC" w:rsidP="0079789F">
            <w:pPr>
              <w:pStyle w:val="Default"/>
              <w:jc w:val="center"/>
              <w:rPr>
                <w:rFonts w:ascii="PT Astra Serif" w:hAnsi="PT Astra Serif" w:cs="Times New Roman"/>
                <w:color w:val="auto"/>
              </w:rPr>
            </w:pPr>
          </w:p>
        </w:tc>
      </w:tr>
      <w:tr w:rsidR="00AF4DFC" w:rsidRPr="0079789F" w:rsidTr="007E091E">
        <w:tc>
          <w:tcPr>
            <w:tcW w:w="1065" w:type="dxa"/>
            <w:gridSpan w:val="2"/>
          </w:tcPr>
          <w:p w:rsidR="00AF4DFC" w:rsidRPr="0079789F" w:rsidRDefault="001116F2" w:rsidP="0079789F">
            <w:pPr>
              <w:pStyle w:val="Default"/>
              <w:jc w:val="center"/>
              <w:rPr>
                <w:rFonts w:ascii="PT Astra Serif" w:hAnsi="PT Astra Serif" w:cs="Times New Roman"/>
              </w:rPr>
            </w:pPr>
            <w:r w:rsidRPr="0079789F">
              <w:rPr>
                <w:rFonts w:ascii="PT Astra Serif" w:hAnsi="PT Astra Serif" w:cs="Times New Roman"/>
              </w:rPr>
              <w:br/>
              <w:t>2.2.2.10</w:t>
            </w:r>
            <w:r w:rsidR="00AF4DFC" w:rsidRPr="0079789F">
              <w:rPr>
                <w:rFonts w:ascii="PT Astra Serif" w:hAnsi="PT Astra Serif" w:cs="Times New Roman"/>
              </w:rPr>
              <w:br/>
            </w:r>
            <w:r w:rsidR="00AF4DFC" w:rsidRPr="0079789F">
              <w:rPr>
                <w:rFonts w:ascii="PT Astra Serif" w:hAnsi="PT Astra Serif" w:cs="Times New Roman"/>
              </w:rPr>
              <w:br/>
            </w:r>
            <w:r w:rsidR="00AF4DFC" w:rsidRPr="0079789F">
              <w:rPr>
                <w:rFonts w:ascii="PT Astra Serif" w:hAnsi="PT Astra Serif" w:cs="Times New Roman"/>
              </w:rPr>
              <w:br/>
            </w:r>
          </w:p>
        </w:tc>
        <w:tc>
          <w:tcPr>
            <w:tcW w:w="2126" w:type="dxa"/>
          </w:tcPr>
          <w:p w:rsidR="00AF4DFC" w:rsidRPr="0079789F" w:rsidRDefault="00AF4DFC" w:rsidP="0079789F">
            <w:pPr>
              <w:pStyle w:val="Default"/>
              <w:rPr>
                <w:rFonts w:ascii="PT Astra Serif" w:hAnsi="PT Astra Serif" w:cs="Times New Roman"/>
              </w:rPr>
            </w:pPr>
            <w:r w:rsidRPr="0079789F">
              <w:rPr>
                <w:rFonts w:ascii="PT Astra Serif" w:hAnsi="PT Astra Serif" w:cs="Times New Roman"/>
              </w:rPr>
              <w:t>МОУ Шиловская СШ</w:t>
            </w:r>
          </w:p>
        </w:tc>
        <w:tc>
          <w:tcPr>
            <w:tcW w:w="2693" w:type="dxa"/>
          </w:tcPr>
          <w:p w:rsidR="00AF4DFC" w:rsidRPr="0079789F" w:rsidRDefault="00AF4DFC" w:rsidP="0079789F">
            <w:pPr>
              <w:pStyle w:val="Default"/>
              <w:rPr>
                <w:rFonts w:ascii="PT Astra Serif" w:hAnsi="PT Astra Serif" w:cs="Times New Roman"/>
              </w:rPr>
            </w:pPr>
            <w:r w:rsidRPr="0079789F">
              <w:rPr>
                <w:rFonts w:ascii="PT Astra Serif" w:hAnsi="PT Astra Serif" w:cs="Times New Roman"/>
              </w:rPr>
              <w:t>Управление образования Администра</w:t>
            </w:r>
            <w:r w:rsidR="006D15DF">
              <w:rPr>
                <w:rFonts w:ascii="PT Astra Serif" w:hAnsi="PT Astra Serif" w:cs="Times New Roman"/>
              </w:rPr>
              <w:t>ции МО Сенги</w:t>
            </w:r>
            <w:r w:rsidRPr="0079789F">
              <w:rPr>
                <w:rFonts w:ascii="PT Astra Serif" w:hAnsi="PT Astra Serif" w:cs="Times New Roman"/>
              </w:rPr>
              <w:t xml:space="preserve">леевский район» </w:t>
            </w:r>
          </w:p>
          <w:p w:rsidR="00AF4DFC" w:rsidRPr="0079789F" w:rsidRDefault="00AF4DFC" w:rsidP="0079789F">
            <w:pPr>
              <w:pStyle w:val="Default"/>
              <w:rPr>
                <w:rFonts w:ascii="PT Astra Serif" w:hAnsi="PT Astra Serif" w:cs="Times New Roman"/>
              </w:rPr>
            </w:pPr>
            <w:r w:rsidRPr="0079789F">
              <w:rPr>
                <w:rFonts w:ascii="PT Astra Serif" w:hAnsi="PT Astra Serif" w:cs="Times New Roman"/>
              </w:rPr>
              <w:t>(по согласованию)</w:t>
            </w:r>
          </w:p>
        </w:tc>
        <w:tc>
          <w:tcPr>
            <w:tcW w:w="1843" w:type="dxa"/>
          </w:tcPr>
          <w:p w:rsidR="00AF4DFC" w:rsidRPr="0079789F" w:rsidRDefault="00AF4DFC" w:rsidP="004D4820">
            <w:pPr>
              <w:spacing w:after="0" w:line="240" w:lineRule="auto"/>
              <w:ind w:right="-108"/>
              <w:jc w:val="center"/>
              <w:rPr>
                <w:rFonts w:ascii="PT Astra Serif" w:hAnsi="PT Astra Serif"/>
              </w:rPr>
            </w:pPr>
            <w:r w:rsidRPr="0079789F">
              <w:rPr>
                <w:rFonts w:ascii="PT Astra Serif" w:hAnsi="PT Astra Serif"/>
              </w:rPr>
              <w:t>Муниципальный бюджет</w:t>
            </w:r>
          </w:p>
          <w:p w:rsidR="00AF4DFC" w:rsidRPr="0079789F" w:rsidRDefault="00AF4DFC" w:rsidP="004D4820">
            <w:pPr>
              <w:spacing w:after="0" w:line="240" w:lineRule="auto"/>
              <w:ind w:right="-108"/>
              <w:jc w:val="center"/>
              <w:rPr>
                <w:rFonts w:ascii="PT Astra Serif" w:hAnsi="PT Astra Serif"/>
              </w:rPr>
            </w:pPr>
          </w:p>
          <w:p w:rsidR="00AF4DFC" w:rsidRPr="0079789F" w:rsidRDefault="00AF4DFC" w:rsidP="004D4820">
            <w:pPr>
              <w:spacing w:after="0" w:line="240" w:lineRule="auto"/>
              <w:ind w:right="-108"/>
              <w:jc w:val="center"/>
              <w:rPr>
                <w:rFonts w:ascii="PT Astra Serif" w:hAnsi="PT Astra Serif"/>
              </w:rPr>
            </w:pPr>
          </w:p>
        </w:tc>
        <w:tc>
          <w:tcPr>
            <w:tcW w:w="1134" w:type="dxa"/>
          </w:tcPr>
          <w:p w:rsidR="00AF4DFC" w:rsidRPr="0079789F" w:rsidRDefault="001116F2" w:rsidP="0079789F">
            <w:pPr>
              <w:pStyle w:val="Default"/>
              <w:jc w:val="center"/>
              <w:rPr>
                <w:rFonts w:ascii="PT Astra Serif" w:hAnsi="PT Astra Serif" w:cs="Times New Roman"/>
                <w:b/>
                <w:bCs/>
                <w:color w:val="auto"/>
              </w:rPr>
            </w:pPr>
            <w:r w:rsidRPr="0079789F">
              <w:rPr>
                <w:rFonts w:ascii="PT Astra Serif" w:hAnsi="PT Astra Serif" w:cs="Times New Roman"/>
                <w:b/>
                <w:bCs/>
                <w:color w:val="auto"/>
              </w:rPr>
              <w:t>71,4</w:t>
            </w:r>
          </w:p>
        </w:tc>
        <w:tc>
          <w:tcPr>
            <w:tcW w:w="1418" w:type="dxa"/>
          </w:tcPr>
          <w:p w:rsidR="00AF4DFC" w:rsidRPr="0079789F" w:rsidRDefault="00AF4DFC" w:rsidP="0079789F">
            <w:pPr>
              <w:pStyle w:val="Default"/>
              <w:jc w:val="center"/>
              <w:rPr>
                <w:rFonts w:ascii="PT Astra Serif" w:hAnsi="PT Astra Serif" w:cs="Times New Roman"/>
                <w:b/>
                <w:bCs/>
                <w:color w:val="auto"/>
              </w:rPr>
            </w:pPr>
          </w:p>
        </w:tc>
        <w:tc>
          <w:tcPr>
            <w:tcW w:w="1601" w:type="dxa"/>
            <w:gridSpan w:val="2"/>
          </w:tcPr>
          <w:p w:rsidR="00AF4DFC" w:rsidRPr="0079789F" w:rsidRDefault="00AF4DFC" w:rsidP="0079789F">
            <w:pPr>
              <w:pStyle w:val="Default"/>
              <w:jc w:val="center"/>
              <w:rPr>
                <w:rFonts w:ascii="PT Astra Serif" w:hAnsi="PT Astra Serif" w:cs="Times New Roman"/>
                <w:b/>
                <w:bCs/>
                <w:color w:val="auto"/>
              </w:rPr>
            </w:pPr>
          </w:p>
          <w:p w:rsidR="00AF4DFC" w:rsidRPr="0079789F" w:rsidRDefault="00AF4DFC" w:rsidP="0079789F">
            <w:pPr>
              <w:pStyle w:val="Default"/>
              <w:jc w:val="center"/>
              <w:rPr>
                <w:rFonts w:ascii="PT Astra Serif" w:hAnsi="PT Astra Serif" w:cs="Times New Roman"/>
                <w:b/>
                <w:bCs/>
                <w:color w:val="auto"/>
              </w:rPr>
            </w:pPr>
          </w:p>
        </w:tc>
        <w:tc>
          <w:tcPr>
            <w:tcW w:w="1375" w:type="dxa"/>
          </w:tcPr>
          <w:p w:rsidR="00AF4DFC" w:rsidRPr="0079789F" w:rsidRDefault="00AF4DFC" w:rsidP="0079789F">
            <w:pPr>
              <w:pStyle w:val="Default"/>
              <w:jc w:val="center"/>
              <w:rPr>
                <w:rFonts w:ascii="PT Astra Serif" w:hAnsi="PT Astra Serif" w:cs="Times New Roman"/>
                <w:b/>
                <w:bCs/>
                <w:color w:val="auto"/>
              </w:rPr>
            </w:pPr>
          </w:p>
        </w:tc>
        <w:tc>
          <w:tcPr>
            <w:tcW w:w="1702" w:type="dxa"/>
          </w:tcPr>
          <w:p w:rsidR="00AF4DFC" w:rsidRPr="0079789F" w:rsidRDefault="001116F2" w:rsidP="0079789F">
            <w:pPr>
              <w:pStyle w:val="Default"/>
              <w:jc w:val="center"/>
              <w:rPr>
                <w:rFonts w:ascii="PT Astra Serif" w:hAnsi="PT Astra Serif" w:cs="Times New Roman"/>
                <w:b/>
                <w:bCs/>
              </w:rPr>
            </w:pPr>
            <w:r w:rsidRPr="0079789F">
              <w:rPr>
                <w:rFonts w:ascii="PT Astra Serif" w:hAnsi="PT Astra Serif" w:cs="Times New Roman"/>
                <w:b/>
                <w:bCs/>
              </w:rPr>
              <w:t>71,4</w:t>
            </w:r>
          </w:p>
        </w:tc>
      </w:tr>
      <w:tr w:rsidR="00AF4DFC" w:rsidRPr="0079789F" w:rsidTr="007E091E">
        <w:tc>
          <w:tcPr>
            <w:tcW w:w="1065" w:type="dxa"/>
            <w:gridSpan w:val="2"/>
          </w:tcPr>
          <w:p w:rsidR="00AF4DFC" w:rsidRPr="0079789F" w:rsidRDefault="00AF4DFC" w:rsidP="0079789F">
            <w:pPr>
              <w:pStyle w:val="Default"/>
              <w:jc w:val="center"/>
              <w:rPr>
                <w:rFonts w:ascii="PT Astra Serif" w:hAnsi="PT Astra Serif" w:cs="Times New Roman"/>
              </w:rPr>
            </w:pPr>
          </w:p>
        </w:tc>
        <w:tc>
          <w:tcPr>
            <w:tcW w:w="2126" w:type="dxa"/>
          </w:tcPr>
          <w:p w:rsidR="00AF4DFC" w:rsidRPr="0079789F" w:rsidRDefault="00AF4DFC" w:rsidP="0079789F">
            <w:pPr>
              <w:pStyle w:val="Default"/>
              <w:rPr>
                <w:rFonts w:ascii="PT Astra Serif" w:hAnsi="PT Astra Serif" w:cs="Times New Roman"/>
              </w:rPr>
            </w:pPr>
            <w:r w:rsidRPr="0079789F">
              <w:rPr>
                <w:rFonts w:ascii="PT Astra Serif" w:hAnsi="PT Astra Serif" w:cs="Times New Roman"/>
              </w:rPr>
              <w:t>ИТОГО по подразделу 2.2.2.</w:t>
            </w:r>
          </w:p>
        </w:tc>
        <w:tc>
          <w:tcPr>
            <w:tcW w:w="2693" w:type="dxa"/>
          </w:tcPr>
          <w:p w:rsidR="00AF4DFC" w:rsidRPr="0079789F" w:rsidRDefault="00AF4DFC" w:rsidP="0079789F">
            <w:pPr>
              <w:pStyle w:val="Default"/>
              <w:rPr>
                <w:rFonts w:ascii="PT Astra Serif" w:hAnsi="PT Astra Serif" w:cs="Times New Roman"/>
              </w:rPr>
            </w:pPr>
          </w:p>
        </w:tc>
        <w:tc>
          <w:tcPr>
            <w:tcW w:w="1843" w:type="dxa"/>
          </w:tcPr>
          <w:p w:rsidR="00AF4DFC" w:rsidRPr="0079789F" w:rsidRDefault="00AF4DFC" w:rsidP="0079789F">
            <w:pPr>
              <w:spacing w:after="0" w:line="240" w:lineRule="auto"/>
              <w:rPr>
                <w:rFonts w:ascii="PT Astra Serif" w:hAnsi="PT Astra Serif"/>
              </w:rPr>
            </w:pPr>
          </w:p>
        </w:tc>
        <w:tc>
          <w:tcPr>
            <w:tcW w:w="1134" w:type="dxa"/>
          </w:tcPr>
          <w:p w:rsidR="00AF4DFC" w:rsidRPr="0079789F" w:rsidRDefault="00902339" w:rsidP="0079789F">
            <w:pPr>
              <w:pStyle w:val="Default"/>
              <w:jc w:val="center"/>
              <w:rPr>
                <w:rFonts w:ascii="PT Astra Serif" w:hAnsi="PT Astra Serif" w:cs="Times New Roman"/>
                <w:b/>
                <w:bCs/>
              </w:rPr>
            </w:pPr>
            <w:r w:rsidRPr="0079789F">
              <w:rPr>
                <w:rFonts w:ascii="PT Astra Serif" w:hAnsi="PT Astra Serif" w:cs="Times New Roman"/>
                <w:b/>
                <w:bCs/>
              </w:rPr>
              <w:t>896,6</w:t>
            </w:r>
          </w:p>
        </w:tc>
        <w:tc>
          <w:tcPr>
            <w:tcW w:w="1418" w:type="dxa"/>
          </w:tcPr>
          <w:p w:rsidR="00AF4DFC" w:rsidRPr="0079789F" w:rsidRDefault="00902339" w:rsidP="0079789F">
            <w:pPr>
              <w:pStyle w:val="Default"/>
              <w:jc w:val="center"/>
              <w:rPr>
                <w:rFonts w:ascii="PT Astra Serif" w:hAnsi="PT Astra Serif" w:cs="Times New Roman"/>
              </w:rPr>
            </w:pPr>
            <w:r w:rsidRPr="0079789F">
              <w:rPr>
                <w:rFonts w:ascii="PT Astra Serif" w:hAnsi="PT Astra Serif" w:cs="Times New Roman"/>
              </w:rPr>
              <w:t>406,6</w:t>
            </w:r>
          </w:p>
        </w:tc>
        <w:tc>
          <w:tcPr>
            <w:tcW w:w="1601" w:type="dxa"/>
            <w:gridSpan w:val="2"/>
          </w:tcPr>
          <w:p w:rsidR="00AF4DFC" w:rsidRPr="0079789F" w:rsidRDefault="00902339" w:rsidP="0079789F">
            <w:pPr>
              <w:pStyle w:val="Default"/>
              <w:rPr>
                <w:rFonts w:ascii="PT Astra Serif" w:hAnsi="PT Astra Serif" w:cs="Times New Roman"/>
              </w:rPr>
            </w:pPr>
            <w:r w:rsidRPr="0079789F">
              <w:rPr>
                <w:rFonts w:ascii="PT Astra Serif" w:hAnsi="PT Astra Serif" w:cs="Times New Roman"/>
              </w:rPr>
              <w:t>290,0</w:t>
            </w:r>
          </w:p>
        </w:tc>
        <w:tc>
          <w:tcPr>
            <w:tcW w:w="1375" w:type="dxa"/>
          </w:tcPr>
          <w:p w:rsidR="00AF4DFC" w:rsidRPr="0079789F" w:rsidRDefault="00902339" w:rsidP="0079789F">
            <w:pPr>
              <w:pStyle w:val="Default"/>
              <w:rPr>
                <w:rFonts w:ascii="PT Astra Serif" w:hAnsi="PT Astra Serif" w:cs="Times New Roman"/>
              </w:rPr>
            </w:pPr>
            <w:r w:rsidRPr="0079789F">
              <w:rPr>
                <w:rFonts w:ascii="PT Astra Serif" w:hAnsi="PT Astra Serif" w:cs="Times New Roman"/>
              </w:rPr>
              <w:t>128,6</w:t>
            </w:r>
          </w:p>
        </w:tc>
        <w:tc>
          <w:tcPr>
            <w:tcW w:w="1702" w:type="dxa"/>
          </w:tcPr>
          <w:p w:rsidR="00AF4DFC" w:rsidRPr="0079789F" w:rsidRDefault="00902339" w:rsidP="0079789F">
            <w:pPr>
              <w:pStyle w:val="Default"/>
              <w:jc w:val="center"/>
              <w:rPr>
                <w:rFonts w:ascii="PT Astra Serif" w:hAnsi="PT Astra Serif" w:cs="Times New Roman"/>
              </w:rPr>
            </w:pPr>
            <w:r w:rsidRPr="0079789F">
              <w:rPr>
                <w:rFonts w:ascii="PT Astra Serif" w:hAnsi="PT Astra Serif" w:cs="Times New Roman"/>
              </w:rPr>
              <w:t>71,4</w:t>
            </w:r>
          </w:p>
        </w:tc>
      </w:tr>
      <w:tr w:rsidR="00AF4DFC" w:rsidRPr="0079789F" w:rsidTr="007E091E">
        <w:tc>
          <w:tcPr>
            <w:tcW w:w="1065" w:type="dxa"/>
            <w:gridSpan w:val="2"/>
          </w:tcPr>
          <w:p w:rsidR="00AF4DFC" w:rsidRPr="0079789F" w:rsidRDefault="00AF4DFC" w:rsidP="0079789F">
            <w:pPr>
              <w:pStyle w:val="Default"/>
              <w:rPr>
                <w:rFonts w:ascii="PT Astra Serif" w:hAnsi="PT Astra Serif" w:cs="Times New Roman"/>
              </w:rPr>
            </w:pPr>
          </w:p>
        </w:tc>
        <w:tc>
          <w:tcPr>
            <w:tcW w:w="2126" w:type="dxa"/>
          </w:tcPr>
          <w:p w:rsidR="00AF4DFC" w:rsidRPr="0079789F" w:rsidRDefault="00AF4DFC" w:rsidP="0079789F">
            <w:pPr>
              <w:pStyle w:val="Default"/>
              <w:rPr>
                <w:rFonts w:ascii="PT Astra Serif" w:hAnsi="PT Astra Serif" w:cs="Times New Roman"/>
                <w:lang w:eastAsia="ru-RU"/>
              </w:rPr>
            </w:pPr>
            <w:r w:rsidRPr="0079789F">
              <w:rPr>
                <w:rFonts w:ascii="PT Astra Serif" w:hAnsi="PT Astra Serif" w:cs="Times New Roman"/>
                <w:b/>
                <w:bCs/>
              </w:rPr>
              <w:t>ИТОГО по разделу 2</w:t>
            </w:r>
          </w:p>
        </w:tc>
        <w:tc>
          <w:tcPr>
            <w:tcW w:w="2693" w:type="dxa"/>
          </w:tcPr>
          <w:p w:rsidR="00AF4DFC" w:rsidRPr="0079789F" w:rsidRDefault="00AF4DFC" w:rsidP="0079789F">
            <w:pPr>
              <w:pStyle w:val="Default"/>
              <w:rPr>
                <w:rFonts w:ascii="PT Astra Serif" w:hAnsi="PT Astra Serif" w:cs="Times New Roman"/>
              </w:rPr>
            </w:pPr>
          </w:p>
        </w:tc>
        <w:tc>
          <w:tcPr>
            <w:tcW w:w="1843" w:type="dxa"/>
          </w:tcPr>
          <w:p w:rsidR="00AF4DFC" w:rsidRPr="007E091E" w:rsidRDefault="00AF4DFC" w:rsidP="007E091E">
            <w:pPr>
              <w:pStyle w:val="Default"/>
              <w:jc w:val="center"/>
              <w:rPr>
                <w:rFonts w:ascii="PT Astra Serif" w:hAnsi="PT Astra Serif" w:cs="Times New Roman"/>
                <w:b/>
                <w:bCs/>
              </w:rPr>
            </w:pPr>
            <w:r w:rsidRPr="0079789F">
              <w:rPr>
                <w:rFonts w:ascii="PT Astra Serif" w:hAnsi="PT Astra Serif" w:cs="Times New Roman"/>
                <w:b/>
                <w:bCs/>
              </w:rPr>
              <w:t>Муниципальный бюджет</w:t>
            </w:r>
          </w:p>
        </w:tc>
        <w:tc>
          <w:tcPr>
            <w:tcW w:w="1134" w:type="dxa"/>
          </w:tcPr>
          <w:p w:rsidR="00AF4DFC" w:rsidRPr="0079789F" w:rsidRDefault="008C6E50" w:rsidP="0079789F">
            <w:pPr>
              <w:pStyle w:val="Default"/>
              <w:jc w:val="center"/>
              <w:rPr>
                <w:rFonts w:ascii="PT Astra Serif" w:hAnsi="PT Astra Serif" w:cs="Times New Roman"/>
                <w:b/>
                <w:bCs/>
              </w:rPr>
            </w:pPr>
            <w:r w:rsidRPr="0079789F">
              <w:rPr>
                <w:rFonts w:ascii="PT Astra Serif" w:hAnsi="PT Astra Serif" w:cs="Times New Roman"/>
                <w:b/>
                <w:bCs/>
              </w:rPr>
              <w:t>5491,2</w:t>
            </w:r>
          </w:p>
        </w:tc>
        <w:tc>
          <w:tcPr>
            <w:tcW w:w="1418" w:type="dxa"/>
          </w:tcPr>
          <w:p w:rsidR="00AF4DFC" w:rsidRPr="0079789F" w:rsidRDefault="008C6E50" w:rsidP="0079789F">
            <w:pPr>
              <w:pStyle w:val="Default"/>
              <w:rPr>
                <w:rFonts w:ascii="PT Astra Serif" w:hAnsi="PT Astra Serif" w:cs="Times New Roman"/>
              </w:rPr>
            </w:pPr>
            <w:r w:rsidRPr="0079789F">
              <w:rPr>
                <w:rFonts w:ascii="PT Astra Serif" w:hAnsi="PT Astra Serif" w:cs="Times New Roman"/>
              </w:rPr>
              <w:t>1842,2</w:t>
            </w:r>
          </w:p>
        </w:tc>
        <w:tc>
          <w:tcPr>
            <w:tcW w:w="1559" w:type="dxa"/>
          </w:tcPr>
          <w:p w:rsidR="00AF4DFC" w:rsidRPr="0079789F" w:rsidRDefault="008C6E50" w:rsidP="0079789F">
            <w:pPr>
              <w:pStyle w:val="Default"/>
              <w:rPr>
                <w:rFonts w:ascii="PT Astra Serif" w:hAnsi="PT Astra Serif" w:cs="Times New Roman"/>
              </w:rPr>
            </w:pPr>
            <w:r w:rsidRPr="0079789F">
              <w:rPr>
                <w:rFonts w:ascii="PT Astra Serif" w:hAnsi="PT Astra Serif" w:cs="Times New Roman"/>
              </w:rPr>
              <w:t>1737,0</w:t>
            </w:r>
          </w:p>
        </w:tc>
        <w:tc>
          <w:tcPr>
            <w:tcW w:w="1417" w:type="dxa"/>
            <w:gridSpan w:val="2"/>
          </w:tcPr>
          <w:p w:rsidR="00AF4DFC" w:rsidRPr="0079789F" w:rsidRDefault="008C6E50" w:rsidP="0079789F">
            <w:pPr>
              <w:pStyle w:val="Default"/>
              <w:rPr>
                <w:rFonts w:ascii="PT Astra Serif" w:hAnsi="PT Astra Serif" w:cs="Times New Roman"/>
              </w:rPr>
            </w:pPr>
            <w:r w:rsidRPr="0079789F">
              <w:rPr>
                <w:rFonts w:ascii="PT Astra Serif" w:hAnsi="PT Astra Serif" w:cs="Times New Roman"/>
              </w:rPr>
              <w:t>984,6</w:t>
            </w:r>
          </w:p>
        </w:tc>
        <w:tc>
          <w:tcPr>
            <w:tcW w:w="1702" w:type="dxa"/>
          </w:tcPr>
          <w:p w:rsidR="00AF4DFC" w:rsidRPr="0079789F" w:rsidRDefault="008C6E50" w:rsidP="0079789F">
            <w:pPr>
              <w:pStyle w:val="Default"/>
              <w:jc w:val="center"/>
              <w:rPr>
                <w:rFonts w:ascii="PT Astra Serif" w:hAnsi="PT Astra Serif" w:cs="Times New Roman"/>
              </w:rPr>
            </w:pPr>
            <w:r w:rsidRPr="0079789F">
              <w:rPr>
                <w:rFonts w:ascii="PT Astra Serif" w:hAnsi="PT Astra Serif" w:cs="Times New Roman"/>
              </w:rPr>
              <w:t>927,4</w:t>
            </w:r>
          </w:p>
        </w:tc>
      </w:tr>
      <w:tr w:rsidR="00AF4DFC" w:rsidRPr="0079789F" w:rsidTr="007E091E">
        <w:tc>
          <w:tcPr>
            <w:tcW w:w="1065" w:type="dxa"/>
            <w:gridSpan w:val="2"/>
            <w:vMerge w:val="restart"/>
          </w:tcPr>
          <w:p w:rsidR="00AF4DFC" w:rsidRPr="0079789F" w:rsidRDefault="00AF4DFC" w:rsidP="0079789F">
            <w:pPr>
              <w:pStyle w:val="Default"/>
              <w:ind w:left="720"/>
              <w:rPr>
                <w:rFonts w:ascii="PT Astra Serif" w:hAnsi="PT Astra Serif" w:cs="Times New Roman"/>
              </w:rPr>
            </w:pPr>
          </w:p>
        </w:tc>
        <w:tc>
          <w:tcPr>
            <w:tcW w:w="2126" w:type="dxa"/>
            <w:vMerge w:val="restart"/>
          </w:tcPr>
          <w:p w:rsidR="00AF4DFC" w:rsidRPr="0079789F" w:rsidRDefault="00AF4DFC" w:rsidP="0079789F">
            <w:pPr>
              <w:pStyle w:val="Default"/>
              <w:rPr>
                <w:rFonts w:ascii="PT Astra Serif" w:hAnsi="PT Astra Serif" w:cs="Times New Roman"/>
              </w:rPr>
            </w:pPr>
            <w:r w:rsidRPr="0079789F">
              <w:rPr>
                <w:rFonts w:ascii="PT Astra Serif" w:hAnsi="PT Astra Serif" w:cs="Times New Roman"/>
                <w:b/>
                <w:bCs/>
              </w:rPr>
              <w:t>ИТОГО ПО ПРОГРАММЕ:</w:t>
            </w:r>
          </w:p>
        </w:tc>
        <w:tc>
          <w:tcPr>
            <w:tcW w:w="2693" w:type="dxa"/>
            <w:vMerge w:val="restart"/>
          </w:tcPr>
          <w:p w:rsidR="00AF4DFC" w:rsidRPr="0079789F" w:rsidRDefault="00AF4DFC" w:rsidP="0079789F">
            <w:pPr>
              <w:pStyle w:val="Default"/>
              <w:ind w:left="720"/>
              <w:rPr>
                <w:rFonts w:ascii="PT Astra Serif" w:hAnsi="PT Astra Serif" w:cs="Times New Roman"/>
              </w:rPr>
            </w:pPr>
          </w:p>
        </w:tc>
        <w:tc>
          <w:tcPr>
            <w:tcW w:w="1843" w:type="dxa"/>
          </w:tcPr>
          <w:p w:rsidR="00AF4DFC" w:rsidRPr="0079789F" w:rsidRDefault="00AF4DFC" w:rsidP="0079789F">
            <w:pPr>
              <w:pStyle w:val="Default"/>
              <w:jc w:val="center"/>
              <w:rPr>
                <w:rFonts w:ascii="PT Astra Serif" w:hAnsi="PT Astra Serif" w:cs="Times New Roman"/>
                <w:b/>
                <w:bCs/>
              </w:rPr>
            </w:pPr>
            <w:r w:rsidRPr="0079789F">
              <w:rPr>
                <w:rFonts w:ascii="PT Astra Serif" w:hAnsi="PT Astra Serif" w:cs="Times New Roman"/>
                <w:b/>
                <w:bCs/>
              </w:rPr>
              <w:t>Федеральный</w:t>
            </w:r>
          </w:p>
          <w:p w:rsidR="00AF4DFC" w:rsidRPr="007E091E" w:rsidRDefault="00AF4DFC" w:rsidP="007E091E">
            <w:pPr>
              <w:pStyle w:val="Default"/>
              <w:jc w:val="center"/>
              <w:rPr>
                <w:rFonts w:ascii="PT Astra Serif" w:hAnsi="PT Astra Serif" w:cs="Times New Roman"/>
                <w:b/>
                <w:bCs/>
              </w:rPr>
            </w:pPr>
            <w:r w:rsidRPr="0079789F">
              <w:rPr>
                <w:rFonts w:ascii="PT Astra Serif" w:hAnsi="PT Astra Serif" w:cs="Times New Roman"/>
                <w:b/>
                <w:bCs/>
              </w:rPr>
              <w:t>бюджет</w:t>
            </w:r>
          </w:p>
        </w:tc>
        <w:tc>
          <w:tcPr>
            <w:tcW w:w="1134" w:type="dxa"/>
          </w:tcPr>
          <w:p w:rsidR="00AF4DFC" w:rsidRPr="0079789F" w:rsidRDefault="008C6E50" w:rsidP="0079789F">
            <w:pPr>
              <w:pStyle w:val="Default"/>
              <w:jc w:val="center"/>
              <w:rPr>
                <w:rFonts w:ascii="PT Astra Serif" w:hAnsi="PT Astra Serif" w:cs="Times New Roman"/>
                <w:b/>
                <w:bCs/>
                <w:color w:val="auto"/>
              </w:rPr>
            </w:pPr>
            <w:r w:rsidRPr="0079789F">
              <w:rPr>
                <w:rFonts w:ascii="PT Astra Serif" w:hAnsi="PT Astra Serif" w:cs="Times New Roman"/>
                <w:b/>
                <w:bCs/>
                <w:color w:val="auto"/>
              </w:rPr>
              <w:t>22842,9</w:t>
            </w:r>
          </w:p>
        </w:tc>
        <w:tc>
          <w:tcPr>
            <w:tcW w:w="1418" w:type="dxa"/>
          </w:tcPr>
          <w:p w:rsidR="00AF4DFC" w:rsidRPr="0079789F" w:rsidRDefault="008C6E50" w:rsidP="0079789F">
            <w:pPr>
              <w:pStyle w:val="Default"/>
              <w:jc w:val="center"/>
              <w:rPr>
                <w:rFonts w:ascii="PT Astra Serif" w:hAnsi="PT Astra Serif" w:cs="Times New Roman"/>
                <w:b/>
                <w:bCs/>
                <w:color w:val="auto"/>
              </w:rPr>
            </w:pPr>
            <w:r w:rsidRPr="0079789F">
              <w:rPr>
                <w:rFonts w:ascii="PT Astra Serif" w:hAnsi="PT Astra Serif" w:cs="Times New Roman"/>
                <w:b/>
                <w:bCs/>
                <w:color w:val="auto"/>
              </w:rPr>
              <w:t>5751,4</w:t>
            </w:r>
          </w:p>
        </w:tc>
        <w:tc>
          <w:tcPr>
            <w:tcW w:w="1559" w:type="dxa"/>
          </w:tcPr>
          <w:p w:rsidR="00AF4DFC" w:rsidRPr="0079789F" w:rsidRDefault="008C6E50" w:rsidP="0079789F">
            <w:pPr>
              <w:pStyle w:val="Default"/>
              <w:jc w:val="center"/>
              <w:rPr>
                <w:rFonts w:ascii="PT Astra Serif" w:hAnsi="PT Astra Serif" w:cs="Times New Roman"/>
                <w:b/>
                <w:bCs/>
                <w:color w:val="auto"/>
              </w:rPr>
            </w:pPr>
            <w:r w:rsidRPr="0079789F">
              <w:rPr>
                <w:rFonts w:ascii="PT Astra Serif" w:hAnsi="PT Astra Serif" w:cs="Times New Roman"/>
                <w:b/>
                <w:bCs/>
                <w:color w:val="auto"/>
              </w:rPr>
              <w:t>5749,9</w:t>
            </w:r>
          </w:p>
        </w:tc>
        <w:tc>
          <w:tcPr>
            <w:tcW w:w="1417" w:type="dxa"/>
            <w:gridSpan w:val="2"/>
          </w:tcPr>
          <w:p w:rsidR="00AF4DFC" w:rsidRPr="0079789F" w:rsidRDefault="008C6E50" w:rsidP="0079789F">
            <w:pPr>
              <w:pStyle w:val="Default"/>
              <w:jc w:val="center"/>
              <w:rPr>
                <w:rFonts w:ascii="PT Astra Serif" w:hAnsi="PT Astra Serif" w:cs="Times New Roman"/>
                <w:b/>
                <w:bCs/>
                <w:color w:val="auto"/>
              </w:rPr>
            </w:pPr>
            <w:r w:rsidRPr="0079789F">
              <w:rPr>
                <w:rFonts w:ascii="PT Astra Serif" w:hAnsi="PT Astra Serif" w:cs="Times New Roman"/>
                <w:b/>
                <w:bCs/>
                <w:color w:val="auto"/>
              </w:rPr>
              <w:t>5670,8</w:t>
            </w:r>
          </w:p>
        </w:tc>
        <w:tc>
          <w:tcPr>
            <w:tcW w:w="1702" w:type="dxa"/>
          </w:tcPr>
          <w:p w:rsidR="00AF4DFC" w:rsidRPr="0079789F" w:rsidRDefault="008C6E50" w:rsidP="0079789F">
            <w:pPr>
              <w:pStyle w:val="Default"/>
              <w:jc w:val="center"/>
              <w:rPr>
                <w:rFonts w:ascii="PT Astra Serif" w:hAnsi="PT Astra Serif" w:cs="Times New Roman"/>
                <w:b/>
                <w:bCs/>
                <w:color w:val="auto"/>
              </w:rPr>
            </w:pPr>
            <w:r w:rsidRPr="0079789F">
              <w:rPr>
                <w:rFonts w:ascii="PT Astra Serif" w:hAnsi="PT Astra Serif" w:cs="Times New Roman"/>
                <w:b/>
                <w:bCs/>
                <w:color w:val="auto"/>
              </w:rPr>
              <w:t>5670,8</w:t>
            </w:r>
          </w:p>
        </w:tc>
      </w:tr>
      <w:tr w:rsidR="00AF4DFC" w:rsidRPr="0079789F" w:rsidTr="007E091E">
        <w:tc>
          <w:tcPr>
            <w:tcW w:w="1065" w:type="dxa"/>
            <w:gridSpan w:val="2"/>
            <w:vMerge/>
          </w:tcPr>
          <w:p w:rsidR="00AF4DFC" w:rsidRPr="0079789F" w:rsidRDefault="00AF4DFC" w:rsidP="0079789F">
            <w:pPr>
              <w:pStyle w:val="Default"/>
              <w:ind w:left="720"/>
              <w:rPr>
                <w:rFonts w:ascii="PT Astra Serif" w:hAnsi="PT Astra Serif" w:cs="Times New Roman"/>
              </w:rPr>
            </w:pPr>
          </w:p>
        </w:tc>
        <w:tc>
          <w:tcPr>
            <w:tcW w:w="2126" w:type="dxa"/>
            <w:vMerge/>
          </w:tcPr>
          <w:p w:rsidR="00AF4DFC" w:rsidRPr="0079789F" w:rsidRDefault="00AF4DFC" w:rsidP="0079789F">
            <w:pPr>
              <w:pStyle w:val="Default"/>
              <w:rPr>
                <w:rFonts w:ascii="PT Astra Serif" w:hAnsi="PT Astra Serif" w:cs="Times New Roman"/>
                <w:b/>
                <w:bCs/>
              </w:rPr>
            </w:pPr>
          </w:p>
        </w:tc>
        <w:tc>
          <w:tcPr>
            <w:tcW w:w="2693" w:type="dxa"/>
            <w:vMerge/>
          </w:tcPr>
          <w:p w:rsidR="00AF4DFC" w:rsidRPr="0079789F" w:rsidRDefault="00AF4DFC" w:rsidP="0079789F">
            <w:pPr>
              <w:pStyle w:val="Default"/>
              <w:ind w:left="720"/>
              <w:rPr>
                <w:rFonts w:ascii="PT Astra Serif" w:hAnsi="PT Astra Serif" w:cs="Times New Roman"/>
              </w:rPr>
            </w:pPr>
          </w:p>
        </w:tc>
        <w:tc>
          <w:tcPr>
            <w:tcW w:w="1843" w:type="dxa"/>
          </w:tcPr>
          <w:p w:rsidR="00AF4DFC" w:rsidRPr="0079789F" w:rsidRDefault="00AF4DFC" w:rsidP="0079789F">
            <w:pPr>
              <w:pStyle w:val="Default"/>
              <w:jc w:val="center"/>
              <w:rPr>
                <w:rFonts w:ascii="PT Astra Serif" w:hAnsi="PT Astra Serif" w:cs="Times New Roman"/>
                <w:b/>
                <w:bCs/>
              </w:rPr>
            </w:pPr>
            <w:r w:rsidRPr="0079789F">
              <w:rPr>
                <w:rFonts w:ascii="PT Astra Serif" w:hAnsi="PT Astra Serif" w:cs="Times New Roman"/>
                <w:b/>
                <w:bCs/>
              </w:rPr>
              <w:t>Областной бюджет</w:t>
            </w:r>
          </w:p>
        </w:tc>
        <w:tc>
          <w:tcPr>
            <w:tcW w:w="1134" w:type="dxa"/>
          </w:tcPr>
          <w:p w:rsidR="00AF4DFC" w:rsidRPr="0079789F" w:rsidRDefault="008C6E50" w:rsidP="0079789F">
            <w:pPr>
              <w:pStyle w:val="Default"/>
              <w:jc w:val="center"/>
              <w:rPr>
                <w:rFonts w:ascii="PT Astra Serif" w:hAnsi="PT Astra Serif" w:cs="Times New Roman"/>
                <w:b/>
                <w:bCs/>
                <w:color w:val="auto"/>
              </w:rPr>
            </w:pPr>
            <w:r w:rsidRPr="0079789F">
              <w:rPr>
                <w:rFonts w:ascii="PT Astra Serif" w:hAnsi="PT Astra Serif" w:cs="Times New Roman"/>
                <w:b/>
                <w:bCs/>
                <w:color w:val="auto"/>
              </w:rPr>
              <w:t>10587,2</w:t>
            </w:r>
          </w:p>
        </w:tc>
        <w:tc>
          <w:tcPr>
            <w:tcW w:w="1418" w:type="dxa"/>
          </w:tcPr>
          <w:p w:rsidR="00AF4DFC" w:rsidRPr="0079789F" w:rsidRDefault="008C6E50" w:rsidP="0079789F">
            <w:pPr>
              <w:pStyle w:val="Default"/>
              <w:jc w:val="center"/>
              <w:rPr>
                <w:rFonts w:ascii="PT Astra Serif" w:hAnsi="PT Astra Serif" w:cs="Times New Roman"/>
                <w:b/>
                <w:bCs/>
                <w:color w:val="auto"/>
              </w:rPr>
            </w:pPr>
            <w:r w:rsidRPr="0079789F">
              <w:rPr>
                <w:rFonts w:ascii="PT Astra Serif" w:hAnsi="PT Astra Serif" w:cs="Times New Roman"/>
                <w:b/>
                <w:bCs/>
                <w:color w:val="auto"/>
              </w:rPr>
              <w:t>2665,7</w:t>
            </w:r>
          </w:p>
        </w:tc>
        <w:tc>
          <w:tcPr>
            <w:tcW w:w="1559" w:type="dxa"/>
          </w:tcPr>
          <w:p w:rsidR="00AF4DFC" w:rsidRPr="0079789F" w:rsidRDefault="008C6E50" w:rsidP="0079789F">
            <w:pPr>
              <w:pStyle w:val="Default"/>
              <w:jc w:val="center"/>
              <w:rPr>
                <w:rFonts w:ascii="PT Astra Serif" w:hAnsi="PT Astra Serif" w:cs="Times New Roman"/>
                <w:b/>
                <w:bCs/>
                <w:color w:val="auto"/>
              </w:rPr>
            </w:pPr>
            <w:r w:rsidRPr="0079789F">
              <w:rPr>
                <w:rFonts w:ascii="PT Astra Serif" w:hAnsi="PT Astra Serif" w:cs="Times New Roman"/>
                <w:b/>
                <w:bCs/>
                <w:color w:val="auto"/>
              </w:rPr>
              <w:t>2664,9</w:t>
            </w:r>
          </w:p>
        </w:tc>
        <w:tc>
          <w:tcPr>
            <w:tcW w:w="1417" w:type="dxa"/>
            <w:gridSpan w:val="2"/>
          </w:tcPr>
          <w:p w:rsidR="00AF4DFC" w:rsidRPr="0079789F" w:rsidRDefault="008C6E50" w:rsidP="0079789F">
            <w:pPr>
              <w:pStyle w:val="Default"/>
              <w:jc w:val="center"/>
              <w:rPr>
                <w:rFonts w:ascii="PT Astra Serif" w:hAnsi="PT Astra Serif" w:cs="Times New Roman"/>
                <w:b/>
                <w:bCs/>
                <w:color w:val="auto"/>
              </w:rPr>
            </w:pPr>
            <w:r w:rsidRPr="0079789F">
              <w:rPr>
                <w:rFonts w:ascii="PT Astra Serif" w:hAnsi="PT Astra Serif" w:cs="Times New Roman"/>
                <w:b/>
                <w:bCs/>
                <w:color w:val="auto"/>
              </w:rPr>
              <w:t>2628,3</w:t>
            </w:r>
          </w:p>
        </w:tc>
        <w:tc>
          <w:tcPr>
            <w:tcW w:w="1702" w:type="dxa"/>
          </w:tcPr>
          <w:p w:rsidR="00AF4DFC" w:rsidRPr="0079789F" w:rsidRDefault="008C6E50" w:rsidP="0079789F">
            <w:pPr>
              <w:pStyle w:val="Default"/>
              <w:jc w:val="center"/>
              <w:rPr>
                <w:rFonts w:ascii="PT Astra Serif" w:hAnsi="PT Astra Serif" w:cs="Times New Roman"/>
                <w:b/>
                <w:bCs/>
                <w:color w:val="auto"/>
              </w:rPr>
            </w:pPr>
            <w:r w:rsidRPr="0079789F">
              <w:rPr>
                <w:rFonts w:ascii="PT Astra Serif" w:hAnsi="PT Astra Serif" w:cs="Times New Roman"/>
                <w:b/>
                <w:bCs/>
                <w:color w:val="auto"/>
              </w:rPr>
              <w:t>2628,3</w:t>
            </w:r>
          </w:p>
        </w:tc>
      </w:tr>
      <w:tr w:rsidR="00AF4DFC" w:rsidRPr="0079789F" w:rsidTr="007E091E">
        <w:tc>
          <w:tcPr>
            <w:tcW w:w="1065" w:type="dxa"/>
            <w:gridSpan w:val="2"/>
            <w:vMerge/>
          </w:tcPr>
          <w:p w:rsidR="00AF4DFC" w:rsidRPr="0079789F" w:rsidRDefault="00AF4DFC" w:rsidP="0079789F">
            <w:pPr>
              <w:pStyle w:val="Default"/>
              <w:ind w:left="720"/>
              <w:rPr>
                <w:rFonts w:ascii="PT Astra Serif" w:hAnsi="PT Astra Serif" w:cs="Times New Roman"/>
              </w:rPr>
            </w:pPr>
          </w:p>
        </w:tc>
        <w:tc>
          <w:tcPr>
            <w:tcW w:w="2126" w:type="dxa"/>
            <w:vMerge/>
          </w:tcPr>
          <w:p w:rsidR="00AF4DFC" w:rsidRPr="0079789F" w:rsidRDefault="00AF4DFC" w:rsidP="0079789F">
            <w:pPr>
              <w:pStyle w:val="Default"/>
              <w:rPr>
                <w:rFonts w:ascii="PT Astra Serif" w:hAnsi="PT Astra Serif" w:cs="Times New Roman"/>
                <w:b/>
                <w:bCs/>
              </w:rPr>
            </w:pPr>
          </w:p>
        </w:tc>
        <w:tc>
          <w:tcPr>
            <w:tcW w:w="2693" w:type="dxa"/>
            <w:vMerge/>
          </w:tcPr>
          <w:p w:rsidR="00AF4DFC" w:rsidRPr="0079789F" w:rsidRDefault="00AF4DFC" w:rsidP="0079789F">
            <w:pPr>
              <w:pStyle w:val="Default"/>
              <w:ind w:left="720"/>
              <w:rPr>
                <w:rFonts w:ascii="PT Astra Serif" w:hAnsi="PT Astra Serif" w:cs="Times New Roman"/>
              </w:rPr>
            </w:pPr>
          </w:p>
        </w:tc>
        <w:tc>
          <w:tcPr>
            <w:tcW w:w="1843" w:type="dxa"/>
          </w:tcPr>
          <w:p w:rsidR="00AF4DFC" w:rsidRPr="007E091E" w:rsidRDefault="00AF4DFC" w:rsidP="007E091E">
            <w:pPr>
              <w:spacing w:after="0" w:line="240" w:lineRule="auto"/>
              <w:rPr>
                <w:rFonts w:ascii="PT Astra Serif" w:hAnsi="PT Astra Serif" w:cs="Times New Roman"/>
                <w:b/>
                <w:bCs/>
                <w:color w:val="000000"/>
                <w:sz w:val="24"/>
                <w:szCs w:val="24"/>
              </w:rPr>
            </w:pPr>
            <w:r w:rsidRPr="0079789F">
              <w:rPr>
                <w:rFonts w:ascii="PT Astra Serif" w:hAnsi="PT Astra Serif" w:cs="Times New Roman"/>
                <w:b/>
                <w:bCs/>
                <w:color w:val="000000"/>
                <w:sz w:val="24"/>
                <w:szCs w:val="24"/>
              </w:rPr>
              <w:t>Муниципальный бюджет</w:t>
            </w:r>
          </w:p>
        </w:tc>
        <w:tc>
          <w:tcPr>
            <w:tcW w:w="1134" w:type="dxa"/>
          </w:tcPr>
          <w:p w:rsidR="00AF4DFC" w:rsidRPr="0079789F" w:rsidRDefault="008C6E50" w:rsidP="0079789F">
            <w:pPr>
              <w:pStyle w:val="Default"/>
              <w:jc w:val="center"/>
              <w:rPr>
                <w:rFonts w:ascii="PT Astra Serif" w:hAnsi="PT Astra Serif" w:cs="Times New Roman"/>
                <w:b/>
                <w:bCs/>
                <w:color w:val="auto"/>
              </w:rPr>
            </w:pPr>
            <w:r w:rsidRPr="0079789F">
              <w:rPr>
                <w:rFonts w:ascii="PT Astra Serif" w:hAnsi="PT Astra Serif" w:cs="Times New Roman"/>
                <w:b/>
                <w:bCs/>
                <w:color w:val="auto"/>
              </w:rPr>
              <w:t>5825,6</w:t>
            </w:r>
          </w:p>
        </w:tc>
        <w:tc>
          <w:tcPr>
            <w:tcW w:w="1418" w:type="dxa"/>
          </w:tcPr>
          <w:p w:rsidR="00AF4DFC" w:rsidRPr="0079789F" w:rsidRDefault="008C6E50" w:rsidP="0079789F">
            <w:pPr>
              <w:pStyle w:val="Default"/>
              <w:jc w:val="center"/>
              <w:rPr>
                <w:rFonts w:ascii="PT Astra Serif" w:hAnsi="PT Astra Serif" w:cs="Times New Roman"/>
                <w:b/>
                <w:bCs/>
                <w:color w:val="auto"/>
              </w:rPr>
            </w:pPr>
            <w:r w:rsidRPr="0079789F">
              <w:rPr>
                <w:rFonts w:ascii="PT Astra Serif" w:hAnsi="PT Astra Serif" w:cs="Times New Roman"/>
                <w:b/>
                <w:bCs/>
                <w:color w:val="auto"/>
              </w:rPr>
              <w:t>1926,4</w:t>
            </w:r>
          </w:p>
        </w:tc>
        <w:tc>
          <w:tcPr>
            <w:tcW w:w="1559" w:type="dxa"/>
          </w:tcPr>
          <w:p w:rsidR="00AF4DFC" w:rsidRPr="0079789F" w:rsidRDefault="008C6E50" w:rsidP="0079789F">
            <w:pPr>
              <w:pStyle w:val="Default"/>
              <w:jc w:val="center"/>
              <w:rPr>
                <w:rFonts w:ascii="PT Astra Serif" w:hAnsi="PT Astra Serif" w:cs="Times New Roman"/>
                <w:b/>
                <w:bCs/>
                <w:color w:val="auto"/>
              </w:rPr>
            </w:pPr>
            <w:r w:rsidRPr="0079789F">
              <w:rPr>
                <w:rFonts w:ascii="PT Astra Serif" w:hAnsi="PT Astra Serif" w:cs="Times New Roman"/>
                <w:b/>
                <w:bCs/>
                <w:color w:val="auto"/>
              </w:rPr>
              <w:t>1821,2</w:t>
            </w:r>
          </w:p>
        </w:tc>
        <w:tc>
          <w:tcPr>
            <w:tcW w:w="1417" w:type="dxa"/>
            <w:gridSpan w:val="2"/>
          </w:tcPr>
          <w:p w:rsidR="00AF4DFC" w:rsidRPr="0079789F" w:rsidRDefault="008C6E50" w:rsidP="0079789F">
            <w:pPr>
              <w:pStyle w:val="Default"/>
              <w:jc w:val="center"/>
              <w:rPr>
                <w:rFonts w:ascii="PT Astra Serif" w:hAnsi="PT Astra Serif" w:cs="Times New Roman"/>
                <w:b/>
                <w:bCs/>
                <w:color w:val="auto"/>
              </w:rPr>
            </w:pPr>
            <w:r w:rsidRPr="0079789F">
              <w:rPr>
                <w:rFonts w:ascii="PT Astra Serif" w:hAnsi="PT Astra Serif" w:cs="Times New Roman"/>
                <w:b/>
                <w:bCs/>
                <w:color w:val="auto"/>
              </w:rPr>
              <w:t>1067,6</w:t>
            </w:r>
          </w:p>
        </w:tc>
        <w:tc>
          <w:tcPr>
            <w:tcW w:w="1702" w:type="dxa"/>
          </w:tcPr>
          <w:p w:rsidR="00AF4DFC" w:rsidRPr="0079789F" w:rsidRDefault="008C6E50" w:rsidP="0079789F">
            <w:pPr>
              <w:pStyle w:val="Default"/>
              <w:jc w:val="center"/>
              <w:rPr>
                <w:rFonts w:ascii="PT Astra Serif" w:hAnsi="PT Astra Serif" w:cs="Times New Roman"/>
                <w:b/>
                <w:bCs/>
                <w:color w:val="auto"/>
              </w:rPr>
            </w:pPr>
            <w:r w:rsidRPr="0079789F">
              <w:rPr>
                <w:rFonts w:ascii="PT Astra Serif" w:hAnsi="PT Astra Serif" w:cs="Times New Roman"/>
                <w:b/>
                <w:bCs/>
                <w:color w:val="auto"/>
              </w:rPr>
              <w:t>1010,4</w:t>
            </w:r>
          </w:p>
        </w:tc>
      </w:tr>
      <w:tr w:rsidR="00AF4DFC" w:rsidRPr="0079789F" w:rsidTr="007E091E">
        <w:tc>
          <w:tcPr>
            <w:tcW w:w="1065" w:type="dxa"/>
            <w:gridSpan w:val="2"/>
          </w:tcPr>
          <w:p w:rsidR="00AF4DFC" w:rsidRPr="0079789F" w:rsidRDefault="00AF4DFC" w:rsidP="0079789F">
            <w:pPr>
              <w:pStyle w:val="Default"/>
              <w:ind w:left="720"/>
              <w:rPr>
                <w:rFonts w:ascii="PT Astra Serif" w:hAnsi="PT Astra Serif" w:cs="Times New Roman"/>
              </w:rPr>
            </w:pPr>
          </w:p>
        </w:tc>
        <w:tc>
          <w:tcPr>
            <w:tcW w:w="2126" w:type="dxa"/>
          </w:tcPr>
          <w:p w:rsidR="00AF4DFC" w:rsidRPr="0079789F" w:rsidRDefault="00AF4DFC" w:rsidP="0079789F">
            <w:pPr>
              <w:pStyle w:val="Default"/>
              <w:rPr>
                <w:rFonts w:ascii="PT Astra Serif" w:hAnsi="PT Astra Serif" w:cs="Times New Roman"/>
                <w:b/>
                <w:bCs/>
              </w:rPr>
            </w:pPr>
            <w:r w:rsidRPr="0079789F">
              <w:rPr>
                <w:rFonts w:ascii="PT Astra Serif" w:hAnsi="PT Astra Serif" w:cs="Times New Roman"/>
                <w:b/>
                <w:bCs/>
              </w:rPr>
              <w:t>Всего</w:t>
            </w:r>
          </w:p>
        </w:tc>
        <w:tc>
          <w:tcPr>
            <w:tcW w:w="2693" w:type="dxa"/>
          </w:tcPr>
          <w:p w:rsidR="00AF4DFC" w:rsidRPr="0079789F" w:rsidRDefault="00AF4DFC" w:rsidP="0079789F">
            <w:pPr>
              <w:pStyle w:val="Default"/>
              <w:ind w:left="720"/>
              <w:rPr>
                <w:rFonts w:ascii="PT Astra Serif" w:hAnsi="PT Astra Serif" w:cs="Times New Roman"/>
              </w:rPr>
            </w:pPr>
          </w:p>
        </w:tc>
        <w:tc>
          <w:tcPr>
            <w:tcW w:w="1843" w:type="dxa"/>
          </w:tcPr>
          <w:p w:rsidR="00AF4DFC" w:rsidRPr="0079789F" w:rsidRDefault="00AF4DFC" w:rsidP="0079789F">
            <w:pPr>
              <w:pStyle w:val="Default"/>
              <w:jc w:val="center"/>
              <w:rPr>
                <w:rFonts w:ascii="PT Astra Serif" w:hAnsi="PT Astra Serif" w:cs="Times New Roman"/>
                <w:b/>
                <w:bCs/>
              </w:rPr>
            </w:pPr>
          </w:p>
        </w:tc>
        <w:tc>
          <w:tcPr>
            <w:tcW w:w="1134" w:type="dxa"/>
          </w:tcPr>
          <w:p w:rsidR="00AF4DFC" w:rsidRPr="0079789F" w:rsidRDefault="008C6E50" w:rsidP="0079789F">
            <w:pPr>
              <w:pStyle w:val="Default"/>
              <w:jc w:val="center"/>
              <w:rPr>
                <w:rFonts w:ascii="PT Astra Serif" w:hAnsi="PT Astra Serif" w:cs="Times New Roman"/>
                <w:b/>
                <w:bCs/>
                <w:color w:val="auto"/>
              </w:rPr>
            </w:pPr>
            <w:r w:rsidRPr="0079789F">
              <w:rPr>
                <w:rFonts w:ascii="PT Astra Serif" w:hAnsi="PT Astra Serif" w:cs="Times New Roman"/>
                <w:b/>
                <w:bCs/>
                <w:color w:val="auto"/>
              </w:rPr>
              <w:t>39255,7</w:t>
            </w:r>
          </w:p>
        </w:tc>
        <w:tc>
          <w:tcPr>
            <w:tcW w:w="1418" w:type="dxa"/>
          </w:tcPr>
          <w:p w:rsidR="00AF4DFC" w:rsidRPr="0079789F" w:rsidRDefault="008C6E50" w:rsidP="0079789F">
            <w:pPr>
              <w:pStyle w:val="Default"/>
              <w:jc w:val="center"/>
              <w:rPr>
                <w:rFonts w:ascii="PT Astra Serif" w:hAnsi="PT Astra Serif" w:cs="Times New Roman"/>
                <w:b/>
                <w:bCs/>
                <w:color w:val="auto"/>
              </w:rPr>
            </w:pPr>
            <w:r w:rsidRPr="0079789F">
              <w:rPr>
                <w:rFonts w:ascii="PT Astra Serif" w:hAnsi="PT Astra Serif" w:cs="Times New Roman"/>
                <w:b/>
                <w:bCs/>
                <w:color w:val="auto"/>
              </w:rPr>
              <w:t>10343,5</w:t>
            </w:r>
          </w:p>
        </w:tc>
        <w:tc>
          <w:tcPr>
            <w:tcW w:w="1559" w:type="dxa"/>
          </w:tcPr>
          <w:p w:rsidR="00AF4DFC" w:rsidRPr="0079789F" w:rsidRDefault="008C6E50" w:rsidP="0079789F">
            <w:pPr>
              <w:pStyle w:val="Default"/>
              <w:jc w:val="center"/>
              <w:rPr>
                <w:rFonts w:ascii="PT Astra Serif" w:hAnsi="PT Astra Serif" w:cs="Times New Roman"/>
                <w:b/>
                <w:bCs/>
                <w:color w:val="auto"/>
              </w:rPr>
            </w:pPr>
            <w:r w:rsidRPr="0079789F">
              <w:rPr>
                <w:rFonts w:ascii="PT Astra Serif" w:hAnsi="PT Astra Serif" w:cs="Times New Roman"/>
                <w:b/>
                <w:bCs/>
                <w:color w:val="auto"/>
              </w:rPr>
              <w:t>10236</w:t>
            </w:r>
          </w:p>
        </w:tc>
        <w:tc>
          <w:tcPr>
            <w:tcW w:w="1417" w:type="dxa"/>
            <w:gridSpan w:val="2"/>
          </w:tcPr>
          <w:p w:rsidR="00AF4DFC" w:rsidRPr="0079789F" w:rsidRDefault="008C6E50" w:rsidP="0079789F">
            <w:pPr>
              <w:pStyle w:val="Default"/>
              <w:jc w:val="center"/>
              <w:rPr>
                <w:rFonts w:ascii="PT Astra Serif" w:hAnsi="PT Astra Serif" w:cs="Times New Roman"/>
                <w:b/>
                <w:bCs/>
                <w:color w:val="auto"/>
              </w:rPr>
            </w:pPr>
            <w:r w:rsidRPr="0079789F">
              <w:rPr>
                <w:rFonts w:ascii="PT Astra Serif" w:hAnsi="PT Astra Serif" w:cs="Times New Roman"/>
                <w:b/>
                <w:bCs/>
                <w:color w:val="auto"/>
              </w:rPr>
              <w:t>9366,7</w:t>
            </w:r>
          </w:p>
        </w:tc>
        <w:tc>
          <w:tcPr>
            <w:tcW w:w="1702" w:type="dxa"/>
          </w:tcPr>
          <w:p w:rsidR="00AF4DFC" w:rsidRPr="0079789F" w:rsidRDefault="008C6E50" w:rsidP="0079789F">
            <w:pPr>
              <w:pStyle w:val="Default"/>
              <w:jc w:val="center"/>
              <w:rPr>
                <w:rFonts w:ascii="PT Astra Serif" w:hAnsi="PT Astra Serif" w:cs="Times New Roman"/>
                <w:b/>
                <w:bCs/>
                <w:color w:val="auto"/>
              </w:rPr>
            </w:pPr>
            <w:r w:rsidRPr="0079789F">
              <w:rPr>
                <w:rFonts w:ascii="PT Astra Serif" w:hAnsi="PT Astra Serif" w:cs="Times New Roman"/>
                <w:b/>
                <w:bCs/>
                <w:color w:val="auto"/>
              </w:rPr>
              <w:t>9309,5</w:t>
            </w:r>
          </w:p>
        </w:tc>
      </w:tr>
    </w:tbl>
    <w:p w:rsidR="00E35935" w:rsidRPr="0079789F" w:rsidRDefault="00E35935" w:rsidP="0079789F">
      <w:pPr>
        <w:spacing w:after="0" w:line="240" w:lineRule="auto"/>
        <w:rPr>
          <w:rFonts w:ascii="PT Astra Serif" w:hAnsi="PT Astra Serif" w:cs="Times New Roman"/>
          <w:sz w:val="28"/>
          <w:szCs w:val="28"/>
        </w:rPr>
      </w:pPr>
    </w:p>
    <w:sectPr w:rsidR="00E35935" w:rsidRPr="0079789F" w:rsidSect="0079789F">
      <w:type w:val="continuous"/>
      <w:pgSz w:w="16838" w:h="11906" w:orient="landscape"/>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BDB" w:rsidRDefault="00C47BDB" w:rsidP="005F5957">
      <w:pPr>
        <w:spacing w:after="0" w:line="240" w:lineRule="auto"/>
        <w:rPr>
          <w:rFonts w:cs="Times New Roman"/>
        </w:rPr>
      </w:pPr>
      <w:r>
        <w:rPr>
          <w:rFonts w:cs="Times New Roman"/>
        </w:rPr>
        <w:separator/>
      </w:r>
    </w:p>
  </w:endnote>
  <w:endnote w:type="continuationSeparator" w:id="0">
    <w:p w:rsidR="00C47BDB" w:rsidRDefault="00C47BDB" w:rsidP="005F5957">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BDB" w:rsidRDefault="00C47BDB" w:rsidP="005F5957">
      <w:pPr>
        <w:spacing w:after="0" w:line="240" w:lineRule="auto"/>
        <w:rPr>
          <w:rFonts w:cs="Times New Roman"/>
        </w:rPr>
      </w:pPr>
      <w:r>
        <w:rPr>
          <w:rFonts w:cs="Times New Roman"/>
        </w:rPr>
        <w:separator/>
      </w:r>
    </w:p>
  </w:footnote>
  <w:footnote w:type="continuationSeparator" w:id="0">
    <w:p w:rsidR="00C47BDB" w:rsidRDefault="00C47BDB" w:rsidP="005F5957">
      <w:pPr>
        <w:spacing w:after="0"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52127"/>
    <w:multiLevelType w:val="hybridMultilevel"/>
    <w:tmpl w:val="B1EC27B0"/>
    <w:lvl w:ilvl="0" w:tplc="4DDEBB94">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
    <w:nsid w:val="2D9156F5"/>
    <w:multiLevelType w:val="hybridMultilevel"/>
    <w:tmpl w:val="78386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272526B"/>
    <w:multiLevelType w:val="hybridMultilevel"/>
    <w:tmpl w:val="B310F44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37F7215"/>
    <w:multiLevelType w:val="multilevel"/>
    <w:tmpl w:val="4FC6D572"/>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6D802296"/>
    <w:multiLevelType w:val="hybridMultilevel"/>
    <w:tmpl w:val="2B80218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552C1B"/>
    <w:rsid w:val="00000A73"/>
    <w:rsid w:val="0000240B"/>
    <w:rsid w:val="00003F64"/>
    <w:rsid w:val="00006B2A"/>
    <w:rsid w:val="00011BC8"/>
    <w:rsid w:val="000125CD"/>
    <w:rsid w:val="00013F1A"/>
    <w:rsid w:val="0001624C"/>
    <w:rsid w:val="000206ED"/>
    <w:rsid w:val="00023BEC"/>
    <w:rsid w:val="00025C76"/>
    <w:rsid w:val="00026956"/>
    <w:rsid w:val="00026B16"/>
    <w:rsid w:val="000270BE"/>
    <w:rsid w:val="000335F3"/>
    <w:rsid w:val="000336F6"/>
    <w:rsid w:val="000340C9"/>
    <w:rsid w:val="00035235"/>
    <w:rsid w:val="000373C7"/>
    <w:rsid w:val="00040F73"/>
    <w:rsid w:val="00041DAB"/>
    <w:rsid w:val="0005370D"/>
    <w:rsid w:val="000667F3"/>
    <w:rsid w:val="0006733E"/>
    <w:rsid w:val="00067521"/>
    <w:rsid w:val="00075F56"/>
    <w:rsid w:val="00076CA1"/>
    <w:rsid w:val="0007722C"/>
    <w:rsid w:val="00080153"/>
    <w:rsid w:val="0008027E"/>
    <w:rsid w:val="00080787"/>
    <w:rsid w:val="000835FF"/>
    <w:rsid w:val="00085B6A"/>
    <w:rsid w:val="000905E3"/>
    <w:rsid w:val="0009080F"/>
    <w:rsid w:val="00092905"/>
    <w:rsid w:val="000949F9"/>
    <w:rsid w:val="000951F7"/>
    <w:rsid w:val="0009588E"/>
    <w:rsid w:val="0009792F"/>
    <w:rsid w:val="000A3A09"/>
    <w:rsid w:val="000A5B14"/>
    <w:rsid w:val="000B7434"/>
    <w:rsid w:val="000B7570"/>
    <w:rsid w:val="000C1310"/>
    <w:rsid w:val="000C2AE8"/>
    <w:rsid w:val="000C50AC"/>
    <w:rsid w:val="000C5436"/>
    <w:rsid w:val="000C62D2"/>
    <w:rsid w:val="000C7926"/>
    <w:rsid w:val="000D0B4A"/>
    <w:rsid w:val="000D159F"/>
    <w:rsid w:val="000D2691"/>
    <w:rsid w:val="000D2F4D"/>
    <w:rsid w:val="000D497E"/>
    <w:rsid w:val="000D6642"/>
    <w:rsid w:val="000E0B89"/>
    <w:rsid w:val="000E41D3"/>
    <w:rsid w:val="000F081F"/>
    <w:rsid w:val="000F164C"/>
    <w:rsid w:val="00101FAB"/>
    <w:rsid w:val="00106B4E"/>
    <w:rsid w:val="001116F2"/>
    <w:rsid w:val="00114F49"/>
    <w:rsid w:val="001205AA"/>
    <w:rsid w:val="00121A50"/>
    <w:rsid w:val="001244A7"/>
    <w:rsid w:val="00125577"/>
    <w:rsid w:val="0012567C"/>
    <w:rsid w:val="00125E03"/>
    <w:rsid w:val="00126EA5"/>
    <w:rsid w:val="001306ED"/>
    <w:rsid w:val="00132C15"/>
    <w:rsid w:val="00132DF6"/>
    <w:rsid w:val="00133003"/>
    <w:rsid w:val="00134246"/>
    <w:rsid w:val="0013640E"/>
    <w:rsid w:val="00136808"/>
    <w:rsid w:val="00137FD7"/>
    <w:rsid w:val="00143AF1"/>
    <w:rsid w:val="001447A1"/>
    <w:rsid w:val="00151BC5"/>
    <w:rsid w:val="0015214D"/>
    <w:rsid w:val="00152F78"/>
    <w:rsid w:val="00155273"/>
    <w:rsid w:val="00160860"/>
    <w:rsid w:val="001610F4"/>
    <w:rsid w:val="00162F47"/>
    <w:rsid w:val="00164216"/>
    <w:rsid w:val="001650D4"/>
    <w:rsid w:val="00172F46"/>
    <w:rsid w:val="00177C68"/>
    <w:rsid w:val="001801F8"/>
    <w:rsid w:val="001819E4"/>
    <w:rsid w:val="00187DF9"/>
    <w:rsid w:val="00190B68"/>
    <w:rsid w:val="00192687"/>
    <w:rsid w:val="00195918"/>
    <w:rsid w:val="001A0139"/>
    <w:rsid w:val="001A0F67"/>
    <w:rsid w:val="001A446D"/>
    <w:rsid w:val="001A453C"/>
    <w:rsid w:val="001A4726"/>
    <w:rsid w:val="001B0010"/>
    <w:rsid w:val="001B1EA0"/>
    <w:rsid w:val="001B32E7"/>
    <w:rsid w:val="001B44F2"/>
    <w:rsid w:val="001C0B35"/>
    <w:rsid w:val="001C79B6"/>
    <w:rsid w:val="001D4CE7"/>
    <w:rsid w:val="001D6EFA"/>
    <w:rsid w:val="001E022B"/>
    <w:rsid w:val="001F0318"/>
    <w:rsid w:val="001F0C3B"/>
    <w:rsid w:val="001F6476"/>
    <w:rsid w:val="00202186"/>
    <w:rsid w:val="00205C7C"/>
    <w:rsid w:val="00210B23"/>
    <w:rsid w:val="00211E44"/>
    <w:rsid w:val="0021299D"/>
    <w:rsid w:val="00213471"/>
    <w:rsid w:val="00214CD3"/>
    <w:rsid w:val="00216926"/>
    <w:rsid w:val="002202AD"/>
    <w:rsid w:val="00220B4D"/>
    <w:rsid w:val="00225058"/>
    <w:rsid w:val="00225F34"/>
    <w:rsid w:val="002410CD"/>
    <w:rsid w:val="002455B2"/>
    <w:rsid w:val="00245A03"/>
    <w:rsid w:val="00247ADD"/>
    <w:rsid w:val="00257FFA"/>
    <w:rsid w:val="002630B2"/>
    <w:rsid w:val="00264191"/>
    <w:rsid w:val="00264A55"/>
    <w:rsid w:val="00271382"/>
    <w:rsid w:val="00271B47"/>
    <w:rsid w:val="00276E17"/>
    <w:rsid w:val="002848FE"/>
    <w:rsid w:val="00285623"/>
    <w:rsid w:val="0028686A"/>
    <w:rsid w:val="00291FEE"/>
    <w:rsid w:val="002939E0"/>
    <w:rsid w:val="00296BA8"/>
    <w:rsid w:val="00296F2C"/>
    <w:rsid w:val="002A0323"/>
    <w:rsid w:val="002A06D6"/>
    <w:rsid w:val="002A4B8E"/>
    <w:rsid w:val="002A5537"/>
    <w:rsid w:val="002A7141"/>
    <w:rsid w:val="002B04C0"/>
    <w:rsid w:val="002B6962"/>
    <w:rsid w:val="002C6405"/>
    <w:rsid w:val="002D262D"/>
    <w:rsid w:val="002D53B9"/>
    <w:rsid w:val="002D6323"/>
    <w:rsid w:val="002D6987"/>
    <w:rsid w:val="002D7BAC"/>
    <w:rsid w:val="002E0A94"/>
    <w:rsid w:val="002E5416"/>
    <w:rsid w:val="002E7A33"/>
    <w:rsid w:val="002F2E23"/>
    <w:rsid w:val="002F758A"/>
    <w:rsid w:val="002F7BA7"/>
    <w:rsid w:val="00302024"/>
    <w:rsid w:val="003029DD"/>
    <w:rsid w:val="00306379"/>
    <w:rsid w:val="00311758"/>
    <w:rsid w:val="00313051"/>
    <w:rsid w:val="00324AE2"/>
    <w:rsid w:val="00327301"/>
    <w:rsid w:val="00331484"/>
    <w:rsid w:val="00334691"/>
    <w:rsid w:val="003403EC"/>
    <w:rsid w:val="003407A4"/>
    <w:rsid w:val="00340AC5"/>
    <w:rsid w:val="003422A1"/>
    <w:rsid w:val="00345C03"/>
    <w:rsid w:val="003461D6"/>
    <w:rsid w:val="003472FB"/>
    <w:rsid w:val="00347AAE"/>
    <w:rsid w:val="00350AAD"/>
    <w:rsid w:val="0035169E"/>
    <w:rsid w:val="00353476"/>
    <w:rsid w:val="00353B5F"/>
    <w:rsid w:val="00357634"/>
    <w:rsid w:val="00364444"/>
    <w:rsid w:val="00364977"/>
    <w:rsid w:val="00366885"/>
    <w:rsid w:val="00374C51"/>
    <w:rsid w:val="00374EDF"/>
    <w:rsid w:val="003751C7"/>
    <w:rsid w:val="0037645F"/>
    <w:rsid w:val="00377E7C"/>
    <w:rsid w:val="003824A2"/>
    <w:rsid w:val="00387C16"/>
    <w:rsid w:val="00394D88"/>
    <w:rsid w:val="00397201"/>
    <w:rsid w:val="003B0957"/>
    <w:rsid w:val="003B2388"/>
    <w:rsid w:val="003B3C59"/>
    <w:rsid w:val="003C0C77"/>
    <w:rsid w:val="003C1AD9"/>
    <w:rsid w:val="003C22C0"/>
    <w:rsid w:val="003C30C8"/>
    <w:rsid w:val="003C3D93"/>
    <w:rsid w:val="003C4465"/>
    <w:rsid w:val="003C5C44"/>
    <w:rsid w:val="003C705E"/>
    <w:rsid w:val="003D01BA"/>
    <w:rsid w:val="003D09C6"/>
    <w:rsid w:val="003D5BB2"/>
    <w:rsid w:val="003E19D8"/>
    <w:rsid w:val="003E3D80"/>
    <w:rsid w:val="003E528D"/>
    <w:rsid w:val="003E5FB0"/>
    <w:rsid w:val="003E7FB8"/>
    <w:rsid w:val="003F28AB"/>
    <w:rsid w:val="003F38D0"/>
    <w:rsid w:val="00401EA1"/>
    <w:rsid w:val="00403323"/>
    <w:rsid w:val="0040368F"/>
    <w:rsid w:val="004054BD"/>
    <w:rsid w:val="00406720"/>
    <w:rsid w:val="00407038"/>
    <w:rsid w:val="0041232A"/>
    <w:rsid w:val="00413F2A"/>
    <w:rsid w:val="00413FAC"/>
    <w:rsid w:val="00414B49"/>
    <w:rsid w:val="0041624A"/>
    <w:rsid w:val="00416687"/>
    <w:rsid w:val="00424ABD"/>
    <w:rsid w:val="00425378"/>
    <w:rsid w:val="00425F2C"/>
    <w:rsid w:val="00432529"/>
    <w:rsid w:val="004329A8"/>
    <w:rsid w:val="00434E22"/>
    <w:rsid w:val="00437ED7"/>
    <w:rsid w:val="00443AC6"/>
    <w:rsid w:val="0045017F"/>
    <w:rsid w:val="0045228D"/>
    <w:rsid w:val="00457B2B"/>
    <w:rsid w:val="00460F36"/>
    <w:rsid w:val="00461880"/>
    <w:rsid w:val="00467AC5"/>
    <w:rsid w:val="00470E20"/>
    <w:rsid w:val="0047209A"/>
    <w:rsid w:val="00473BE5"/>
    <w:rsid w:val="00475143"/>
    <w:rsid w:val="00476BBB"/>
    <w:rsid w:val="004774C4"/>
    <w:rsid w:val="004804F7"/>
    <w:rsid w:val="004832BB"/>
    <w:rsid w:val="00483654"/>
    <w:rsid w:val="0048586B"/>
    <w:rsid w:val="00492178"/>
    <w:rsid w:val="00492343"/>
    <w:rsid w:val="004A45B6"/>
    <w:rsid w:val="004B7A24"/>
    <w:rsid w:val="004C0D87"/>
    <w:rsid w:val="004C5988"/>
    <w:rsid w:val="004D0A64"/>
    <w:rsid w:val="004D2609"/>
    <w:rsid w:val="004D4820"/>
    <w:rsid w:val="004D4EB0"/>
    <w:rsid w:val="004D58C8"/>
    <w:rsid w:val="004D69C6"/>
    <w:rsid w:val="004E0691"/>
    <w:rsid w:val="004F0072"/>
    <w:rsid w:val="004F2885"/>
    <w:rsid w:val="004F367F"/>
    <w:rsid w:val="004F3DC3"/>
    <w:rsid w:val="004F4FD6"/>
    <w:rsid w:val="004F5557"/>
    <w:rsid w:val="004F6A8D"/>
    <w:rsid w:val="004F6B4E"/>
    <w:rsid w:val="00517EEE"/>
    <w:rsid w:val="0052013F"/>
    <w:rsid w:val="0052397A"/>
    <w:rsid w:val="0052426D"/>
    <w:rsid w:val="00527BFB"/>
    <w:rsid w:val="00531E1D"/>
    <w:rsid w:val="00543D5F"/>
    <w:rsid w:val="00550EDF"/>
    <w:rsid w:val="00551FAC"/>
    <w:rsid w:val="00552C1B"/>
    <w:rsid w:val="00555B0D"/>
    <w:rsid w:val="00556B16"/>
    <w:rsid w:val="00560A01"/>
    <w:rsid w:val="00561D3D"/>
    <w:rsid w:val="00562B98"/>
    <w:rsid w:val="00564470"/>
    <w:rsid w:val="00564706"/>
    <w:rsid w:val="0056528B"/>
    <w:rsid w:val="00565AD6"/>
    <w:rsid w:val="0057044D"/>
    <w:rsid w:val="00574590"/>
    <w:rsid w:val="00575441"/>
    <w:rsid w:val="0057571D"/>
    <w:rsid w:val="005774DB"/>
    <w:rsid w:val="00577506"/>
    <w:rsid w:val="00580564"/>
    <w:rsid w:val="00580B78"/>
    <w:rsid w:val="005825E5"/>
    <w:rsid w:val="00583F73"/>
    <w:rsid w:val="00584CCE"/>
    <w:rsid w:val="00585B45"/>
    <w:rsid w:val="00591041"/>
    <w:rsid w:val="00597B83"/>
    <w:rsid w:val="005A105B"/>
    <w:rsid w:val="005A1ECD"/>
    <w:rsid w:val="005A2A0A"/>
    <w:rsid w:val="005A75DE"/>
    <w:rsid w:val="005A7846"/>
    <w:rsid w:val="005A7B1A"/>
    <w:rsid w:val="005B3201"/>
    <w:rsid w:val="005B3E3A"/>
    <w:rsid w:val="005B7F14"/>
    <w:rsid w:val="005C12C9"/>
    <w:rsid w:val="005C1A47"/>
    <w:rsid w:val="005C5477"/>
    <w:rsid w:val="005C616F"/>
    <w:rsid w:val="005D73AE"/>
    <w:rsid w:val="005E271C"/>
    <w:rsid w:val="005E5583"/>
    <w:rsid w:val="005E6AB6"/>
    <w:rsid w:val="005E7AB5"/>
    <w:rsid w:val="005E7B4E"/>
    <w:rsid w:val="005F1F2D"/>
    <w:rsid w:val="005F37CE"/>
    <w:rsid w:val="005F5957"/>
    <w:rsid w:val="005F7B8E"/>
    <w:rsid w:val="00600EC5"/>
    <w:rsid w:val="00625266"/>
    <w:rsid w:val="00637DA9"/>
    <w:rsid w:val="006413C4"/>
    <w:rsid w:val="00645117"/>
    <w:rsid w:val="006457B7"/>
    <w:rsid w:val="00647B93"/>
    <w:rsid w:val="00647FEA"/>
    <w:rsid w:val="00651BE5"/>
    <w:rsid w:val="0065646B"/>
    <w:rsid w:val="00662C3A"/>
    <w:rsid w:val="00663DB4"/>
    <w:rsid w:val="00664028"/>
    <w:rsid w:val="00670C26"/>
    <w:rsid w:val="00670CA6"/>
    <w:rsid w:val="00671DA7"/>
    <w:rsid w:val="0067428B"/>
    <w:rsid w:val="00676F6F"/>
    <w:rsid w:val="00677201"/>
    <w:rsid w:val="00681AEC"/>
    <w:rsid w:val="00684E7B"/>
    <w:rsid w:val="00687B87"/>
    <w:rsid w:val="00692654"/>
    <w:rsid w:val="00693E36"/>
    <w:rsid w:val="00695C2C"/>
    <w:rsid w:val="006962A0"/>
    <w:rsid w:val="00696E3A"/>
    <w:rsid w:val="00697EBB"/>
    <w:rsid w:val="006A01B3"/>
    <w:rsid w:val="006A0279"/>
    <w:rsid w:val="006A0BDD"/>
    <w:rsid w:val="006A0F03"/>
    <w:rsid w:val="006A625A"/>
    <w:rsid w:val="006A7B7E"/>
    <w:rsid w:val="006B2F10"/>
    <w:rsid w:val="006B339C"/>
    <w:rsid w:val="006B6D4F"/>
    <w:rsid w:val="006B71F6"/>
    <w:rsid w:val="006B76C8"/>
    <w:rsid w:val="006C1AB5"/>
    <w:rsid w:val="006C70CE"/>
    <w:rsid w:val="006C71CA"/>
    <w:rsid w:val="006D15DF"/>
    <w:rsid w:val="006D3174"/>
    <w:rsid w:val="006D3D1A"/>
    <w:rsid w:val="006E3FA6"/>
    <w:rsid w:val="006E5E53"/>
    <w:rsid w:val="006F4634"/>
    <w:rsid w:val="006F57AE"/>
    <w:rsid w:val="007021F4"/>
    <w:rsid w:val="00702FD7"/>
    <w:rsid w:val="0070311D"/>
    <w:rsid w:val="0070554B"/>
    <w:rsid w:val="007114F0"/>
    <w:rsid w:val="00714ADE"/>
    <w:rsid w:val="00714BD9"/>
    <w:rsid w:val="00715369"/>
    <w:rsid w:val="00716D1D"/>
    <w:rsid w:val="00717412"/>
    <w:rsid w:val="0072029D"/>
    <w:rsid w:val="00721F1E"/>
    <w:rsid w:val="00722905"/>
    <w:rsid w:val="00730A5C"/>
    <w:rsid w:val="00732938"/>
    <w:rsid w:val="00736483"/>
    <w:rsid w:val="007410AF"/>
    <w:rsid w:val="00743ADD"/>
    <w:rsid w:val="00744BD4"/>
    <w:rsid w:val="007451A7"/>
    <w:rsid w:val="007502AF"/>
    <w:rsid w:val="00752AFC"/>
    <w:rsid w:val="007568BE"/>
    <w:rsid w:val="0076230F"/>
    <w:rsid w:val="00765D61"/>
    <w:rsid w:val="00770399"/>
    <w:rsid w:val="007704E6"/>
    <w:rsid w:val="0077058D"/>
    <w:rsid w:val="00772D1A"/>
    <w:rsid w:val="00773880"/>
    <w:rsid w:val="00775BD9"/>
    <w:rsid w:val="00780596"/>
    <w:rsid w:val="0079028B"/>
    <w:rsid w:val="00791F17"/>
    <w:rsid w:val="007923A9"/>
    <w:rsid w:val="00794D24"/>
    <w:rsid w:val="00797068"/>
    <w:rsid w:val="0079789F"/>
    <w:rsid w:val="007A2952"/>
    <w:rsid w:val="007A31AB"/>
    <w:rsid w:val="007A43C6"/>
    <w:rsid w:val="007B4A0F"/>
    <w:rsid w:val="007C0192"/>
    <w:rsid w:val="007C108B"/>
    <w:rsid w:val="007C4045"/>
    <w:rsid w:val="007C6ACE"/>
    <w:rsid w:val="007C7AFA"/>
    <w:rsid w:val="007D1835"/>
    <w:rsid w:val="007E091E"/>
    <w:rsid w:val="007E2C34"/>
    <w:rsid w:val="007E435F"/>
    <w:rsid w:val="007E649C"/>
    <w:rsid w:val="007F3FFB"/>
    <w:rsid w:val="00801654"/>
    <w:rsid w:val="00805BA7"/>
    <w:rsid w:val="00810C67"/>
    <w:rsid w:val="0082058B"/>
    <w:rsid w:val="008211C9"/>
    <w:rsid w:val="00824692"/>
    <w:rsid w:val="00831AA3"/>
    <w:rsid w:val="00834874"/>
    <w:rsid w:val="008349D2"/>
    <w:rsid w:val="00837062"/>
    <w:rsid w:val="00843EE2"/>
    <w:rsid w:val="00846984"/>
    <w:rsid w:val="00846D42"/>
    <w:rsid w:val="00853469"/>
    <w:rsid w:val="00853A69"/>
    <w:rsid w:val="00855E9B"/>
    <w:rsid w:val="00860694"/>
    <w:rsid w:val="00862883"/>
    <w:rsid w:val="00862D08"/>
    <w:rsid w:val="00864D3E"/>
    <w:rsid w:val="00865EFA"/>
    <w:rsid w:val="00870847"/>
    <w:rsid w:val="00882174"/>
    <w:rsid w:val="00883394"/>
    <w:rsid w:val="00890853"/>
    <w:rsid w:val="00894F0A"/>
    <w:rsid w:val="00895255"/>
    <w:rsid w:val="0089543A"/>
    <w:rsid w:val="00897C21"/>
    <w:rsid w:val="008A162A"/>
    <w:rsid w:val="008A2345"/>
    <w:rsid w:val="008A28BE"/>
    <w:rsid w:val="008A3B7A"/>
    <w:rsid w:val="008B275F"/>
    <w:rsid w:val="008B2FD4"/>
    <w:rsid w:val="008B4043"/>
    <w:rsid w:val="008B64F9"/>
    <w:rsid w:val="008C4219"/>
    <w:rsid w:val="008C6688"/>
    <w:rsid w:val="008C6E50"/>
    <w:rsid w:val="008C6EF4"/>
    <w:rsid w:val="008C76C4"/>
    <w:rsid w:val="008C7880"/>
    <w:rsid w:val="008D2556"/>
    <w:rsid w:val="008D265D"/>
    <w:rsid w:val="008D5734"/>
    <w:rsid w:val="008D7ABA"/>
    <w:rsid w:val="008E0B9E"/>
    <w:rsid w:val="008E1F07"/>
    <w:rsid w:val="008E6952"/>
    <w:rsid w:val="008E6A03"/>
    <w:rsid w:val="008F1964"/>
    <w:rsid w:val="008F21AC"/>
    <w:rsid w:val="008F2D8D"/>
    <w:rsid w:val="008F3FC0"/>
    <w:rsid w:val="008F55B2"/>
    <w:rsid w:val="008F6364"/>
    <w:rsid w:val="009008CC"/>
    <w:rsid w:val="00900B7B"/>
    <w:rsid w:val="00902339"/>
    <w:rsid w:val="00903CA1"/>
    <w:rsid w:val="0090463B"/>
    <w:rsid w:val="0090685E"/>
    <w:rsid w:val="00912A41"/>
    <w:rsid w:val="009134DA"/>
    <w:rsid w:val="0091667A"/>
    <w:rsid w:val="00923403"/>
    <w:rsid w:val="00923774"/>
    <w:rsid w:val="00923CE5"/>
    <w:rsid w:val="009244C2"/>
    <w:rsid w:val="0092470E"/>
    <w:rsid w:val="00924E1D"/>
    <w:rsid w:val="009321A8"/>
    <w:rsid w:val="00935743"/>
    <w:rsid w:val="00935F9F"/>
    <w:rsid w:val="009364B9"/>
    <w:rsid w:val="00937C43"/>
    <w:rsid w:val="00937DEA"/>
    <w:rsid w:val="00940C6F"/>
    <w:rsid w:val="009421A6"/>
    <w:rsid w:val="009422E3"/>
    <w:rsid w:val="009425C9"/>
    <w:rsid w:val="00944245"/>
    <w:rsid w:val="0094425B"/>
    <w:rsid w:val="00946652"/>
    <w:rsid w:val="00946CB8"/>
    <w:rsid w:val="00947310"/>
    <w:rsid w:val="009519C2"/>
    <w:rsid w:val="00952F59"/>
    <w:rsid w:val="009578D2"/>
    <w:rsid w:val="009601B6"/>
    <w:rsid w:val="009614B5"/>
    <w:rsid w:val="009618CB"/>
    <w:rsid w:val="009630A5"/>
    <w:rsid w:val="009726D5"/>
    <w:rsid w:val="009730A2"/>
    <w:rsid w:val="0097397B"/>
    <w:rsid w:val="009801E5"/>
    <w:rsid w:val="0098392A"/>
    <w:rsid w:val="009861D0"/>
    <w:rsid w:val="00990A8B"/>
    <w:rsid w:val="00992C2C"/>
    <w:rsid w:val="00994B57"/>
    <w:rsid w:val="00994BDC"/>
    <w:rsid w:val="009A37DE"/>
    <w:rsid w:val="009A4131"/>
    <w:rsid w:val="009A5C9F"/>
    <w:rsid w:val="009B1832"/>
    <w:rsid w:val="009B4E26"/>
    <w:rsid w:val="009B5E4D"/>
    <w:rsid w:val="009B695E"/>
    <w:rsid w:val="009C3E5A"/>
    <w:rsid w:val="009D2BCA"/>
    <w:rsid w:val="009D49B2"/>
    <w:rsid w:val="009D4ACC"/>
    <w:rsid w:val="009D54DF"/>
    <w:rsid w:val="009D6583"/>
    <w:rsid w:val="009D6B42"/>
    <w:rsid w:val="009E1D9D"/>
    <w:rsid w:val="009E3AC1"/>
    <w:rsid w:val="009E69EA"/>
    <w:rsid w:val="009F3EB5"/>
    <w:rsid w:val="009F724A"/>
    <w:rsid w:val="00A00F2B"/>
    <w:rsid w:val="00A016CA"/>
    <w:rsid w:val="00A01AAA"/>
    <w:rsid w:val="00A07823"/>
    <w:rsid w:val="00A11E1F"/>
    <w:rsid w:val="00A124F4"/>
    <w:rsid w:val="00A17532"/>
    <w:rsid w:val="00A21FEC"/>
    <w:rsid w:val="00A27274"/>
    <w:rsid w:val="00A365EE"/>
    <w:rsid w:val="00A37882"/>
    <w:rsid w:val="00A43003"/>
    <w:rsid w:val="00A43644"/>
    <w:rsid w:val="00A451F3"/>
    <w:rsid w:val="00A47DE9"/>
    <w:rsid w:val="00A50113"/>
    <w:rsid w:val="00A5505D"/>
    <w:rsid w:val="00A578D7"/>
    <w:rsid w:val="00A662F2"/>
    <w:rsid w:val="00A667B7"/>
    <w:rsid w:val="00A7734C"/>
    <w:rsid w:val="00A85368"/>
    <w:rsid w:val="00A86202"/>
    <w:rsid w:val="00A90901"/>
    <w:rsid w:val="00A90B0D"/>
    <w:rsid w:val="00A90C96"/>
    <w:rsid w:val="00A95867"/>
    <w:rsid w:val="00A96441"/>
    <w:rsid w:val="00A9770E"/>
    <w:rsid w:val="00AA09EA"/>
    <w:rsid w:val="00AA10DE"/>
    <w:rsid w:val="00AA3C64"/>
    <w:rsid w:val="00AA63EE"/>
    <w:rsid w:val="00AB0C13"/>
    <w:rsid w:val="00AB66F1"/>
    <w:rsid w:val="00AC05B7"/>
    <w:rsid w:val="00AC05F5"/>
    <w:rsid w:val="00AC71A4"/>
    <w:rsid w:val="00AD0CFB"/>
    <w:rsid w:val="00AD2058"/>
    <w:rsid w:val="00AD2C97"/>
    <w:rsid w:val="00AD6111"/>
    <w:rsid w:val="00AD6579"/>
    <w:rsid w:val="00AE12AA"/>
    <w:rsid w:val="00AE1518"/>
    <w:rsid w:val="00AE59B0"/>
    <w:rsid w:val="00AE68A2"/>
    <w:rsid w:val="00AF07AD"/>
    <w:rsid w:val="00AF28FC"/>
    <w:rsid w:val="00AF39C6"/>
    <w:rsid w:val="00AF4DFC"/>
    <w:rsid w:val="00AF5281"/>
    <w:rsid w:val="00AF55EF"/>
    <w:rsid w:val="00AF64A8"/>
    <w:rsid w:val="00B0222A"/>
    <w:rsid w:val="00B023E0"/>
    <w:rsid w:val="00B05D11"/>
    <w:rsid w:val="00B07AAC"/>
    <w:rsid w:val="00B11304"/>
    <w:rsid w:val="00B12E53"/>
    <w:rsid w:val="00B159EE"/>
    <w:rsid w:val="00B20424"/>
    <w:rsid w:val="00B30FD0"/>
    <w:rsid w:val="00B31B56"/>
    <w:rsid w:val="00B31D77"/>
    <w:rsid w:val="00B346B4"/>
    <w:rsid w:val="00B40C33"/>
    <w:rsid w:val="00B41414"/>
    <w:rsid w:val="00B432F5"/>
    <w:rsid w:val="00B443B3"/>
    <w:rsid w:val="00B44A57"/>
    <w:rsid w:val="00B44CF1"/>
    <w:rsid w:val="00B50698"/>
    <w:rsid w:val="00B50DB6"/>
    <w:rsid w:val="00B619B3"/>
    <w:rsid w:val="00B61C74"/>
    <w:rsid w:val="00B64A83"/>
    <w:rsid w:val="00B6631F"/>
    <w:rsid w:val="00B8042D"/>
    <w:rsid w:val="00B8121E"/>
    <w:rsid w:val="00B813A1"/>
    <w:rsid w:val="00B81612"/>
    <w:rsid w:val="00B8296C"/>
    <w:rsid w:val="00B82C9C"/>
    <w:rsid w:val="00B83920"/>
    <w:rsid w:val="00B85247"/>
    <w:rsid w:val="00B86248"/>
    <w:rsid w:val="00B86E7A"/>
    <w:rsid w:val="00B91868"/>
    <w:rsid w:val="00B92930"/>
    <w:rsid w:val="00B9597C"/>
    <w:rsid w:val="00B96C71"/>
    <w:rsid w:val="00BA0823"/>
    <w:rsid w:val="00BA102E"/>
    <w:rsid w:val="00BA52F1"/>
    <w:rsid w:val="00BA5677"/>
    <w:rsid w:val="00BB2290"/>
    <w:rsid w:val="00BB2706"/>
    <w:rsid w:val="00BB2B18"/>
    <w:rsid w:val="00BB3A3A"/>
    <w:rsid w:val="00BC38C9"/>
    <w:rsid w:val="00BC3C8F"/>
    <w:rsid w:val="00BC436B"/>
    <w:rsid w:val="00BC4D98"/>
    <w:rsid w:val="00BC4E59"/>
    <w:rsid w:val="00BC55A0"/>
    <w:rsid w:val="00BD143D"/>
    <w:rsid w:val="00BD3326"/>
    <w:rsid w:val="00BD35D6"/>
    <w:rsid w:val="00BD3F96"/>
    <w:rsid w:val="00BD5532"/>
    <w:rsid w:val="00BE0821"/>
    <w:rsid w:val="00BF102C"/>
    <w:rsid w:val="00BF1816"/>
    <w:rsid w:val="00BF615C"/>
    <w:rsid w:val="00BF7814"/>
    <w:rsid w:val="00C01BBB"/>
    <w:rsid w:val="00C1477F"/>
    <w:rsid w:val="00C1750B"/>
    <w:rsid w:val="00C21F36"/>
    <w:rsid w:val="00C235C9"/>
    <w:rsid w:val="00C30FE5"/>
    <w:rsid w:val="00C34A32"/>
    <w:rsid w:val="00C37AD0"/>
    <w:rsid w:val="00C416DA"/>
    <w:rsid w:val="00C45D7F"/>
    <w:rsid w:val="00C47BDB"/>
    <w:rsid w:val="00C50BCA"/>
    <w:rsid w:val="00C5285E"/>
    <w:rsid w:val="00C5509A"/>
    <w:rsid w:val="00C55601"/>
    <w:rsid w:val="00C56FA5"/>
    <w:rsid w:val="00C57FC9"/>
    <w:rsid w:val="00C6026A"/>
    <w:rsid w:val="00C6671C"/>
    <w:rsid w:val="00C6676B"/>
    <w:rsid w:val="00C77B69"/>
    <w:rsid w:val="00C801D0"/>
    <w:rsid w:val="00C829B1"/>
    <w:rsid w:val="00C83F65"/>
    <w:rsid w:val="00C840A5"/>
    <w:rsid w:val="00C8635C"/>
    <w:rsid w:val="00C86EEA"/>
    <w:rsid w:val="00C87B70"/>
    <w:rsid w:val="00C9288C"/>
    <w:rsid w:val="00C94941"/>
    <w:rsid w:val="00C95824"/>
    <w:rsid w:val="00C964AB"/>
    <w:rsid w:val="00C96DDB"/>
    <w:rsid w:val="00CA29E2"/>
    <w:rsid w:val="00CA4292"/>
    <w:rsid w:val="00CB2420"/>
    <w:rsid w:val="00CB3652"/>
    <w:rsid w:val="00CB48AE"/>
    <w:rsid w:val="00CB7096"/>
    <w:rsid w:val="00CB7DA8"/>
    <w:rsid w:val="00CC24A3"/>
    <w:rsid w:val="00CC25E4"/>
    <w:rsid w:val="00CC4B97"/>
    <w:rsid w:val="00CC4BF1"/>
    <w:rsid w:val="00CC4D3E"/>
    <w:rsid w:val="00CD07CD"/>
    <w:rsid w:val="00CD276E"/>
    <w:rsid w:val="00CD53A0"/>
    <w:rsid w:val="00CD5576"/>
    <w:rsid w:val="00CD5D4B"/>
    <w:rsid w:val="00CE4D2D"/>
    <w:rsid w:val="00CE5EE7"/>
    <w:rsid w:val="00CF07E0"/>
    <w:rsid w:val="00CF0BBA"/>
    <w:rsid w:val="00CF2497"/>
    <w:rsid w:val="00CF288C"/>
    <w:rsid w:val="00CF3B4B"/>
    <w:rsid w:val="00CF4E99"/>
    <w:rsid w:val="00CF7BB6"/>
    <w:rsid w:val="00CF7F90"/>
    <w:rsid w:val="00D048DC"/>
    <w:rsid w:val="00D108EA"/>
    <w:rsid w:val="00D113F5"/>
    <w:rsid w:val="00D13C74"/>
    <w:rsid w:val="00D15EAE"/>
    <w:rsid w:val="00D23998"/>
    <w:rsid w:val="00D2463E"/>
    <w:rsid w:val="00D24D73"/>
    <w:rsid w:val="00D27059"/>
    <w:rsid w:val="00D27260"/>
    <w:rsid w:val="00D27A47"/>
    <w:rsid w:val="00D32F9E"/>
    <w:rsid w:val="00D3407A"/>
    <w:rsid w:val="00D35B20"/>
    <w:rsid w:val="00D4055A"/>
    <w:rsid w:val="00D4277B"/>
    <w:rsid w:val="00D42D51"/>
    <w:rsid w:val="00D4443C"/>
    <w:rsid w:val="00D44A01"/>
    <w:rsid w:val="00D45B13"/>
    <w:rsid w:val="00D5026E"/>
    <w:rsid w:val="00D60544"/>
    <w:rsid w:val="00D61C1D"/>
    <w:rsid w:val="00D627C3"/>
    <w:rsid w:val="00D631D5"/>
    <w:rsid w:val="00D71B25"/>
    <w:rsid w:val="00D72565"/>
    <w:rsid w:val="00D74726"/>
    <w:rsid w:val="00D8652B"/>
    <w:rsid w:val="00D9155E"/>
    <w:rsid w:val="00D91DC9"/>
    <w:rsid w:val="00D92166"/>
    <w:rsid w:val="00D97626"/>
    <w:rsid w:val="00DA1735"/>
    <w:rsid w:val="00DA28A4"/>
    <w:rsid w:val="00DA2B2F"/>
    <w:rsid w:val="00DA544A"/>
    <w:rsid w:val="00DA6C4D"/>
    <w:rsid w:val="00DB57A0"/>
    <w:rsid w:val="00DB5FEF"/>
    <w:rsid w:val="00DC27D5"/>
    <w:rsid w:val="00DC3269"/>
    <w:rsid w:val="00DC37A5"/>
    <w:rsid w:val="00DC486C"/>
    <w:rsid w:val="00DC63AC"/>
    <w:rsid w:val="00DC765D"/>
    <w:rsid w:val="00DC7792"/>
    <w:rsid w:val="00DD0869"/>
    <w:rsid w:val="00DD64B1"/>
    <w:rsid w:val="00DE51A0"/>
    <w:rsid w:val="00DE64B4"/>
    <w:rsid w:val="00DE78C9"/>
    <w:rsid w:val="00DF2D44"/>
    <w:rsid w:val="00DF3B90"/>
    <w:rsid w:val="00DF3C89"/>
    <w:rsid w:val="00DF7AF0"/>
    <w:rsid w:val="00E02094"/>
    <w:rsid w:val="00E06587"/>
    <w:rsid w:val="00E12FBC"/>
    <w:rsid w:val="00E210E4"/>
    <w:rsid w:val="00E2194D"/>
    <w:rsid w:val="00E21DEE"/>
    <w:rsid w:val="00E25686"/>
    <w:rsid w:val="00E26B16"/>
    <w:rsid w:val="00E270E2"/>
    <w:rsid w:val="00E31F7C"/>
    <w:rsid w:val="00E32EC0"/>
    <w:rsid w:val="00E35935"/>
    <w:rsid w:val="00E36DBA"/>
    <w:rsid w:val="00E370A4"/>
    <w:rsid w:val="00E40A8A"/>
    <w:rsid w:val="00E42CBF"/>
    <w:rsid w:val="00E47291"/>
    <w:rsid w:val="00E475A1"/>
    <w:rsid w:val="00E47E92"/>
    <w:rsid w:val="00E503E5"/>
    <w:rsid w:val="00E520ED"/>
    <w:rsid w:val="00E53585"/>
    <w:rsid w:val="00E71B04"/>
    <w:rsid w:val="00E7225B"/>
    <w:rsid w:val="00E775FE"/>
    <w:rsid w:val="00E77B13"/>
    <w:rsid w:val="00E8012F"/>
    <w:rsid w:val="00E80AC2"/>
    <w:rsid w:val="00E820B2"/>
    <w:rsid w:val="00E82EEC"/>
    <w:rsid w:val="00E914DE"/>
    <w:rsid w:val="00E9293B"/>
    <w:rsid w:val="00E93BD8"/>
    <w:rsid w:val="00E957BF"/>
    <w:rsid w:val="00E95B18"/>
    <w:rsid w:val="00E96A4C"/>
    <w:rsid w:val="00EA0498"/>
    <w:rsid w:val="00EA05CB"/>
    <w:rsid w:val="00EA0A11"/>
    <w:rsid w:val="00EA0C47"/>
    <w:rsid w:val="00EA18F6"/>
    <w:rsid w:val="00EA1E25"/>
    <w:rsid w:val="00EA2CA9"/>
    <w:rsid w:val="00EA60D1"/>
    <w:rsid w:val="00EA6C9B"/>
    <w:rsid w:val="00EB1297"/>
    <w:rsid w:val="00EB169C"/>
    <w:rsid w:val="00EB16A2"/>
    <w:rsid w:val="00EB3C28"/>
    <w:rsid w:val="00EB3C68"/>
    <w:rsid w:val="00EB6F5C"/>
    <w:rsid w:val="00EC69A4"/>
    <w:rsid w:val="00ED0BA4"/>
    <w:rsid w:val="00ED37B6"/>
    <w:rsid w:val="00ED7272"/>
    <w:rsid w:val="00EE2DE9"/>
    <w:rsid w:val="00EE3457"/>
    <w:rsid w:val="00EE5AD4"/>
    <w:rsid w:val="00EE6834"/>
    <w:rsid w:val="00EE70B1"/>
    <w:rsid w:val="00EF07CA"/>
    <w:rsid w:val="00EF434E"/>
    <w:rsid w:val="00EF6948"/>
    <w:rsid w:val="00F0104D"/>
    <w:rsid w:val="00F02489"/>
    <w:rsid w:val="00F02D3C"/>
    <w:rsid w:val="00F104BD"/>
    <w:rsid w:val="00F10CCA"/>
    <w:rsid w:val="00F13756"/>
    <w:rsid w:val="00F13953"/>
    <w:rsid w:val="00F14721"/>
    <w:rsid w:val="00F14851"/>
    <w:rsid w:val="00F16C17"/>
    <w:rsid w:val="00F23600"/>
    <w:rsid w:val="00F23DB8"/>
    <w:rsid w:val="00F26BE5"/>
    <w:rsid w:val="00F32937"/>
    <w:rsid w:val="00F331BC"/>
    <w:rsid w:val="00F33655"/>
    <w:rsid w:val="00F33DCD"/>
    <w:rsid w:val="00F358CA"/>
    <w:rsid w:val="00F36D10"/>
    <w:rsid w:val="00F3724A"/>
    <w:rsid w:val="00F40182"/>
    <w:rsid w:val="00F4099E"/>
    <w:rsid w:val="00F418DA"/>
    <w:rsid w:val="00F530FC"/>
    <w:rsid w:val="00F5436B"/>
    <w:rsid w:val="00F617F0"/>
    <w:rsid w:val="00F650E4"/>
    <w:rsid w:val="00F672BD"/>
    <w:rsid w:val="00F7043C"/>
    <w:rsid w:val="00F71D33"/>
    <w:rsid w:val="00F72DFB"/>
    <w:rsid w:val="00F73477"/>
    <w:rsid w:val="00F73D6E"/>
    <w:rsid w:val="00F7797C"/>
    <w:rsid w:val="00F77DEB"/>
    <w:rsid w:val="00F905DA"/>
    <w:rsid w:val="00F9213E"/>
    <w:rsid w:val="00F937F6"/>
    <w:rsid w:val="00F94909"/>
    <w:rsid w:val="00F94F81"/>
    <w:rsid w:val="00F97F03"/>
    <w:rsid w:val="00FA3A4E"/>
    <w:rsid w:val="00FA5D1A"/>
    <w:rsid w:val="00FB6E11"/>
    <w:rsid w:val="00FB7BFF"/>
    <w:rsid w:val="00FC55A4"/>
    <w:rsid w:val="00FD0804"/>
    <w:rsid w:val="00FD1056"/>
    <w:rsid w:val="00FD1D70"/>
    <w:rsid w:val="00FD513C"/>
    <w:rsid w:val="00FD6F7D"/>
    <w:rsid w:val="00FE01B0"/>
    <w:rsid w:val="00FE1474"/>
    <w:rsid w:val="00FE20F2"/>
    <w:rsid w:val="00FE3723"/>
    <w:rsid w:val="00FF53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C1B"/>
    <w:pPr>
      <w:spacing w:after="200" w:line="276" w:lineRule="auto"/>
    </w:pPr>
    <w:rPr>
      <w:rFonts w:eastAsia="Times New Roman" w:cs="Calibri"/>
      <w:sz w:val="22"/>
      <w:szCs w:val="22"/>
      <w:lang w:eastAsia="en-US"/>
    </w:rPr>
  </w:style>
  <w:style w:type="paragraph" w:styleId="1">
    <w:name w:val="heading 1"/>
    <w:basedOn w:val="a"/>
    <w:next w:val="a"/>
    <w:link w:val="10"/>
    <w:qFormat/>
    <w:locked/>
    <w:rsid w:val="003C1AD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locked/>
    <w:rsid w:val="002D632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52C1B"/>
    <w:rPr>
      <w:rFonts w:eastAsia="Times New Roman" w:cs="Calibri"/>
      <w:sz w:val="22"/>
      <w:szCs w:val="22"/>
      <w:lang w:eastAsia="en-US"/>
    </w:rPr>
  </w:style>
  <w:style w:type="table" w:styleId="a4">
    <w:name w:val="Table Grid"/>
    <w:basedOn w:val="a1"/>
    <w:uiPriority w:val="99"/>
    <w:rsid w:val="00552C1B"/>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552C1B"/>
    <w:pPr>
      <w:autoSpaceDE w:val="0"/>
      <w:autoSpaceDN w:val="0"/>
      <w:adjustRightInd w:val="0"/>
    </w:pPr>
    <w:rPr>
      <w:rFonts w:ascii="Arial" w:eastAsia="Times New Roman" w:hAnsi="Arial" w:cs="Arial"/>
      <w:color w:val="000000"/>
      <w:sz w:val="24"/>
      <w:szCs w:val="24"/>
      <w:lang w:eastAsia="en-US"/>
    </w:rPr>
  </w:style>
  <w:style w:type="paragraph" w:customStyle="1" w:styleId="Style14">
    <w:name w:val="Style14"/>
    <w:basedOn w:val="a"/>
    <w:uiPriority w:val="99"/>
    <w:rsid w:val="00552C1B"/>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143">
    <w:name w:val="Font Style143"/>
    <w:uiPriority w:val="99"/>
    <w:rsid w:val="00552C1B"/>
    <w:rPr>
      <w:rFonts w:ascii="Times New Roman" w:hAnsi="Times New Roman" w:cs="Times New Roman"/>
      <w:sz w:val="24"/>
      <w:szCs w:val="24"/>
    </w:rPr>
  </w:style>
  <w:style w:type="paragraph" w:styleId="a5">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
    <w:link w:val="a6"/>
    <w:uiPriority w:val="99"/>
    <w:rsid w:val="00552C1B"/>
    <w:pPr>
      <w:spacing w:before="100" w:beforeAutospacing="1" w:after="100" w:afterAutospacing="1" w:line="240" w:lineRule="auto"/>
    </w:pPr>
    <w:rPr>
      <w:rFonts w:ascii="Times New Roman" w:eastAsia="Calibri" w:hAnsi="Times New Roman" w:cs="Times New Roman"/>
      <w:sz w:val="24"/>
      <w:szCs w:val="24"/>
    </w:rPr>
  </w:style>
  <w:style w:type="character" w:customStyle="1" w:styleId="a6">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5"/>
    <w:uiPriority w:val="99"/>
    <w:locked/>
    <w:rsid w:val="00552C1B"/>
    <w:rPr>
      <w:rFonts w:ascii="Times New Roman" w:hAnsi="Times New Roman" w:cs="Times New Roman"/>
      <w:sz w:val="24"/>
      <w:szCs w:val="24"/>
    </w:rPr>
  </w:style>
  <w:style w:type="paragraph" w:styleId="a7">
    <w:name w:val="List Paragraph"/>
    <w:basedOn w:val="a"/>
    <w:uiPriority w:val="99"/>
    <w:qFormat/>
    <w:rsid w:val="00F97F03"/>
    <w:pPr>
      <w:ind w:left="720"/>
    </w:pPr>
  </w:style>
  <w:style w:type="paragraph" w:styleId="a8">
    <w:name w:val="header"/>
    <w:basedOn w:val="a"/>
    <w:link w:val="a9"/>
    <w:uiPriority w:val="99"/>
    <w:semiHidden/>
    <w:rsid w:val="005F5957"/>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locked/>
    <w:rsid w:val="005F5957"/>
    <w:rPr>
      <w:rFonts w:ascii="Calibri" w:hAnsi="Calibri" w:cs="Calibri"/>
    </w:rPr>
  </w:style>
  <w:style w:type="paragraph" w:styleId="aa">
    <w:name w:val="footer"/>
    <w:basedOn w:val="a"/>
    <w:link w:val="ab"/>
    <w:uiPriority w:val="99"/>
    <w:rsid w:val="005F5957"/>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5F5957"/>
    <w:rPr>
      <w:rFonts w:ascii="Calibri" w:hAnsi="Calibri" w:cs="Calibri"/>
    </w:rPr>
  </w:style>
  <w:style w:type="paragraph" w:styleId="ac">
    <w:name w:val="Balloon Text"/>
    <w:basedOn w:val="a"/>
    <w:link w:val="ad"/>
    <w:uiPriority w:val="99"/>
    <w:semiHidden/>
    <w:rsid w:val="00AF39C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locked/>
    <w:rsid w:val="00AF39C6"/>
    <w:rPr>
      <w:rFonts w:ascii="Segoe UI" w:hAnsi="Segoe UI" w:cs="Segoe UI"/>
      <w:sz w:val="18"/>
      <w:szCs w:val="18"/>
    </w:rPr>
  </w:style>
  <w:style w:type="paragraph" w:styleId="ae">
    <w:name w:val="footnote text"/>
    <w:basedOn w:val="a"/>
    <w:link w:val="af"/>
    <w:uiPriority w:val="99"/>
    <w:semiHidden/>
    <w:rsid w:val="000206ED"/>
    <w:pPr>
      <w:spacing w:after="0" w:line="360" w:lineRule="atLeast"/>
      <w:jc w:val="both"/>
    </w:pPr>
    <w:rPr>
      <w:rFonts w:ascii="Times New Roman" w:hAnsi="Times New Roman" w:cs="Times New Roman"/>
      <w:sz w:val="20"/>
      <w:szCs w:val="20"/>
      <w:u w:color="000000"/>
      <w:lang w:eastAsia="ru-RU"/>
    </w:rPr>
  </w:style>
  <w:style w:type="character" w:customStyle="1" w:styleId="af">
    <w:name w:val="Текст сноски Знак"/>
    <w:basedOn w:val="a0"/>
    <w:link w:val="ae"/>
    <w:uiPriority w:val="99"/>
    <w:semiHidden/>
    <w:rsid w:val="000206ED"/>
    <w:rPr>
      <w:rFonts w:ascii="Times New Roman" w:eastAsia="Times New Roman" w:hAnsi="Times New Roman"/>
      <w:sz w:val="20"/>
      <w:szCs w:val="20"/>
      <w:u w:color="000000"/>
    </w:rPr>
  </w:style>
  <w:style w:type="character" w:styleId="af0">
    <w:name w:val="footnote reference"/>
    <w:uiPriority w:val="99"/>
    <w:semiHidden/>
    <w:rsid w:val="000206ED"/>
    <w:rPr>
      <w:vertAlign w:val="superscript"/>
    </w:rPr>
  </w:style>
  <w:style w:type="paragraph" w:customStyle="1" w:styleId="ConsPlusNormal">
    <w:name w:val="ConsPlusNormal"/>
    <w:link w:val="ConsPlusNormal0"/>
    <w:uiPriority w:val="99"/>
    <w:rsid w:val="00E47E92"/>
    <w:pPr>
      <w:widowControl w:val="0"/>
      <w:autoSpaceDE w:val="0"/>
      <w:autoSpaceDN w:val="0"/>
    </w:pPr>
    <w:rPr>
      <w:sz w:val="22"/>
      <w:szCs w:val="22"/>
    </w:rPr>
  </w:style>
  <w:style w:type="character" w:customStyle="1" w:styleId="ConsPlusNormal0">
    <w:name w:val="ConsPlusNormal Знак"/>
    <w:link w:val="ConsPlusNormal"/>
    <w:uiPriority w:val="99"/>
    <w:locked/>
    <w:rsid w:val="00E47E92"/>
    <w:rPr>
      <w:sz w:val="22"/>
      <w:szCs w:val="22"/>
      <w:lang w:bidi="ar-SA"/>
    </w:rPr>
  </w:style>
  <w:style w:type="paragraph" w:customStyle="1" w:styleId="TableParagraph">
    <w:name w:val="Table Paragraph"/>
    <w:basedOn w:val="a"/>
    <w:uiPriority w:val="1"/>
    <w:qFormat/>
    <w:rsid w:val="0007722C"/>
    <w:pPr>
      <w:widowControl w:val="0"/>
      <w:autoSpaceDE w:val="0"/>
      <w:autoSpaceDN w:val="0"/>
      <w:spacing w:after="0" w:line="240" w:lineRule="auto"/>
    </w:pPr>
    <w:rPr>
      <w:rFonts w:ascii="Times New Roman" w:hAnsi="Times New Roman" w:cs="Times New Roman"/>
      <w:lang w:eastAsia="ru-RU" w:bidi="ru-RU"/>
    </w:rPr>
  </w:style>
  <w:style w:type="character" w:customStyle="1" w:styleId="20">
    <w:name w:val="Заголовок 2 Знак"/>
    <w:basedOn w:val="a0"/>
    <w:link w:val="2"/>
    <w:rsid w:val="002D6323"/>
    <w:rPr>
      <w:rFonts w:asciiTheme="majorHAnsi" w:eastAsiaTheme="majorEastAsia" w:hAnsiTheme="majorHAnsi" w:cstheme="majorBidi"/>
      <w:b/>
      <w:bCs/>
      <w:color w:val="4F81BD" w:themeColor="accent1"/>
      <w:sz w:val="26"/>
      <w:szCs w:val="26"/>
      <w:lang w:eastAsia="en-US"/>
    </w:rPr>
  </w:style>
  <w:style w:type="character" w:customStyle="1" w:styleId="10">
    <w:name w:val="Заголовок 1 Знак"/>
    <w:basedOn w:val="a0"/>
    <w:link w:val="1"/>
    <w:rsid w:val="003C1AD9"/>
    <w:rPr>
      <w:rFonts w:asciiTheme="majorHAnsi" w:eastAsiaTheme="majorEastAsia" w:hAnsiTheme="majorHAnsi" w:cstheme="majorBidi"/>
      <w:color w:val="365F91" w:themeColor="accent1" w:themeShade="BF"/>
      <w:sz w:val="32"/>
      <w:szCs w:val="32"/>
      <w:lang w:eastAsia="en-US"/>
    </w:rPr>
  </w:style>
  <w:style w:type="paragraph" w:customStyle="1" w:styleId="21">
    <w:name w:val="Абзац списка2"/>
    <w:basedOn w:val="a"/>
    <w:qFormat/>
    <w:rsid w:val="001B1EA0"/>
    <w:pPr>
      <w:spacing w:after="0" w:line="240" w:lineRule="auto"/>
      <w:ind w:left="720"/>
    </w:pPr>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3387907">
      <w:bodyDiv w:val="1"/>
      <w:marLeft w:val="0"/>
      <w:marRight w:val="0"/>
      <w:marTop w:val="0"/>
      <w:marBottom w:val="0"/>
      <w:divBdr>
        <w:top w:val="none" w:sz="0" w:space="0" w:color="auto"/>
        <w:left w:val="none" w:sz="0" w:space="0" w:color="auto"/>
        <w:bottom w:val="none" w:sz="0" w:space="0" w:color="auto"/>
        <w:right w:val="none" w:sz="0" w:space="0" w:color="auto"/>
      </w:divBdr>
    </w:div>
    <w:div w:id="1097021968">
      <w:bodyDiv w:val="1"/>
      <w:marLeft w:val="0"/>
      <w:marRight w:val="0"/>
      <w:marTop w:val="0"/>
      <w:marBottom w:val="0"/>
      <w:divBdr>
        <w:top w:val="none" w:sz="0" w:space="0" w:color="auto"/>
        <w:left w:val="none" w:sz="0" w:space="0" w:color="auto"/>
        <w:bottom w:val="none" w:sz="0" w:space="0" w:color="auto"/>
        <w:right w:val="none" w:sz="0" w:space="0" w:color="auto"/>
      </w:divBdr>
    </w:div>
    <w:div w:id="1400254030">
      <w:bodyDiv w:val="1"/>
      <w:marLeft w:val="0"/>
      <w:marRight w:val="0"/>
      <w:marTop w:val="0"/>
      <w:marBottom w:val="0"/>
      <w:divBdr>
        <w:top w:val="none" w:sz="0" w:space="0" w:color="auto"/>
        <w:left w:val="none" w:sz="0" w:space="0" w:color="auto"/>
        <w:bottom w:val="none" w:sz="0" w:space="0" w:color="auto"/>
        <w:right w:val="none" w:sz="0" w:space="0" w:color="auto"/>
      </w:divBdr>
    </w:div>
    <w:div w:id="1434590242">
      <w:bodyDiv w:val="1"/>
      <w:marLeft w:val="0"/>
      <w:marRight w:val="0"/>
      <w:marTop w:val="0"/>
      <w:marBottom w:val="0"/>
      <w:divBdr>
        <w:top w:val="none" w:sz="0" w:space="0" w:color="auto"/>
        <w:left w:val="none" w:sz="0" w:space="0" w:color="auto"/>
        <w:bottom w:val="none" w:sz="0" w:space="0" w:color="auto"/>
        <w:right w:val="none" w:sz="0" w:space="0" w:color="auto"/>
      </w:divBdr>
    </w:div>
    <w:div w:id="213170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B28C3F-CE5F-4D07-9417-FF662D5ED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3413</TotalTime>
  <Pages>13</Pages>
  <Words>3634</Words>
  <Characters>20720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ADMIN1</cp:lastModifiedBy>
  <cp:revision>636</cp:revision>
  <cp:lastPrinted>2023-12-12T06:21:00Z</cp:lastPrinted>
  <dcterms:created xsi:type="dcterms:W3CDTF">2020-02-04T11:01:00Z</dcterms:created>
  <dcterms:modified xsi:type="dcterms:W3CDTF">2023-12-12T06:25:00Z</dcterms:modified>
</cp:coreProperties>
</file>