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A9" w:rsidRPr="00BD4AA9" w:rsidRDefault="00BD4AA9" w:rsidP="00BD4AA9">
      <w:pPr>
        <w:pStyle w:val="2"/>
        <w:ind w:left="0"/>
        <w:jc w:val="center"/>
        <w:rPr>
          <w:sz w:val="28"/>
          <w:szCs w:val="28"/>
        </w:rPr>
      </w:pPr>
      <w:r w:rsidRPr="00BD4AA9">
        <w:rPr>
          <w:noProof/>
          <w:sz w:val="28"/>
          <w:szCs w:val="28"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AA9" w:rsidRPr="00BD4AA9" w:rsidRDefault="00BD4AA9" w:rsidP="00BD4AA9">
      <w:pPr>
        <w:jc w:val="center"/>
        <w:rPr>
          <w:b/>
          <w:sz w:val="28"/>
          <w:szCs w:val="28"/>
        </w:rPr>
      </w:pPr>
    </w:p>
    <w:p w:rsidR="00BD4AA9" w:rsidRPr="00BD4AA9" w:rsidRDefault="00BD4AA9" w:rsidP="00BD4AA9">
      <w:pPr>
        <w:jc w:val="center"/>
        <w:rPr>
          <w:b/>
          <w:sz w:val="28"/>
          <w:szCs w:val="28"/>
        </w:rPr>
      </w:pPr>
    </w:p>
    <w:p w:rsidR="00BD4AA9" w:rsidRPr="00BD4AA9" w:rsidRDefault="00BD4AA9" w:rsidP="00BD4AA9">
      <w:pPr>
        <w:jc w:val="center"/>
        <w:rPr>
          <w:b/>
          <w:sz w:val="28"/>
          <w:szCs w:val="28"/>
        </w:rPr>
      </w:pPr>
      <w:r w:rsidRPr="00BD4AA9">
        <w:rPr>
          <w:b/>
          <w:sz w:val="28"/>
          <w:szCs w:val="28"/>
        </w:rPr>
        <w:t xml:space="preserve">            АДМИНИСТРАЦИЯ МУНИЦИПАЛЬНОГО ОБРАЗОВАНИЯ</w:t>
      </w:r>
    </w:p>
    <w:p w:rsidR="00BD4AA9" w:rsidRPr="00BD4AA9" w:rsidRDefault="00BD4AA9" w:rsidP="00BD4AA9">
      <w:pPr>
        <w:jc w:val="center"/>
        <w:rPr>
          <w:b/>
          <w:sz w:val="28"/>
          <w:szCs w:val="28"/>
        </w:rPr>
      </w:pPr>
      <w:r w:rsidRPr="00BD4AA9">
        <w:rPr>
          <w:b/>
          <w:sz w:val="28"/>
          <w:szCs w:val="28"/>
        </w:rPr>
        <w:t xml:space="preserve">           «СЕНГИЛЕЕВСКИЙ РАЙОН» УЛЬЯНОВСКОЙ ОБЛАСТИ </w:t>
      </w:r>
    </w:p>
    <w:p w:rsidR="00BD4AA9" w:rsidRPr="00BD4AA9" w:rsidRDefault="00BD4AA9" w:rsidP="00BD4AA9">
      <w:pPr>
        <w:jc w:val="center"/>
        <w:rPr>
          <w:b/>
          <w:sz w:val="28"/>
          <w:szCs w:val="28"/>
        </w:rPr>
      </w:pPr>
    </w:p>
    <w:p w:rsidR="00BD4AA9" w:rsidRPr="00BD4AA9" w:rsidRDefault="00BD4AA9" w:rsidP="00BD4AA9">
      <w:pPr>
        <w:jc w:val="center"/>
        <w:rPr>
          <w:b/>
          <w:spacing w:val="144"/>
          <w:sz w:val="28"/>
          <w:szCs w:val="28"/>
        </w:rPr>
      </w:pPr>
      <w:r w:rsidRPr="00BD4AA9">
        <w:rPr>
          <w:b/>
          <w:spacing w:val="144"/>
          <w:sz w:val="28"/>
          <w:szCs w:val="28"/>
        </w:rPr>
        <w:t>ПОСТАНОВЛЕНИЕ</w:t>
      </w:r>
    </w:p>
    <w:p w:rsidR="00BD4AA9" w:rsidRPr="003F6220" w:rsidRDefault="00BD4AA9" w:rsidP="00BD4AA9">
      <w:pPr>
        <w:jc w:val="center"/>
        <w:rPr>
          <w:spacing w:val="144"/>
        </w:rPr>
      </w:pPr>
    </w:p>
    <w:p w:rsidR="009616AE" w:rsidRPr="003C120F" w:rsidRDefault="009616AE" w:rsidP="003C120F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  <w:r w:rsidRPr="003C120F">
        <w:rPr>
          <w:rFonts w:ascii="PT Astra Serif" w:hAnsi="PT Astra Serif"/>
          <w:sz w:val="28"/>
          <w:szCs w:val="28"/>
        </w:rPr>
        <w:t xml:space="preserve">от </w:t>
      </w:r>
      <w:r w:rsidR="00BD4AA9">
        <w:rPr>
          <w:rFonts w:ascii="PT Astra Serif" w:hAnsi="PT Astra Serif"/>
          <w:sz w:val="28"/>
          <w:szCs w:val="28"/>
        </w:rPr>
        <w:t>7</w:t>
      </w:r>
      <w:r w:rsidRPr="003C120F">
        <w:rPr>
          <w:rFonts w:ascii="PT Astra Serif" w:hAnsi="PT Astra Serif"/>
          <w:sz w:val="28"/>
          <w:szCs w:val="28"/>
        </w:rPr>
        <w:t xml:space="preserve"> февраля 2025 года                                               </w:t>
      </w:r>
      <w:r w:rsidR="00CB13BE">
        <w:rPr>
          <w:rFonts w:ascii="PT Astra Serif" w:hAnsi="PT Astra Serif"/>
          <w:sz w:val="28"/>
          <w:szCs w:val="28"/>
        </w:rPr>
        <w:t xml:space="preserve">                              89</w:t>
      </w:r>
      <w:r w:rsidRPr="003C120F">
        <w:rPr>
          <w:rFonts w:ascii="PT Astra Serif" w:hAnsi="PT Astra Serif"/>
          <w:sz w:val="28"/>
          <w:szCs w:val="28"/>
        </w:rPr>
        <w:t>-п</w:t>
      </w:r>
    </w:p>
    <w:p w:rsidR="009616AE" w:rsidRPr="003C120F" w:rsidRDefault="009616AE" w:rsidP="003C120F">
      <w:pPr>
        <w:tabs>
          <w:tab w:val="left" w:pos="9356"/>
        </w:tabs>
        <w:ind w:firstLine="709"/>
        <w:rPr>
          <w:rFonts w:ascii="PT Astra Serif" w:hAnsi="PT Astra Serif"/>
          <w:sz w:val="28"/>
          <w:szCs w:val="28"/>
        </w:rPr>
      </w:pPr>
    </w:p>
    <w:p w:rsidR="009616AE" w:rsidRPr="003C120F" w:rsidRDefault="009616AE" w:rsidP="003C120F">
      <w:pPr>
        <w:ind w:firstLine="709"/>
        <w:rPr>
          <w:rFonts w:ascii="PT Astra Serif" w:hAnsi="PT Astra Serif"/>
          <w:sz w:val="28"/>
          <w:szCs w:val="28"/>
        </w:rPr>
      </w:pPr>
    </w:p>
    <w:p w:rsidR="009616AE" w:rsidRPr="003C120F" w:rsidRDefault="009616AE" w:rsidP="003C120F">
      <w:pPr>
        <w:ind w:firstLine="709"/>
        <w:rPr>
          <w:rFonts w:ascii="PT Astra Serif" w:hAnsi="PT Astra Serif"/>
          <w:sz w:val="28"/>
          <w:szCs w:val="28"/>
        </w:rPr>
      </w:pPr>
    </w:p>
    <w:p w:rsidR="009616AE" w:rsidRPr="003C120F" w:rsidRDefault="009616AE" w:rsidP="003C120F">
      <w:pPr>
        <w:ind w:firstLine="709"/>
        <w:rPr>
          <w:rFonts w:ascii="PT Astra Serif" w:hAnsi="PT Astra Serif"/>
          <w:sz w:val="28"/>
          <w:szCs w:val="28"/>
        </w:rPr>
      </w:pPr>
    </w:p>
    <w:p w:rsidR="009616AE" w:rsidRPr="003C120F" w:rsidRDefault="009616AE" w:rsidP="003C120F">
      <w:pPr>
        <w:jc w:val="center"/>
        <w:rPr>
          <w:rFonts w:ascii="PT Astra Serif" w:hAnsi="PT Astra Serif"/>
          <w:sz w:val="28"/>
          <w:szCs w:val="28"/>
        </w:rPr>
      </w:pPr>
    </w:p>
    <w:p w:rsidR="0042540F" w:rsidRPr="003C120F" w:rsidRDefault="0042540F" w:rsidP="003C120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3C120F">
        <w:rPr>
          <w:rFonts w:ascii="PT Astra Serif" w:hAnsi="PT Astra Serif"/>
          <w:sz w:val="28"/>
          <w:szCs w:val="28"/>
        </w:rPr>
        <w:t xml:space="preserve">Об утверждении инвестиционной Стратегии </w:t>
      </w:r>
      <w:proofErr w:type="gramStart"/>
      <w:r w:rsidRPr="003C120F">
        <w:rPr>
          <w:rFonts w:ascii="PT Astra Serif" w:hAnsi="PT Astra Serif"/>
          <w:sz w:val="28"/>
          <w:szCs w:val="28"/>
        </w:rPr>
        <w:t>муниципального</w:t>
      </w:r>
      <w:proofErr w:type="gramEnd"/>
    </w:p>
    <w:p w:rsidR="00E22209" w:rsidRPr="003C120F" w:rsidRDefault="0042540F" w:rsidP="003C120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3C120F">
        <w:rPr>
          <w:rFonts w:ascii="PT Astra Serif" w:hAnsi="PT Astra Serif"/>
          <w:sz w:val="28"/>
          <w:szCs w:val="28"/>
        </w:rPr>
        <w:t>образования «</w:t>
      </w:r>
      <w:r w:rsidR="003C120F">
        <w:rPr>
          <w:rFonts w:ascii="PT Astra Serif" w:hAnsi="PT Astra Serif"/>
          <w:sz w:val="28"/>
          <w:szCs w:val="28"/>
        </w:rPr>
        <w:t>Сенгилеевский</w:t>
      </w:r>
      <w:r w:rsidRPr="003C120F">
        <w:rPr>
          <w:rFonts w:ascii="PT Astra Serif" w:hAnsi="PT Astra Serif"/>
          <w:sz w:val="28"/>
          <w:szCs w:val="28"/>
        </w:rPr>
        <w:t xml:space="preserve"> район» Ульяновской области </w:t>
      </w:r>
    </w:p>
    <w:p w:rsidR="0042540F" w:rsidRPr="003C120F" w:rsidRDefault="0042540F" w:rsidP="003C120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3C120F">
        <w:rPr>
          <w:rFonts w:ascii="PT Astra Serif" w:hAnsi="PT Astra Serif"/>
          <w:sz w:val="28"/>
          <w:szCs w:val="28"/>
        </w:rPr>
        <w:t>на период до 2030 года</w:t>
      </w:r>
    </w:p>
    <w:p w:rsidR="009616AE" w:rsidRPr="003C120F" w:rsidRDefault="009616AE" w:rsidP="003C120F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9616AE" w:rsidRPr="003C120F" w:rsidRDefault="009616AE" w:rsidP="003C120F">
      <w:pPr>
        <w:pStyle w:val="ConsPlusTitle"/>
        <w:jc w:val="center"/>
        <w:rPr>
          <w:rFonts w:ascii="PT Astra Serif" w:hAnsi="PT Astra Serif"/>
          <w:sz w:val="28"/>
          <w:szCs w:val="28"/>
          <w:lang w:eastAsia="ar-SA"/>
        </w:rPr>
      </w:pPr>
    </w:p>
    <w:p w:rsidR="00153BCB" w:rsidRPr="003C120F" w:rsidRDefault="0042540F" w:rsidP="003C120F">
      <w:pPr>
        <w:pStyle w:val="ConsPlusTitle"/>
        <w:ind w:firstLine="708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 w:rsidRPr="003C120F">
        <w:rPr>
          <w:rFonts w:ascii="PT Astra Serif" w:hAnsi="PT Astra Serif"/>
          <w:b w:val="0"/>
          <w:sz w:val="28"/>
          <w:szCs w:val="28"/>
        </w:rPr>
        <w:t>В целях создания благоприятного инвестиционного климата, оптимизации работы с инвесторами, формирования позитивного инвестиционного имиджа</w:t>
      </w:r>
      <w:r w:rsidR="00153BCB" w:rsidRPr="003C120F">
        <w:rPr>
          <w:rFonts w:ascii="PT Astra Serif" w:hAnsi="PT Astra Serif"/>
          <w:b w:val="0"/>
          <w:sz w:val="28"/>
          <w:szCs w:val="28"/>
        </w:rPr>
        <w:t>,</w:t>
      </w:r>
      <w:r w:rsidRPr="003C120F">
        <w:rPr>
          <w:rFonts w:ascii="PT Astra Serif" w:hAnsi="PT Astra Serif"/>
          <w:b w:val="0"/>
          <w:sz w:val="28"/>
          <w:szCs w:val="28"/>
        </w:rPr>
        <w:t xml:space="preserve"> привлечения инвестиций</w:t>
      </w:r>
      <w:r w:rsidR="00153BCB" w:rsidRPr="003C120F">
        <w:rPr>
          <w:rFonts w:ascii="PT Astra Serif" w:hAnsi="PT Astra Serif"/>
          <w:b w:val="0"/>
          <w:sz w:val="28"/>
          <w:szCs w:val="28"/>
        </w:rPr>
        <w:t xml:space="preserve"> и </w:t>
      </w:r>
      <w:r w:rsidRPr="003C120F">
        <w:rPr>
          <w:rFonts w:ascii="PT Astra Serif" w:hAnsi="PT Astra Serif"/>
          <w:b w:val="0"/>
          <w:sz w:val="28"/>
          <w:szCs w:val="28"/>
        </w:rPr>
        <w:t xml:space="preserve">организации взаимодействия при реализации инвестиционных проектов на территории муниципального образования «Сенгилеевский район» Ульяновской области,  </w:t>
      </w:r>
      <w:r w:rsidR="00D2744A" w:rsidRPr="003C120F">
        <w:rPr>
          <w:rFonts w:ascii="PT Astra Serif" w:hAnsi="PT Astra Serif"/>
          <w:b w:val="0"/>
          <w:sz w:val="28"/>
          <w:szCs w:val="28"/>
        </w:rPr>
        <w:t>в соответстви</w:t>
      </w:r>
      <w:r w:rsidR="00556E2F" w:rsidRPr="003C120F">
        <w:rPr>
          <w:rFonts w:ascii="PT Astra Serif" w:hAnsi="PT Astra Serif"/>
          <w:b w:val="0"/>
          <w:sz w:val="28"/>
          <w:szCs w:val="28"/>
        </w:rPr>
        <w:t>и</w:t>
      </w:r>
      <w:r w:rsidR="00D2744A" w:rsidRPr="003C120F">
        <w:rPr>
          <w:rFonts w:ascii="PT Astra Serif" w:hAnsi="PT Astra Serif"/>
          <w:b w:val="0"/>
          <w:sz w:val="28"/>
          <w:szCs w:val="28"/>
        </w:rPr>
        <w:t xml:space="preserve"> с </w:t>
      </w:r>
      <w:hyperlink r:id="rId9" w:history="1">
        <w:r w:rsidR="00600A91" w:rsidRPr="003C120F">
          <w:rPr>
            <w:rFonts w:ascii="PT Astra Serif" w:hAnsi="PT Astra Serif"/>
            <w:b w:val="0"/>
            <w:sz w:val="28"/>
            <w:szCs w:val="28"/>
          </w:rPr>
          <w:t>Федеральн</w:t>
        </w:r>
        <w:r w:rsidR="00CB13BE">
          <w:rPr>
            <w:rFonts w:ascii="PT Astra Serif" w:hAnsi="PT Astra Serif"/>
            <w:b w:val="0"/>
            <w:sz w:val="28"/>
            <w:szCs w:val="28"/>
          </w:rPr>
          <w:t>ым</w:t>
        </w:r>
        <w:r w:rsidR="00600A91" w:rsidRPr="003C120F">
          <w:rPr>
            <w:rFonts w:ascii="PT Astra Serif" w:hAnsi="PT Astra Serif"/>
            <w:b w:val="0"/>
            <w:sz w:val="28"/>
            <w:szCs w:val="28"/>
          </w:rPr>
          <w:t xml:space="preserve"> зако</w:t>
        </w:r>
        <w:r w:rsidR="00556E2F" w:rsidRPr="003C120F">
          <w:rPr>
            <w:rFonts w:ascii="PT Astra Serif" w:hAnsi="PT Astra Serif"/>
            <w:b w:val="0"/>
            <w:sz w:val="28"/>
            <w:szCs w:val="28"/>
          </w:rPr>
          <w:t>ном</w:t>
        </w:r>
      </w:hyperlink>
      <w:r w:rsidR="00600A91" w:rsidRPr="003C120F">
        <w:rPr>
          <w:rFonts w:ascii="PT Astra Serif" w:hAnsi="PT Astra Serif"/>
          <w:b w:val="0"/>
          <w:bCs/>
          <w:sz w:val="28"/>
          <w:szCs w:val="28"/>
        </w:rPr>
        <w:t xml:space="preserve"> </w:t>
      </w:r>
      <w:r w:rsidR="00600A91" w:rsidRPr="003C120F">
        <w:rPr>
          <w:rFonts w:ascii="PT Astra Serif" w:hAnsi="PT Astra Serif"/>
          <w:b w:val="0"/>
          <w:sz w:val="28"/>
          <w:szCs w:val="28"/>
        </w:rPr>
        <w:t xml:space="preserve">от  06.10.2003 № 131-ФЗ </w:t>
      </w:r>
      <w:r w:rsidR="003C120F">
        <w:rPr>
          <w:rFonts w:ascii="PT Astra Serif" w:hAnsi="PT Astra Serif"/>
          <w:b w:val="0"/>
          <w:sz w:val="28"/>
          <w:szCs w:val="28"/>
        </w:rPr>
        <w:t xml:space="preserve">                    </w:t>
      </w:r>
      <w:r w:rsidR="00600A91" w:rsidRPr="003C120F">
        <w:rPr>
          <w:rFonts w:ascii="PT Astra Serif" w:hAnsi="PT Astra Serif"/>
          <w:b w:val="0"/>
          <w:sz w:val="28"/>
          <w:szCs w:val="28"/>
        </w:rPr>
        <w:t xml:space="preserve">«Об общих  принципах организации местного самоуправления  в Российской Федерации»,  </w:t>
      </w:r>
      <w:r w:rsidR="00556E2F" w:rsidRPr="003C120F">
        <w:rPr>
          <w:rFonts w:ascii="PT Astra Serif" w:hAnsi="PT Astra Serif"/>
          <w:b w:val="0"/>
          <w:sz w:val="28"/>
          <w:szCs w:val="28"/>
        </w:rPr>
        <w:t xml:space="preserve">реализации пунктов 10, 11 Методических рекомендаций по </w:t>
      </w:r>
      <w:r w:rsidR="00600A91" w:rsidRPr="003C120F">
        <w:rPr>
          <w:rFonts w:ascii="PT Astra Serif" w:hAnsi="PT Astra Serif"/>
          <w:b w:val="0"/>
          <w:sz w:val="28"/>
          <w:szCs w:val="28"/>
        </w:rPr>
        <w:t xml:space="preserve"> </w:t>
      </w:r>
      <w:r w:rsidR="00556E2F" w:rsidRPr="003C120F">
        <w:rPr>
          <w:rFonts w:ascii="PT Astra Serif" w:hAnsi="PT Astra Serif"/>
          <w:b w:val="0"/>
          <w:sz w:val="28"/>
          <w:szCs w:val="28"/>
        </w:rPr>
        <w:t>организации системной работы по сопровождению</w:t>
      </w:r>
      <w:proofErr w:type="gramEnd"/>
      <w:r w:rsidR="00556E2F" w:rsidRPr="003C120F">
        <w:rPr>
          <w:rFonts w:ascii="PT Astra Serif" w:hAnsi="PT Astra Serif"/>
          <w:b w:val="0"/>
          <w:sz w:val="28"/>
          <w:szCs w:val="28"/>
        </w:rPr>
        <w:t xml:space="preserve"> </w:t>
      </w:r>
      <w:proofErr w:type="gramStart"/>
      <w:r w:rsidR="00556E2F" w:rsidRPr="003C120F">
        <w:rPr>
          <w:rFonts w:ascii="PT Astra Serif" w:hAnsi="PT Astra Serif"/>
          <w:b w:val="0"/>
          <w:sz w:val="28"/>
          <w:szCs w:val="28"/>
        </w:rPr>
        <w:t>инвестиционных проектов муниципальными образованиями с  учётом внедрения в</w:t>
      </w:r>
      <w:r w:rsidR="00CB13BE">
        <w:rPr>
          <w:rFonts w:ascii="PT Astra Serif" w:hAnsi="PT Astra Serif"/>
          <w:b w:val="0"/>
          <w:sz w:val="28"/>
          <w:szCs w:val="28"/>
        </w:rPr>
        <w:t xml:space="preserve"> субъектах Российской Федерации</w:t>
      </w:r>
      <w:r w:rsidR="00556E2F" w:rsidRPr="003C120F">
        <w:rPr>
          <w:rFonts w:ascii="PT Astra Serif" w:hAnsi="PT Astra Serif"/>
          <w:b w:val="0"/>
          <w:sz w:val="28"/>
          <w:szCs w:val="28"/>
        </w:rPr>
        <w:t xml:space="preserve"> системы поддержки новых инвестиционных проектов («Региональный инвестиционный стандарт»), утверждённых приказом Минэкономразвития</w:t>
      </w:r>
      <w:r w:rsidR="00600A91" w:rsidRPr="003C120F">
        <w:rPr>
          <w:rFonts w:ascii="PT Astra Serif" w:hAnsi="PT Astra Serif"/>
          <w:b w:val="0"/>
          <w:sz w:val="28"/>
          <w:szCs w:val="28"/>
        </w:rPr>
        <w:t xml:space="preserve"> </w:t>
      </w:r>
      <w:r w:rsidR="00153BCB" w:rsidRPr="003C120F">
        <w:rPr>
          <w:rFonts w:ascii="PT Astra Serif" w:hAnsi="PT Astra Serif"/>
          <w:b w:val="0"/>
          <w:sz w:val="28"/>
          <w:szCs w:val="28"/>
        </w:rPr>
        <w:t>Российской</w:t>
      </w:r>
      <w:r w:rsidR="00BB0B43">
        <w:rPr>
          <w:rFonts w:ascii="PT Astra Serif" w:hAnsi="PT Astra Serif"/>
          <w:b w:val="0"/>
          <w:sz w:val="28"/>
          <w:szCs w:val="28"/>
        </w:rPr>
        <w:t xml:space="preserve"> Федерации от 26 сентября 2023</w:t>
      </w:r>
      <w:r w:rsidR="00153BCB" w:rsidRPr="003C120F">
        <w:rPr>
          <w:rFonts w:ascii="PT Astra Serif" w:hAnsi="PT Astra Serif"/>
          <w:b w:val="0"/>
          <w:sz w:val="28"/>
          <w:szCs w:val="28"/>
        </w:rPr>
        <w:t xml:space="preserve"> </w:t>
      </w:r>
      <w:r w:rsidR="00BB0B43">
        <w:rPr>
          <w:rFonts w:ascii="PT Astra Serif" w:hAnsi="PT Astra Serif"/>
          <w:b w:val="0"/>
          <w:sz w:val="28"/>
          <w:szCs w:val="28"/>
        </w:rPr>
        <w:t xml:space="preserve">года </w:t>
      </w:r>
      <w:r w:rsidR="00153BCB" w:rsidRPr="003C120F">
        <w:rPr>
          <w:rFonts w:ascii="PT Astra Serif" w:hAnsi="PT Astra Serif"/>
          <w:b w:val="0"/>
          <w:sz w:val="28"/>
          <w:szCs w:val="28"/>
        </w:rPr>
        <w:t>№672,</w:t>
      </w:r>
      <w:r w:rsidR="00D2744A" w:rsidRPr="003C120F">
        <w:rPr>
          <w:rFonts w:ascii="PT Astra Serif" w:hAnsi="PT Astra Serif"/>
          <w:b w:val="0"/>
          <w:sz w:val="28"/>
          <w:szCs w:val="28"/>
        </w:rPr>
        <w:t xml:space="preserve"> </w:t>
      </w:r>
      <w:r w:rsidR="00600A91" w:rsidRPr="003C120F">
        <w:rPr>
          <w:rFonts w:ascii="PT Astra Serif" w:hAnsi="PT Astra Serif"/>
          <w:b w:val="0"/>
          <w:sz w:val="28"/>
          <w:szCs w:val="28"/>
        </w:rPr>
        <w:t xml:space="preserve"> </w:t>
      </w:r>
      <w:r w:rsidR="004E4FFA" w:rsidRPr="003C120F">
        <w:rPr>
          <w:rFonts w:ascii="PT Astra Serif" w:hAnsi="PT Astra Serif"/>
          <w:b w:val="0"/>
          <w:sz w:val="28"/>
          <w:szCs w:val="28"/>
        </w:rPr>
        <w:t>Законом  Ул</w:t>
      </w:r>
      <w:r w:rsidR="00BB0B43">
        <w:rPr>
          <w:rFonts w:ascii="PT Astra Serif" w:hAnsi="PT Astra Serif"/>
          <w:b w:val="0"/>
          <w:sz w:val="28"/>
          <w:szCs w:val="28"/>
        </w:rPr>
        <w:t>ьяновской области от 15.03.2005</w:t>
      </w:r>
      <w:r w:rsidR="00E8182A" w:rsidRPr="003C120F">
        <w:rPr>
          <w:rFonts w:ascii="PT Astra Serif" w:hAnsi="PT Astra Serif"/>
          <w:b w:val="0"/>
          <w:sz w:val="28"/>
          <w:szCs w:val="28"/>
        </w:rPr>
        <w:t xml:space="preserve"> </w:t>
      </w:r>
      <w:r w:rsidR="004E4FFA" w:rsidRPr="003C120F">
        <w:rPr>
          <w:rFonts w:ascii="PT Astra Serif" w:hAnsi="PT Astra Serif"/>
          <w:b w:val="0"/>
          <w:sz w:val="28"/>
          <w:szCs w:val="28"/>
        </w:rPr>
        <w:t>№</w:t>
      </w:r>
      <w:r w:rsidR="00E8182A" w:rsidRPr="003C120F">
        <w:rPr>
          <w:rFonts w:ascii="PT Astra Serif" w:hAnsi="PT Astra Serif"/>
          <w:b w:val="0"/>
          <w:sz w:val="28"/>
          <w:szCs w:val="28"/>
        </w:rPr>
        <w:t xml:space="preserve"> </w:t>
      </w:r>
      <w:r w:rsidR="004E4FFA" w:rsidRPr="003C120F">
        <w:rPr>
          <w:rFonts w:ascii="PT Astra Serif" w:hAnsi="PT Astra Serif"/>
          <w:b w:val="0"/>
          <w:sz w:val="28"/>
          <w:szCs w:val="28"/>
        </w:rPr>
        <w:t xml:space="preserve">019-ЗО </w:t>
      </w:r>
      <w:r w:rsidR="0076329D" w:rsidRPr="003C120F">
        <w:rPr>
          <w:rFonts w:ascii="PT Astra Serif" w:hAnsi="PT Astra Serif"/>
          <w:b w:val="0"/>
          <w:sz w:val="28"/>
          <w:szCs w:val="28"/>
        </w:rPr>
        <w:t>(</w:t>
      </w:r>
      <w:r w:rsidR="00EA138E" w:rsidRPr="003C120F">
        <w:rPr>
          <w:rFonts w:ascii="PT Astra Serif" w:hAnsi="PT Astra Serif"/>
          <w:b w:val="0"/>
          <w:sz w:val="28"/>
          <w:szCs w:val="28"/>
        </w:rPr>
        <w:t>ред. от 20.12.2022 №87-ЗО</w:t>
      </w:r>
      <w:r w:rsidR="0076329D" w:rsidRPr="003C120F">
        <w:rPr>
          <w:rFonts w:ascii="PT Astra Serif" w:hAnsi="PT Astra Serif"/>
          <w:b w:val="0"/>
          <w:sz w:val="28"/>
          <w:szCs w:val="28"/>
        </w:rPr>
        <w:t>)</w:t>
      </w:r>
      <w:r w:rsidR="00B924EA" w:rsidRPr="003C120F">
        <w:rPr>
          <w:rFonts w:ascii="PT Astra Serif" w:hAnsi="PT Astra Serif"/>
          <w:b w:val="0"/>
          <w:sz w:val="28"/>
          <w:szCs w:val="28"/>
        </w:rPr>
        <w:t xml:space="preserve"> </w:t>
      </w:r>
      <w:r w:rsidR="004E4FFA" w:rsidRPr="003C120F">
        <w:rPr>
          <w:rFonts w:ascii="PT Astra Serif" w:hAnsi="PT Astra Serif"/>
          <w:b w:val="0"/>
          <w:sz w:val="28"/>
          <w:szCs w:val="28"/>
        </w:rPr>
        <w:t>«</w:t>
      </w:r>
      <w:r w:rsidR="003C120F">
        <w:rPr>
          <w:rFonts w:ascii="PT Astra Serif" w:hAnsi="PT Astra Serif"/>
          <w:b w:val="0"/>
          <w:sz w:val="28"/>
          <w:szCs w:val="28"/>
        </w:rPr>
        <w:t>О развитии</w:t>
      </w:r>
      <w:r w:rsidR="004E4FFA" w:rsidRPr="003C120F">
        <w:rPr>
          <w:rFonts w:ascii="PT Astra Serif" w:hAnsi="PT Astra Serif"/>
          <w:b w:val="0"/>
          <w:sz w:val="28"/>
          <w:szCs w:val="28"/>
        </w:rPr>
        <w:t xml:space="preserve"> инвестиционной деятельности на Ульяновской области»</w:t>
      </w:r>
      <w:r w:rsidR="00053A3C" w:rsidRPr="003C120F">
        <w:rPr>
          <w:rFonts w:ascii="PT Astra Serif" w:hAnsi="PT Astra Serif"/>
          <w:b w:val="0"/>
          <w:sz w:val="28"/>
          <w:szCs w:val="28"/>
        </w:rPr>
        <w:t xml:space="preserve">, </w:t>
      </w:r>
      <w:r w:rsidR="00600A91" w:rsidRPr="003C120F">
        <w:rPr>
          <w:rFonts w:ascii="PT Astra Serif" w:hAnsi="PT Astra Serif"/>
          <w:b w:val="0"/>
          <w:sz w:val="28"/>
          <w:szCs w:val="28"/>
        </w:rPr>
        <w:t>Стратегией социально-экономического развития муниципального образования «Сенгилеевский район» Ул</w:t>
      </w:r>
      <w:r w:rsidR="003C120F">
        <w:rPr>
          <w:rFonts w:ascii="PT Astra Serif" w:hAnsi="PT Astra Serif"/>
          <w:b w:val="0"/>
          <w:sz w:val="28"/>
          <w:szCs w:val="28"/>
        </w:rPr>
        <w:t>ьяновской области  до 2030года, руководствуясь</w:t>
      </w:r>
      <w:r w:rsidR="00600A91" w:rsidRPr="003C120F">
        <w:rPr>
          <w:rFonts w:ascii="PT Astra Serif" w:hAnsi="PT Astra Serif"/>
          <w:b w:val="0"/>
          <w:sz w:val="28"/>
          <w:szCs w:val="28"/>
        </w:rPr>
        <w:t xml:space="preserve"> </w:t>
      </w:r>
      <w:hyperlink r:id="rId10" w:history="1">
        <w:r w:rsidR="00600A91" w:rsidRPr="003C120F">
          <w:rPr>
            <w:rFonts w:ascii="PT Astra Serif" w:hAnsi="PT Astra Serif"/>
            <w:b w:val="0"/>
            <w:sz w:val="28"/>
            <w:szCs w:val="28"/>
          </w:rPr>
          <w:t>Уставом</w:t>
        </w:r>
        <w:proofErr w:type="gramEnd"/>
      </w:hyperlink>
      <w:r w:rsidR="00600A91" w:rsidRPr="003C120F">
        <w:rPr>
          <w:rFonts w:ascii="PT Astra Serif" w:hAnsi="PT Astra Serif"/>
          <w:b w:val="0"/>
          <w:sz w:val="28"/>
          <w:szCs w:val="28"/>
        </w:rPr>
        <w:t xml:space="preserve"> муниципаль</w:t>
      </w:r>
      <w:r w:rsidR="003C120F">
        <w:rPr>
          <w:rFonts w:ascii="PT Astra Serif" w:hAnsi="PT Astra Serif"/>
          <w:b w:val="0"/>
          <w:sz w:val="28"/>
          <w:szCs w:val="28"/>
        </w:rPr>
        <w:t>ного образования «Сенгилеевский</w:t>
      </w:r>
      <w:r w:rsidR="00600A91" w:rsidRPr="003C120F">
        <w:rPr>
          <w:rFonts w:ascii="PT Astra Serif" w:hAnsi="PT Astra Serif"/>
          <w:b w:val="0"/>
          <w:sz w:val="28"/>
          <w:szCs w:val="28"/>
        </w:rPr>
        <w:t xml:space="preserve"> район» </w:t>
      </w:r>
      <w:r w:rsidR="00BB0B43">
        <w:rPr>
          <w:rFonts w:ascii="PT Astra Serif" w:hAnsi="PT Astra Serif"/>
          <w:b w:val="0"/>
          <w:sz w:val="28"/>
          <w:szCs w:val="28"/>
        </w:rPr>
        <w:t>Ульяновской области,</w:t>
      </w:r>
      <w:r w:rsidR="00CB13BE">
        <w:rPr>
          <w:rFonts w:ascii="PT Astra Serif" w:hAnsi="PT Astra Serif"/>
          <w:b w:val="0"/>
          <w:sz w:val="28"/>
          <w:szCs w:val="28"/>
        </w:rPr>
        <w:t xml:space="preserve"> Администрация</w:t>
      </w:r>
      <w:r w:rsidR="00600A91" w:rsidRPr="003C120F"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 «Сенгилеевский район» Ульяновской области  </w:t>
      </w:r>
      <w:proofErr w:type="spellStart"/>
      <w:proofErr w:type="gramStart"/>
      <w:r w:rsidR="003C120F" w:rsidRPr="003C120F">
        <w:rPr>
          <w:rFonts w:ascii="PT Astra Serif" w:hAnsi="PT Astra Serif"/>
          <w:b w:val="0"/>
          <w:sz w:val="28"/>
          <w:szCs w:val="28"/>
        </w:rPr>
        <w:t>п</w:t>
      </w:r>
      <w:proofErr w:type="spellEnd"/>
      <w:proofErr w:type="gramEnd"/>
      <w:r w:rsidR="003C120F">
        <w:rPr>
          <w:rFonts w:ascii="PT Astra Serif" w:hAnsi="PT Astra Serif"/>
          <w:b w:val="0"/>
          <w:sz w:val="28"/>
          <w:szCs w:val="28"/>
        </w:rPr>
        <w:t xml:space="preserve"> </w:t>
      </w:r>
      <w:r w:rsidR="003C120F" w:rsidRPr="003C120F">
        <w:rPr>
          <w:rFonts w:ascii="PT Astra Serif" w:hAnsi="PT Astra Serif"/>
          <w:b w:val="0"/>
          <w:sz w:val="28"/>
          <w:szCs w:val="28"/>
        </w:rPr>
        <w:t>о</w:t>
      </w:r>
      <w:r w:rsidR="003C120F">
        <w:rPr>
          <w:rFonts w:ascii="PT Astra Serif" w:hAnsi="PT Astra Serif"/>
          <w:b w:val="0"/>
          <w:sz w:val="28"/>
          <w:szCs w:val="28"/>
        </w:rPr>
        <w:t xml:space="preserve"> </w:t>
      </w:r>
      <w:r w:rsidR="003C120F" w:rsidRPr="003C120F">
        <w:rPr>
          <w:rFonts w:ascii="PT Astra Serif" w:hAnsi="PT Astra Serif"/>
          <w:b w:val="0"/>
          <w:sz w:val="28"/>
          <w:szCs w:val="28"/>
        </w:rPr>
        <w:t>с</w:t>
      </w:r>
      <w:r w:rsidR="003C120F">
        <w:rPr>
          <w:rFonts w:ascii="PT Astra Serif" w:hAnsi="PT Astra Serif"/>
          <w:b w:val="0"/>
          <w:sz w:val="28"/>
          <w:szCs w:val="28"/>
        </w:rPr>
        <w:t xml:space="preserve"> </w:t>
      </w:r>
      <w:r w:rsidR="003C120F" w:rsidRPr="003C120F">
        <w:rPr>
          <w:rFonts w:ascii="PT Astra Serif" w:hAnsi="PT Astra Serif"/>
          <w:b w:val="0"/>
          <w:sz w:val="28"/>
          <w:szCs w:val="28"/>
        </w:rPr>
        <w:t>т</w:t>
      </w:r>
      <w:r w:rsidR="003C120F">
        <w:rPr>
          <w:rFonts w:ascii="PT Astra Serif" w:hAnsi="PT Astra Serif"/>
          <w:b w:val="0"/>
          <w:sz w:val="28"/>
          <w:szCs w:val="28"/>
        </w:rPr>
        <w:t xml:space="preserve"> </w:t>
      </w:r>
      <w:r w:rsidR="003C120F" w:rsidRPr="003C120F">
        <w:rPr>
          <w:rFonts w:ascii="PT Astra Serif" w:hAnsi="PT Astra Serif"/>
          <w:b w:val="0"/>
          <w:sz w:val="28"/>
          <w:szCs w:val="28"/>
        </w:rPr>
        <w:t>а</w:t>
      </w:r>
      <w:r w:rsidR="003C120F">
        <w:rPr>
          <w:rFonts w:ascii="PT Astra Serif" w:hAnsi="PT Astra Serif"/>
          <w:b w:val="0"/>
          <w:sz w:val="28"/>
          <w:szCs w:val="28"/>
        </w:rPr>
        <w:t xml:space="preserve"> </w:t>
      </w:r>
      <w:proofErr w:type="spellStart"/>
      <w:r w:rsidR="003C120F" w:rsidRPr="003C120F">
        <w:rPr>
          <w:rFonts w:ascii="PT Astra Serif" w:hAnsi="PT Astra Serif"/>
          <w:b w:val="0"/>
          <w:sz w:val="28"/>
          <w:szCs w:val="28"/>
        </w:rPr>
        <w:t>н</w:t>
      </w:r>
      <w:proofErr w:type="spellEnd"/>
      <w:r w:rsidR="003C120F">
        <w:rPr>
          <w:rFonts w:ascii="PT Astra Serif" w:hAnsi="PT Astra Serif"/>
          <w:b w:val="0"/>
          <w:sz w:val="28"/>
          <w:szCs w:val="28"/>
        </w:rPr>
        <w:t xml:space="preserve"> </w:t>
      </w:r>
      <w:r w:rsidR="003C120F" w:rsidRPr="003C120F">
        <w:rPr>
          <w:rFonts w:ascii="PT Astra Serif" w:hAnsi="PT Astra Serif"/>
          <w:b w:val="0"/>
          <w:sz w:val="28"/>
          <w:szCs w:val="28"/>
        </w:rPr>
        <w:t>о</w:t>
      </w:r>
      <w:r w:rsidR="003C120F">
        <w:rPr>
          <w:rFonts w:ascii="PT Astra Serif" w:hAnsi="PT Astra Serif"/>
          <w:b w:val="0"/>
          <w:sz w:val="28"/>
          <w:szCs w:val="28"/>
        </w:rPr>
        <w:t xml:space="preserve"> </w:t>
      </w:r>
      <w:r w:rsidR="003C120F" w:rsidRPr="003C120F">
        <w:rPr>
          <w:rFonts w:ascii="PT Astra Serif" w:hAnsi="PT Astra Serif"/>
          <w:b w:val="0"/>
          <w:sz w:val="28"/>
          <w:szCs w:val="28"/>
        </w:rPr>
        <w:t>в</w:t>
      </w:r>
      <w:r w:rsidR="003C120F">
        <w:rPr>
          <w:rFonts w:ascii="PT Astra Serif" w:hAnsi="PT Astra Serif"/>
          <w:b w:val="0"/>
          <w:sz w:val="28"/>
          <w:szCs w:val="28"/>
        </w:rPr>
        <w:t xml:space="preserve"> </w:t>
      </w:r>
      <w:r w:rsidR="003C120F" w:rsidRPr="003C120F">
        <w:rPr>
          <w:rFonts w:ascii="PT Astra Serif" w:hAnsi="PT Astra Serif"/>
          <w:b w:val="0"/>
          <w:sz w:val="28"/>
          <w:szCs w:val="28"/>
        </w:rPr>
        <w:t>л</w:t>
      </w:r>
      <w:r w:rsidR="003C120F">
        <w:rPr>
          <w:rFonts w:ascii="PT Astra Serif" w:hAnsi="PT Astra Serif"/>
          <w:b w:val="0"/>
          <w:sz w:val="28"/>
          <w:szCs w:val="28"/>
        </w:rPr>
        <w:t xml:space="preserve"> </w:t>
      </w:r>
      <w:r w:rsidR="003C120F" w:rsidRPr="003C120F">
        <w:rPr>
          <w:rFonts w:ascii="PT Astra Serif" w:hAnsi="PT Astra Serif"/>
          <w:b w:val="0"/>
          <w:sz w:val="28"/>
          <w:szCs w:val="28"/>
        </w:rPr>
        <w:t>я</w:t>
      </w:r>
      <w:r w:rsidR="003C120F">
        <w:rPr>
          <w:rFonts w:ascii="PT Astra Serif" w:hAnsi="PT Astra Serif"/>
          <w:b w:val="0"/>
          <w:sz w:val="28"/>
          <w:szCs w:val="28"/>
        </w:rPr>
        <w:t xml:space="preserve"> </w:t>
      </w:r>
      <w:r w:rsidR="003C120F" w:rsidRPr="003C120F">
        <w:rPr>
          <w:rFonts w:ascii="PT Astra Serif" w:hAnsi="PT Astra Serif"/>
          <w:b w:val="0"/>
          <w:sz w:val="28"/>
          <w:szCs w:val="28"/>
        </w:rPr>
        <w:t>е</w:t>
      </w:r>
      <w:r w:rsidR="003C120F">
        <w:rPr>
          <w:rFonts w:ascii="PT Astra Serif" w:hAnsi="PT Astra Serif"/>
          <w:b w:val="0"/>
          <w:sz w:val="28"/>
          <w:szCs w:val="28"/>
        </w:rPr>
        <w:t xml:space="preserve"> </w:t>
      </w:r>
      <w:r w:rsidR="003C120F" w:rsidRPr="003C120F">
        <w:rPr>
          <w:rFonts w:ascii="PT Astra Serif" w:hAnsi="PT Astra Serif"/>
          <w:b w:val="0"/>
          <w:sz w:val="28"/>
          <w:szCs w:val="28"/>
        </w:rPr>
        <w:t>т</w:t>
      </w:r>
      <w:r w:rsidR="00600A91" w:rsidRPr="003C120F">
        <w:rPr>
          <w:rFonts w:ascii="PT Astra Serif" w:hAnsi="PT Astra Serif"/>
          <w:b w:val="0"/>
          <w:sz w:val="28"/>
          <w:szCs w:val="28"/>
        </w:rPr>
        <w:t>:</w:t>
      </w:r>
    </w:p>
    <w:p w:rsidR="00600A91" w:rsidRPr="003C120F" w:rsidRDefault="00153BCB" w:rsidP="003C120F">
      <w:pPr>
        <w:pStyle w:val="ConsPlusTitle"/>
        <w:ind w:firstLine="708"/>
        <w:jc w:val="both"/>
        <w:rPr>
          <w:rFonts w:ascii="PT Astra Serif" w:hAnsi="PT Astra Serif"/>
          <w:b w:val="0"/>
          <w:sz w:val="28"/>
          <w:szCs w:val="28"/>
        </w:rPr>
      </w:pPr>
      <w:r w:rsidRPr="003C120F">
        <w:rPr>
          <w:rFonts w:ascii="PT Astra Serif" w:hAnsi="PT Astra Serif"/>
          <w:b w:val="0"/>
          <w:sz w:val="28"/>
          <w:szCs w:val="28"/>
        </w:rPr>
        <w:t xml:space="preserve">1. </w:t>
      </w:r>
      <w:r w:rsidR="00600A91" w:rsidRPr="003C120F">
        <w:rPr>
          <w:rFonts w:ascii="PT Astra Serif" w:hAnsi="PT Astra Serif"/>
          <w:b w:val="0"/>
          <w:sz w:val="28"/>
          <w:szCs w:val="28"/>
        </w:rPr>
        <w:t>Утвердить инвестиционную Стратегию муниципального образования  «</w:t>
      </w:r>
      <w:r w:rsidRPr="003C120F">
        <w:rPr>
          <w:rFonts w:ascii="PT Astra Serif" w:hAnsi="PT Astra Serif"/>
          <w:b w:val="0"/>
          <w:sz w:val="28"/>
          <w:szCs w:val="28"/>
        </w:rPr>
        <w:t xml:space="preserve">Сенгилеевский </w:t>
      </w:r>
      <w:r w:rsidR="00600A91" w:rsidRPr="003C120F">
        <w:rPr>
          <w:rFonts w:ascii="PT Astra Serif" w:hAnsi="PT Astra Serif"/>
          <w:b w:val="0"/>
          <w:sz w:val="28"/>
          <w:szCs w:val="28"/>
        </w:rPr>
        <w:t xml:space="preserve">район» </w:t>
      </w:r>
      <w:r w:rsidRPr="003C120F">
        <w:rPr>
          <w:rFonts w:ascii="PT Astra Serif" w:hAnsi="PT Astra Serif"/>
          <w:b w:val="0"/>
          <w:sz w:val="28"/>
          <w:szCs w:val="28"/>
        </w:rPr>
        <w:t xml:space="preserve">Ульяновской области </w:t>
      </w:r>
      <w:r w:rsidR="00600A91" w:rsidRPr="003C120F">
        <w:rPr>
          <w:rFonts w:ascii="PT Astra Serif" w:hAnsi="PT Astra Serif"/>
          <w:b w:val="0"/>
          <w:sz w:val="28"/>
          <w:szCs w:val="28"/>
        </w:rPr>
        <w:t>на период до 2030 года, согласно приложению к настоящему постановлению.</w:t>
      </w:r>
    </w:p>
    <w:p w:rsidR="00153BCB" w:rsidRPr="003C120F" w:rsidRDefault="00153BCB" w:rsidP="00BB0B43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C120F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Pr="003C120F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3C120F">
        <w:rPr>
          <w:rFonts w:ascii="PT Astra Serif" w:hAnsi="PT Astra Serif" w:cs="Times New Roman"/>
          <w:sz w:val="28"/>
          <w:szCs w:val="28"/>
        </w:rPr>
        <w:t xml:space="preserve"> выполнением настоящего постановления возложить на</w:t>
      </w:r>
      <w:r w:rsidR="00BB0B43">
        <w:rPr>
          <w:rFonts w:ascii="PT Astra Serif" w:hAnsi="PT Astra Serif" w:cs="Times New Roman"/>
          <w:sz w:val="28"/>
          <w:szCs w:val="28"/>
        </w:rPr>
        <w:t xml:space="preserve"> </w:t>
      </w:r>
      <w:r w:rsidRPr="003C120F">
        <w:rPr>
          <w:rFonts w:ascii="PT Astra Serif" w:hAnsi="PT Astra Serif" w:cs="Times New Roman"/>
          <w:sz w:val="28"/>
          <w:szCs w:val="28"/>
        </w:rPr>
        <w:t xml:space="preserve">заместителя Главы Администрации – начальника управления </w:t>
      </w:r>
      <w:r w:rsidRPr="003C120F">
        <w:rPr>
          <w:rFonts w:ascii="PT Astra Serif" w:hAnsi="PT Astra Serif" w:cs="Times New Roman"/>
          <w:sz w:val="28"/>
          <w:szCs w:val="28"/>
        </w:rPr>
        <w:lastRenderedPageBreak/>
        <w:t>экономического и стратегического развития Администрации муниципального образования «Сенгилеевский район» Ульяновской области  Терёхину Е.М.</w:t>
      </w:r>
    </w:p>
    <w:p w:rsidR="00153BCB" w:rsidRPr="003C120F" w:rsidRDefault="00153BCB" w:rsidP="00BB0B43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Calibri"/>
          <w:sz w:val="28"/>
          <w:szCs w:val="28"/>
        </w:rPr>
      </w:pPr>
      <w:r w:rsidRPr="003C120F">
        <w:rPr>
          <w:rFonts w:ascii="PT Astra Serif" w:hAnsi="PT Astra Serif"/>
          <w:sz w:val="28"/>
          <w:szCs w:val="28"/>
        </w:rPr>
        <w:t>3. Настоящее постановление вступает</w:t>
      </w:r>
      <w:r w:rsidR="00A245F1">
        <w:rPr>
          <w:rFonts w:ascii="PT Astra Serif" w:hAnsi="PT Astra Serif"/>
          <w:sz w:val="28"/>
          <w:szCs w:val="28"/>
        </w:rPr>
        <w:t xml:space="preserve"> в силу на следующий день после</w:t>
      </w:r>
      <w:r w:rsidRPr="003C120F">
        <w:rPr>
          <w:rFonts w:ascii="PT Astra Serif" w:hAnsi="PT Astra Serif"/>
          <w:sz w:val="28"/>
          <w:szCs w:val="28"/>
        </w:rPr>
        <w:t xml:space="preserve"> дня его </w:t>
      </w:r>
      <w:r w:rsidR="00AC67C8" w:rsidRPr="003C120F">
        <w:rPr>
          <w:rFonts w:ascii="PT Astra Serif" w:hAnsi="PT Astra Serif"/>
          <w:sz w:val="28"/>
          <w:szCs w:val="28"/>
        </w:rPr>
        <w:t>обнародования</w:t>
      </w:r>
      <w:r w:rsidRPr="003C120F">
        <w:rPr>
          <w:rFonts w:ascii="PT Astra Serif" w:hAnsi="PT Astra Serif"/>
          <w:sz w:val="28"/>
          <w:szCs w:val="28"/>
        </w:rPr>
        <w:t>.</w:t>
      </w:r>
    </w:p>
    <w:p w:rsidR="00BE1275" w:rsidRDefault="00BE1275" w:rsidP="003C120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3C120F" w:rsidRDefault="003C120F" w:rsidP="003C120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3C120F" w:rsidRPr="003C120F" w:rsidRDefault="003C120F" w:rsidP="003C120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053A3C" w:rsidRPr="003C120F" w:rsidRDefault="00053A3C" w:rsidP="003C120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3C120F">
        <w:rPr>
          <w:rFonts w:ascii="PT Astra Serif" w:hAnsi="PT Astra Serif" w:cs="Times New Roman"/>
          <w:sz w:val="28"/>
          <w:szCs w:val="28"/>
        </w:rPr>
        <w:t>Глава Администрации</w:t>
      </w:r>
    </w:p>
    <w:p w:rsidR="00053A3C" w:rsidRPr="003C120F" w:rsidRDefault="00053A3C" w:rsidP="003C120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3C120F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600A91" w:rsidRPr="003C120F" w:rsidRDefault="00053A3C" w:rsidP="003C120F">
      <w:pPr>
        <w:rPr>
          <w:rFonts w:ascii="PT Astra Serif" w:hAnsi="PT Astra Serif"/>
          <w:sz w:val="28"/>
          <w:szCs w:val="28"/>
        </w:rPr>
      </w:pPr>
      <w:r w:rsidRPr="003C120F">
        <w:rPr>
          <w:rFonts w:ascii="PT Astra Serif" w:hAnsi="PT Astra Serif"/>
          <w:sz w:val="28"/>
          <w:szCs w:val="28"/>
        </w:rPr>
        <w:t xml:space="preserve">«Сенгилеевский район»                                                    </w:t>
      </w:r>
      <w:r w:rsidR="006329A7" w:rsidRPr="003C120F">
        <w:rPr>
          <w:rFonts w:ascii="PT Astra Serif" w:hAnsi="PT Astra Serif"/>
          <w:sz w:val="28"/>
          <w:szCs w:val="28"/>
        </w:rPr>
        <w:t xml:space="preserve">          </w:t>
      </w:r>
      <w:r w:rsidR="007D668D" w:rsidRPr="003C120F">
        <w:rPr>
          <w:rFonts w:ascii="PT Astra Serif" w:hAnsi="PT Astra Serif"/>
          <w:sz w:val="28"/>
          <w:szCs w:val="28"/>
        </w:rPr>
        <w:t xml:space="preserve">    </w:t>
      </w:r>
      <w:r w:rsidRPr="003C120F">
        <w:rPr>
          <w:rFonts w:ascii="PT Astra Serif" w:hAnsi="PT Astra Serif"/>
          <w:sz w:val="28"/>
          <w:szCs w:val="28"/>
        </w:rPr>
        <w:t>М.Н. Самаркин</w:t>
      </w:r>
    </w:p>
    <w:p w:rsidR="009616AE" w:rsidRPr="003C120F" w:rsidRDefault="009616AE" w:rsidP="003C120F">
      <w:pPr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br w:type="page"/>
      </w:r>
    </w:p>
    <w:p w:rsidR="009B3E00" w:rsidRPr="003C120F" w:rsidRDefault="009B3E00" w:rsidP="003C120F">
      <w:pPr>
        <w:rPr>
          <w:rFonts w:ascii="PT Astra Serif" w:hAnsi="PT Astra Serif"/>
          <w:sz w:val="26"/>
          <w:szCs w:val="26"/>
        </w:rPr>
      </w:pPr>
    </w:p>
    <w:p w:rsidR="009616AE" w:rsidRPr="003C120F" w:rsidRDefault="009616AE" w:rsidP="003C120F">
      <w:pPr>
        <w:ind w:left="5103"/>
        <w:jc w:val="center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ПРИЛОЖЕНИЕ №1</w:t>
      </w:r>
    </w:p>
    <w:p w:rsidR="009616AE" w:rsidRPr="003C120F" w:rsidRDefault="009616AE" w:rsidP="003C120F">
      <w:pPr>
        <w:ind w:left="5103"/>
        <w:jc w:val="center"/>
        <w:rPr>
          <w:rFonts w:ascii="PT Astra Serif" w:hAnsi="PT Astra Serif"/>
          <w:sz w:val="26"/>
          <w:szCs w:val="26"/>
        </w:rPr>
      </w:pPr>
    </w:p>
    <w:p w:rsidR="009616AE" w:rsidRPr="003C120F" w:rsidRDefault="009616AE" w:rsidP="003C120F">
      <w:pPr>
        <w:pStyle w:val="13"/>
        <w:spacing w:after="0" w:line="240" w:lineRule="auto"/>
        <w:ind w:left="5103"/>
        <w:jc w:val="center"/>
        <w:rPr>
          <w:rFonts w:ascii="PT Astra Serif" w:hAnsi="PT Astra Serif"/>
          <w:sz w:val="26"/>
          <w:szCs w:val="26"/>
          <w:lang w:val="ru-RU"/>
        </w:rPr>
      </w:pPr>
      <w:r w:rsidRPr="003C120F">
        <w:rPr>
          <w:rFonts w:ascii="PT Astra Serif" w:hAnsi="PT Astra Serif"/>
          <w:sz w:val="26"/>
          <w:szCs w:val="26"/>
          <w:lang w:val="ru-RU"/>
        </w:rPr>
        <w:t>к постановлению Администрации муниципального образования «Сенгилеевский район»</w:t>
      </w:r>
    </w:p>
    <w:p w:rsidR="009616AE" w:rsidRPr="003C120F" w:rsidRDefault="009616AE" w:rsidP="003C120F">
      <w:pPr>
        <w:pStyle w:val="13"/>
        <w:spacing w:after="0" w:line="240" w:lineRule="auto"/>
        <w:ind w:left="5103"/>
        <w:jc w:val="center"/>
        <w:rPr>
          <w:rFonts w:ascii="PT Astra Serif" w:hAnsi="PT Astra Serif"/>
          <w:sz w:val="26"/>
          <w:szCs w:val="26"/>
          <w:lang w:val="ru-RU"/>
        </w:rPr>
      </w:pPr>
      <w:r w:rsidRPr="003C120F">
        <w:rPr>
          <w:rFonts w:ascii="PT Astra Serif" w:hAnsi="PT Astra Serif"/>
          <w:sz w:val="26"/>
          <w:szCs w:val="26"/>
        </w:rPr>
        <w:t>Ульяновской области</w:t>
      </w:r>
    </w:p>
    <w:p w:rsidR="009616AE" w:rsidRPr="003C120F" w:rsidRDefault="009616AE" w:rsidP="003C120F">
      <w:pPr>
        <w:pStyle w:val="13"/>
        <w:spacing w:after="0" w:line="240" w:lineRule="auto"/>
        <w:ind w:left="5103"/>
        <w:jc w:val="center"/>
        <w:rPr>
          <w:rFonts w:ascii="PT Astra Serif" w:hAnsi="PT Astra Serif"/>
          <w:sz w:val="26"/>
          <w:szCs w:val="26"/>
          <w:lang w:val="ru-RU"/>
        </w:rPr>
      </w:pPr>
      <w:r w:rsidRPr="003C120F">
        <w:rPr>
          <w:rFonts w:ascii="PT Astra Serif" w:hAnsi="PT Astra Serif"/>
          <w:sz w:val="26"/>
          <w:szCs w:val="26"/>
          <w:lang w:val="ru-RU"/>
        </w:rPr>
        <w:t>от 07 февраля 2025 года №89-п</w:t>
      </w:r>
    </w:p>
    <w:p w:rsidR="009B3E00" w:rsidRPr="003C120F" w:rsidRDefault="009B3E00" w:rsidP="003C120F">
      <w:pPr>
        <w:jc w:val="center"/>
        <w:rPr>
          <w:rFonts w:ascii="PT Astra Serif" w:hAnsi="PT Astra Serif"/>
          <w:sz w:val="26"/>
          <w:szCs w:val="26"/>
        </w:rPr>
      </w:pPr>
    </w:p>
    <w:p w:rsidR="00935B47" w:rsidRPr="003C120F" w:rsidRDefault="00935B47" w:rsidP="003C120F">
      <w:pPr>
        <w:jc w:val="center"/>
        <w:rPr>
          <w:rFonts w:ascii="PT Astra Serif" w:hAnsi="PT Astra Serif"/>
          <w:sz w:val="26"/>
          <w:szCs w:val="26"/>
        </w:rPr>
      </w:pPr>
    </w:p>
    <w:p w:rsidR="00935B47" w:rsidRPr="003C120F" w:rsidRDefault="00935B47" w:rsidP="003C120F">
      <w:pPr>
        <w:jc w:val="center"/>
        <w:rPr>
          <w:rFonts w:ascii="PT Astra Serif" w:hAnsi="PT Astra Serif"/>
          <w:sz w:val="26"/>
          <w:szCs w:val="26"/>
        </w:rPr>
      </w:pPr>
    </w:p>
    <w:p w:rsidR="00935B47" w:rsidRPr="003C120F" w:rsidRDefault="00935B47" w:rsidP="003C120F">
      <w:pPr>
        <w:jc w:val="center"/>
        <w:rPr>
          <w:rFonts w:ascii="PT Astra Serif" w:hAnsi="PT Astra Serif"/>
          <w:sz w:val="26"/>
          <w:szCs w:val="26"/>
        </w:rPr>
      </w:pPr>
    </w:p>
    <w:p w:rsidR="00C00F7A" w:rsidRPr="003C120F" w:rsidRDefault="00C00F7A" w:rsidP="003C120F">
      <w:pPr>
        <w:jc w:val="center"/>
        <w:rPr>
          <w:rFonts w:ascii="PT Astra Serif" w:hAnsi="PT Astra Serif"/>
          <w:b/>
          <w:sz w:val="26"/>
          <w:szCs w:val="26"/>
        </w:rPr>
      </w:pPr>
    </w:p>
    <w:p w:rsidR="00935B47" w:rsidRPr="003C120F" w:rsidRDefault="00BB0B43" w:rsidP="003C120F">
      <w:pPr>
        <w:jc w:val="center"/>
        <w:rPr>
          <w:rFonts w:ascii="PT Astra Serif" w:hAnsi="PT Astra Serif"/>
          <w:b/>
          <w:sz w:val="26"/>
          <w:szCs w:val="26"/>
        </w:rPr>
      </w:pPr>
      <w:r w:rsidRPr="003C120F">
        <w:rPr>
          <w:rFonts w:ascii="PT Astra Serif" w:hAnsi="PT Astra Serif"/>
          <w:b/>
          <w:sz w:val="26"/>
          <w:szCs w:val="26"/>
        </w:rPr>
        <w:t>ИНВЕСТИЦИОННАЯ СТРАТЕГИЯ</w:t>
      </w:r>
    </w:p>
    <w:p w:rsidR="00935B47" w:rsidRPr="003C120F" w:rsidRDefault="00BB0B43" w:rsidP="003C120F">
      <w:pPr>
        <w:jc w:val="center"/>
        <w:rPr>
          <w:rFonts w:ascii="PT Astra Serif" w:hAnsi="PT Astra Serif"/>
          <w:b/>
          <w:sz w:val="26"/>
          <w:szCs w:val="26"/>
        </w:rPr>
      </w:pPr>
      <w:r w:rsidRPr="003C120F">
        <w:rPr>
          <w:rFonts w:ascii="PT Astra Serif" w:hAnsi="PT Astra Serif"/>
          <w:b/>
          <w:sz w:val="26"/>
          <w:szCs w:val="26"/>
        </w:rPr>
        <w:t>МУНИЦИПАЛЬНОГО ОБРАЗОВАНИЯ</w:t>
      </w:r>
    </w:p>
    <w:p w:rsidR="00935B47" w:rsidRPr="003C120F" w:rsidRDefault="00BB0B43" w:rsidP="003C120F">
      <w:pPr>
        <w:jc w:val="center"/>
        <w:rPr>
          <w:rFonts w:ascii="PT Astra Serif" w:hAnsi="PT Astra Serif"/>
          <w:b/>
          <w:sz w:val="26"/>
          <w:szCs w:val="26"/>
        </w:rPr>
      </w:pPr>
      <w:r w:rsidRPr="003C120F">
        <w:rPr>
          <w:rFonts w:ascii="PT Astra Serif" w:hAnsi="PT Astra Serif"/>
          <w:b/>
          <w:sz w:val="26"/>
          <w:szCs w:val="26"/>
        </w:rPr>
        <w:t>«СЕНГИЛЕЕВСКИЙ РАЙОН»</w:t>
      </w:r>
    </w:p>
    <w:p w:rsidR="00935B47" w:rsidRPr="003C120F" w:rsidRDefault="00BB0B43" w:rsidP="003C120F">
      <w:pPr>
        <w:jc w:val="center"/>
        <w:rPr>
          <w:rFonts w:ascii="PT Astra Serif" w:hAnsi="PT Astra Serif"/>
          <w:b/>
          <w:sz w:val="26"/>
          <w:szCs w:val="26"/>
        </w:rPr>
      </w:pPr>
      <w:r w:rsidRPr="003C120F">
        <w:rPr>
          <w:rFonts w:ascii="PT Astra Serif" w:hAnsi="PT Astra Serif"/>
          <w:b/>
          <w:sz w:val="26"/>
          <w:szCs w:val="26"/>
        </w:rPr>
        <w:t>УЛЬЯНОВСКОЙ ОБЛАСТИ ДО 2030Г</w:t>
      </w:r>
    </w:p>
    <w:p w:rsidR="00935B47" w:rsidRPr="003C120F" w:rsidRDefault="00935B47" w:rsidP="003C120F">
      <w:pPr>
        <w:jc w:val="center"/>
        <w:rPr>
          <w:rFonts w:ascii="PT Astra Serif" w:hAnsi="PT Astra Serif"/>
          <w:b/>
          <w:sz w:val="26"/>
          <w:szCs w:val="26"/>
        </w:rPr>
      </w:pPr>
    </w:p>
    <w:p w:rsidR="00935B47" w:rsidRPr="003C120F" w:rsidRDefault="00935B47" w:rsidP="003C120F">
      <w:pPr>
        <w:jc w:val="center"/>
        <w:rPr>
          <w:rFonts w:ascii="PT Astra Serif" w:hAnsi="PT Astra Serif"/>
          <w:b/>
          <w:sz w:val="26"/>
          <w:szCs w:val="26"/>
        </w:rPr>
      </w:pPr>
    </w:p>
    <w:p w:rsidR="00935B47" w:rsidRPr="003C120F" w:rsidRDefault="00935B47" w:rsidP="003C120F">
      <w:pPr>
        <w:jc w:val="both"/>
        <w:rPr>
          <w:rFonts w:ascii="PT Astra Serif" w:hAnsi="PT Astra Serif"/>
          <w:b/>
          <w:sz w:val="26"/>
          <w:szCs w:val="26"/>
        </w:rPr>
      </w:pPr>
    </w:p>
    <w:p w:rsidR="00935B47" w:rsidRPr="003C120F" w:rsidRDefault="00935B47" w:rsidP="003C120F">
      <w:pPr>
        <w:jc w:val="both"/>
        <w:rPr>
          <w:rFonts w:ascii="PT Astra Serif" w:hAnsi="PT Astra Serif"/>
          <w:b/>
          <w:sz w:val="26"/>
          <w:szCs w:val="26"/>
        </w:rPr>
      </w:pPr>
    </w:p>
    <w:p w:rsidR="00935B47" w:rsidRPr="003C120F" w:rsidRDefault="00935B47" w:rsidP="003C120F">
      <w:pPr>
        <w:jc w:val="both"/>
        <w:rPr>
          <w:rFonts w:ascii="PT Astra Serif" w:hAnsi="PT Astra Serif"/>
          <w:b/>
          <w:sz w:val="26"/>
          <w:szCs w:val="26"/>
        </w:rPr>
      </w:pPr>
    </w:p>
    <w:p w:rsidR="00935B47" w:rsidRPr="003C120F" w:rsidRDefault="00935B47" w:rsidP="003C120F">
      <w:pPr>
        <w:jc w:val="both"/>
        <w:rPr>
          <w:rFonts w:ascii="PT Astra Serif" w:hAnsi="PT Astra Serif"/>
          <w:b/>
          <w:sz w:val="26"/>
          <w:szCs w:val="26"/>
        </w:rPr>
      </w:pPr>
    </w:p>
    <w:p w:rsidR="00935B47" w:rsidRPr="003C120F" w:rsidRDefault="00935B47" w:rsidP="003C120F">
      <w:pPr>
        <w:jc w:val="both"/>
        <w:rPr>
          <w:rFonts w:ascii="PT Astra Serif" w:hAnsi="PT Astra Serif"/>
          <w:b/>
          <w:sz w:val="26"/>
          <w:szCs w:val="26"/>
        </w:rPr>
      </w:pPr>
    </w:p>
    <w:p w:rsidR="00935B47" w:rsidRPr="003C120F" w:rsidRDefault="00935B47" w:rsidP="003C120F">
      <w:pPr>
        <w:jc w:val="both"/>
        <w:rPr>
          <w:rFonts w:ascii="PT Astra Serif" w:hAnsi="PT Astra Serif"/>
          <w:b/>
          <w:sz w:val="26"/>
          <w:szCs w:val="26"/>
        </w:rPr>
      </w:pPr>
    </w:p>
    <w:p w:rsidR="00935B47" w:rsidRPr="003C120F" w:rsidRDefault="00935B47" w:rsidP="003C120F">
      <w:pPr>
        <w:jc w:val="both"/>
        <w:rPr>
          <w:rFonts w:ascii="PT Astra Serif" w:hAnsi="PT Astra Serif"/>
          <w:b/>
          <w:sz w:val="26"/>
          <w:szCs w:val="26"/>
        </w:rPr>
      </w:pPr>
    </w:p>
    <w:p w:rsidR="00935B47" w:rsidRDefault="00935B47" w:rsidP="003C120F">
      <w:pPr>
        <w:jc w:val="both"/>
        <w:rPr>
          <w:rFonts w:ascii="PT Astra Serif" w:hAnsi="PT Astra Serif"/>
          <w:b/>
          <w:sz w:val="26"/>
          <w:szCs w:val="26"/>
        </w:rPr>
      </w:pPr>
    </w:p>
    <w:p w:rsidR="00BB0B43" w:rsidRDefault="00BB0B43" w:rsidP="003C120F">
      <w:pPr>
        <w:jc w:val="both"/>
        <w:rPr>
          <w:rFonts w:ascii="PT Astra Serif" w:hAnsi="PT Astra Serif"/>
          <w:b/>
          <w:sz w:val="26"/>
          <w:szCs w:val="26"/>
        </w:rPr>
      </w:pPr>
    </w:p>
    <w:p w:rsidR="00BB0B43" w:rsidRDefault="00BB0B43" w:rsidP="003C120F">
      <w:pPr>
        <w:jc w:val="both"/>
        <w:rPr>
          <w:rFonts w:ascii="PT Astra Serif" w:hAnsi="PT Astra Serif"/>
          <w:b/>
          <w:sz w:val="26"/>
          <w:szCs w:val="26"/>
        </w:rPr>
      </w:pPr>
    </w:p>
    <w:p w:rsidR="00BB0B43" w:rsidRDefault="00BB0B43" w:rsidP="003C120F">
      <w:pPr>
        <w:jc w:val="both"/>
        <w:rPr>
          <w:rFonts w:ascii="PT Astra Serif" w:hAnsi="PT Astra Serif"/>
          <w:b/>
          <w:sz w:val="26"/>
          <w:szCs w:val="26"/>
        </w:rPr>
      </w:pPr>
    </w:p>
    <w:p w:rsidR="00BB0B43" w:rsidRDefault="00BB0B43" w:rsidP="003C120F">
      <w:pPr>
        <w:jc w:val="both"/>
        <w:rPr>
          <w:rFonts w:ascii="PT Astra Serif" w:hAnsi="PT Astra Serif"/>
          <w:b/>
          <w:sz w:val="26"/>
          <w:szCs w:val="26"/>
        </w:rPr>
      </w:pPr>
    </w:p>
    <w:p w:rsidR="00BB0B43" w:rsidRDefault="00BB0B43" w:rsidP="003C120F">
      <w:pPr>
        <w:jc w:val="both"/>
        <w:rPr>
          <w:rFonts w:ascii="PT Astra Serif" w:hAnsi="PT Astra Serif"/>
          <w:b/>
          <w:sz w:val="26"/>
          <w:szCs w:val="26"/>
        </w:rPr>
      </w:pPr>
    </w:p>
    <w:p w:rsidR="00BB0B43" w:rsidRDefault="00BB0B43" w:rsidP="003C120F">
      <w:pPr>
        <w:jc w:val="both"/>
        <w:rPr>
          <w:rFonts w:ascii="PT Astra Serif" w:hAnsi="PT Astra Serif"/>
          <w:b/>
          <w:sz w:val="26"/>
          <w:szCs w:val="26"/>
        </w:rPr>
      </w:pPr>
    </w:p>
    <w:p w:rsidR="00BB0B43" w:rsidRDefault="00BB0B43" w:rsidP="003C120F">
      <w:pPr>
        <w:jc w:val="both"/>
        <w:rPr>
          <w:rFonts w:ascii="PT Astra Serif" w:hAnsi="PT Astra Serif"/>
          <w:b/>
          <w:sz w:val="26"/>
          <w:szCs w:val="26"/>
        </w:rPr>
      </w:pPr>
    </w:p>
    <w:p w:rsidR="00BB0B43" w:rsidRDefault="00BB0B43" w:rsidP="003C120F">
      <w:pPr>
        <w:jc w:val="both"/>
        <w:rPr>
          <w:rFonts w:ascii="PT Astra Serif" w:hAnsi="PT Astra Serif"/>
          <w:b/>
          <w:sz w:val="26"/>
          <w:szCs w:val="26"/>
        </w:rPr>
      </w:pPr>
    </w:p>
    <w:p w:rsidR="00BB0B43" w:rsidRDefault="00BB0B43" w:rsidP="003C120F">
      <w:pPr>
        <w:jc w:val="both"/>
        <w:rPr>
          <w:rFonts w:ascii="PT Astra Serif" w:hAnsi="PT Astra Serif"/>
          <w:b/>
          <w:sz w:val="26"/>
          <w:szCs w:val="26"/>
        </w:rPr>
      </w:pPr>
    </w:p>
    <w:p w:rsidR="00BB0B43" w:rsidRDefault="00BB0B43" w:rsidP="003C120F">
      <w:pPr>
        <w:jc w:val="both"/>
        <w:rPr>
          <w:rFonts w:ascii="PT Astra Serif" w:hAnsi="PT Astra Serif"/>
          <w:b/>
          <w:sz w:val="26"/>
          <w:szCs w:val="26"/>
        </w:rPr>
      </w:pPr>
    </w:p>
    <w:p w:rsidR="00BB0B43" w:rsidRDefault="00BB0B43" w:rsidP="003C120F">
      <w:pPr>
        <w:jc w:val="both"/>
        <w:rPr>
          <w:rFonts w:ascii="PT Astra Serif" w:hAnsi="PT Astra Serif"/>
          <w:b/>
          <w:sz w:val="26"/>
          <w:szCs w:val="26"/>
        </w:rPr>
      </w:pPr>
    </w:p>
    <w:p w:rsidR="00BB0B43" w:rsidRDefault="00BB0B43" w:rsidP="003C120F">
      <w:pPr>
        <w:jc w:val="both"/>
        <w:rPr>
          <w:rFonts w:ascii="PT Astra Serif" w:hAnsi="PT Astra Serif"/>
          <w:b/>
          <w:sz w:val="26"/>
          <w:szCs w:val="26"/>
        </w:rPr>
      </w:pPr>
    </w:p>
    <w:p w:rsidR="00BB0B43" w:rsidRDefault="00BB0B43" w:rsidP="003C120F">
      <w:pPr>
        <w:jc w:val="both"/>
        <w:rPr>
          <w:rFonts w:ascii="PT Astra Serif" w:hAnsi="PT Astra Serif"/>
          <w:b/>
          <w:sz w:val="26"/>
          <w:szCs w:val="26"/>
        </w:rPr>
      </w:pPr>
    </w:p>
    <w:p w:rsidR="00BB0B43" w:rsidRDefault="00BB0B43" w:rsidP="003C120F">
      <w:pPr>
        <w:jc w:val="both"/>
        <w:rPr>
          <w:rFonts w:ascii="PT Astra Serif" w:hAnsi="PT Astra Serif"/>
          <w:b/>
          <w:sz w:val="26"/>
          <w:szCs w:val="26"/>
        </w:rPr>
      </w:pPr>
    </w:p>
    <w:p w:rsidR="00BB0B43" w:rsidRDefault="00BB0B43" w:rsidP="003C120F">
      <w:pPr>
        <w:jc w:val="both"/>
        <w:rPr>
          <w:rFonts w:ascii="PT Astra Serif" w:hAnsi="PT Astra Serif"/>
          <w:b/>
          <w:sz w:val="26"/>
          <w:szCs w:val="26"/>
        </w:rPr>
      </w:pPr>
    </w:p>
    <w:p w:rsidR="00BB0B43" w:rsidRPr="003C120F" w:rsidRDefault="00BB0B43" w:rsidP="003C120F">
      <w:pPr>
        <w:jc w:val="both"/>
        <w:rPr>
          <w:rFonts w:ascii="PT Astra Serif" w:hAnsi="PT Astra Serif"/>
          <w:b/>
          <w:sz w:val="26"/>
          <w:szCs w:val="26"/>
        </w:rPr>
      </w:pPr>
    </w:p>
    <w:p w:rsidR="00935B47" w:rsidRPr="003C120F" w:rsidRDefault="00935B47" w:rsidP="003C120F">
      <w:pPr>
        <w:jc w:val="both"/>
        <w:rPr>
          <w:rFonts w:ascii="PT Astra Serif" w:hAnsi="PT Astra Serif"/>
          <w:b/>
          <w:sz w:val="26"/>
          <w:szCs w:val="26"/>
        </w:rPr>
      </w:pPr>
    </w:p>
    <w:p w:rsidR="00935B47" w:rsidRPr="003C120F" w:rsidRDefault="00935B47" w:rsidP="003C120F">
      <w:pPr>
        <w:jc w:val="both"/>
        <w:rPr>
          <w:rFonts w:ascii="PT Astra Serif" w:hAnsi="PT Astra Serif"/>
          <w:b/>
          <w:sz w:val="26"/>
          <w:szCs w:val="26"/>
        </w:rPr>
      </w:pPr>
    </w:p>
    <w:p w:rsidR="00935B47" w:rsidRPr="003C120F" w:rsidRDefault="00935B47" w:rsidP="003C120F">
      <w:pPr>
        <w:jc w:val="center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г</w:t>
      </w:r>
      <w:proofErr w:type="gramStart"/>
      <w:r w:rsidRPr="003C120F">
        <w:rPr>
          <w:rFonts w:ascii="PT Astra Serif" w:hAnsi="PT Astra Serif"/>
          <w:sz w:val="26"/>
          <w:szCs w:val="26"/>
        </w:rPr>
        <w:t>.С</w:t>
      </w:r>
      <w:proofErr w:type="gramEnd"/>
      <w:r w:rsidRPr="003C120F">
        <w:rPr>
          <w:rFonts w:ascii="PT Astra Serif" w:hAnsi="PT Astra Serif"/>
          <w:sz w:val="26"/>
          <w:szCs w:val="26"/>
        </w:rPr>
        <w:t>енгилей</w:t>
      </w:r>
    </w:p>
    <w:p w:rsidR="00935B47" w:rsidRPr="003C120F" w:rsidRDefault="00935B47" w:rsidP="003C120F">
      <w:pPr>
        <w:jc w:val="center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202</w:t>
      </w:r>
      <w:r w:rsidR="00223F62" w:rsidRPr="003C120F">
        <w:rPr>
          <w:rFonts w:ascii="PT Astra Serif" w:hAnsi="PT Astra Serif"/>
          <w:sz w:val="26"/>
          <w:szCs w:val="26"/>
        </w:rPr>
        <w:t>5</w:t>
      </w:r>
      <w:r w:rsidRPr="003C120F">
        <w:rPr>
          <w:rFonts w:ascii="PT Astra Serif" w:hAnsi="PT Astra Serif"/>
          <w:sz w:val="26"/>
          <w:szCs w:val="26"/>
        </w:rPr>
        <w:t xml:space="preserve"> год</w:t>
      </w:r>
    </w:p>
    <w:p w:rsidR="007B0B82" w:rsidRPr="003C120F" w:rsidRDefault="007B0B82" w:rsidP="003C120F">
      <w:pPr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br w:type="page"/>
      </w:r>
    </w:p>
    <w:p w:rsidR="00935B47" w:rsidRPr="003C120F" w:rsidRDefault="00935B47" w:rsidP="003C120F">
      <w:pPr>
        <w:jc w:val="both"/>
        <w:rPr>
          <w:rFonts w:ascii="PT Astra Serif" w:hAnsi="PT Astra Serif"/>
          <w:sz w:val="26"/>
          <w:szCs w:val="26"/>
        </w:rPr>
      </w:pPr>
    </w:p>
    <w:p w:rsidR="00935B47" w:rsidRPr="003C120F" w:rsidRDefault="00935B47" w:rsidP="003C120F">
      <w:pPr>
        <w:jc w:val="center"/>
        <w:rPr>
          <w:rFonts w:ascii="PT Astra Serif" w:hAnsi="PT Astra Serif"/>
          <w:b/>
          <w:sz w:val="26"/>
          <w:szCs w:val="26"/>
        </w:rPr>
      </w:pPr>
      <w:r w:rsidRPr="003C120F">
        <w:rPr>
          <w:rFonts w:ascii="PT Astra Serif" w:hAnsi="PT Astra Serif"/>
          <w:b/>
          <w:sz w:val="26"/>
          <w:szCs w:val="26"/>
        </w:rPr>
        <w:t>Содержание</w:t>
      </w:r>
    </w:p>
    <w:p w:rsidR="00935B47" w:rsidRPr="003C120F" w:rsidRDefault="00935B47" w:rsidP="003C120F">
      <w:pPr>
        <w:jc w:val="both"/>
        <w:rPr>
          <w:rFonts w:ascii="PT Astra Serif" w:hAnsi="PT Astra Serif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4"/>
        <w:gridCol w:w="7703"/>
        <w:gridCol w:w="992"/>
      </w:tblGrid>
      <w:tr w:rsidR="00935B47" w:rsidRPr="003C120F" w:rsidTr="00102B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C25D45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 xml:space="preserve">Номер 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C25D45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Наименование 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8B0E25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proofErr w:type="gramStart"/>
            <w:r w:rsidRPr="003C120F">
              <w:rPr>
                <w:rFonts w:ascii="PT Astra Serif" w:hAnsi="PT Astra Serif"/>
                <w:sz w:val="26"/>
                <w:szCs w:val="26"/>
              </w:rPr>
              <w:t>стр</w:t>
            </w:r>
            <w:proofErr w:type="spellEnd"/>
            <w:proofErr w:type="gramEnd"/>
          </w:p>
        </w:tc>
      </w:tr>
      <w:tr w:rsidR="00935B47" w:rsidRPr="003C120F" w:rsidTr="00102B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935B47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Глава 1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666DAC" w:rsidP="003C120F">
            <w:pPr>
              <w:pStyle w:val="aa"/>
              <w:shd w:val="clear" w:color="auto" w:fill="FFFFFF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О</w:t>
            </w:r>
            <w:r w:rsidR="004F14C0" w:rsidRPr="003C120F">
              <w:rPr>
                <w:rFonts w:ascii="PT Astra Serif" w:hAnsi="PT Astra Serif"/>
                <w:sz w:val="26"/>
                <w:szCs w:val="26"/>
              </w:rPr>
              <w:t>бщие положения и область применения Инвестиционной стратегии МО «Сенгилеевский район» Ульяновской области до 2030года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4F14C0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</w:tr>
      <w:tr w:rsidR="00935B47" w:rsidRPr="003C120F" w:rsidTr="00B76732">
        <w:trPr>
          <w:trHeight w:val="429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935B47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1.1.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4F14C0" w:rsidP="003C120F">
            <w:pPr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eastAsia="Calibri" w:hAnsi="PT Astra Serif"/>
                <w:bCs/>
                <w:sz w:val="26"/>
                <w:szCs w:val="26"/>
                <w:lang w:eastAsia="en-US"/>
              </w:rPr>
              <w:t xml:space="preserve">Общие положения и принципы разработки  Инвестиционной </w:t>
            </w:r>
            <w:r w:rsidR="009670DC" w:rsidRPr="003C120F">
              <w:rPr>
                <w:rFonts w:ascii="PT Astra Serif" w:eastAsia="Calibri" w:hAnsi="PT Astra Serif"/>
                <w:bCs/>
                <w:sz w:val="26"/>
                <w:szCs w:val="26"/>
                <w:lang w:eastAsia="en-US"/>
              </w:rPr>
              <w:t>ст</w:t>
            </w:r>
            <w:r w:rsidRPr="003C120F">
              <w:rPr>
                <w:rFonts w:ascii="PT Astra Serif" w:eastAsia="Calibri" w:hAnsi="PT Astra Serif"/>
                <w:bCs/>
                <w:sz w:val="26"/>
                <w:szCs w:val="26"/>
                <w:lang w:eastAsia="en-US"/>
              </w:rPr>
              <w:t>ратегии  муниципального образования «Сенгилеевский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4F14C0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</w:tr>
      <w:tr w:rsidR="00935B47" w:rsidRPr="003C120F" w:rsidTr="00102B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935B47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1.2.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4F14C0" w:rsidP="003C120F">
            <w:pPr>
              <w:pStyle w:val="aa"/>
              <w:shd w:val="clear" w:color="auto" w:fill="FFFFFF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</w:t>
            </w:r>
            <w:r w:rsidRPr="003C120F">
              <w:rPr>
                <w:rFonts w:ascii="PT Astra Serif" w:hAnsi="PT Astra Serif" w:cs="Times New Roman"/>
                <w:sz w:val="26"/>
                <w:szCs w:val="26"/>
              </w:rPr>
              <w:t>Область применения Инвестиционной стратегии муниципального образования «Сенгилеевский 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B7608A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</w:tr>
      <w:tr w:rsidR="00935B47" w:rsidRPr="003C120F" w:rsidTr="00102B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935B47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Глава 2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4F14C0" w:rsidP="003C120F">
            <w:pPr>
              <w:pStyle w:val="aa"/>
              <w:shd w:val="clear" w:color="auto" w:fill="FFFFFF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 w:cs="Times New Roman"/>
                <w:sz w:val="26"/>
                <w:szCs w:val="26"/>
              </w:rPr>
              <w:t>Характеристика инвестиционного климата муниципального образования «Сенгилеевский район» Ульяновской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B7608A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</w:tr>
      <w:tr w:rsidR="00935B47" w:rsidRPr="003C120F" w:rsidTr="00102B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935B47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2.1.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4F14C0" w:rsidP="003C120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eastAsia="Calibri" w:hAnsi="PT Astra Serif"/>
                <w:bCs/>
                <w:sz w:val="26"/>
                <w:szCs w:val="26"/>
                <w:lang w:eastAsia="en-US"/>
              </w:rPr>
              <w:t xml:space="preserve">Оценка экономического потенциала и инвестиционной привлекательности </w:t>
            </w:r>
            <w:r w:rsidRPr="003C120F">
              <w:rPr>
                <w:rFonts w:ascii="PT Astra Serif" w:hAnsi="PT Astra Serif"/>
                <w:sz w:val="26"/>
                <w:szCs w:val="26"/>
              </w:rPr>
              <w:t>муниципального образования «Сенгилеевский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B7608A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</w:tr>
      <w:tr w:rsidR="00935B47" w:rsidRPr="003C120F" w:rsidTr="00102B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935B47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2.2.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004652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Основные показатели инвестиционной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935B47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1</w:t>
            </w:r>
            <w:r w:rsidR="00B7608A" w:rsidRPr="003C120F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</w:tr>
      <w:tr w:rsidR="00935B47" w:rsidRPr="003C120F" w:rsidTr="00102B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935B47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2.3.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935B47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  <w:lang w:val="en-US"/>
              </w:rPr>
              <w:t>SWOT</w:t>
            </w:r>
            <w:r w:rsidRPr="003C120F">
              <w:rPr>
                <w:rFonts w:ascii="PT Astra Serif" w:hAnsi="PT Astra Serif"/>
                <w:sz w:val="26"/>
                <w:szCs w:val="26"/>
              </w:rPr>
              <w:t xml:space="preserve">-анализ инвестиционной </w:t>
            </w:r>
            <w:r w:rsidR="00B7608A" w:rsidRPr="003C120F">
              <w:rPr>
                <w:rFonts w:ascii="PT Astra Serif" w:hAnsi="PT Astra Serif"/>
                <w:sz w:val="26"/>
                <w:szCs w:val="26"/>
              </w:rPr>
              <w:t>привлекательности и пути развития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B7608A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17</w:t>
            </w:r>
          </w:p>
        </w:tc>
      </w:tr>
      <w:tr w:rsidR="00935B47" w:rsidRPr="003C120F" w:rsidTr="00102B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935B47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Глава 3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CF4F09" w:rsidP="003C120F">
            <w:pPr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Инвестиционная стратегия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935B47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</w:t>
            </w:r>
            <w:r w:rsidR="00670DAC" w:rsidRPr="003C120F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</w:tr>
      <w:tr w:rsidR="00935B47" w:rsidRPr="003C120F" w:rsidTr="00102B03">
        <w:trPr>
          <w:trHeight w:val="606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935B47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3.1.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CF4F09" w:rsidP="003C120F">
            <w:pPr>
              <w:shd w:val="clear" w:color="auto" w:fill="FFFFFF"/>
              <w:ind w:left="58" w:right="10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bCs/>
                <w:sz w:val="26"/>
                <w:szCs w:val="26"/>
              </w:rPr>
              <w:t>Стратегические  направления инвестиционного развития      муниципального образования «</w:t>
            </w:r>
            <w:proofErr w:type="spellStart"/>
            <w:r w:rsidRPr="003C120F">
              <w:rPr>
                <w:rFonts w:ascii="PT Astra Serif" w:hAnsi="PT Astra Serif"/>
                <w:bCs/>
                <w:sz w:val="26"/>
                <w:szCs w:val="26"/>
              </w:rPr>
              <w:t>Сегилеевский</w:t>
            </w:r>
            <w:proofErr w:type="spellEnd"/>
            <w:r w:rsidRPr="003C120F">
              <w:rPr>
                <w:rFonts w:ascii="PT Astra Serif" w:hAnsi="PT Astra Serif"/>
                <w:bCs/>
                <w:sz w:val="26"/>
                <w:szCs w:val="26"/>
              </w:rPr>
              <w:t xml:space="preserve"> район».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935B47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</w:t>
            </w:r>
            <w:r w:rsidR="00670DAC" w:rsidRPr="003C120F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</w:tr>
      <w:tr w:rsidR="00935B47" w:rsidRPr="003C120F" w:rsidTr="00102B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935B47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3.2.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CF4F09" w:rsidP="003C120F">
            <w:pPr>
              <w:shd w:val="clear" w:color="auto" w:fill="FFFFFF"/>
              <w:ind w:left="10" w:right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bCs/>
                <w:sz w:val="26"/>
                <w:szCs w:val="26"/>
              </w:rPr>
              <w:t xml:space="preserve">Система мер поддержки </w:t>
            </w:r>
            <w:r w:rsidRPr="003C120F">
              <w:rPr>
                <w:rFonts w:ascii="PT Astra Serif" w:hAnsi="PT Astra Serif"/>
                <w:sz w:val="26"/>
                <w:szCs w:val="26"/>
              </w:rPr>
              <w:t xml:space="preserve">инвестиционной </w:t>
            </w:r>
            <w:r w:rsidRPr="003C120F">
              <w:rPr>
                <w:rFonts w:ascii="PT Astra Serif" w:hAnsi="PT Astra Serif"/>
                <w:bCs/>
                <w:sz w:val="26"/>
                <w:szCs w:val="26"/>
              </w:rPr>
              <w:t xml:space="preserve">деятельности на </w:t>
            </w:r>
            <w:r w:rsidRPr="003C120F">
              <w:rPr>
                <w:rFonts w:ascii="PT Astra Serif" w:hAnsi="PT Astra Serif"/>
                <w:bCs/>
                <w:spacing w:val="-1"/>
                <w:sz w:val="26"/>
                <w:szCs w:val="26"/>
              </w:rPr>
              <w:t>территории муниципального образования «Сенгилеевский район».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CF4F09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3</w:t>
            </w:r>
            <w:r w:rsidR="00670DAC" w:rsidRPr="003C120F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</w:tr>
      <w:tr w:rsidR="00935B47" w:rsidRPr="003C120F" w:rsidTr="00102B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935B47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Глава 4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C56E66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bCs/>
                <w:sz w:val="26"/>
                <w:szCs w:val="26"/>
              </w:rPr>
              <w:t>Реализация Инвестиционной стратегии МО «Сенгилеевский район» Ульяновской области до 2030года.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935B47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3</w:t>
            </w:r>
            <w:r w:rsidR="00670DAC" w:rsidRPr="003C120F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</w:tr>
      <w:tr w:rsidR="00935B47" w:rsidRPr="003C120F" w:rsidTr="00102B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935B47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4.1.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C56E66" w:rsidP="003C120F">
            <w:pPr>
              <w:ind w:firstLine="10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bCs/>
                <w:sz w:val="26"/>
                <w:szCs w:val="26"/>
              </w:rPr>
              <w:t>Мероприятия по формированию конкурентоспособного и привлекательного инвестиционного климата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935B47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3</w:t>
            </w:r>
            <w:r w:rsidR="00670DAC" w:rsidRPr="003C120F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</w:tr>
      <w:tr w:rsidR="00935B47" w:rsidRPr="003C120F" w:rsidTr="00102B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935B47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4.2.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C56E66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3C120F">
              <w:rPr>
                <w:rFonts w:ascii="PT Astra Serif" w:hAnsi="PT Astra Serif"/>
                <w:sz w:val="26"/>
                <w:szCs w:val="26"/>
              </w:rPr>
              <w:t>Ожидаемые результаты  реализации Инвестиционной стратегии к 2030году.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935B47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3</w:t>
            </w:r>
            <w:r w:rsidR="00670DAC" w:rsidRPr="003C120F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</w:tr>
      <w:tr w:rsidR="00935B47" w:rsidRPr="003C120F" w:rsidTr="00102B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935B47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4.3.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EB3808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Регулирование инвестиционной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670DAC" w:rsidP="003C120F">
            <w:pPr>
              <w:tabs>
                <w:tab w:val="left" w:pos="330"/>
                <w:tab w:val="center" w:pos="497"/>
              </w:tabs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 xml:space="preserve">   35</w:t>
            </w:r>
          </w:p>
        </w:tc>
      </w:tr>
      <w:tr w:rsidR="00935B47" w:rsidRPr="003C120F" w:rsidTr="00102B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935B47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4.4.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935B47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Мероприятия по реализации инвестиционной стратегии.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670DAC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36</w:t>
            </w:r>
          </w:p>
        </w:tc>
      </w:tr>
      <w:tr w:rsidR="00935B47" w:rsidRPr="003C120F" w:rsidTr="00102B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935B47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935B47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Заключение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670DAC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37</w:t>
            </w:r>
          </w:p>
        </w:tc>
      </w:tr>
    </w:tbl>
    <w:p w:rsidR="00935B47" w:rsidRPr="003C120F" w:rsidRDefault="00935B47" w:rsidP="003C120F">
      <w:pPr>
        <w:jc w:val="both"/>
        <w:rPr>
          <w:rFonts w:ascii="PT Astra Serif" w:hAnsi="PT Astra Serif"/>
          <w:sz w:val="26"/>
          <w:szCs w:val="26"/>
        </w:rPr>
      </w:pPr>
    </w:p>
    <w:p w:rsidR="00EB3240" w:rsidRPr="003C120F" w:rsidRDefault="00EB3240" w:rsidP="003C120F">
      <w:pPr>
        <w:pStyle w:val="aa"/>
        <w:shd w:val="clear" w:color="auto" w:fill="FFFFFF"/>
        <w:ind w:firstLine="708"/>
        <w:jc w:val="both"/>
        <w:rPr>
          <w:rFonts w:ascii="PT Astra Serif" w:hAnsi="PT Astra Serif"/>
          <w:b/>
          <w:sz w:val="26"/>
          <w:szCs w:val="26"/>
        </w:rPr>
      </w:pPr>
      <w:r w:rsidRPr="003C120F">
        <w:rPr>
          <w:rFonts w:ascii="PT Astra Serif" w:hAnsi="PT Astra Serif"/>
          <w:b/>
          <w:sz w:val="26"/>
          <w:szCs w:val="26"/>
        </w:rPr>
        <w:t>Глава 1 Общие положения и область применения Инвестиционной стратегии МО «Сенгилеевский район» Ульяновской области до 2030года</w:t>
      </w:r>
    </w:p>
    <w:p w:rsidR="00EB3240" w:rsidRPr="003C120F" w:rsidRDefault="00EB3240" w:rsidP="003C120F">
      <w:pPr>
        <w:ind w:firstLine="708"/>
        <w:jc w:val="both"/>
        <w:rPr>
          <w:rFonts w:ascii="PT Astra Serif" w:eastAsia="Calibri" w:hAnsi="PT Astra Serif"/>
          <w:b/>
          <w:bCs/>
          <w:sz w:val="26"/>
          <w:szCs w:val="26"/>
          <w:lang w:eastAsia="en-US"/>
        </w:rPr>
      </w:pPr>
      <w:r w:rsidRPr="003C120F">
        <w:rPr>
          <w:rFonts w:ascii="PT Astra Serif" w:eastAsia="Calibri" w:hAnsi="PT Astra Serif"/>
          <w:b/>
          <w:bCs/>
          <w:sz w:val="26"/>
          <w:szCs w:val="26"/>
          <w:lang w:eastAsia="en-US"/>
        </w:rPr>
        <w:t>1.1</w:t>
      </w:r>
      <w:r w:rsidR="009B6B3D" w:rsidRPr="003C120F">
        <w:rPr>
          <w:rFonts w:ascii="PT Astra Serif" w:eastAsia="Calibri" w:hAnsi="PT Astra Serif"/>
          <w:b/>
          <w:bCs/>
          <w:sz w:val="26"/>
          <w:szCs w:val="26"/>
          <w:lang w:eastAsia="en-US"/>
        </w:rPr>
        <w:t>.</w:t>
      </w:r>
      <w:r w:rsidR="0029056A" w:rsidRPr="003C120F">
        <w:rPr>
          <w:rFonts w:ascii="PT Astra Serif" w:eastAsia="Calibri" w:hAnsi="PT Astra Serif"/>
          <w:b/>
          <w:bCs/>
          <w:sz w:val="26"/>
          <w:szCs w:val="26"/>
          <w:lang w:eastAsia="en-US"/>
        </w:rPr>
        <w:t xml:space="preserve"> Общие положения</w:t>
      </w:r>
      <w:r w:rsidR="00D31DA9" w:rsidRPr="003C120F">
        <w:rPr>
          <w:rFonts w:ascii="PT Astra Serif" w:eastAsia="Calibri" w:hAnsi="PT Astra Serif"/>
          <w:b/>
          <w:bCs/>
          <w:sz w:val="26"/>
          <w:szCs w:val="26"/>
          <w:lang w:eastAsia="en-US"/>
        </w:rPr>
        <w:t xml:space="preserve"> и</w:t>
      </w:r>
      <w:r w:rsidR="0029056A" w:rsidRPr="003C120F">
        <w:rPr>
          <w:rFonts w:ascii="PT Astra Serif" w:eastAsia="Calibri" w:hAnsi="PT Astra Serif"/>
          <w:b/>
          <w:bCs/>
          <w:sz w:val="26"/>
          <w:szCs w:val="26"/>
          <w:lang w:eastAsia="en-US"/>
        </w:rPr>
        <w:t xml:space="preserve"> </w:t>
      </w:r>
      <w:r w:rsidRPr="003C120F">
        <w:rPr>
          <w:rFonts w:ascii="PT Astra Serif" w:eastAsia="Calibri" w:hAnsi="PT Astra Serif"/>
          <w:b/>
          <w:bCs/>
          <w:sz w:val="26"/>
          <w:szCs w:val="26"/>
          <w:lang w:eastAsia="en-US"/>
        </w:rPr>
        <w:t>принципы разработки</w:t>
      </w:r>
      <w:r w:rsidR="0029056A" w:rsidRPr="003C120F">
        <w:rPr>
          <w:rFonts w:ascii="PT Astra Serif" w:eastAsia="Calibri" w:hAnsi="PT Astra Serif"/>
          <w:b/>
          <w:bCs/>
          <w:sz w:val="26"/>
          <w:szCs w:val="26"/>
          <w:lang w:eastAsia="en-US"/>
        </w:rPr>
        <w:t xml:space="preserve"> </w:t>
      </w:r>
      <w:r w:rsidRPr="003C120F">
        <w:rPr>
          <w:rFonts w:ascii="PT Astra Serif" w:eastAsia="Calibri" w:hAnsi="PT Astra Serif"/>
          <w:b/>
          <w:bCs/>
          <w:sz w:val="26"/>
          <w:szCs w:val="26"/>
          <w:lang w:eastAsia="en-US"/>
        </w:rPr>
        <w:t xml:space="preserve"> Инвестиционной стратегии  муниципального образования «Сенгилеевский район»</w:t>
      </w:r>
    </w:p>
    <w:p w:rsidR="004F067E" w:rsidRPr="003C120F" w:rsidRDefault="004F067E" w:rsidP="003C120F">
      <w:pPr>
        <w:pStyle w:val="aa"/>
        <w:shd w:val="clear" w:color="auto" w:fill="FFFFFF"/>
        <w:ind w:firstLine="708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Инвестиционная  стратегия муниципального образования «Сенгилеевский район» Ульяновской области до 2030года (далее Стратегия) подготовлена  управлением экономического и стратегического развития Администрации муниципального образования «Сенгилеевский район»</w:t>
      </w:r>
      <w:r w:rsidR="00540361" w:rsidRPr="003C120F">
        <w:rPr>
          <w:rFonts w:ascii="PT Astra Serif" w:hAnsi="PT Astra Serif"/>
          <w:sz w:val="26"/>
          <w:szCs w:val="26"/>
        </w:rPr>
        <w:t xml:space="preserve"> в соответствии  с законодательством Российской Федерации и Ульяновской области.</w:t>
      </w:r>
    </w:p>
    <w:p w:rsidR="00540361" w:rsidRPr="003C120F" w:rsidRDefault="00540361" w:rsidP="003C120F">
      <w:pPr>
        <w:pStyle w:val="aa"/>
        <w:shd w:val="clear" w:color="auto" w:fill="FFFFFF"/>
        <w:ind w:firstLine="708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В </w:t>
      </w:r>
      <w:r w:rsidR="0008378C" w:rsidRPr="003C120F">
        <w:rPr>
          <w:rFonts w:ascii="PT Astra Serif" w:hAnsi="PT Astra Serif"/>
          <w:sz w:val="26"/>
          <w:szCs w:val="26"/>
        </w:rPr>
        <w:t>С</w:t>
      </w:r>
      <w:r w:rsidRPr="003C120F">
        <w:rPr>
          <w:rFonts w:ascii="PT Astra Serif" w:hAnsi="PT Astra Serif"/>
          <w:sz w:val="26"/>
          <w:szCs w:val="26"/>
        </w:rPr>
        <w:t>тратегии учтены задачи, поставленные Губернатором Ульяновской области.</w:t>
      </w:r>
      <w:r w:rsidR="00F21C0D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>Стратегия определяет основные ориентиры, направления</w:t>
      </w:r>
      <w:r w:rsidR="00755384" w:rsidRPr="003C120F">
        <w:rPr>
          <w:rFonts w:ascii="PT Astra Serif" w:hAnsi="PT Astra Serif"/>
          <w:sz w:val="26"/>
          <w:szCs w:val="26"/>
        </w:rPr>
        <w:t>, механизмы и инструменты активизации инвестиционной деятельности на территории муниципального образования «Сенгилеевский район» до 2030 года.</w:t>
      </w:r>
    </w:p>
    <w:p w:rsidR="00755384" w:rsidRPr="003C120F" w:rsidRDefault="00755384" w:rsidP="003C120F">
      <w:pPr>
        <w:pStyle w:val="aa"/>
        <w:shd w:val="clear" w:color="auto" w:fill="FFFFFF"/>
        <w:ind w:firstLine="708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lastRenderedPageBreak/>
        <w:t>Стратегия направлена на  повышение инвестиционной привлекательности муниципального образования «Сенгилеевский район» Ульяновской области, формирования условий для мобилизации внутренних и увеличения притока внешних инвестиционных ресурсов и новых технологий в экономику района, расширение источников инвестирования для бизнеса</w:t>
      </w:r>
      <w:r w:rsidR="00806010" w:rsidRPr="003C120F">
        <w:rPr>
          <w:rFonts w:ascii="PT Astra Serif" w:hAnsi="PT Astra Serif"/>
          <w:sz w:val="26"/>
          <w:szCs w:val="26"/>
        </w:rPr>
        <w:t>, повышение эффективности инвестиций, развитие инфраструктуры района с использованием механизмов государственно-частного партнёрства.</w:t>
      </w:r>
    </w:p>
    <w:p w:rsidR="000258C3" w:rsidRPr="003C120F" w:rsidRDefault="000258C3" w:rsidP="003C120F">
      <w:pPr>
        <w:pStyle w:val="aa"/>
        <w:shd w:val="clear" w:color="auto" w:fill="FFFFFF"/>
        <w:ind w:firstLine="708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Стратегия является основным руководящим документом, определяющим </w:t>
      </w:r>
      <w:r w:rsidR="005168C1" w:rsidRPr="003C120F">
        <w:rPr>
          <w:rFonts w:ascii="PT Astra Serif" w:hAnsi="PT Astra Serif"/>
          <w:sz w:val="26"/>
          <w:szCs w:val="26"/>
        </w:rPr>
        <w:t xml:space="preserve">цели  и задачи, </w:t>
      </w:r>
      <w:r w:rsidRPr="003C120F">
        <w:rPr>
          <w:rFonts w:ascii="PT Astra Serif" w:hAnsi="PT Astra Serif"/>
          <w:sz w:val="26"/>
          <w:szCs w:val="26"/>
        </w:rPr>
        <w:t xml:space="preserve">принципы </w:t>
      </w:r>
      <w:r w:rsidR="009177DF" w:rsidRPr="003C120F">
        <w:rPr>
          <w:rFonts w:ascii="PT Astra Serif" w:hAnsi="PT Astra Serif" w:cs="Times New Roman"/>
          <w:sz w:val="26"/>
          <w:szCs w:val="26"/>
        </w:rPr>
        <w:t>и механизмы реализации  инвестиционной  политики</w:t>
      </w:r>
      <w:r w:rsidRPr="003C120F">
        <w:rPr>
          <w:rFonts w:ascii="PT Astra Serif" w:hAnsi="PT Astra Serif"/>
          <w:sz w:val="26"/>
          <w:szCs w:val="26"/>
        </w:rPr>
        <w:t xml:space="preserve">, ожидаемые </w:t>
      </w:r>
      <w:r w:rsidR="00FA0C07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>результаты деятельности органов местного само</w:t>
      </w:r>
      <w:r w:rsidR="00863224" w:rsidRPr="003C120F">
        <w:rPr>
          <w:rFonts w:ascii="PT Astra Serif" w:hAnsi="PT Astra Serif"/>
          <w:sz w:val="26"/>
          <w:szCs w:val="26"/>
        </w:rPr>
        <w:t xml:space="preserve">управления </w:t>
      </w:r>
      <w:r w:rsidR="005168C1" w:rsidRPr="003C120F">
        <w:rPr>
          <w:rFonts w:ascii="PT Astra Serif" w:hAnsi="PT Astra Serif"/>
          <w:sz w:val="26"/>
          <w:szCs w:val="26"/>
        </w:rPr>
        <w:t xml:space="preserve">совместно с </w:t>
      </w:r>
      <w:proofErr w:type="spellStart"/>
      <w:proofErr w:type="gramStart"/>
      <w:r w:rsidR="005168C1" w:rsidRPr="003C120F">
        <w:rPr>
          <w:rFonts w:ascii="PT Astra Serif" w:hAnsi="PT Astra Serif"/>
          <w:sz w:val="26"/>
          <w:szCs w:val="26"/>
        </w:rPr>
        <w:t>бизнес-сообществом</w:t>
      </w:r>
      <w:proofErr w:type="spellEnd"/>
      <w:proofErr w:type="gramEnd"/>
      <w:r w:rsidR="005168C1" w:rsidRPr="003C120F">
        <w:rPr>
          <w:rFonts w:ascii="PT Astra Serif" w:hAnsi="PT Astra Serif"/>
          <w:sz w:val="26"/>
          <w:szCs w:val="26"/>
        </w:rPr>
        <w:t xml:space="preserve"> </w:t>
      </w:r>
      <w:r w:rsidR="00863224" w:rsidRPr="003C120F">
        <w:rPr>
          <w:rFonts w:ascii="PT Astra Serif" w:hAnsi="PT Astra Serif"/>
          <w:sz w:val="26"/>
          <w:szCs w:val="26"/>
        </w:rPr>
        <w:t xml:space="preserve">по созданию </w:t>
      </w:r>
      <w:r w:rsidR="009177DF" w:rsidRPr="003C120F">
        <w:rPr>
          <w:rFonts w:ascii="PT Astra Serif" w:hAnsi="PT Astra Serif"/>
          <w:sz w:val="26"/>
          <w:szCs w:val="26"/>
        </w:rPr>
        <w:t xml:space="preserve"> </w:t>
      </w:r>
      <w:r w:rsidR="00863224" w:rsidRPr="003C120F">
        <w:rPr>
          <w:rFonts w:ascii="PT Astra Serif" w:hAnsi="PT Astra Serif"/>
          <w:sz w:val="26"/>
          <w:szCs w:val="26"/>
        </w:rPr>
        <w:t>благоприятного инвестиционного климата в муниципальном образовании «Сенгилеевский район» Ульяновской области и устанавливает:</w:t>
      </w:r>
    </w:p>
    <w:p w:rsidR="00863224" w:rsidRPr="003C120F" w:rsidRDefault="00863224" w:rsidP="003C120F">
      <w:pPr>
        <w:pStyle w:val="aa"/>
        <w:shd w:val="clear" w:color="auto" w:fill="FFFFFF"/>
        <w:ind w:firstLine="708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- основные ориентиры инвестиционного развития района до 2030года;</w:t>
      </w:r>
    </w:p>
    <w:p w:rsidR="00863224" w:rsidRPr="003C120F" w:rsidRDefault="00863224" w:rsidP="003C120F">
      <w:pPr>
        <w:pStyle w:val="aa"/>
        <w:shd w:val="clear" w:color="auto" w:fill="FFFFFF"/>
        <w:ind w:firstLine="708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- приоритеты в инвестиционной сфере района;</w:t>
      </w:r>
    </w:p>
    <w:p w:rsidR="00863224" w:rsidRPr="003C120F" w:rsidRDefault="00863224" w:rsidP="003C120F">
      <w:pPr>
        <w:pStyle w:val="aa"/>
        <w:shd w:val="clear" w:color="auto" w:fill="FFFFFF"/>
        <w:ind w:firstLine="708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- цель и задачи инвестиционной политики;</w:t>
      </w:r>
    </w:p>
    <w:p w:rsidR="00863224" w:rsidRPr="003C120F" w:rsidRDefault="00863224" w:rsidP="003C120F">
      <w:pPr>
        <w:pStyle w:val="aa"/>
        <w:shd w:val="clear" w:color="auto" w:fill="FFFFFF"/>
        <w:ind w:firstLine="708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-план мероприятий, направленных на достижение  приоритетов в сфер</w:t>
      </w:r>
      <w:r w:rsidR="0008378C" w:rsidRPr="003C120F">
        <w:rPr>
          <w:rFonts w:ascii="PT Astra Serif" w:hAnsi="PT Astra Serif"/>
          <w:sz w:val="26"/>
          <w:szCs w:val="26"/>
        </w:rPr>
        <w:t>ах</w:t>
      </w:r>
      <w:r w:rsidRPr="003C120F">
        <w:rPr>
          <w:rFonts w:ascii="PT Astra Serif" w:hAnsi="PT Astra Serif"/>
          <w:sz w:val="26"/>
          <w:szCs w:val="26"/>
        </w:rPr>
        <w:t xml:space="preserve"> </w:t>
      </w:r>
      <w:r w:rsidR="0008378C" w:rsidRPr="003C120F">
        <w:rPr>
          <w:rFonts w:ascii="PT Astra Serif" w:hAnsi="PT Astra Serif"/>
          <w:sz w:val="26"/>
          <w:szCs w:val="26"/>
        </w:rPr>
        <w:t xml:space="preserve">экономики </w:t>
      </w:r>
      <w:r w:rsidRPr="003C120F">
        <w:rPr>
          <w:rFonts w:ascii="PT Astra Serif" w:hAnsi="PT Astra Serif"/>
          <w:sz w:val="26"/>
          <w:szCs w:val="26"/>
        </w:rPr>
        <w:t>района;</w:t>
      </w:r>
    </w:p>
    <w:p w:rsidR="00863224" w:rsidRPr="003C120F" w:rsidRDefault="00863224" w:rsidP="003C120F">
      <w:pPr>
        <w:pStyle w:val="aa"/>
        <w:shd w:val="clear" w:color="auto" w:fill="FFFFFF"/>
        <w:ind w:firstLine="708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-показатели результативности реализуемых мероприятий;</w:t>
      </w:r>
    </w:p>
    <w:p w:rsidR="00863224" w:rsidRPr="003C120F" w:rsidRDefault="00863224" w:rsidP="003C120F">
      <w:pPr>
        <w:pStyle w:val="aa"/>
        <w:shd w:val="clear" w:color="auto" w:fill="FFFFFF"/>
        <w:ind w:firstLine="708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-порядок осуществления мониторинга хода реализации</w:t>
      </w:r>
      <w:r w:rsidR="0008378C" w:rsidRPr="003C120F">
        <w:rPr>
          <w:rFonts w:ascii="PT Astra Serif" w:hAnsi="PT Astra Serif"/>
          <w:sz w:val="26"/>
          <w:szCs w:val="26"/>
        </w:rPr>
        <w:t xml:space="preserve"> и </w:t>
      </w:r>
      <w:r w:rsidRPr="003C120F">
        <w:rPr>
          <w:rFonts w:ascii="PT Astra Serif" w:hAnsi="PT Astra Serif"/>
          <w:sz w:val="26"/>
          <w:szCs w:val="26"/>
        </w:rPr>
        <w:t>срок</w:t>
      </w:r>
      <w:r w:rsidR="0008378C" w:rsidRPr="003C120F">
        <w:rPr>
          <w:rFonts w:ascii="PT Astra Serif" w:hAnsi="PT Astra Serif"/>
          <w:sz w:val="26"/>
          <w:szCs w:val="26"/>
        </w:rPr>
        <w:t>ах</w:t>
      </w:r>
      <w:r w:rsidRPr="003C120F">
        <w:rPr>
          <w:rFonts w:ascii="PT Astra Serif" w:hAnsi="PT Astra Serif"/>
          <w:sz w:val="26"/>
          <w:szCs w:val="26"/>
        </w:rPr>
        <w:t xml:space="preserve"> корректировки  Стратегии.</w:t>
      </w:r>
    </w:p>
    <w:p w:rsidR="00935B47" w:rsidRPr="003C120F" w:rsidRDefault="00935B47" w:rsidP="003C120F">
      <w:pPr>
        <w:pStyle w:val="aa"/>
        <w:shd w:val="clear" w:color="auto" w:fill="FFFFFF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3C120F">
        <w:rPr>
          <w:rFonts w:ascii="PT Astra Serif" w:hAnsi="PT Astra Serif" w:cs="Times New Roman"/>
          <w:sz w:val="26"/>
          <w:szCs w:val="26"/>
        </w:rPr>
        <w:t xml:space="preserve">Инвестиционная  стратегия  МО «Сенгилеевский район»  разработана  в соответствии со Стратегией социально-экономического развития  Сенгилеевского района до 2030 года, утверждённой </w:t>
      </w:r>
      <w:r w:rsidR="00215C74" w:rsidRPr="003C120F">
        <w:rPr>
          <w:rFonts w:ascii="PT Astra Serif" w:hAnsi="PT Astra Serif" w:cs="Times New Roman"/>
          <w:sz w:val="26"/>
          <w:szCs w:val="26"/>
        </w:rPr>
        <w:t xml:space="preserve">Решением Совета депутатов МО «Сенгилеевский район» </w:t>
      </w:r>
      <w:r w:rsidRPr="003C120F">
        <w:rPr>
          <w:rFonts w:ascii="PT Astra Serif" w:hAnsi="PT Astra Serif" w:cs="Times New Roman"/>
          <w:sz w:val="26"/>
          <w:szCs w:val="26"/>
        </w:rPr>
        <w:t xml:space="preserve"> от  28.11.2019г. № 98.</w:t>
      </w:r>
    </w:p>
    <w:p w:rsidR="00935B47" w:rsidRPr="003C120F" w:rsidRDefault="00935B47" w:rsidP="003C120F">
      <w:pPr>
        <w:pStyle w:val="aa"/>
        <w:shd w:val="clear" w:color="auto" w:fill="FFFFFF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3C120F">
        <w:rPr>
          <w:rFonts w:ascii="PT Astra Serif" w:hAnsi="PT Astra Serif" w:cs="Times New Roman"/>
          <w:sz w:val="26"/>
          <w:szCs w:val="26"/>
        </w:rPr>
        <w:t>Цели инвестиционной стратегии и Стратегии социально-экономического развития МО «Сенгилеевский район»  до 2030 года связаны между собой.</w:t>
      </w:r>
    </w:p>
    <w:p w:rsidR="00935B47" w:rsidRPr="003C120F" w:rsidRDefault="00935B47" w:rsidP="003C120F">
      <w:pPr>
        <w:pStyle w:val="aa"/>
        <w:shd w:val="clear" w:color="auto" w:fill="FFFFFF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3C120F">
        <w:rPr>
          <w:rFonts w:ascii="PT Astra Serif" w:hAnsi="PT Astra Serif" w:cs="Times New Roman"/>
          <w:sz w:val="26"/>
          <w:szCs w:val="26"/>
        </w:rPr>
        <w:t>Настоящая стратегия разработана  с учётом предложений и требований:</w:t>
      </w:r>
    </w:p>
    <w:p w:rsidR="00935B47" w:rsidRPr="003C120F" w:rsidRDefault="00FD6C4F" w:rsidP="003C120F">
      <w:pPr>
        <w:pStyle w:val="aa"/>
        <w:shd w:val="clear" w:color="auto" w:fill="FFFFFF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3C120F">
        <w:rPr>
          <w:rFonts w:ascii="PT Astra Serif" w:hAnsi="PT Astra Serif" w:cs="Times New Roman"/>
          <w:sz w:val="26"/>
          <w:szCs w:val="26"/>
        </w:rPr>
        <w:t>1.</w:t>
      </w:r>
      <w:r w:rsidR="00935B47" w:rsidRPr="003C120F">
        <w:rPr>
          <w:rFonts w:ascii="PT Astra Serif" w:hAnsi="PT Astra Serif" w:cs="Times New Roman"/>
          <w:sz w:val="26"/>
          <w:szCs w:val="26"/>
        </w:rPr>
        <w:t>Указа  Президента Российской Федерации  от 07.05.2012 №596 «О долгосрочной государственной экономической политике»</w:t>
      </w:r>
      <w:r w:rsidR="00085E45" w:rsidRPr="003C120F">
        <w:rPr>
          <w:rFonts w:ascii="PT Astra Serif" w:hAnsi="PT Astra Serif" w:cs="Times New Roman"/>
          <w:sz w:val="26"/>
          <w:szCs w:val="26"/>
        </w:rPr>
        <w:t>;</w:t>
      </w:r>
    </w:p>
    <w:p w:rsidR="00935B47" w:rsidRPr="003C120F" w:rsidRDefault="00FD6C4F" w:rsidP="003C120F">
      <w:pPr>
        <w:pStyle w:val="aa"/>
        <w:shd w:val="clear" w:color="auto" w:fill="FFFFFF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3C120F">
        <w:rPr>
          <w:rFonts w:ascii="PT Astra Serif" w:hAnsi="PT Astra Serif" w:cs="Times New Roman"/>
          <w:sz w:val="26"/>
          <w:szCs w:val="26"/>
        </w:rPr>
        <w:t>2.</w:t>
      </w:r>
      <w:r w:rsidR="00935B47" w:rsidRPr="003C120F">
        <w:rPr>
          <w:rFonts w:ascii="PT Astra Serif" w:hAnsi="PT Astra Serif" w:cs="Times New Roman"/>
          <w:sz w:val="26"/>
          <w:szCs w:val="26"/>
        </w:rPr>
        <w:t>Закона Ульяновской области  от 15.03.2005 № 019-ЗО «О развитии инвестиционной деятельности на территории Ульяновской области»</w:t>
      </w:r>
      <w:r w:rsidR="00085E45" w:rsidRPr="003C120F">
        <w:rPr>
          <w:rFonts w:ascii="PT Astra Serif" w:hAnsi="PT Astra Serif" w:cs="Times New Roman"/>
          <w:sz w:val="26"/>
          <w:szCs w:val="26"/>
        </w:rPr>
        <w:t>;</w:t>
      </w:r>
    </w:p>
    <w:p w:rsidR="00FD6C4F" w:rsidRPr="003C120F" w:rsidRDefault="00447311" w:rsidP="003C120F">
      <w:pPr>
        <w:pStyle w:val="aa"/>
        <w:shd w:val="clear" w:color="auto" w:fill="FFFFFF"/>
        <w:ind w:firstLine="707"/>
        <w:jc w:val="both"/>
        <w:rPr>
          <w:rFonts w:ascii="PT Astra Serif" w:hAnsi="PT Astra Serif" w:cs="Times New Roman"/>
          <w:sz w:val="26"/>
          <w:szCs w:val="26"/>
        </w:rPr>
      </w:pPr>
      <w:r w:rsidRPr="003C120F">
        <w:rPr>
          <w:rFonts w:ascii="PT Astra Serif" w:hAnsi="PT Astra Serif" w:cs="Times New Roman"/>
          <w:sz w:val="26"/>
          <w:szCs w:val="26"/>
        </w:rPr>
        <w:t>3</w:t>
      </w:r>
      <w:r w:rsidR="00FD6C4F" w:rsidRPr="003C120F">
        <w:rPr>
          <w:rFonts w:ascii="PT Astra Serif" w:hAnsi="PT Astra Serif" w:cs="Times New Roman"/>
          <w:sz w:val="26"/>
          <w:szCs w:val="26"/>
        </w:rPr>
        <w:t>.</w:t>
      </w:r>
      <w:r w:rsidR="00935B47" w:rsidRPr="003C120F">
        <w:rPr>
          <w:rFonts w:ascii="PT Astra Serif" w:hAnsi="PT Astra Serif" w:cs="Times New Roman"/>
          <w:sz w:val="26"/>
          <w:szCs w:val="26"/>
        </w:rPr>
        <w:t xml:space="preserve">Стратегией социально-экономического развития  Сенгилеевского района до 2030 года, утверждённой </w:t>
      </w:r>
      <w:r w:rsidRPr="003C120F">
        <w:rPr>
          <w:rFonts w:ascii="PT Astra Serif" w:hAnsi="PT Astra Serif" w:cs="Times New Roman"/>
          <w:sz w:val="26"/>
          <w:szCs w:val="26"/>
        </w:rPr>
        <w:t>Решением Совета депутатов</w:t>
      </w:r>
      <w:r w:rsidR="00935B47" w:rsidRPr="003C120F">
        <w:rPr>
          <w:rFonts w:ascii="PT Astra Serif" w:hAnsi="PT Astra Serif" w:cs="Times New Roman"/>
          <w:sz w:val="26"/>
          <w:szCs w:val="26"/>
        </w:rPr>
        <w:t xml:space="preserve"> МО «Сенгилеевский район» от 28.11.2019г №</w:t>
      </w:r>
      <w:bookmarkStart w:id="0" w:name="_GoBack"/>
      <w:bookmarkEnd w:id="0"/>
      <w:r w:rsidR="008B08A3" w:rsidRPr="003C120F">
        <w:rPr>
          <w:rFonts w:ascii="PT Astra Serif" w:hAnsi="PT Astra Serif" w:cs="Times New Roman"/>
          <w:sz w:val="26"/>
          <w:szCs w:val="26"/>
        </w:rPr>
        <w:t xml:space="preserve"> </w:t>
      </w:r>
      <w:r w:rsidR="00935B47" w:rsidRPr="003C120F">
        <w:rPr>
          <w:rFonts w:ascii="PT Astra Serif" w:hAnsi="PT Astra Serif" w:cs="Times New Roman"/>
          <w:sz w:val="26"/>
          <w:szCs w:val="26"/>
        </w:rPr>
        <w:t>98</w:t>
      </w:r>
      <w:r w:rsidR="00085E45" w:rsidRPr="003C120F">
        <w:rPr>
          <w:rFonts w:ascii="PT Astra Serif" w:hAnsi="PT Astra Serif" w:cs="Times New Roman"/>
          <w:sz w:val="26"/>
          <w:szCs w:val="26"/>
        </w:rPr>
        <w:t>;</w:t>
      </w:r>
      <w:r w:rsidR="00935B47" w:rsidRPr="003C120F">
        <w:rPr>
          <w:rFonts w:ascii="PT Astra Serif" w:hAnsi="PT Astra Serif" w:cs="Times New Roman"/>
          <w:sz w:val="26"/>
          <w:szCs w:val="26"/>
        </w:rPr>
        <w:t xml:space="preserve"> </w:t>
      </w:r>
    </w:p>
    <w:p w:rsidR="00935B47" w:rsidRPr="003C120F" w:rsidRDefault="00447311" w:rsidP="003C120F">
      <w:pPr>
        <w:pStyle w:val="aa"/>
        <w:shd w:val="clear" w:color="auto" w:fill="FFFFFF"/>
        <w:ind w:firstLine="707"/>
        <w:jc w:val="both"/>
        <w:rPr>
          <w:rFonts w:ascii="PT Astra Serif" w:hAnsi="PT Astra Serif" w:cs="Times New Roman"/>
          <w:sz w:val="26"/>
          <w:szCs w:val="26"/>
        </w:rPr>
      </w:pPr>
      <w:r w:rsidRPr="003C120F">
        <w:rPr>
          <w:rFonts w:ascii="PT Astra Serif" w:hAnsi="PT Astra Serif" w:cs="Times New Roman"/>
          <w:sz w:val="26"/>
          <w:szCs w:val="26"/>
        </w:rPr>
        <w:t>4</w:t>
      </w:r>
      <w:r w:rsidR="00FD6C4F" w:rsidRPr="003C120F">
        <w:rPr>
          <w:rFonts w:ascii="PT Astra Serif" w:hAnsi="PT Astra Serif" w:cs="Times New Roman"/>
          <w:sz w:val="26"/>
          <w:szCs w:val="26"/>
        </w:rPr>
        <w:t>.</w:t>
      </w:r>
      <w:r w:rsidR="008B08A3" w:rsidRPr="003C120F">
        <w:rPr>
          <w:rFonts w:ascii="PT Astra Serif" w:hAnsi="PT Astra Serif" w:cs="Times New Roman"/>
          <w:sz w:val="26"/>
          <w:szCs w:val="26"/>
        </w:rPr>
        <w:t xml:space="preserve">Регионального инвестиционного </w:t>
      </w:r>
      <w:r w:rsidR="00935B47" w:rsidRPr="003C120F">
        <w:rPr>
          <w:rFonts w:ascii="PT Astra Serif" w:hAnsi="PT Astra Serif" w:cs="Times New Roman"/>
          <w:sz w:val="26"/>
          <w:szCs w:val="26"/>
        </w:rPr>
        <w:t>Стандарта по обеспечению благоприятного делового климата.</w:t>
      </w:r>
    </w:p>
    <w:p w:rsidR="005F4D48" w:rsidRPr="003C120F" w:rsidRDefault="00B0512A" w:rsidP="003C120F">
      <w:pPr>
        <w:pStyle w:val="aa"/>
        <w:shd w:val="clear" w:color="auto" w:fill="FFFFFF"/>
        <w:ind w:firstLine="707"/>
        <w:jc w:val="both"/>
        <w:rPr>
          <w:rFonts w:ascii="PT Astra Serif" w:hAnsi="PT Astra Serif" w:cs="Times New Roman"/>
          <w:sz w:val="26"/>
          <w:szCs w:val="26"/>
        </w:rPr>
      </w:pPr>
      <w:r w:rsidRPr="003C120F">
        <w:rPr>
          <w:rFonts w:ascii="PT Astra Serif" w:hAnsi="PT Astra Serif" w:cs="Times New Roman"/>
          <w:sz w:val="26"/>
          <w:szCs w:val="26"/>
        </w:rPr>
        <w:t>5</w:t>
      </w:r>
      <w:r w:rsidR="005F4D48" w:rsidRPr="003C120F">
        <w:rPr>
          <w:rFonts w:ascii="PT Astra Serif" w:hAnsi="PT Astra Serif" w:cs="Times New Roman"/>
          <w:sz w:val="26"/>
          <w:szCs w:val="26"/>
        </w:rPr>
        <w:t>. Инвестиционной декларацией Ульяновской области утверждённой распоряжением Губернатора Ульяновской области от 27.03.2023 №211-р  «О внесении изменений в распоряжение Губернатора Ульяновской  области от 28.02.2022 № 151-р».</w:t>
      </w:r>
    </w:p>
    <w:p w:rsidR="00935B47" w:rsidRPr="003C120F" w:rsidRDefault="00935B47" w:rsidP="003C120F">
      <w:pPr>
        <w:pStyle w:val="aa"/>
        <w:shd w:val="clear" w:color="auto" w:fill="FFFFFF"/>
        <w:ind w:firstLine="707"/>
        <w:jc w:val="both"/>
        <w:rPr>
          <w:rFonts w:ascii="PT Astra Serif" w:hAnsi="PT Astra Serif" w:cs="Times New Roman"/>
          <w:sz w:val="26"/>
          <w:szCs w:val="26"/>
        </w:rPr>
      </w:pPr>
      <w:r w:rsidRPr="003C120F">
        <w:rPr>
          <w:rFonts w:ascii="PT Astra Serif" w:hAnsi="PT Astra Serif" w:cs="Times New Roman"/>
          <w:sz w:val="26"/>
          <w:szCs w:val="26"/>
        </w:rPr>
        <w:t xml:space="preserve">Миссия администрации МО «Сенгилеевский район» заключается в содействии  развитию всех хозяйствующих субъектов на территории района, формировании дружественных отношений с бизнес – сообществом, создании условий, способствующих устойчивому социально - экономическому росту, обеспечении позиций Сенгилеевского района, как наиболее </w:t>
      </w:r>
      <w:proofErr w:type="spellStart"/>
      <w:r w:rsidRPr="003C120F">
        <w:rPr>
          <w:rFonts w:ascii="PT Astra Serif" w:hAnsi="PT Astra Serif" w:cs="Times New Roman"/>
          <w:sz w:val="26"/>
          <w:szCs w:val="26"/>
        </w:rPr>
        <w:t>инвестиционно</w:t>
      </w:r>
      <w:proofErr w:type="spellEnd"/>
      <w:r w:rsidRPr="003C120F">
        <w:rPr>
          <w:rFonts w:ascii="PT Astra Serif" w:hAnsi="PT Astra Serif" w:cs="Times New Roman"/>
          <w:sz w:val="26"/>
          <w:szCs w:val="26"/>
        </w:rPr>
        <w:t xml:space="preserve"> - привлекательного среди районов Ульяновской области.</w:t>
      </w:r>
    </w:p>
    <w:p w:rsidR="00935B47" w:rsidRPr="003C120F" w:rsidRDefault="00935B47" w:rsidP="003C120F">
      <w:pPr>
        <w:pStyle w:val="aa"/>
        <w:shd w:val="clear" w:color="auto" w:fill="FFFFFF"/>
        <w:ind w:firstLine="707"/>
        <w:jc w:val="both"/>
        <w:rPr>
          <w:rFonts w:ascii="PT Astra Serif" w:hAnsi="PT Astra Serif" w:cs="Times New Roman"/>
          <w:sz w:val="26"/>
          <w:szCs w:val="26"/>
        </w:rPr>
      </w:pPr>
      <w:r w:rsidRPr="003C120F">
        <w:rPr>
          <w:rFonts w:ascii="PT Astra Serif" w:hAnsi="PT Astra Serif" w:cs="Times New Roman"/>
          <w:sz w:val="26"/>
          <w:szCs w:val="26"/>
        </w:rPr>
        <w:lastRenderedPageBreak/>
        <w:t>Главной стратегической целью Инвестиционной стратегии является  обеспечение благоприятного инвестиционного климата на территории  Сенгилеевского района в интересах повышения качества жизни населения и социально-экономического благосостояния района.</w:t>
      </w:r>
    </w:p>
    <w:p w:rsidR="00935B47" w:rsidRPr="003C120F" w:rsidRDefault="00935B47" w:rsidP="003C120F">
      <w:pPr>
        <w:pStyle w:val="aa"/>
        <w:shd w:val="clear" w:color="auto" w:fill="FFFFFF"/>
        <w:ind w:firstLine="708"/>
        <w:rPr>
          <w:rFonts w:ascii="PT Astra Serif" w:hAnsi="PT Astra Serif" w:cs="Times New Roman"/>
          <w:b/>
          <w:sz w:val="26"/>
          <w:szCs w:val="26"/>
        </w:rPr>
      </w:pPr>
      <w:r w:rsidRPr="003C120F">
        <w:rPr>
          <w:rFonts w:ascii="PT Astra Serif" w:hAnsi="PT Astra Serif" w:cs="Times New Roman"/>
          <w:b/>
          <w:sz w:val="26"/>
          <w:szCs w:val="26"/>
        </w:rPr>
        <w:t>1.2.</w:t>
      </w:r>
      <w:r w:rsidR="008B0E25" w:rsidRPr="003C120F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6E0E46" w:rsidRPr="003C120F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3C120F">
        <w:rPr>
          <w:rFonts w:ascii="PT Astra Serif" w:hAnsi="PT Astra Serif" w:cs="Times New Roman"/>
          <w:b/>
          <w:sz w:val="26"/>
          <w:szCs w:val="26"/>
        </w:rPr>
        <w:t xml:space="preserve">Область применения Инвестиционной стратегии </w:t>
      </w:r>
      <w:r w:rsidR="00F21C0D" w:rsidRPr="003C120F">
        <w:rPr>
          <w:rFonts w:ascii="PT Astra Serif" w:hAnsi="PT Astra Serif" w:cs="Times New Roman"/>
          <w:b/>
          <w:sz w:val="26"/>
          <w:szCs w:val="26"/>
        </w:rPr>
        <w:t>м</w:t>
      </w:r>
      <w:r w:rsidR="004817AF" w:rsidRPr="003C120F">
        <w:rPr>
          <w:rFonts w:ascii="PT Astra Serif" w:hAnsi="PT Astra Serif" w:cs="Times New Roman"/>
          <w:b/>
          <w:sz w:val="26"/>
          <w:szCs w:val="26"/>
        </w:rPr>
        <w:t>униципального образования «</w:t>
      </w:r>
      <w:r w:rsidRPr="003C120F">
        <w:rPr>
          <w:rFonts w:ascii="PT Astra Serif" w:hAnsi="PT Astra Serif" w:cs="Times New Roman"/>
          <w:b/>
          <w:sz w:val="26"/>
          <w:szCs w:val="26"/>
        </w:rPr>
        <w:t>Сенгилеевск</w:t>
      </w:r>
      <w:r w:rsidR="004817AF" w:rsidRPr="003C120F">
        <w:rPr>
          <w:rFonts w:ascii="PT Astra Serif" w:hAnsi="PT Astra Serif" w:cs="Times New Roman"/>
          <w:b/>
          <w:sz w:val="26"/>
          <w:szCs w:val="26"/>
        </w:rPr>
        <w:t>ий</w:t>
      </w:r>
      <w:r w:rsidRPr="003C120F">
        <w:rPr>
          <w:rFonts w:ascii="PT Astra Serif" w:hAnsi="PT Astra Serif" w:cs="Times New Roman"/>
          <w:b/>
          <w:sz w:val="26"/>
          <w:szCs w:val="26"/>
        </w:rPr>
        <w:t xml:space="preserve">  район</w:t>
      </w:r>
      <w:r w:rsidR="004817AF" w:rsidRPr="003C120F">
        <w:rPr>
          <w:rFonts w:ascii="PT Astra Serif" w:hAnsi="PT Astra Serif" w:cs="Times New Roman"/>
          <w:b/>
          <w:sz w:val="26"/>
          <w:szCs w:val="26"/>
        </w:rPr>
        <w:t>»</w:t>
      </w:r>
    </w:p>
    <w:p w:rsidR="00E55040" w:rsidRPr="003C120F" w:rsidRDefault="00E55040" w:rsidP="003C120F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3C120F">
        <w:rPr>
          <w:rFonts w:ascii="PT Astra Serif" w:eastAsia="Calibri" w:hAnsi="PT Astra Serif"/>
          <w:sz w:val="26"/>
          <w:szCs w:val="26"/>
          <w:lang w:eastAsia="en-US"/>
        </w:rPr>
        <w:t xml:space="preserve">Настоящая стратегия, концентрируясь на факторах, определяющих инвестиционную привлекательность муниципального образования, охватывает следующие ключевые направления инвестиционной политики </w:t>
      </w:r>
      <w:r w:rsidR="00516034" w:rsidRPr="003C120F">
        <w:rPr>
          <w:rFonts w:ascii="PT Astra Serif" w:eastAsia="Calibri" w:hAnsi="PT Astra Serif"/>
          <w:sz w:val="26"/>
          <w:szCs w:val="26"/>
          <w:lang w:eastAsia="en-US"/>
        </w:rPr>
        <w:t xml:space="preserve">Сенгилеевского </w:t>
      </w:r>
      <w:r w:rsidRPr="003C120F">
        <w:rPr>
          <w:rFonts w:ascii="PT Astra Serif" w:eastAsia="Calibri" w:hAnsi="PT Astra Serif"/>
          <w:sz w:val="26"/>
          <w:szCs w:val="26"/>
          <w:lang w:eastAsia="en-US"/>
        </w:rPr>
        <w:t xml:space="preserve">района: </w:t>
      </w:r>
    </w:p>
    <w:p w:rsidR="00E55040" w:rsidRPr="003C120F" w:rsidRDefault="00E55040" w:rsidP="003C120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3C120F">
        <w:rPr>
          <w:rFonts w:ascii="PT Astra Serif" w:eastAsia="Calibri" w:hAnsi="PT Astra Serif"/>
          <w:sz w:val="26"/>
          <w:szCs w:val="26"/>
          <w:lang w:eastAsia="en-US"/>
        </w:rPr>
        <w:t>1</w:t>
      </w:r>
      <w:r w:rsidR="006E0E46" w:rsidRPr="003C120F">
        <w:rPr>
          <w:rFonts w:ascii="PT Astra Serif" w:eastAsia="Calibri" w:hAnsi="PT Astra Serif"/>
          <w:sz w:val="26"/>
          <w:szCs w:val="26"/>
          <w:lang w:eastAsia="en-US"/>
        </w:rPr>
        <w:t>.П</w:t>
      </w:r>
      <w:r w:rsidRPr="003C120F">
        <w:rPr>
          <w:rFonts w:ascii="PT Astra Serif" w:eastAsia="Calibri" w:hAnsi="PT Astra Serif"/>
          <w:sz w:val="26"/>
          <w:szCs w:val="26"/>
          <w:lang w:eastAsia="en-US"/>
        </w:rPr>
        <w:t>овышение эффективности взаимодействия органов местного самоуправления с предпринимательским сообществом, в том числе за сч</w:t>
      </w:r>
      <w:r w:rsidR="008B0E25" w:rsidRPr="003C120F">
        <w:rPr>
          <w:rFonts w:ascii="PT Astra Serif" w:eastAsia="Calibri" w:hAnsi="PT Astra Serif"/>
          <w:sz w:val="26"/>
          <w:szCs w:val="26"/>
          <w:lang w:eastAsia="en-US"/>
        </w:rPr>
        <w:t>ё</w:t>
      </w:r>
      <w:r w:rsidRPr="003C120F">
        <w:rPr>
          <w:rFonts w:ascii="PT Astra Serif" w:eastAsia="Calibri" w:hAnsi="PT Astra Serif"/>
          <w:sz w:val="26"/>
          <w:szCs w:val="26"/>
          <w:lang w:eastAsia="en-US"/>
        </w:rPr>
        <w:t xml:space="preserve">т  снятия административных барьеров, возникающих при реализации инвестиционных проектов; </w:t>
      </w:r>
    </w:p>
    <w:p w:rsidR="00E55040" w:rsidRPr="003C120F" w:rsidRDefault="00E55040" w:rsidP="003C120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3C120F">
        <w:rPr>
          <w:rFonts w:ascii="PT Astra Serif" w:eastAsia="Calibri" w:hAnsi="PT Astra Serif"/>
          <w:sz w:val="26"/>
          <w:szCs w:val="26"/>
          <w:lang w:eastAsia="en-US"/>
        </w:rPr>
        <w:t>2</w:t>
      </w:r>
      <w:r w:rsidR="006E0E46" w:rsidRPr="003C120F">
        <w:rPr>
          <w:rFonts w:ascii="PT Astra Serif" w:eastAsia="Calibri" w:hAnsi="PT Astra Serif"/>
          <w:sz w:val="26"/>
          <w:szCs w:val="26"/>
          <w:lang w:eastAsia="en-US"/>
        </w:rPr>
        <w:t>.</w:t>
      </w:r>
      <w:r w:rsidR="00986AD6" w:rsidRPr="003C120F">
        <w:rPr>
          <w:rFonts w:ascii="PT Astra Serif" w:eastAsia="Calibri" w:hAnsi="PT Astra Serif"/>
          <w:sz w:val="26"/>
          <w:szCs w:val="26"/>
          <w:lang w:eastAsia="en-US"/>
        </w:rPr>
        <w:t xml:space="preserve"> </w:t>
      </w:r>
      <w:r w:rsidR="006E0E46" w:rsidRPr="003C120F">
        <w:rPr>
          <w:rFonts w:ascii="PT Astra Serif" w:eastAsia="Calibri" w:hAnsi="PT Astra Serif"/>
          <w:sz w:val="26"/>
          <w:szCs w:val="26"/>
          <w:lang w:eastAsia="en-US"/>
        </w:rPr>
        <w:t>Р</w:t>
      </w:r>
      <w:r w:rsidRPr="003C120F">
        <w:rPr>
          <w:rFonts w:ascii="PT Astra Serif" w:eastAsia="Calibri" w:hAnsi="PT Astra Serif"/>
          <w:sz w:val="26"/>
          <w:szCs w:val="26"/>
          <w:lang w:eastAsia="en-US"/>
        </w:rPr>
        <w:t xml:space="preserve">асширение инфраструктурных возможностей </w:t>
      </w:r>
      <w:r w:rsidR="00986AD6" w:rsidRPr="003C120F">
        <w:rPr>
          <w:rFonts w:ascii="PT Astra Serif" w:eastAsia="Calibri" w:hAnsi="PT Astra Serif"/>
          <w:sz w:val="26"/>
          <w:szCs w:val="26"/>
          <w:lang w:eastAsia="en-US"/>
        </w:rPr>
        <w:t>МО «Сенгилеевский район»</w:t>
      </w:r>
      <w:r w:rsidRPr="003C120F">
        <w:rPr>
          <w:rFonts w:ascii="PT Astra Serif" w:eastAsia="Calibri" w:hAnsi="PT Astra Serif"/>
          <w:sz w:val="26"/>
          <w:szCs w:val="26"/>
          <w:lang w:eastAsia="en-US"/>
        </w:rPr>
        <w:t xml:space="preserve"> для реализации крупных инвестиционных проектов, а также проектов, реализуемых субъектами малого и среднего предпринимательства; </w:t>
      </w:r>
    </w:p>
    <w:p w:rsidR="006E0E46" w:rsidRPr="003C120F" w:rsidRDefault="006E0E46" w:rsidP="003C120F">
      <w:pPr>
        <w:pStyle w:val="aa"/>
        <w:shd w:val="clear" w:color="auto" w:fill="FFFFFF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C120F">
        <w:rPr>
          <w:rFonts w:ascii="PT Astra Serif" w:hAnsi="PT Astra Serif" w:cs="Times New Roman"/>
          <w:sz w:val="26"/>
          <w:szCs w:val="26"/>
        </w:rPr>
        <w:t>3. Развитие гибкой  системы муниципальной  поддержки инвестиционных проектов, соответствующих стратегическим направлениям инвестиционного развития МО «Сенгилеевский район» и приоритетным направлениям развития административно-территориальных образований района.</w:t>
      </w:r>
    </w:p>
    <w:p w:rsidR="006E0E46" w:rsidRPr="003C120F" w:rsidRDefault="006E0E46" w:rsidP="003C120F">
      <w:pPr>
        <w:pStyle w:val="aa"/>
        <w:shd w:val="clear" w:color="auto" w:fill="FFFFFF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C120F">
        <w:rPr>
          <w:rFonts w:ascii="PT Astra Serif" w:hAnsi="PT Astra Serif" w:cs="Times New Roman"/>
          <w:sz w:val="26"/>
          <w:szCs w:val="26"/>
        </w:rPr>
        <w:t>4..Поиск новых источников инвестирования, привлечение прямых долгосрочных инвестиционных вложения;</w:t>
      </w:r>
    </w:p>
    <w:p w:rsidR="00E55040" w:rsidRPr="003C120F" w:rsidRDefault="006E0E46" w:rsidP="003C120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3C120F">
        <w:rPr>
          <w:rFonts w:ascii="PT Astra Serif" w:eastAsia="Calibri" w:hAnsi="PT Astra Serif"/>
          <w:sz w:val="26"/>
          <w:szCs w:val="26"/>
          <w:lang w:eastAsia="en-US"/>
        </w:rPr>
        <w:t>5.Ф</w:t>
      </w:r>
      <w:r w:rsidR="00E55040" w:rsidRPr="003C120F">
        <w:rPr>
          <w:rFonts w:ascii="PT Astra Serif" w:eastAsia="Calibri" w:hAnsi="PT Astra Serif"/>
          <w:sz w:val="26"/>
          <w:szCs w:val="26"/>
          <w:lang w:eastAsia="en-US"/>
        </w:rPr>
        <w:t xml:space="preserve">ормирование кадрового потенциала, предполагающего развитие механизмов профессиональной подготовки и переподготовки специалистов по направлениям, соответствующим потребностям инвесторов; </w:t>
      </w:r>
    </w:p>
    <w:p w:rsidR="00F21C0D" w:rsidRPr="003C120F" w:rsidRDefault="006E0E46" w:rsidP="003C120F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3C120F">
        <w:rPr>
          <w:rFonts w:ascii="PT Astra Serif" w:eastAsia="Calibri" w:hAnsi="PT Astra Serif"/>
          <w:sz w:val="26"/>
          <w:szCs w:val="26"/>
          <w:lang w:eastAsia="en-US"/>
        </w:rPr>
        <w:t>6. П</w:t>
      </w:r>
      <w:r w:rsidR="00E55040" w:rsidRPr="003C120F">
        <w:rPr>
          <w:rFonts w:ascii="PT Astra Serif" w:eastAsia="Calibri" w:hAnsi="PT Astra Serif"/>
          <w:sz w:val="26"/>
          <w:szCs w:val="26"/>
          <w:lang w:eastAsia="en-US"/>
        </w:rPr>
        <w:t xml:space="preserve">озиционирование </w:t>
      </w:r>
      <w:r w:rsidR="007E3E29" w:rsidRPr="003C120F">
        <w:rPr>
          <w:rFonts w:ascii="PT Astra Serif" w:eastAsia="Calibri" w:hAnsi="PT Astra Serif"/>
          <w:sz w:val="26"/>
          <w:szCs w:val="26"/>
          <w:lang w:eastAsia="en-US"/>
        </w:rPr>
        <w:t xml:space="preserve"> </w:t>
      </w:r>
      <w:r w:rsidR="00986AD6" w:rsidRPr="003C120F">
        <w:rPr>
          <w:rFonts w:ascii="PT Astra Serif" w:eastAsia="Calibri" w:hAnsi="PT Astra Serif"/>
          <w:sz w:val="26"/>
          <w:szCs w:val="26"/>
          <w:lang w:eastAsia="en-US"/>
        </w:rPr>
        <w:t>муниципального образования «Сенгилеевский район»</w:t>
      </w:r>
      <w:r w:rsidR="00E55040" w:rsidRPr="003C120F">
        <w:rPr>
          <w:rFonts w:ascii="PT Astra Serif" w:eastAsia="Calibri" w:hAnsi="PT Astra Serif"/>
          <w:sz w:val="26"/>
          <w:szCs w:val="26"/>
          <w:lang w:eastAsia="en-US"/>
        </w:rPr>
        <w:t xml:space="preserve"> на инвестиционной карте </w:t>
      </w:r>
      <w:r w:rsidR="002203E7" w:rsidRPr="003C120F">
        <w:rPr>
          <w:rFonts w:ascii="PT Astra Serif" w:eastAsia="Calibri" w:hAnsi="PT Astra Serif"/>
          <w:sz w:val="26"/>
          <w:szCs w:val="26"/>
          <w:lang w:eastAsia="en-US"/>
        </w:rPr>
        <w:t>Ульяновской области</w:t>
      </w:r>
      <w:r w:rsidRPr="003C120F">
        <w:rPr>
          <w:rFonts w:ascii="PT Astra Serif" w:eastAsia="Calibri" w:hAnsi="PT Astra Serif"/>
          <w:sz w:val="26"/>
          <w:szCs w:val="26"/>
          <w:lang w:eastAsia="en-US"/>
        </w:rPr>
        <w:t>,</w:t>
      </w:r>
      <w:r w:rsidR="002203E7" w:rsidRPr="003C120F">
        <w:rPr>
          <w:rFonts w:ascii="PT Astra Serif" w:eastAsia="Calibri" w:hAnsi="PT Astra Serif"/>
          <w:sz w:val="26"/>
          <w:szCs w:val="26"/>
          <w:lang w:eastAsia="en-US"/>
        </w:rPr>
        <w:t xml:space="preserve"> </w:t>
      </w:r>
      <w:r w:rsidR="00E55040" w:rsidRPr="003C120F">
        <w:rPr>
          <w:rFonts w:ascii="PT Astra Serif" w:eastAsia="Calibri" w:hAnsi="PT Astra Serif"/>
          <w:sz w:val="26"/>
          <w:szCs w:val="26"/>
          <w:lang w:eastAsia="en-US"/>
        </w:rPr>
        <w:t xml:space="preserve"> формирование </w:t>
      </w:r>
      <w:r w:rsidRPr="003C120F">
        <w:rPr>
          <w:rFonts w:ascii="PT Astra Serif" w:eastAsia="Calibri" w:hAnsi="PT Astra Serif"/>
          <w:sz w:val="26"/>
          <w:szCs w:val="26"/>
          <w:lang w:eastAsia="en-US"/>
        </w:rPr>
        <w:t xml:space="preserve"> и продвижение его </w:t>
      </w:r>
      <w:r w:rsidR="00E55040" w:rsidRPr="003C120F">
        <w:rPr>
          <w:rFonts w:ascii="PT Astra Serif" w:eastAsia="Calibri" w:hAnsi="PT Astra Serif"/>
          <w:sz w:val="26"/>
          <w:szCs w:val="26"/>
          <w:lang w:eastAsia="en-US"/>
        </w:rPr>
        <w:t>положительного инвестиционного имиджа</w:t>
      </w:r>
      <w:r w:rsidRPr="003C120F">
        <w:rPr>
          <w:rFonts w:ascii="PT Astra Serif" w:eastAsia="Calibri" w:hAnsi="PT Astra Serif"/>
          <w:sz w:val="26"/>
          <w:szCs w:val="26"/>
          <w:lang w:eastAsia="en-US"/>
        </w:rPr>
        <w:t>;</w:t>
      </w:r>
    </w:p>
    <w:p w:rsidR="00935B47" w:rsidRPr="003C120F" w:rsidRDefault="00935B47" w:rsidP="003C120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Настоящая  стратегия  должна повысить конкурентоспособность экономики </w:t>
      </w:r>
      <w:r w:rsidR="006E0E46" w:rsidRPr="003C120F">
        <w:rPr>
          <w:rFonts w:ascii="PT Astra Serif" w:hAnsi="PT Astra Serif"/>
          <w:sz w:val="26"/>
          <w:szCs w:val="26"/>
        </w:rPr>
        <w:t xml:space="preserve">Сенгилеевского </w:t>
      </w:r>
      <w:r w:rsidRPr="003C120F">
        <w:rPr>
          <w:rFonts w:ascii="PT Astra Serif" w:hAnsi="PT Astra Serif"/>
          <w:sz w:val="26"/>
          <w:szCs w:val="26"/>
        </w:rPr>
        <w:t xml:space="preserve">района путём активизации инвестиционных процессов на его территории.      </w:t>
      </w:r>
      <w:r w:rsidR="001B3A3B" w:rsidRPr="003C120F">
        <w:rPr>
          <w:rFonts w:ascii="PT Astra Serif" w:hAnsi="PT Astra Serif"/>
          <w:sz w:val="26"/>
          <w:szCs w:val="26"/>
        </w:rPr>
        <w:tab/>
      </w:r>
    </w:p>
    <w:p w:rsidR="00997E05" w:rsidRPr="003C120F" w:rsidRDefault="00935B47" w:rsidP="003C120F">
      <w:pPr>
        <w:pStyle w:val="aa"/>
        <w:shd w:val="clear" w:color="auto" w:fill="FFFFFF"/>
        <w:jc w:val="both"/>
        <w:rPr>
          <w:rFonts w:ascii="PT Astra Serif" w:hAnsi="PT Astra Serif" w:cs="Times New Roman"/>
          <w:b/>
          <w:sz w:val="26"/>
          <w:szCs w:val="26"/>
        </w:rPr>
      </w:pPr>
      <w:r w:rsidRPr="003C120F">
        <w:rPr>
          <w:rFonts w:ascii="PT Astra Serif" w:hAnsi="PT Astra Serif" w:cs="Times New Roman"/>
          <w:sz w:val="26"/>
          <w:szCs w:val="26"/>
        </w:rPr>
        <w:t xml:space="preserve">   </w:t>
      </w:r>
      <w:r w:rsidR="001B3A3B" w:rsidRPr="003C120F">
        <w:rPr>
          <w:rFonts w:ascii="PT Astra Serif" w:hAnsi="PT Astra Serif" w:cs="Times New Roman"/>
          <w:sz w:val="26"/>
          <w:szCs w:val="26"/>
        </w:rPr>
        <w:tab/>
      </w:r>
      <w:r w:rsidRPr="003C120F">
        <w:rPr>
          <w:rFonts w:ascii="PT Astra Serif" w:hAnsi="PT Astra Serif" w:cs="Times New Roman"/>
          <w:b/>
          <w:sz w:val="26"/>
          <w:szCs w:val="26"/>
        </w:rPr>
        <w:t>Глава 2. Характеристика инвестиционного климата муниципального образования «Сенгилеевский район» Ульяновской области</w:t>
      </w:r>
    </w:p>
    <w:p w:rsidR="00CC31C0" w:rsidRPr="003C120F" w:rsidRDefault="004B2953" w:rsidP="003C120F">
      <w:pPr>
        <w:pStyle w:val="aa"/>
        <w:shd w:val="clear" w:color="auto" w:fill="FFFFFF"/>
        <w:ind w:firstLine="708"/>
        <w:jc w:val="both"/>
        <w:rPr>
          <w:rFonts w:ascii="PT Astra Serif" w:eastAsia="Calibri" w:hAnsi="PT Astra Serif"/>
          <w:b/>
          <w:bCs/>
          <w:sz w:val="26"/>
          <w:szCs w:val="26"/>
          <w:lang w:eastAsia="en-US"/>
        </w:rPr>
      </w:pPr>
      <w:r w:rsidRPr="003C120F">
        <w:rPr>
          <w:rFonts w:ascii="PT Astra Serif" w:eastAsia="Calibri" w:hAnsi="PT Astra Serif"/>
          <w:b/>
          <w:bCs/>
          <w:sz w:val="26"/>
          <w:szCs w:val="26"/>
          <w:lang w:eastAsia="en-US"/>
        </w:rPr>
        <w:t>2.</w:t>
      </w:r>
      <w:r w:rsidR="004F14C0" w:rsidRPr="003C120F">
        <w:rPr>
          <w:rFonts w:ascii="PT Astra Serif" w:eastAsia="Calibri" w:hAnsi="PT Astra Serif"/>
          <w:b/>
          <w:bCs/>
          <w:sz w:val="26"/>
          <w:szCs w:val="26"/>
          <w:lang w:eastAsia="en-US"/>
        </w:rPr>
        <w:t>1.</w:t>
      </w:r>
      <w:r w:rsidRPr="003C120F">
        <w:rPr>
          <w:rFonts w:ascii="PT Astra Serif" w:eastAsia="Calibri" w:hAnsi="PT Astra Serif"/>
          <w:b/>
          <w:bCs/>
          <w:sz w:val="26"/>
          <w:szCs w:val="26"/>
          <w:lang w:eastAsia="en-US"/>
        </w:rPr>
        <w:t xml:space="preserve">Оценка экономического потенциала и инвестиционной привлекательности </w:t>
      </w:r>
      <w:r w:rsidR="00CC31C0" w:rsidRPr="003C120F">
        <w:rPr>
          <w:rFonts w:ascii="PT Astra Serif" w:hAnsi="PT Astra Serif"/>
          <w:b/>
          <w:sz w:val="26"/>
          <w:szCs w:val="26"/>
        </w:rPr>
        <w:t>муниципального образования «Сенгилеевский район»</w:t>
      </w:r>
    </w:p>
    <w:p w:rsidR="004B2953" w:rsidRPr="003C120F" w:rsidRDefault="00CC31C0" w:rsidP="00B76732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Муниципальное образование «Сенгилеевский район»</w:t>
      </w:r>
      <w:r w:rsidR="004B2953" w:rsidRPr="003C120F">
        <w:rPr>
          <w:rFonts w:ascii="PT Astra Serif" w:hAnsi="PT Astra Serif"/>
          <w:sz w:val="26"/>
          <w:szCs w:val="26"/>
        </w:rPr>
        <w:t xml:space="preserve"> является одним из наиболее экономически развитых и </w:t>
      </w:r>
      <w:proofErr w:type="spellStart"/>
      <w:r w:rsidR="004B2953" w:rsidRPr="003C120F">
        <w:rPr>
          <w:rFonts w:ascii="PT Astra Serif" w:hAnsi="PT Astra Serif"/>
          <w:sz w:val="26"/>
          <w:szCs w:val="26"/>
        </w:rPr>
        <w:t>инвестиционно</w:t>
      </w:r>
      <w:proofErr w:type="spellEnd"/>
      <w:r w:rsidR="004B2953" w:rsidRPr="003C120F">
        <w:rPr>
          <w:rFonts w:ascii="PT Astra Serif" w:hAnsi="PT Astra Serif"/>
          <w:sz w:val="26"/>
          <w:szCs w:val="26"/>
        </w:rPr>
        <w:t xml:space="preserve"> привлекательных муниципальных образований </w:t>
      </w:r>
      <w:r w:rsidRPr="003C120F">
        <w:rPr>
          <w:rFonts w:ascii="PT Astra Serif" w:hAnsi="PT Astra Serif"/>
          <w:sz w:val="26"/>
          <w:szCs w:val="26"/>
        </w:rPr>
        <w:t xml:space="preserve"> Ульяновской</w:t>
      </w:r>
      <w:r w:rsidR="004B2953" w:rsidRPr="003C120F">
        <w:rPr>
          <w:rFonts w:ascii="PT Astra Serif" w:hAnsi="PT Astra Serif"/>
          <w:sz w:val="26"/>
          <w:szCs w:val="26"/>
        </w:rPr>
        <w:t xml:space="preserve"> области, обладающим значительными ресурсами для дальнейшего развития.</w:t>
      </w:r>
    </w:p>
    <w:p w:rsidR="00935B47" w:rsidRPr="003C120F" w:rsidRDefault="004B2953" w:rsidP="003C120F">
      <w:pPr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ab/>
        <w:t xml:space="preserve">Конкурентные преимущества </w:t>
      </w:r>
      <w:r w:rsidR="00CC31C0" w:rsidRPr="003C120F">
        <w:rPr>
          <w:rFonts w:ascii="PT Astra Serif" w:hAnsi="PT Astra Serif"/>
          <w:sz w:val="26"/>
          <w:szCs w:val="26"/>
        </w:rPr>
        <w:t xml:space="preserve">Сенгилеевского района </w:t>
      </w:r>
      <w:r w:rsidRPr="003C120F">
        <w:rPr>
          <w:rFonts w:ascii="PT Astra Serif" w:hAnsi="PT Astra Serif"/>
          <w:sz w:val="26"/>
          <w:szCs w:val="26"/>
        </w:rPr>
        <w:t xml:space="preserve"> определяются выгодным геополитическим и </w:t>
      </w:r>
      <w:proofErr w:type="spellStart"/>
      <w:r w:rsidRPr="003C120F">
        <w:rPr>
          <w:rFonts w:ascii="PT Astra Serif" w:hAnsi="PT Astra Serif"/>
          <w:sz w:val="26"/>
          <w:szCs w:val="26"/>
        </w:rPr>
        <w:t>геоэкономическим</w:t>
      </w:r>
      <w:proofErr w:type="spellEnd"/>
      <w:r w:rsidRPr="003C120F">
        <w:rPr>
          <w:rFonts w:ascii="PT Astra Serif" w:hAnsi="PT Astra Serif"/>
          <w:sz w:val="26"/>
          <w:szCs w:val="26"/>
        </w:rPr>
        <w:t xml:space="preserve"> расположением, благоприятными природно-климатическими условиями, наличием плодородных земель, полезных ископаемых, развитой транспортной, энергетической и инженерной инфраструктурами, обеспеченностью трудовыми ресурсами, стабильной </w:t>
      </w:r>
      <w:r w:rsidR="00576869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>социальной и политической обстановкой.</w:t>
      </w:r>
      <w:r w:rsidR="00C755BD" w:rsidRPr="003C120F">
        <w:rPr>
          <w:rFonts w:ascii="PT Astra Serif" w:hAnsi="PT Astra Serif"/>
          <w:sz w:val="26"/>
          <w:szCs w:val="26"/>
        </w:rPr>
        <w:t xml:space="preserve"> </w:t>
      </w:r>
      <w:r w:rsidR="00935B47" w:rsidRPr="003C120F">
        <w:rPr>
          <w:rFonts w:ascii="PT Astra Serif" w:hAnsi="PT Astra Serif"/>
          <w:sz w:val="26"/>
          <w:szCs w:val="26"/>
        </w:rPr>
        <w:t xml:space="preserve">Инвестиционный климат – это  среда, в которой протекают инвестиционные процессы. Особенности формирования и </w:t>
      </w:r>
      <w:r w:rsidR="00935B47" w:rsidRPr="003C120F">
        <w:rPr>
          <w:rFonts w:ascii="PT Astra Serif" w:hAnsi="PT Astra Serif"/>
          <w:sz w:val="26"/>
          <w:szCs w:val="26"/>
        </w:rPr>
        <w:lastRenderedPageBreak/>
        <w:t>реализации инвестиционной политики напрямую зависят от инвестиционного климата территории.</w:t>
      </w:r>
    </w:p>
    <w:p w:rsidR="00935B47" w:rsidRPr="003C120F" w:rsidRDefault="00935B47" w:rsidP="003C120F">
      <w:pPr>
        <w:shd w:val="clear" w:color="auto" w:fill="FFFFFF"/>
        <w:ind w:firstLine="567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  Муниципальное образование «Сенгилеевский район» имеет благоприятное географическое положение.</w:t>
      </w:r>
      <w:r w:rsidRPr="003C120F">
        <w:rPr>
          <w:rFonts w:ascii="PT Astra Serif" w:hAnsi="PT Astra Serif"/>
          <w:b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 xml:space="preserve">Район расположен в центральной части Ульяновской области в </w:t>
      </w:r>
      <w:smartTag w:uri="urn:schemas-microsoft-com:office:smarttags" w:element="metricconverter">
        <w:smartTagPr>
          <w:attr w:name="ProductID" w:val="78 км"/>
        </w:smartTagPr>
        <w:r w:rsidRPr="003C120F">
          <w:rPr>
            <w:rFonts w:ascii="PT Astra Serif" w:hAnsi="PT Astra Serif"/>
            <w:sz w:val="26"/>
            <w:szCs w:val="26"/>
          </w:rPr>
          <w:t>78 км</w:t>
        </w:r>
      </w:smartTag>
      <w:r w:rsidRPr="003C120F">
        <w:rPr>
          <w:rFonts w:ascii="PT Astra Serif" w:hAnsi="PT Astra Serif"/>
          <w:sz w:val="26"/>
          <w:szCs w:val="26"/>
        </w:rPr>
        <w:t xml:space="preserve"> от Ульяновска, </w:t>
      </w:r>
      <w:smartTag w:uri="urn:schemas-microsoft-com:office:smarttags" w:element="metricconverter">
        <w:smartTagPr>
          <w:attr w:name="ProductID" w:val="60 км"/>
        </w:smartTagPr>
        <w:r w:rsidRPr="003C120F">
          <w:rPr>
            <w:rFonts w:ascii="PT Astra Serif" w:hAnsi="PT Astra Serif"/>
            <w:sz w:val="26"/>
            <w:szCs w:val="26"/>
          </w:rPr>
          <w:t>60 км</w:t>
        </w:r>
      </w:smartTag>
      <w:r w:rsidRPr="003C120F">
        <w:rPr>
          <w:rFonts w:ascii="PT Astra Serif" w:hAnsi="PT Astra Serif"/>
          <w:sz w:val="26"/>
          <w:szCs w:val="26"/>
        </w:rPr>
        <w:t xml:space="preserve">. от г. Сызрань, в </w:t>
      </w:r>
      <w:smartTag w:uri="urn:schemas-microsoft-com:office:smarttags" w:element="metricconverter">
        <w:smartTagPr>
          <w:attr w:name="ProductID" w:val="200 км"/>
        </w:smartTagPr>
        <w:r w:rsidRPr="003C120F">
          <w:rPr>
            <w:rFonts w:ascii="PT Astra Serif" w:hAnsi="PT Astra Serif"/>
            <w:sz w:val="26"/>
            <w:szCs w:val="26"/>
          </w:rPr>
          <w:t>200 км</w:t>
        </w:r>
      </w:smartTag>
      <w:r w:rsidRPr="003C120F">
        <w:rPr>
          <w:rFonts w:ascii="PT Astra Serif" w:hAnsi="PT Astra Serif"/>
          <w:sz w:val="26"/>
          <w:szCs w:val="26"/>
        </w:rPr>
        <w:t xml:space="preserve"> от г</w:t>
      </w:r>
      <w:proofErr w:type="gramStart"/>
      <w:r w:rsidRPr="003C120F">
        <w:rPr>
          <w:rFonts w:ascii="PT Astra Serif" w:hAnsi="PT Astra Serif"/>
          <w:sz w:val="26"/>
          <w:szCs w:val="26"/>
        </w:rPr>
        <w:t>.Т</w:t>
      </w:r>
      <w:proofErr w:type="gramEnd"/>
      <w:r w:rsidRPr="003C120F">
        <w:rPr>
          <w:rFonts w:ascii="PT Astra Serif" w:hAnsi="PT Astra Serif"/>
          <w:sz w:val="26"/>
          <w:szCs w:val="26"/>
        </w:rPr>
        <w:t>ольятти. Протяженность</w:t>
      </w:r>
      <w:r w:rsidR="00E960B6" w:rsidRPr="003C120F">
        <w:rPr>
          <w:rFonts w:ascii="PT Astra Serif" w:hAnsi="PT Astra Serif"/>
          <w:sz w:val="26"/>
          <w:szCs w:val="26"/>
        </w:rPr>
        <w:t xml:space="preserve"> района </w:t>
      </w:r>
      <w:r w:rsidRPr="003C120F">
        <w:rPr>
          <w:rFonts w:ascii="PT Astra Serif" w:hAnsi="PT Astra Serif"/>
          <w:sz w:val="26"/>
          <w:szCs w:val="26"/>
        </w:rPr>
        <w:t xml:space="preserve"> с севера на юг - 42км, с востока на запад - 37км.</w:t>
      </w:r>
      <w:r w:rsidRPr="003C120F">
        <w:rPr>
          <w:rFonts w:ascii="PT Astra Serif" w:hAnsi="PT Astra Serif" w:cs="Arial"/>
          <w:sz w:val="26"/>
          <w:szCs w:val="26"/>
        </w:rPr>
        <w:t xml:space="preserve"> </w:t>
      </w:r>
    </w:p>
    <w:p w:rsidR="00935B47" w:rsidRPr="003C120F" w:rsidRDefault="00935B47" w:rsidP="003C120F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С севера район граничит - с Ульяновским районом, с юга - с Самарской областью,</w:t>
      </w:r>
      <w:r w:rsidRPr="003C120F">
        <w:rPr>
          <w:rFonts w:ascii="PT Astra Serif" w:hAnsi="PT Astra Serif" w:cs="Arial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 xml:space="preserve">т.е. с крупным развитым промышленным регионом, с запада - с Тереньгульским </w:t>
      </w:r>
      <w:r w:rsidR="0088640D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 xml:space="preserve">районом, с востока - омывается Куйбышевским водохранилищем. </w:t>
      </w:r>
    </w:p>
    <w:p w:rsidR="00935B47" w:rsidRPr="003C120F" w:rsidRDefault="00935B47" w:rsidP="003C120F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В состав Сенгилеевского района входят 3 </w:t>
      </w:r>
      <w:proofErr w:type="gramStart"/>
      <w:r w:rsidRPr="003C120F">
        <w:rPr>
          <w:rFonts w:ascii="PT Astra Serif" w:hAnsi="PT Astra Serif"/>
          <w:sz w:val="26"/>
          <w:szCs w:val="26"/>
        </w:rPr>
        <w:t>городских</w:t>
      </w:r>
      <w:proofErr w:type="gramEnd"/>
      <w:r w:rsidRPr="003C120F">
        <w:rPr>
          <w:rFonts w:ascii="PT Astra Serif" w:hAnsi="PT Astra Serif"/>
          <w:sz w:val="26"/>
          <w:szCs w:val="26"/>
        </w:rPr>
        <w:t xml:space="preserve">  поселения:  Сенгилеевское, Красногуляевское, Силикатненское и 3 </w:t>
      </w:r>
      <w:proofErr w:type="gramStart"/>
      <w:r w:rsidRPr="003C120F">
        <w:rPr>
          <w:rFonts w:ascii="PT Astra Serif" w:hAnsi="PT Astra Serif"/>
          <w:sz w:val="26"/>
          <w:szCs w:val="26"/>
        </w:rPr>
        <w:t>сельских</w:t>
      </w:r>
      <w:proofErr w:type="gramEnd"/>
      <w:r w:rsidRPr="003C120F">
        <w:rPr>
          <w:rFonts w:ascii="PT Astra Serif" w:hAnsi="PT Astra Serif"/>
          <w:sz w:val="26"/>
          <w:szCs w:val="26"/>
        </w:rPr>
        <w:t xml:space="preserve"> поселения: Елаурское, Новослободское, Тушнинское. Расположение сел компактное, и они связаны с центрами администраций асфальтовыми дорогами. Всего на территории Сенгилеевского района расположено  31 населённый пункт. Административный центр района расположен в г</w:t>
      </w:r>
      <w:proofErr w:type="gramStart"/>
      <w:r w:rsidRPr="003C120F">
        <w:rPr>
          <w:rFonts w:ascii="PT Astra Serif" w:hAnsi="PT Astra Serif"/>
          <w:sz w:val="26"/>
          <w:szCs w:val="26"/>
        </w:rPr>
        <w:t>.С</w:t>
      </w:r>
      <w:proofErr w:type="gramEnd"/>
      <w:r w:rsidRPr="003C120F">
        <w:rPr>
          <w:rFonts w:ascii="PT Astra Serif" w:hAnsi="PT Astra Serif"/>
          <w:sz w:val="26"/>
          <w:szCs w:val="26"/>
        </w:rPr>
        <w:t xml:space="preserve">енгилей. </w:t>
      </w:r>
    </w:p>
    <w:p w:rsidR="00935B47" w:rsidRPr="003C120F" w:rsidRDefault="00935B47" w:rsidP="003C120F">
      <w:pPr>
        <w:ind w:firstLine="567"/>
        <w:rPr>
          <w:rFonts w:ascii="PT Astra Serif" w:hAnsi="PT Astra Serif"/>
          <w:b/>
          <w:i/>
          <w:sz w:val="26"/>
          <w:szCs w:val="26"/>
        </w:rPr>
      </w:pPr>
      <w:r w:rsidRPr="003C120F">
        <w:rPr>
          <w:rFonts w:ascii="PT Astra Serif" w:hAnsi="PT Astra Serif"/>
          <w:b/>
          <w:i/>
          <w:sz w:val="26"/>
          <w:szCs w:val="26"/>
        </w:rPr>
        <w:t>Наличие природных ресурсов.</w:t>
      </w:r>
    </w:p>
    <w:p w:rsidR="00935B47" w:rsidRPr="003C120F" w:rsidRDefault="00935B47" w:rsidP="003C120F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Наряду с природными ресурсами, которые делают </w:t>
      </w:r>
      <w:r w:rsidR="00182355" w:rsidRPr="003C120F">
        <w:rPr>
          <w:rFonts w:ascii="PT Astra Serif" w:hAnsi="PT Astra Serif"/>
          <w:sz w:val="26"/>
          <w:szCs w:val="26"/>
        </w:rPr>
        <w:t xml:space="preserve">муниципальное  образование </w:t>
      </w:r>
      <w:r w:rsidRPr="003C120F">
        <w:rPr>
          <w:rFonts w:ascii="PT Astra Serif" w:hAnsi="PT Astra Serif"/>
          <w:sz w:val="26"/>
          <w:szCs w:val="26"/>
        </w:rPr>
        <w:t xml:space="preserve">привлекательным для инвесторов, район богат полезными ископаемыми (более десятка месторождений), которые используются в производстве цемента и различных строительных материалов. </w:t>
      </w:r>
    </w:p>
    <w:p w:rsidR="00935B47" w:rsidRPr="003C120F" w:rsidRDefault="00935B47" w:rsidP="003C120F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На территории Сенгилеевского района находится одно из крупнейших месторождений Европы - </w:t>
      </w:r>
      <w:proofErr w:type="spellStart"/>
      <w:r w:rsidRPr="003C120F">
        <w:rPr>
          <w:rFonts w:ascii="PT Astra Serif" w:hAnsi="PT Astra Serif"/>
          <w:sz w:val="26"/>
          <w:szCs w:val="26"/>
        </w:rPr>
        <w:t>Ташлинское</w:t>
      </w:r>
      <w:proofErr w:type="spellEnd"/>
      <w:r w:rsidRPr="003C120F">
        <w:rPr>
          <w:rFonts w:ascii="PT Astra Serif" w:hAnsi="PT Astra Serif"/>
          <w:sz w:val="26"/>
          <w:szCs w:val="26"/>
        </w:rPr>
        <w:t xml:space="preserve"> месторождение, открытое в 1934 году и отвечающее самым высоким требованиям стекольной промышленности. Запасы составляют 1,5 млн. </w:t>
      </w:r>
      <w:proofErr w:type="spellStart"/>
      <w:r w:rsidRPr="003C120F">
        <w:rPr>
          <w:rFonts w:ascii="PT Astra Serif" w:hAnsi="PT Astra Serif"/>
          <w:sz w:val="26"/>
          <w:szCs w:val="26"/>
        </w:rPr>
        <w:t>т</w:t>
      </w:r>
      <w:r w:rsidR="00182355" w:rsidRPr="003C120F">
        <w:rPr>
          <w:rFonts w:ascii="PT Astra Serif" w:hAnsi="PT Astra Serif"/>
          <w:sz w:val="26"/>
          <w:szCs w:val="26"/>
        </w:rPr>
        <w:t>н</w:t>
      </w:r>
      <w:proofErr w:type="spellEnd"/>
      <w:r w:rsidRPr="003C120F">
        <w:rPr>
          <w:rFonts w:ascii="PT Astra Serif" w:hAnsi="PT Astra Serif"/>
          <w:sz w:val="26"/>
          <w:szCs w:val="26"/>
        </w:rPr>
        <w:t xml:space="preserve">, мощность продуктивного слоя достигает </w:t>
      </w:r>
      <w:smartTag w:uri="urn:schemas-microsoft-com:office:smarttags" w:element="metricconverter">
        <w:smartTagPr>
          <w:attr w:name="ProductID" w:val="16 м"/>
        </w:smartTagPr>
        <w:r w:rsidRPr="003C120F">
          <w:rPr>
            <w:rFonts w:ascii="PT Astra Serif" w:hAnsi="PT Astra Serif"/>
            <w:sz w:val="26"/>
            <w:szCs w:val="26"/>
          </w:rPr>
          <w:t>16 м</w:t>
        </w:r>
      </w:smartTag>
      <w:r w:rsidRPr="003C120F">
        <w:rPr>
          <w:rFonts w:ascii="PT Astra Serif" w:hAnsi="PT Astra Serif"/>
          <w:sz w:val="26"/>
          <w:szCs w:val="26"/>
        </w:rPr>
        <w:t xml:space="preserve">. </w:t>
      </w:r>
      <w:proofErr w:type="spellStart"/>
      <w:r w:rsidRPr="003C120F">
        <w:rPr>
          <w:rFonts w:ascii="PT Astra Serif" w:hAnsi="PT Astra Serif"/>
          <w:sz w:val="26"/>
          <w:szCs w:val="26"/>
        </w:rPr>
        <w:t>Ташлинское</w:t>
      </w:r>
      <w:proofErr w:type="spellEnd"/>
      <w:r w:rsidRPr="003C120F">
        <w:rPr>
          <w:rFonts w:ascii="PT Astra Serif" w:hAnsi="PT Astra Serif"/>
          <w:sz w:val="26"/>
          <w:szCs w:val="26"/>
        </w:rPr>
        <w:t xml:space="preserve"> месторождение является одной из важнейших сырьевых баз стекольной промышленности России. </w:t>
      </w:r>
    </w:p>
    <w:p w:rsidR="00935B47" w:rsidRPr="003C120F" w:rsidRDefault="00935B47" w:rsidP="003C120F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Полезные ископаемые в районе представлены в виде следующих ресурсов: </w:t>
      </w:r>
    </w:p>
    <w:p w:rsidR="00950D12" w:rsidRPr="003C120F" w:rsidRDefault="00182355" w:rsidP="003C120F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- на территории </w:t>
      </w:r>
      <w:r w:rsidR="00950D12" w:rsidRPr="003C120F">
        <w:rPr>
          <w:rFonts w:ascii="PT Astra Serif" w:hAnsi="PT Astra Serif"/>
          <w:sz w:val="26"/>
          <w:szCs w:val="26"/>
        </w:rPr>
        <w:t xml:space="preserve">Сенгилеевского района </w:t>
      </w:r>
      <w:r w:rsidRPr="003C120F">
        <w:rPr>
          <w:rFonts w:ascii="PT Astra Serif" w:hAnsi="PT Astra Serif"/>
          <w:sz w:val="26"/>
          <w:szCs w:val="26"/>
        </w:rPr>
        <w:t>находится «</w:t>
      </w:r>
      <w:proofErr w:type="spellStart"/>
      <w:r w:rsidRPr="003C120F">
        <w:rPr>
          <w:rFonts w:ascii="PT Astra Serif" w:hAnsi="PT Astra Serif"/>
          <w:sz w:val="26"/>
          <w:szCs w:val="26"/>
        </w:rPr>
        <w:t>Лукьяновско</w:t>
      </w:r>
      <w:r w:rsidR="00950D12" w:rsidRPr="003C120F">
        <w:rPr>
          <w:rFonts w:ascii="PT Astra Serif" w:hAnsi="PT Astra Serif"/>
          <w:sz w:val="26"/>
          <w:szCs w:val="26"/>
        </w:rPr>
        <w:t>е</w:t>
      </w:r>
      <w:proofErr w:type="spellEnd"/>
      <w:r w:rsidRPr="003C120F">
        <w:rPr>
          <w:rFonts w:ascii="PT Astra Serif" w:hAnsi="PT Astra Serif"/>
          <w:sz w:val="26"/>
          <w:szCs w:val="26"/>
        </w:rPr>
        <w:t>» месторождени</w:t>
      </w:r>
      <w:r w:rsidR="00950D12" w:rsidRPr="003C120F">
        <w:rPr>
          <w:rFonts w:ascii="PT Astra Serif" w:hAnsi="PT Astra Serif"/>
          <w:sz w:val="26"/>
          <w:szCs w:val="26"/>
        </w:rPr>
        <w:t>е</w:t>
      </w:r>
      <w:r w:rsidRPr="003C120F">
        <w:rPr>
          <w:rFonts w:ascii="PT Astra Serif" w:hAnsi="PT Astra Serif"/>
          <w:sz w:val="26"/>
          <w:szCs w:val="26"/>
        </w:rPr>
        <w:t xml:space="preserve"> </w:t>
      </w:r>
      <w:r w:rsidR="002B57AB" w:rsidRPr="003C120F">
        <w:rPr>
          <w:rFonts w:ascii="PT Astra Serif" w:hAnsi="PT Astra Serif"/>
          <w:sz w:val="26"/>
          <w:szCs w:val="26"/>
        </w:rPr>
        <w:t xml:space="preserve"> </w:t>
      </w:r>
      <w:r w:rsidR="00950D12" w:rsidRPr="003C120F">
        <w:rPr>
          <w:rFonts w:ascii="PT Astra Serif" w:hAnsi="PT Astra Serif"/>
          <w:sz w:val="26"/>
          <w:szCs w:val="26"/>
        </w:rPr>
        <w:t>песков</w:t>
      </w:r>
      <w:r w:rsidR="002B57AB" w:rsidRPr="003C120F">
        <w:rPr>
          <w:rFonts w:ascii="PT Astra Serif" w:hAnsi="PT Astra Serif"/>
          <w:sz w:val="26"/>
          <w:szCs w:val="26"/>
        </w:rPr>
        <w:t xml:space="preserve"> </w:t>
      </w:r>
      <w:r w:rsidR="00950D12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>стекольно</w:t>
      </w:r>
      <w:r w:rsidR="002B57AB" w:rsidRPr="003C120F">
        <w:rPr>
          <w:rFonts w:ascii="PT Astra Serif" w:hAnsi="PT Astra Serif"/>
          <w:sz w:val="26"/>
          <w:szCs w:val="26"/>
        </w:rPr>
        <w:t>е</w:t>
      </w:r>
      <w:r w:rsidRPr="003C120F">
        <w:rPr>
          <w:rFonts w:ascii="PT Astra Serif" w:hAnsi="PT Astra Serif"/>
          <w:sz w:val="26"/>
          <w:szCs w:val="26"/>
        </w:rPr>
        <w:t xml:space="preserve"> сырь</w:t>
      </w:r>
      <w:r w:rsidR="002B57AB" w:rsidRPr="003C120F">
        <w:rPr>
          <w:rFonts w:ascii="PT Astra Serif" w:hAnsi="PT Astra Serif"/>
          <w:sz w:val="26"/>
          <w:szCs w:val="26"/>
        </w:rPr>
        <w:t>ё</w:t>
      </w:r>
      <w:r w:rsidRPr="003C120F">
        <w:rPr>
          <w:rFonts w:ascii="PT Astra Serif" w:hAnsi="PT Astra Serif"/>
          <w:sz w:val="26"/>
          <w:szCs w:val="26"/>
        </w:rPr>
        <w:t xml:space="preserve">  – 33389 тыс. м³ и формовочные пески – 135297 тыс. м³ </w:t>
      </w:r>
    </w:p>
    <w:p w:rsidR="00935B47" w:rsidRPr="003C120F" w:rsidRDefault="00182355" w:rsidP="003C120F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-</w:t>
      </w:r>
      <w:r w:rsidR="00950D12" w:rsidRPr="003C120F">
        <w:rPr>
          <w:rFonts w:ascii="PT Astra Serif" w:hAnsi="PT Astra Serif"/>
          <w:sz w:val="26"/>
          <w:szCs w:val="26"/>
        </w:rPr>
        <w:t xml:space="preserve"> </w:t>
      </w:r>
      <w:r w:rsidR="00935B47" w:rsidRPr="003C120F">
        <w:rPr>
          <w:rFonts w:ascii="PT Astra Serif" w:hAnsi="PT Astra Serif"/>
          <w:sz w:val="26"/>
          <w:szCs w:val="26"/>
        </w:rPr>
        <w:t>находятся три глиняных месторождения с общим запасом сырья 91447 тыс. тонн, пригодных для промышленных разработок;</w:t>
      </w:r>
    </w:p>
    <w:p w:rsidR="00935B47" w:rsidRPr="003C120F" w:rsidRDefault="00950D12" w:rsidP="003C120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- </w:t>
      </w:r>
      <w:r w:rsidR="00935B47" w:rsidRPr="003C120F">
        <w:rPr>
          <w:rFonts w:ascii="PT Astra Serif" w:hAnsi="PT Astra Serif"/>
          <w:sz w:val="26"/>
          <w:szCs w:val="26"/>
        </w:rPr>
        <w:t>строительные камни, песчаники находятся в четырёх месторождениях с общим запасом 4868 тыс. м³</w:t>
      </w:r>
    </w:p>
    <w:p w:rsidR="00935B47" w:rsidRPr="003C120F" w:rsidRDefault="00950D12" w:rsidP="003C120F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- </w:t>
      </w:r>
      <w:r w:rsidR="00935B47" w:rsidRPr="003C120F">
        <w:rPr>
          <w:rFonts w:ascii="PT Astra Serif" w:hAnsi="PT Astra Serif"/>
          <w:sz w:val="26"/>
          <w:szCs w:val="26"/>
        </w:rPr>
        <w:t>запасы песка для строительных работ и производства силикатных изделий составляют 51234 тыс. м³;</w:t>
      </w:r>
      <w:r w:rsidR="006543E2" w:rsidRPr="003C120F">
        <w:rPr>
          <w:rFonts w:ascii="PT Astra Serif" w:hAnsi="PT Astra Serif"/>
          <w:sz w:val="26"/>
          <w:szCs w:val="26"/>
        </w:rPr>
        <w:t xml:space="preserve"> и другие</w:t>
      </w:r>
      <w:proofErr w:type="gramStart"/>
      <w:r w:rsidR="006543E2" w:rsidRPr="003C120F">
        <w:rPr>
          <w:rFonts w:ascii="PT Astra Serif" w:hAnsi="PT Astra Serif"/>
          <w:sz w:val="26"/>
          <w:szCs w:val="26"/>
        </w:rPr>
        <w:t xml:space="preserve"> .</w:t>
      </w:r>
      <w:proofErr w:type="gramEnd"/>
    </w:p>
    <w:p w:rsidR="00132804" w:rsidRPr="003C120F" w:rsidRDefault="007E3F2A" w:rsidP="003C120F">
      <w:pPr>
        <w:ind w:firstLine="708"/>
        <w:jc w:val="both"/>
        <w:rPr>
          <w:rFonts w:ascii="PT Astra Serif" w:hAnsi="PT Astra Serif"/>
          <w:b/>
          <w:i/>
          <w:sz w:val="26"/>
          <w:szCs w:val="26"/>
        </w:rPr>
      </w:pPr>
      <w:r w:rsidRPr="003C120F">
        <w:rPr>
          <w:rFonts w:ascii="PT Astra Serif" w:hAnsi="PT Astra Serif"/>
          <w:b/>
          <w:i/>
          <w:sz w:val="26"/>
          <w:szCs w:val="26"/>
        </w:rPr>
        <w:t>Э</w:t>
      </w:r>
      <w:r w:rsidR="00935B47" w:rsidRPr="003C120F">
        <w:rPr>
          <w:rFonts w:ascii="PT Astra Serif" w:hAnsi="PT Astra Serif"/>
          <w:b/>
          <w:i/>
          <w:sz w:val="26"/>
          <w:szCs w:val="26"/>
        </w:rPr>
        <w:t xml:space="preserve">кономический потенциал муниципального </w:t>
      </w:r>
      <w:r w:rsidR="003602A2" w:rsidRPr="003C120F">
        <w:rPr>
          <w:rFonts w:ascii="PT Astra Serif" w:hAnsi="PT Astra Serif"/>
          <w:b/>
          <w:i/>
          <w:sz w:val="26"/>
          <w:szCs w:val="26"/>
        </w:rPr>
        <w:t xml:space="preserve">образования </w:t>
      </w:r>
    </w:p>
    <w:p w:rsidR="00935B47" w:rsidRPr="003C120F" w:rsidRDefault="003602A2" w:rsidP="003C120F">
      <w:pPr>
        <w:ind w:firstLine="708"/>
        <w:jc w:val="both"/>
        <w:rPr>
          <w:rFonts w:ascii="PT Astra Serif" w:hAnsi="PT Astra Serif"/>
          <w:b/>
          <w:i/>
          <w:sz w:val="26"/>
          <w:szCs w:val="26"/>
        </w:rPr>
      </w:pPr>
      <w:r w:rsidRPr="003C120F">
        <w:rPr>
          <w:rFonts w:ascii="PT Astra Serif" w:hAnsi="PT Astra Serif"/>
          <w:b/>
          <w:i/>
          <w:sz w:val="26"/>
          <w:szCs w:val="26"/>
        </w:rPr>
        <w:t>«Сенгилеевский район»</w:t>
      </w:r>
    </w:p>
    <w:p w:rsidR="00935B47" w:rsidRPr="003C120F" w:rsidRDefault="00935B47" w:rsidP="003C120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В областном рейтинге социально-экономического развития МО «Сенгилеевский район» демонстрирует </w:t>
      </w:r>
      <w:r w:rsidR="00C95C86" w:rsidRPr="003C120F">
        <w:rPr>
          <w:rFonts w:ascii="PT Astra Serif" w:hAnsi="PT Astra Serif"/>
          <w:sz w:val="26"/>
          <w:szCs w:val="26"/>
        </w:rPr>
        <w:t>положительные результаты.</w:t>
      </w:r>
      <w:r w:rsidRPr="003C120F">
        <w:rPr>
          <w:rFonts w:ascii="PT Astra Serif" w:hAnsi="PT Astra Serif"/>
          <w:sz w:val="26"/>
          <w:szCs w:val="26"/>
        </w:rPr>
        <w:t xml:space="preserve"> Район в рейтинге занимал следующие позиции: </w:t>
      </w:r>
      <w:r w:rsidR="00C95C86" w:rsidRPr="003C120F">
        <w:rPr>
          <w:rFonts w:ascii="PT Astra Serif" w:hAnsi="PT Astra Serif"/>
          <w:sz w:val="26"/>
          <w:szCs w:val="26"/>
        </w:rPr>
        <w:t>2020г – 20 место, 2021г</w:t>
      </w:r>
      <w:r w:rsidR="00AF4378" w:rsidRPr="003C120F">
        <w:rPr>
          <w:rFonts w:ascii="PT Astra Serif" w:hAnsi="PT Astra Serif"/>
          <w:sz w:val="26"/>
          <w:szCs w:val="26"/>
        </w:rPr>
        <w:t xml:space="preserve"> </w:t>
      </w:r>
      <w:r w:rsidR="00C95C86" w:rsidRPr="003C120F">
        <w:rPr>
          <w:rFonts w:ascii="PT Astra Serif" w:hAnsi="PT Astra Serif"/>
          <w:sz w:val="26"/>
          <w:szCs w:val="26"/>
        </w:rPr>
        <w:t xml:space="preserve">- </w:t>
      </w:r>
      <w:r w:rsidR="00DA0894" w:rsidRPr="003C120F">
        <w:rPr>
          <w:rFonts w:ascii="PT Astra Serif" w:hAnsi="PT Astra Serif"/>
          <w:sz w:val="26"/>
          <w:szCs w:val="26"/>
        </w:rPr>
        <w:t>20</w:t>
      </w:r>
      <w:r w:rsidR="00C95C86" w:rsidRPr="003C120F">
        <w:rPr>
          <w:rFonts w:ascii="PT Astra Serif" w:hAnsi="PT Astra Serif"/>
          <w:sz w:val="26"/>
          <w:szCs w:val="26"/>
        </w:rPr>
        <w:t xml:space="preserve"> место           2022г</w:t>
      </w:r>
      <w:r w:rsidR="00DA0894" w:rsidRPr="003C120F">
        <w:rPr>
          <w:rFonts w:ascii="PT Astra Serif" w:hAnsi="PT Astra Serif"/>
          <w:sz w:val="26"/>
          <w:szCs w:val="26"/>
        </w:rPr>
        <w:t xml:space="preserve"> </w:t>
      </w:r>
      <w:r w:rsidR="00C95C86" w:rsidRPr="003C120F">
        <w:rPr>
          <w:rFonts w:ascii="PT Astra Serif" w:hAnsi="PT Astra Serif"/>
          <w:sz w:val="26"/>
          <w:szCs w:val="26"/>
        </w:rPr>
        <w:t xml:space="preserve">- </w:t>
      </w:r>
      <w:r w:rsidR="00DA0894" w:rsidRPr="003C120F">
        <w:rPr>
          <w:rFonts w:ascii="PT Astra Serif" w:hAnsi="PT Astra Serif"/>
          <w:sz w:val="26"/>
          <w:szCs w:val="26"/>
        </w:rPr>
        <w:t>10</w:t>
      </w:r>
      <w:r w:rsidR="00C95C86" w:rsidRPr="003C120F">
        <w:rPr>
          <w:rFonts w:ascii="PT Astra Serif" w:hAnsi="PT Astra Serif"/>
          <w:sz w:val="26"/>
          <w:szCs w:val="26"/>
        </w:rPr>
        <w:t xml:space="preserve">   </w:t>
      </w:r>
      <w:r w:rsidR="00AF4378" w:rsidRPr="003C120F">
        <w:rPr>
          <w:rFonts w:ascii="PT Astra Serif" w:hAnsi="PT Astra Serif"/>
          <w:sz w:val="26"/>
          <w:szCs w:val="26"/>
        </w:rPr>
        <w:t>место</w:t>
      </w:r>
      <w:r w:rsidR="00DA0894" w:rsidRPr="003C120F">
        <w:rPr>
          <w:rFonts w:ascii="PT Astra Serif" w:hAnsi="PT Astra Serif"/>
          <w:sz w:val="26"/>
          <w:szCs w:val="26"/>
        </w:rPr>
        <w:t>,</w:t>
      </w:r>
      <w:r w:rsidR="00C95C86" w:rsidRPr="003C120F">
        <w:rPr>
          <w:rFonts w:ascii="PT Astra Serif" w:hAnsi="PT Astra Serif"/>
          <w:sz w:val="26"/>
          <w:szCs w:val="26"/>
        </w:rPr>
        <w:t xml:space="preserve">  2023г - </w:t>
      </w:r>
      <w:r w:rsidR="00DA0894" w:rsidRPr="003C120F">
        <w:rPr>
          <w:rFonts w:ascii="PT Astra Serif" w:hAnsi="PT Astra Serif"/>
          <w:sz w:val="26"/>
          <w:szCs w:val="26"/>
        </w:rPr>
        <w:t>9</w:t>
      </w:r>
      <w:r w:rsidR="00C95C86" w:rsidRPr="003C120F">
        <w:rPr>
          <w:rFonts w:ascii="PT Astra Serif" w:hAnsi="PT Astra Serif"/>
          <w:sz w:val="26"/>
          <w:szCs w:val="26"/>
        </w:rPr>
        <w:t xml:space="preserve"> </w:t>
      </w:r>
      <w:r w:rsidR="00AF4378" w:rsidRPr="003C120F">
        <w:rPr>
          <w:rFonts w:ascii="PT Astra Serif" w:hAnsi="PT Astra Serif"/>
          <w:sz w:val="26"/>
          <w:szCs w:val="26"/>
        </w:rPr>
        <w:t>место.</w:t>
      </w:r>
      <w:r w:rsidR="00C95C86" w:rsidRPr="003C120F">
        <w:rPr>
          <w:rFonts w:ascii="PT Astra Serif" w:hAnsi="PT Astra Serif"/>
          <w:sz w:val="26"/>
          <w:szCs w:val="26"/>
        </w:rPr>
        <w:t xml:space="preserve">   </w:t>
      </w:r>
      <w:r w:rsidRPr="003C120F">
        <w:rPr>
          <w:rFonts w:ascii="PT Astra Serif" w:hAnsi="PT Astra Serif"/>
          <w:sz w:val="26"/>
          <w:szCs w:val="26"/>
        </w:rPr>
        <w:t>По итогам 9 месяцев 202</w:t>
      </w:r>
      <w:r w:rsidR="00C95C86" w:rsidRPr="003C120F">
        <w:rPr>
          <w:rFonts w:ascii="PT Astra Serif" w:hAnsi="PT Astra Serif"/>
          <w:sz w:val="26"/>
          <w:szCs w:val="26"/>
        </w:rPr>
        <w:t>4</w:t>
      </w:r>
      <w:r w:rsidRPr="003C120F">
        <w:rPr>
          <w:rFonts w:ascii="PT Astra Serif" w:hAnsi="PT Astra Serif"/>
          <w:sz w:val="26"/>
          <w:szCs w:val="26"/>
        </w:rPr>
        <w:t xml:space="preserve">г  </w:t>
      </w:r>
      <w:r w:rsidR="00AF4378" w:rsidRPr="003C120F"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r w:rsidRPr="003C120F">
        <w:rPr>
          <w:rFonts w:ascii="PT Astra Serif" w:hAnsi="PT Astra Serif"/>
          <w:sz w:val="26"/>
          <w:szCs w:val="26"/>
        </w:rPr>
        <w:t xml:space="preserve"> «Сенгилеевский район» зан</w:t>
      </w:r>
      <w:r w:rsidR="00AF4378" w:rsidRPr="003C120F">
        <w:rPr>
          <w:rFonts w:ascii="PT Astra Serif" w:hAnsi="PT Astra Serif"/>
          <w:sz w:val="26"/>
          <w:szCs w:val="26"/>
        </w:rPr>
        <w:t xml:space="preserve">имает </w:t>
      </w:r>
      <w:r w:rsidR="00DA0894" w:rsidRPr="003C120F">
        <w:rPr>
          <w:rFonts w:ascii="PT Astra Serif" w:hAnsi="PT Astra Serif"/>
          <w:sz w:val="26"/>
          <w:szCs w:val="26"/>
        </w:rPr>
        <w:t>8</w:t>
      </w:r>
      <w:r w:rsidR="00AF4378" w:rsidRPr="003C120F">
        <w:rPr>
          <w:rFonts w:ascii="PT Astra Serif" w:hAnsi="PT Astra Serif"/>
          <w:sz w:val="26"/>
          <w:szCs w:val="26"/>
        </w:rPr>
        <w:t>.</w:t>
      </w:r>
      <w:r w:rsidRPr="003C120F">
        <w:rPr>
          <w:rFonts w:ascii="PT Astra Serif" w:hAnsi="PT Astra Serif"/>
          <w:sz w:val="26"/>
          <w:szCs w:val="26"/>
        </w:rPr>
        <w:t xml:space="preserve">  место.</w:t>
      </w:r>
    </w:p>
    <w:p w:rsidR="005A0FBE" w:rsidRPr="003C120F" w:rsidRDefault="005A0FBE" w:rsidP="003C120F">
      <w:pPr>
        <w:jc w:val="both"/>
        <w:rPr>
          <w:rFonts w:ascii="PT Astra Serif" w:hAnsi="PT Astra Serif"/>
          <w:bCs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Сенгилеевский </w:t>
      </w:r>
      <w:r w:rsidR="00935B47" w:rsidRPr="003C120F">
        <w:rPr>
          <w:rFonts w:ascii="PT Astra Serif" w:hAnsi="PT Astra Serif"/>
          <w:sz w:val="26"/>
          <w:szCs w:val="26"/>
        </w:rPr>
        <w:t xml:space="preserve"> район входит в десятку </w:t>
      </w:r>
      <w:proofErr w:type="gramStart"/>
      <w:r w:rsidR="00935B47" w:rsidRPr="003C120F">
        <w:rPr>
          <w:rFonts w:ascii="PT Astra Serif" w:hAnsi="PT Astra Serif"/>
          <w:sz w:val="26"/>
          <w:szCs w:val="26"/>
        </w:rPr>
        <w:t>лучших</w:t>
      </w:r>
      <w:proofErr w:type="gramEnd"/>
      <w:r w:rsidR="00935B47" w:rsidRPr="003C120F">
        <w:rPr>
          <w:rFonts w:ascii="PT Astra Serif" w:hAnsi="PT Astra Serif"/>
          <w:sz w:val="26"/>
          <w:szCs w:val="26"/>
        </w:rPr>
        <w:t xml:space="preserve">  по таким  показателям как:</w:t>
      </w:r>
      <w:r w:rsidR="00935B47" w:rsidRPr="003C120F">
        <w:rPr>
          <w:rFonts w:ascii="PT Astra Serif" w:hAnsi="PT Astra Serif"/>
          <w:bCs/>
          <w:sz w:val="26"/>
          <w:szCs w:val="26"/>
        </w:rPr>
        <w:t xml:space="preserve"> </w:t>
      </w:r>
    </w:p>
    <w:p w:rsidR="00935B47" w:rsidRPr="003C120F" w:rsidRDefault="005A0FBE" w:rsidP="003C120F">
      <w:pPr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3C120F">
        <w:rPr>
          <w:rFonts w:ascii="PT Astra Serif" w:hAnsi="PT Astra Serif"/>
          <w:bCs/>
          <w:sz w:val="26"/>
          <w:szCs w:val="26"/>
        </w:rPr>
        <w:t>-</w:t>
      </w:r>
      <w:r w:rsidR="007C6CCE" w:rsidRPr="003C120F">
        <w:rPr>
          <w:rFonts w:ascii="PT Astra Serif" w:hAnsi="PT Astra Serif"/>
          <w:bCs/>
          <w:sz w:val="26"/>
          <w:szCs w:val="26"/>
        </w:rPr>
        <w:t xml:space="preserve">  </w:t>
      </w:r>
      <w:r w:rsidRPr="003C120F">
        <w:rPr>
          <w:rFonts w:ascii="PT Astra Serif" w:hAnsi="PT Astra Serif"/>
          <w:bCs/>
          <w:sz w:val="26"/>
          <w:szCs w:val="26"/>
        </w:rPr>
        <w:t>о</w:t>
      </w:r>
      <w:r w:rsidR="00935B47" w:rsidRPr="003C120F">
        <w:rPr>
          <w:rFonts w:ascii="PT Astra Serif" w:hAnsi="PT Astra Serif"/>
          <w:bCs/>
          <w:sz w:val="26"/>
          <w:szCs w:val="26"/>
        </w:rPr>
        <w:t>бъём инвестиций  в основной капитал</w:t>
      </w:r>
      <w:proofErr w:type="gramStart"/>
      <w:r w:rsidR="00935B47" w:rsidRPr="003C120F">
        <w:rPr>
          <w:rFonts w:ascii="PT Astra Serif" w:hAnsi="PT Astra Serif"/>
          <w:bCs/>
          <w:sz w:val="26"/>
          <w:szCs w:val="26"/>
        </w:rPr>
        <w:t xml:space="preserve"> ;</w:t>
      </w:r>
      <w:proofErr w:type="gramEnd"/>
    </w:p>
    <w:p w:rsidR="00935B47" w:rsidRPr="003C120F" w:rsidRDefault="00935B47" w:rsidP="003C120F">
      <w:pPr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3C120F">
        <w:rPr>
          <w:rFonts w:ascii="PT Astra Serif" w:hAnsi="PT Astra Serif"/>
          <w:bCs/>
          <w:sz w:val="26"/>
          <w:szCs w:val="26"/>
        </w:rPr>
        <w:t>- отгрузка  товаров собственного производства по "чистым" видам деятельности;</w:t>
      </w:r>
    </w:p>
    <w:p w:rsidR="00935B47" w:rsidRPr="003C120F" w:rsidRDefault="00935B47" w:rsidP="003C120F">
      <w:pPr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3C120F">
        <w:rPr>
          <w:rFonts w:ascii="PT Astra Serif" w:hAnsi="PT Astra Serif"/>
          <w:bCs/>
          <w:sz w:val="26"/>
          <w:szCs w:val="26"/>
        </w:rPr>
        <w:t>- темп роста поступлений НДФЛ в бюджет МО;</w:t>
      </w:r>
    </w:p>
    <w:p w:rsidR="00935B47" w:rsidRPr="003C120F" w:rsidRDefault="00935B47" w:rsidP="003C120F">
      <w:pPr>
        <w:ind w:firstLine="540"/>
        <w:jc w:val="both"/>
        <w:rPr>
          <w:rFonts w:ascii="PT Astra Serif" w:hAnsi="PT Astra Serif"/>
          <w:bCs/>
          <w:sz w:val="26"/>
          <w:szCs w:val="26"/>
        </w:rPr>
      </w:pPr>
      <w:r w:rsidRPr="003C120F">
        <w:rPr>
          <w:rFonts w:ascii="PT Astra Serif" w:hAnsi="PT Astra Serif"/>
          <w:bCs/>
          <w:sz w:val="26"/>
          <w:szCs w:val="26"/>
        </w:rPr>
        <w:lastRenderedPageBreak/>
        <w:t>- среднемесячная заработная плата</w:t>
      </w:r>
      <w:r w:rsidR="00DA0894" w:rsidRPr="003C120F">
        <w:rPr>
          <w:rFonts w:ascii="PT Astra Serif" w:hAnsi="PT Astra Serif"/>
          <w:bCs/>
          <w:sz w:val="26"/>
          <w:szCs w:val="26"/>
        </w:rPr>
        <w:t>;</w:t>
      </w:r>
    </w:p>
    <w:p w:rsidR="00935B47" w:rsidRPr="003C120F" w:rsidRDefault="00935B47" w:rsidP="003C120F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3C120F">
        <w:rPr>
          <w:rFonts w:ascii="PT Astra Serif" w:hAnsi="PT Astra Serif"/>
          <w:b/>
          <w:sz w:val="26"/>
          <w:szCs w:val="26"/>
        </w:rPr>
        <w:t>Промышленность</w:t>
      </w:r>
    </w:p>
    <w:p w:rsidR="00B243F3" w:rsidRPr="003C120F" w:rsidRDefault="00DF1210" w:rsidP="003C120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Сенгилеевский район относится к промышленным районам Ульяновской области по причине наличия на его территории большого количества полезных ископаемых и достаточно развитой сферы их переработки. Доминирующими видами экономической деятельности, обеспечивающими основной объём отгрузки района (9</w:t>
      </w:r>
      <w:r w:rsidR="00325372" w:rsidRPr="003C120F">
        <w:rPr>
          <w:rFonts w:ascii="PT Astra Serif" w:hAnsi="PT Astra Serif"/>
          <w:sz w:val="26"/>
          <w:szCs w:val="26"/>
        </w:rPr>
        <w:t>4</w:t>
      </w:r>
      <w:r w:rsidRPr="003C120F">
        <w:rPr>
          <w:rFonts w:ascii="PT Astra Serif" w:hAnsi="PT Astra Serif"/>
          <w:sz w:val="26"/>
          <w:szCs w:val="26"/>
        </w:rPr>
        <w:t>,5%), являются «Обрабатывающие производства»</w:t>
      </w:r>
      <w:r w:rsidRPr="003C120F">
        <w:rPr>
          <w:rFonts w:ascii="PT Astra Serif" w:hAnsi="PT Astra Serif"/>
          <w:sz w:val="26"/>
          <w:szCs w:val="26"/>
        </w:rPr>
        <w:br/>
        <w:t>и «Добыча полезных ископаемых». В структуре промышленности на долю обрабатывающих произво</w:t>
      </w:r>
      <w:proofErr w:type="gramStart"/>
      <w:r w:rsidRPr="003C120F">
        <w:rPr>
          <w:rFonts w:ascii="PT Astra Serif" w:hAnsi="PT Astra Serif"/>
          <w:sz w:val="26"/>
          <w:szCs w:val="26"/>
        </w:rPr>
        <w:t xml:space="preserve">дств </w:t>
      </w:r>
      <w:r w:rsidR="00F05958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>пр</w:t>
      </w:r>
      <w:proofErr w:type="gramEnd"/>
      <w:r w:rsidRPr="003C120F">
        <w:rPr>
          <w:rFonts w:ascii="PT Astra Serif" w:hAnsi="PT Astra Serif"/>
          <w:sz w:val="26"/>
          <w:szCs w:val="26"/>
        </w:rPr>
        <w:t>иходится 7</w:t>
      </w:r>
      <w:r w:rsidR="008220F4" w:rsidRPr="003C120F">
        <w:rPr>
          <w:rFonts w:ascii="PT Astra Serif" w:hAnsi="PT Astra Serif"/>
          <w:sz w:val="26"/>
          <w:szCs w:val="26"/>
        </w:rPr>
        <w:t>4</w:t>
      </w:r>
      <w:r w:rsidRPr="003C120F">
        <w:rPr>
          <w:rFonts w:ascii="PT Astra Serif" w:hAnsi="PT Astra Serif"/>
          <w:sz w:val="26"/>
          <w:szCs w:val="26"/>
        </w:rPr>
        <w:t xml:space="preserve">% от общего объёма, на отрасль «Добыча полезных ископаемых» </w:t>
      </w:r>
      <w:r w:rsidRPr="003C120F">
        <w:rPr>
          <w:rFonts w:ascii="PT Astra Serif" w:hAnsi="PT Astra Serif"/>
          <w:sz w:val="26"/>
          <w:szCs w:val="26"/>
        </w:rPr>
        <w:sym w:font="Symbol" w:char="F02D"/>
      </w:r>
      <w:r w:rsidRPr="003C120F">
        <w:rPr>
          <w:rFonts w:ascii="PT Astra Serif" w:hAnsi="PT Astra Serif"/>
          <w:sz w:val="26"/>
          <w:szCs w:val="26"/>
        </w:rPr>
        <w:t xml:space="preserve"> 20,5%.</w:t>
      </w:r>
      <w:r w:rsidR="00137319" w:rsidRPr="003C120F">
        <w:rPr>
          <w:rFonts w:ascii="PT Astra Serif" w:hAnsi="PT Astra Serif"/>
          <w:sz w:val="26"/>
          <w:szCs w:val="26"/>
        </w:rPr>
        <w:t xml:space="preserve"> Согласно статистическим данным на территории района  зарегистрировано 195 предприятий и организаций </w:t>
      </w:r>
      <w:r w:rsidR="00D163F8" w:rsidRPr="003C120F">
        <w:rPr>
          <w:rFonts w:ascii="PT Astra Serif" w:hAnsi="PT Astra Serif"/>
          <w:sz w:val="26"/>
          <w:szCs w:val="26"/>
        </w:rPr>
        <w:t xml:space="preserve">различных </w:t>
      </w:r>
      <w:r w:rsidR="007D74EC" w:rsidRPr="003C120F">
        <w:rPr>
          <w:rFonts w:ascii="PT Astra Serif" w:hAnsi="PT Astra Serif"/>
          <w:sz w:val="26"/>
          <w:szCs w:val="26"/>
        </w:rPr>
        <w:t>форм собственности.</w:t>
      </w:r>
      <w:r w:rsidR="00C755BD" w:rsidRPr="003C120F">
        <w:rPr>
          <w:rFonts w:ascii="PT Astra Serif" w:hAnsi="PT Astra Serif"/>
          <w:sz w:val="26"/>
          <w:szCs w:val="26"/>
        </w:rPr>
        <w:t xml:space="preserve">  </w:t>
      </w:r>
      <w:r w:rsidR="00935B47" w:rsidRPr="003C120F">
        <w:rPr>
          <w:rFonts w:ascii="PT Astra Serif" w:hAnsi="PT Astra Serif"/>
          <w:sz w:val="26"/>
          <w:szCs w:val="26"/>
        </w:rPr>
        <w:t xml:space="preserve">Промышленность играет существенную роль в экономике муниципального образования «Сенгилеевский район», от её развития зависит наполняемость бюджета и решение многих социальных проблем в районе.  </w:t>
      </w:r>
      <w:r w:rsidR="00B243F3" w:rsidRPr="003C120F">
        <w:rPr>
          <w:rFonts w:ascii="PT Astra Serif" w:hAnsi="PT Astra Serif"/>
          <w:sz w:val="26"/>
          <w:szCs w:val="26"/>
        </w:rPr>
        <w:t>Экономическое и социальное развитие района в значительной степени связано с созданием в районе мощного индустриально-строительного кластера</w:t>
      </w:r>
      <w:r w:rsidR="00CE3988" w:rsidRPr="003C120F">
        <w:rPr>
          <w:rFonts w:ascii="PT Astra Serif" w:hAnsi="PT Astra Serif"/>
          <w:sz w:val="26"/>
          <w:szCs w:val="26"/>
        </w:rPr>
        <w:t>, расположенного</w:t>
      </w:r>
      <w:r w:rsidR="007E0B45" w:rsidRPr="003C120F">
        <w:rPr>
          <w:rFonts w:ascii="PT Astra Serif" w:hAnsi="PT Astra Serif"/>
          <w:sz w:val="26"/>
          <w:szCs w:val="26"/>
        </w:rPr>
        <w:t xml:space="preserve"> </w:t>
      </w:r>
      <w:r w:rsidR="00684248" w:rsidRPr="003C120F">
        <w:rPr>
          <w:rFonts w:ascii="PT Astra Serif" w:hAnsi="PT Astra Serif"/>
          <w:sz w:val="26"/>
          <w:szCs w:val="26"/>
        </w:rPr>
        <w:t>на территории индустриального парка «Красный Гуляй»</w:t>
      </w:r>
      <w:r w:rsidR="00B243F3" w:rsidRPr="003C120F">
        <w:rPr>
          <w:rFonts w:ascii="PT Astra Serif" w:hAnsi="PT Astra Serif"/>
          <w:sz w:val="26"/>
          <w:szCs w:val="26"/>
        </w:rPr>
        <w:t xml:space="preserve">.  Основой этого кластера являются действующие предприятия </w:t>
      </w:r>
      <w:r w:rsidR="007E0B45" w:rsidRPr="003C120F">
        <w:rPr>
          <w:rFonts w:ascii="PT Astra Serif" w:hAnsi="PT Astra Serif"/>
          <w:sz w:val="26"/>
          <w:szCs w:val="26"/>
        </w:rPr>
        <w:t xml:space="preserve"> ООО</w:t>
      </w:r>
      <w:r w:rsidR="00767FBC" w:rsidRPr="003C120F">
        <w:rPr>
          <w:rFonts w:ascii="PT Astra Serif" w:hAnsi="PT Astra Serif"/>
          <w:sz w:val="26"/>
          <w:szCs w:val="26"/>
        </w:rPr>
        <w:t xml:space="preserve"> </w:t>
      </w:r>
      <w:r w:rsidR="007E0B45" w:rsidRPr="003C120F">
        <w:rPr>
          <w:rFonts w:ascii="PT Astra Serif" w:hAnsi="PT Astra Serif"/>
          <w:sz w:val="26"/>
          <w:szCs w:val="26"/>
        </w:rPr>
        <w:t>«</w:t>
      </w:r>
      <w:proofErr w:type="gramStart"/>
      <w:r w:rsidR="007E0B45" w:rsidRPr="003C120F">
        <w:rPr>
          <w:rFonts w:ascii="PT Astra Serif" w:hAnsi="PT Astra Serif"/>
          <w:sz w:val="26"/>
          <w:szCs w:val="26"/>
        </w:rPr>
        <w:t>ЛАБ</w:t>
      </w:r>
      <w:proofErr w:type="gramEnd"/>
      <w:r w:rsidR="007E0B45" w:rsidRPr="003C120F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7E0B45" w:rsidRPr="003C120F">
        <w:rPr>
          <w:rFonts w:ascii="PT Astra Serif" w:hAnsi="PT Astra Serif"/>
          <w:sz w:val="26"/>
          <w:szCs w:val="26"/>
        </w:rPr>
        <w:t>Индастриз</w:t>
      </w:r>
      <w:proofErr w:type="spellEnd"/>
      <w:r w:rsidR="007E0B45" w:rsidRPr="003C120F">
        <w:rPr>
          <w:rFonts w:ascii="PT Astra Serif" w:hAnsi="PT Astra Serif"/>
          <w:sz w:val="26"/>
          <w:szCs w:val="26"/>
        </w:rPr>
        <w:t xml:space="preserve">», </w:t>
      </w:r>
      <w:r w:rsidR="0070438E" w:rsidRPr="003C120F">
        <w:rPr>
          <w:rFonts w:ascii="PT Astra Serif" w:hAnsi="PT Astra Serif"/>
          <w:sz w:val="26"/>
          <w:szCs w:val="26"/>
        </w:rPr>
        <w:t xml:space="preserve"> </w:t>
      </w:r>
      <w:r w:rsidR="00767FBC" w:rsidRPr="003C120F">
        <w:rPr>
          <w:rFonts w:ascii="PT Astra Serif" w:hAnsi="PT Astra Serif"/>
          <w:sz w:val="26"/>
          <w:szCs w:val="26"/>
        </w:rPr>
        <w:t>АО «Кварц», ООО «</w:t>
      </w:r>
      <w:proofErr w:type="spellStart"/>
      <w:r w:rsidR="00767FBC" w:rsidRPr="003C120F">
        <w:rPr>
          <w:rFonts w:ascii="PT Astra Serif" w:hAnsi="PT Astra Serif"/>
          <w:sz w:val="26"/>
          <w:szCs w:val="26"/>
        </w:rPr>
        <w:t>Кварцверке</w:t>
      </w:r>
      <w:proofErr w:type="spellEnd"/>
      <w:r w:rsidR="00767FBC" w:rsidRPr="003C120F">
        <w:rPr>
          <w:rFonts w:ascii="PT Astra Serif" w:hAnsi="PT Astra Serif"/>
          <w:sz w:val="26"/>
          <w:szCs w:val="26"/>
        </w:rPr>
        <w:t>», ООО «Приволжская инвестиционная компания», ООО «</w:t>
      </w:r>
      <w:proofErr w:type="spellStart"/>
      <w:r w:rsidR="00767FBC" w:rsidRPr="003C120F">
        <w:rPr>
          <w:rFonts w:ascii="PT Astra Serif" w:hAnsi="PT Astra Serif"/>
          <w:sz w:val="26"/>
          <w:szCs w:val="26"/>
        </w:rPr>
        <w:t>Седрус</w:t>
      </w:r>
      <w:proofErr w:type="spellEnd"/>
      <w:r w:rsidR="00767FBC" w:rsidRPr="003C120F">
        <w:rPr>
          <w:rFonts w:ascii="PT Astra Serif" w:hAnsi="PT Astra Serif"/>
          <w:sz w:val="26"/>
          <w:szCs w:val="26"/>
        </w:rPr>
        <w:t xml:space="preserve"> Поволжье».</w:t>
      </w:r>
      <w:r w:rsidR="007E0B45" w:rsidRPr="003C120F">
        <w:rPr>
          <w:rFonts w:ascii="PT Astra Serif" w:hAnsi="PT Astra Serif"/>
          <w:sz w:val="26"/>
          <w:szCs w:val="26"/>
        </w:rPr>
        <w:t xml:space="preserve"> </w:t>
      </w:r>
      <w:r w:rsidR="00767FBC" w:rsidRPr="003C120F">
        <w:rPr>
          <w:rFonts w:ascii="PT Astra Serif" w:hAnsi="PT Astra Serif"/>
          <w:sz w:val="26"/>
          <w:szCs w:val="26"/>
        </w:rPr>
        <w:t xml:space="preserve">Градообразующим предприятием муниципального образования «Сенгилеевское городское поселение» является </w:t>
      </w:r>
      <w:r w:rsidR="00AA400D" w:rsidRPr="003C120F">
        <w:rPr>
          <w:rFonts w:ascii="PT Astra Serif" w:hAnsi="PT Astra Serif"/>
          <w:sz w:val="26"/>
          <w:szCs w:val="26"/>
        </w:rPr>
        <w:t xml:space="preserve">ООО «Сенгилеевский цементный завод» кампании </w:t>
      </w:r>
      <w:r w:rsidR="001E79FF" w:rsidRPr="003C120F">
        <w:rPr>
          <w:rFonts w:ascii="PT Astra Serif" w:hAnsi="PT Astra Serif"/>
          <w:sz w:val="26"/>
          <w:szCs w:val="26"/>
        </w:rPr>
        <w:t xml:space="preserve"> ЦЕМРОС</w:t>
      </w:r>
      <w:r w:rsidR="00AA400D" w:rsidRPr="003C120F">
        <w:rPr>
          <w:rFonts w:ascii="PT Astra Serif" w:hAnsi="PT Astra Serif"/>
          <w:sz w:val="26"/>
          <w:szCs w:val="26"/>
        </w:rPr>
        <w:t>.</w:t>
      </w:r>
      <w:r w:rsidR="002C664F" w:rsidRPr="003C120F">
        <w:rPr>
          <w:rFonts w:ascii="PT Astra Serif" w:hAnsi="PT Astra Serif"/>
          <w:sz w:val="26"/>
          <w:szCs w:val="26"/>
        </w:rPr>
        <w:t xml:space="preserve"> </w:t>
      </w:r>
      <w:r w:rsidR="00B243F3" w:rsidRPr="003C120F">
        <w:rPr>
          <w:rFonts w:ascii="PT Astra Serif" w:hAnsi="PT Astra Serif"/>
          <w:sz w:val="26"/>
          <w:szCs w:val="26"/>
        </w:rPr>
        <w:t xml:space="preserve"> Отличительными конкурентными преимуществами указанных предприятий  является работа, использующая полный цикл автоматизированного высокотехнологичного производства, продукция которых сертифицирована на соответствие международным стандартам качества.</w:t>
      </w:r>
    </w:p>
    <w:p w:rsidR="00935B47" w:rsidRPr="003C120F" w:rsidRDefault="00935B47" w:rsidP="003C120F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C120F">
        <w:rPr>
          <w:rFonts w:ascii="PT Astra Serif" w:hAnsi="PT Astra Serif"/>
          <w:sz w:val="26"/>
          <w:szCs w:val="26"/>
        </w:rPr>
        <w:t xml:space="preserve">По итогам </w:t>
      </w:r>
      <w:r w:rsidR="008220F4" w:rsidRPr="003C120F">
        <w:rPr>
          <w:rFonts w:ascii="PT Astra Serif" w:hAnsi="PT Astra Serif"/>
          <w:sz w:val="26"/>
          <w:szCs w:val="26"/>
        </w:rPr>
        <w:t xml:space="preserve"> 9 месяцев </w:t>
      </w:r>
      <w:r w:rsidRPr="003C120F">
        <w:rPr>
          <w:rFonts w:ascii="PT Astra Serif" w:hAnsi="PT Astra Serif"/>
          <w:sz w:val="26"/>
          <w:szCs w:val="26"/>
        </w:rPr>
        <w:t>202</w:t>
      </w:r>
      <w:r w:rsidR="009E1571" w:rsidRPr="003C120F">
        <w:rPr>
          <w:rFonts w:ascii="PT Astra Serif" w:hAnsi="PT Astra Serif"/>
          <w:sz w:val="26"/>
          <w:szCs w:val="26"/>
        </w:rPr>
        <w:t>4</w:t>
      </w:r>
      <w:r w:rsidRPr="003C120F">
        <w:rPr>
          <w:rFonts w:ascii="PT Astra Serif" w:hAnsi="PT Astra Serif"/>
          <w:sz w:val="26"/>
          <w:szCs w:val="26"/>
        </w:rPr>
        <w:t xml:space="preserve"> года, темп роста оборота организаций, по всем видам экономической  деятельности составил 10</w:t>
      </w:r>
      <w:r w:rsidR="00137319" w:rsidRPr="003C120F">
        <w:rPr>
          <w:rFonts w:ascii="PT Astra Serif" w:hAnsi="PT Astra Serif"/>
          <w:sz w:val="26"/>
          <w:szCs w:val="26"/>
        </w:rPr>
        <w:t>9</w:t>
      </w:r>
      <w:r w:rsidRPr="003C120F">
        <w:rPr>
          <w:rFonts w:ascii="PT Astra Serif" w:hAnsi="PT Astra Serif"/>
          <w:sz w:val="26"/>
          <w:szCs w:val="26"/>
        </w:rPr>
        <w:t>,</w:t>
      </w:r>
      <w:r w:rsidR="00137319" w:rsidRPr="003C120F">
        <w:rPr>
          <w:rFonts w:ascii="PT Astra Serif" w:hAnsi="PT Astra Serif"/>
          <w:sz w:val="26"/>
          <w:szCs w:val="26"/>
        </w:rPr>
        <w:t>9</w:t>
      </w:r>
      <w:r w:rsidRPr="003C120F">
        <w:rPr>
          <w:rFonts w:ascii="PT Astra Serif" w:hAnsi="PT Astra Serif"/>
          <w:sz w:val="26"/>
          <w:szCs w:val="26"/>
        </w:rPr>
        <w:t>% к аналогичному периоду прошлого года (по области этот показатель составляет 1</w:t>
      </w:r>
      <w:r w:rsidR="00D163F8" w:rsidRPr="003C120F">
        <w:rPr>
          <w:rFonts w:ascii="PT Astra Serif" w:hAnsi="PT Astra Serif"/>
          <w:sz w:val="26"/>
          <w:szCs w:val="26"/>
        </w:rPr>
        <w:t>21</w:t>
      </w:r>
      <w:r w:rsidRPr="003C120F">
        <w:rPr>
          <w:rFonts w:ascii="PT Astra Serif" w:hAnsi="PT Astra Serif"/>
          <w:sz w:val="26"/>
          <w:szCs w:val="26"/>
        </w:rPr>
        <w:t>,</w:t>
      </w:r>
      <w:r w:rsidR="00D163F8" w:rsidRPr="003C120F">
        <w:rPr>
          <w:rFonts w:ascii="PT Astra Serif" w:hAnsi="PT Astra Serif"/>
          <w:sz w:val="26"/>
          <w:szCs w:val="26"/>
        </w:rPr>
        <w:t>3</w:t>
      </w:r>
      <w:r w:rsidRPr="003C120F">
        <w:rPr>
          <w:rFonts w:ascii="PT Astra Serif" w:hAnsi="PT Astra Serif"/>
          <w:sz w:val="26"/>
          <w:szCs w:val="26"/>
        </w:rPr>
        <w:t xml:space="preserve"> %); темп роста отгруженных товаров собственного производства, выполненных работ и услуг собственными силами составляет 10</w:t>
      </w:r>
      <w:r w:rsidR="00B45F1B" w:rsidRPr="003C120F">
        <w:rPr>
          <w:rFonts w:ascii="PT Astra Serif" w:hAnsi="PT Astra Serif"/>
          <w:sz w:val="26"/>
          <w:szCs w:val="26"/>
        </w:rPr>
        <w:t>7,8</w:t>
      </w:r>
      <w:r w:rsidRPr="003C120F">
        <w:rPr>
          <w:rFonts w:ascii="PT Astra Serif" w:hAnsi="PT Astra Serif"/>
          <w:sz w:val="26"/>
          <w:szCs w:val="26"/>
        </w:rPr>
        <w:t xml:space="preserve">%. </w:t>
      </w:r>
      <w:r w:rsidR="002C664F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 xml:space="preserve">В расчёте на 1 жителя, </w:t>
      </w:r>
      <w:r w:rsidR="009E1571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 xml:space="preserve">промышленными </w:t>
      </w:r>
      <w:r w:rsidR="002C664F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 xml:space="preserve">предприятиями района отгружено товаров на сумму </w:t>
      </w:r>
      <w:r w:rsidR="00C63C11" w:rsidRPr="003C120F">
        <w:rPr>
          <w:rFonts w:ascii="PT Astra Serif" w:hAnsi="PT Astra Serif"/>
          <w:sz w:val="26"/>
          <w:szCs w:val="26"/>
        </w:rPr>
        <w:t>49</w:t>
      </w:r>
      <w:r w:rsidR="00B45F1B" w:rsidRPr="003C120F">
        <w:rPr>
          <w:rFonts w:ascii="PT Astra Serif" w:hAnsi="PT Astra Serif"/>
          <w:sz w:val="26"/>
          <w:szCs w:val="26"/>
        </w:rPr>
        <w:t>8</w:t>
      </w:r>
      <w:r w:rsidR="00C63C11" w:rsidRPr="003C120F">
        <w:rPr>
          <w:rFonts w:ascii="PT Astra Serif" w:hAnsi="PT Astra Serif"/>
          <w:sz w:val="26"/>
          <w:szCs w:val="26"/>
        </w:rPr>
        <w:t>,</w:t>
      </w:r>
      <w:r w:rsidR="00B45F1B" w:rsidRPr="003C120F">
        <w:rPr>
          <w:rFonts w:ascii="PT Astra Serif" w:hAnsi="PT Astra Serif"/>
          <w:sz w:val="26"/>
          <w:szCs w:val="26"/>
        </w:rPr>
        <w:t>2</w:t>
      </w:r>
      <w:r w:rsidRPr="003C120F">
        <w:rPr>
          <w:rFonts w:ascii="PT Astra Serif" w:hAnsi="PT Astra Serif"/>
          <w:sz w:val="26"/>
          <w:szCs w:val="26"/>
        </w:rPr>
        <w:t xml:space="preserve"> тыс. руб.</w:t>
      </w:r>
      <w:proofErr w:type="gramEnd"/>
    </w:p>
    <w:p w:rsidR="00935B47" w:rsidRPr="003C120F" w:rsidRDefault="00935B47" w:rsidP="003C120F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3C120F">
        <w:rPr>
          <w:rFonts w:ascii="PT Astra Serif" w:hAnsi="PT Astra Serif"/>
          <w:b/>
          <w:sz w:val="26"/>
          <w:szCs w:val="26"/>
        </w:rPr>
        <w:t>Агропромышленный комплекс</w:t>
      </w:r>
    </w:p>
    <w:p w:rsidR="00316E87" w:rsidRPr="003C120F" w:rsidRDefault="00A054AC" w:rsidP="003C120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В приоритете социально-экономического развития </w:t>
      </w:r>
      <w:r w:rsidR="00CA717C" w:rsidRPr="003C120F">
        <w:rPr>
          <w:rFonts w:ascii="PT Astra Serif" w:hAnsi="PT Astra Serif"/>
          <w:sz w:val="26"/>
          <w:szCs w:val="26"/>
        </w:rPr>
        <w:t xml:space="preserve">Сенгилеевского </w:t>
      </w:r>
      <w:r w:rsidRPr="003C120F">
        <w:rPr>
          <w:rFonts w:ascii="PT Astra Serif" w:hAnsi="PT Astra Serif"/>
          <w:sz w:val="26"/>
          <w:szCs w:val="26"/>
        </w:rPr>
        <w:t>района –</w:t>
      </w:r>
      <w:r w:rsidR="00A903C9" w:rsidRPr="003C120F">
        <w:rPr>
          <w:rFonts w:ascii="PT Astra Serif" w:hAnsi="PT Astra Serif"/>
          <w:sz w:val="26"/>
          <w:szCs w:val="26"/>
        </w:rPr>
        <w:t xml:space="preserve"> </w:t>
      </w:r>
      <w:r w:rsidR="00651799" w:rsidRPr="003C120F">
        <w:rPr>
          <w:rFonts w:ascii="PT Astra Serif" w:hAnsi="PT Astra Serif"/>
          <w:sz w:val="26"/>
          <w:szCs w:val="26"/>
        </w:rPr>
        <w:t xml:space="preserve">это </w:t>
      </w:r>
      <w:r w:rsidRPr="003C120F">
        <w:rPr>
          <w:rFonts w:ascii="PT Astra Serif" w:hAnsi="PT Astra Serif"/>
          <w:sz w:val="26"/>
          <w:szCs w:val="26"/>
        </w:rPr>
        <w:t xml:space="preserve"> дальнейшее развитие Агропромышленного комплекса (АПК)</w:t>
      </w:r>
      <w:r w:rsidR="002C664F" w:rsidRPr="003C120F">
        <w:rPr>
          <w:rFonts w:ascii="PT Astra Serif" w:hAnsi="PT Astra Serif"/>
          <w:sz w:val="26"/>
          <w:szCs w:val="26"/>
        </w:rPr>
        <w:t xml:space="preserve">. </w:t>
      </w:r>
      <w:r w:rsidR="00DF1210" w:rsidRPr="003C120F">
        <w:rPr>
          <w:rFonts w:ascii="PT Astra Serif" w:hAnsi="PT Astra Serif"/>
          <w:sz w:val="26"/>
          <w:szCs w:val="26"/>
        </w:rPr>
        <w:t xml:space="preserve">Сельское хозяйство многоотраслевое, специализируется на производстве зерновых, технических культур -  подсолнечника,  мясомолочном животноводстве. Наличие не используемых земель сельскохозяйственного назначения позволяет развивать на территории района пчеловодство, овцеводство и птицеводство. </w:t>
      </w:r>
      <w:r w:rsidR="002B5D21" w:rsidRPr="003C120F">
        <w:rPr>
          <w:rFonts w:ascii="PT Astra Serif" w:hAnsi="PT Astra Serif"/>
          <w:sz w:val="26"/>
          <w:szCs w:val="26"/>
        </w:rPr>
        <w:t>В 2024</w:t>
      </w:r>
      <w:r w:rsidR="00316E87" w:rsidRPr="003C120F">
        <w:rPr>
          <w:rFonts w:ascii="PT Astra Serif" w:hAnsi="PT Astra Serif"/>
          <w:sz w:val="26"/>
          <w:szCs w:val="26"/>
        </w:rPr>
        <w:t xml:space="preserve"> году на территории  муниципального образования «Сенгилеевский район» </w:t>
      </w:r>
      <w:r w:rsidR="005961A4" w:rsidRPr="003C120F">
        <w:rPr>
          <w:rFonts w:ascii="PT Astra Serif" w:hAnsi="PT Astra Serif"/>
          <w:sz w:val="26"/>
          <w:szCs w:val="26"/>
        </w:rPr>
        <w:t xml:space="preserve"> работаю</w:t>
      </w:r>
      <w:r w:rsidR="00316E87" w:rsidRPr="003C120F">
        <w:rPr>
          <w:rFonts w:ascii="PT Astra Serif" w:hAnsi="PT Astra Serif"/>
          <w:sz w:val="26"/>
          <w:szCs w:val="26"/>
        </w:rPr>
        <w:t xml:space="preserve">т  6  сельскохозяйственных предприятий, </w:t>
      </w:r>
      <w:r w:rsidR="005961A4" w:rsidRPr="003C120F">
        <w:rPr>
          <w:rFonts w:ascii="PT Astra Serif" w:hAnsi="PT Astra Serif"/>
          <w:sz w:val="26"/>
          <w:szCs w:val="26"/>
        </w:rPr>
        <w:t xml:space="preserve"> </w:t>
      </w:r>
      <w:r w:rsidR="00316E87" w:rsidRPr="003C120F">
        <w:rPr>
          <w:rFonts w:ascii="PT Astra Serif" w:hAnsi="PT Astra Serif"/>
          <w:sz w:val="26"/>
          <w:szCs w:val="26"/>
        </w:rPr>
        <w:t>3 снабженческо-сбытовых кооператив</w:t>
      </w:r>
      <w:r w:rsidR="005961A4" w:rsidRPr="003C120F">
        <w:rPr>
          <w:rFonts w:ascii="PT Astra Serif" w:hAnsi="PT Astra Serif"/>
          <w:sz w:val="26"/>
          <w:szCs w:val="26"/>
        </w:rPr>
        <w:t>а</w:t>
      </w:r>
      <w:r w:rsidR="00316E87" w:rsidRPr="003C120F">
        <w:rPr>
          <w:rFonts w:ascii="PT Astra Serif" w:hAnsi="PT Astra Serif"/>
          <w:sz w:val="26"/>
          <w:szCs w:val="26"/>
        </w:rPr>
        <w:t xml:space="preserve">, 12 </w:t>
      </w:r>
      <w:proofErr w:type="spellStart"/>
      <w:r w:rsidR="00316E87" w:rsidRPr="003C120F">
        <w:rPr>
          <w:rFonts w:ascii="PT Astra Serif" w:hAnsi="PT Astra Serif"/>
          <w:sz w:val="26"/>
          <w:szCs w:val="26"/>
        </w:rPr>
        <w:t>крестьянско</w:t>
      </w:r>
      <w:proofErr w:type="spellEnd"/>
      <w:r w:rsidR="00316E87" w:rsidRPr="003C120F">
        <w:rPr>
          <w:rFonts w:ascii="PT Astra Serif" w:hAnsi="PT Astra Serif"/>
          <w:sz w:val="26"/>
          <w:szCs w:val="26"/>
        </w:rPr>
        <w:t xml:space="preserve"> - фермерских хозяйств и  8576 личных подсобных хозяйств.</w:t>
      </w:r>
      <w:r w:rsidR="00651799" w:rsidRPr="003C120F">
        <w:rPr>
          <w:rFonts w:ascii="PT Astra Serif" w:hAnsi="PT Astra Serif"/>
          <w:sz w:val="26"/>
          <w:szCs w:val="26"/>
        </w:rPr>
        <w:t xml:space="preserve"> </w:t>
      </w:r>
      <w:r w:rsidR="00316E87" w:rsidRPr="003C120F">
        <w:rPr>
          <w:rFonts w:ascii="PT Astra Serif" w:hAnsi="PT Astra Serif"/>
          <w:sz w:val="26"/>
          <w:szCs w:val="26"/>
        </w:rPr>
        <w:t>В сельскохозяйственных предприятиях, КФХ и кооперативах Сенгилеевского района работает 189 человек, среднемесячная заработная плата  в 2024г составила 33536 руб. -  рост к соответствующему периоду прошлого года 113%.</w:t>
      </w:r>
    </w:p>
    <w:p w:rsidR="002B5D21" w:rsidRPr="003C120F" w:rsidRDefault="00530F01" w:rsidP="003C120F">
      <w:pPr>
        <w:pStyle w:val="af2"/>
        <w:spacing w:before="0" w:after="0" w:line="240" w:lineRule="auto"/>
        <w:ind w:firstLine="709"/>
        <w:rPr>
          <w:sz w:val="26"/>
          <w:szCs w:val="26"/>
        </w:rPr>
      </w:pPr>
      <w:r w:rsidRPr="003C120F">
        <w:rPr>
          <w:sz w:val="26"/>
          <w:szCs w:val="26"/>
        </w:rPr>
        <w:t xml:space="preserve">В муниципальном образовании «Сенгилеевский район» по состоянию на 01.10.2024г. площадь пашни составляет 28345 гектар. В течение 2020-2023 г. в </w:t>
      </w:r>
      <w:r w:rsidRPr="003C120F">
        <w:rPr>
          <w:sz w:val="26"/>
          <w:szCs w:val="26"/>
        </w:rPr>
        <w:lastRenderedPageBreak/>
        <w:t xml:space="preserve">состав пашни было дополнительно введено 1717 га. </w:t>
      </w:r>
      <w:r w:rsidR="00651799" w:rsidRPr="003C120F">
        <w:rPr>
          <w:sz w:val="26"/>
          <w:szCs w:val="26"/>
        </w:rPr>
        <w:t>На  территории  района животноводство представлено следующим образом. По состоянию на 01.10.2024 г. численность поголовья КРС в хозяйствах всех категорий составила 2192 головы, в общественном секторе - 433 головы.  Поголовье свиней  составило 623 головы, поголовье овец и коз – 1111 голов</w:t>
      </w:r>
      <w:r w:rsidR="00F25EC3" w:rsidRPr="003C120F">
        <w:rPr>
          <w:sz w:val="26"/>
          <w:szCs w:val="26"/>
        </w:rPr>
        <w:t>,</w:t>
      </w:r>
      <w:r w:rsidR="00651799" w:rsidRPr="003C120F">
        <w:rPr>
          <w:sz w:val="26"/>
          <w:szCs w:val="26"/>
        </w:rPr>
        <w:t xml:space="preserve"> </w:t>
      </w:r>
      <w:r w:rsidR="00F25EC3" w:rsidRPr="003C120F">
        <w:rPr>
          <w:rFonts w:eastAsia="Calibri"/>
          <w:sz w:val="26"/>
          <w:szCs w:val="26"/>
        </w:rPr>
        <w:t>поголовье птицы- 19812 голов.</w:t>
      </w:r>
      <w:r w:rsidR="00917564" w:rsidRPr="003C120F">
        <w:rPr>
          <w:rFonts w:eastAsia="Calibri"/>
          <w:sz w:val="26"/>
          <w:szCs w:val="26"/>
        </w:rPr>
        <w:t xml:space="preserve"> </w:t>
      </w:r>
      <w:r w:rsidR="00651799" w:rsidRPr="003C120F">
        <w:rPr>
          <w:sz w:val="26"/>
          <w:szCs w:val="26"/>
        </w:rPr>
        <w:t>За 2024 год в хозяйствах всех категорий Сенгилеевского района произведено 3240 тонн молока, надой на 1 фуражную корову составил 2702 кг – это на 174 кг больше, чем в 2023 году.</w:t>
      </w:r>
      <w:r w:rsidR="00F25EC3" w:rsidRPr="003C120F">
        <w:rPr>
          <w:sz w:val="26"/>
          <w:szCs w:val="26"/>
        </w:rPr>
        <w:t xml:space="preserve"> </w:t>
      </w:r>
    </w:p>
    <w:p w:rsidR="00A4182D" w:rsidRPr="003C120F" w:rsidRDefault="002B5D21" w:rsidP="003C120F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За счет приобретения новой техники, внедрения современных технологий в районе сохранилась положительная динамика производства сельскохозяйственной продукции.</w:t>
      </w:r>
      <w:r w:rsidR="00F25EC3" w:rsidRPr="003C120F">
        <w:rPr>
          <w:rFonts w:ascii="PT Astra Serif" w:hAnsi="PT Astra Serif"/>
          <w:sz w:val="26"/>
          <w:szCs w:val="26"/>
        </w:rPr>
        <w:t xml:space="preserve"> За 9 месяцев 2024 года выручка от реализации продукции сельскохозяйственных  предприятий, КФХ и сельскохозяйственных кооперативов Сенгилеевского района  составила  682 млн. руб., чистая прибыль  в сумме  43,6    млн. руб.</w:t>
      </w:r>
      <w:r w:rsidR="00917564" w:rsidRPr="003C120F">
        <w:rPr>
          <w:rFonts w:ascii="PT Astra Serif" w:hAnsi="PT Astra Serif"/>
          <w:sz w:val="26"/>
          <w:szCs w:val="26"/>
        </w:rPr>
        <w:t xml:space="preserve"> </w:t>
      </w:r>
      <w:r w:rsidR="00BC79D1" w:rsidRPr="003C120F">
        <w:rPr>
          <w:rFonts w:ascii="PT Astra Serif" w:hAnsi="PT Astra Serif"/>
          <w:sz w:val="26"/>
          <w:szCs w:val="26"/>
        </w:rPr>
        <w:t>В развитии</w:t>
      </w:r>
      <w:r w:rsidR="00A32B43" w:rsidRPr="003C120F">
        <w:rPr>
          <w:rFonts w:ascii="PT Astra Serif" w:hAnsi="PT Astra Serif"/>
          <w:sz w:val="26"/>
          <w:szCs w:val="26"/>
        </w:rPr>
        <w:t xml:space="preserve"> </w:t>
      </w:r>
      <w:r w:rsidR="00BC79D1" w:rsidRPr="003C120F">
        <w:rPr>
          <w:rFonts w:ascii="PT Astra Serif" w:hAnsi="PT Astra Serif"/>
          <w:sz w:val="26"/>
          <w:szCs w:val="26"/>
        </w:rPr>
        <w:t xml:space="preserve"> агропромышленного комплекса  района не маловажное значение имеют проекты</w:t>
      </w:r>
      <w:proofErr w:type="gramStart"/>
      <w:r w:rsidR="00917564" w:rsidRPr="003C120F">
        <w:rPr>
          <w:rFonts w:ascii="PT Astra Serif" w:hAnsi="PT Astra Serif"/>
          <w:sz w:val="26"/>
          <w:szCs w:val="26"/>
        </w:rPr>
        <w:t xml:space="preserve"> ,</w:t>
      </w:r>
      <w:proofErr w:type="gramEnd"/>
      <w:r w:rsidR="00BC79D1" w:rsidRPr="003C120F">
        <w:rPr>
          <w:rFonts w:ascii="PT Astra Serif" w:hAnsi="PT Astra Serif"/>
          <w:sz w:val="26"/>
          <w:szCs w:val="26"/>
        </w:rPr>
        <w:t xml:space="preserve"> </w:t>
      </w:r>
      <w:r w:rsidR="0005228F" w:rsidRPr="003C120F">
        <w:rPr>
          <w:rFonts w:ascii="PT Astra Serif" w:hAnsi="PT Astra Serif"/>
          <w:sz w:val="26"/>
          <w:szCs w:val="26"/>
        </w:rPr>
        <w:t xml:space="preserve"> </w:t>
      </w:r>
      <w:r w:rsidR="00BC79D1" w:rsidRPr="003C120F">
        <w:rPr>
          <w:rFonts w:ascii="PT Astra Serif" w:hAnsi="PT Astra Serif"/>
          <w:sz w:val="26"/>
          <w:szCs w:val="26"/>
        </w:rPr>
        <w:t>реализуемые в сфере малого и среднего бизнеса</w:t>
      </w:r>
      <w:r w:rsidR="001D54AC" w:rsidRPr="003C120F">
        <w:rPr>
          <w:rFonts w:ascii="PT Astra Serif" w:hAnsi="PT Astra Serif"/>
          <w:sz w:val="26"/>
          <w:szCs w:val="26"/>
        </w:rPr>
        <w:t xml:space="preserve">, на территории муниципального образования «Сенгилеевский район» созданы и действуют </w:t>
      </w:r>
      <w:r w:rsidR="00935B47" w:rsidRPr="003C120F">
        <w:rPr>
          <w:rFonts w:ascii="PT Astra Serif" w:eastAsia="Calibri" w:hAnsi="PT Astra Serif"/>
          <w:sz w:val="26"/>
          <w:szCs w:val="26"/>
        </w:rPr>
        <w:t>3 сельскохозяйственных снабженческо-сбытовых потребительских кооператива: СССПК «</w:t>
      </w:r>
      <w:proofErr w:type="spellStart"/>
      <w:r w:rsidR="00935B47" w:rsidRPr="003C120F">
        <w:rPr>
          <w:rFonts w:ascii="PT Astra Serif" w:eastAsia="Calibri" w:hAnsi="PT Astra Serif"/>
          <w:sz w:val="26"/>
          <w:szCs w:val="26"/>
        </w:rPr>
        <w:t>Тушнинский</w:t>
      </w:r>
      <w:proofErr w:type="spellEnd"/>
      <w:r w:rsidR="00935B47" w:rsidRPr="003C120F">
        <w:rPr>
          <w:rFonts w:ascii="PT Astra Serif" w:eastAsia="Calibri" w:hAnsi="PT Astra Serif"/>
          <w:sz w:val="26"/>
          <w:szCs w:val="26"/>
        </w:rPr>
        <w:t xml:space="preserve"> продукт»</w:t>
      </w:r>
      <w:r w:rsidR="00A32B43" w:rsidRPr="003C120F">
        <w:rPr>
          <w:rFonts w:ascii="PT Astra Serif" w:eastAsia="Calibri" w:hAnsi="PT Astra Serif"/>
          <w:sz w:val="26"/>
          <w:szCs w:val="26"/>
        </w:rPr>
        <w:t xml:space="preserve"> </w:t>
      </w:r>
      <w:r w:rsidR="001D54AC" w:rsidRPr="003C120F">
        <w:rPr>
          <w:rFonts w:ascii="PT Astra Serif" w:eastAsia="Calibri" w:hAnsi="PT Astra Serif"/>
          <w:sz w:val="26"/>
          <w:szCs w:val="26"/>
        </w:rPr>
        <w:t xml:space="preserve">по переработке и консервированию мяса, </w:t>
      </w:r>
      <w:r w:rsidR="00935B47" w:rsidRPr="003C120F">
        <w:rPr>
          <w:rFonts w:ascii="PT Astra Serif" w:eastAsia="Calibri" w:hAnsi="PT Astra Serif"/>
          <w:sz w:val="26"/>
          <w:szCs w:val="26"/>
        </w:rPr>
        <w:t xml:space="preserve"> СПССК «Сенгилеевские овощи»</w:t>
      </w:r>
      <w:r w:rsidR="001D54AC" w:rsidRPr="003C120F">
        <w:rPr>
          <w:rFonts w:ascii="PT Astra Serif" w:eastAsia="Calibri" w:hAnsi="PT Astra Serif"/>
          <w:sz w:val="26"/>
          <w:szCs w:val="26"/>
        </w:rPr>
        <w:t xml:space="preserve"> </w:t>
      </w:r>
      <w:r w:rsidR="003852FE" w:rsidRPr="003C120F">
        <w:rPr>
          <w:rFonts w:ascii="PT Astra Serif" w:eastAsia="Calibri" w:hAnsi="PT Astra Serif"/>
          <w:sz w:val="26"/>
          <w:szCs w:val="26"/>
        </w:rPr>
        <w:t xml:space="preserve">по </w:t>
      </w:r>
      <w:r w:rsidR="001D54AC" w:rsidRPr="003C120F">
        <w:rPr>
          <w:rFonts w:ascii="PT Astra Serif" w:eastAsia="Calibri" w:hAnsi="PT Astra Serif"/>
          <w:sz w:val="26"/>
          <w:szCs w:val="26"/>
        </w:rPr>
        <w:t xml:space="preserve"> выращиванию овощей и </w:t>
      </w:r>
      <w:r w:rsidR="00935B47" w:rsidRPr="003C120F">
        <w:rPr>
          <w:rFonts w:ascii="PT Astra Serif" w:eastAsia="Calibri" w:hAnsi="PT Astra Serif"/>
          <w:sz w:val="26"/>
          <w:szCs w:val="26"/>
        </w:rPr>
        <w:t xml:space="preserve"> СССПК «Южный куст»</w:t>
      </w:r>
      <w:r w:rsidR="001D54AC" w:rsidRPr="003C120F">
        <w:rPr>
          <w:rFonts w:ascii="PT Astra Serif" w:eastAsia="Calibri" w:hAnsi="PT Astra Serif"/>
          <w:sz w:val="26"/>
          <w:szCs w:val="26"/>
        </w:rPr>
        <w:t xml:space="preserve"> по </w:t>
      </w:r>
      <w:r w:rsidR="00643F57" w:rsidRPr="003C120F">
        <w:rPr>
          <w:rFonts w:ascii="PT Astra Serif" w:hAnsi="PT Astra Serif" w:cs="Calibri"/>
          <w:sz w:val="26"/>
          <w:szCs w:val="26"/>
        </w:rPr>
        <w:t xml:space="preserve"> производств</w:t>
      </w:r>
      <w:r w:rsidR="001D54AC" w:rsidRPr="003C120F">
        <w:rPr>
          <w:rFonts w:ascii="PT Astra Serif" w:hAnsi="PT Astra Serif" w:cs="Calibri"/>
          <w:sz w:val="26"/>
          <w:szCs w:val="26"/>
        </w:rPr>
        <w:t>у</w:t>
      </w:r>
      <w:r w:rsidR="00643F57" w:rsidRPr="003C120F">
        <w:rPr>
          <w:rFonts w:ascii="PT Astra Serif" w:hAnsi="PT Astra Serif" w:cs="Calibri"/>
          <w:sz w:val="26"/>
          <w:szCs w:val="26"/>
        </w:rPr>
        <w:t xml:space="preserve"> сырого молока</w:t>
      </w:r>
      <w:r w:rsidR="001D54AC" w:rsidRPr="003C120F">
        <w:rPr>
          <w:rFonts w:ascii="PT Astra Serif" w:hAnsi="PT Astra Serif" w:cs="Calibri"/>
          <w:sz w:val="26"/>
          <w:szCs w:val="26"/>
        </w:rPr>
        <w:t xml:space="preserve">. </w:t>
      </w:r>
      <w:r w:rsidR="00935B47" w:rsidRPr="003C120F">
        <w:rPr>
          <w:rFonts w:ascii="PT Astra Serif" w:eastAsia="Calibri" w:hAnsi="PT Astra Serif"/>
          <w:sz w:val="26"/>
          <w:szCs w:val="26"/>
        </w:rPr>
        <w:t xml:space="preserve"> Выручка от реализации продукции кооперативов  </w:t>
      </w:r>
      <w:r w:rsidR="00E337AC" w:rsidRPr="003C120F">
        <w:rPr>
          <w:rFonts w:ascii="PT Astra Serif" w:eastAsia="Calibri" w:hAnsi="PT Astra Serif"/>
          <w:sz w:val="26"/>
          <w:szCs w:val="26"/>
        </w:rPr>
        <w:t xml:space="preserve"> за </w:t>
      </w:r>
      <w:r w:rsidR="00A32B43" w:rsidRPr="003C120F">
        <w:rPr>
          <w:rFonts w:ascii="PT Astra Serif" w:eastAsia="Calibri" w:hAnsi="PT Astra Serif"/>
          <w:sz w:val="26"/>
          <w:szCs w:val="26"/>
        </w:rPr>
        <w:t xml:space="preserve"> </w:t>
      </w:r>
      <w:r w:rsidR="00E337AC" w:rsidRPr="003C120F">
        <w:rPr>
          <w:rFonts w:ascii="PT Astra Serif" w:eastAsia="Calibri" w:hAnsi="PT Astra Serif"/>
          <w:sz w:val="26"/>
          <w:szCs w:val="26"/>
        </w:rPr>
        <w:t>9 месяцев  2024</w:t>
      </w:r>
      <w:r w:rsidR="00935B47" w:rsidRPr="003C120F">
        <w:rPr>
          <w:rFonts w:ascii="PT Astra Serif" w:eastAsia="Calibri" w:hAnsi="PT Astra Serif"/>
          <w:sz w:val="26"/>
          <w:szCs w:val="26"/>
        </w:rPr>
        <w:t>году</w:t>
      </w:r>
      <w:r w:rsidR="00E337AC" w:rsidRPr="003C120F">
        <w:rPr>
          <w:rFonts w:ascii="PT Astra Serif" w:eastAsia="Calibri" w:hAnsi="PT Astra Serif"/>
          <w:sz w:val="26"/>
          <w:szCs w:val="26"/>
        </w:rPr>
        <w:t>а</w:t>
      </w:r>
      <w:r w:rsidR="00935B47" w:rsidRPr="003C120F">
        <w:rPr>
          <w:rFonts w:ascii="PT Astra Serif" w:eastAsia="Calibri" w:hAnsi="PT Astra Serif"/>
          <w:sz w:val="26"/>
          <w:szCs w:val="26"/>
        </w:rPr>
        <w:t xml:space="preserve"> составила  </w:t>
      </w:r>
      <w:r w:rsidR="00461F28" w:rsidRPr="003C120F">
        <w:rPr>
          <w:rFonts w:ascii="PT Astra Serif" w:eastAsia="Calibri" w:hAnsi="PT Astra Serif"/>
          <w:sz w:val="26"/>
          <w:szCs w:val="26"/>
        </w:rPr>
        <w:t>22,1 млн.</w:t>
      </w:r>
      <w:r w:rsidR="00935B47" w:rsidRPr="003C120F">
        <w:rPr>
          <w:rFonts w:ascii="PT Astra Serif" w:eastAsia="Calibri" w:hAnsi="PT Astra Serif"/>
          <w:sz w:val="26"/>
          <w:szCs w:val="26"/>
        </w:rPr>
        <w:t xml:space="preserve"> руб.</w:t>
      </w:r>
      <w:r w:rsidR="00917564" w:rsidRPr="003C120F">
        <w:rPr>
          <w:rFonts w:ascii="PT Astra Serif" w:eastAsia="Calibri" w:hAnsi="PT Astra Serif"/>
          <w:sz w:val="26"/>
          <w:szCs w:val="26"/>
        </w:rPr>
        <w:t xml:space="preserve"> </w:t>
      </w:r>
      <w:r w:rsidR="004C4DC2" w:rsidRPr="003C120F">
        <w:rPr>
          <w:rFonts w:ascii="PT Astra Serif" w:hAnsi="PT Astra Serif"/>
          <w:sz w:val="26"/>
          <w:szCs w:val="26"/>
        </w:rPr>
        <w:t xml:space="preserve">Сельскохозяйственные предприятия района принимают меры  по </w:t>
      </w:r>
      <w:proofErr w:type="spellStart"/>
      <w:proofErr w:type="gramStart"/>
      <w:r w:rsidR="004C4DC2" w:rsidRPr="003C120F">
        <w:rPr>
          <w:rFonts w:ascii="PT Astra Serif" w:hAnsi="PT Astra Serif"/>
          <w:sz w:val="26"/>
          <w:szCs w:val="26"/>
        </w:rPr>
        <w:t>улучше</w:t>
      </w:r>
      <w:r w:rsidR="00D345AF" w:rsidRPr="003C120F">
        <w:rPr>
          <w:rFonts w:ascii="PT Astra Serif" w:hAnsi="PT Astra Serif"/>
          <w:sz w:val="26"/>
          <w:szCs w:val="26"/>
        </w:rPr>
        <w:t>-</w:t>
      </w:r>
      <w:r w:rsidR="004C4DC2" w:rsidRPr="003C120F">
        <w:rPr>
          <w:rFonts w:ascii="PT Astra Serif" w:hAnsi="PT Astra Serif"/>
          <w:sz w:val="26"/>
          <w:szCs w:val="26"/>
        </w:rPr>
        <w:t>нию</w:t>
      </w:r>
      <w:proofErr w:type="spellEnd"/>
      <w:proofErr w:type="gramEnd"/>
      <w:r w:rsidR="004C4DC2" w:rsidRPr="003C120F">
        <w:rPr>
          <w:rFonts w:ascii="PT Astra Serif" w:hAnsi="PT Astra Serif"/>
          <w:sz w:val="26"/>
          <w:szCs w:val="26"/>
        </w:rPr>
        <w:t xml:space="preserve"> материально-технической базы и обновлению парка</w:t>
      </w:r>
      <w:r w:rsidR="0068664F" w:rsidRPr="003C120F">
        <w:rPr>
          <w:rFonts w:ascii="PT Astra Serif" w:hAnsi="PT Astra Serif"/>
          <w:sz w:val="26"/>
          <w:szCs w:val="26"/>
        </w:rPr>
        <w:t xml:space="preserve"> сельскохозяйственной техники</w:t>
      </w:r>
      <w:r w:rsidR="004C4DC2" w:rsidRPr="003C120F">
        <w:rPr>
          <w:rFonts w:ascii="PT Astra Serif" w:hAnsi="PT Astra Serif"/>
          <w:sz w:val="26"/>
          <w:szCs w:val="26"/>
        </w:rPr>
        <w:t xml:space="preserve">. В  2024 году  привлечено   инвестиций в сумме </w:t>
      </w:r>
      <w:r w:rsidR="00D345AF" w:rsidRPr="003C120F">
        <w:rPr>
          <w:rFonts w:ascii="PT Astra Serif" w:hAnsi="PT Astra Serif"/>
          <w:sz w:val="26"/>
          <w:szCs w:val="26"/>
        </w:rPr>
        <w:t xml:space="preserve"> 105.0</w:t>
      </w:r>
      <w:r w:rsidR="00A4182D" w:rsidRPr="003C120F">
        <w:rPr>
          <w:rFonts w:ascii="PT Astra Serif" w:hAnsi="PT Astra Serif"/>
          <w:sz w:val="26"/>
          <w:szCs w:val="26"/>
        </w:rPr>
        <w:t xml:space="preserve"> </w:t>
      </w:r>
      <w:r w:rsidR="00D345AF" w:rsidRPr="003C120F">
        <w:rPr>
          <w:rFonts w:ascii="PT Astra Serif" w:hAnsi="PT Astra Serif"/>
          <w:sz w:val="26"/>
          <w:szCs w:val="26"/>
        </w:rPr>
        <w:t xml:space="preserve"> млн</w:t>
      </w:r>
      <w:proofErr w:type="gramStart"/>
      <w:r w:rsidR="00D345AF" w:rsidRPr="003C120F">
        <w:rPr>
          <w:rFonts w:ascii="PT Astra Serif" w:hAnsi="PT Astra Serif"/>
          <w:sz w:val="26"/>
          <w:szCs w:val="26"/>
        </w:rPr>
        <w:t>.р</w:t>
      </w:r>
      <w:proofErr w:type="gramEnd"/>
      <w:r w:rsidR="00D345AF" w:rsidRPr="003C120F">
        <w:rPr>
          <w:rFonts w:ascii="PT Astra Serif" w:hAnsi="PT Astra Serif"/>
          <w:sz w:val="26"/>
          <w:szCs w:val="26"/>
        </w:rPr>
        <w:t>уб.</w:t>
      </w:r>
      <w:r w:rsidR="0068664F" w:rsidRPr="003C120F">
        <w:rPr>
          <w:rFonts w:ascii="PT Astra Serif" w:hAnsi="PT Astra Serif"/>
          <w:sz w:val="26"/>
          <w:szCs w:val="26"/>
        </w:rPr>
        <w:t xml:space="preserve">  и приобретены </w:t>
      </w:r>
      <w:r w:rsidR="004C4DC2" w:rsidRPr="003C120F">
        <w:rPr>
          <w:rFonts w:ascii="PT Astra Serif" w:hAnsi="PT Astra Serif"/>
          <w:sz w:val="26"/>
          <w:szCs w:val="26"/>
        </w:rPr>
        <w:t xml:space="preserve"> 11 единиц </w:t>
      </w:r>
      <w:r w:rsidR="0068664F" w:rsidRPr="003C120F">
        <w:rPr>
          <w:rFonts w:ascii="PT Astra Serif" w:hAnsi="PT Astra Serif"/>
          <w:sz w:val="26"/>
          <w:szCs w:val="26"/>
        </w:rPr>
        <w:t xml:space="preserve"> </w:t>
      </w:r>
      <w:r w:rsidR="004C4DC2" w:rsidRPr="003C120F">
        <w:rPr>
          <w:rFonts w:ascii="PT Astra Serif" w:hAnsi="PT Astra Serif"/>
          <w:sz w:val="26"/>
          <w:szCs w:val="26"/>
        </w:rPr>
        <w:t xml:space="preserve">различной сельскохозяйственной техники </w:t>
      </w:r>
      <w:r w:rsidR="00A4182D" w:rsidRPr="003C120F">
        <w:rPr>
          <w:rFonts w:ascii="PT Astra Serif" w:hAnsi="PT Astra Serif"/>
          <w:sz w:val="26"/>
          <w:szCs w:val="26"/>
        </w:rPr>
        <w:t>.</w:t>
      </w:r>
    </w:p>
    <w:p w:rsidR="00F05958" w:rsidRPr="003C120F" w:rsidRDefault="009429DF" w:rsidP="003C120F">
      <w:pPr>
        <w:pStyle w:val="af2"/>
        <w:spacing w:before="0" w:after="0" w:line="240" w:lineRule="auto"/>
        <w:ind w:firstLine="709"/>
        <w:rPr>
          <w:b/>
          <w:i/>
          <w:sz w:val="26"/>
          <w:szCs w:val="26"/>
        </w:rPr>
      </w:pPr>
      <w:r w:rsidRPr="003C120F">
        <w:rPr>
          <w:b/>
          <w:i/>
          <w:sz w:val="26"/>
          <w:szCs w:val="26"/>
        </w:rPr>
        <w:t xml:space="preserve">Состояние инфраструктуры </w:t>
      </w:r>
      <w:r w:rsidR="00F05958" w:rsidRPr="003C120F">
        <w:rPr>
          <w:b/>
          <w:i/>
          <w:sz w:val="26"/>
          <w:szCs w:val="26"/>
        </w:rPr>
        <w:t xml:space="preserve"> муниципального образования «</w:t>
      </w:r>
      <w:r w:rsidR="00B76732" w:rsidRPr="003C120F">
        <w:rPr>
          <w:b/>
          <w:i/>
          <w:sz w:val="26"/>
          <w:szCs w:val="26"/>
        </w:rPr>
        <w:t>Сенгилеевский</w:t>
      </w:r>
      <w:r w:rsidR="00F05958" w:rsidRPr="003C120F">
        <w:rPr>
          <w:b/>
          <w:i/>
          <w:sz w:val="26"/>
          <w:szCs w:val="26"/>
        </w:rPr>
        <w:t xml:space="preserve"> район»</w:t>
      </w:r>
    </w:p>
    <w:p w:rsidR="00FB7389" w:rsidRPr="003C120F" w:rsidRDefault="003721FA" w:rsidP="003C120F">
      <w:pPr>
        <w:pStyle w:val="af2"/>
        <w:spacing w:before="0" w:after="0" w:line="240" w:lineRule="auto"/>
        <w:ind w:firstLine="709"/>
        <w:rPr>
          <w:sz w:val="26"/>
          <w:szCs w:val="26"/>
        </w:rPr>
      </w:pPr>
      <w:r w:rsidRPr="003C120F">
        <w:rPr>
          <w:sz w:val="26"/>
          <w:szCs w:val="26"/>
        </w:rPr>
        <w:t xml:space="preserve">Одним из существенных конкурентных преимуществ и </w:t>
      </w:r>
      <w:proofErr w:type="spellStart"/>
      <w:r w:rsidRPr="003C120F">
        <w:rPr>
          <w:sz w:val="26"/>
          <w:szCs w:val="26"/>
        </w:rPr>
        <w:t>инвестиционно</w:t>
      </w:r>
      <w:proofErr w:type="spellEnd"/>
      <w:r w:rsidRPr="003C120F">
        <w:rPr>
          <w:sz w:val="26"/>
          <w:szCs w:val="26"/>
        </w:rPr>
        <w:t xml:space="preserve"> привлекательных факторов </w:t>
      </w:r>
      <w:r w:rsidR="00C53612" w:rsidRPr="003C120F">
        <w:rPr>
          <w:sz w:val="26"/>
          <w:szCs w:val="26"/>
        </w:rPr>
        <w:t xml:space="preserve"> Сенгилеевского </w:t>
      </w:r>
      <w:r w:rsidRPr="003C120F">
        <w:rPr>
          <w:sz w:val="26"/>
          <w:szCs w:val="26"/>
        </w:rPr>
        <w:t xml:space="preserve"> района является наличие развитой транспортной инфраструктуры. </w:t>
      </w:r>
      <w:r w:rsidR="00F05958" w:rsidRPr="003C120F">
        <w:rPr>
          <w:sz w:val="26"/>
          <w:szCs w:val="26"/>
        </w:rPr>
        <w:t xml:space="preserve"> </w:t>
      </w:r>
      <w:r w:rsidRPr="003C120F">
        <w:rPr>
          <w:sz w:val="26"/>
          <w:szCs w:val="26"/>
        </w:rPr>
        <w:t xml:space="preserve">По автомобильным </w:t>
      </w:r>
      <w:r w:rsidR="00F05958" w:rsidRPr="003C120F">
        <w:rPr>
          <w:sz w:val="26"/>
          <w:szCs w:val="26"/>
        </w:rPr>
        <w:t xml:space="preserve"> </w:t>
      </w:r>
      <w:r w:rsidR="00C53612" w:rsidRPr="003C120F">
        <w:rPr>
          <w:sz w:val="26"/>
          <w:szCs w:val="26"/>
        </w:rPr>
        <w:t xml:space="preserve">дорогам </w:t>
      </w:r>
      <w:r w:rsidRPr="003C120F">
        <w:rPr>
          <w:sz w:val="26"/>
          <w:szCs w:val="26"/>
        </w:rPr>
        <w:t>и железнодорожн</w:t>
      </w:r>
      <w:r w:rsidR="00C53612" w:rsidRPr="003C120F">
        <w:rPr>
          <w:sz w:val="26"/>
          <w:szCs w:val="26"/>
        </w:rPr>
        <w:t>ой</w:t>
      </w:r>
      <w:r w:rsidRPr="003C120F">
        <w:rPr>
          <w:sz w:val="26"/>
          <w:szCs w:val="26"/>
        </w:rPr>
        <w:t xml:space="preserve"> магистрал</w:t>
      </w:r>
      <w:r w:rsidR="00C53612" w:rsidRPr="003C120F">
        <w:rPr>
          <w:sz w:val="26"/>
          <w:szCs w:val="26"/>
        </w:rPr>
        <w:t>и</w:t>
      </w:r>
      <w:r w:rsidRPr="003C120F">
        <w:rPr>
          <w:sz w:val="26"/>
          <w:szCs w:val="26"/>
        </w:rPr>
        <w:t>, проходящим  через район, осуществляются значительные объ</w:t>
      </w:r>
      <w:r w:rsidR="00C53612" w:rsidRPr="003C120F">
        <w:rPr>
          <w:sz w:val="26"/>
          <w:szCs w:val="26"/>
        </w:rPr>
        <w:t>ё</w:t>
      </w:r>
      <w:r w:rsidRPr="003C120F">
        <w:rPr>
          <w:sz w:val="26"/>
          <w:szCs w:val="26"/>
        </w:rPr>
        <w:t>мы транзитных перевозок.</w:t>
      </w:r>
      <w:r w:rsidR="00F05958" w:rsidRPr="003C120F">
        <w:rPr>
          <w:sz w:val="26"/>
          <w:szCs w:val="26"/>
        </w:rPr>
        <w:t xml:space="preserve"> </w:t>
      </w:r>
      <w:r w:rsidR="00935B47" w:rsidRPr="003C120F">
        <w:rPr>
          <w:sz w:val="26"/>
          <w:szCs w:val="26"/>
        </w:rPr>
        <w:t>Район расположен в непосредственной близости от областного центра г</w:t>
      </w:r>
      <w:proofErr w:type="gramStart"/>
      <w:r w:rsidR="00935B47" w:rsidRPr="003C120F">
        <w:rPr>
          <w:sz w:val="26"/>
          <w:szCs w:val="26"/>
        </w:rPr>
        <w:t>.У</w:t>
      </w:r>
      <w:proofErr w:type="gramEnd"/>
      <w:r w:rsidR="00935B47" w:rsidRPr="003C120F">
        <w:rPr>
          <w:sz w:val="26"/>
          <w:szCs w:val="26"/>
        </w:rPr>
        <w:t>льяновск. Имеются возможности использования автомобильного, железнодорожного и водного транспорта.</w:t>
      </w:r>
      <w:r w:rsidR="00826FFE" w:rsidRPr="003C120F">
        <w:rPr>
          <w:sz w:val="26"/>
          <w:szCs w:val="26"/>
        </w:rPr>
        <w:t xml:space="preserve"> </w:t>
      </w:r>
      <w:r w:rsidR="00935B47" w:rsidRPr="003C120F">
        <w:rPr>
          <w:sz w:val="26"/>
          <w:szCs w:val="26"/>
        </w:rPr>
        <w:t xml:space="preserve">По территории района проходит железнодорожная магистраль </w:t>
      </w:r>
      <w:r w:rsidR="000D571B" w:rsidRPr="003C120F">
        <w:rPr>
          <w:sz w:val="26"/>
          <w:szCs w:val="26"/>
        </w:rPr>
        <w:t xml:space="preserve"> №10 Куйбышевской железной дороги </w:t>
      </w:r>
      <w:r w:rsidR="00935B47" w:rsidRPr="003C120F">
        <w:rPr>
          <w:sz w:val="26"/>
          <w:szCs w:val="26"/>
        </w:rPr>
        <w:t xml:space="preserve">Сызрань – Ульяновск, протяжённостью </w:t>
      </w:r>
      <w:smartTag w:uri="urn:schemas-microsoft-com:office:smarttags" w:element="metricconverter">
        <w:smartTagPr>
          <w:attr w:name="ProductID" w:val="12 км"/>
        </w:smartTagPr>
        <w:r w:rsidR="00935B47" w:rsidRPr="003C120F">
          <w:rPr>
            <w:sz w:val="26"/>
            <w:szCs w:val="26"/>
          </w:rPr>
          <w:t>12 км</w:t>
        </w:r>
      </w:smartTag>
      <w:r w:rsidR="00935B47" w:rsidRPr="003C120F">
        <w:rPr>
          <w:sz w:val="26"/>
          <w:szCs w:val="26"/>
        </w:rPr>
        <w:t>.</w:t>
      </w:r>
      <w:r w:rsidR="00826FFE" w:rsidRPr="003C120F">
        <w:rPr>
          <w:sz w:val="26"/>
          <w:szCs w:val="26"/>
        </w:rPr>
        <w:t xml:space="preserve"> </w:t>
      </w:r>
      <w:r w:rsidR="00935B47" w:rsidRPr="003C120F">
        <w:rPr>
          <w:sz w:val="26"/>
          <w:szCs w:val="26"/>
        </w:rPr>
        <w:t xml:space="preserve">Железнодорожное сообщение осуществляется по южному направлению: Адлер, Сочи, Краснодар, Саратов, Волгоград, Сызрань и северному: Нижневартовск, Казань, Уфа. </w:t>
      </w:r>
    </w:p>
    <w:p w:rsidR="00935B47" w:rsidRPr="003C120F" w:rsidRDefault="00FB7389" w:rsidP="003C120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iCs/>
          <w:kern w:val="32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В Восточной части Сенгилеевского района протекает река Волга, что открывает возможность для развития речного судоходства. Город Сенгилей является портом, т.е. водным путём (через Куйбышевское водохранилище), имеющим выход к пяти морям.</w:t>
      </w:r>
      <w:r w:rsidR="00690F46" w:rsidRPr="003C120F">
        <w:rPr>
          <w:rFonts w:ascii="PT Astra Serif" w:hAnsi="PT Astra Serif"/>
          <w:sz w:val="26"/>
          <w:szCs w:val="26"/>
        </w:rPr>
        <w:t xml:space="preserve"> </w:t>
      </w:r>
      <w:r w:rsidR="00935B47" w:rsidRPr="003C120F">
        <w:rPr>
          <w:rFonts w:ascii="PT Astra Serif" w:hAnsi="PT Astra Serif"/>
          <w:sz w:val="26"/>
          <w:szCs w:val="26"/>
        </w:rPr>
        <w:t xml:space="preserve">Речной порт расположен в городе Сенгилее. </w:t>
      </w:r>
    </w:p>
    <w:p w:rsidR="00935B47" w:rsidRPr="003C120F" w:rsidRDefault="004C0611" w:rsidP="003C120F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Транспортная сеть </w:t>
      </w:r>
      <w:r w:rsidR="000D571B" w:rsidRPr="003C120F">
        <w:rPr>
          <w:rFonts w:ascii="PT Astra Serif" w:hAnsi="PT Astra Serif"/>
          <w:sz w:val="26"/>
          <w:szCs w:val="26"/>
        </w:rPr>
        <w:t xml:space="preserve">Сенгилеевского района </w:t>
      </w:r>
      <w:r w:rsidRPr="003C120F">
        <w:rPr>
          <w:rFonts w:ascii="PT Astra Serif" w:hAnsi="PT Astra Serif"/>
          <w:sz w:val="26"/>
          <w:szCs w:val="26"/>
        </w:rPr>
        <w:t>состоит из автомобильных дорог  общего пользования с твёрдым  покрытием и му</w:t>
      </w:r>
      <w:r w:rsidR="00AF629B" w:rsidRPr="003C120F">
        <w:rPr>
          <w:rFonts w:ascii="PT Astra Serif" w:hAnsi="PT Astra Serif"/>
          <w:sz w:val="26"/>
          <w:szCs w:val="26"/>
        </w:rPr>
        <w:t>ниципальных автомобильных дорог. О</w:t>
      </w:r>
      <w:r w:rsidR="000D571B" w:rsidRPr="003C120F">
        <w:rPr>
          <w:rFonts w:ascii="PT Astra Serif" w:hAnsi="PT Astra Serif"/>
          <w:sz w:val="26"/>
          <w:szCs w:val="26"/>
        </w:rPr>
        <w:t xml:space="preserve">бщая протяженность автомобильных дорог составляет </w:t>
      </w:r>
      <w:r w:rsidR="00B4238C" w:rsidRPr="003C120F">
        <w:rPr>
          <w:rFonts w:ascii="PT Astra Serif" w:hAnsi="PT Astra Serif"/>
          <w:sz w:val="26"/>
          <w:szCs w:val="26"/>
        </w:rPr>
        <w:t xml:space="preserve"> 38</w:t>
      </w:r>
      <w:r w:rsidR="00AF629B" w:rsidRPr="003C120F">
        <w:rPr>
          <w:rFonts w:ascii="PT Astra Serif" w:hAnsi="PT Astra Serif"/>
          <w:sz w:val="26"/>
          <w:szCs w:val="26"/>
        </w:rPr>
        <w:t>9</w:t>
      </w:r>
      <w:r w:rsidR="00B4238C" w:rsidRPr="003C120F">
        <w:rPr>
          <w:rFonts w:ascii="PT Astra Serif" w:hAnsi="PT Astra Serif"/>
          <w:sz w:val="26"/>
          <w:szCs w:val="26"/>
        </w:rPr>
        <w:t xml:space="preserve"> </w:t>
      </w:r>
      <w:r w:rsidR="000D571B" w:rsidRPr="003C120F">
        <w:rPr>
          <w:rFonts w:ascii="PT Astra Serif" w:hAnsi="PT Astra Serif"/>
          <w:sz w:val="26"/>
          <w:szCs w:val="26"/>
        </w:rPr>
        <w:t>км</w:t>
      </w:r>
      <w:r w:rsidRPr="003C120F">
        <w:rPr>
          <w:rFonts w:ascii="PT Astra Serif" w:hAnsi="PT Astra Serif"/>
          <w:sz w:val="26"/>
          <w:szCs w:val="26"/>
        </w:rPr>
        <w:t>.</w:t>
      </w:r>
      <w:r w:rsidR="000D571B" w:rsidRPr="003C120F">
        <w:rPr>
          <w:rFonts w:ascii="PT Astra Serif" w:hAnsi="PT Astra Serif"/>
          <w:sz w:val="26"/>
          <w:szCs w:val="26"/>
        </w:rPr>
        <w:t xml:space="preserve"> </w:t>
      </w:r>
      <w:r w:rsidR="00B4238C" w:rsidRPr="003C120F">
        <w:rPr>
          <w:rFonts w:ascii="PT Astra Serif" w:hAnsi="PT Astra Serif"/>
          <w:sz w:val="26"/>
          <w:szCs w:val="26"/>
        </w:rPr>
        <w:t>Общая протяжённость автомобильных дорог местного значения муниципального образования «Сенгилеевский район» составляет 206,4 км, из них 89,8 км - с асфальтобетонным покрытием, 13,6 км – со щебёночным покрытием и 103,</w:t>
      </w:r>
      <w:r w:rsidR="00085DB0" w:rsidRPr="003C120F">
        <w:rPr>
          <w:rFonts w:ascii="PT Astra Serif" w:hAnsi="PT Astra Serif"/>
          <w:sz w:val="26"/>
          <w:szCs w:val="26"/>
        </w:rPr>
        <w:t>0</w:t>
      </w:r>
      <w:r w:rsidR="00B4238C" w:rsidRPr="003C120F">
        <w:rPr>
          <w:rFonts w:ascii="PT Astra Serif" w:hAnsi="PT Astra Serif"/>
          <w:sz w:val="26"/>
          <w:szCs w:val="26"/>
        </w:rPr>
        <w:t xml:space="preserve"> км – </w:t>
      </w:r>
      <w:r w:rsidR="00B4238C" w:rsidRPr="003C120F">
        <w:rPr>
          <w:rFonts w:ascii="PT Astra Serif" w:hAnsi="PT Astra Serif"/>
          <w:sz w:val="26"/>
          <w:szCs w:val="26"/>
        </w:rPr>
        <w:lastRenderedPageBreak/>
        <w:t>грунтовые.</w:t>
      </w:r>
      <w:r w:rsidRPr="003C120F">
        <w:rPr>
          <w:rFonts w:ascii="PT Astra Serif" w:hAnsi="PT Astra Serif"/>
          <w:sz w:val="26"/>
          <w:szCs w:val="26"/>
        </w:rPr>
        <w:t xml:space="preserve"> Сеть областных автодорог Сенгилеевского района составляет </w:t>
      </w:r>
      <w:r w:rsidRPr="003C120F">
        <w:rPr>
          <w:rFonts w:ascii="PT Astra Serif" w:hAnsi="PT Astra Serif"/>
          <w:sz w:val="26"/>
          <w:szCs w:val="26"/>
        </w:rPr>
        <w:br/>
        <w:t>182,6 км. На областных дорогах наход</w:t>
      </w:r>
      <w:r w:rsidR="00826FFE" w:rsidRPr="003C120F">
        <w:rPr>
          <w:rFonts w:ascii="PT Astra Serif" w:hAnsi="PT Astra Serif"/>
          <w:sz w:val="26"/>
          <w:szCs w:val="26"/>
        </w:rPr>
        <w:t>я</w:t>
      </w:r>
      <w:r w:rsidRPr="003C120F">
        <w:rPr>
          <w:rFonts w:ascii="PT Astra Serif" w:hAnsi="PT Astra Serif"/>
          <w:sz w:val="26"/>
          <w:szCs w:val="26"/>
        </w:rPr>
        <w:t xml:space="preserve">тся 16 мостовых сооружений, </w:t>
      </w:r>
      <w:r w:rsidRPr="003C120F">
        <w:rPr>
          <w:rFonts w:ascii="PT Astra Serif" w:hAnsi="PT Astra Serif"/>
          <w:sz w:val="26"/>
          <w:szCs w:val="26"/>
        </w:rPr>
        <w:br/>
        <w:t xml:space="preserve">33 автопавильона и 33 пешеходных переходов, из которых все </w:t>
      </w:r>
      <w:r w:rsidRPr="003C120F">
        <w:rPr>
          <w:rFonts w:ascii="PT Astra Serif" w:hAnsi="PT Astra Serif"/>
          <w:sz w:val="26"/>
          <w:szCs w:val="26"/>
        </w:rPr>
        <w:br/>
        <w:t xml:space="preserve">26 пешеходных переходов, расположенных в населенных пунктах  оборудованы освещением. </w:t>
      </w:r>
      <w:r w:rsidR="00826FFE" w:rsidRPr="003C120F">
        <w:rPr>
          <w:rFonts w:ascii="PT Astra Serif" w:hAnsi="PT Astra Serif"/>
          <w:sz w:val="26"/>
          <w:szCs w:val="26"/>
        </w:rPr>
        <w:t xml:space="preserve"> </w:t>
      </w:r>
      <w:r w:rsidR="000D571B" w:rsidRPr="003C120F">
        <w:rPr>
          <w:rFonts w:ascii="PT Astra Serif" w:hAnsi="PT Astra Serif"/>
          <w:sz w:val="26"/>
          <w:szCs w:val="26"/>
        </w:rPr>
        <w:t>Для поддержания автомобильных дорог в нормативном состоянии, в том числе</w:t>
      </w:r>
      <w:r w:rsidR="00826FFE" w:rsidRPr="003C120F">
        <w:rPr>
          <w:rFonts w:ascii="PT Astra Serif" w:hAnsi="PT Astra Serif"/>
          <w:sz w:val="26"/>
          <w:szCs w:val="26"/>
        </w:rPr>
        <w:t xml:space="preserve">, </w:t>
      </w:r>
      <w:r w:rsidR="000D571B" w:rsidRPr="003C120F">
        <w:rPr>
          <w:rFonts w:ascii="PT Astra Serif" w:hAnsi="PT Astra Serif"/>
          <w:sz w:val="26"/>
          <w:szCs w:val="26"/>
        </w:rPr>
        <w:t xml:space="preserve"> для повышения безопасности дорожного движения на территории района, ежегодно выполняются мероприятия по ремонту и содержани</w:t>
      </w:r>
      <w:r w:rsidR="004E2C29" w:rsidRPr="003C120F">
        <w:rPr>
          <w:rFonts w:ascii="PT Astra Serif" w:hAnsi="PT Astra Serif"/>
          <w:sz w:val="26"/>
          <w:szCs w:val="26"/>
        </w:rPr>
        <w:t xml:space="preserve">ю автомобильных дорог.  За 9 месяцев </w:t>
      </w:r>
      <w:r w:rsidR="00935B47" w:rsidRPr="003C120F">
        <w:rPr>
          <w:rFonts w:ascii="PT Astra Serif" w:hAnsi="PT Astra Serif"/>
          <w:sz w:val="26"/>
          <w:szCs w:val="26"/>
        </w:rPr>
        <w:t xml:space="preserve"> 202</w:t>
      </w:r>
      <w:r w:rsidR="00FB7389" w:rsidRPr="003C120F">
        <w:rPr>
          <w:rFonts w:ascii="PT Astra Serif" w:hAnsi="PT Astra Serif"/>
          <w:sz w:val="26"/>
          <w:szCs w:val="26"/>
        </w:rPr>
        <w:t>4</w:t>
      </w:r>
      <w:r w:rsidR="00935B47" w:rsidRPr="003C120F">
        <w:rPr>
          <w:rFonts w:ascii="PT Astra Serif" w:hAnsi="PT Astra Serif"/>
          <w:sz w:val="26"/>
          <w:szCs w:val="26"/>
        </w:rPr>
        <w:t xml:space="preserve"> году </w:t>
      </w:r>
      <w:r w:rsidR="00FB7389" w:rsidRPr="003C120F">
        <w:rPr>
          <w:rFonts w:ascii="PT Astra Serif" w:hAnsi="PT Astra Serif"/>
          <w:sz w:val="26"/>
          <w:szCs w:val="26"/>
        </w:rPr>
        <w:t>на ремонт и содержание автомобильных дорог Сенгилеевского района направлено 308,2 млн</w:t>
      </w:r>
      <w:proofErr w:type="gramStart"/>
      <w:r w:rsidR="00FB7389" w:rsidRPr="003C120F">
        <w:rPr>
          <w:rFonts w:ascii="PT Astra Serif" w:hAnsi="PT Astra Serif"/>
          <w:sz w:val="26"/>
          <w:szCs w:val="26"/>
        </w:rPr>
        <w:t>.р</w:t>
      </w:r>
      <w:proofErr w:type="gramEnd"/>
      <w:r w:rsidR="00FB7389" w:rsidRPr="003C120F">
        <w:rPr>
          <w:rFonts w:ascii="PT Astra Serif" w:hAnsi="PT Astra Serif"/>
          <w:sz w:val="26"/>
          <w:szCs w:val="26"/>
        </w:rPr>
        <w:t>уб., в том числе: на дороги областного</w:t>
      </w:r>
      <w:r w:rsidR="004E2C29" w:rsidRPr="003C120F">
        <w:rPr>
          <w:rFonts w:ascii="PT Astra Serif" w:hAnsi="PT Astra Serif"/>
          <w:sz w:val="26"/>
          <w:szCs w:val="26"/>
        </w:rPr>
        <w:t xml:space="preserve"> значения – 250,4 млн.руб., на д</w:t>
      </w:r>
      <w:r w:rsidR="00FB7389" w:rsidRPr="003C120F">
        <w:rPr>
          <w:rFonts w:ascii="PT Astra Serif" w:hAnsi="PT Astra Serif"/>
          <w:sz w:val="26"/>
          <w:szCs w:val="26"/>
        </w:rPr>
        <w:t>ороги местного значения -57,8 млн.руб.</w:t>
      </w:r>
      <w:r w:rsidR="00935B47" w:rsidRPr="003C120F">
        <w:rPr>
          <w:rFonts w:ascii="PT Astra Serif" w:hAnsi="PT Astra Serif"/>
          <w:sz w:val="26"/>
          <w:szCs w:val="26"/>
        </w:rPr>
        <w:t xml:space="preserve"> </w:t>
      </w:r>
    </w:p>
    <w:p w:rsidR="005E5A83" w:rsidRPr="003C120F" w:rsidRDefault="005E5A83" w:rsidP="003C120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i/>
          <w:sz w:val="26"/>
          <w:szCs w:val="26"/>
        </w:rPr>
      </w:pPr>
      <w:r w:rsidRPr="003C120F">
        <w:rPr>
          <w:rFonts w:ascii="PT Astra Serif" w:hAnsi="PT Astra Serif"/>
          <w:b/>
          <w:i/>
          <w:sz w:val="26"/>
          <w:szCs w:val="26"/>
        </w:rPr>
        <w:t>Газификация</w:t>
      </w:r>
    </w:p>
    <w:p w:rsidR="00704758" w:rsidRPr="003C120F" w:rsidRDefault="00935B47" w:rsidP="003C120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По территории района проходит, стационарный газопровод протяжённостью </w:t>
      </w:r>
      <w:r w:rsidR="00F60314" w:rsidRPr="003C120F">
        <w:rPr>
          <w:rFonts w:ascii="PT Astra Serif" w:hAnsi="PT Astra Serif"/>
          <w:sz w:val="26"/>
          <w:szCs w:val="26"/>
        </w:rPr>
        <w:t>489,4</w:t>
      </w:r>
      <w:r w:rsidRPr="003C120F">
        <w:rPr>
          <w:rFonts w:ascii="PT Astra Serif" w:hAnsi="PT Astra Serif"/>
          <w:sz w:val="26"/>
          <w:szCs w:val="26"/>
        </w:rPr>
        <w:t xml:space="preserve"> км</w:t>
      </w:r>
      <w:proofErr w:type="gramStart"/>
      <w:r w:rsidRPr="003C120F">
        <w:rPr>
          <w:rFonts w:ascii="PT Astra Serif" w:hAnsi="PT Astra Serif"/>
          <w:sz w:val="26"/>
          <w:szCs w:val="26"/>
        </w:rPr>
        <w:t>.</w:t>
      </w:r>
      <w:r w:rsidR="00F9078A" w:rsidRPr="003C120F">
        <w:rPr>
          <w:rFonts w:ascii="PT Astra Serif" w:hAnsi="PT Astra Serif"/>
          <w:sz w:val="26"/>
          <w:szCs w:val="26"/>
        </w:rPr>
        <w:t>,</w:t>
      </w:r>
      <w:r w:rsidR="00704758" w:rsidRPr="003C120F">
        <w:rPr>
          <w:rFonts w:ascii="PT Astra Serif" w:hAnsi="PT Astra Serif"/>
          <w:sz w:val="26"/>
          <w:szCs w:val="26"/>
        </w:rPr>
        <w:t xml:space="preserve"> </w:t>
      </w:r>
      <w:proofErr w:type="gramEnd"/>
      <w:r w:rsidR="00704758" w:rsidRPr="003C120F">
        <w:rPr>
          <w:rFonts w:ascii="PT Astra Serif" w:hAnsi="PT Astra Serif"/>
          <w:sz w:val="26"/>
          <w:szCs w:val="26"/>
        </w:rPr>
        <w:t xml:space="preserve">в том числе: межпоселковый 133,6км, </w:t>
      </w:r>
      <w:proofErr w:type="spellStart"/>
      <w:r w:rsidR="00704758" w:rsidRPr="003C120F">
        <w:rPr>
          <w:rFonts w:ascii="PT Astra Serif" w:hAnsi="PT Astra Serif"/>
          <w:sz w:val="26"/>
          <w:szCs w:val="26"/>
        </w:rPr>
        <w:t>внутрипоселковый</w:t>
      </w:r>
      <w:proofErr w:type="spellEnd"/>
      <w:r w:rsidR="00704758" w:rsidRPr="003C120F">
        <w:rPr>
          <w:rFonts w:ascii="PT Astra Serif" w:hAnsi="PT Astra Serif"/>
          <w:sz w:val="26"/>
          <w:szCs w:val="26"/>
        </w:rPr>
        <w:t xml:space="preserve"> 355,8 км.</w:t>
      </w:r>
      <w:r w:rsidR="00F9078A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>В 202</w:t>
      </w:r>
      <w:r w:rsidR="00C77490" w:rsidRPr="003C120F">
        <w:rPr>
          <w:rFonts w:ascii="PT Astra Serif" w:hAnsi="PT Astra Serif"/>
          <w:sz w:val="26"/>
          <w:szCs w:val="26"/>
        </w:rPr>
        <w:t>4</w:t>
      </w:r>
      <w:r w:rsidRPr="003C120F">
        <w:rPr>
          <w:rFonts w:ascii="PT Astra Serif" w:hAnsi="PT Astra Serif"/>
          <w:sz w:val="26"/>
          <w:szCs w:val="26"/>
        </w:rPr>
        <w:t xml:space="preserve"> году уровень газификации района составля</w:t>
      </w:r>
      <w:r w:rsidR="00F9078A" w:rsidRPr="003C120F">
        <w:rPr>
          <w:rFonts w:ascii="PT Astra Serif" w:hAnsi="PT Astra Serif"/>
          <w:sz w:val="26"/>
          <w:szCs w:val="26"/>
        </w:rPr>
        <w:t>ет</w:t>
      </w:r>
      <w:r w:rsidRPr="003C120F">
        <w:rPr>
          <w:rFonts w:ascii="PT Astra Serif" w:hAnsi="PT Astra Serif"/>
          <w:sz w:val="26"/>
          <w:szCs w:val="26"/>
        </w:rPr>
        <w:t xml:space="preserve"> 95%.  Уровень обеспечения водопроводом </w:t>
      </w:r>
      <w:r w:rsidR="00F9078A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>60,3%, в том числе централизованным 59,4%, уровень обеспеченности отоплением</w:t>
      </w:r>
      <w:r w:rsidR="00F9078A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 xml:space="preserve">61,4%, в том числе  централизованным – 24,1%. </w:t>
      </w:r>
      <w:r w:rsidR="00F9078A" w:rsidRPr="003C120F">
        <w:rPr>
          <w:rFonts w:ascii="PT Astra Serif" w:hAnsi="PT Astra Serif"/>
          <w:sz w:val="26"/>
          <w:szCs w:val="26"/>
        </w:rPr>
        <w:t xml:space="preserve"> </w:t>
      </w:r>
      <w:r w:rsidR="00704758" w:rsidRPr="003C120F">
        <w:rPr>
          <w:rFonts w:ascii="PT Astra Serif" w:hAnsi="PT Astra Serif"/>
          <w:sz w:val="26"/>
          <w:szCs w:val="26"/>
        </w:rPr>
        <w:t xml:space="preserve">Одиночное протяжение уличной </w:t>
      </w:r>
      <w:r w:rsidR="00F9078A" w:rsidRPr="003C120F">
        <w:rPr>
          <w:rFonts w:ascii="PT Astra Serif" w:hAnsi="PT Astra Serif"/>
          <w:sz w:val="26"/>
          <w:szCs w:val="26"/>
        </w:rPr>
        <w:t xml:space="preserve"> водопроводной сети составляет 144,3 км, протяжённость тепловой сети 16,5 км, протяжённость  освещения частей улиц, проулков и набережных 124,9 км.</w:t>
      </w:r>
    </w:p>
    <w:p w:rsidR="005E5A83" w:rsidRPr="003C120F" w:rsidRDefault="009429DF" w:rsidP="003C120F">
      <w:pPr>
        <w:ind w:firstLine="567"/>
        <w:jc w:val="both"/>
        <w:rPr>
          <w:rFonts w:ascii="PT Astra Serif" w:hAnsi="PT Astra Serif"/>
          <w:b/>
          <w:i/>
          <w:sz w:val="26"/>
          <w:szCs w:val="26"/>
        </w:rPr>
      </w:pPr>
      <w:r w:rsidRPr="003C120F">
        <w:rPr>
          <w:rFonts w:ascii="PT Astra Serif" w:hAnsi="PT Astra Serif"/>
          <w:b/>
          <w:i/>
          <w:sz w:val="26"/>
          <w:szCs w:val="26"/>
        </w:rPr>
        <w:t>Состояние социальной инфраструктуры (здравоохранения, образования, культуры, спорта</w:t>
      </w:r>
      <w:r w:rsidRPr="003C120F">
        <w:rPr>
          <w:rFonts w:ascii="PT Astra Serif" w:hAnsi="PT Astra Serif"/>
          <w:i/>
          <w:sz w:val="26"/>
          <w:szCs w:val="26"/>
        </w:rPr>
        <w:t>).</w:t>
      </w:r>
    </w:p>
    <w:p w:rsidR="00935B47" w:rsidRPr="003C120F" w:rsidRDefault="00935B47" w:rsidP="003C120F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b/>
          <w:i/>
          <w:sz w:val="26"/>
          <w:szCs w:val="26"/>
        </w:rPr>
        <w:t>В сфере предоставления социальных услуг</w:t>
      </w:r>
      <w:r w:rsidRPr="003C120F">
        <w:rPr>
          <w:rFonts w:ascii="PT Astra Serif" w:hAnsi="PT Astra Serif"/>
          <w:b/>
          <w:sz w:val="26"/>
          <w:szCs w:val="26"/>
        </w:rPr>
        <w:t xml:space="preserve">. </w:t>
      </w:r>
      <w:r w:rsidRPr="003C120F">
        <w:rPr>
          <w:rFonts w:ascii="PT Astra Serif" w:hAnsi="PT Astra Serif"/>
          <w:sz w:val="26"/>
          <w:szCs w:val="26"/>
        </w:rPr>
        <w:t>В</w:t>
      </w:r>
      <w:r w:rsidRPr="003C120F">
        <w:rPr>
          <w:rFonts w:ascii="PT Astra Serif" w:hAnsi="PT Astra Serif"/>
          <w:b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>районе</w:t>
      </w:r>
      <w:r w:rsidRPr="003C120F">
        <w:rPr>
          <w:rFonts w:ascii="PT Astra Serif" w:hAnsi="PT Astra Serif"/>
          <w:b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>зарегистрирован значительный физический и моральный износ материально-технической базы здравоохранения, образования и культуры. Несмотря на это, население района в последние годы имеет стабильный уровень обеспеченности медицинским персоналом, учителями, работниками учреждений культуры, воспитателями детских дошкольных учреждений. Сеть поликлиник, школ, клубов неизменна в течение последних 3-х лет. Изменение числа больничных учреждений обусловлено не сокращением</w:t>
      </w:r>
      <w:proofErr w:type="gramStart"/>
      <w:r w:rsidRPr="003C120F">
        <w:rPr>
          <w:rFonts w:ascii="PT Astra Serif" w:hAnsi="PT Astra Serif"/>
          <w:sz w:val="26"/>
          <w:szCs w:val="26"/>
        </w:rPr>
        <w:t xml:space="preserve"> ,</w:t>
      </w:r>
      <w:proofErr w:type="gramEnd"/>
      <w:r w:rsidRPr="003C120F">
        <w:rPr>
          <w:rFonts w:ascii="PT Astra Serif" w:hAnsi="PT Astra Serif"/>
          <w:sz w:val="26"/>
          <w:szCs w:val="26"/>
        </w:rPr>
        <w:t xml:space="preserve"> а объединением в одно юридическое лицо.</w:t>
      </w:r>
    </w:p>
    <w:p w:rsidR="00935B47" w:rsidRPr="003C120F" w:rsidRDefault="00935B47" w:rsidP="003C120F">
      <w:pPr>
        <w:pStyle w:val="aa"/>
        <w:ind w:firstLine="567"/>
        <w:jc w:val="both"/>
        <w:rPr>
          <w:rFonts w:ascii="PT Astra Serif" w:hAnsi="PT Astra Serif" w:cs="Times New Roman"/>
          <w:b/>
          <w:i/>
          <w:sz w:val="26"/>
          <w:szCs w:val="26"/>
        </w:rPr>
      </w:pPr>
      <w:r w:rsidRPr="003C120F">
        <w:rPr>
          <w:rFonts w:ascii="PT Astra Serif" w:hAnsi="PT Astra Serif" w:cs="Times New Roman"/>
          <w:b/>
          <w:i/>
          <w:sz w:val="26"/>
          <w:szCs w:val="26"/>
        </w:rPr>
        <w:t>Здравоохранение.</w:t>
      </w:r>
    </w:p>
    <w:p w:rsidR="004E65DC" w:rsidRPr="003C120F" w:rsidRDefault="00014E67" w:rsidP="003C120F">
      <w:pPr>
        <w:ind w:firstLine="502"/>
        <w:jc w:val="both"/>
        <w:rPr>
          <w:rStyle w:val="af5"/>
          <w:rFonts w:ascii="PT Astra Serif" w:hAnsi="PT Astra Serif"/>
          <w:i w:val="0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ab/>
      </w:r>
      <w:r w:rsidR="00935B47" w:rsidRPr="003C120F">
        <w:rPr>
          <w:rFonts w:ascii="PT Astra Serif" w:hAnsi="PT Astra Serif"/>
          <w:sz w:val="26"/>
          <w:szCs w:val="26"/>
        </w:rPr>
        <w:t>В районе 1 больничное учреждение - ГУЗ «</w:t>
      </w:r>
      <w:r w:rsidR="00935B47" w:rsidRPr="003C120F">
        <w:rPr>
          <w:rFonts w:ascii="PT Astra Serif" w:hAnsi="PT Astra Serif"/>
          <w:bCs/>
          <w:sz w:val="26"/>
          <w:szCs w:val="26"/>
        </w:rPr>
        <w:t>Сенгилеевская</w:t>
      </w:r>
      <w:r w:rsidR="00935B47" w:rsidRPr="003C120F">
        <w:rPr>
          <w:rFonts w:ascii="PT Astra Serif" w:hAnsi="PT Astra Serif"/>
          <w:sz w:val="26"/>
          <w:szCs w:val="26"/>
        </w:rPr>
        <w:t xml:space="preserve"> ЦРБ», которое участвует в областной целевой программе модернизации. </w:t>
      </w:r>
      <w:r w:rsidR="007C6CCE" w:rsidRPr="003C120F">
        <w:rPr>
          <w:rFonts w:ascii="PT Astra Serif" w:hAnsi="PT Astra Serif"/>
          <w:sz w:val="26"/>
          <w:szCs w:val="26"/>
        </w:rPr>
        <w:t xml:space="preserve"> В состав ГУЗ «Сенгилеевская районная больница» входят структурные подразделени</w:t>
      </w:r>
      <w:r w:rsidR="00116A41" w:rsidRPr="003C120F">
        <w:rPr>
          <w:rFonts w:ascii="PT Astra Serif" w:hAnsi="PT Astra Serif"/>
          <w:sz w:val="26"/>
          <w:szCs w:val="26"/>
        </w:rPr>
        <w:t>я</w:t>
      </w:r>
      <w:r w:rsidR="007C6CCE" w:rsidRPr="003C120F">
        <w:rPr>
          <w:rFonts w:ascii="PT Astra Serif" w:hAnsi="PT Astra Serif"/>
          <w:sz w:val="26"/>
          <w:szCs w:val="26"/>
        </w:rPr>
        <w:t>, в частности, районн</w:t>
      </w:r>
      <w:r w:rsidR="00116A41" w:rsidRPr="003C120F">
        <w:rPr>
          <w:rFonts w:ascii="PT Astra Serif" w:hAnsi="PT Astra Serif"/>
          <w:sz w:val="26"/>
          <w:szCs w:val="26"/>
        </w:rPr>
        <w:t>ая</w:t>
      </w:r>
      <w:r w:rsidR="007C6CCE" w:rsidRPr="003C120F">
        <w:rPr>
          <w:rFonts w:ascii="PT Astra Serif" w:hAnsi="PT Astra Serif"/>
          <w:sz w:val="26"/>
          <w:szCs w:val="26"/>
        </w:rPr>
        <w:t xml:space="preserve"> больниц</w:t>
      </w:r>
      <w:r w:rsidR="0069333E" w:rsidRPr="003C120F">
        <w:rPr>
          <w:rFonts w:ascii="PT Astra Serif" w:hAnsi="PT Astra Serif"/>
          <w:sz w:val="26"/>
          <w:szCs w:val="26"/>
        </w:rPr>
        <w:t>а</w:t>
      </w:r>
      <w:r w:rsidR="007C6CCE" w:rsidRPr="003C120F">
        <w:rPr>
          <w:rFonts w:ascii="PT Astra Serif" w:hAnsi="PT Astra Serif"/>
          <w:sz w:val="26"/>
          <w:szCs w:val="26"/>
        </w:rPr>
        <w:t>, расположенная в г. Сенгилее, Силикатненск</w:t>
      </w:r>
      <w:r w:rsidR="0069333E" w:rsidRPr="003C120F">
        <w:rPr>
          <w:rFonts w:ascii="PT Astra Serif" w:hAnsi="PT Astra Serif"/>
          <w:sz w:val="26"/>
          <w:szCs w:val="26"/>
        </w:rPr>
        <w:t>ая</w:t>
      </w:r>
      <w:r w:rsidR="007C6CCE" w:rsidRPr="003C120F">
        <w:rPr>
          <w:rFonts w:ascii="PT Astra Serif" w:hAnsi="PT Astra Serif"/>
          <w:sz w:val="26"/>
          <w:szCs w:val="26"/>
        </w:rPr>
        <w:t xml:space="preserve"> участков</w:t>
      </w:r>
      <w:r w:rsidR="0069333E" w:rsidRPr="003C120F">
        <w:rPr>
          <w:rFonts w:ascii="PT Astra Serif" w:hAnsi="PT Astra Serif"/>
          <w:sz w:val="26"/>
          <w:szCs w:val="26"/>
        </w:rPr>
        <w:t>ая</w:t>
      </w:r>
      <w:r w:rsidR="007C6CCE" w:rsidRPr="003C120F">
        <w:rPr>
          <w:rFonts w:ascii="PT Astra Serif" w:hAnsi="PT Astra Serif"/>
          <w:sz w:val="26"/>
          <w:szCs w:val="26"/>
        </w:rPr>
        <w:t xml:space="preserve"> больниц</w:t>
      </w:r>
      <w:r w:rsidR="00746F28" w:rsidRPr="003C120F">
        <w:rPr>
          <w:rFonts w:ascii="PT Astra Serif" w:hAnsi="PT Astra Serif"/>
          <w:sz w:val="26"/>
          <w:szCs w:val="26"/>
        </w:rPr>
        <w:t>а</w:t>
      </w:r>
      <w:r w:rsidR="007C6CCE" w:rsidRPr="003C120F">
        <w:rPr>
          <w:rFonts w:ascii="PT Astra Serif" w:hAnsi="PT Astra Serif"/>
          <w:sz w:val="26"/>
          <w:szCs w:val="26"/>
        </w:rPr>
        <w:t xml:space="preserve">, 3 врачебных амбулаторий </w:t>
      </w:r>
      <w:proofErr w:type="gramStart"/>
      <w:r w:rsidR="007C6CCE" w:rsidRPr="003C120F">
        <w:rPr>
          <w:rFonts w:ascii="PT Astra Serif" w:hAnsi="PT Astra Serif"/>
          <w:sz w:val="26"/>
          <w:szCs w:val="26"/>
        </w:rPr>
        <w:t xml:space="preserve">( </w:t>
      </w:r>
      <w:proofErr w:type="gramEnd"/>
      <w:r w:rsidR="007C6CCE" w:rsidRPr="003C120F">
        <w:rPr>
          <w:rFonts w:ascii="PT Astra Serif" w:hAnsi="PT Astra Serif"/>
          <w:sz w:val="26"/>
          <w:szCs w:val="26"/>
        </w:rPr>
        <w:t>Красногуляевск</w:t>
      </w:r>
      <w:r w:rsidR="00746F28" w:rsidRPr="003C120F">
        <w:rPr>
          <w:rFonts w:ascii="PT Astra Serif" w:hAnsi="PT Astra Serif"/>
          <w:sz w:val="26"/>
          <w:szCs w:val="26"/>
        </w:rPr>
        <w:t>ая</w:t>
      </w:r>
      <w:r w:rsidR="007C6CCE" w:rsidRPr="003C120F">
        <w:rPr>
          <w:rFonts w:ascii="PT Astra Serif" w:hAnsi="PT Astra Serif"/>
          <w:sz w:val="26"/>
          <w:szCs w:val="26"/>
        </w:rPr>
        <w:t>, Тушнинск</w:t>
      </w:r>
      <w:r w:rsidR="00746F28" w:rsidRPr="003C120F">
        <w:rPr>
          <w:rFonts w:ascii="PT Astra Serif" w:hAnsi="PT Astra Serif"/>
          <w:sz w:val="26"/>
          <w:szCs w:val="26"/>
        </w:rPr>
        <w:t>ая</w:t>
      </w:r>
      <w:r w:rsidR="007C6CCE" w:rsidRPr="003C120F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7C6CCE" w:rsidRPr="003C120F">
        <w:rPr>
          <w:rFonts w:ascii="PT Astra Serif" w:hAnsi="PT Astra Serif"/>
          <w:sz w:val="26"/>
          <w:szCs w:val="26"/>
        </w:rPr>
        <w:t>Цемзаводск</w:t>
      </w:r>
      <w:r w:rsidR="0096196E" w:rsidRPr="003C120F">
        <w:rPr>
          <w:rFonts w:ascii="PT Astra Serif" w:hAnsi="PT Astra Serif"/>
          <w:sz w:val="26"/>
          <w:szCs w:val="26"/>
        </w:rPr>
        <w:t>ая</w:t>
      </w:r>
      <w:proofErr w:type="spellEnd"/>
      <w:r w:rsidR="007C6CCE" w:rsidRPr="003C120F">
        <w:rPr>
          <w:rFonts w:ascii="PT Astra Serif" w:hAnsi="PT Astra Serif"/>
          <w:sz w:val="26"/>
          <w:szCs w:val="26"/>
        </w:rPr>
        <w:t xml:space="preserve">) и 12 </w:t>
      </w:r>
      <w:proofErr w:type="spellStart"/>
      <w:r w:rsidR="007C6CCE" w:rsidRPr="003C120F">
        <w:rPr>
          <w:rFonts w:ascii="PT Astra Serif" w:hAnsi="PT Astra Serif"/>
          <w:sz w:val="26"/>
          <w:szCs w:val="26"/>
        </w:rPr>
        <w:t>фельдшерско</w:t>
      </w:r>
      <w:proofErr w:type="spellEnd"/>
      <w:r w:rsidR="007C6CCE" w:rsidRPr="003C120F">
        <w:rPr>
          <w:rFonts w:ascii="PT Astra Serif" w:hAnsi="PT Astra Serif"/>
          <w:sz w:val="26"/>
          <w:szCs w:val="26"/>
        </w:rPr>
        <w:t xml:space="preserve"> - акушерских пунктов, один из которых передвижной. </w:t>
      </w:r>
      <w:r w:rsidR="004E65DC" w:rsidRPr="003C120F">
        <w:rPr>
          <w:rFonts w:ascii="PT Astra Serif" w:hAnsi="PT Astra Serif"/>
          <w:sz w:val="26"/>
          <w:szCs w:val="26"/>
        </w:rPr>
        <w:t>Принимаются меры д</w:t>
      </w:r>
      <w:r w:rsidR="004E65DC" w:rsidRPr="003C120F">
        <w:rPr>
          <w:rStyle w:val="af5"/>
          <w:rFonts w:ascii="PT Astra Serif" w:hAnsi="PT Astra Serif"/>
          <w:i w:val="0"/>
          <w:sz w:val="26"/>
          <w:szCs w:val="26"/>
        </w:rPr>
        <w:t xml:space="preserve">ля привлечения в район молодых специалистов. В настоящее время по целевому обучению от Сенгилеевского района в высших медицинских учебных заведениях обучаются 5 студентов и </w:t>
      </w:r>
      <w:proofErr w:type="gramStart"/>
      <w:r w:rsidR="004E65DC" w:rsidRPr="003C120F">
        <w:rPr>
          <w:rStyle w:val="af5"/>
          <w:rFonts w:ascii="PT Astra Serif" w:hAnsi="PT Astra Serif"/>
          <w:i w:val="0"/>
          <w:sz w:val="26"/>
          <w:szCs w:val="26"/>
        </w:rPr>
        <w:t>в</w:t>
      </w:r>
      <w:proofErr w:type="gramEnd"/>
    </w:p>
    <w:p w:rsidR="00014E67" w:rsidRPr="003C120F" w:rsidRDefault="00014E67" w:rsidP="003C120F">
      <w:pPr>
        <w:tabs>
          <w:tab w:val="left" w:pos="567"/>
        </w:tabs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2024 году были заключены договора по целевому обучению на 2 человек.</w:t>
      </w:r>
    </w:p>
    <w:p w:rsidR="00935B47" w:rsidRPr="003C120F" w:rsidRDefault="00935B47" w:rsidP="003C120F">
      <w:pPr>
        <w:pStyle w:val="aa"/>
        <w:ind w:firstLine="567"/>
        <w:jc w:val="both"/>
        <w:rPr>
          <w:rFonts w:ascii="PT Astra Serif" w:hAnsi="PT Astra Serif" w:cs="Times New Roman"/>
          <w:b/>
          <w:i/>
          <w:sz w:val="26"/>
          <w:szCs w:val="26"/>
        </w:rPr>
      </w:pPr>
      <w:r w:rsidRPr="003C120F">
        <w:rPr>
          <w:rFonts w:ascii="PT Astra Serif" w:hAnsi="PT Astra Serif" w:cs="Times New Roman"/>
          <w:b/>
          <w:i/>
          <w:sz w:val="26"/>
          <w:szCs w:val="26"/>
        </w:rPr>
        <w:t>Образование.</w:t>
      </w:r>
    </w:p>
    <w:p w:rsidR="00935B47" w:rsidRPr="003C120F" w:rsidRDefault="00935B47" w:rsidP="003C120F">
      <w:pPr>
        <w:pStyle w:val="aa"/>
        <w:suppressAutoHyphens/>
        <w:ind w:firstLine="567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 w:cs="Times New Roman"/>
          <w:sz w:val="26"/>
          <w:szCs w:val="26"/>
          <w:lang w:eastAsia="ar-SA"/>
        </w:rPr>
        <w:t xml:space="preserve">Сеть образовательных организаций МО «Сенгилеевский район» представлена </w:t>
      </w:r>
      <w:r w:rsidR="00336A83" w:rsidRPr="003C120F">
        <w:rPr>
          <w:rFonts w:ascii="PT Astra Serif" w:hAnsi="PT Astra Serif" w:cs="Times New Roman"/>
          <w:sz w:val="26"/>
          <w:szCs w:val="26"/>
          <w:lang w:eastAsia="ar-SA"/>
        </w:rPr>
        <w:t>9</w:t>
      </w:r>
      <w:r w:rsidRPr="003C120F">
        <w:rPr>
          <w:rFonts w:ascii="PT Astra Serif" w:hAnsi="PT Astra Serif" w:cs="Times New Roman"/>
          <w:sz w:val="26"/>
          <w:szCs w:val="26"/>
          <w:lang w:eastAsia="ar-SA"/>
        </w:rPr>
        <w:t xml:space="preserve"> школами (</w:t>
      </w:r>
      <w:r w:rsidR="00843C45" w:rsidRPr="003C120F">
        <w:rPr>
          <w:rFonts w:ascii="PT Astra Serif" w:hAnsi="PT Astra Serif" w:cs="Times New Roman"/>
          <w:sz w:val="26"/>
          <w:szCs w:val="26"/>
          <w:lang w:eastAsia="ar-SA"/>
        </w:rPr>
        <w:t>6</w:t>
      </w:r>
      <w:r w:rsidRPr="003C120F">
        <w:rPr>
          <w:rFonts w:ascii="PT Astra Serif" w:hAnsi="PT Astra Serif" w:cs="Times New Roman"/>
          <w:sz w:val="26"/>
          <w:szCs w:val="26"/>
          <w:lang w:eastAsia="ar-SA"/>
        </w:rPr>
        <w:t xml:space="preserve"> средних школ, </w:t>
      </w:r>
      <w:r w:rsidR="00843C45" w:rsidRPr="003C120F">
        <w:rPr>
          <w:rFonts w:ascii="PT Astra Serif" w:hAnsi="PT Astra Serif" w:cs="Times New Roman"/>
          <w:sz w:val="26"/>
          <w:szCs w:val="26"/>
          <w:lang w:eastAsia="ar-SA"/>
        </w:rPr>
        <w:t>3</w:t>
      </w:r>
      <w:r w:rsidRPr="003C120F">
        <w:rPr>
          <w:rFonts w:ascii="PT Astra Serif" w:hAnsi="PT Astra Serif" w:cs="Times New Roman"/>
          <w:sz w:val="26"/>
          <w:szCs w:val="26"/>
          <w:lang w:eastAsia="ar-SA"/>
        </w:rPr>
        <w:t xml:space="preserve"> основных). </w:t>
      </w:r>
      <w:r w:rsidR="00843C45" w:rsidRPr="003C120F">
        <w:rPr>
          <w:rFonts w:ascii="PT Astra Serif" w:hAnsi="PT Astra Serif" w:cs="Times New Roman"/>
          <w:sz w:val="26"/>
          <w:szCs w:val="26"/>
          <w:lang w:eastAsia="ar-SA"/>
        </w:rPr>
        <w:t>2</w:t>
      </w:r>
      <w:r w:rsidRPr="003C120F">
        <w:rPr>
          <w:rFonts w:ascii="PT Astra Serif" w:hAnsi="PT Astra Serif" w:cs="PT Astra Serif"/>
          <w:sz w:val="26"/>
          <w:szCs w:val="26"/>
        </w:rPr>
        <w:t xml:space="preserve"> школ</w:t>
      </w:r>
      <w:r w:rsidR="00E22CA4" w:rsidRPr="003C120F">
        <w:rPr>
          <w:rFonts w:ascii="PT Astra Serif" w:hAnsi="PT Astra Serif" w:cs="PT Astra Serif"/>
          <w:sz w:val="26"/>
          <w:szCs w:val="26"/>
        </w:rPr>
        <w:t>ы</w:t>
      </w:r>
      <w:r w:rsidRPr="003C120F">
        <w:rPr>
          <w:rFonts w:ascii="PT Astra Serif" w:hAnsi="PT Astra Serif" w:cs="PT Astra Serif"/>
          <w:sz w:val="26"/>
          <w:szCs w:val="26"/>
        </w:rPr>
        <w:t xml:space="preserve"> имеют статус малокомплектных. В 202</w:t>
      </w:r>
      <w:r w:rsidR="005E587F" w:rsidRPr="003C120F">
        <w:rPr>
          <w:rFonts w:ascii="PT Astra Serif" w:hAnsi="PT Astra Serif" w:cs="PT Astra Serif"/>
          <w:sz w:val="26"/>
          <w:szCs w:val="26"/>
        </w:rPr>
        <w:t>4</w:t>
      </w:r>
      <w:r w:rsidRPr="003C120F">
        <w:rPr>
          <w:rFonts w:ascii="PT Astra Serif" w:hAnsi="PT Astra Serif" w:cs="PT Astra Serif"/>
          <w:sz w:val="26"/>
          <w:szCs w:val="26"/>
        </w:rPr>
        <w:t>/2</w:t>
      </w:r>
      <w:r w:rsidR="005E587F" w:rsidRPr="003C120F">
        <w:rPr>
          <w:rFonts w:ascii="PT Astra Serif" w:hAnsi="PT Astra Serif" w:cs="PT Astra Serif"/>
          <w:sz w:val="26"/>
          <w:szCs w:val="26"/>
        </w:rPr>
        <w:t>5</w:t>
      </w:r>
      <w:r w:rsidRPr="003C120F">
        <w:rPr>
          <w:rFonts w:ascii="PT Astra Serif" w:hAnsi="PT Astra Serif" w:cs="PT Astra Serif"/>
          <w:sz w:val="26"/>
          <w:szCs w:val="26"/>
        </w:rPr>
        <w:t xml:space="preserve"> учебном году  1</w:t>
      </w:r>
      <w:r w:rsidR="005E587F" w:rsidRPr="003C120F">
        <w:rPr>
          <w:rFonts w:ascii="PT Astra Serif" w:hAnsi="PT Astra Serif" w:cs="PT Astra Serif"/>
          <w:sz w:val="26"/>
          <w:szCs w:val="26"/>
        </w:rPr>
        <w:t>15</w:t>
      </w:r>
      <w:r w:rsidRPr="003C120F">
        <w:rPr>
          <w:rFonts w:ascii="PT Astra Serif" w:hAnsi="PT Astra Serif" w:cs="PT Astra Serif"/>
          <w:sz w:val="26"/>
          <w:szCs w:val="26"/>
        </w:rPr>
        <w:t xml:space="preserve"> классах-комплектах обучается 1</w:t>
      </w:r>
      <w:r w:rsidR="00AF7448" w:rsidRPr="003C120F">
        <w:rPr>
          <w:rFonts w:ascii="PT Astra Serif" w:hAnsi="PT Astra Serif" w:cs="PT Astra Serif"/>
          <w:sz w:val="26"/>
          <w:szCs w:val="26"/>
        </w:rPr>
        <w:t>692</w:t>
      </w:r>
      <w:r w:rsidRPr="003C120F">
        <w:rPr>
          <w:rFonts w:ascii="PT Astra Serif" w:hAnsi="PT Astra Serif" w:cs="PT Astra Serif"/>
          <w:sz w:val="26"/>
          <w:szCs w:val="26"/>
        </w:rPr>
        <w:t xml:space="preserve"> ученик</w:t>
      </w:r>
      <w:r w:rsidR="000470BF" w:rsidRPr="003C120F">
        <w:rPr>
          <w:rFonts w:ascii="PT Astra Serif" w:hAnsi="PT Astra Serif" w:cs="PT Astra Serif"/>
          <w:sz w:val="26"/>
          <w:szCs w:val="26"/>
        </w:rPr>
        <w:t>а</w:t>
      </w:r>
      <w:r w:rsidR="00D73BAE" w:rsidRPr="003C120F">
        <w:rPr>
          <w:rFonts w:ascii="PT Astra Serif" w:hAnsi="PT Astra Serif" w:cs="PT Astra Serif"/>
          <w:sz w:val="26"/>
          <w:szCs w:val="26"/>
        </w:rPr>
        <w:t>.</w:t>
      </w:r>
      <w:r w:rsidRPr="003C120F">
        <w:rPr>
          <w:rFonts w:ascii="PT Astra Serif" w:hAnsi="PT Astra Serif" w:cs="PT Astra Serif"/>
          <w:sz w:val="26"/>
          <w:szCs w:val="26"/>
        </w:rPr>
        <w:t xml:space="preserve">  По сравнению с 202</w:t>
      </w:r>
      <w:r w:rsidR="00D003C5" w:rsidRPr="003C120F">
        <w:rPr>
          <w:rFonts w:ascii="PT Astra Serif" w:hAnsi="PT Astra Serif" w:cs="PT Astra Serif"/>
          <w:sz w:val="26"/>
          <w:szCs w:val="26"/>
        </w:rPr>
        <w:t>3</w:t>
      </w:r>
      <w:r w:rsidRPr="003C120F">
        <w:rPr>
          <w:rFonts w:ascii="PT Astra Serif" w:hAnsi="PT Astra Serif" w:cs="PT Astra Serif"/>
          <w:sz w:val="26"/>
          <w:szCs w:val="26"/>
        </w:rPr>
        <w:t xml:space="preserve"> годом, в 202</w:t>
      </w:r>
      <w:r w:rsidR="00D73BAE" w:rsidRPr="003C120F">
        <w:rPr>
          <w:rFonts w:ascii="PT Astra Serif" w:hAnsi="PT Astra Serif" w:cs="PT Astra Serif"/>
          <w:sz w:val="26"/>
          <w:szCs w:val="26"/>
        </w:rPr>
        <w:t>4</w:t>
      </w:r>
      <w:r w:rsidRPr="003C120F">
        <w:rPr>
          <w:rFonts w:ascii="PT Astra Serif" w:hAnsi="PT Astra Serif" w:cs="PT Astra Serif"/>
          <w:sz w:val="26"/>
          <w:szCs w:val="26"/>
        </w:rPr>
        <w:t xml:space="preserve"> году количество обучающихся уменьшилось на </w:t>
      </w:r>
      <w:r w:rsidR="00D003C5" w:rsidRPr="003C120F">
        <w:rPr>
          <w:rFonts w:ascii="PT Astra Serif" w:hAnsi="PT Astra Serif" w:cs="PT Astra Serif"/>
          <w:sz w:val="26"/>
          <w:szCs w:val="26"/>
        </w:rPr>
        <w:t>5</w:t>
      </w:r>
      <w:r w:rsidRPr="003C120F">
        <w:rPr>
          <w:rFonts w:ascii="PT Astra Serif" w:hAnsi="PT Astra Serif" w:cs="PT Astra Serif"/>
          <w:sz w:val="26"/>
          <w:szCs w:val="26"/>
        </w:rPr>
        <w:t>,</w:t>
      </w:r>
      <w:r w:rsidR="00D003C5" w:rsidRPr="003C120F">
        <w:rPr>
          <w:rFonts w:ascii="PT Astra Serif" w:hAnsi="PT Astra Serif" w:cs="PT Astra Serif"/>
          <w:sz w:val="26"/>
          <w:szCs w:val="26"/>
        </w:rPr>
        <w:t>8</w:t>
      </w:r>
      <w:r w:rsidRPr="003C120F">
        <w:rPr>
          <w:rFonts w:ascii="PT Astra Serif" w:hAnsi="PT Astra Serif" w:cs="PT Astra Serif"/>
          <w:sz w:val="26"/>
          <w:szCs w:val="26"/>
        </w:rPr>
        <w:t>%.</w:t>
      </w:r>
      <w:r w:rsidR="00543420" w:rsidRPr="003C120F">
        <w:rPr>
          <w:rFonts w:ascii="PT Astra Serif" w:hAnsi="PT Astra Serif" w:cs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 xml:space="preserve">На территории МО «Сенгилеевский район» функционируют: </w:t>
      </w:r>
      <w:r w:rsidR="00070B52" w:rsidRPr="003C120F">
        <w:rPr>
          <w:rFonts w:ascii="PT Astra Serif" w:hAnsi="PT Astra Serif"/>
          <w:sz w:val="26"/>
          <w:szCs w:val="26"/>
        </w:rPr>
        <w:t>5</w:t>
      </w:r>
      <w:r w:rsidRPr="003C120F">
        <w:rPr>
          <w:rFonts w:ascii="PT Astra Serif" w:hAnsi="PT Astra Serif"/>
          <w:sz w:val="26"/>
          <w:szCs w:val="26"/>
        </w:rPr>
        <w:t xml:space="preserve"> муниципальных дошкольных образовательных организаций, 1</w:t>
      </w:r>
      <w:r w:rsidR="00B96EB9" w:rsidRPr="003C120F">
        <w:rPr>
          <w:rFonts w:ascii="PT Astra Serif" w:hAnsi="PT Astra Serif"/>
          <w:sz w:val="26"/>
          <w:szCs w:val="26"/>
        </w:rPr>
        <w:t>0</w:t>
      </w:r>
      <w:r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lastRenderedPageBreak/>
        <w:t xml:space="preserve">дошкольных групп на базе </w:t>
      </w:r>
      <w:r w:rsidR="00B96EB9" w:rsidRPr="003C120F">
        <w:rPr>
          <w:rFonts w:ascii="PT Astra Serif" w:hAnsi="PT Astra Serif"/>
          <w:sz w:val="26"/>
          <w:szCs w:val="26"/>
        </w:rPr>
        <w:t>7</w:t>
      </w:r>
      <w:r w:rsidRPr="003C120F">
        <w:rPr>
          <w:rFonts w:ascii="PT Astra Serif" w:hAnsi="PT Astra Serif"/>
          <w:sz w:val="26"/>
          <w:szCs w:val="26"/>
        </w:rPr>
        <w:t xml:space="preserve"> общеобразовательных организаций. В целом услугами дошкольного образования в 2021-2022 учебном году  охвачено </w:t>
      </w:r>
      <w:r w:rsidR="00B96EB9" w:rsidRPr="003C120F">
        <w:rPr>
          <w:rFonts w:ascii="PT Astra Serif" w:hAnsi="PT Astra Serif"/>
          <w:sz w:val="26"/>
          <w:szCs w:val="26"/>
        </w:rPr>
        <w:t>473</w:t>
      </w:r>
      <w:r w:rsidRPr="003C120F">
        <w:rPr>
          <w:rFonts w:ascii="PT Astra Serif" w:hAnsi="PT Astra Serif"/>
          <w:sz w:val="26"/>
          <w:szCs w:val="26"/>
        </w:rPr>
        <w:t xml:space="preserve"> </w:t>
      </w:r>
      <w:r w:rsidR="00543420" w:rsidRPr="003C120F">
        <w:rPr>
          <w:rFonts w:ascii="PT Astra Serif" w:hAnsi="PT Astra Serif"/>
          <w:sz w:val="26"/>
          <w:szCs w:val="26"/>
        </w:rPr>
        <w:t>ребёнка</w:t>
      </w:r>
      <w:r w:rsidRPr="003C120F">
        <w:rPr>
          <w:rFonts w:ascii="PT Astra Serif" w:hAnsi="PT Astra Serif"/>
          <w:sz w:val="26"/>
          <w:szCs w:val="26"/>
        </w:rPr>
        <w:t>, в том числе:  от 1 до 3 лет услугами до</w:t>
      </w:r>
      <w:r w:rsidR="00B96EB9" w:rsidRPr="003C120F">
        <w:rPr>
          <w:rFonts w:ascii="PT Astra Serif" w:hAnsi="PT Astra Serif"/>
          <w:sz w:val="26"/>
          <w:szCs w:val="26"/>
        </w:rPr>
        <w:t xml:space="preserve">школьного образования охвачено </w:t>
      </w:r>
      <w:r w:rsidRPr="003C120F">
        <w:rPr>
          <w:rFonts w:ascii="PT Astra Serif" w:hAnsi="PT Astra Serif"/>
          <w:sz w:val="26"/>
          <w:szCs w:val="26"/>
        </w:rPr>
        <w:t>8</w:t>
      </w:r>
      <w:r w:rsidR="00B96EB9" w:rsidRPr="003C120F">
        <w:rPr>
          <w:rFonts w:ascii="PT Astra Serif" w:hAnsi="PT Astra Serif"/>
          <w:sz w:val="26"/>
          <w:szCs w:val="26"/>
        </w:rPr>
        <w:t>0</w:t>
      </w:r>
      <w:r w:rsidRPr="003C120F">
        <w:rPr>
          <w:rFonts w:ascii="PT Astra Serif" w:hAnsi="PT Astra Serif"/>
          <w:sz w:val="26"/>
          <w:szCs w:val="26"/>
        </w:rPr>
        <w:t xml:space="preserve"> детей, что составляет 3</w:t>
      </w:r>
      <w:r w:rsidR="00AE601D" w:rsidRPr="003C120F">
        <w:rPr>
          <w:rFonts w:ascii="PT Astra Serif" w:hAnsi="PT Astra Serif"/>
          <w:sz w:val="26"/>
          <w:szCs w:val="26"/>
        </w:rPr>
        <w:t>0,5</w:t>
      </w:r>
      <w:r w:rsidRPr="003C120F">
        <w:rPr>
          <w:rFonts w:ascii="PT Astra Serif" w:hAnsi="PT Astra Serif"/>
          <w:sz w:val="26"/>
          <w:szCs w:val="26"/>
        </w:rPr>
        <w:t>%.</w:t>
      </w:r>
      <w:r w:rsidR="006213EC" w:rsidRPr="003C120F">
        <w:rPr>
          <w:rFonts w:ascii="PT Astra Serif" w:hAnsi="PT Astra Serif"/>
          <w:sz w:val="26"/>
          <w:szCs w:val="26"/>
        </w:rPr>
        <w:t>,</w:t>
      </w:r>
      <w:r w:rsidRPr="003C120F">
        <w:rPr>
          <w:rFonts w:ascii="PT Astra Serif" w:hAnsi="PT Astra Serif"/>
          <w:sz w:val="26"/>
          <w:szCs w:val="26"/>
        </w:rPr>
        <w:t xml:space="preserve"> от 3 до 7 лет </w:t>
      </w:r>
      <w:r w:rsidR="00ED44DB" w:rsidRPr="003C120F">
        <w:rPr>
          <w:rFonts w:ascii="PT Astra Serif" w:hAnsi="PT Astra Serif"/>
          <w:sz w:val="26"/>
          <w:szCs w:val="26"/>
        </w:rPr>
        <w:t xml:space="preserve"> - </w:t>
      </w:r>
      <w:r w:rsidR="00652948" w:rsidRPr="003C120F">
        <w:rPr>
          <w:rFonts w:ascii="PT Astra Serif" w:hAnsi="PT Astra Serif"/>
          <w:sz w:val="26"/>
          <w:szCs w:val="26"/>
        </w:rPr>
        <w:t xml:space="preserve">393 </w:t>
      </w:r>
      <w:r w:rsidR="00ED44DB" w:rsidRPr="003C120F">
        <w:rPr>
          <w:rFonts w:ascii="PT Astra Serif" w:hAnsi="PT Astra Serif"/>
          <w:sz w:val="26"/>
          <w:szCs w:val="26"/>
        </w:rPr>
        <w:t xml:space="preserve"> ребёнка процент охвата</w:t>
      </w:r>
      <w:r w:rsidR="00652948" w:rsidRPr="003C120F">
        <w:rPr>
          <w:rFonts w:ascii="PT Astra Serif" w:hAnsi="PT Astra Serif"/>
          <w:sz w:val="26"/>
          <w:szCs w:val="26"/>
        </w:rPr>
        <w:t xml:space="preserve">  </w:t>
      </w:r>
      <w:r w:rsidRPr="003C120F">
        <w:rPr>
          <w:rFonts w:ascii="PT Astra Serif" w:hAnsi="PT Astra Serif"/>
          <w:sz w:val="26"/>
          <w:szCs w:val="26"/>
        </w:rPr>
        <w:t xml:space="preserve">значительно выше </w:t>
      </w:r>
      <w:r w:rsidR="00652948" w:rsidRPr="003C120F">
        <w:rPr>
          <w:rFonts w:ascii="PT Astra Serif" w:hAnsi="PT Astra Serif"/>
          <w:sz w:val="26"/>
          <w:szCs w:val="26"/>
        </w:rPr>
        <w:t>61</w:t>
      </w:r>
      <w:r w:rsidRPr="003C120F">
        <w:rPr>
          <w:rFonts w:ascii="PT Astra Serif" w:hAnsi="PT Astra Serif"/>
          <w:sz w:val="26"/>
          <w:szCs w:val="26"/>
        </w:rPr>
        <w:t xml:space="preserve">%. </w:t>
      </w:r>
    </w:p>
    <w:p w:rsidR="00935B47" w:rsidRPr="003C120F" w:rsidRDefault="000C5C6A" w:rsidP="003C120F">
      <w:pPr>
        <w:pStyle w:val="ac"/>
        <w:ind w:firstLine="539"/>
        <w:jc w:val="both"/>
        <w:rPr>
          <w:rFonts w:ascii="PT Astra Serif" w:hAnsi="PT Astra Serif"/>
          <w:i/>
          <w:sz w:val="26"/>
          <w:szCs w:val="26"/>
        </w:rPr>
      </w:pPr>
      <w:r w:rsidRPr="003C120F">
        <w:rPr>
          <w:rFonts w:ascii="PT Astra Serif" w:hAnsi="PT Astra Serif"/>
          <w:b/>
          <w:i/>
          <w:sz w:val="26"/>
          <w:szCs w:val="26"/>
        </w:rPr>
        <w:t>К</w:t>
      </w:r>
      <w:r w:rsidR="00935B47" w:rsidRPr="003C120F">
        <w:rPr>
          <w:rFonts w:ascii="PT Astra Serif" w:hAnsi="PT Astra Serif"/>
          <w:b/>
          <w:i/>
          <w:sz w:val="26"/>
          <w:szCs w:val="26"/>
        </w:rPr>
        <w:t>ультурно</w:t>
      </w:r>
      <w:r w:rsidRPr="003C120F">
        <w:rPr>
          <w:rFonts w:ascii="PT Astra Serif" w:hAnsi="PT Astra Serif"/>
          <w:b/>
          <w:i/>
          <w:sz w:val="26"/>
          <w:szCs w:val="26"/>
        </w:rPr>
        <w:t xml:space="preserve"> </w:t>
      </w:r>
      <w:r w:rsidR="00935B47" w:rsidRPr="003C120F">
        <w:rPr>
          <w:rFonts w:ascii="PT Astra Serif" w:hAnsi="PT Astra Serif"/>
          <w:b/>
          <w:i/>
          <w:sz w:val="26"/>
          <w:szCs w:val="26"/>
        </w:rPr>
        <w:t>-</w:t>
      </w:r>
      <w:r w:rsidRPr="003C120F">
        <w:rPr>
          <w:rFonts w:ascii="PT Astra Serif" w:hAnsi="PT Astra Serif"/>
          <w:b/>
          <w:i/>
          <w:sz w:val="26"/>
          <w:szCs w:val="26"/>
        </w:rPr>
        <w:t xml:space="preserve"> </w:t>
      </w:r>
      <w:proofErr w:type="spellStart"/>
      <w:r w:rsidRPr="003C120F">
        <w:rPr>
          <w:rFonts w:ascii="PT Astra Serif" w:hAnsi="PT Astra Serif"/>
          <w:b/>
          <w:i/>
          <w:sz w:val="26"/>
          <w:szCs w:val="26"/>
        </w:rPr>
        <w:t>д</w:t>
      </w:r>
      <w:r w:rsidR="00935B47" w:rsidRPr="003C120F">
        <w:rPr>
          <w:rFonts w:ascii="PT Astra Serif" w:hAnsi="PT Astra Serif"/>
          <w:b/>
          <w:i/>
          <w:sz w:val="26"/>
          <w:szCs w:val="26"/>
        </w:rPr>
        <w:t>осугов</w:t>
      </w:r>
      <w:r w:rsidRPr="003C120F">
        <w:rPr>
          <w:rFonts w:ascii="PT Astra Serif" w:hAnsi="PT Astra Serif"/>
          <w:b/>
          <w:i/>
          <w:sz w:val="26"/>
          <w:szCs w:val="26"/>
        </w:rPr>
        <w:t>ая</w:t>
      </w:r>
      <w:proofErr w:type="spellEnd"/>
      <w:r w:rsidR="00935B47" w:rsidRPr="003C120F">
        <w:rPr>
          <w:rFonts w:ascii="PT Astra Serif" w:hAnsi="PT Astra Serif"/>
          <w:b/>
          <w:i/>
          <w:sz w:val="26"/>
          <w:szCs w:val="26"/>
        </w:rPr>
        <w:t xml:space="preserve"> сфер</w:t>
      </w:r>
      <w:r w:rsidRPr="003C120F">
        <w:rPr>
          <w:rFonts w:ascii="PT Astra Serif" w:hAnsi="PT Astra Serif"/>
          <w:b/>
          <w:i/>
          <w:sz w:val="26"/>
          <w:szCs w:val="26"/>
        </w:rPr>
        <w:t>а</w:t>
      </w:r>
      <w:r w:rsidR="00935B47" w:rsidRPr="003C120F">
        <w:rPr>
          <w:rFonts w:ascii="PT Astra Serif" w:hAnsi="PT Astra Serif"/>
          <w:i/>
          <w:sz w:val="26"/>
          <w:szCs w:val="26"/>
        </w:rPr>
        <w:t xml:space="preserve"> </w:t>
      </w:r>
    </w:p>
    <w:p w:rsidR="00DA0224" w:rsidRPr="003C120F" w:rsidRDefault="00DA0224" w:rsidP="003C120F">
      <w:pPr>
        <w:shd w:val="clear" w:color="auto" w:fill="FFFFFF"/>
        <w:ind w:firstLine="708"/>
        <w:jc w:val="both"/>
        <w:rPr>
          <w:rFonts w:ascii="PT Astra Serif" w:hAnsi="PT Astra Serif" w:cs="Arial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Сеть учреждений культуры МО «Сенгилеевский район»  насчитывает  30 учреждения </w:t>
      </w:r>
      <w:r w:rsidR="002C3421" w:rsidRPr="003C120F">
        <w:rPr>
          <w:rFonts w:ascii="PT Astra Serif" w:hAnsi="PT Astra Serif"/>
          <w:sz w:val="26"/>
          <w:szCs w:val="26"/>
        </w:rPr>
        <w:t>и</w:t>
      </w:r>
      <w:r w:rsidRPr="003C120F">
        <w:rPr>
          <w:rFonts w:ascii="PT Astra Serif" w:hAnsi="PT Astra Serif"/>
          <w:sz w:val="26"/>
          <w:szCs w:val="26"/>
        </w:rPr>
        <w:t>з них:</w:t>
      </w:r>
      <w:r w:rsidR="002C3421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 xml:space="preserve">9 являются структурными подразделениями МУК «Муниципальный </w:t>
      </w:r>
      <w:r w:rsidR="002C3421" w:rsidRPr="003C120F">
        <w:rPr>
          <w:rFonts w:ascii="PT Astra Serif" w:hAnsi="PT Astra Serif"/>
          <w:sz w:val="26"/>
          <w:szCs w:val="26"/>
        </w:rPr>
        <w:t>ку</w:t>
      </w:r>
      <w:r w:rsidRPr="003C120F">
        <w:rPr>
          <w:rFonts w:ascii="PT Astra Serif" w:hAnsi="PT Astra Serif"/>
          <w:sz w:val="26"/>
          <w:szCs w:val="26"/>
        </w:rPr>
        <w:t>льтурный комплекс»,</w:t>
      </w:r>
      <w:r w:rsidR="00472049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>МУК «Тушинский ДК», МУК «</w:t>
      </w:r>
      <w:proofErr w:type="spellStart"/>
      <w:r w:rsidRPr="003C120F">
        <w:rPr>
          <w:rFonts w:ascii="PT Astra Serif" w:hAnsi="PT Astra Serif"/>
          <w:sz w:val="26"/>
          <w:szCs w:val="26"/>
        </w:rPr>
        <w:t>Красногуляевский</w:t>
      </w:r>
      <w:proofErr w:type="spellEnd"/>
      <w:r w:rsidRPr="003C120F">
        <w:rPr>
          <w:rFonts w:ascii="PT Astra Serif" w:hAnsi="PT Astra Serif"/>
          <w:sz w:val="26"/>
          <w:szCs w:val="26"/>
        </w:rPr>
        <w:t xml:space="preserve"> ДК»</w:t>
      </w:r>
      <w:r w:rsidR="00472049" w:rsidRPr="003C120F">
        <w:rPr>
          <w:rFonts w:ascii="PT Astra Serif" w:hAnsi="PT Astra Serif"/>
          <w:sz w:val="26"/>
          <w:szCs w:val="26"/>
        </w:rPr>
        <w:t>,</w:t>
      </w:r>
      <w:r w:rsidRPr="003C120F">
        <w:rPr>
          <w:rFonts w:ascii="PT Astra Serif" w:hAnsi="PT Astra Serif"/>
          <w:sz w:val="26"/>
          <w:szCs w:val="26"/>
        </w:rPr>
        <w:t xml:space="preserve"> </w:t>
      </w:r>
      <w:r w:rsidR="00162298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>МАУ«Вдохновение»</w:t>
      </w:r>
      <w:r w:rsidR="00C92210" w:rsidRPr="003C120F">
        <w:rPr>
          <w:rFonts w:ascii="PT Astra Serif" w:hAnsi="PT Astra Serif"/>
          <w:sz w:val="26"/>
          <w:szCs w:val="26"/>
        </w:rPr>
        <w:t>.</w:t>
      </w:r>
      <w:r w:rsidRPr="003C120F">
        <w:rPr>
          <w:rFonts w:ascii="PT Astra Serif" w:hAnsi="PT Astra Serif"/>
          <w:sz w:val="26"/>
          <w:szCs w:val="26"/>
        </w:rPr>
        <w:t xml:space="preserve"> 13 библиотек, входящих в единую</w:t>
      </w:r>
      <w:r w:rsidR="00C92210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>централизованную сеть МУК«Централизованная библиотечная система»</w:t>
      </w:r>
      <w:r w:rsidR="00162298" w:rsidRPr="003C120F">
        <w:rPr>
          <w:rFonts w:ascii="PT Astra Serif" w:hAnsi="PT Astra Serif"/>
          <w:sz w:val="26"/>
          <w:szCs w:val="26"/>
        </w:rPr>
        <w:t>,</w:t>
      </w:r>
      <w:r w:rsidRPr="003C120F">
        <w:rPr>
          <w:rFonts w:ascii="PT Astra Serif" w:hAnsi="PT Astra Serif"/>
          <w:sz w:val="26"/>
          <w:szCs w:val="26"/>
        </w:rPr>
        <w:t>  детская школа искусств МБУ ДО «Детская школа искусств» с 2-мя филиалами в п</w:t>
      </w:r>
      <w:proofErr w:type="gramStart"/>
      <w:r w:rsidRPr="003C120F">
        <w:rPr>
          <w:rFonts w:ascii="PT Astra Serif" w:hAnsi="PT Astra Serif"/>
          <w:sz w:val="26"/>
          <w:szCs w:val="26"/>
        </w:rPr>
        <w:t>.С</w:t>
      </w:r>
      <w:proofErr w:type="gramEnd"/>
      <w:r w:rsidRPr="003C120F">
        <w:rPr>
          <w:rFonts w:ascii="PT Astra Serif" w:hAnsi="PT Astra Serif"/>
          <w:sz w:val="26"/>
          <w:szCs w:val="26"/>
        </w:rPr>
        <w:t>иликатный и п.Красный Гуляй,</w:t>
      </w:r>
      <w:r w:rsidR="00490F50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 xml:space="preserve"> МУК «Сенгилеевский районный краеведческий музей им. А.И. Солуянова».</w:t>
      </w:r>
    </w:p>
    <w:p w:rsidR="00935B47" w:rsidRPr="003C120F" w:rsidRDefault="00935B47" w:rsidP="003C120F">
      <w:pPr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       Сегодня в муниципальном образовании созданы  благоприятные условия для развития учреждения культуры, привлечение населения для занятий творчеством.</w:t>
      </w:r>
    </w:p>
    <w:p w:rsidR="00B92D96" w:rsidRPr="003C120F" w:rsidRDefault="00B92D96" w:rsidP="003C120F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Всего  за 9 мес. 2024 г. учреждениями культуры МО «Сенгилеевский район»  проведено  1642  различных мероприятий.  В настоящее время в  районе создано и работает 68 творческих кружков для детей и юношества, с охватом более 1000 человек, В школе создано 9 творческих коллективов, с охватом более 150 человек.  Учащиеся  ДШИ приняли участие в конкурсах и фестивалях различного уровня, где стали лауреатами 1,2,3 степени: в 18 международных, 6 Всероссийских, 21 Региональных и областных, 7 межрегиональных фестивалях-конкурсах.</w:t>
      </w:r>
    </w:p>
    <w:p w:rsidR="00935B47" w:rsidRPr="003C120F" w:rsidRDefault="00935B47" w:rsidP="003C120F">
      <w:pPr>
        <w:ind w:firstLine="567"/>
        <w:jc w:val="both"/>
        <w:rPr>
          <w:rFonts w:ascii="PT Astra Serif" w:hAnsi="PT Astra Serif"/>
          <w:b/>
          <w:i/>
          <w:sz w:val="26"/>
          <w:szCs w:val="26"/>
        </w:rPr>
      </w:pPr>
      <w:r w:rsidRPr="003C120F">
        <w:rPr>
          <w:rFonts w:ascii="PT Astra Serif" w:hAnsi="PT Astra Serif"/>
          <w:b/>
          <w:i/>
          <w:sz w:val="26"/>
          <w:szCs w:val="26"/>
        </w:rPr>
        <w:t>Развитие малого и среднего предпринимательства</w:t>
      </w:r>
    </w:p>
    <w:p w:rsidR="00207A96" w:rsidRPr="003C120F" w:rsidRDefault="008721F2" w:rsidP="003C120F">
      <w:pPr>
        <w:ind w:firstLine="567"/>
        <w:jc w:val="both"/>
        <w:rPr>
          <w:rFonts w:ascii="PT Astra Serif" w:hAnsi="PT Astra Serif"/>
          <w:bCs/>
          <w:kern w:val="3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Одним из факторов формирования благоприятной инвестиционной среды является  развитие  малого и  среднего  предпринимательства.  Малое и среднее предпринимательство играет важную роль в экономическом развитии Сенгилеевского района. </w:t>
      </w:r>
      <w:r w:rsidR="004F5920" w:rsidRPr="003C120F">
        <w:rPr>
          <w:rFonts w:ascii="PT Astra Serif" w:hAnsi="PT Astra Serif"/>
          <w:sz w:val="26"/>
          <w:szCs w:val="26"/>
        </w:rPr>
        <w:t>Структур</w:t>
      </w:r>
      <w:r w:rsidR="00E015FC" w:rsidRPr="003C120F">
        <w:rPr>
          <w:rFonts w:ascii="PT Astra Serif" w:hAnsi="PT Astra Serif"/>
          <w:sz w:val="26"/>
          <w:szCs w:val="26"/>
        </w:rPr>
        <w:t>у</w:t>
      </w:r>
      <w:r w:rsidR="004F5920" w:rsidRPr="003C120F">
        <w:rPr>
          <w:rFonts w:ascii="PT Astra Serif" w:hAnsi="PT Astra Serif"/>
          <w:sz w:val="26"/>
          <w:szCs w:val="26"/>
        </w:rPr>
        <w:t xml:space="preserve"> субъектов малого бизнеса </w:t>
      </w:r>
      <w:r w:rsidR="00E015FC" w:rsidRPr="003C120F">
        <w:rPr>
          <w:rFonts w:ascii="PT Astra Serif" w:hAnsi="PT Astra Serif"/>
          <w:sz w:val="26"/>
          <w:szCs w:val="26"/>
        </w:rPr>
        <w:t xml:space="preserve">в Сенгилеевском районе </w:t>
      </w:r>
      <w:r w:rsidR="004F5920" w:rsidRPr="003C120F">
        <w:rPr>
          <w:rFonts w:ascii="PT Astra Serif" w:hAnsi="PT Astra Serif"/>
          <w:sz w:val="26"/>
          <w:szCs w:val="26"/>
        </w:rPr>
        <w:t>составляют индивидуальные предприниматели</w:t>
      </w:r>
      <w:r w:rsidR="00E015FC" w:rsidRPr="003C120F">
        <w:rPr>
          <w:rFonts w:ascii="PT Astra Serif" w:hAnsi="PT Astra Serif"/>
          <w:sz w:val="26"/>
          <w:szCs w:val="26"/>
        </w:rPr>
        <w:t xml:space="preserve">, малые и </w:t>
      </w:r>
      <w:r w:rsidR="004F5920" w:rsidRPr="003C120F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4F5920" w:rsidRPr="003C120F">
        <w:rPr>
          <w:rFonts w:ascii="PT Astra Serif" w:hAnsi="PT Astra Serif"/>
          <w:sz w:val="26"/>
          <w:szCs w:val="26"/>
        </w:rPr>
        <w:t>микропредприятия</w:t>
      </w:r>
      <w:proofErr w:type="spellEnd"/>
      <w:r w:rsidR="00E015FC" w:rsidRPr="003C120F">
        <w:rPr>
          <w:rFonts w:ascii="PT Astra Serif" w:hAnsi="PT Astra Serif"/>
          <w:sz w:val="26"/>
          <w:szCs w:val="26"/>
        </w:rPr>
        <w:t>.</w:t>
      </w:r>
      <w:r w:rsidR="00BA61BB" w:rsidRPr="003C120F">
        <w:rPr>
          <w:rFonts w:ascii="PT Astra Serif" w:hAnsi="PT Astra Serif"/>
          <w:sz w:val="26"/>
          <w:szCs w:val="26"/>
        </w:rPr>
        <w:t xml:space="preserve"> </w:t>
      </w:r>
      <w:r w:rsidR="005C0D0F" w:rsidRPr="003C120F">
        <w:rPr>
          <w:rFonts w:ascii="PT Astra Serif" w:eastAsia="PT Astra Serif" w:hAnsi="PT Astra Serif" w:cs="PT Astra Serif"/>
          <w:sz w:val="26"/>
          <w:szCs w:val="26"/>
        </w:rPr>
        <w:t>По состоянию на 01.10.2024г  численность субъектов предпринимательской деятельности по МО «Сенгилеевский район» составила  591</w:t>
      </w:r>
      <w:r w:rsidR="00082278" w:rsidRPr="003C120F">
        <w:rPr>
          <w:rFonts w:ascii="PT Astra Serif" w:eastAsia="PT Astra Serif" w:hAnsi="PT Astra Serif" w:cs="PT Astra Serif"/>
          <w:sz w:val="26"/>
          <w:szCs w:val="26"/>
        </w:rPr>
        <w:t>,  это</w:t>
      </w:r>
      <w:r w:rsidR="005C0D0F" w:rsidRPr="003C120F">
        <w:rPr>
          <w:rFonts w:ascii="PT Astra Serif" w:eastAsia="PT Astra Serif" w:hAnsi="PT Astra Serif" w:cs="PT Astra Serif"/>
          <w:sz w:val="26"/>
          <w:szCs w:val="26"/>
        </w:rPr>
        <w:t xml:space="preserve">  102% к соответствующему периоду 2023г.</w:t>
      </w:r>
      <w:r w:rsidR="006269BB" w:rsidRPr="003C120F">
        <w:rPr>
          <w:rFonts w:ascii="PT Astra Serif" w:eastAsia="PT Astra Serif" w:hAnsi="PT Astra Serif" w:cs="PT Astra Serif"/>
          <w:sz w:val="26"/>
          <w:szCs w:val="26"/>
        </w:rPr>
        <w:t xml:space="preserve"> Численность работающих в сфере предпринимательства  на 01.10.2024г составила  1369 чел, рост к соответствующему уровню прошлого года составил 100,7%</w:t>
      </w:r>
      <w:r w:rsidR="00A07996" w:rsidRPr="003C120F">
        <w:rPr>
          <w:rFonts w:ascii="PT Astra Serif" w:eastAsia="PT Astra Serif" w:hAnsi="PT Astra Serif" w:cs="PT Astra Serif"/>
          <w:sz w:val="26"/>
          <w:szCs w:val="26"/>
        </w:rPr>
        <w:t>.</w:t>
      </w:r>
      <w:r w:rsidR="006269BB" w:rsidRPr="003C120F">
        <w:rPr>
          <w:rFonts w:ascii="PT Astra Serif" w:eastAsia="PT Astra Serif" w:hAnsi="PT Astra Serif" w:cs="PT Astra Serif"/>
          <w:sz w:val="26"/>
          <w:szCs w:val="26"/>
        </w:rPr>
        <w:t xml:space="preserve"> </w:t>
      </w:r>
      <w:r w:rsidR="00A07996" w:rsidRPr="003C120F">
        <w:rPr>
          <w:rFonts w:ascii="PT Astra Serif" w:eastAsia="PT Astra Serif" w:hAnsi="PT Astra Serif" w:cs="PT Astra Serif"/>
          <w:sz w:val="26"/>
          <w:szCs w:val="26"/>
        </w:rPr>
        <w:tab/>
        <w:t>Субъекты малого и среднего предпринимательства Сенгилеевского района вносят вклад в пополнение бюджета  муниципального образования.</w:t>
      </w:r>
      <w:r w:rsidR="001439A7" w:rsidRPr="003C120F">
        <w:rPr>
          <w:rFonts w:ascii="PT Astra Serif" w:eastAsia="PT Astra Serif" w:hAnsi="PT Astra Serif" w:cs="PT Astra Serif"/>
          <w:sz w:val="26"/>
          <w:szCs w:val="26"/>
        </w:rPr>
        <w:t xml:space="preserve"> </w:t>
      </w:r>
      <w:r w:rsidR="00A07996" w:rsidRPr="003C120F">
        <w:rPr>
          <w:rFonts w:ascii="PT Astra Serif" w:hAnsi="PT Astra Serif"/>
          <w:sz w:val="26"/>
          <w:szCs w:val="26"/>
        </w:rPr>
        <w:t xml:space="preserve">За </w:t>
      </w:r>
      <w:r w:rsidR="0000096C" w:rsidRPr="003C120F">
        <w:rPr>
          <w:rFonts w:ascii="PT Astra Serif" w:hAnsi="PT Astra Serif"/>
          <w:sz w:val="26"/>
          <w:szCs w:val="26"/>
        </w:rPr>
        <w:t>11</w:t>
      </w:r>
      <w:r w:rsidR="00A07996" w:rsidRPr="003C120F">
        <w:rPr>
          <w:rFonts w:ascii="PT Astra Serif" w:hAnsi="PT Astra Serif"/>
          <w:sz w:val="26"/>
          <w:szCs w:val="26"/>
        </w:rPr>
        <w:t xml:space="preserve"> месяцев 2024г поступило налоговых платежей от бизнеса в сумме  </w:t>
      </w:r>
      <w:r w:rsidR="0000096C" w:rsidRPr="003C120F">
        <w:rPr>
          <w:rFonts w:ascii="PT Astra Serif" w:hAnsi="PT Astra Serif"/>
          <w:sz w:val="26"/>
          <w:szCs w:val="26"/>
        </w:rPr>
        <w:t>28 782,9</w:t>
      </w:r>
      <w:r w:rsidR="00A07996" w:rsidRPr="003C120F">
        <w:rPr>
          <w:rFonts w:ascii="PT Astra Serif" w:hAnsi="PT Astra Serif"/>
          <w:sz w:val="26"/>
          <w:szCs w:val="26"/>
        </w:rPr>
        <w:t xml:space="preserve"> т.р. </w:t>
      </w:r>
      <w:r w:rsidR="00F50524" w:rsidRPr="003C120F">
        <w:rPr>
          <w:rFonts w:ascii="PT Astra Serif" w:hAnsi="PT Astra Serif"/>
          <w:sz w:val="26"/>
          <w:szCs w:val="26"/>
        </w:rPr>
        <w:t xml:space="preserve"> </w:t>
      </w:r>
      <w:r w:rsidR="0000096C" w:rsidRPr="003C120F">
        <w:rPr>
          <w:rFonts w:ascii="PT Astra Serif" w:hAnsi="PT Astra Serif"/>
          <w:sz w:val="26"/>
          <w:szCs w:val="26"/>
        </w:rPr>
        <w:t xml:space="preserve">что в 2,2 раза  больше  </w:t>
      </w:r>
      <w:r w:rsidR="00A07996" w:rsidRPr="003C120F">
        <w:rPr>
          <w:rFonts w:ascii="PT Astra Serif" w:hAnsi="PT Astra Serif"/>
          <w:bCs/>
          <w:kern w:val="3"/>
          <w:sz w:val="26"/>
          <w:szCs w:val="26"/>
        </w:rPr>
        <w:t>соответствующего  периода  2023г</w:t>
      </w:r>
      <w:r w:rsidR="004436F8" w:rsidRPr="003C120F">
        <w:rPr>
          <w:rFonts w:ascii="PT Astra Serif" w:hAnsi="PT Astra Serif"/>
          <w:bCs/>
          <w:kern w:val="3"/>
          <w:sz w:val="26"/>
          <w:szCs w:val="26"/>
        </w:rPr>
        <w:t>,</w:t>
      </w:r>
      <w:r w:rsidR="00F50524" w:rsidRPr="003C120F">
        <w:rPr>
          <w:rFonts w:ascii="PT Astra Serif" w:hAnsi="PT Astra Serif"/>
          <w:bCs/>
          <w:kern w:val="3"/>
          <w:sz w:val="26"/>
          <w:szCs w:val="26"/>
        </w:rPr>
        <w:t xml:space="preserve"> </w:t>
      </w:r>
      <w:r w:rsidR="00A07996" w:rsidRPr="003C120F">
        <w:rPr>
          <w:rFonts w:ascii="PT Astra Serif" w:hAnsi="PT Astra Serif"/>
          <w:bCs/>
          <w:kern w:val="3"/>
          <w:sz w:val="26"/>
          <w:szCs w:val="26"/>
        </w:rPr>
        <w:t xml:space="preserve"> </w:t>
      </w:r>
      <w:r w:rsidR="004436F8" w:rsidRPr="003C120F">
        <w:rPr>
          <w:rFonts w:ascii="PT Astra Serif" w:hAnsi="PT Astra Serif"/>
          <w:bCs/>
          <w:kern w:val="3"/>
          <w:sz w:val="26"/>
          <w:szCs w:val="26"/>
        </w:rPr>
        <w:t>ч</w:t>
      </w:r>
      <w:r w:rsidR="00F50524" w:rsidRPr="003C120F">
        <w:rPr>
          <w:rFonts w:ascii="PT Astra Serif" w:hAnsi="PT Astra Serif"/>
          <w:bCs/>
          <w:kern w:val="3"/>
          <w:sz w:val="26"/>
          <w:szCs w:val="26"/>
        </w:rPr>
        <w:t xml:space="preserve">то составило </w:t>
      </w:r>
      <w:r w:rsidR="00A07996" w:rsidRPr="003C120F">
        <w:rPr>
          <w:rFonts w:ascii="PT Astra Serif" w:eastAsia="PT Astra Serif" w:hAnsi="PT Astra Serif" w:cs="PT Astra Serif"/>
          <w:sz w:val="26"/>
          <w:szCs w:val="26"/>
        </w:rPr>
        <w:t>13</w:t>
      </w:r>
      <w:r w:rsidR="0000096C" w:rsidRPr="003C120F">
        <w:rPr>
          <w:rFonts w:ascii="PT Astra Serif" w:eastAsia="PT Astra Serif" w:hAnsi="PT Astra Serif" w:cs="PT Astra Serif"/>
          <w:sz w:val="26"/>
          <w:szCs w:val="26"/>
        </w:rPr>
        <w:t>,1</w:t>
      </w:r>
      <w:r w:rsidR="00A07996" w:rsidRPr="003C120F">
        <w:rPr>
          <w:rFonts w:ascii="PT Astra Serif" w:eastAsia="PT Astra Serif" w:hAnsi="PT Astra Serif" w:cs="PT Astra Serif"/>
          <w:sz w:val="26"/>
          <w:szCs w:val="26"/>
        </w:rPr>
        <w:t xml:space="preserve">% от собственных доходов </w:t>
      </w:r>
      <w:r w:rsidR="00A07996" w:rsidRPr="003C120F">
        <w:rPr>
          <w:rFonts w:ascii="PT Astra Serif" w:hAnsi="PT Astra Serif"/>
          <w:bCs/>
          <w:kern w:val="3"/>
          <w:sz w:val="26"/>
          <w:szCs w:val="26"/>
        </w:rPr>
        <w:t>консолидированного бюджета муниципального образования «Сенгилеевский район».</w:t>
      </w:r>
    </w:p>
    <w:p w:rsidR="00485662" w:rsidRPr="003C120F" w:rsidRDefault="00F15CC4" w:rsidP="003C120F">
      <w:pPr>
        <w:ind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C120F">
        <w:rPr>
          <w:rFonts w:ascii="PT Astra Serif" w:hAnsi="PT Astra Serif"/>
          <w:sz w:val="26"/>
          <w:szCs w:val="26"/>
        </w:rPr>
        <w:t xml:space="preserve">В Сенгилеевском районе выстроена система взаимодействия органов местного </w:t>
      </w:r>
      <w:r w:rsidR="00485662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>самоуправления с предпринимательским сообществом</w:t>
      </w:r>
      <w:r w:rsidR="003C2457" w:rsidRPr="003C120F">
        <w:rPr>
          <w:rFonts w:ascii="PT Astra Serif" w:hAnsi="PT Astra Serif"/>
          <w:sz w:val="26"/>
          <w:szCs w:val="26"/>
        </w:rPr>
        <w:t xml:space="preserve">, </w:t>
      </w:r>
      <w:r w:rsidRPr="003C120F">
        <w:rPr>
          <w:rFonts w:ascii="PT Astra Serif" w:hAnsi="PT Astra Serif"/>
          <w:sz w:val="26"/>
          <w:szCs w:val="26"/>
        </w:rPr>
        <w:t xml:space="preserve">через деятельность </w:t>
      </w:r>
      <w:r w:rsidR="00485662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>Координационного</w:t>
      </w:r>
      <w:r w:rsidR="008E466C" w:rsidRPr="003C120F">
        <w:rPr>
          <w:rFonts w:ascii="PT Astra Serif" w:hAnsi="PT Astra Serif"/>
          <w:sz w:val="26"/>
          <w:szCs w:val="26"/>
        </w:rPr>
        <w:t xml:space="preserve"> </w:t>
      </w:r>
      <w:r w:rsidR="00485662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>Совета по развитию предпринимательства</w:t>
      </w:r>
      <w:r w:rsidR="00485662" w:rsidRPr="003C120F">
        <w:rPr>
          <w:rFonts w:ascii="PT Astra Serif" w:hAnsi="PT Astra Serif"/>
          <w:sz w:val="26"/>
          <w:szCs w:val="26"/>
        </w:rPr>
        <w:t xml:space="preserve"> в МО «Сенгилеевский район»,  общественного </w:t>
      </w:r>
      <w:r w:rsidR="001439A7" w:rsidRPr="003C120F">
        <w:rPr>
          <w:rFonts w:ascii="PT Astra Serif" w:hAnsi="PT Astra Serif"/>
          <w:sz w:val="26"/>
          <w:szCs w:val="26"/>
        </w:rPr>
        <w:t xml:space="preserve"> </w:t>
      </w:r>
      <w:r w:rsidR="00485662" w:rsidRPr="003C120F">
        <w:rPr>
          <w:rFonts w:ascii="PT Astra Serif" w:hAnsi="PT Astra Serif"/>
          <w:sz w:val="26"/>
          <w:szCs w:val="26"/>
        </w:rPr>
        <w:t xml:space="preserve">представителя Уполномоченного по защите прав предпринимателей в Ульяновской области </w:t>
      </w:r>
      <w:r w:rsidR="00C415F6" w:rsidRPr="003C120F">
        <w:rPr>
          <w:rFonts w:ascii="PT Astra Serif" w:hAnsi="PT Astra Serif"/>
          <w:sz w:val="26"/>
          <w:szCs w:val="26"/>
        </w:rPr>
        <w:t xml:space="preserve"> </w:t>
      </w:r>
      <w:r w:rsidR="00485662" w:rsidRPr="003C120F">
        <w:rPr>
          <w:rFonts w:ascii="PT Astra Serif" w:hAnsi="PT Astra Serif"/>
          <w:sz w:val="26"/>
          <w:szCs w:val="26"/>
        </w:rPr>
        <w:t xml:space="preserve">в </w:t>
      </w:r>
      <w:r w:rsidR="00C415F6" w:rsidRPr="003C120F">
        <w:rPr>
          <w:rFonts w:ascii="PT Astra Serif" w:hAnsi="PT Astra Serif"/>
          <w:sz w:val="26"/>
          <w:szCs w:val="26"/>
        </w:rPr>
        <w:t xml:space="preserve"> </w:t>
      </w:r>
      <w:r w:rsidR="00485662" w:rsidRPr="003C120F">
        <w:rPr>
          <w:rFonts w:ascii="PT Astra Serif" w:hAnsi="PT Astra Serif"/>
          <w:sz w:val="26"/>
          <w:szCs w:val="26"/>
        </w:rPr>
        <w:t>Сенгилеевском районе</w:t>
      </w:r>
      <w:r w:rsidR="008E466C" w:rsidRPr="003C120F">
        <w:rPr>
          <w:rFonts w:ascii="PT Astra Serif" w:hAnsi="PT Astra Serif"/>
          <w:sz w:val="26"/>
          <w:szCs w:val="26"/>
        </w:rPr>
        <w:t xml:space="preserve">, </w:t>
      </w:r>
      <w:r w:rsidR="003C2457" w:rsidRPr="003C120F">
        <w:rPr>
          <w:rFonts w:ascii="PT Astra Serif" w:hAnsi="PT Astra Serif"/>
          <w:sz w:val="26"/>
          <w:szCs w:val="26"/>
        </w:rPr>
        <w:t xml:space="preserve"> </w:t>
      </w:r>
      <w:r w:rsidR="00C415F6" w:rsidRPr="003C120F">
        <w:rPr>
          <w:rFonts w:ascii="PT Astra Serif" w:hAnsi="PT Astra Serif"/>
          <w:sz w:val="26"/>
          <w:szCs w:val="26"/>
        </w:rPr>
        <w:t xml:space="preserve"> </w:t>
      </w:r>
      <w:r w:rsidR="008E466C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 xml:space="preserve">и  сформирована инфраструктура поддержки малого бизнеса: </w:t>
      </w:r>
      <w:r w:rsidR="00485662" w:rsidRPr="003C120F">
        <w:rPr>
          <w:rFonts w:ascii="PT Astra Serif" w:hAnsi="PT Astra Serif"/>
          <w:sz w:val="26"/>
          <w:szCs w:val="26"/>
        </w:rPr>
        <w:t xml:space="preserve">имущественная поддержка  СМСП и </w:t>
      </w:r>
      <w:proofErr w:type="spellStart"/>
      <w:r w:rsidR="00485662" w:rsidRPr="003C120F">
        <w:rPr>
          <w:rFonts w:ascii="PT Astra Serif" w:hAnsi="PT Astra Serif"/>
          <w:sz w:val="26"/>
          <w:szCs w:val="26"/>
        </w:rPr>
        <w:t>самозанятых</w:t>
      </w:r>
      <w:proofErr w:type="spellEnd"/>
      <w:r w:rsidR="00485662" w:rsidRPr="003C120F">
        <w:rPr>
          <w:rFonts w:ascii="PT Astra Serif" w:hAnsi="PT Astra Serif"/>
          <w:sz w:val="26"/>
          <w:szCs w:val="26"/>
        </w:rPr>
        <w:t xml:space="preserve">  граждан,  </w:t>
      </w:r>
      <w:r w:rsidR="00485662" w:rsidRPr="003C120F">
        <w:rPr>
          <w:rFonts w:ascii="PT Astra Serif" w:eastAsia="PT Astra Serif" w:hAnsi="PT Astra Serif" w:cs="PT Astra Serif"/>
          <w:sz w:val="26"/>
          <w:szCs w:val="26"/>
        </w:rPr>
        <w:t xml:space="preserve">сопровождение по вопросам предоставления региональных мер поддержки, субсидий (грантов) и льготных </w:t>
      </w:r>
      <w:r w:rsidR="00485662" w:rsidRPr="003C120F">
        <w:rPr>
          <w:rFonts w:ascii="PT Astra Serif" w:eastAsia="PT Astra Serif" w:hAnsi="PT Astra Serif" w:cs="PT Astra Serif"/>
          <w:sz w:val="26"/>
          <w:szCs w:val="26"/>
        </w:rPr>
        <w:lastRenderedPageBreak/>
        <w:t>кредитных</w:t>
      </w:r>
      <w:proofErr w:type="gramEnd"/>
      <w:r w:rsidR="00485662" w:rsidRPr="003C120F">
        <w:rPr>
          <w:rFonts w:ascii="PT Astra Serif" w:eastAsia="PT Astra Serif" w:hAnsi="PT Astra Serif" w:cs="PT Astra Serif"/>
          <w:sz w:val="26"/>
          <w:szCs w:val="26"/>
        </w:rPr>
        <w:t xml:space="preserve"> займов</w:t>
      </w:r>
      <w:r w:rsidR="00DF5B0D" w:rsidRPr="003C120F">
        <w:rPr>
          <w:rFonts w:ascii="PT Astra Serif" w:eastAsia="PT Astra Serif" w:hAnsi="PT Astra Serif" w:cs="PT Astra Serif"/>
          <w:sz w:val="26"/>
          <w:szCs w:val="26"/>
        </w:rPr>
        <w:t xml:space="preserve">, </w:t>
      </w:r>
      <w:r w:rsidR="00485662" w:rsidRPr="003C120F">
        <w:rPr>
          <w:rFonts w:ascii="PT Astra Serif" w:eastAsia="PT Astra Serif" w:hAnsi="PT Astra Serif" w:cs="PT Astra Serif"/>
          <w:sz w:val="26"/>
          <w:szCs w:val="26"/>
        </w:rPr>
        <w:t xml:space="preserve">и консультирование по участию в приоритетном региональном проекте «Содействие в реализации адресной поддержки граждан». </w:t>
      </w:r>
      <w:r w:rsidR="000A1FB1" w:rsidRPr="003C120F">
        <w:rPr>
          <w:rFonts w:ascii="PT Astra Serif" w:hAnsi="PT Astra Serif"/>
          <w:sz w:val="26"/>
          <w:szCs w:val="26"/>
        </w:rPr>
        <w:t xml:space="preserve">В результате </w:t>
      </w:r>
      <w:r w:rsidR="00E015FC" w:rsidRPr="003C120F">
        <w:rPr>
          <w:rFonts w:ascii="PT Astra Serif" w:hAnsi="PT Astra Serif"/>
          <w:sz w:val="26"/>
          <w:szCs w:val="26"/>
        </w:rPr>
        <w:t xml:space="preserve"> </w:t>
      </w:r>
      <w:r w:rsidR="000A1FB1" w:rsidRPr="003C120F">
        <w:rPr>
          <w:rFonts w:ascii="PT Astra Serif" w:hAnsi="PT Astra Serif"/>
          <w:sz w:val="26"/>
          <w:szCs w:val="26"/>
        </w:rPr>
        <w:t xml:space="preserve">с 2021г по </w:t>
      </w:r>
      <w:r w:rsidR="00E015FC" w:rsidRPr="003C120F">
        <w:rPr>
          <w:rFonts w:ascii="PT Astra Serif" w:hAnsi="PT Astra Serif"/>
          <w:sz w:val="26"/>
          <w:szCs w:val="26"/>
        </w:rPr>
        <w:t>01.10.</w:t>
      </w:r>
      <w:r w:rsidR="000A1FB1" w:rsidRPr="003C120F">
        <w:rPr>
          <w:rFonts w:ascii="PT Astra Serif" w:hAnsi="PT Astra Serif"/>
          <w:sz w:val="26"/>
          <w:szCs w:val="26"/>
        </w:rPr>
        <w:t>2024г</w:t>
      </w:r>
      <w:r w:rsidR="00E95C5D" w:rsidRPr="003C120F">
        <w:rPr>
          <w:rFonts w:ascii="PT Astra Serif" w:hAnsi="PT Astra Serif"/>
          <w:sz w:val="26"/>
          <w:szCs w:val="26"/>
        </w:rPr>
        <w:t xml:space="preserve">  предприниматели Сенгилеевского района получили поддержку в сумме </w:t>
      </w:r>
      <w:r w:rsidR="00E015FC" w:rsidRPr="003C120F">
        <w:rPr>
          <w:rFonts w:ascii="PT Astra Serif" w:hAnsi="PT Astra Serif"/>
          <w:sz w:val="26"/>
          <w:szCs w:val="26"/>
        </w:rPr>
        <w:t>в сумме 25,</w:t>
      </w:r>
      <w:r w:rsidR="00406501" w:rsidRPr="003C120F">
        <w:rPr>
          <w:rFonts w:ascii="PT Astra Serif" w:hAnsi="PT Astra Serif"/>
          <w:sz w:val="26"/>
          <w:szCs w:val="26"/>
        </w:rPr>
        <w:t>8</w:t>
      </w:r>
      <w:r w:rsidR="00B5147A" w:rsidRPr="003C120F">
        <w:rPr>
          <w:rFonts w:ascii="PT Astra Serif" w:hAnsi="PT Astra Serif"/>
          <w:sz w:val="26"/>
          <w:szCs w:val="26"/>
        </w:rPr>
        <w:t xml:space="preserve"> </w:t>
      </w:r>
      <w:r w:rsidR="00E015FC" w:rsidRPr="003C120F">
        <w:rPr>
          <w:rFonts w:ascii="PT Astra Serif" w:hAnsi="PT Astra Serif"/>
          <w:sz w:val="26"/>
          <w:szCs w:val="26"/>
        </w:rPr>
        <w:t>млн</w:t>
      </w:r>
      <w:proofErr w:type="gramStart"/>
      <w:r w:rsidR="00E015FC" w:rsidRPr="003C120F">
        <w:rPr>
          <w:rFonts w:ascii="PT Astra Serif" w:hAnsi="PT Astra Serif"/>
          <w:sz w:val="26"/>
          <w:szCs w:val="26"/>
        </w:rPr>
        <w:t>.р</w:t>
      </w:r>
      <w:proofErr w:type="gramEnd"/>
      <w:r w:rsidR="00E015FC" w:rsidRPr="003C120F">
        <w:rPr>
          <w:rFonts w:ascii="PT Astra Serif" w:hAnsi="PT Astra Serif"/>
          <w:sz w:val="26"/>
          <w:szCs w:val="26"/>
        </w:rPr>
        <w:t>уб.</w:t>
      </w:r>
    </w:p>
    <w:p w:rsidR="00207A96" w:rsidRPr="003C120F" w:rsidRDefault="00207A96" w:rsidP="003C120F">
      <w:pPr>
        <w:ind w:firstLine="708"/>
        <w:jc w:val="right"/>
        <w:rPr>
          <w:rFonts w:ascii="PT Astra Serif" w:hAnsi="PT Astra Serif"/>
          <w:sz w:val="26"/>
          <w:szCs w:val="26"/>
        </w:rPr>
      </w:pPr>
    </w:p>
    <w:p w:rsidR="00506706" w:rsidRPr="003C120F" w:rsidRDefault="00506706" w:rsidP="003C120F">
      <w:pPr>
        <w:ind w:firstLine="708"/>
        <w:jc w:val="right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Таблица</w:t>
      </w:r>
      <w:r w:rsidR="00941F46" w:rsidRPr="003C120F">
        <w:rPr>
          <w:rFonts w:ascii="PT Astra Serif" w:hAnsi="PT Astra Serif"/>
          <w:sz w:val="26"/>
          <w:szCs w:val="26"/>
        </w:rPr>
        <w:t xml:space="preserve">  </w:t>
      </w:r>
      <w:r w:rsidR="002B6FA7" w:rsidRPr="003C120F">
        <w:rPr>
          <w:rFonts w:ascii="PT Astra Serif" w:hAnsi="PT Astra Serif"/>
          <w:sz w:val="26"/>
          <w:szCs w:val="26"/>
        </w:rPr>
        <w:t>1</w:t>
      </w:r>
    </w:p>
    <w:p w:rsidR="00BC6843" w:rsidRPr="003C120F" w:rsidRDefault="00BC6843" w:rsidP="003C120F">
      <w:pPr>
        <w:ind w:firstLine="708"/>
        <w:jc w:val="center"/>
        <w:rPr>
          <w:rFonts w:ascii="PT Astra Serif" w:hAnsi="PT Astra Serif"/>
          <w:b/>
          <w:sz w:val="26"/>
          <w:szCs w:val="26"/>
        </w:rPr>
      </w:pPr>
      <w:r w:rsidRPr="003C120F">
        <w:rPr>
          <w:rFonts w:ascii="PT Astra Serif" w:hAnsi="PT Astra Serif"/>
          <w:b/>
          <w:sz w:val="26"/>
          <w:szCs w:val="26"/>
        </w:rPr>
        <w:t>Информация по развитию предпринимательства</w:t>
      </w:r>
    </w:p>
    <w:p w:rsidR="00BC6843" w:rsidRPr="003C120F" w:rsidRDefault="00BC6843" w:rsidP="003C120F">
      <w:pPr>
        <w:ind w:firstLine="708"/>
        <w:jc w:val="center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b/>
          <w:sz w:val="26"/>
          <w:szCs w:val="26"/>
        </w:rPr>
        <w:t>в муниципальном образовании</w:t>
      </w:r>
      <w:r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b/>
          <w:sz w:val="26"/>
          <w:szCs w:val="26"/>
        </w:rPr>
        <w:t>«Сенгилеевский район»</w:t>
      </w:r>
    </w:p>
    <w:p w:rsidR="00BC6843" w:rsidRPr="003C120F" w:rsidRDefault="00BC6843" w:rsidP="003C120F">
      <w:pPr>
        <w:ind w:firstLine="708"/>
        <w:jc w:val="center"/>
        <w:rPr>
          <w:rFonts w:ascii="PT Astra Serif" w:hAnsi="PT Astra Serif"/>
          <w:sz w:val="26"/>
          <w:szCs w:val="26"/>
        </w:rPr>
      </w:pPr>
    </w:p>
    <w:tbl>
      <w:tblPr>
        <w:tblStyle w:val="af0"/>
        <w:tblW w:w="9498" w:type="dxa"/>
        <w:tblInd w:w="108" w:type="dxa"/>
        <w:tblLayout w:type="fixed"/>
        <w:tblLook w:val="04A0"/>
      </w:tblPr>
      <w:tblGrid>
        <w:gridCol w:w="709"/>
        <w:gridCol w:w="2835"/>
        <w:gridCol w:w="851"/>
        <w:gridCol w:w="1134"/>
        <w:gridCol w:w="1275"/>
        <w:gridCol w:w="1276"/>
        <w:gridCol w:w="1418"/>
      </w:tblGrid>
      <w:tr w:rsidR="006B27EA" w:rsidRPr="00B76732" w:rsidTr="00DE0A99">
        <w:tc>
          <w:tcPr>
            <w:tcW w:w="709" w:type="dxa"/>
          </w:tcPr>
          <w:p w:rsidR="006B27EA" w:rsidRPr="00B76732" w:rsidRDefault="0027667B" w:rsidP="003C120F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B76732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6732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B76732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B76732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6B27EA" w:rsidRPr="00B76732" w:rsidRDefault="0027667B" w:rsidP="003C12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6732">
              <w:rPr>
                <w:rFonts w:ascii="PT Astra Serif" w:hAnsi="PT Astra Serif"/>
                <w:sz w:val="24"/>
                <w:szCs w:val="24"/>
              </w:rPr>
              <w:t>Показатель</w:t>
            </w:r>
          </w:p>
        </w:tc>
        <w:tc>
          <w:tcPr>
            <w:tcW w:w="851" w:type="dxa"/>
          </w:tcPr>
          <w:p w:rsidR="008874AA" w:rsidRPr="00B76732" w:rsidRDefault="0027667B" w:rsidP="003C12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6732">
              <w:rPr>
                <w:rFonts w:ascii="PT Astra Serif" w:hAnsi="PT Astra Serif"/>
                <w:sz w:val="24"/>
                <w:szCs w:val="24"/>
              </w:rPr>
              <w:t>Ед.</w:t>
            </w:r>
          </w:p>
          <w:p w:rsidR="006B27EA" w:rsidRPr="00B76732" w:rsidRDefault="0027667B" w:rsidP="003C12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76732">
              <w:rPr>
                <w:rFonts w:ascii="PT Astra Serif" w:hAnsi="PT Astra Serif"/>
                <w:sz w:val="24"/>
                <w:szCs w:val="24"/>
              </w:rPr>
              <w:t>изм</w:t>
            </w:r>
            <w:proofErr w:type="spellEnd"/>
            <w:r w:rsidRPr="00B7673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B27EA" w:rsidRPr="00B76732" w:rsidRDefault="0027667B" w:rsidP="003C12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6732">
              <w:rPr>
                <w:rFonts w:ascii="PT Astra Serif" w:hAnsi="PT Astra Serif"/>
                <w:sz w:val="24"/>
                <w:szCs w:val="24"/>
              </w:rPr>
              <w:t>2021г</w:t>
            </w:r>
          </w:p>
        </w:tc>
        <w:tc>
          <w:tcPr>
            <w:tcW w:w="1275" w:type="dxa"/>
          </w:tcPr>
          <w:p w:rsidR="006B27EA" w:rsidRPr="00B76732" w:rsidRDefault="0027667B" w:rsidP="003C12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6732">
              <w:rPr>
                <w:rFonts w:ascii="PT Astra Serif" w:hAnsi="PT Astra Serif"/>
                <w:sz w:val="24"/>
                <w:szCs w:val="24"/>
              </w:rPr>
              <w:t>2022г</w:t>
            </w:r>
          </w:p>
        </w:tc>
        <w:tc>
          <w:tcPr>
            <w:tcW w:w="1276" w:type="dxa"/>
          </w:tcPr>
          <w:p w:rsidR="006B27EA" w:rsidRPr="00B76732" w:rsidRDefault="0027667B" w:rsidP="003C12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6732">
              <w:rPr>
                <w:rFonts w:ascii="PT Astra Serif" w:hAnsi="PT Astra Serif"/>
                <w:sz w:val="24"/>
                <w:szCs w:val="24"/>
              </w:rPr>
              <w:t>2023г</w:t>
            </w:r>
          </w:p>
        </w:tc>
        <w:tc>
          <w:tcPr>
            <w:tcW w:w="1418" w:type="dxa"/>
          </w:tcPr>
          <w:p w:rsidR="005764B7" w:rsidRPr="00B76732" w:rsidRDefault="005764B7" w:rsidP="003C12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6732">
              <w:rPr>
                <w:rFonts w:ascii="PT Astra Serif" w:hAnsi="PT Astra Serif"/>
                <w:sz w:val="24"/>
                <w:szCs w:val="24"/>
              </w:rPr>
              <w:t xml:space="preserve">За </w:t>
            </w:r>
          </w:p>
          <w:p w:rsidR="005764B7" w:rsidRPr="00B76732" w:rsidRDefault="005764B7" w:rsidP="003C12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6732">
              <w:rPr>
                <w:rFonts w:ascii="PT Astra Serif" w:hAnsi="PT Astra Serif"/>
                <w:sz w:val="24"/>
                <w:szCs w:val="24"/>
              </w:rPr>
              <w:t>11 мес.</w:t>
            </w:r>
          </w:p>
          <w:p w:rsidR="006B27EA" w:rsidRPr="00B76732" w:rsidRDefault="0027667B" w:rsidP="003C12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6732">
              <w:rPr>
                <w:rFonts w:ascii="PT Astra Serif" w:hAnsi="PT Astra Serif"/>
                <w:sz w:val="24"/>
                <w:szCs w:val="24"/>
              </w:rPr>
              <w:t>.2024г</w:t>
            </w:r>
          </w:p>
        </w:tc>
      </w:tr>
      <w:tr w:rsidR="00AF3FA9" w:rsidRPr="00B76732" w:rsidTr="00DE0A99">
        <w:trPr>
          <w:trHeight w:val="563"/>
        </w:trPr>
        <w:tc>
          <w:tcPr>
            <w:tcW w:w="709" w:type="dxa"/>
          </w:tcPr>
          <w:p w:rsidR="00AF3FA9" w:rsidRPr="00B76732" w:rsidRDefault="00AF3FA9" w:rsidP="003C12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6732">
              <w:rPr>
                <w:rFonts w:ascii="PT Astra Serif" w:hAnsi="PT Astra Serif"/>
                <w:sz w:val="24"/>
                <w:szCs w:val="24"/>
              </w:rPr>
              <w:t>1</w:t>
            </w:r>
            <w:r w:rsidR="00DB33D1" w:rsidRPr="00B7673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F3FA9" w:rsidRPr="00B76732" w:rsidRDefault="00AF3FA9" w:rsidP="003C120F">
            <w:pPr>
              <w:pStyle w:val="aa"/>
              <w:kinsoku w:val="0"/>
              <w:overflowPunct w:val="0"/>
              <w:textAlignment w:val="baseline"/>
              <w:rPr>
                <w:rFonts w:ascii="PT Astra Serif" w:hAnsi="PT Astra Serif" w:cs="Arial"/>
                <w:sz w:val="24"/>
                <w:szCs w:val="24"/>
              </w:rPr>
            </w:pP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Кол-во субъектов МСП  и «</w:t>
            </w:r>
            <w:proofErr w:type="spellStart"/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самозанятых</w:t>
            </w:r>
            <w:proofErr w:type="spellEnd"/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»  в МО</w:t>
            </w:r>
          </w:p>
        </w:tc>
        <w:tc>
          <w:tcPr>
            <w:tcW w:w="851" w:type="dxa"/>
          </w:tcPr>
          <w:p w:rsidR="00AF3FA9" w:rsidRPr="00B76732" w:rsidRDefault="00AF3FA9" w:rsidP="003C120F">
            <w:pPr>
              <w:pStyle w:val="aa"/>
              <w:kinsoku w:val="0"/>
              <w:overflowPunct w:val="0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</w:rPr>
            </w:pP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AF3FA9" w:rsidRPr="00DE0A99" w:rsidRDefault="00AF3FA9" w:rsidP="00DE0A99">
            <w:pPr>
              <w:pStyle w:val="aa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76732">
              <w:rPr>
                <w:rFonts w:ascii="PT Astra Serif" w:hAnsi="PT Astra Serif" w:cs="Arial"/>
                <w:sz w:val="24"/>
                <w:szCs w:val="24"/>
              </w:rPr>
              <w:t>496, в т ч</w:t>
            </w:r>
          </w:p>
        </w:tc>
        <w:tc>
          <w:tcPr>
            <w:tcW w:w="1275" w:type="dxa"/>
          </w:tcPr>
          <w:p w:rsidR="00AF3FA9" w:rsidRPr="00B76732" w:rsidRDefault="00AF3FA9" w:rsidP="003C120F">
            <w:pPr>
              <w:pStyle w:val="aa"/>
              <w:kinsoku w:val="0"/>
              <w:overflowPunct w:val="0"/>
              <w:jc w:val="center"/>
              <w:textAlignment w:val="baseline"/>
              <w:rPr>
                <w:rFonts w:ascii="PT Astra Serif" w:hAnsi="PT Astra Serif"/>
                <w:bCs/>
                <w:kern w:val="24"/>
                <w:sz w:val="24"/>
                <w:szCs w:val="24"/>
              </w:rPr>
            </w:pP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814 в т.ч.</w:t>
            </w:r>
          </w:p>
          <w:p w:rsidR="00AF3FA9" w:rsidRPr="00B76732" w:rsidRDefault="00AF3FA9" w:rsidP="003C120F">
            <w:pPr>
              <w:pStyle w:val="aa"/>
              <w:kinsoku w:val="0"/>
              <w:overflowPunct w:val="0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сам-303</w:t>
            </w:r>
          </w:p>
        </w:tc>
        <w:tc>
          <w:tcPr>
            <w:tcW w:w="1276" w:type="dxa"/>
          </w:tcPr>
          <w:p w:rsidR="00AF3FA9" w:rsidRPr="00B76732" w:rsidRDefault="00AF3FA9" w:rsidP="003C120F">
            <w:pPr>
              <w:pStyle w:val="aa"/>
              <w:kinsoku w:val="0"/>
              <w:overflowPunct w:val="0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</w:rPr>
            </w:pP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583 в т.ч.</w:t>
            </w:r>
          </w:p>
          <w:p w:rsidR="00AF3FA9" w:rsidRPr="00B76732" w:rsidRDefault="00AF3FA9" w:rsidP="003C120F">
            <w:pPr>
              <w:pStyle w:val="aa"/>
              <w:kinsoku w:val="0"/>
              <w:overflowPunct w:val="0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</w:rPr>
            </w:pP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сам- 60</w:t>
            </w:r>
          </w:p>
        </w:tc>
        <w:tc>
          <w:tcPr>
            <w:tcW w:w="1418" w:type="dxa"/>
          </w:tcPr>
          <w:p w:rsidR="00AF3FA9" w:rsidRPr="00B76732" w:rsidRDefault="00AF3FA9" w:rsidP="003C120F">
            <w:pPr>
              <w:pStyle w:val="aa"/>
              <w:kinsoku w:val="0"/>
              <w:overflowPunct w:val="0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</w:rPr>
            </w:pP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591 в т.ч.</w:t>
            </w:r>
          </w:p>
          <w:p w:rsidR="00AF3FA9" w:rsidRPr="00B76732" w:rsidRDefault="00AF3FA9" w:rsidP="003C120F">
            <w:pPr>
              <w:pStyle w:val="aa"/>
              <w:kinsoku w:val="0"/>
              <w:overflowPunct w:val="0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</w:rPr>
            </w:pP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сам- 67</w:t>
            </w:r>
          </w:p>
        </w:tc>
      </w:tr>
      <w:tr w:rsidR="00AF3FA9" w:rsidRPr="00B76732" w:rsidTr="00DE0A99">
        <w:tc>
          <w:tcPr>
            <w:tcW w:w="709" w:type="dxa"/>
          </w:tcPr>
          <w:p w:rsidR="00AF3FA9" w:rsidRPr="00B76732" w:rsidRDefault="00AF3FA9" w:rsidP="003C12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6732">
              <w:rPr>
                <w:rFonts w:ascii="PT Astra Serif" w:hAnsi="PT Astra Serif"/>
                <w:sz w:val="24"/>
                <w:szCs w:val="24"/>
              </w:rPr>
              <w:t>2</w:t>
            </w:r>
            <w:r w:rsidR="00DB33D1" w:rsidRPr="00B7673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F3FA9" w:rsidRPr="00B76732" w:rsidRDefault="00AF3FA9" w:rsidP="003C120F">
            <w:pPr>
              <w:pStyle w:val="aa"/>
              <w:kinsoku w:val="0"/>
              <w:overflowPunct w:val="0"/>
              <w:textAlignment w:val="baseline"/>
              <w:rPr>
                <w:rFonts w:ascii="PT Astra Serif" w:hAnsi="PT Astra Serif" w:cs="Arial"/>
                <w:sz w:val="24"/>
                <w:szCs w:val="24"/>
              </w:rPr>
            </w:pP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Чис</w:t>
            </w:r>
            <w:r w:rsidR="00406501"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ленность</w:t>
            </w: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 xml:space="preserve"> </w:t>
            </w:r>
            <w:proofErr w:type="gramStart"/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занятых</w:t>
            </w:r>
            <w:proofErr w:type="gramEnd"/>
            <w:r w:rsidR="00406501"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 xml:space="preserve"> у</w:t>
            </w: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 xml:space="preserve"> </w:t>
            </w:r>
            <w:r w:rsidR="00406501"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С</w:t>
            </w: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МСП</w:t>
            </w:r>
          </w:p>
        </w:tc>
        <w:tc>
          <w:tcPr>
            <w:tcW w:w="851" w:type="dxa"/>
          </w:tcPr>
          <w:p w:rsidR="008A4270" w:rsidRPr="00B76732" w:rsidRDefault="00AF3FA9" w:rsidP="003C120F">
            <w:pPr>
              <w:pStyle w:val="aa"/>
              <w:kinsoku w:val="0"/>
              <w:overflowPunct w:val="0"/>
              <w:jc w:val="center"/>
              <w:textAlignment w:val="baseline"/>
              <w:rPr>
                <w:rFonts w:ascii="PT Astra Serif" w:hAnsi="PT Astra Serif"/>
                <w:bCs/>
                <w:kern w:val="24"/>
                <w:sz w:val="24"/>
                <w:szCs w:val="24"/>
              </w:rPr>
            </w:pP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тыс.</w:t>
            </w:r>
          </w:p>
          <w:p w:rsidR="00AF3FA9" w:rsidRPr="00B76732" w:rsidRDefault="00AF3FA9" w:rsidP="003C120F">
            <w:pPr>
              <w:pStyle w:val="aa"/>
              <w:kinsoku w:val="0"/>
              <w:overflowPunct w:val="0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</w:rPr>
            </w:pP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AF3FA9" w:rsidRPr="00B76732" w:rsidRDefault="00AF3FA9" w:rsidP="003C120F">
            <w:pPr>
              <w:pStyle w:val="aa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76732">
              <w:rPr>
                <w:rFonts w:ascii="PT Astra Serif" w:hAnsi="PT Astra Serif" w:cs="Calibri"/>
                <w:bCs/>
                <w:kern w:val="24"/>
                <w:sz w:val="24"/>
                <w:szCs w:val="24"/>
              </w:rPr>
              <w:t>1339</w:t>
            </w:r>
          </w:p>
        </w:tc>
        <w:tc>
          <w:tcPr>
            <w:tcW w:w="1275" w:type="dxa"/>
          </w:tcPr>
          <w:p w:rsidR="00AF3FA9" w:rsidRPr="00B76732" w:rsidRDefault="00AF3FA9" w:rsidP="003C120F">
            <w:pPr>
              <w:pStyle w:val="aa"/>
              <w:kinsoku w:val="0"/>
              <w:overflowPunct w:val="0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</w:rPr>
            </w:pP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1,352</w:t>
            </w:r>
          </w:p>
        </w:tc>
        <w:tc>
          <w:tcPr>
            <w:tcW w:w="1276" w:type="dxa"/>
          </w:tcPr>
          <w:p w:rsidR="00AF3FA9" w:rsidRPr="00B76732" w:rsidRDefault="00AF3FA9" w:rsidP="003C120F">
            <w:pPr>
              <w:pStyle w:val="aa"/>
              <w:kinsoku w:val="0"/>
              <w:overflowPunct w:val="0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</w:rPr>
            </w:pP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1,363</w:t>
            </w:r>
          </w:p>
        </w:tc>
        <w:tc>
          <w:tcPr>
            <w:tcW w:w="1418" w:type="dxa"/>
          </w:tcPr>
          <w:p w:rsidR="00AF3FA9" w:rsidRPr="00B76732" w:rsidRDefault="00AF3FA9" w:rsidP="003C120F">
            <w:pPr>
              <w:pStyle w:val="aa"/>
              <w:kinsoku w:val="0"/>
              <w:overflowPunct w:val="0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</w:rPr>
            </w:pP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1,369</w:t>
            </w:r>
          </w:p>
        </w:tc>
      </w:tr>
      <w:tr w:rsidR="00AF3FA9" w:rsidRPr="00B76732" w:rsidTr="00DE0A99">
        <w:tc>
          <w:tcPr>
            <w:tcW w:w="709" w:type="dxa"/>
          </w:tcPr>
          <w:p w:rsidR="00AF3FA9" w:rsidRPr="00B76732" w:rsidRDefault="0040325F" w:rsidP="003C12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6732">
              <w:rPr>
                <w:rFonts w:ascii="PT Astra Serif" w:hAnsi="PT Astra Serif"/>
                <w:sz w:val="24"/>
                <w:szCs w:val="24"/>
              </w:rPr>
              <w:t>3</w:t>
            </w:r>
            <w:r w:rsidR="00DB33D1" w:rsidRPr="00B7673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F3FA9" w:rsidRPr="00B76732" w:rsidRDefault="00AF3FA9" w:rsidP="003C120F">
            <w:pPr>
              <w:pStyle w:val="aa"/>
              <w:kinsoku w:val="0"/>
              <w:overflowPunct w:val="0"/>
              <w:textAlignment w:val="baseline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Налоговые</w:t>
            </w:r>
            <w:proofErr w:type="gramEnd"/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="0040325F"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п</w:t>
            </w: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оступле</w:t>
            </w:r>
            <w:r w:rsidR="00A55CD0"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-</w:t>
            </w: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ния</w:t>
            </w:r>
            <w:proofErr w:type="spellEnd"/>
            <w:r w:rsidR="0040325F"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 xml:space="preserve"> </w:t>
            </w: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от бизнеса</w:t>
            </w:r>
          </w:p>
        </w:tc>
        <w:tc>
          <w:tcPr>
            <w:tcW w:w="851" w:type="dxa"/>
          </w:tcPr>
          <w:p w:rsidR="00A55CD0" w:rsidRPr="00B76732" w:rsidRDefault="00AF3FA9" w:rsidP="003C120F">
            <w:pPr>
              <w:pStyle w:val="aa"/>
              <w:kinsoku w:val="0"/>
              <w:overflowPunct w:val="0"/>
              <w:jc w:val="center"/>
              <w:textAlignment w:val="baseline"/>
              <w:rPr>
                <w:rFonts w:ascii="PT Astra Serif" w:hAnsi="PT Astra Serif"/>
                <w:bCs/>
                <w:kern w:val="24"/>
                <w:sz w:val="24"/>
                <w:szCs w:val="24"/>
              </w:rPr>
            </w:pP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тыс.</w:t>
            </w:r>
          </w:p>
          <w:p w:rsidR="00AF3FA9" w:rsidRPr="00B76732" w:rsidRDefault="00AF3FA9" w:rsidP="003C120F">
            <w:pPr>
              <w:pStyle w:val="aa"/>
              <w:kinsoku w:val="0"/>
              <w:overflowPunct w:val="0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</w:rPr>
            </w:pP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AF3FA9" w:rsidRPr="00B76732" w:rsidRDefault="00AF3FA9" w:rsidP="003C120F">
            <w:pPr>
              <w:pStyle w:val="aa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76732">
              <w:rPr>
                <w:rFonts w:ascii="PT Astra Serif" w:hAnsi="PT Astra Serif" w:cs="Calibri"/>
                <w:bCs/>
                <w:kern w:val="24"/>
                <w:sz w:val="24"/>
                <w:szCs w:val="24"/>
              </w:rPr>
              <w:t>12149,9</w:t>
            </w:r>
          </w:p>
        </w:tc>
        <w:tc>
          <w:tcPr>
            <w:tcW w:w="1275" w:type="dxa"/>
          </w:tcPr>
          <w:p w:rsidR="00AF3FA9" w:rsidRPr="00B76732" w:rsidRDefault="00AF3FA9" w:rsidP="003C120F">
            <w:pPr>
              <w:pStyle w:val="aa"/>
              <w:kinsoku w:val="0"/>
              <w:overflowPunct w:val="0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</w:rPr>
            </w:pP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18974,5</w:t>
            </w:r>
          </w:p>
        </w:tc>
        <w:tc>
          <w:tcPr>
            <w:tcW w:w="1276" w:type="dxa"/>
          </w:tcPr>
          <w:p w:rsidR="00AF3FA9" w:rsidRPr="00B76732" w:rsidRDefault="00AF3FA9" w:rsidP="003C120F">
            <w:pPr>
              <w:pStyle w:val="aa"/>
              <w:kinsoku w:val="0"/>
              <w:overflowPunct w:val="0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</w:rPr>
            </w:pP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12960,7</w:t>
            </w:r>
          </w:p>
        </w:tc>
        <w:tc>
          <w:tcPr>
            <w:tcW w:w="1418" w:type="dxa"/>
          </w:tcPr>
          <w:p w:rsidR="00AF3FA9" w:rsidRPr="00B76732" w:rsidRDefault="00AF3FA9" w:rsidP="003C120F">
            <w:pPr>
              <w:pStyle w:val="aa"/>
              <w:kinsoku w:val="0"/>
              <w:overflowPunct w:val="0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</w:rPr>
            </w:pP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2</w:t>
            </w:r>
            <w:r w:rsidR="00401E26"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8 </w:t>
            </w: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7</w:t>
            </w:r>
            <w:r w:rsidR="00401E26"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82,9</w:t>
            </w:r>
          </w:p>
        </w:tc>
      </w:tr>
      <w:tr w:rsidR="00AF3FA9" w:rsidRPr="00B76732" w:rsidTr="00DE0A99">
        <w:tc>
          <w:tcPr>
            <w:tcW w:w="709" w:type="dxa"/>
          </w:tcPr>
          <w:p w:rsidR="00AF3FA9" w:rsidRPr="00B76732" w:rsidRDefault="00AF3FA9" w:rsidP="003C12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6732">
              <w:rPr>
                <w:rFonts w:ascii="PT Astra Serif" w:hAnsi="PT Astra Serif"/>
                <w:sz w:val="24"/>
                <w:szCs w:val="24"/>
              </w:rPr>
              <w:t>4</w:t>
            </w:r>
            <w:r w:rsidR="00DB33D1" w:rsidRPr="00B7673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F3FA9" w:rsidRPr="00B76732" w:rsidRDefault="00AF3FA9" w:rsidP="003C120F">
            <w:pPr>
              <w:pStyle w:val="aa"/>
              <w:kinsoku w:val="0"/>
              <w:overflowPunct w:val="0"/>
              <w:textAlignment w:val="baseline"/>
              <w:rPr>
                <w:rFonts w:ascii="PT Astra Serif" w:hAnsi="PT Astra Serif" w:cs="Arial"/>
                <w:sz w:val="24"/>
                <w:szCs w:val="24"/>
              </w:rPr>
            </w:pP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Доля налоговых поступлений  от МСП</w:t>
            </w:r>
          </w:p>
        </w:tc>
        <w:tc>
          <w:tcPr>
            <w:tcW w:w="851" w:type="dxa"/>
          </w:tcPr>
          <w:p w:rsidR="00AF3FA9" w:rsidRPr="00B76732" w:rsidRDefault="00AF3FA9" w:rsidP="003C120F">
            <w:pPr>
              <w:pStyle w:val="aa"/>
              <w:kinsoku w:val="0"/>
              <w:overflowPunct w:val="0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</w:rPr>
            </w:pP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F3FA9" w:rsidRPr="00B76732" w:rsidRDefault="00AF3FA9" w:rsidP="003C120F">
            <w:pPr>
              <w:pStyle w:val="aa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76732">
              <w:rPr>
                <w:rFonts w:ascii="PT Astra Serif" w:hAnsi="PT Astra Serif" w:cs="Calibri"/>
                <w:bCs/>
                <w:kern w:val="24"/>
                <w:sz w:val="24"/>
                <w:szCs w:val="24"/>
              </w:rPr>
              <w:t>8,5</w:t>
            </w:r>
          </w:p>
        </w:tc>
        <w:tc>
          <w:tcPr>
            <w:tcW w:w="1275" w:type="dxa"/>
          </w:tcPr>
          <w:p w:rsidR="00AF3FA9" w:rsidRPr="00B76732" w:rsidRDefault="00AF3FA9" w:rsidP="003C120F">
            <w:pPr>
              <w:pStyle w:val="aa"/>
              <w:kinsoku w:val="0"/>
              <w:overflowPunct w:val="0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</w:rPr>
            </w:pP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11,6</w:t>
            </w:r>
          </w:p>
        </w:tc>
        <w:tc>
          <w:tcPr>
            <w:tcW w:w="1276" w:type="dxa"/>
          </w:tcPr>
          <w:p w:rsidR="00AF3FA9" w:rsidRPr="00B76732" w:rsidRDefault="00AF3FA9" w:rsidP="003C120F">
            <w:pPr>
              <w:pStyle w:val="aa"/>
              <w:kinsoku w:val="0"/>
              <w:overflowPunct w:val="0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</w:rPr>
            </w:pP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7,2</w:t>
            </w:r>
          </w:p>
        </w:tc>
        <w:tc>
          <w:tcPr>
            <w:tcW w:w="1418" w:type="dxa"/>
          </w:tcPr>
          <w:p w:rsidR="00AF3FA9" w:rsidRPr="00B76732" w:rsidRDefault="00AF3FA9" w:rsidP="003C120F">
            <w:pPr>
              <w:pStyle w:val="aa"/>
              <w:kinsoku w:val="0"/>
              <w:overflowPunct w:val="0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</w:rPr>
            </w:pP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13</w:t>
            </w:r>
            <w:r w:rsidR="00401E26"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,1</w:t>
            </w:r>
          </w:p>
        </w:tc>
      </w:tr>
      <w:tr w:rsidR="0021465A" w:rsidRPr="00B76732" w:rsidTr="00DE0A99">
        <w:tc>
          <w:tcPr>
            <w:tcW w:w="709" w:type="dxa"/>
          </w:tcPr>
          <w:p w:rsidR="0021465A" w:rsidRPr="00B76732" w:rsidRDefault="0021465A" w:rsidP="003C12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6732">
              <w:rPr>
                <w:rFonts w:ascii="PT Astra Serif" w:hAnsi="PT Astra Serif"/>
                <w:sz w:val="24"/>
                <w:szCs w:val="24"/>
              </w:rPr>
              <w:t>5</w:t>
            </w:r>
            <w:r w:rsidR="00DB33D1" w:rsidRPr="00B7673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1465A" w:rsidRPr="00B76732" w:rsidRDefault="0021465A" w:rsidP="003C120F">
            <w:pPr>
              <w:pStyle w:val="aa"/>
              <w:kinsoku w:val="0"/>
              <w:overflowPunct w:val="0"/>
              <w:textAlignment w:val="baseline"/>
              <w:rPr>
                <w:rFonts w:ascii="PT Astra Serif" w:hAnsi="PT Astra Serif"/>
                <w:bCs/>
                <w:kern w:val="24"/>
                <w:sz w:val="24"/>
                <w:szCs w:val="24"/>
              </w:rPr>
            </w:pP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Сумма финансовой поддержки</w:t>
            </w:r>
          </w:p>
        </w:tc>
        <w:tc>
          <w:tcPr>
            <w:tcW w:w="851" w:type="dxa"/>
          </w:tcPr>
          <w:p w:rsidR="00D838CA" w:rsidRPr="00B76732" w:rsidRDefault="00406501" w:rsidP="003C120F">
            <w:pPr>
              <w:pStyle w:val="aa"/>
              <w:kinsoku w:val="0"/>
              <w:overflowPunct w:val="0"/>
              <w:jc w:val="center"/>
              <w:textAlignment w:val="baseline"/>
              <w:rPr>
                <w:rFonts w:ascii="PT Astra Serif" w:hAnsi="PT Astra Serif"/>
                <w:bCs/>
                <w:kern w:val="24"/>
                <w:sz w:val="24"/>
                <w:szCs w:val="24"/>
              </w:rPr>
            </w:pP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тыс.</w:t>
            </w:r>
          </w:p>
          <w:p w:rsidR="0021465A" w:rsidRPr="00B76732" w:rsidRDefault="00406501" w:rsidP="003C120F">
            <w:pPr>
              <w:pStyle w:val="aa"/>
              <w:kinsoku w:val="0"/>
              <w:overflowPunct w:val="0"/>
              <w:jc w:val="center"/>
              <w:textAlignment w:val="baseline"/>
              <w:rPr>
                <w:rFonts w:ascii="PT Astra Serif" w:hAnsi="PT Astra Serif"/>
                <w:bCs/>
                <w:kern w:val="24"/>
                <w:sz w:val="24"/>
                <w:szCs w:val="24"/>
              </w:rPr>
            </w:pP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21465A" w:rsidRPr="00B76732" w:rsidRDefault="008F2420" w:rsidP="003C120F">
            <w:pPr>
              <w:pStyle w:val="aa"/>
              <w:jc w:val="center"/>
              <w:rPr>
                <w:rFonts w:ascii="PT Astra Serif" w:hAnsi="PT Astra Serif" w:cs="Calibri"/>
                <w:bCs/>
                <w:kern w:val="24"/>
                <w:sz w:val="24"/>
                <w:szCs w:val="24"/>
              </w:rPr>
            </w:pPr>
            <w:r w:rsidRPr="00B76732">
              <w:rPr>
                <w:rFonts w:ascii="PT Astra Serif" w:hAnsi="PT Astra Serif" w:cs="Calibri"/>
                <w:bCs/>
                <w:kern w:val="24"/>
                <w:sz w:val="24"/>
                <w:szCs w:val="24"/>
              </w:rPr>
              <w:t>4 535,0</w:t>
            </w:r>
          </w:p>
        </w:tc>
        <w:tc>
          <w:tcPr>
            <w:tcW w:w="1275" w:type="dxa"/>
          </w:tcPr>
          <w:p w:rsidR="0021465A" w:rsidRPr="00B76732" w:rsidRDefault="00815613" w:rsidP="003C120F">
            <w:pPr>
              <w:pStyle w:val="aa"/>
              <w:kinsoku w:val="0"/>
              <w:overflowPunct w:val="0"/>
              <w:jc w:val="center"/>
              <w:textAlignment w:val="baseline"/>
              <w:rPr>
                <w:rFonts w:ascii="PT Astra Serif" w:hAnsi="PT Astra Serif"/>
                <w:bCs/>
                <w:kern w:val="24"/>
                <w:sz w:val="24"/>
                <w:szCs w:val="24"/>
              </w:rPr>
            </w:pP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5 027,0</w:t>
            </w:r>
          </w:p>
        </w:tc>
        <w:tc>
          <w:tcPr>
            <w:tcW w:w="1276" w:type="dxa"/>
          </w:tcPr>
          <w:p w:rsidR="0021465A" w:rsidRPr="00B76732" w:rsidRDefault="0021465A" w:rsidP="003C120F">
            <w:pPr>
              <w:pStyle w:val="aa"/>
              <w:kinsoku w:val="0"/>
              <w:overflowPunct w:val="0"/>
              <w:jc w:val="center"/>
              <w:textAlignment w:val="baseline"/>
              <w:rPr>
                <w:rFonts w:ascii="PT Astra Serif" w:hAnsi="PT Astra Serif"/>
                <w:bCs/>
                <w:kern w:val="24"/>
                <w:sz w:val="24"/>
                <w:szCs w:val="24"/>
              </w:rPr>
            </w:pP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11 110,3</w:t>
            </w:r>
          </w:p>
        </w:tc>
        <w:tc>
          <w:tcPr>
            <w:tcW w:w="1418" w:type="dxa"/>
          </w:tcPr>
          <w:p w:rsidR="0021465A" w:rsidRPr="00B76732" w:rsidRDefault="00401E26" w:rsidP="003C120F">
            <w:pPr>
              <w:pStyle w:val="aa"/>
              <w:kinsoku w:val="0"/>
              <w:overflowPunct w:val="0"/>
              <w:jc w:val="center"/>
              <w:textAlignment w:val="baseline"/>
              <w:rPr>
                <w:rFonts w:ascii="PT Astra Serif" w:hAnsi="PT Astra Serif"/>
                <w:bCs/>
                <w:kern w:val="24"/>
                <w:sz w:val="24"/>
                <w:szCs w:val="24"/>
              </w:rPr>
            </w:pP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6</w:t>
            </w:r>
            <w:r w:rsidR="008F2420"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 </w:t>
            </w: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200</w:t>
            </w:r>
          </w:p>
        </w:tc>
      </w:tr>
      <w:tr w:rsidR="008874AA" w:rsidRPr="00B76732" w:rsidTr="00DE0A99">
        <w:tc>
          <w:tcPr>
            <w:tcW w:w="709" w:type="dxa"/>
          </w:tcPr>
          <w:p w:rsidR="008874AA" w:rsidRPr="00B76732" w:rsidRDefault="0040325F" w:rsidP="003C12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6732">
              <w:rPr>
                <w:rFonts w:ascii="PT Astra Serif" w:hAnsi="PT Astra Serif"/>
                <w:sz w:val="24"/>
                <w:szCs w:val="24"/>
              </w:rPr>
              <w:t>6</w:t>
            </w:r>
            <w:r w:rsidR="00DB33D1" w:rsidRPr="00B7673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874AA" w:rsidRPr="00B76732" w:rsidRDefault="008874AA" w:rsidP="003C120F">
            <w:pPr>
              <w:pStyle w:val="aa"/>
              <w:kinsoku w:val="0"/>
              <w:overflowPunct w:val="0"/>
              <w:textAlignment w:val="baseline"/>
              <w:rPr>
                <w:rFonts w:ascii="PT Astra Serif" w:hAnsi="PT Astra Serif" w:cs="Arial"/>
                <w:sz w:val="24"/>
                <w:szCs w:val="24"/>
              </w:rPr>
            </w:pP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Кол-во реализованных инвестиционных проектов</w:t>
            </w:r>
          </w:p>
        </w:tc>
        <w:tc>
          <w:tcPr>
            <w:tcW w:w="851" w:type="dxa"/>
          </w:tcPr>
          <w:p w:rsidR="008874AA" w:rsidRPr="00B76732" w:rsidRDefault="00A55CD0" w:rsidP="003C120F">
            <w:pPr>
              <w:pStyle w:val="aa"/>
              <w:kinsoku w:val="0"/>
              <w:overflowPunct w:val="0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</w:rPr>
            </w:pP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е</w:t>
            </w:r>
            <w:r w:rsidR="008874AA"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д.</w:t>
            </w:r>
          </w:p>
        </w:tc>
        <w:tc>
          <w:tcPr>
            <w:tcW w:w="1134" w:type="dxa"/>
          </w:tcPr>
          <w:p w:rsidR="008874AA" w:rsidRPr="00B76732" w:rsidRDefault="00E81C1B" w:rsidP="003C120F">
            <w:pPr>
              <w:pStyle w:val="aa"/>
              <w:kinsoku w:val="0"/>
              <w:overflowPunct w:val="0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</w:rPr>
            </w:pPr>
            <w:r w:rsidRPr="00B76732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874AA" w:rsidRPr="00B76732" w:rsidRDefault="008874AA" w:rsidP="003C120F">
            <w:pPr>
              <w:pStyle w:val="aa"/>
              <w:kinsoku w:val="0"/>
              <w:overflowPunct w:val="0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</w:rPr>
            </w:pP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874AA" w:rsidRPr="00B76732" w:rsidRDefault="008874AA" w:rsidP="003C120F">
            <w:pPr>
              <w:pStyle w:val="aa"/>
              <w:kinsoku w:val="0"/>
              <w:overflowPunct w:val="0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</w:rPr>
            </w:pP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874AA" w:rsidRPr="00B76732" w:rsidRDefault="00401E26" w:rsidP="003C120F">
            <w:pPr>
              <w:pStyle w:val="aa"/>
              <w:kinsoku w:val="0"/>
              <w:overflowPunct w:val="0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</w:rPr>
            </w:pPr>
            <w:r w:rsidRPr="00B76732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</w:tr>
      <w:tr w:rsidR="008874AA" w:rsidRPr="00B76732" w:rsidTr="00DE0A99">
        <w:tc>
          <w:tcPr>
            <w:tcW w:w="709" w:type="dxa"/>
          </w:tcPr>
          <w:p w:rsidR="008874AA" w:rsidRPr="00B76732" w:rsidRDefault="0040325F" w:rsidP="003C12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6732">
              <w:rPr>
                <w:rFonts w:ascii="PT Astra Serif" w:hAnsi="PT Astra Serif"/>
                <w:sz w:val="24"/>
                <w:szCs w:val="24"/>
              </w:rPr>
              <w:t>7</w:t>
            </w:r>
            <w:r w:rsidR="00DB33D1" w:rsidRPr="00B7673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874AA" w:rsidRPr="00B76732" w:rsidRDefault="008874AA" w:rsidP="003C120F">
            <w:pPr>
              <w:pStyle w:val="aa"/>
              <w:kinsoku w:val="0"/>
              <w:overflowPunct w:val="0"/>
              <w:textAlignment w:val="baseline"/>
              <w:rPr>
                <w:rFonts w:ascii="PT Astra Serif" w:hAnsi="PT Astra Serif" w:cs="Arial"/>
                <w:sz w:val="24"/>
                <w:szCs w:val="24"/>
              </w:rPr>
            </w:pP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Сумма  инвестиций в малом бизнесе</w:t>
            </w:r>
            <w:r w:rsidR="008C0526"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 xml:space="preserve"> </w:t>
            </w: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/ кол-во созданных рабочих мест</w:t>
            </w:r>
          </w:p>
        </w:tc>
        <w:tc>
          <w:tcPr>
            <w:tcW w:w="851" w:type="dxa"/>
          </w:tcPr>
          <w:p w:rsidR="008874AA" w:rsidRPr="00B76732" w:rsidRDefault="008874AA" w:rsidP="003C120F">
            <w:pPr>
              <w:pStyle w:val="aa"/>
              <w:kinsoku w:val="0"/>
              <w:overflowPunct w:val="0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</w:rPr>
            </w:pP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млн.</w:t>
            </w:r>
          </w:p>
          <w:p w:rsidR="008874AA" w:rsidRPr="00B76732" w:rsidRDefault="008874AA" w:rsidP="003C120F">
            <w:pPr>
              <w:pStyle w:val="aa"/>
              <w:kinsoku w:val="0"/>
              <w:overflowPunct w:val="0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руб</w:t>
            </w:r>
            <w:proofErr w:type="spellEnd"/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 xml:space="preserve"> / чел</w:t>
            </w:r>
          </w:p>
        </w:tc>
        <w:tc>
          <w:tcPr>
            <w:tcW w:w="1134" w:type="dxa"/>
          </w:tcPr>
          <w:p w:rsidR="008874AA" w:rsidRPr="00B76732" w:rsidRDefault="00E81C1B" w:rsidP="003C120F">
            <w:pPr>
              <w:pStyle w:val="aa"/>
              <w:kinsoku w:val="0"/>
              <w:overflowPunct w:val="0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</w:rPr>
            </w:pPr>
            <w:r w:rsidRPr="00B76732">
              <w:rPr>
                <w:rFonts w:ascii="PT Astra Serif" w:hAnsi="PT Astra Serif" w:cs="Arial"/>
                <w:sz w:val="24"/>
                <w:szCs w:val="24"/>
              </w:rPr>
              <w:t>0,9/2</w:t>
            </w:r>
          </w:p>
        </w:tc>
        <w:tc>
          <w:tcPr>
            <w:tcW w:w="1275" w:type="dxa"/>
          </w:tcPr>
          <w:p w:rsidR="008874AA" w:rsidRPr="00B76732" w:rsidRDefault="008874AA" w:rsidP="003C120F">
            <w:pPr>
              <w:pStyle w:val="aa"/>
              <w:kinsoku w:val="0"/>
              <w:overflowPunct w:val="0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</w:rPr>
            </w:pP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10,4 /14</w:t>
            </w:r>
          </w:p>
        </w:tc>
        <w:tc>
          <w:tcPr>
            <w:tcW w:w="1276" w:type="dxa"/>
          </w:tcPr>
          <w:p w:rsidR="008874AA" w:rsidRPr="00B76732" w:rsidRDefault="008874AA" w:rsidP="003C120F">
            <w:pPr>
              <w:pStyle w:val="aa"/>
              <w:kinsoku w:val="0"/>
              <w:overflowPunct w:val="0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</w:rPr>
            </w:pP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30,5/ 7</w:t>
            </w:r>
          </w:p>
        </w:tc>
        <w:tc>
          <w:tcPr>
            <w:tcW w:w="1418" w:type="dxa"/>
          </w:tcPr>
          <w:p w:rsidR="008874AA" w:rsidRPr="00B76732" w:rsidRDefault="00401E26" w:rsidP="003C120F">
            <w:pPr>
              <w:pStyle w:val="aa"/>
              <w:kinsoku w:val="0"/>
              <w:overflowPunct w:val="0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</w:rPr>
            </w:pP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19</w:t>
            </w:r>
            <w:r w:rsidR="008874AA"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 xml:space="preserve">,2 / </w:t>
            </w:r>
            <w:r w:rsidRPr="00B76732">
              <w:rPr>
                <w:rFonts w:ascii="PT Astra Serif" w:hAnsi="PT Astra Serif"/>
                <w:bCs/>
                <w:kern w:val="24"/>
                <w:sz w:val="24"/>
                <w:szCs w:val="24"/>
              </w:rPr>
              <w:t>6</w:t>
            </w:r>
          </w:p>
        </w:tc>
      </w:tr>
    </w:tbl>
    <w:p w:rsidR="005A62CE" w:rsidRPr="003C120F" w:rsidRDefault="005B7D92" w:rsidP="003C120F">
      <w:pPr>
        <w:ind w:firstLine="567"/>
        <w:jc w:val="both"/>
        <w:rPr>
          <w:rFonts w:ascii="PT Astra Serif" w:hAnsi="PT Astra Serif"/>
          <w:i/>
          <w:sz w:val="26"/>
          <w:szCs w:val="26"/>
          <w:u w:val="single"/>
        </w:rPr>
      </w:pPr>
      <w:r w:rsidRPr="003C120F">
        <w:rPr>
          <w:rFonts w:ascii="PT Astra Serif" w:hAnsi="PT Astra Serif"/>
          <w:sz w:val="26"/>
          <w:szCs w:val="26"/>
        </w:rPr>
        <w:t>Значимость  малого и среднего бизнеса  для экономики района  обусловлена его мобильностью, способностью быстро адаптироваться к меняющимся условиям рынка,</w:t>
      </w:r>
      <w:r w:rsidR="008A01A8" w:rsidRPr="003C120F">
        <w:rPr>
          <w:rFonts w:ascii="PT Astra Serif" w:hAnsi="PT Astra Serif"/>
          <w:sz w:val="26"/>
          <w:szCs w:val="26"/>
        </w:rPr>
        <w:t xml:space="preserve"> </w:t>
      </w:r>
      <w:r w:rsidR="0096390D" w:rsidRPr="003C120F">
        <w:rPr>
          <w:rFonts w:ascii="PT Astra Serif" w:hAnsi="PT Astra Serif"/>
          <w:sz w:val="26"/>
          <w:szCs w:val="26"/>
        </w:rPr>
        <w:t xml:space="preserve">открытию </w:t>
      </w:r>
      <w:r w:rsidR="00DE0A99">
        <w:rPr>
          <w:rFonts w:ascii="PT Astra Serif" w:hAnsi="PT Astra Serif"/>
          <w:sz w:val="26"/>
          <w:szCs w:val="26"/>
        </w:rPr>
        <w:t xml:space="preserve"> новых</w:t>
      </w:r>
      <w:r w:rsidR="008A01A8" w:rsidRPr="003C120F">
        <w:rPr>
          <w:rFonts w:ascii="PT Astra Serif" w:hAnsi="PT Astra Serif"/>
          <w:sz w:val="26"/>
          <w:szCs w:val="26"/>
        </w:rPr>
        <w:t xml:space="preserve"> предприятий</w:t>
      </w:r>
      <w:r w:rsidRPr="003C120F">
        <w:rPr>
          <w:rFonts w:ascii="PT Astra Serif" w:hAnsi="PT Astra Serif"/>
          <w:sz w:val="26"/>
          <w:szCs w:val="26"/>
        </w:rPr>
        <w:t xml:space="preserve"> </w:t>
      </w:r>
      <w:r w:rsidR="00DE0A99">
        <w:rPr>
          <w:rFonts w:ascii="PT Astra Serif" w:hAnsi="PT Astra Serif"/>
          <w:sz w:val="26"/>
          <w:szCs w:val="26"/>
        </w:rPr>
        <w:t>и</w:t>
      </w:r>
      <w:r w:rsidRPr="003C120F">
        <w:rPr>
          <w:rFonts w:ascii="PT Astra Serif" w:hAnsi="PT Astra Serif"/>
          <w:sz w:val="26"/>
          <w:szCs w:val="26"/>
        </w:rPr>
        <w:t xml:space="preserve"> </w:t>
      </w:r>
      <w:r w:rsidR="0096390D" w:rsidRPr="003C120F">
        <w:rPr>
          <w:rFonts w:ascii="PT Astra Serif" w:hAnsi="PT Astra Serif"/>
          <w:sz w:val="26"/>
          <w:szCs w:val="26"/>
        </w:rPr>
        <w:t xml:space="preserve">созданию </w:t>
      </w:r>
      <w:r w:rsidRPr="003C120F">
        <w:rPr>
          <w:rFonts w:ascii="PT Astra Serif" w:hAnsi="PT Astra Serif"/>
          <w:sz w:val="26"/>
          <w:szCs w:val="26"/>
        </w:rPr>
        <w:t>новы</w:t>
      </w:r>
      <w:r w:rsidR="008A01A8" w:rsidRPr="003C120F">
        <w:rPr>
          <w:rFonts w:ascii="PT Astra Serif" w:hAnsi="PT Astra Serif"/>
          <w:sz w:val="26"/>
          <w:szCs w:val="26"/>
        </w:rPr>
        <w:t>х</w:t>
      </w:r>
      <w:r w:rsidRPr="003C120F">
        <w:rPr>
          <w:rFonts w:ascii="PT Astra Serif" w:hAnsi="PT Astra Serif"/>
          <w:sz w:val="26"/>
          <w:szCs w:val="26"/>
        </w:rPr>
        <w:t xml:space="preserve"> рабочи</w:t>
      </w:r>
      <w:r w:rsidR="008A01A8" w:rsidRPr="003C120F">
        <w:rPr>
          <w:rFonts w:ascii="PT Astra Serif" w:hAnsi="PT Astra Serif"/>
          <w:sz w:val="26"/>
          <w:szCs w:val="26"/>
        </w:rPr>
        <w:t>х</w:t>
      </w:r>
      <w:r w:rsidRPr="003C120F">
        <w:rPr>
          <w:rFonts w:ascii="PT Astra Serif" w:hAnsi="PT Astra Serif"/>
          <w:sz w:val="26"/>
          <w:szCs w:val="26"/>
        </w:rPr>
        <w:t xml:space="preserve"> мест.</w:t>
      </w:r>
      <w:r w:rsidR="00401E26" w:rsidRPr="003C120F">
        <w:rPr>
          <w:rFonts w:ascii="PT Astra Serif" w:hAnsi="PT Astra Serif"/>
          <w:sz w:val="26"/>
          <w:szCs w:val="26"/>
        </w:rPr>
        <w:t xml:space="preserve"> </w:t>
      </w:r>
      <w:r w:rsidR="00506706" w:rsidRPr="003C120F">
        <w:rPr>
          <w:rFonts w:ascii="PT Astra Serif" w:hAnsi="PT Astra Serif"/>
          <w:sz w:val="26"/>
          <w:szCs w:val="26"/>
        </w:rPr>
        <w:t xml:space="preserve">В результате  с </w:t>
      </w:r>
      <w:r w:rsidR="000A07E2" w:rsidRPr="003C120F">
        <w:rPr>
          <w:rFonts w:ascii="PT Astra Serif" w:hAnsi="PT Astra Serif"/>
          <w:sz w:val="26"/>
          <w:szCs w:val="26"/>
        </w:rPr>
        <w:t xml:space="preserve"> </w:t>
      </w:r>
      <w:r w:rsidR="00506706" w:rsidRPr="003C120F">
        <w:rPr>
          <w:rFonts w:ascii="PT Astra Serif" w:hAnsi="PT Astra Serif"/>
          <w:sz w:val="26"/>
          <w:szCs w:val="26"/>
        </w:rPr>
        <w:t xml:space="preserve">2021г </w:t>
      </w:r>
      <w:r w:rsidR="000A07E2" w:rsidRPr="003C120F">
        <w:rPr>
          <w:rFonts w:ascii="PT Astra Serif" w:hAnsi="PT Astra Serif"/>
          <w:sz w:val="26"/>
          <w:szCs w:val="26"/>
        </w:rPr>
        <w:t xml:space="preserve"> </w:t>
      </w:r>
      <w:r w:rsidR="00506706" w:rsidRPr="003C120F">
        <w:rPr>
          <w:rFonts w:ascii="PT Astra Serif" w:hAnsi="PT Astra Serif"/>
          <w:sz w:val="26"/>
          <w:szCs w:val="26"/>
        </w:rPr>
        <w:t>по 01.1</w:t>
      </w:r>
      <w:r w:rsidR="00401E26" w:rsidRPr="003C120F">
        <w:rPr>
          <w:rFonts w:ascii="PT Astra Serif" w:hAnsi="PT Astra Serif"/>
          <w:sz w:val="26"/>
          <w:szCs w:val="26"/>
        </w:rPr>
        <w:t>1</w:t>
      </w:r>
      <w:r w:rsidR="00506706" w:rsidRPr="003C120F">
        <w:rPr>
          <w:rFonts w:ascii="PT Astra Serif" w:hAnsi="PT Astra Serif"/>
          <w:sz w:val="26"/>
          <w:szCs w:val="26"/>
        </w:rPr>
        <w:t>.2024г  предприниматели Сенгилеевского</w:t>
      </w:r>
      <w:r w:rsidR="00BD3483" w:rsidRPr="003C120F">
        <w:rPr>
          <w:rFonts w:ascii="PT Astra Serif" w:hAnsi="PT Astra Serif"/>
          <w:sz w:val="26"/>
          <w:szCs w:val="26"/>
        </w:rPr>
        <w:t xml:space="preserve"> </w:t>
      </w:r>
      <w:r w:rsidR="00506706" w:rsidRPr="003C120F">
        <w:rPr>
          <w:rFonts w:ascii="PT Astra Serif" w:hAnsi="PT Astra Serif"/>
          <w:sz w:val="26"/>
          <w:szCs w:val="26"/>
        </w:rPr>
        <w:t xml:space="preserve"> района</w:t>
      </w:r>
      <w:r w:rsidR="00C61A32" w:rsidRPr="003C120F">
        <w:rPr>
          <w:rFonts w:ascii="PT Astra Serif" w:hAnsi="PT Astra Serif"/>
          <w:sz w:val="26"/>
          <w:szCs w:val="26"/>
        </w:rPr>
        <w:t xml:space="preserve"> </w:t>
      </w:r>
      <w:r w:rsidR="00BD3483" w:rsidRPr="003C120F">
        <w:rPr>
          <w:rFonts w:ascii="PT Astra Serif" w:hAnsi="PT Astra Serif"/>
          <w:sz w:val="26"/>
          <w:szCs w:val="26"/>
        </w:rPr>
        <w:t xml:space="preserve"> </w:t>
      </w:r>
      <w:r w:rsidR="00C61A32" w:rsidRPr="003C120F">
        <w:rPr>
          <w:rFonts w:ascii="PT Astra Serif" w:hAnsi="PT Astra Serif"/>
          <w:sz w:val="26"/>
          <w:szCs w:val="26"/>
        </w:rPr>
        <w:t>реализовали 1</w:t>
      </w:r>
      <w:r w:rsidR="00401E26" w:rsidRPr="003C120F">
        <w:rPr>
          <w:rFonts w:ascii="PT Astra Serif" w:hAnsi="PT Astra Serif"/>
          <w:sz w:val="26"/>
          <w:szCs w:val="26"/>
        </w:rPr>
        <w:t>1</w:t>
      </w:r>
      <w:r w:rsidR="00C61A32" w:rsidRPr="003C120F">
        <w:rPr>
          <w:rFonts w:ascii="PT Astra Serif" w:hAnsi="PT Astra Serif"/>
          <w:sz w:val="26"/>
          <w:szCs w:val="26"/>
        </w:rPr>
        <w:t xml:space="preserve"> проектов</w:t>
      </w:r>
      <w:r w:rsidR="00165488" w:rsidRPr="003C120F">
        <w:rPr>
          <w:rFonts w:ascii="PT Astra Serif" w:hAnsi="PT Astra Serif"/>
          <w:sz w:val="26"/>
          <w:szCs w:val="26"/>
        </w:rPr>
        <w:t xml:space="preserve">, </w:t>
      </w:r>
      <w:r w:rsidR="00C61A32" w:rsidRPr="003C120F">
        <w:rPr>
          <w:rFonts w:ascii="PT Astra Serif" w:hAnsi="PT Astra Serif"/>
          <w:sz w:val="26"/>
          <w:szCs w:val="26"/>
        </w:rPr>
        <w:t xml:space="preserve"> с объёмом  инвестиций </w:t>
      </w:r>
      <w:r w:rsidR="00165488" w:rsidRPr="003C120F">
        <w:rPr>
          <w:rFonts w:ascii="PT Astra Serif" w:hAnsi="PT Astra Serif"/>
          <w:sz w:val="26"/>
          <w:szCs w:val="26"/>
        </w:rPr>
        <w:t>58 млн</w:t>
      </w:r>
      <w:proofErr w:type="gramStart"/>
      <w:r w:rsidR="00165488" w:rsidRPr="003C120F">
        <w:rPr>
          <w:rFonts w:ascii="PT Astra Serif" w:hAnsi="PT Astra Serif"/>
          <w:sz w:val="26"/>
          <w:szCs w:val="26"/>
        </w:rPr>
        <w:t>.р</w:t>
      </w:r>
      <w:proofErr w:type="gramEnd"/>
      <w:r w:rsidR="00165488" w:rsidRPr="003C120F">
        <w:rPr>
          <w:rFonts w:ascii="PT Astra Serif" w:hAnsi="PT Astra Serif"/>
          <w:sz w:val="26"/>
          <w:szCs w:val="26"/>
        </w:rPr>
        <w:t xml:space="preserve">уб. и созданием 29 новых рабочих мест. </w:t>
      </w:r>
      <w:r w:rsidR="004202C9" w:rsidRPr="003C120F">
        <w:rPr>
          <w:rFonts w:ascii="PT Astra Serif" w:hAnsi="PT Astra Serif"/>
          <w:sz w:val="26"/>
          <w:szCs w:val="26"/>
        </w:rPr>
        <w:t>В</w:t>
      </w:r>
      <w:r w:rsidR="000E2D4A" w:rsidRPr="003C120F">
        <w:rPr>
          <w:rFonts w:ascii="PT Astra Serif" w:hAnsi="PT Astra Serif"/>
          <w:sz w:val="26"/>
          <w:szCs w:val="26"/>
        </w:rPr>
        <w:t xml:space="preserve"> настоящее время </w:t>
      </w:r>
      <w:r w:rsidR="007F11A5" w:rsidRPr="003C120F">
        <w:rPr>
          <w:rFonts w:ascii="PT Astra Serif" w:hAnsi="PT Astra Serif"/>
          <w:sz w:val="26"/>
          <w:szCs w:val="26"/>
        </w:rPr>
        <w:t xml:space="preserve">в </w:t>
      </w:r>
      <w:r w:rsidR="000A07E2" w:rsidRPr="003C120F">
        <w:rPr>
          <w:rFonts w:ascii="PT Astra Serif" w:hAnsi="PT Astra Serif"/>
          <w:sz w:val="26"/>
          <w:szCs w:val="26"/>
        </w:rPr>
        <w:t xml:space="preserve">бизнесе </w:t>
      </w:r>
      <w:r w:rsidR="000E2D4A" w:rsidRPr="003C120F">
        <w:rPr>
          <w:rFonts w:ascii="PT Astra Serif" w:hAnsi="PT Astra Serif"/>
          <w:sz w:val="26"/>
          <w:szCs w:val="26"/>
        </w:rPr>
        <w:t>сопровожда</w:t>
      </w:r>
      <w:r w:rsidR="000A07E2" w:rsidRPr="003C120F">
        <w:rPr>
          <w:rFonts w:ascii="PT Astra Serif" w:hAnsi="PT Astra Serif"/>
          <w:sz w:val="26"/>
          <w:szCs w:val="26"/>
        </w:rPr>
        <w:t>е</w:t>
      </w:r>
      <w:r w:rsidR="000E2D4A" w:rsidRPr="003C120F">
        <w:rPr>
          <w:rFonts w:ascii="PT Astra Serif" w:hAnsi="PT Astra Serif"/>
          <w:sz w:val="26"/>
          <w:szCs w:val="26"/>
        </w:rPr>
        <w:t xml:space="preserve">тся </w:t>
      </w:r>
      <w:r w:rsidR="00082278" w:rsidRPr="003C120F">
        <w:rPr>
          <w:rFonts w:ascii="PT Astra Serif" w:hAnsi="PT Astra Serif"/>
          <w:sz w:val="26"/>
          <w:szCs w:val="26"/>
        </w:rPr>
        <w:t>6</w:t>
      </w:r>
      <w:r w:rsidR="00DE0A99">
        <w:rPr>
          <w:rFonts w:ascii="PT Astra Serif" w:hAnsi="PT Astra Serif"/>
          <w:sz w:val="26"/>
          <w:szCs w:val="26"/>
          <w:shd w:val="clear" w:color="auto" w:fill="FFFFFF"/>
        </w:rPr>
        <w:t xml:space="preserve"> инвестиционных проектов, с объёмом </w:t>
      </w:r>
      <w:r w:rsidR="000E2D4A" w:rsidRPr="003C120F">
        <w:rPr>
          <w:rFonts w:ascii="PT Astra Serif" w:hAnsi="PT Astra Serif"/>
          <w:sz w:val="26"/>
          <w:szCs w:val="26"/>
          <w:shd w:val="clear" w:color="auto" w:fill="FFFFFF"/>
        </w:rPr>
        <w:t>инвестиций  1</w:t>
      </w:r>
      <w:r w:rsidR="00082278" w:rsidRPr="003C120F">
        <w:rPr>
          <w:rFonts w:ascii="PT Astra Serif" w:hAnsi="PT Astra Serif"/>
          <w:sz w:val="26"/>
          <w:szCs w:val="26"/>
          <w:shd w:val="clear" w:color="auto" w:fill="FFFFFF"/>
        </w:rPr>
        <w:t>09</w:t>
      </w:r>
      <w:r w:rsidR="000E2D4A" w:rsidRPr="003C120F">
        <w:rPr>
          <w:rFonts w:ascii="PT Astra Serif" w:hAnsi="PT Astra Serif"/>
          <w:sz w:val="26"/>
          <w:szCs w:val="26"/>
          <w:shd w:val="clear" w:color="auto" w:fill="FFFFFF"/>
        </w:rPr>
        <w:t xml:space="preserve">,8 млн. руб., по которым планируется создать </w:t>
      </w:r>
      <w:r w:rsidR="00082278" w:rsidRPr="003C120F">
        <w:rPr>
          <w:rFonts w:ascii="PT Astra Serif" w:hAnsi="PT Astra Serif"/>
          <w:sz w:val="26"/>
          <w:szCs w:val="26"/>
          <w:shd w:val="clear" w:color="auto" w:fill="FFFFFF"/>
        </w:rPr>
        <w:t>27</w:t>
      </w:r>
      <w:r w:rsidR="000E2D4A" w:rsidRPr="003C120F">
        <w:rPr>
          <w:rFonts w:ascii="PT Astra Serif" w:hAnsi="PT Astra Serif"/>
          <w:sz w:val="26"/>
          <w:szCs w:val="26"/>
          <w:shd w:val="clear" w:color="auto" w:fill="FFFFFF"/>
        </w:rPr>
        <w:t xml:space="preserve">  новых рабочих мест.</w:t>
      </w:r>
      <w:r w:rsidR="001439A7" w:rsidRPr="003C120F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="004202C9" w:rsidRPr="003C120F">
        <w:rPr>
          <w:rFonts w:ascii="PT Astra Serif" w:hAnsi="PT Astra Serif"/>
          <w:sz w:val="26"/>
          <w:szCs w:val="26"/>
        </w:rPr>
        <w:t>Для создания благоприятных условий ведения бизнеса на территории Сенгилеевско</w:t>
      </w:r>
      <w:r w:rsidR="00401E26" w:rsidRPr="003C120F">
        <w:rPr>
          <w:rFonts w:ascii="PT Astra Serif" w:hAnsi="PT Astra Serif"/>
          <w:sz w:val="26"/>
          <w:szCs w:val="26"/>
        </w:rPr>
        <w:t>го</w:t>
      </w:r>
      <w:r w:rsidR="004202C9" w:rsidRPr="003C120F">
        <w:rPr>
          <w:rFonts w:ascii="PT Astra Serif" w:hAnsi="PT Astra Serif"/>
          <w:sz w:val="26"/>
          <w:szCs w:val="26"/>
        </w:rPr>
        <w:t xml:space="preserve"> </w:t>
      </w:r>
      <w:r w:rsidR="00401E26" w:rsidRPr="003C120F">
        <w:rPr>
          <w:rFonts w:ascii="PT Astra Serif" w:hAnsi="PT Astra Serif"/>
          <w:sz w:val="26"/>
          <w:szCs w:val="26"/>
        </w:rPr>
        <w:t xml:space="preserve">района </w:t>
      </w:r>
      <w:r w:rsidR="004F5920" w:rsidRPr="003C120F">
        <w:rPr>
          <w:rFonts w:ascii="PT Astra Serif" w:hAnsi="PT Astra Serif"/>
          <w:sz w:val="26"/>
          <w:szCs w:val="26"/>
        </w:rPr>
        <w:t xml:space="preserve">реализуется муниципальная программа </w:t>
      </w:r>
      <w:r w:rsidR="004202C9" w:rsidRPr="003C120F">
        <w:rPr>
          <w:rFonts w:ascii="PT Astra Serif" w:hAnsi="PT Astra Serif"/>
          <w:bCs/>
          <w:sz w:val="26"/>
          <w:szCs w:val="26"/>
        </w:rPr>
        <w:t xml:space="preserve">  </w:t>
      </w:r>
      <w:r w:rsidR="004202C9" w:rsidRPr="003C120F">
        <w:rPr>
          <w:rFonts w:ascii="PT Astra Serif" w:eastAsia="Calibri" w:hAnsi="PT Astra Serif"/>
          <w:bCs/>
          <w:sz w:val="26"/>
          <w:szCs w:val="26"/>
        </w:rPr>
        <w:t xml:space="preserve">«Развитие малого и среднего предпринимательства в муниципальном образовании «Сенгилеевский район» на </w:t>
      </w:r>
      <w:r w:rsidR="00082278" w:rsidRPr="003C120F">
        <w:rPr>
          <w:rFonts w:ascii="PT Astra Serif" w:eastAsia="Calibri" w:hAnsi="PT Astra Serif"/>
          <w:bCs/>
          <w:sz w:val="26"/>
          <w:szCs w:val="26"/>
        </w:rPr>
        <w:t xml:space="preserve"> </w:t>
      </w:r>
      <w:r w:rsidR="004202C9" w:rsidRPr="003C120F">
        <w:rPr>
          <w:rFonts w:ascii="PT Astra Serif" w:eastAsia="Calibri" w:hAnsi="PT Astra Serif"/>
          <w:bCs/>
          <w:sz w:val="26"/>
          <w:szCs w:val="26"/>
        </w:rPr>
        <w:t>2024 – 2026 годы»</w:t>
      </w:r>
      <w:r w:rsidR="005A62CE" w:rsidRPr="003C120F">
        <w:rPr>
          <w:rFonts w:ascii="PT Astra Serif" w:eastAsia="Calibri" w:hAnsi="PT Astra Serif"/>
          <w:bCs/>
          <w:sz w:val="26"/>
          <w:szCs w:val="26"/>
        </w:rPr>
        <w:t>,</w:t>
      </w:r>
      <w:r w:rsidR="004202C9" w:rsidRPr="003C120F">
        <w:rPr>
          <w:rFonts w:ascii="PT Astra Serif" w:eastAsia="Calibri" w:hAnsi="PT Astra Serif"/>
          <w:bCs/>
          <w:sz w:val="26"/>
          <w:szCs w:val="26"/>
        </w:rPr>
        <w:t xml:space="preserve"> </w:t>
      </w:r>
      <w:r w:rsidR="004F5920" w:rsidRPr="003C120F">
        <w:rPr>
          <w:rFonts w:ascii="PT Astra Serif" w:hAnsi="PT Astra Serif"/>
          <w:sz w:val="26"/>
          <w:szCs w:val="26"/>
        </w:rPr>
        <w:t xml:space="preserve"> </w:t>
      </w:r>
      <w:r w:rsidR="005A62CE" w:rsidRPr="003C120F">
        <w:rPr>
          <w:rFonts w:ascii="PT Astra Serif" w:hAnsi="PT Astra Serif"/>
          <w:sz w:val="26"/>
          <w:szCs w:val="26"/>
        </w:rPr>
        <w:t>в рамках которой  предусмотрено развитие бизнеса и оказание  региональной и муниципальной поддержки субъектам малого и среднего предпринимательства.</w:t>
      </w:r>
    </w:p>
    <w:p w:rsidR="00935B47" w:rsidRPr="003C120F" w:rsidRDefault="00935B47" w:rsidP="003C120F">
      <w:pPr>
        <w:ind w:firstLine="567"/>
        <w:jc w:val="both"/>
        <w:rPr>
          <w:rFonts w:ascii="PT Astra Serif" w:hAnsi="PT Astra Serif"/>
          <w:b/>
          <w:i/>
          <w:sz w:val="26"/>
          <w:szCs w:val="26"/>
        </w:rPr>
      </w:pPr>
      <w:r w:rsidRPr="003C120F">
        <w:rPr>
          <w:rFonts w:ascii="PT Astra Serif" w:hAnsi="PT Astra Serif"/>
          <w:b/>
          <w:i/>
          <w:sz w:val="26"/>
          <w:szCs w:val="26"/>
        </w:rPr>
        <w:t>Демографическая ситуация</w:t>
      </w:r>
    </w:p>
    <w:p w:rsidR="00935B47" w:rsidRPr="003C120F" w:rsidRDefault="00935B47" w:rsidP="003C120F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Численность постоянного населения района на 01.01.202</w:t>
      </w:r>
      <w:r w:rsidR="008029E4" w:rsidRPr="003C120F">
        <w:rPr>
          <w:rFonts w:ascii="PT Astra Serif" w:hAnsi="PT Astra Serif"/>
          <w:sz w:val="26"/>
          <w:szCs w:val="26"/>
        </w:rPr>
        <w:t>4</w:t>
      </w:r>
      <w:r w:rsidRPr="003C120F">
        <w:rPr>
          <w:rFonts w:ascii="PT Astra Serif" w:hAnsi="PT Astra Serif"/>
          <w:sz w:val="26"/>
          <w:szCs w:val="26"/>
        </w:rPr>
        <w:t xml:space="preserve"> г. составляет </w:t>
      </w:r>
      <w:r w:rsidR="008029E4" w:rsidRPr="003C120F">
        <w:rPr>
          <w:rFonts w:ascii="PT Astra Serif" w:hAnsi="PT Astra Serif"/>
          <w:sz w:val="26"/>
          <w:szCs w:val="26"/>
        </w:rPr>
        <w:t>19008</w:t>
      </w:r>
      <w:r w:rsidRPr="003C120F">
        <w:rPr>
          <w:rFonts w:ascii="PT Astra Serif" w:hAnsi="PT Astra Serif"/>
          <w:sz w:val="26"/>
          <w:szCs w:val="26"/>
        </w:rPr>
        <w:t xml:space="preserve"> человека. Население Сенгилеевского района представлено многими народностями Поволжья (русские, чуваши, татары, мордва, поволжские немцы и др.). В сельской местности района проживает </w:t>
      </w:r>
      <w:r w:rsidR="00082278" w:rsidRPr="003C120F">
        <w:rPr>
          <w:rFonts w:ascii="PT Astra Serif" w:hAnsi="PT Astra Serif"/>
          <w:sz w:val="26"/>
          <w:szCs w:val="26"/>
        </w:rPr>
        <w:t>6786</w:t>
      </w:r>
      <w:r w:rsidRPr="003C120F">
        <w:rPr>
          <w:rFonts w:ascii="PT Astra Serif" w:hAnsi="PT Astra Serif"/>
          <w:sz w:val="26"/>
          <w:szCs w:val="26"/>
        </w:rPr>
        <w:t xml:space="preserve"> человек или </w:t>
      </w:r>
      <w:r w:rsidR="00082278" w:rsidRPr="003C120F">
        <w:rPr>
          <w:rFonts w:ascii="PT Astra Serif" w:hAnsi="PT Astra Serif"/>
          <w:sz w:val="26"/>
          <w:szCs w:val="26"/>
        </w:rPr>
        <w:t>55,5</w:t>
      </w:r>
      <w:r w:rsidRPr="003C120F">
        <w:rPr>
          <w:rFonts w:ascii="PT Astra Serif" w:hAnsi="PT Astra Serif"/>
          <w:sz w:val="26"/>
          <w:szCs w:val="26"/>
        </w:rPr>
        <w:t>% от общей численности населения.</w:t>
      </w:r>
      <w:r w:rsidR="008F5DDB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bCs/>
          <w:sz w:val="26"/>
          <w:szCs w:val="26"/>
        </w:rPr>
        <w:t xml:space="preserve">Средняя плотность населения в районе составляет </w:t>
      </w:r>
      <w:r w:rsidR="00473CB0" w:rsidRPr="003C120F">
        <w:rPr>
          <w:rFonts w:ascii="PT Astra Serif" w:hAnsi="PT Astra Serif"/>
          <w:bCs/>
          <w:sz w:val="26"/>
          <w:szCs w:val="26"/>
        </w:rPr>
        <w:t>10</w:t>
      </w:r>
      <w:r w:rsidRPr="003C120F">
        <w:rPr>
          <w:rFonts w:ascii="PT Astra Serif" w:hAnsi="PT Astra Serif"/>
          <w:bCs/>
          <w:sz w:val="26"/>
          <w:szCs w:val="26"/>
        </w:rPr>
        <w:t xml:space="preserve"> человек на км</w:t>
      </w:r>
      <w:proofErr w:type="gramStart"/>
      <w:r w:rsidRPr="003C120F">
        <w:rPr>
          <w:rFonts w:ascii="PT Astra Serif" w:hAnsi="PT Astra Serif"/>
          <w:bCs/>
          <w:sz w:val="26"/>
          <w:szCs w:val="26"/>
          <w:vertAlign w:val="superscript"/>
        </w:rPr>
        <w:t>2</w:t>
      </w:r>
      <w:proofErr w:type="gramEnd"/>
      <w:r w:rsidRPr="003C120F">
        <w:rPr>
          <w:rFonts w:ascii="PT Astra Serif" w:hAnsi="PT Astra Serif"/>
          <w:bCs/>
          <w:sz w:val="26"/>
          <w:szCs w:val="26"/>
        </w:rPr>
        <w:t>.</w:t>
      </w:r>
      <w:r w:rsidR="008F5DDB" w:rsidRPr="003C120F">
        <w:rPr>
          <w:rFonts w:ascii="PT Astra Serif" w:hAnsi="PT Astra Serif"/>
          <w:bCs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  <w:lang w:eastAsia="ar-SA"/>
        </w:rPr>
        <w:t xml:space="preserve">В общей численности населения </w:t>
      </w:r>
      <w:r w:rsidR="00D56B23" w:rsidRPr="003C120F">
        <w:rPr>
          <w:rFonts w:ascii="PT Astra Serif" w:hAnsi="PT Astra Serif"/>
          <w:sz w:val="26"/>
          <w:szCs w:val="26"/>
          <w:lang w:eastAsia="ar-SA"/>
        </w:rPr>
        <w:t xml:space="preserve">в 2024году </w:t>
      </w:r>
      <w:r w:rsidR="001248F4" w:rsidRPr="003C120F">
        <w:rPr>
          <w:rFonts w:ascii="PT Astra Serif" w:hAnsi="PT Astra Serif"/>
          <w:sz w:val="26"/>
          <w:szCs w:val="26"/>
          <w:lang w:eastAsia="ar-SA"/>
        </w:rPr>
        <w:t>46,</w:t>
      </w:r>
      <w:r w:rsidR="00D56B23" w:rsidRPr="003C120F">
        <w:rPr>
          <w:rFonts w:ascii="PT Astra Serif" w:hAnsi="PT Astra Serif"/>
          <w:sz w:val="26"/>
          <w:szCs w:val="26"/>
          <w:lang w:eastAsia="ar-SA"/>
        </w:rPr>
        <w:t>4</w:t>
      </w:r>
      <w:r w:rsidR="001248F4" w:rsidRPr="003C120F">
        <w:rPr>
          <w:rFonts w:ascii="PT Astra Serif" w:hAnsi="PT Astra Serif"/>
          <w:sz w:val="26"/>
          <w:szCs w:val="26"/>
          <w:lang w:eastAsia="ar-SA"/>
        </w:rPr>
        <w:t>%</w:t>
      </w:r>
      <w:r w:rsidR="00D56B23" w:rsidRPr="003C120F">
        <w:rPr>
          <w:rFonts w:ascii="PT Astra Serif" w:hAnsi="PT Astra Serif"/>
          <w:sz w:val="26"/>
          <w:szCs w:val="26"/>
          <w:lang w:eastAsia="ar-SA"/>
        </w:rPr>
        <w:t xml:space="preserve"> </w:t>
      </w:r>
      <w:r w:rsidRPr="003C120F">
        <w:rPr>
          <w:rFonts w:ascii="PT Astra Serif" w:hAnsi="PT Astra Serif"/>
          <w:sz w:val="26"/>
          <w:szCs w:val="26"/>
          <w:lang w:eastAsia="ar-SA"/>
        </w:rPr>
        <w:t xml:space="preserve">составляют мужчины,  </w:t>
      </w:r>
      <w:r w:rsidR="001248F4" w:rsidRPr="003C120F">
        <w:rPr>
          <w:rFonts w:ascii="PT Astra Serif" w:hAnsi="PT Astra Serif"/>
          <w:sz w:val="26"/>
          <w:szCs w:val="26"/>
          <w:lang w:eastAsia="ar-SA"/>
        </w:rPr>
        <w:t>53,</w:t>
      </w:r>
      <w:r w:rsidR="00D56B23" w:rsidRPr="003C120F">
        <w:rPr>
          <w:rFonts w:ascii="PT Astra Serif" w:hAnsi="PT Astra Serif"/>
          <w:sz w:val="26"/>
          <w:szCs w:val="26"/>
          <w:lang w:eastAsia="ar-SA"/>
        </w:rPr>
        <w:t>6</w:t>
      </w:r>
      <w:r w:rsidR="001248F4" w:rsidRPr="003C120F">
        <w:rPr>
          <w:rFonts w:ascii="PT Astra Serif" w:hAnsi="PT Astra Serif"/>
          <w:sz w:val="26"/>
          <w:szCs w:val="26"/>
          <w:lang w:eastAsia="ar-SA"/>
        </w:rPr>
        <w:t>%</w:t>
      </w:r>
      <w:r w:rsidRPr="003C120F">
        <w:rPr>
          <w:rFonts w:ascii="PT Astra Serif" w:hAnsi="PT Astra Serif"/>
          <w:sz w:val="26"/>
          <w:szCs w:val="26"/>
          <w:lang w:eastAsia="ar-SA"/>
        </w:rPr>
        <w:t xml:space="preserve"> – женщины. Общая численность постоянного населения района постоянно </w:t>
      </w:r>
      <w:r w:rsidRPr="003C120F">
        <w:rPr>
          <w:rFonts w:ascii="PT Astra Serif" w:hAnsi="PT Astra Serif"/>
          <w:sz w:val="26"/>
          <w:szCs w:val="26"/>
          <w:lang w:eastAsia="ar-SA"/>
        </w:rPr>
        <w:lastRenderedPageBreak/>
        <w:t>уменьшается. Низкий уровень рождаемости не обеспечивает даже простого количественного замещения поколений, что влечёт за собой дальнейшую убыль населения, сокращение в будущем трудовых ресурсов. В последние 3 года появилась тенденция к увеличению смертности  и закрепилась тенденция снижения рождаемости. Е</w:t>
      </w:r>
      <w:r w:rsidRPr="003C120F">
        <w:rPr>
          <w:rFonts w:ascii="PT Astra Serif" w:hAnsi="PT Astra Serif"/>
          <w:sz w:val="26"/>
          <w:szCs w:val="26"/>
        </w:rPr>
        <w:t xml:space="preserve">стественный прирост  </w:t>
      </w:r>
      <w:r w:rsidR="005E1700" w:rsidRPr="003C120F">
        <w:rPr>
          <w:rFonts w:ascii="PT Astra Serif" w:hAnsi="PT Astra Serif"/>
          <w:sz w:val="26"/>
          <w:szCs w:val="26"/>
        </w:rPr>
        <w:t xml:space="preserve">за 9 месяцев </w:t>
      </w:r>
      <w:r w:rsidRPr="003C120F">
        <w:rPr>
          <w:rFonts w:ascii="PT Astra Serif" w:hAnsi="PT Astra Serif"/>
          <w:sz w:val="26"/>
          <w:szCs w:val="26"/>
        </w:rPr>
        <w:t xml:space="preserve"> </w:t>
      </w:r>
      <w:r w:rsidR="005E1700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>202</w:t>
      </w:r>
      <w:r w:rsidR="005E1700" w:rsidRPr="003C120F">
        <w:rPr>
          <w:rFonts w:ascii="PT Astra Serif" w:hAnsi="PT Astra Serif"/>
          <w:sz w:val="26"/>
          <w:szCs w:val="26"/>
        </w:rPr>
        <w:t>4</w:t>
      </w:r>
      <w:r w:rsidRPr="003C120F">
        <w:rPr>
          <w:rFonts w:ascii="PT Astra Serif" w:hAnsi="PT Astra Serif"/>
          <w:sz w:val="26"/>
          <w:szCs w:val="26"/>
        </w:rPr>
        <w:t xml:space="preserve">г. составил «-» </w:t>
      </w:r>
      <w:r w:rsidR="005E1700" w:rsidRPr="003C120F">
        <w:rPr>
          <w:rFonts w:ascii="PT Astra Serif" w:hAnsi="PT Astra Serif"/>
          <w:sz w:val="26"/>
          <w:szCs w:val="26"/>
        </w:rPr>
        <w:t>193</w:t>
      </w:r>
      <w:r w:rsidRPr="003C120F">
        <w:rPr>
          <w:rFonts w:ascii="PT Astra Serif" w:hAnsi="PT Astra Serif"/>
          <w:sz w:val="26"/>
          <w:szCs w:val="26"/>
        </w:rPr>
        <w:t xml:space="preserve"> человека.(20</w:t>
      </w:r>
      <w:r w:rsidR="005E1700" w:rsidRPr="003C120F">
        <w:rPr>
          <w:rFonts w:ascii="PT Astra Serif" w:hAnsi="PT Astra Serif"/>
          <w:sz w:val="26"/>
          <w:szCs w:val="26"/>
        </w:rPr>
        <w:t>23</w:t>
      </w:r>
      <w:r w:rsidRPr="003C120F">
        <w:rPr>
          <w:rFonts w:ascii="PT Astra Serif" w:hAnsi="PT Astra Serif"/>
          <w:sz w:val="26"/>
          <w:szCs w:val="26"/>
        </w:rPr>
        <w:t xml:space="preserve"> год –  «-» </w:t>
      </w:r>
      <w:r w:rsidR="005E1700" w:rsidRPr="003C120F">
        <w:rPr>
          <w:rFonts w:ascii="PT Astra Serif" w:hAnsi="PT Astra Serif"/>
          <w:sz w:val="26"/>
          <w:szCs w:val="26"/>
        </w:rPr>
        <w:t>263</w:t>
      </w:r>
      <w:r w:rsidRPr="003C120F">
        <w:rPr>
          <w:rFonts w:ascii="PT Astra Serif" w:hAnsi="PT Astra Serif"/>
          <w:sz w:val="26"/>
          <w:szCs w:val="26"/>
        </w:rPr>
        <w:t xml:space="preserve"> чел.).</w:t>
      </w:r>
    </w:p>
    <w:p w:rsidR="00935B47" w:rsidRPr="003C120F" w:rsidRDefault="00935B47" w:rsidP="003C120F">
      <w:pPr>
        <w:pStyle w:val="aa"/>
        <w:suppressAutoHyphens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  <w:lang w:eastAsia="ar-SA"/>
        </w:rPr>
        <w:t xml:space="preserve"> </w:t>
      </w:r>
      <w:r w:rsidRPr="003C120F">
        <w:rPr>
          <w:rFonts w:ascii="PT Astra Serif" w:hAnsi="PT Astra Serif" w:cs="Times New Roman"/>
          <w:sz w:val="26"/>
          <w:szCs w:val="26"/>
          <w:lang w:eastAsia="ar-SA"/>
        </w:rPr>
        <w:t>Миграция</w:t>
      </w:r>
      <w:r w:rsidR="00D1033C" w:rsidRPr="003C120F">
        <w:rPr>
          <w:rFonts w:ascii="PT Astra Serif" w:hAnsi="PT Astra Serif" w:cs="Times New Roman"/>
          <w:sz w:val="26"/>
          <w:szCs w:val="26"/>
          <w:lang w:eastAsia="ar-SA"/>
        </w:rPr>
        <w:t xml:space="preserve"> </w:t>
      </w:r>
      <w:r w:rsidRPr="003C120F">
        <w:rPr>
          <w:rFonts w:ascii="PT Astra Serif" w:hAnsi="PT Astra Serif" w:cs="Times New Roman"/>
          <w:sz w:val="26"/>
          <w:szCs w:val="26"/>
          <w:lang w:eastAsia="ar-SA"/>
        </w:rPr>
        <w:t xml:space="preserve"> населения за 202</w:t>
      </w:r>
      <w:r w:rsidR="00826041" w:rsidRPr="003C120F">
        <w:rPr>
          <w:rFonts w:ascii="PT Astra Serif" w:hAnsi="PT Astra Serif" w:cs="Times New Roman"/>
          <w:sz w:val="26"/>
          <w:szCs w:val="26"/>
          <w:lang w:eastAsia="ar-SA"/>
        </w:rPr>
        <w:t>3</w:t>
      </w:r>
      <w:r w:rsidRPr="003C120F">
        <w:rPr>
          <w:rFonts w:ascii="PT Astra Serif" w:hAnsi="PT Astra Serif" w:cs="Times New Roman"/>
          <w:sz w:val="26"/>
          <w:szCs w:val="26"/>
          <w:lang w:eastAsia="ar-SA"/>
        </w:rPr>
        <w:t xml:space="preserve"> год имеет отрицательное сальдо «-» </w:t>
      </w:r>
      <w:r w:rsidR="005E1700" w:rsidRPr="003C120F">
        <w:rPr>
          <w:rFonts w:ascii="PT Astra Serif" w:hAnsi="PT Astra Serif" w:cs="Times New Roman"/>
          <w:sz w:val="26"/>
          <w:szCs w:val="26"/>
          <w:lang w:eastAsia="ar-SA"/>
        </w:rPr>
        <w:t>41</w:t>
      </w:r>
      <w:r w:rsidRPr="003C120F">
        <w:rPr>
          <w:rFonts w:ascii="PT Astra Serif" w:hAnsi="PT Astra Serif" w:cs="Times New Roman"/>
          <w:sz w:val="26"/>
          <w:szCs w:val="26"/>
          <w:lang w:eastAsia="ar-SA"/>
        </w:rPr>
        <w:t xml:space="preserve"> человек, при прошлогоднем показателе «</w:t>
      </w:r>
      <w:r w:rsidR="005E1700" w:rsidRPr="003C120F">
        <w:rPr>
          <w:rFonts w:ascii="PT Astra Serif" w:hAnsi="PT Astra Serif" w:cs="Times New Roman"/>
          <w:sz w:val="26"/>
          <w:szCs w:val="26"/>
          <w:lang w:eastAsia="ar-SA"/>
        </w:rPr>
        <w:t>+» 19</w:t>
      </w:r>
      <w:r w:rsidRPr="003C120F">
        <w:rPr>
          <w:rFonts w:ascii="PT Astra Serif" w:hAnsi="PT Astra Serif" w:cs="Times New Roman"/>
          <w:sz w:val="26"/>
          <w:szCs w:val="26"/>
          <w:lang w:eastAsia="ar-SA"/>
        </w:rPr>
        <w:t xml:space="preserve"> человек. </w:t>
      </w:r>
      <w:proofErr w:type="gramStart"/>
      <w:r w:rsidRPr="003C120F">
        <w:rPr>
          <w:rFonts w:ascii="PT Astra Serif" w:hAnsi="PT Astra Serif" w:cs="Times New Roman"/>
          <w:bCs/>
          <w:sz w:val="26"/>
          <w:szCs w:val="26"/>
          <w:lang w:eastAsia="ar-SA"/>
        </w:rPr>
        <w:t>Из района выехало</w:t>
      </w:r>
      <w:r w:rsidR="005E1700" w:rsidRPr="003C120F">
        <w:rPr>
          <w:rFonts w:ascii="PT Astra Serif" w:hAnsi="PT Astra Serif" w:cs="Times New Roman"/>
          <w:bCs/>
          <w:sz w:val="26"/>
          <w:szCs w:val="26"/>
          <w:lang w:eastAsia="ar-SA"/>
        </w:rPr>
        <w:t xml:space="preserve">  514</w:t>
      </w:r>
      <w:r w:rsidRPr="003C120F">
        <w:rPr>
          <w:rFonts w:ascii="PT Astra Serif" w:hAnsi="PT Astra Serif" w:cs="Times New Roman"/>
          <w:bCs/>
          <w:sz w:val="26"/>
          <w:szCs w:val="26"/>
          <w:lang w:eastAsia="ar-SA"/>
        </w:rPr>
        <w:t xml:space="preserve"> человек,</w:t>
      </w:r>
      <w:r w:rsidR="005E1700" w:rsidRPr="003C120F">
        <w:rPr>
          <w:rFonts w:ascii="PT Astra Serif" w:hAnsi="PT Astra Serif" w:cs="Times New Roman"/>
          <w:bCs/>
          <w:sz w:val="26"/>
          <w:szCs w:val="26"/>
          <w:lang w:eastAsia="ar-SA"/>
        </w:rPr>
        <w:t xml:space="preserve"> в том числе 195 чел за пределы Ульяновской области, международная миграция составила 1 чел.</w:t>
      </w:r>
      <w:r w:rsidRPr="003C120F">
        <w:rPr>
          <w:rFonts w:ascii="PT Astra Serif" w:hAnsi="PT Astra Serif" w:cs="Times New Roman"/>
          <w:bCs/>
          <w:sz w:val="26"/>
          <w:szCs w:val="26"/>
          <w:lang w:eastAsia="ar-SA"/>
        </w:rPr>
        <w:t xml:space="preserve"> и  вернулось  </w:t>
      </w:r>
      <w:r w:rsidR="005E1700" w:rsidRPr="003C120F">
        <w:rPr>
          <w:rFonts w:ascii="PT Astra Serif" w:hAnsi="PT Astra Serif" w:cs="Times New Roman"/>
          <w:bCs/>
          <w:sz w:val="26"/>
          <w:szCs w:val="26"/>
          <w:lang w:eastAsia="ar-SA"/>
        </w:rPr>
        <w:t xml:space="preserve">473 человек, </w:t>
      </w:r>
      <w:r w:rsidR="00826041" w:rsidRPr="003C120F">
        <w:rPr>
          <w:rFonts w:ascii="PT Astra Serif" w:hAnsi="PT Astra Serif" w:cs="Times New Roman"/>
          <w:bCs/>
          <w:sz w:val="26"/>
          <w:szCs w:val="26"/>
          <w:lang w:eastAsia="ar-SA"/>
        </w:rPr>
        <w:t xml:space="preserve"> </w:t>
      </w:r>
      <w:r w:rsidR="005E1700" w:rsidRPr="003C120F">
        <w:rPr>
          <w:rFonts w:ascii="PT Astra Serif" w:hAnsi="PT Astra Serif" w:cs="Times New Roman"/>
          <w:bCs/>
          <w:sz w:val="26"/>
          <w:szCs w:val="26"/>
          <w:lang w:eastAsia="ar-SA"/>
        </w:rPr>
        <w:t xml:space="preserve">в том числе из-за пределов Ульяновской области 173 чел. </w:t>
      </w:r>
      <w:r w:rsidRPr="003C120F">
        <w:rPr>
          <w:rFonts w:ascii="PT Astra Serif" w:hAnsi="PT Astra Serif" w:cs="Times New Roman"/>
          <w:sz w:val="26"/>
          <w:szCs w:val="26"/>
        </w:rPr>
        <w:t xml:space="preserve">Численность населения трудоспособного возраста района за последние </w:t>
      </w:r>
      <w:r w:rsidR="00D1033C" w:rsidRPr="003C120F">
        <w:rPr>
          <w:rFonts w:ascii="PT Astra Serif" w:hAnsi="PT Astra Serif" w:cs="Times New Roman"/>
          <w:sz w:val="26"/>
          <w:szCs w:val="26"/>
        </w:rPr>
        <w:t xml:space="preserve">4 года  </w:t>
      </w:r>
      <w:r w:rsidRPr="003C120F">
        <w:rPr>
          <w:rFonts w:ascii="PT Astra Serif" w:hAnsi="PT Astra Serif" w:cs="Times New Roman"/>
          <w:sz w:val="26"/>
          <w:szCs w:val="26"/>
        </w:rPr>
        <w:t xml:space="preserve"> снизилась на </w:t>
      </w:r>
      <w:r w:rsidR="00D1033C" w:rsidRPr="003C120F">
        <w:rPr>
          <w:rFonts w:ascii="PT Astra Serif" w:hAnsi="PT Astra Serif" w:cs="Times New Roman"/>
          <w:sz w:val="26"/>
          <w:szCs w:val="26"/>
        </w:rPr>
        <w:t>9,3</w:t>
      </w:r>
      <w:r w:rsidRPr="003C120F">
        <w:rPr>
          <w:rFonts w:ascii="PT Astra Serif" w:hAnsi="PT Astra Serif" w:cs="Times New Roman"/>
          <w:sz w:val="26"/>
          <w:szCs w:val="26"/>
        </w:rPr>
        <w:t>%, моло</w:t>
      </w:r>
      <w:r w:rsidR="00D1033C" w:rsidRPr="003C120F">
        <w:rPr>
          <w:rFonts w:ascii="PT Astra Serif" w:hAnsi="PT Astra Serif" w:cs="Times New Roman"/>
          <w:sz w:val="26"/>
          <w:szCs w:val="26"/>
        </w:rPr>
        <w:t>же трудоспособного возраста на 6</w:t>
      </w:r>
      <w:r w:rsidRPr="003C120F">
        <w:rPr>
          <w:rFonts w:ascii="PT Astra Serif" w:hAnsi="PT Astra Serif" w:cs="Times New Roman"/>
          <w:sz w:val="26"/>
          <w:szCs w:val="26"/>
        </w:rPr>
        <w:t xml:space="preserve">,5%, а старше трудоспособного возраста увеличилась на </w:t>
      </w:r>
      <w:r w:rsidR="002D03C0" w:rsidRPr="003C120F">
        <w:rPr>
          <w:rFonts w:ascii="PT Astra Serif" w:hAnsi="PT Astra Serif" w:cs="Times New Roman"/>
          <w:sz w:val="26"/>
          <w:szCs w:val="26"/>
        </w:rPr>
        <w:t>70</w:t>
      </w:r>
      <w:r w:rsidRPr="003C120F">
        <w:rPr>
          <w:rFonts w:ascii="PT Astra Serif" w:hAnsi="PT Astra Serif" w:cs="Times New Roman"/>
          <w:sz w:val="26"/>
          <w:szCs w:val="26"/>
        </w:rPr>
        <w:t xml:space="preserve">%. </w:t>
      </w:r>
      <w:proofErr w:type="gramEnd"/>
    </w:p>
    <w:p w:rsidR="00935B47" w:rsidRPr="003C120F" w:rsidRDefault="00935B47" w:rsidP="003C120F">
      <w:pPr>
        <w:pStyle w:val="aa"/>
        <w:suppressAutoHyphens/>
        <w:ind w:firstLine="567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 w:cs="Times New Roman"/>
          <w:sz w:val="26"/>
          <w:szCs w:val="26"/>
        </w:rPr>
        <w:t xml:space="preserve">Сокращение населения уже </w:t>
      </w:r>
      <w:r w:rsidR="00B95312" w:rsidRPr="003C120F">
        <w:rPr>
          <w:rFonts w:ascii="PT Astra Serif" w:hAnsi="PT Astra Serif" w:cs="Times New Roman"/>
          <w:sz w:val="26"/>
          <w:szCs w:val="26"/>
        </w:rPr>
        <w:t xml:space="preserve"> </w:t>
      </w:r>
      <w:r w:rsidRPr="003C120F">
        <w:rPr>
          <w:rFonts w:ascii="PT Astra Serif" w:hAnsi="PT Astra Serif" w:cs="Times New Roman"/>
          <w:sz w:val="26"/>
          <w:szCs w:val="26"/>
        </w:rPr>
        <w:t>создали дисбаланс между спросом и предложением рабочей силы на муниципальном рынке труда. Сокращение населения дополняется ухудшением его возрастно-полового состава – смещением структуры в сторону группы старших возрастов и преобладанием количества женщин над количеством мужчин. Вс</w:t>
      </w:r>
      <w:r w:rsidR="00B95312" w:rsidRPr="003C120F">
        <w:rPr>
          <w:rFonts w:ascii="PT Astra Serif" w:hAnsi="PT Astra Serif" w:cs="Times New Roman"/>
          <w:sz w:val="26"/>
          <w:szCs w:val="26"/>
        </w:rPr>
        <w:t>ё</w:t>
      </w:r>
      <w:r w:rsidRPr="003C120F">
        <w:rPr>
          <w:rFonts w:ascii="PT Astra Serif" w:hAnsi="PT Astra Serif" w:cs="Times New Roman"/>
          <w:sz w:val="26"/>
          <w:szCs w:val="26"/>
        </w:rPr>
        <w:t xml:space="preserve"> это влияет на качественные характеристики трудовых ресурсов, потенциал социальной мобильности населения, необходимый в первую очередь для реализации новых производственных проектов. </w:t>
      </w:r>
      <w:r w:rsidRPr="003C120F">
        <w:rPr>
          <w:rFonts w:ascii="PT Astra Serif" w:hAnsi="PT Astra Serif"/>
          <w:sz w:val="26"/>
          <w:szCs w:val="26"/>
        </w:rPr>
        <w:t>Старение населения вед</w:t>
      </w:r>
      <w:r w:rsidR="00B95312" w:rsidRPr="003C120F">
        <w:rPr>
          <w:rFonts w:ascii="PT Astra Serif" w:hAnsi="PT Astra Serif"/>
          <w:sz w:val="26"/>
          <w:szCs w:val="26"/>
        </w:rPr>
        <w:t>ё</w:t>
      </w:r>
      <w:r w:rsidRPr="003C120F">
        <w:rPr>
          <w:rFonts w:ascii="PT Astra Serif" w:hAnsi="PT Astra Serif"/>
          <w:sz w:val="26"/>
          <w:szCs w:val="26"/>
        </w:rPr>
        <w:t>т к выбытию трудовых ресурсов и росту бюджетной нагрузки по содержанию и обслуживанию пожилого населения и пенсионеров.</w:t>
      </w:r>
    </w:p>
    <w:p w:rsidR="00935B47" w:rsidRPr="003C120F" w:rsidRDefault="00935B47" w:rsidP="003C120F">
      <w:pPr>
        <w:jc w:val="right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Таблица </w:t>
      </w:r>
      <w:r w:rsidR="006329A7" w:rsidRPr="003C120F">
        <w:rPr>
          <w:rFonts w:ascii="PT Astra Serif" w:hAnsi="PT Astra Serif"/>
          <w:sz w:val="26"/>
          <w:szCs w:val="26"/>
        </w:rPr>
        <w:t>2</w:t>
      </w:r>
    </w:p>
    <w:p w:rsidR="00935B47" w:rsidRPr="003C120F" w:rsidRDefault="00935B47" w:rsidP="003C120F">
      <w:pPr>
        <w:jc w:val="center"/>
        <w:rPr>
          <w:rFonts w:ascii="PT Astra Serif" w:hAnsi="PT Astra Serif"/>
          <w:b/>
          <w:sz w:val="26"/>
          <w:szCs w:val="26"/>
        </w:rPr>
      </w:pPr>
      <w:r w:rsidRPr="003C120F">
        <w:rPr>
          <w:rFonts w:ascii="PT Astra Serif" w:hAnsi="PT Astra Serif"/>
          <w:b/>
          <w:sz w:val="26"/>
          <w:szCs w:val="26"/>
        </w:rPr>
        <w:t>Динамика  миграции  населения</w:t>
      </w:r>
      <w:r w:rsidR="00FF2F58" w:rsidRPr="003C120F">
        <w:rPr>
          <w:rFonts w:ascii="PT Astra Serif" w:hAnsi="PT Astra Serif"/>
          <w:b/>
          <w:sz w:val="26"/>
          <w:szCs w:val="26"/>
        </w:rPr>
        <w:t xml:space="preserve"> </w:t>
      </w:r>
      <w:r w:rsidRPr="003C120F">
        <w:rPr>
          <w:rFonts w:ascii="PT Astra Serif" w:hAnsi="PT Astra Serif"/>
          <w:b/>
          <w:sz w:val="26"/>
          <w:szCs w:val="26"/>
        </w:rPr>
        <w:t xml:space="preserve"> МО «Сенгилеевский район»</w:t>
      </w:r>
    </w:p>
    <w:p w:rsidR="00935B47" w:rsidRPr="003C120F" w:rsidRDefault="00935B47" w:rsidP="003C120F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992"/>
        <w:gridCol w:w="1276"/>
        <w:gridCol w:w="1417"/>
        <w:gridCol w:w="1418"/>
      </w:tblGrid>
      <w:tr w:rsidR="00B31423" w:rsidRPr="003C120F" w:rsidTr="00E0145C">
        <w:trPr>
          <w:trHeight w:val="5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23" w:rsidRPr="003C120F" w:rsidRDefault="00B31423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23" w:rsidRPr="003C120F" w:rsidRDefault="00B31423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23" w:rsidRPr="003C120F" w:rsidRDefault="00B31423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23" w:rsidRPr="003C120F" w:rsidRDefault="00B31423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23" w:rsidRPr="003C120F" w:rsidRDefault="00B31423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9 мес.</w:t>
            </w:r>
          </w:p>
          <w:p w:rsidR="00B31423" w:rsidRPr="003C120F" w:rsidRDefault="00B31423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2024г</w:t>
            </w:r>
          </w:p>
        </w:tc>
      </w:tr>
      <w:tr w:rsidR="00B31423" w:rsidRPr="003C120F" w:rsidTr="00E0145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23" w:rsidRPr="003C120F" w:rsidRDefault="00B31423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Численность населения на начало года (чел.)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23" w:rsidRPr="003C120F" w:rsidRDefault="00EF07C0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20332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23" w:rsidRPr="003C120F" w:rsidRDefault="00EF07C0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19936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23" w:rsidRPr="003C120F" w:rsidRDefault="00EF07C0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19311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C" w:rsidRDefault="00E0145C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31423" w:rsidRPr="003C120F" w:rsidRDefault="00EF07C0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19311</w:t>
            </w:r>
          </w:p>
        </w:tc>
      </w:tr>
      <w:tr w:rsidR="00B31423" w:rsidRPr="003C120F" w:rsidTr="00E0145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9D" w:rsidRPr="003C120F" w:rsidRDefault="00B31423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Естественный прирост (убыль) (чел.)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23" w:rsidRPr="003C120F" w:rsidRDefault="005E1700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-362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23" w:rsidRPr="003C120F" w:rsidRDefault="005E1700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- 244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23" w:rsidRPr="003C120F" w:rsidRDefault="005E1700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- 263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23" w:rsidRPr="003C120F" w:rsidRDefault="005E1700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- 193</w:t>
            </w:r>
          </w:p>
        </w:tc>
      </w:tr>
      <w:tr w:rsidR="00B31423" w:rsidRPr="003C120F" w:rsidTr="00E0145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23" w:rsidRPr="003C120F" w:rsidRDefault="00B31423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Миграционный прирост (убыль) (чел.)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23" w:rsidRPr="003C120F" w:rsidRDefault="005E1700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- 31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23" w:rsidRPr="003C120F" w:rsidRDefault="005E1700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+ 19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23" w:rsidRPr="003C120F" w:rsidRDefault="005E1700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- 41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00" w:rsidRPr="003C120F" w:rsidRDefault="005E1700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- 2</w:t>
            </w:r>
          </w:p>
        </w:tc>
      </w:tr>
    </w:tbl>
    <w:p w:rsidR="00935B47" w:rsidRPr="003C120F" w:rsidRDefault="00935B47" w:rsidP="003C120F">
      <w:pPr>
        <w:jc w:val="both"/>
        <w:rPr>
          <w:rFonts w:ascii="PT Astra Serif" w:hAnsi="PT Astra Serif"/>
          <w:b/>
          <w:sz w:val="26"/>
          <w:szCs w:val="26"/>
        </w:rPr>
      </w:pPr>
    </w:p>
    <w:p w:rsidR="00935B47" w:rsidRPr="003C120F" w:rsidRDefault="00935B47" w:rsidP="003C120F">
      <w:pPr>
        <w:jc w:val="right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Таблица 3</w:t>
      </w:r>
    </w:p>
    <w:p w:rsidR="00935B47" w:rsidRPr="003C120F" w:rsidRDefault="00935B47" w:rsidP="003C120F">
      <w:pPr>
        <w:jc w:val="center"/>
        <w:rPr>
          <w:rFonts w:ascii="PT Astra Serif" w:hAnsi="PT Astra Serif"/>
          <w:b/>
          <w:sz w:val="26"/>
          <w:szCs w:val="26"/>
        </w:rPr>
      </w:pPr>
      <w:r w:rsidRPr="003C120F">
        <w:rPr>
          <w:rFonts w:ascii="PT Astra Serif" w:hAnsi="PT Astra Serif"/>
          <w:b/>
          <w:sz w:val="26"/>
          <w:szCs w:val="26"/>
        </w:rPr>
        <w:t>Динамика  половозрастной  структуры населения</w:t>
      </w:r>
    </w:p>
    <w:p w:rsidR="00935B47" w:rsidRPr="003C120F" w:rsidRDefault="00935B47" w:rsidP="003C120F">
      <w:pPr>
        <w:jc w:val="center"/>
        <w:rPr>
          <w:rFonts w:ascii="PT Astra Serif" w:hAnsi="PT Astra Serif"/>
          <w:b/>
          <w:sz w:val="26"/>
          <w:szCs w:val="26"/>
        </w:rPr>
      </w:pPr>
      <w:r w:rsidRPr="003C120F">
        <w:rPr>
          <w:rFonts w:ascii="PT Astra Serif" w:hAnsi="PT Astra Serif"/>
          <w:b/>
          <w:sz w:val="26"/>
          <w:szCs w:val="26"/>
        </w:rPr>
        <w:t xml:space="preserve"> МО «Сенгилеевский район»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1134"/>
        <w:gridCol w:w="1134"/>
        <w:gridCol w:w="1417"/>
        <w:gridCol w:w="1418"/>
      </w:tblGrid>
      <w:tr w:rsidR="009F7C35" w:rsidRPr="003C120F" w:rsidTr="00E014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35" w:rsidRPr="003C120F" w:rsidRDefault="009F7C35" w:rsidP="003C120F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35" w:rsidRPr="003C120F" w:rsidRDefault="009F7C35" w:rsidP="003C120F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C120F">
              <w:rPr>
                <w:rFonts w:ascii="PT Astra Serif" w:hAnsi="PT Astra Serif"/>
                <w:b/>
                <w:sz w:val="26"/>
                <w:szCs w:val="26"/>
              </w:rPr>
              <w:t>2021</w:t>
            </w:r>
            <w:r w:rsidR="0059501A" w:rsidRPr="003C120F">
              <w:rPr>
                <w:rFonts w:ascii="PT Astra Serif" w:hAnsi="PT Astra Serif"/>
                <w:b/>
                <w:sz w:val="26"/>
                <w:szCs w:val="26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35" w:rsidRPr="003C120F" w:rsidRDefault="009F7C35" w:rsidP="003C120F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C120F">
              <w:rPr>
                <w:rFonts w:ascii="PT Astra Serif" w:hAnsi="PT Astra Serif"/>
                <w:b/>
                <w:sz w:val="26"/>
                <w:szCs w:val="26"/>
              </w:rPr>
              <w:t>2022</w:t>
            </w:r>
            <w:r w:rsidR="0059501A" w:rsidRPr="003C120F">
              <w:rPr>
                <w:rFonts w:ascii="PT Astra Serif" w:hAnsi="PT Astra Serif"/>
                <w:b/>
                <w:sz w:val="26"/>
                <w:szCs w:val="26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35" w:rsidRPr="003C120F" w:rsidRDefault="009F7C35" w:rsidP="003C120F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C120F">
              <w:rPr>
                <w:rFonts w:ascii="PT Astra Serif" w:hAnsi="PT Astra Serif"/>
                <w:b/>
                <w:sz w:val="26"/>
                <w:szCs w:val="26"/>
              </w:rPr>
              <w:t>2023</w:t>
            </w:r>
            <w:r w:rsidR="0059501A" w:rsidRPr="003C120F">
              <w:rPr>
                <w:rFonts w:ascii="PT Astra Serif" w:hAnsi="PT Astra Serif"/>
                <w:b/>
                <w:sz w:val="26"/>
                <w:szCs w:val="26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35" w:rsidRPr="003C120F" w:rsidRDefault="009F7C35" w:rsidP="003C120F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C120F">
              <w:rPr>
                <w:rFonts w:ascii="PT Astra Serif" w:hAnsi="PT Astra Serif"/>
                <w:b/>
                <w:sz w:val="26"/>
                <w:szCs w:val="26"/>
              </w:rPr>
              <w:t>9 мес.</w:t>
            </w:r>
          </w:p>
          <w:p w:rsidR="009F7C35" w:rsidRPr="003C120F" w:rsidRDefault="009F7C35" w:rsidP="003C120F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C120F">
              <w:rPr>
                <w:rFonts w:ascii="PT Astra Serif" w:hAnsi="PT Astra Serif"/>
                <w:b/>
                <w:sz w:val="26"/>
                <w:szCs w:val="26"/>
              </w:rPr>
              <w:t>202</w:t>
            </w:r>
            <w:r w:rsidR="009C1476" w:rsidRPr="003C120F">
              <w:rPr>
                <w:rFonts w:ascii="PT Astra Serif" w:hAnsi="PT Astra Serif"/>
                <w:b/>
                <w:sz w:val="26"/>
                <w:szCs w:val="26"/>
              </w:rPr>
              <w:t>4</w:t>
            </w:r>
            <w:r w:rsidRPr="003C120F">
              <w:rPr>
                <w:rFonts w:ascii="PT Astra Serif" w:hAnsi="PT Astra Serif"/>
                <w:b/>
                <w:sz w:val="26"/>
                <w:szCs w:val="26"/>
              </w:rPr>
              <w:t>г</w:t>
            </w:r>
          </w:p>
        </w:tc>
      </w:tr>
      <w:tr w:rsidR="009F7C35" w:rsidRPr="003C120F" w:rsidTr="00E0145C">
        <w:trPr>
          <w:trHeight w:val="6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AA" w:rsidRPr="003C120F" w:rsidRDefault="009F7C35" w:rsidP="003C120F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3C120F">
              <w:rPr>
                <w:rFonts w:ascii="PT Astra Serif" w:hAnsi="PT Astra Serif"/>
                <w:b/>
                <w:sz w:val="26"/>
                <w:szCs w:val="26"/>
              </w:rPr>
              <w:t>Численность всего, в т</w:t>
            </w:r>
            <w:proofErr w:type="gramStart"/>
            <w:r w:rsidRPr="003C120F">
              <w:rPr>
                <w:rFonts w:ascii="PT Astra Serif" w:hAnsi="PT Astra Serif"/>
                <w:b/>
                <w:sz w:val="26"/>
                <w:szCs w:val="26"/>
              </w:rPr>
              <w:t>.ч</w:t>
            </w:r>
            <w:proofErr w:type="gramEnd"/>
            <w:r w:rsidRPr="003C120F">
              <w:rPr>
                <w:rFonts w:ascii="PT Astra Serif" w:hAnsi="PT Astra Serif"/>
                <w:b/>
                <w:sz w:val="26"/>
                <w:szCs w:val="26"/>
              </w:rPr>
              <w:t xml:space="preserve">  </w:t>
            </w:r>
          </w:p>
          <w:p w:rsidR="009F7C35" w:rsidRPr="003C120F" w:rsidRDefault="009F7C35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b/>
                <w:sz w:val="26"/>
                <w:szCs w:val="26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5" w:rsidRPr="003C120F" w:rsidRDefault="009B43BC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20332/ 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B8" w:rsidRPr="003C120F" w:rsidRDefault="001672B8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19936/</w:t>
            </w:r>
          </w:p>
          <w:p w:rsidR="009F7C35" w:rsidRPr="003C120F" w:rsidRDefault="001672B8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98,1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2B8" w:rsidRPr="003C120F" w:rsidRDefault="001672B8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19311/</w:t>
            </w:r>
          </w:p>
          <w:p w:rsidR="009F7C35" w:rsidRPr="003C120F" w:rsidRDefault="001672B8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96,9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35" w:rsidRPr="003C120F" w:rsidRDefault="00EF07C0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19311</w:t>
            </w:r>
            <w:r w:rsidR="001672B8" w:rsidRPr="003C120F">
              <w:rPr>
                <w:rFonts w:ascii="PT Astra Serif" w:hAnsi="PT Astra Serif"/>
                <w:sz w:val="26"/>
                <w:szCs w:val="26"/>
              </w:rPr>
              <w:t>/</w:t>
            </w:r>
          </w:p>
          <w:p w:rsidR="001672B8" w:rsidRPr="003C120F" w:rsidRDefault="001672B8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98,4</w:t>
            </w:r>
          </w:p>
        </w:tc>
      </w:tr>
      <w:tr w:rsidR="009F7C35" w:rsidRPr="003C120F" w:rsidTr="00E014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35" w:rsidRPr="003C120F" w:rsidRDefault="009F7C35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b/>
                <w:sz w:val="26"/>
                <w:szCs w:val="26"/>
              </w:rPr>
              <w:t>Моложе трудоспособного</w:t>
            </w:r>
            <w:r w:rsidRPr="003C120F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9F7C35" w:rsidRPr="003C120F" w:rsidRDefault="009F7C35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5" w:rsidRPr="003C120F" w:rsidRDefault="000211AA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3244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5" w:rsidRPr="003C120F" w:rsidRDefault="00025117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3177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8F" w:rsidRPr="003C120F" w:rsidRDefault="0007418F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9F7C35" w:rsidRPr="003C120F" w:rsidRDefault="0007418F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3134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35" w:rsidRPr="003C120F" w:rsidRDefault="0007418F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3032</w:t>
            </w:r>
          </w:p>
        </w:tc>
      </w:tr>
      <w:tr w:rsidR="009F7C35" w:rsidRPr="003C120F" w:rsidTr="00E014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35" w:rsidRPr="003C120F" w:rsidRDefault="009F7C35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b/>
                <w:sz w:val="26"/>
                <w:szCs w:val="26"/>
              </w:rPr>
              <w:t>Трудоспособный возраст</w:t>
            </w:r>
            <w:r w:rsidRPr="003C120F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5" w:rsidRPr="003C120F" w:rsidRDefault="000211AA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10696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5" w:rsidRPr="003C120F" w:rsidRDefault="00025117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10757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35" w:rsidRPr="003C120F" w:rsidRDefault="0007418F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9622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35" w:rsidRPr="003C120F" w:rsidRDefault="0007418F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9700</w:t>
            </w:r>
          </w:p>
        </w:tc>
      </w:tr>
      <w:tr w:rsidR="009F7C35" w:rsidRPr="003C120F" w:rsidTr="00E014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35" w:rsidRPr="003C120F" w:rsidRDefault="009F7C35" w:rsidP="003C120F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3C120F">
              <w:rPr>
                <w:rFonts w:ascii="PT Astra Serif" w:hAnsi="PT Astra Serif"/>
                <w:b/>
                <w:sz w:val="26"/>
                <w:szCs w:val="26"/>
              </w:rPr>
              <w:t>Старше трудоспособного</w:t>
            </w:r>
          </w:p>
          <w:p w:rsidR="009F7C35" w:rsidRPr="003C120F" w:rsidRDefault="009F7C35" w:rsidP="003C120F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5" w:rsidRPr="003C120F" w:rsidRDefault="000211AA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3692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35" w:rsidRPr="003C120F" w:rsidRDefault="00025117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6002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35" w:rsidRPr="003C120F" w:rsidRDefault="0007418F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6555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35" w:rsidRPr="003C120F" w:rsidRDefault="0007418F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6276</w:t>
            </w:r>
          </w:p>
        </w:tc>
      </w:tr>
    </w:tbl>
    <w:p w:rsidR="00935B47" w:rsidRPr="003C120F" w:rsidRDefault="00935B47" w:rsidP="003C120F">
      <w:pPr>
        <w:ind w:firstLine="709"/>
        <w:jc w:val="both"/>
        <w:rPr>
          <w:rFonts w:ascii="PT Astra Serif" w:hAnsi="PT Astra Serif"/>
          <w:b/>
          <w:i/>
          <w:sz w:val="26"/>
          <w:szCs w:val="26"/>
        </w:rPr>
      </w:pPr>
      <w:r w:rsidRPr="003C120F">
        <w:rPr>
          <w:rFonts w:ascii="PT Astra Serif" w:hAnsi="PT Astra Serif"/>
          <w:b/>
          <w:i/>
          <w:sz w:val="26"/>
          <w:szCs w:val="26"/>
        </w:rPr>
        <w:t>Потребительский  потенциал населения района</w:t>
      </w:r>
    </w:p>
    <w:p w:rsidR="00935B47" w:rsidRPr="003C120F" w:rsidRDefault="00D51D1B" w:rsidP="003C120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Cs/>
          <w:sz w:val="26"/>
          <w:szCs w:val="26"/>
        </w:rPr>
      </w:pPr>
      <w:r w:rsidRPr="003C120F">
        <w:rPr>
          <w:rFonts w:ascii="PT Astra Serif" w:eastAsia="Calibri" w:hAnsi="PT Astra Serif"/>
          <w:bCs/>
          <w:sz w:val="26"/>
          <w:szCs w:val="26"/>
        </w:rPr>
        <w:t>Средняя заработная плата по району за 9 месяцев 2024г  составляет 54 099,5  руб.</w:t>
      </w:r>
      <w:r w:rsidRPr="003C120F">
        <w:rPr>
          <w:rFonts w:ascii="PT Astra Serif" w:hAnsi="PT Astra Serif"/>
          <w:sz w:val="26"/>
          <w:szCs w:val="26"/>
        </w:rPr>
        <w:t xml:space="preserve">, рост к аналогичному периоду 2023 года 125,9 %. </w:t>
      </w:r>
      <w:r w:rsidR="00935B47" w:rsidRPr="003C120F">
        <w:rPr>
          <w:rFonts w:ascii="PT Astra Serif" w:eastAsia="Calibri" w:hAnsi="PT Astra Serif"/>
          <w:bCs/>
          <w:sz w:val="26"/>
          <w:szCs w:val="26"/>
        </w:rPr>
        <w:t xml:space="preserve">В отраслях экономики </w:t>
      </w:r>
      <w:r w:rsidR="00935B47" w:rsidRPr="003C120F">
        <w:rPr>
          <w:rFonts w:ascii="PT Astra Serif" w:eastAsia="Calibri" w:hAnsi="PT Astra Serif"/>
          <w:bCs/>
          <w:sz w:val="26"/>
          <w:szCs w:val="26"/>
        </w:rPr>
        <w:lastRenderedPageBreak/>
        <w:t xml:space="preserve">Сенгилеевского района наибольшее количество жителей  занято  в производстве,  образовании, здравоохранении, </w:t>
      </w:r>
      <w:r w:rsidRPr="003C120F">
        <w:rPr>
          <w:rFonts w:ascii="PT Astra Serif" w:eastAsia="Calibri" w:hAnsi="PT Astra Serif"/>
          <w:bCs/>
          <w:sz w:val="26"/>
          <w:szCs w:val="26"/>
        </w:rPr>
        <w:t>торговле</w:t>
      </w:r>
      <w:r w:rsidR="00935B47" w:rsidRPr="003C120F">
        <w:rPr>
          <w:rFonts w:ascii="PT Astra Serif" w:eastAsia="Calibri" w:hAnsi="PT Astra Serif"/>
          <w:bCs/>
          <w:sz w:val="26"/>
          <w:szCs w:val="26"/>
        </w:rPr>
        <w:t>, государственном  управлении, сельском хозяйстве.  Самый высокий  уровень оплаты труда в отрасли  промышленность.</w:t>
      </w:r>
    </w:p>
    <w:p w:rsidR="00B16EC0" w:rsidRPr="003C120F" w:rsidRDefault="00935B47" w:rsidP="003C120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Анализ уровня средней заработной платы </w:t>
      </w:r>
      <w:r w:rsidR="001D1C41" w:rsidRPr="003C120F">
        <w:rPr>
          <w:rFonts w:ascii="PT Astra Serif" w:hAnsi="PT Astra Serif"/>
          <w:sz w:val="26"/>
          <w:szCs w:val="26"/>
        </w:rPr>
        <w:t xml:space="preserve">за 9 месяцев 2024г </w:t>
      </w:r>
      <w:r w:rsidRPr="003C120F">
        <w:rPr>
          <w:rFonts w:ascii="PT Astra Serif" w:hAnsi="PT Astra Serif"/>
          <w:sz w:val="26"/>
          <w:szCs w:val="26"/>
        </w:rPr>
        <w:t xml:space="preserve">на крупных и средних предприятиях внебюджетного сектора экономики показал, что на предприятиях обрабатывающего производства в целом по району среднемесячная заработная плата составляет </w:t>
      </w:r>
      <w:r w:rsidR="00B16EC0" w:rsidRPr="003C120F">
        <w:rPr>
          <w:rFonts w:ascii="PT Astra Serif" w:hAnsi="PT Astra Serif"/>
          <w:sz w:val="26"/>
          <w:szCs w:val="26"/>
        </w:rPr>
        <w:t>84,373,4</w:t>
      </w:r>
      <w:r w:rsidRPr="003C120F">
        <w:rPr>
          <w:rFonts w:ascii="PT Astra Serif" w:hAnsi="PT Astra Serif"/>
          <w:sz w:val="26"/>
          <w:szCs w:val="26"/>
        </w:rPr>
        <w:t xml:space="preserve"> руб.  </w:t>
      </w:r>
    </w:p>
    <w:p w:rsidR="00935B47" w:rsidRPr="003C120F" w:rsidRDefault="00935B47" w:rsidP="003C120F">
      <w:pPr>
        <w:jc w:val="both"/>
        <w:rPr>
          <w:rFonts w:ascii="PT Astra Serif" w:hAnsi="PT Astra Serif"/>
          <w:sz w:val="26"/>
          <w:szCs w:val="26"/>
          <w:u w:val="single"/>
        </w:rPr>
      </w:pPr>
      <w:r w:rsidRPr="003C120F">
        <w:rPr>
          <w:rFonts w:ascii="PT Astra Serif" w:hAnsi="PT Astra Serif"/>
          <w:sz w:val="26"/>
          <w:szCs w:val="26"/>
          <w:u w:val="single"/>
        </w:rPr>
        <w:t>В учреждениях бюджетной сферы:</w:t>
      </w:r>
    </w:p>
    <w:p w:rsidR="00935B47" w:rsidRPr="003C120F" w:rsidRDefault="004E66E8" w:rsidP="003C120F">
      <w:pPr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- </w:t>
      </w:r>
      <w:r w:rsidR="00935B47" w:rsidRPr="003C120F">
        <w:rPr>
          <w:rFonts w:ascii="PT Astra Serif" w:hAnsi="PT Astra Serif"/>
          <w:sz w:val="26"/>
          <w:szCs w:val="26"/>
        </w:rPr>
        <w:t>Образование –</w:t>
      </w:r>
      <w:r w:rsidR="00B16EC0" w:rsidRPr="003C120F">
        <w:rPr>
          <w:rFonts w:ascii="PT Astra Serif" w:hAnsi="PT Astra Serif"/>
          <w:sz w:val="26"/>
          <w:szCs w:val="26"/>
        </w:rPr>
        <w:t>34112,2</w:t>
      </w:r>
      <w:r w:rsidR="00935B47" w:rsidRPr="003C120F">
        <w:rPr>
          <w:rFonts w:ascii="PT Astra Serif" w:hAnsi="PT Astra Serif"/>
          <w:sz w:val="26"/>
          <w:szCs w:val="26"/>
        </w:rPr>
        <w:t xml:space="preserve">  руб. - рост к аналогичному периоду 202</w:t>
      </w:r>
      <w:r w:rsidR="00FF2F58" w:rsidRPr="003C120F">
        <w:rPr>
          <w:rFonts w:ascii="PT Astra Serif" w:hAnsi="PT Astra Serif"/>
          <w:sz w:val="26"/>
          <w:szCs w:val="26"/>
        </w:rPr>
        <w:t>3</w:t>
      </w:r>
      <w:r w:rsidR="00935B47" w:rsidRPr="003C120F">
        <w:rPr>
          <w:rFonts w:ascii="PT Astra Serif" w:hAnsi="PT Astra Serif"/>
          <w:sz w:val="26"/>
          <w:szCs w:val="26"/>
        </w:rPr>
        <w:t xml:space="preserve"> года 1</w:t>
      </w:r>
      <w:r w:rsidR="00B16EC0" w:rsidRPr="003C120F">
        <w:rPr>
          <w:rFonts w:ascii="PT Astra Serif" w:hAnsi="PT Astra Serif"/>
          <w:sz w:val="26"/>
          <w:szCs w:val="26"/>
        </w:rPr>
        <w:t>19,7</w:t>
      </w:r>
      <w:r w:rsidR="00935B47" w:rsidRPr="003C120F">
        <w:rPr>
          <w:rFonts w:ascii="PT Astra Serif" w:hAnsi="PT Astra Serif"/>
          <w:sz w:val="26"/>
          <w:szCs w:val="26"/>
        </w:rPr>
        <w:t xml:space="preserve"> %.</w:t>
      </w:r>
    </w:p>
    <w:p w:rsidR="00935B47" w:rsidRPr="003C120F" w:rsidRDefault="004E66E8" w:rsidP="003C120F">
      <w:pPr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-</w:t>
      </w:r>
      <w:r w:rsidR="00935B47" w:rsidRPr="003C120F">
        <w:rPr>
          <w:rFonts w:ascii="PT Astra Serif" w:hAnsi="PT Astra Serif"/>
          <w:sz w:val="26"/>
          <w:szCs w:val="26"/>
        </w:rPr>
        <w:t xml:space="preserve">Здравоохранение – </w:t>
      </w:r>
      <w:r w:rsidR="00B16EC0" w:rsidRPr="003C120F">
        <w:rPr>
          <w:rFonts w:ascii="PT Astra Serif" w:hAnsi="PT Astra Serif"/>
          <w:sz w:val="26"/>
          <w:szCs w:val="26"/>
        </w:rPr>
        <w:t>37486,7</w:t>
      </w:r>
      <w:r w:rsidR="00935B47" w:rsidRPr="003C120F">
        <w:rPr>
          <w:rFonts w:ascii="PT Astra Serif" w:hAnsi="PT Astra Serif"/>
          <w:sz w:val="26"/>
          <w:szCs w:val="26"/>
        </w:rPr>
        <w:t xml:space="preserve">  руб.  снижение к аналогичному периоду 202</w:t>
      </w:r>
      <w:r w:rsidR="00B16EC0" w:rsidRPr="003C120F">
        <w:rPr>
          <w:rFonts w:ascii="PT Astra Serif" w:hAnsi="PT Astra Serif"/>
          <w:sz w:val="26"/>
          <w:szCs w:val="26"/>
        </w:rPr>
        <w:t>3</w:t>
      </w:r>
      <w:r w:rsidR="00935B47" w:rsidRPr="003C120F">
        <w:rPr>
          <w:rFonts w:ascii="PT Astra Serif" w:hAnsi="PT Astra Serif"/>
          <w:sz w:val="26"/>
          <w:szCs w:val="26"/>
        </w:rPr>
        <w:t xml:space="preserve"> года на </w:t>
      </w:r>
      <w:r w:rsidR="00B16EC0" w:rsidRPr="003C120F">
        <w:rPr>
          <w:rFonts w:ascii="PT Astra Serif" w:hAnsi="PT Astra Serif"/>
          <w:sz w:val="26"/>
          <w:szCs w:val="26"/>
        </w:rPr>
        <w:t>118,3</w:t>
      </w:r>
      <w:r w:rsidR="00935B47" w:rsidRPr="003C120F">
        <w:rPr>
          <w:rFonts w:ascii="PT Astra Serif" w:hAnsi="PT Astra Serif"/>
          <w:sz w:val="26"/>
          <w:szCs w:val="26"/>
        </w:rPr>
        <w:t>%.</w:t>
      </w:r>
    </w:p>
    <w:p w:rsidR="00935B47" w:rsidRPr="003C120F" w:rsidRDefault="004E66E8" w:rsidP="003C120F">
      <w:pPr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- </w:t>
      </w:r>
      <w:r w:rsidR="00935B47" w:rsidRPr="003C120F">
        <w:rPr>
          <w:rFonts w:ascii="PT Astra Serif" w:hAnsi="PT Astra Serif"/>
          <w:sz w:val="26"/>
          <w:szCs w:val="26"/>
        </w:rPr>
        <w:t xml:space="preserve">Культура -  </w:t>
      </w:r>
      <w:r w:rsidR="000C7103" w:rsidRPr="003C120F">
        <w:rPr>
          <w:rFonts w:ascii="PT Astra Serif" w:hAnsi="PT Astra Serif"/>
          <w:sz w:val="26"/>
          <w:szCs w:val="26"/>
        </w:rPr>
        <w:t>41866,7</w:t>
      </w:r>
      <w:r w:rsidR="00935B47" w:rsidRPr="003C120F">
        <w:rPr>
          <w:rFonts w:ascii="PT Astra Serif" w:hAnsi="PT Astra Serif"/>
          <w:sz w:val="26"/>
          <w:szCs w:val="26"/>
        </w:rPr>
        <w:t xml:space="preserve"> руб. - рост к аналогичному периоду 202</w:t>
      </w:r>
      <w:r w:rsidR="000C7103" w:rsidRPr="003C120F">
        <w:rPr>
          <w:rFonts w:ascii="PT Astra Serif" w:hAnsi="PT Astra Serif"/>
          <w:sz w:val="26"/>
          <w:szCs w:val="26"/>
        </w:rPr>
        <w:t>3</w:t>
      </w:r>
      <w:r w:rsidR="00935B47" w:rsidRPr="003C120F">
        <w:rPr>
          <w:rFonts w:ascii="PT Astra Serif" w:hAnsi="PT Astra Serif"/>
          <w:sz w:val="26"/>
          <w:szCs w:val="26"/>
        </w:rPr>
        <w:t xml:space="preserve"> года 1</w:t>
      </w:r>
      <w:r w:rsidR="000C7103" w:rsidRPr="003C120F">
        <w:rPr>
          <w:rFonts w:ascii="PT Astra Serif" w:hAnsi="PT Astra Serif"/>
          <w:sz w:val="26"/>
          <w:szCs w:val="26"/>
        </w:rPr>
        <w:t>11</w:t>
      </w:r>
      <w:r w:rsidR="00935B47" w:rsidRPr="003C120F">
        <w:rPr>
          <w:rFonts w:ascii="PT Astra Serif" w:hAnsi="PT Astra Serif"/>
          <w:sz w:val="26"/>
          <w:szCs w:val="26"/>
        </w:rPr>
        <w:t>,</w:t>
      </w:r>
      <w:r w:rsidR="000C7103" w:rsidRPr="003C120F">
        <w:rPr>
          <w:rFonts w:ascii="PT Astra Serif" w:hAnsi="PT Astra Serif"/>
          <w:sz w:val="26"/>
          <w:szCs w:val="26"/>
        </w:rPr>
        <w:t>8</w:t>
      </w:r>
      <w:r w:rsidR="00935B47" w:rsidRPr="003C120F">
        <w:rPr>
          <w:rFonts w:ascii="PT Astra Serif" w:hAnsi="PT Astra Serif"/>
          <w:sz w:val="26"/>
          <w:szCs w:val="26"/>
        </w:rPr>
        <w:t xml:space="preserve"> %.</w:t>
      </w:r>
    </w:p>
    <w:p w:rsidR="00935B47" w:rsidRPr="003C120F" w:rsidRDefault="00935B47" w:rsidP="003C120F">
      <w:pPr>
        <w:ind w:firstLine="567"/>
        <w:jc w:val="both"/>
        <w:rPr>
          <w:rFonts w:ascii="PT Astra Serif" w:hAnsi="PT Astra Serif"/>
          <w:b/>
          <w:sz w:val="26"/>
          <w:szCs w:val="26"/>
          <w:u w:val="single"/>
        </w:rPr>
      </w:pPr>
      <w:r w:rsidRPr="003C120F">
        <w:rPr>
          <w:rFonts w:ascii="PT Astra Serif" w:hAnsi="PT Astra Serif"/>
          <w:b/>
          <w:sz w:val="26"/>
          <w:szCs w:val="26"/>
          <w:u w:val="single"/>
        </w:rPr>
        <w:t>2.2. Основные показатели инвестиционной деятельности</w:t>
      </w:r>
    </w:p>
    <w:p w:rsidR="00DA2BEF" w:rsidRPr="003C120F" w:rsidRDefault="00DA2BEF" w:rsidP="003C120F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Инвестиционное развитие района играют ключевую роль в экономике, обеспечивая финансовые возможности расширения е</w:t>
      </w:r>
      <w:r w:rsidR="00304413" w:rsidRPr="003C120F">
        <w:rPr>
          <w:rFonts w:ascii="PT Astra Serif" w:hAnsi="PT Astra Serif"/>
          <w:sz w:val="26"/>
          <w:szCs w:val="26"/>
        </w:rPr>
        <w:t>ё</w:t>
      </w:r>
      <w:r w:rsidRPr="003C120F">
        <w:rPr>
          <w:rFonts w:ascii="PT Astra Serif" w:hAnsi="PT Astra Serif"/>
          <w:sz w:val="26"/>
          <w:szCs w:val="26"/>
        </w:rPr>
        <w:t xml:space="preserve"> масштабов,</w:t>
      </w:r>
      <w:r w:rsidR="00304413" w:rsidRPr="003C120F">
        <w:rPr>
          <w:rFonts w:ascii="PT Astra Serif" w:hAnsi="PT Astra Serif"/>
          <w:sz w:val="26"/>
          <w:szCs w:val="26"/>
        </w:rPr>
        <w:t xml:space="preserve"> изменения структуры и </w:t>
      </w:r>
      <w:r w:rsidRPr="003C120F">
        <w:rPr>
          <w:rFonts w:ascii="PT Astra Serif" w:hAnsi="PT Astra Serif"/>
          <w:sz w:val="26"/>
          <w:szCs w:val="26"/>
        </w:rPr>
        <w:t>увеличения темпов роста</w:t>
      </w:r>
      <w:r w:rsidR="00304413" w:rsidRPr="003C120F">
        <w:rPr>
          <w:rFonts w:ascii="PT Astra Serif" w:hAnsi="PT Astra Serif"/>
          <w:sz w:val="26"/>
          <w:szCs w:val="26"/>
        </w:rPr>
        <w:t>.</w:t>
      </w:r>
      <w:r w:rsidRPr="003C120F">
        <w:rPr>
          <w:rFonts w:ascii="PT Astra Serif" w:hAnsi="PT Astra Serif"/>
          <w:sz w:val="26"/>
          <w:szCs w:val="26"/>
        </w:rPr>
        <w:t xml:space="preserve"> </w:t>
      </w:r>
      <w:r w:rsidR="004C690E" w:rsidRPr="003C120F">
        <w:rPr>
          <w:rFonts w:ascii="PT Astra Serif" w:hAnsi="PT Astra Serif"/>
          <w:sz w:val="26"/>
          <w:szCs w:val="26"/>
        </w:rPr>
        <w:t xml:space="preserve"> </w:t>
      </w:r>
      <w:r w:rsidR="00304413" w:rsidRPr="003C120F">
        <w:rPr>
          <w:rFonts w:ascii="PT Astra Serif" w:hAnsi="PT Astra Serif"/>
          <w:sz w:val="26"/>
          <w:szCs w:val="26"/>
        </w:rPr>
        <w:t>В</w:t>
      </w:r>
      <w:r w:rsidR="004C690E" w:rsidRPr="003C120F">
        <w:rPr>
          <w:rFonts w:ascii="PT Astra Serif" w:hAnsi="PT Astra Serif"/>
          <w:sz w:val="26"/>
          <w:szCs w:val="26"/>
        </w:rPr>
        <w:t xml:space="preserve"> </w:t>
      </w:r>
      <w:r w:rsidR="00304413" w:rsidRPr="003C120F">
        <w:rPr>
          <w:rFonts w:ascii="PT Astra Serif" w:hAnsi="PT Astra Serif"/>
          <w:sz w:val="26"/>
          <w:szCs w:val="26"/>
        </w:rPr>
        <w:t xml:space="preserve">2024г </w:t>
      </w:r>
      <w:r w:rsidRPr="003C120F">
        <w:rPr>
          <w:rFonts w:ascii="PT Astra Serif" w:hAnsi="PT Astra Serif"/>
          <w:sz w:val="26"/>
          <w:szCs w:val="26"/>
        </w:rPr>
        <w:t xml:space="preserve">по уровню инвестиционной активности </w:t>
      </w:r>
      <w:r w:rsidR="00CD3BDF" w:rsidRPr="003C120F">
        <w:rPr>
          <w:rFonts w:ascii="PT Astra Serif" w:hAnsi="PT Astra Serif"/>
          <w:sz w:val="26"/>
          <w:szCs w:val="26"/>
        </w:rPr>
        <w:t>и объёму инвестиций в основной капитал</w:t>
      </w:r>
      <w:r w:rsidR="00304413" w:rsidRPr="003C120F">
        <w:rPr>
          <w:rFonts w:ascii="PT Astra Serif" w:hAnsi="PT Astra Serif"/>
          <w:sz w:val="26"/>
          <w:szCs w:val="26"/>
        </w:rPr>
        <w:t xml:space="preserve"> Сенгилеевский </w:t>
      </w:r>
      <w:r w:rsidRPr="003C120F">
        <w:rPr>
          <w:rFonts w:ascii="PT Astra Serif" w:hAnsi="PT Astra Serif"/>
          <w:sz w:val="26"/>
          <w:szCs w:val="26"/>
        </w:rPr>
        <w:t xml:space="preserve">район </w:t>
      </w:r>
      <w:r w:rsidR="00CD3BDF" w:rsidRPr="003C120F">
        <w:rPr>
          <w:rFonts w:ascii="PT Astra Serif" w:hAnsi="PT Astra Serif"/>
          <w:sz w:val="26"/>
          <w:szCs w:val="26"/>
        </w:rPr>
        <w:t xml:space="preserve"> занимает 10 место среди муниципальных образований Ульяновской области. </w:t>
      </w:r>
      <w:r w:rsidRPr="003C120F">
        <w:rPr>
          <w:rFonts w:ascii="PT Astra Serif" w:hAnsi="PT Astra Serif"/>
          <w:sz w:val="26"/>
          <w:szCs w:val="26"/>
        </w:rPr>
        <w:t xml:space="preserve"> </w:t>
      </w:r>
    </w:p>
    <w:p w:rsidR="00935B47" w:rsidRPr="003C120F" w:rsidRDefault="00935B47" w:rsidP="003C120F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Инвестиции являются  важнейшим средством структурного преобразования социального и производственного потенциала  района, поскольку благодаря инвестиционным вложениям  развивается  производство, строительство, создаются новые рабочие места, обустраиваются  территории, увеличиваются налоговые поступления в бюджеты различных уровней,</w:t>
      </w:r>
      <w:r w:rsidR="00DA2BEF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 xml:space="preserve"> которые в  дальнейшем  направляются на решение социальных проблем и т.д. В связи с этим, органами местного самоуправления должен проводиться регулярный мониторинг основных показателей инвестиционной  деятельности на территории района, </w:t>
      </w:r>
      <w:r w:rsidR="006C70F8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 xml:space="preserve">для разработки мероприятий по  стимулированию инвестиционной активности и определения наиболее </w:t>
      </w:r>
      <w:proofErr w:type="spellStart"/>
      <w:r w:rsidRPr="003C120F">
        <w:rPr>
          <w:rFonts w:ascii="PT Astra Serif" w:hAnsi="PT Astra Serif"/>
          <w:sz w:val="26"/>
          <w:szCs w:val="26"/>
        </w:rPr>
        <w:t>инвестиционно</w:t>
      </w:r>
      <w:proofErr w:type="spellEnd"/>
      <w:r w:rsidRPr="003C120F">
        <w:rPr>
          <w:rFonts w:ascii="PT Astra Serif" w:hAnsi="PT Astra Serif"/>
          <w:sz w:val="26"/>
          <w:szCs w:val="26"/>
        </w:rPr>
        <w:t xml:space="preserve"> привлекательных отраслей. </w:t>
      </w:r>
    </w:p>
    <w:p w:rsidR="00642787" w:rsidRPr="003C120F" w:rsidRDefault="00642787" w:rsidP="003C120F">
      <w:pPr>
        <w:pStyle w:val="aa"/>
        <w:shd w:val="clear" w:color="auto" w:fill="FFFFFF"/>
        <w:ind w:firstLine="708"/>
        <w:jc w:val="both"/>
        <w:rPr>
          <w:rFonts w:ascii="PT Astra Serif" w:eastAsia="Calibri" w:hAnsi="PT Astra Serif"/>
          <w:sz w:val="26"/>
          <w:szCs w:val="26"/>
        </w:rPr>
      </w:pPr>
      <w:r w:rsidRPr="003C120F">
        <w:rPr>
          <w:rFonts w:ascii="PT Astra Serif" w:eastAsia="Calibri" w:hAnsi="PT Astra Serif"/>
          <w:sz w:val="26"/>
          <w:szCs w:val="26"/>
        </w:rPr>
        <w:t>Активная инвестиционная политика позволила Администрации Сенгилеевского района  совместно с Правительством Ульяновской области  за последние 19 лет (с 2005 года)  привлечь в экономику района 30,3 миллиарда рублей и  создать  в рамках реализации инвестиционных проектов  2360 новых рабочих места.</w:t>
      </w:r>
    </w:p>
    <w:p w:rsidR="002A294C" w:rsidRPr="003C120F" w:rsidRDefault="00C31D6E" w:rsidP="003C120F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На территории Сенгилеевского района существует практика реализации крупных инвестиционных проектов, в том числе с участием иностранного капитала</w:t>
      </w:r>
      <w:r w:rsidR="00FE7F7D" w:rsidRPr="003C120F">
        <w:rPr>
          <w:rFonts w:ascii="PT Astra Serif" w:hAnsi="PT Astra Serif"/>
          <w:sz w:val="26"/>
          <w:szCs w:val="26"/>
        </w:rPr>
        <w:t>.</w:t>
      </w:r>
      <w:r w:rsidRPr="003C120F">
        <w:rPr>
          <w:rFonts w:ascii="PT Astra Serif" w:hAnsi="PT Astra Serif"/>
          <w:sz w:val="26"/>
          <w:szCs w:val="26"/>
        </w:rPr>
        <w:t xml:space="preserve"> </w:t>
      </w:r>
      <w:r w:rsidR="002A294C" w:rsidRPr="003C120F">
        <w:rPr>
          <w:rFonts w:ascii="PT Astra Serif" w:hAnsi="PT Astra Serif"/>
          <w:sz w:val="26"/>
          <w:szCs w:val="26"/>
        </w:rPr>
        <w:t xml:space="preserve">Основной отраслью инвестирования является добыча полезных ископаемых, их обогащение, а также отрасль производства строительных материалов.  Развитие данных отраслей обеспечивается частными инвестициями. </w:t>
      </w:r>
    </w:p>
    <w:p w:rsidR="00935B47" w:rsidRPr="003C120F" w:rsidRDefault="004A0CAD" w:rsidP="003C120F">
      <w:pPr>
        <w:pStyle w:val="aa"/>
        <w:shd w:val="clear" w:color="auto" w:fill="FFFFFF"/>
        <w:ind w:firstLine="708"/>
        <w:jc w:val="right"/>
        <w:rPr>
          <w:rFonts w:ascii="PT Astra Serif" w:hAnsi="PT Astra Serif" w:cs="Times New Roman"/>
          <w:sz w:val="26"/>
          <w:szCs w:val="26"/>
        </w:rPr>
      </w:pPr>
      <w:r w:rsidRPr="003C120F">
        <w:rPr>
          <w:rFonts w:ascii="PT Astra Serif" w:hAnsi="PT Astra Serif" w:cs="Times New Roman"/>
          <w:sz w:val="26"/>
          <w:szCs w:val="26"/>
        </w:rPr>
        <w:t xml:space="preserve">Таблица </w:t>
      </w:r>
      <w:r w:rsidR="006329A7" w:rsidRPr="003C120F">
        <w:rPr>
          <w:rFonts w:ascii="PT Astra Serif" w:hAnsi="PT Astra Serif" w:cs="Times New Roman"/>
          <w:sz w:val="26"/>
          <w:szCs w:val="26"/>
        </w:rPr>
        <w:t>4</w:t>
      </w:r>
    </w:p>
    <w:p w:rsidR="00897BFB" w:rsidRPr="003C120F" w:rsidRDefault="00935B47" w:rsidP="003C120F">
      <w:pPr>
        <w:jc w:val="center"/>
        <w:rPr>
          <w:rFonts w:ascii="PT Astra Serif" w:hAnsi="PT Astra Serif"/>
          <w:b/>
          <w:bCs/>
          <w:spacing w:val="-10"/>
          <w:sz w:val="26"/>
          <w:szCs w:val="26"/>
        </w:rPr>
      </w:pPr>
      <w:r w:rsidRPr="003C120F">
        <w:rPr>
          <w:rFonts w:ascii="PT Astra Serif" w:hAnsi="PT Astra Serif"/>
          <w:b/>
          <w:bCs/>
          <w:spacing w:val="-10"/>
          <w:sz w:val="26"/>
          <w:szCs w:val="26"/>
        </w:rPr>
        <w:t xml:space="preserve">Динамика инвестиций в основной капитал </w:t>
      </w:r>
      <w:r w:rsidR="000F4FA4" w:rsidRPr="003C120F">
        <w:rPr>
          <w:rFonts w:ascii="PT Astra Serif" w:hAnsi="PT Astra Serif"/>
          <w:b/>
          <w:bCs/>
          <w:spacing w:val="-10"/>
          <w:sz w:val="26"/>
          <w:szCs w:val="26"/>
        </w:rPr>
        <w:t xml:space="preserve"> по МО «Сенгилеевский район» </w:t>
      </w:r>
      <w:r w:rsidRPr="003C120F">
        <w:rPr>
          <w:rFonts w:ascii="PT Astra Serif" w:hAnsi="PT Astra Serif"/>
          <w:b/>
          <w:bCs/>
          <w:spacing w:val="-10"/>
          <w:sz w:val="26"/>
          <w:szCs w:val="26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842"/>
        <w:gridCol w:w="1843"/>
        <w:gridCol w:w="1985"/>
        <w:gridCol w:w="1701"/>
      </w:tblGrid>
      <w:tr w:rsidR="00973B79" w:rsidRPr="003C120F" w:rsidTr="00331F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79" w:rsidRPr="003C120F" w:rsidRDefault="00973B79" w:rsidP="003C120F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6"/>
                <w:szCs w:val="26"/>
              </w:rPr>
            </w:pPr>
            <w:r w:rsidRPr="003C120F">
              <w:rPr>
                <w:rFonts w:ascii="PT Astra Serif" w:hAnsi="PT Astra Serif"/>
                <w:bCs/>
                <w:spacing w:val="-11"/>
                <w:sz w:val="26"/>
                <w:szCs w:val="26"/>
              </w:rPr>
              <w:t>Наименование</w:t>
            </w:r>
          </w:p>
          <w:p w:rsidR="00973B79" w:rsidRPr="003C120F" w:rsidRDefault="00973B79" w:rsidP="003C120F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6"/>
                <w:szCs w:val="26"/>
              </w:rPr>
            </w:pPr>
            <w:r w:rsidRPr="003C120F">
              <w:rPr>
                <w:rFonts w:ascii="PT Astra Serif" w:hAnsi="PT Astra Serif"/>
                <w:bCs/>
                <w:spacing w:val="-11"/>
                <w:sz w:val="26"/>
                <w:szCs w:val="26"/>
              </w:rPr>
              <w:t>показателей  /</w:t>
            </w:r>
          </w:p>
          <w:p w:rsidR="00973B79" w:rsidRPr="003C120F" w:rsidRDefault="00973B79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период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79" w:rsidRPr="003C120F" w:rsidRDefault="00973B79" w:rsidP="003C120F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/>
                <w:bCs/>
                <w:spacing w:val="-11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 xml:space="preserve">Инвестиции в основной капитал </w:t>
            </w:r>
            <w:r w:rsidRPr="003C120F">
              <w:rPr>
                <w:rFonts w:ascii="PT Astra Serif" w:hAnsi="PT Astra Serif"/>
                <w:spacing w:val="-2"/>
                <w:sz w:val="26"/>
                <w:szCs w:val="26"/>
              </w:rPr>
              <w:t xml:space="preserve"> </w:t>
            </w:r>
            <w:r w:rsidRPr="003C120F">
              <w:rPr>
                <w:rFonts w:ascii="PT Astra Serif" w:hAnsi="PT Astra Serif"/>
                <w:sz w:val="26"/>
                <w:szCs w:val="26"/>
              </w:rPr>
              <w:t>(млн.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51" w:rsidRPr="003C120F" w:rsidRDefault="00973B79" w:rsidP="003C120F">
            <w:pPr>
              <w:tabs>
                <w:tab w:val="left" w:pos="2940"/>
                <w:tab w:val="left" w:pos="2985"/>
              </w:tabs>
              <w:ind w:right="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 xml:space="preserve">Создано  рабочих мест </w:t>
            </w:r>
          </w:p>
          <w:p w:rsidR="00D53A9A" w:rsidRPr="003C120F" w:rsidRDefault="00973B79" w:rsidP="003C120F">
            <w:pPr>
              <w:tabs>
                <w:tab w:val="left" w:pos="2940"/>
                <w:tab w:val="left" w:pos="2985"/>
              </w:tabs>
              <w:ind w:right="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 xml:space="preserve">в рамках реализации </w:t>
            </w:r>
            <w:proofErr w:type="spellStart"/>
            <w:r w:rsidRPr="003C120F">
              <w:rPr>
                <w:rFonts w:ascii="PT Astra Serif" w:hAnsi="PT Astra Serif"/>
                <w:sz w:val="26"/>
                <w:szCs w:val="26"/>
              </w:rPr>
              <w:t>инвестицион</w:t>
            </w:r>
            <w:proofErr w:type="spellEnd"/>
            <w:r w:rsidR="00D53A9A" w:rsidRPr="003C120F">
              <w:rPr>
                <w:rFonts w:ascii="PT Astra Serif" w:hAnsi="PT Astra Serif"/>
                <w:sz w:val="26"/>
                <w:szCs w:val="26"/>
              </w:rPr>
              <w:t>-</w:t>
            </w:r>
          </w:p>
          <w:p w:rsidR="00973B79" w:rsidRPr="003C120F" w:rsidRDefault="00973B79" w:rsidP="003C120F">
            <w:pPr>
              <w:tabs>
                <w:tab w:val="left" w:pos="2940"/>
                <w:tab w:val="left" w:pos="2985"/>
              </w:tabs>
              <w:ind w:right="6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3C120F">
              <w:rPr>
                <w:rFonts w:ascii="PT Astra Serif" w:hAnsi="PT Astra Serif"/>
                <w:sz w:val="26"/>
                <w:szCs w:val="26"/>
              </w:rPr>
              <w:t>ных</w:t>
            </w:r>
            <w:proofErr w:type="spellEnd"/>
            <w:r w:rsidRPr="003C120F">
              <w:rPr>
                <w:rFonts w:ascii="PT Astra Serif" w:hAnsi="PT Astra Serif"/>
                <w:sz w:val="26"/>
                <w:szCs w:val="26"/>
              </w:rPr>
              <w:t xml:space="preserve"> проектов (чел.)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50" w:rsidRPr="003C120F" w:rsidRDefault="00973B79" w:rsidP="003C120F">
            <w:pPr>
              <w:tabs>
                <w:tab w:val="left" w:pos="2940"/>
                <w:tab w:val="left" w:pos="2985"/>
              </w:tabs>
              <w:ind w:right="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Об</w:t>
            </w:r>
            <w:r w:rsidR="00506550" w:rsidRPr="003C120F">
              <w:rPr>
                <w:rFonts w:ascii="PT Astra Serif" w:hAnsi="PT Astra Serif"/>
                <w:sz w:val="26"/>
                <w:szCs w:val="26"/>
              </w:rPr>
              <w:t>ъ</w:t>
            </w:r>
            <w:r w:rsidRPr="003C120F">
              <w:rPr>
                <w:rFonts w:ascii="PT Astra Serif" w:hAnsi="PT Astra Serif"/>
                <w:sz w:val="26"/>
                <w:szCs w:val="26"/>
              </w:rPr>
              <w:t xml:space="preserve">ём инвестиций  в основной капитал на душу населения </w:t>
            </w:r>
          </w:p>
          <w:p w:rsidR="00973B79" w:rsidRPr="003C120F" w:rsidRDefault="00973B79" w:rsidP="003C120F">
            <w:pPr>
              <w:tabs>
                <w:tab w:val="left" w:pos="2940"/>
                <w:tab w:val="left" w:pos="2985"/>
              </w:tabs>
              <w:ind w:right="6"/>
              <w:jc w:val="center"/>
              <w:rPr>
                <w:rFonts w:ascii="PT Astra Serif" w:hAnsi="PT Astra Serif"/>
                <w:b/>
                <w:bCs/>
                <w:spacing w:val="-11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(</w:t>
            </w:r>
            <w:proofErr w:type="spellStart"/>
            <w:r w:rsidRPr="003C120F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3C120F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3C120F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3C120F">
              <w:rPr>
                <w:rFonts w:ascii="PT Astra Serif" w:hAnsi="PT Astra Serif"/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1A" w:rsidRPr="003C120F" w:rsidRDefault="00973B79" w:rsidP="003C120F">
            <w:pPr>
              <w:tabs>
                <w:tab w:val="left" w:pos="2940"/>
                <w:tab w:val="left" w:pos="2985"/>
              </w:tabs>
              <w:ind w:right="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 xml:space="preserve">Индекс физического объёма, </w:t>
            </w:r>
          </w:p>
          <w:p w:rsidR="00973B79" w:rsidRPr="003C120F" w:rsidRDefault="00973B79" w:rsidP="003C120F">
            <w:pPr>
              <w:tabs>
                <w:tab w:val="left" w:pos="2940"/>
                <w:tab w:val="left" w:pos="2985"/>
              </w:tabs>
              <w:ind w:right="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в % к</w:t>
            </w:r>
          </w:p>
          <w:p w:rsidR="00973B79" w:rsidRPr="003C120F" w:rsidRDefault="00973B79" w:rsidP="003C120F">
            <w:pPr>
              <w:tabs>
                <w:tab w:val="left" w:pos="2940"/>
                <w:tab w:val="left" w:pos="2985"/>
              </w:tabs>
              <w:ind w:right="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3C120F">
              <w:rPr>
                <w:rFonts w:ascii="PT Astra Serif" w:hAnsi="PT Astra Serif"/>
                <w:sz w:val="26"/>
                <w:szCs w:val="26"/>
              </w:rPr>
              <w:t>соответ</w:t>
            </w:r>
            <w:proofErr w:type="spellEnd"/>
            <w:r w:rsidRPr="003C120F">
              <w:rPr>
                <w:rFonts w:ascii="PT Astra Serif" w:hAnsi="PT Astra Serif"/>
                <w:sz w:val="26"/>
                <w:szCs w:val="26"/>
              </w:rPr>
              <w:t>-</w:t>
            </w:r>
          </w:p>
          <w:p w:rsidR="00973B79" w:rsidRPr="003C120F" w:rsidRDefault="00973B79" w:rsidP="003C120F">
            <w:pPr>
              <w:tabs>
                <w:tab w:val="left" w:pos="2940"/>
                <w:tab w:val="left" w:pos="2985"/>
              </w:tabs>
              <w:ind w:right="6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3C120F">
              <w:rPr>
                <w:rFonts w:ascii="PT Astra Serif" w:hAnsi="PT Astra Serif"/>
                <w:sz w:val="26"/>
                <w:szCs w:val="26"/>
              </w:rPr>
              <w:t>ствующему</w:t>
            </w:r>
            <w:proofErr w:type="spellEnd"/>
          </w:p>
          <w:p w:rsidR="00973B79" w:rsidRPr="003C120F" w:rsidRDefault="00973B79" w:rsidP="003C120F">
            <w:pPr>
              <w:tabs>
                <w:tab w:val="left" w:pos="2940"/>
                <w:tab w:val="left" w:pos="2985"/>
              </w:tabs>
              <w:ind w:right="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 xml:space="preserve">периоду прошлого </w:t>
            </w:r>
            <w:r w:rsidRPr="003C120F">
              <w:rPr>
                <w:rFonts w:ascii="PT Astra Serif" w:hAnsi="PT Astra Serif"/>
                <w:sz w:val="26"/>
                <w:szCs w:val="26"/>
              </w:rPr>
              <w:lastRenderedPageBreak/>
              <w:t>года</w:t>
            </w:r>
          </w:p>
        </w:tc>
      </w:tr>
      <w:tr w:rsidR="00973B79" w:rsidRPr="003C120F" w:rsidTr="00331F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3C120F" w:rsidRDefault="00973B79" w:rsidP="003C120F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6"/>
                <w:szCs w:val="26"/>
              </w:rPr>
            </w:pPr>
            <w:r w:rsidRPr="003C120F">
              <w:rPr>
                <w:rFonts w:ascii="PT Astra Serif" w:hAnsi="PT Astra Serif"/>
                <w:bCs/>
                <w:spacing w:val="-11"/>
                <w:sz w:val="26"/>
                <w:szCs w:val="26"/>
              </w:rPr>
              <w:lastRenderedPageBreak/>
              <w:t>2019г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3C120F" w:rsidRDefault="00973B79" w:rsidP="003C120F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6"/>
                <w:szCs w:val="26"/>
              </w:rPr>
            </w:pPr>
            <w:r w:rsidRPr="003C120F">
              <w:rPr>
                <w:rFonts w:ascii="PT Astra Serif" w:hAnsi="PT Astra Serif"/>
                <w:bCs/>
                <w:spacing w:val="-11"/>
                <w:sz w:val="26"/>
                <w:szCs w:val="26"/>
              </w:rPr>
              <w:t>327,2</w:t>
            </w:r>
            <w:r w:rsidR="00FC53B6" w:rsidRPr="003C120F">
              <w:rPr>
                <w:rFonts w:ascii="PT Astra Serif" w:hAnsi="PT Astra Serif"/>
                <w:bCs/>
                <w:spacing w:val="-11"/>
                <w:sz w:val="26"/>
                <w:szCs w:val="26"/>
              </w:rPr>
              <w:t>7</w:t>
            </w:r>
            <w:r w:rsidRPr="003C120F">
              <w:rPr>
                <w:rFonts w:ascii="PT Astra Serif" w:hAnsi="PT Astra Serif"/>
                <w:bCs/>
                <w:spacing w:val="-11"/>
                <w:sz w:val="26"/>
                <w:szCs w:val="26"/>
              </w:rPr>
              <w:t>9</w:t>
            </w:r>
            <w:r w:rsidR="00FC53B6" w:rsidRPr="003C120F">
              <w:rPr>
                <w:rFonts w:ascii="PT Astra Serif" w:hAnsi="PT Astra Serif"/>
                <w:bCs/>
                <w:spacing w:val="-11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3C120F" w:rsidRDefault="00973B79" w:rsidP="003C120F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6"/>
                <w:szCs w:val="26"/>
              </w:rPr>
            </w:pPr>
            <w:r w:rsidRPr="003C120F">
              <w:rPr>
                <w:rFonts w:ascii="PT Astra Serif" w:hAnsi="PT Astra Serif"/>
                <w:bCs/>
                <w:spacing w:val="-11"/>
                <w:sz w:val="26"/>
                <w:szCs w:val="26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3C120F" w:rsidRDefault="00973B79" w:rsidP="003C120F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6"/>
                <w:szCs w:val="26"/>
              </w:rPr>
            </w:pPr>
            <w:r w:rsidRPr="003C120F">
              <w:rPr>
                <w:rFonts w:ascii="PT Astra Serif" w:hAnsi="PT Astra Serif"/>
                <w:bCs/>
                <w:spacing w:val="-11"/>
                <w:sz w:val="26"/>
                <w:szCs w:val="26"/>
              </w:rPr>
              <w:t>15,</w:t>
            </w:r>
            <w:r w:rsidR="0076289A" w:rsidRPr="003C120F">
              <w:rPr>
                <w:rFonts w:ascii="PT Astra Serif" w:hAnsi="PT Astra Serif"/>
                <w:bCs/>
                <w:spacing w:val="-11"/>
                <w:sz w:val="26"/>
                <w:szCs w:val="26"/>
              </w:rPr>
              <w:t>6</w:t>
            </w:r>
            <w:r w:rsidR="00C15AF3" w:rsidRPr="003C120F">
              <w:rPr>
                <w:rFonts w:ascii="PT Astra Serif" w:hAnsi="PT Astra Serif"/>
                <w:bCs/>
                <w:spacing w:val="-11"/>
                <w:sz w:val="26"/>
                <w:szCs w:val="26"/>
              </w:rPr>
              <w:t xml:space="preserve">  (10м)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3C120F" w:rsidRDefault="00973B79" w:rsidP="003C120F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6"/>
                <w:szCs w:val="26"/>
              </w:rPr>
            </w:pPr>
            <w:r w:rsidRPr="003C120F">
              <w:rPr>
                <w:rFonts w:ascii="PT Astra Serif" w:hAnsi="PT Astra Serif"/>
                <w:bCs/>
                <w:spacing w:val="-11"/>
                <w:sz w:val="26"/>
                <w:szCs w:val="26"/>
              </w:rPr>
              <w:t>110,1</w:t>
            </w:r>
          </w:p>
        </w:tc>
      </w:tr>
      <w:tr w:rsidR="00973B79" w:rsidRPr="003C120F" w:rsidTr="00331F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3C120F" w:rsidRDefault="00973B79" w:rsidP="003C120F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6"/>
                <w:szCs w:val="26"/>
              </w:rPr>
            </w:pPr>
            <w:r w:rsidRPr="003C120F">
              <w:rPr>
                <w:rFonts w:ascii="PT Astra Serif" w:hAnsi="PT Astra Serif"/>
                <w:bCs/>
                <w:spacing w:val="-11"/>
                <w:sz w:val="26"/>
                <w:szCs w:val="26"/>
              </w:rPr>
              <w:t>2020г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3C120F" w:rsidRDefault="00973B79" w:rsidP="003C120F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6"/>
                <w:szCs w:val="26"/>
              </w:rPr>
            </w:pPr>
            <w:r w:rsidRPr="003C120F">
              <w:rPr>
                <w:rFonts w:ascii="PT Astra Serif" w:hAnsi="PT Astra Serif"/>
                <w:bCs/>
                <w:spacing w:val="-11"/>
                <w:sz w:val="26"/>
                <w:szCs w:val="26"/>
              </w:rPr>
              <w:t>384,251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3C120F" w:rsidRDefault="00973B79" w:rsidP="003C120F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6"/>
                <w:szCs w:val="26"/>
              </w:rPr>
            </w:pPr>
            <w:r w:rsidRPr="003C120F">
              <w:rPr>
                <w:rFonts w:ascii="PT Astra Serif" w:hAnsi="PT Astra Serif"/>
                <w:bCs/>
                <w:spacing w:val="-11"/>
                <w:sz w:val="26"/>
                <w:szCs w:val="26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3C120F" w:rsidRDefault="00213BA4" w:rsidP="003C120F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6"/>
                <w:szCs w:val="26"/>
              </w:rPr>
            </w:pPr>
            <w:r w:rsidRPr="003C120F">
              <w:rPr>
                <w:rFonts w:ascii="PT Astra Serif" w:hAnsi="PT Astra Serif"/>
                <w:bCs/>
                <w:spacing w:val="-11"/>
                <w:sz w:val="26"/>
                <w:szCs w:val="26"/>
              </w:rPr>
              <w:t>18,6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3C120F" w:rsidRDefault="004A4C4F" w:rsidP="003C120F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6"/>
                <w:szCs w:val="26"/>
              </w:rPr>
            </w:pPr>
            <w:r w:rsidRPr="003C120F">
              <w:rPr>
                <w:rFonts w:ascii="PT Astra Serif" w:hAnsi="PT Astra Serif"/>
                <w:bCs/>
                <w:spacing w:val="-11"/>
                <w:sz w:val="26"/>
                <w:szCs w:val="26"/>
              </w:rPr>
              <w:t>138,5</w:t>
            </w:r>
          </w:p>
        </w:tc>
      </w:tr>
      <w:tr w:rsidR="00973B79" w:rsidRPr="003C120F" w:rsidTr="00331F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3C120F" w:rsidRDefault="00973B79" w:rsidP="003C120F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6"/>
                <w:szCs w:val="26"/>
              </w:rPr>
            </w:pPr>
            <w:r w:rsidRPr="003C120F">
              <w:rPr>
                <w:rFonts w:ascii="PT Astra Serif" w:hAnsi="PT Astra Serif"/>
                <w:bCs/>
                <w:spacing w:val="-11"/>
                <w:sz w:val="26"/>
                <w:szCs w:val="26"/>
              </w:rPr>
              <w:t>2021г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3C120F" w:rsidRDefault="00973B79" w:rsidP="003C120F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 xml:space="preserve">750,587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3C120F" w:rsidRDefault="00973B79" w:rsidP="003C120F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6"/>
                <w:szCs w:val="26"/>
              </w:rPr>
            </w:pPr>
            <w:r w:rsidRPr="003C120F">
              <w:rPr>
                <w:rFonts w:ascii="PT Astra Serif" w:hAnsi="PT Astra Serif"/>
                <w:bCs/>
                <w:spacing w:val="-11"/>
                <w:sz w:val="26"/>
                <w:szCs w:val="26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3C120F" w:rsidRDefault="00973B79" w:rsidP="003C120F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6"/>
                <w:szCs w:val="26"/>
              </w:rPr>
            </w:pPr>
            <w:r w:rsidRPr="003C120F">
              <w:rPr>
                <w:rFonts w:ascii="PT Astra Serif" w:hAnsi="PT Astra Serif"/>
                <w:bCs/>
                <w:spacing w:val="-11"/>
                <w:sz w:val="26"/>
                <w:szCs w:val="26"/>
              </w:rPr>
              <w:t>36,9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3C120F" w:rsidRDefault="004A4C4F" w:rsidP="003C120F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6"/>
                <w:szCs w:val="26"/>
              </w:rPr>
            </w:pPr>
            <w:r w:rsidRPr="003C120F">
              <w:rPr>
                <w:rFonts w:ascii="PT Astra Serif" w:hAnsi="PT Astra Serif"/>
                <w:bCs/>
                <w:spacing w:val="-11"/>
                <w:sz w:val="26"/>
                <w:szCs w:val="26"/>
              </w:rPr>
              <w:t>189,8</w:t>
            </w:r>
          </w:p>
        </w:tc>
      </w:tr>
      <w:tr w:rsidR="00973B79" w:rsidRPr="003C120F" w:rsidTr="00331F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3C120F" w:rsidRDefault="00973B79" w:rsidP="003C120F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6"/>
                <w:szCs w:val="26"/>
              </w:rPr>
            </w:pPr>
            <w:r w:rsidRPr="003C120F">
              <w:rPr>
                <w:rFonts w:ascii="PT Astra Serif" w:hAnsi="PT Astra Serif"/>
                <w:bCs/>
                <w:spacing w:val="-11"/>
                <w:sz w:val="26"/>
                <w:szCs w:val="26"/>
              </w:rPr>
              <w:t>2022г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3C120F" w:rsidRDefault="00973B79" w:rsidP="003C120F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6"/>
                <w:szCs w:val="26"/>
              </w:rPr>
            </w:pPr>
            <w:r w:rsidRPr="003C120F">
              <w:rPr>
                <w:rFonts w:ascii="PT Astra Serif" w:hAnsi="PT Astra Serif"/>
                <w:bCs/>
                <w:spacing w:val="-11"/>
                <w:sz w:val="26"/>
                <w:szCs w:val="26"/>
              </w:rPr>
              <w:t>147,395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3C120F" w:rsidRDefault="004A4C4F" w:rsidP="003C120F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6"/>
                <w:szCs w:val="26"/>
              </w:rPr>
            </w:pPr>
            <w:r w:rsidRPr="003C120F">
              <w:rPr>
                <w:rFonts w:ascii="PT Astra Serif" w:hAnsi="PT Astra Serif"/>
                <w:bCs/>
                <w:spacing w:val="-11"/>
                <w:sz w:val="26"/>
                <w:szCs w:val="26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3C120F" w:rsidRDefault="000475BF" w:rsidP="003C120F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6"/>
                <w:szCs w:val="26"/>
              </w:rPr>
            </w:pPr>
            <w:r w:rsidRPr="003C120F">
              <w:rPr>
                <w:rFonts w:ascii="PT Astra Serif" w:hAnsi="PT Astra Serif"/>
                <w:bCs/>
                <w:spacing w:val="-11"/>
                <w:sz w:val="26"/>
                <w:szCs w:val="26"/>
              </w:rPr>
              <w:t>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3C120F" w:rsidRDefault="00973B79" w:rsidP="003C120F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6"/>
                <w:szCs w:val="26"/>
              </w:rPr>
            </w:pPr>
            <w:r w:rsidRPr="003C120F">
              <w:rPr>
                <w:rFonts w:ascii="PT Astra Serif" w:hAnsi="PT Astra Serif"/>
                <w:bCs/>
                <w:spacing w:val="-11"/>
                <w:sz w:val="26"/>
                <w:szCs w:val="26"/>
              </w:rPr>
              <w:t>17,1</w:t>
            </w:r>
          </w:p>
        </w:tc>
      </w:tr>
      <w:tr w:rsidR="00973B79" w:rsidRPr="003C120F" w:rsidTr="00331F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3C120F" w:rsidRDefault="00973B79" w:rsidP="003C120F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6"/>
                <w:szCs w:val="26"/>
              </w:rPr>
            </w:pPr>
            <w:r w:rsidRPr="003C120F">
              <w:rPr>
                <w:rFonts w:ascii="PT Astra Serif" w:hAnsi="PT Astra Serif"/>
                <w:bCs/>
                <w:spacing w:val="-11"/>
                <w:sz w:val="26"/>
                <w:szCs w:val="26"/>
              </w:rPr>
              <w:t>2023г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3C120F" w:rsidRDefault="00855C3C" w:rsidP="003C120F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6"/>
                <w:szCs w:val="26"/>
              </w:rPr>
            </w:pPr>
            <w:r w:rsidRPr="003C120F">
              <w:rPr>
                <w:rFonts w:ascii="PT Astra Serif" w:hAnsi="PT Astra Serif"/>
                <w:bCs/>
                <w:spacing w:val="-11"/>
                <w:sz w:val="26"/>
                <w:szCs w:val="26"/>
              </w:rPr>
              <w:t>354,490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3C120F" w:rsidRDefault="00E577CA" w:rsidP="003C120F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6"/>
                <w:szCs w:val="26"/>
              </w:rPr>
            </w:pPr>
            <w:r w:rsidRPr="003C120F">
              <w:rPr>
                <w:rFonts w:ascii="PT Astra Serif" w:hAnsi="PT Astra Serif"/>
                <w:bCs/>
                <w:spacing w:val="-11"/>
                <w:sz w:val="26"/>
                <w:szCs w:val="26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3C120F" w:rsidRDefault="00B1373F" w:rsidP="003C120F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6"/>
                <w:szCs w:val="26"/>
              </w:rPr>
            </w:pPr>
            <w:r w:rsidRPr="003C120F">
              <w:rPr>
                <w:rFonts w:ascii="PT Astra Serif" w:hAnsi="PT Astra Serif"/>
                <w:bCs/>
                <w:spacing w:val="-11"/>
                <w:sz w:val="26"/>
                <w:szCs w:val="26"/>
              </w:rPr>
              <w:t>18,3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3C120F" w:rsidRDefault="0076289A" w:rsidP="003C120F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6"/>
                <w:szCs w:val="26"/>
              </w:rPr>
            </w:pPr>
            <w:r w:rsidRPr="003C120F">
              <w:rPr>
                <w:rFonts w:ascii="PT Astra Serif" w:hAnsi="PT Astra Serif"/>
                <w:bCs/>
                <w:spacing w:val="-11"/>
                <w:sz w:val="26"/>
                <w:szCs w:val="26"/>
              </w:rPr>
              <w:t>в 2,</w:t>
            </w:r>
            <w:r w:rsidR="00C91271" w:rsidRPr="003C120F">
              <w:rPr>
                <w:rFonts w:ascii="PT Astra Serif" w:hAnsi="PT Astra Serif"/>
                <w:bCs/>
                <w:spacing w:val="-11"/>
                <w:sz w:val="26"/>
                <w:szCs w:val="26"/>
              </w:rPr>
              <w:t>1</w:t>
            </w:r>
            <w:r w:rsidRPr="003C120F">
              <w:rPr>
                <w:rFonts w:ascii="PT Astra Serif" w:hAnsi="PT Astra Serif"/>
                <w:bCs/>
                <w:spacing w:val="-11"/>
                <w:sz w:val="26"/>
                <w:szCs w:val="26"/>
              </w:rPr>
              <w:t xml:space="preserve"> раза</w:t>
            </w:r>
          </w:p>
        </w:tc>
      </w:tr>
      <w:tr w:rsidR="00973B79" w:rsidRPr="003C120F" w:rsidTr="00331F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3C120F" w:rsidRDefault="00973B79" w:rsidP="003C120F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6"/>
                <w:szCs w:val="26"/>
              </w:rPr>
            </w:pPr>
            <w:r w:rsidRPr="003C120F">
              <w:rPr>
                <w:rFonts w:ascii="PT Astra Serif" w:hAnsi="PT Astra Serif"/>
                <w:bCs/>
                <w:spacing w:val="-11"/>
                <w:sz w:val="26"/>
                <w:szCs w:val="26"/>
              </w:rPr>
              <w:t>9 мес. 2024г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3C120F" w:rsidRDefault="0076327C" w:rsidP="003C120F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6"/>
                <w:szCs w:val="26"/>
              </w:rPr>
            </w:pPr>
            <w:r w:rsidRPr="003C120F">
              <w:rPr>
                <w:rFonts w:ascii="PT Astra Serif" w:eastAsia="Calibri" w:hAnsi="PT Astra Serif"/>
                <w:sz w:val="26"/>
                <w:szCs w:val="26"/>
              </w:rPr>
              <w:t>328,473</w:t>
            </w:r>
            <w:r w:rsidR="006C45A1" w:rsidRPr="003C120F">
              <w:rPr>
                <w:rFonts w:ascii="PT Astra Serif" w:eastAsia="Calibri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3C120F" w:rsidRDefault="0076289A" w:rsidP="003C120F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6"/>
                <w:szCs w:val="26"/>
              </w:rPr>
            </w:pPr>
            <w:r w:rsidRPr="003C120F">
              <w:rPr>
                <w:rFonts w:ascii="PT Astra Serif" w:hAnsi="PT Astra Serif"/>
                <w:bCs/>
                <w:spacing w:val="-11"/>
                <w:sz w:val="26"/>
                <w:szCs w:val="26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3C120F" w:rsidRDefault="00E02512" w:rsidP="003C120F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Cs/>
                <w:spacing w:val="-11"/>
                <w:sz w:val="26"/>
                <w:szCs w:val="26"/>
              </w:rPr>
            </w:pPr>
            <w:r w:rsidRPr="003C120F">
              <w:rPr>
                <w:rFonts w:ascii="PT Astra Serif" w:hAnsi="PT Astra Serif"/>
                <w:bCs/>
                <w:spacing w:val="-11"/>
                <w:sz w:val="26"/>
                <w:szCs w:val="26"/>
              </w:rPr>
              <w:t>21,8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9" w:rsidRPr="003C120F" w:rsidRDefault="006C45A1" w:rsidP="003C120F">
            <w:pPr>
              <w:tabs>
                <w:tab w:val="left" w:pos="2940"/>
                <w:tab w:val="left" w:pos="2985"/>
              </w:tabs>
              <w:ind w:right="5"/>
              <w:jc w:val="center"/>
              <w:rPr>
                <w:rFonts w:ascii="PT Astra Serif" w:hAnsi="PT Astra Serif"/>
                <w:b/>
                <w:bCs/>
                <w:spacing w:val="-11"/>
                <w:sz w:val="26"/>
                <w:szCs w:val="26"/>
              </w:rPr>
            </w:pPr>
            <w:r w:rsidRPr="003C120F">
              <w:rPr>
                <w:rFonts w:ascii="PT Astra Serif" w:eastAsia="Calibri" w:hAnsi="PT Astra Serif"/>
                <w:sz w:val="26"/>
                <w:szCs w:val="26"/>
              </w:rPr>
              <w:t>1</w:t>
            </w:r>
            <w:r w:rsidR="0076327C" w:rsidRPr="003C120F">
              <w:rPr>
                <w:rFonts w:ascii="PT Astra Serif" w:eastAsia="Calibri" w:hAnsi="PT Astra Serif"/>
                <w:sz w:val="26"/>
                <w:szCs w:val="26"/>
              </w:rPr>
              <w:t>16,8</w:t>
            </w:r>
            <w:r w:rsidRPr="003C120F">
              <w:rPr>
                <w:rFonts w:ascii="PT Astra Serif" w:eastAsia="Calibri" w:hAnsi="PT Astra Serif"/>
                <w:sz w:val="26"/>
                <w:szCs w:val="26"/>
              </w:rPr>
              <w:t xml:space="preserve">%  </w:t>
            </w:r>
          </w:p>
        </w:tc>
      </w:tr>
    </w:tbl>
    <w:p w:rsidR="00935B47" w:rsidRPr="003C120F" w:rsidRDefault="00935B47" w:rsidP="003C120F">
      <w:pPr>
        <w:tabs>
          <w:tab w:val="left" w:pos="735"/>
        </w:tabs>
        <w:jc w:val="both"/>
        <w:rPr>
          <w:rFonts w:ascii="PT Astra Serif" w:hAnsi="PT Astra Serif"/>
          <w:sz w:val="26"/>
          <w:szCs w:val="26"/>
        </w:rPr>
      </w:pPr>
    </w:p>
    <w:p w:rsidR="00CF50F3" w:rsidRPr="003C120F" w:rsidRDefault="00521680" w:rsidP="003C120F">
      <w:pPr>
        <w:tabs>
          <w:tab w:val="left" w:pos="-360"/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ab/>
      </w:r>
      <w:r w:rsidR="00935B47" w:rsidRPr="003C120F">
        <w:rPr>
          <w:rFonts w:ascii="PT Astra Serif" w:hAnsi="PT Astra Serif"/>
          <w:sz w:val="26"/>
          <w:szCs w:val="26"/>
        </w:rPr>
        <w:t>Объём инвестиций по МО «Сенгилеевский район» за 202</w:t>
      </w:r>
      <w:r w:rsidR="001C1C27" w:rsidRPr="003C120F">
        <w:rPr>
          <w:rFonts w:ascii="PT Astra Serif" w:hAnsi="PT Astra Serif"/>
          <w:sz w:val="26"/>
          <w:szCs w:val="26"/>
        </w:rPr>
        <w:t>3</w:t>
      </w:r>
      <w:r w:rsidR="00935B47" w:rsidRPr="003C120F">
        <w:rPr>
          <w:rFonts w:ascii="PT Astra Serif" w:hAnsi="PT Astra Serif"/>
          <w:sz w:val="26"/>
          <w:szCs w:val="26"/>
        </w:rPr>
        <w:t xml:space="preserve">г </w:t>
      </w:r>
      <w:r w:rsidRPr="003C120F">
        <w:rPr>
          <w:rFonts w:ascii="PT Astra Serif" w:hAnsi="PT Astra Serif"/>
          <w:sz w:val="26"/>
          <w:szCs w:val="26"/>
        </w:rPr>
        <w:t xml:space="preserve"> </w:t>
      </w:r>
      <w:r w:rsidR="00935B47" w:rsidRPr="003C120F">
        <w:rPr>
          <w:rFonts w:ascii="PT Astra Serif" w:hAnsi="PT Astra Serif"/>
          <w:sz w:val="26"/>
          <w:szCs w:val="26"/>
        </w:rPr>
        <w:t xml:space="preserve">выполнен в сумме </w:t>
      </w:r>
      <w:r w:rsidRPr="003C120F">
        <w:rPr>
          <w:rFonts w:ascii="PT Astra Serif" w:hAnsi="PT Astra Serif"/>
          <w:sz w:val="26"/>
          <w:szCs w:val="26"/>
        </w:rPr>
        <w:t>354,490</w:t>
      </w:r>
      <w:r w:rsidR="00935B47" w:rsidRPr="003C120F">
        <w:rPr>
          <w:rFonts w:ascii="PT Astra Serif" w:hAnsi="PT Astra Serif"/>
          <w:sz w:val="26"/>
          <w:szCs w:val="26"/>
        </w:rPr>
        <w:t xml:space="preserve"> </w:t>
      </w:r>
      <w:r w:rsidR="00F271AD" w:rsidRPr="003C120F">
        <w:rPr>
          <w:rFonts w:ascii="PT Astra Serif" w:hAnsi="PT Astra Serif"/>
          <w:sz w:val="26"/>
          <w:szCs w:val="26"/>
        </w:rPr>
        <w:t xml:space="preserve"> </w:t>
      </w:r>
      <w:r w:rsidR="00935B47" w:rsidRPr="003C120F">
        <w:rPr>
          <w:rFonts w:ascii="PT Astra Serif" w:hAnsi="PT Astra Serif"/>
          <w:sz w:val="26"/>
          <w:szCs w:val="26"/>
        </w:rPr>
        <w:t>млн</w:t>
      </w:r>
      <w:proofErr w:type="gramStart"/>
      <w:r w:rsidR="00935B47" w:rsidRPr="003C120F">
        <w:rPr>
          <w:rFonts w:ascii="PT Astra Serif" w:hAnsi="PT Astra Serif"/>
          <w:sz w:val="26"/>
          <w:szCs w:val="26"/>
        </w:rPr>
        <w:t>.р</w:t>
      </w:r>
      <w:proofErr w:type="gramEnd"/>
      <w:r w:rsidR="00935B47" w:rsidRPr="003C120F">
        <w:rPr>
          <w:rFonts w:ascii="PT Astra Serif" w:hAnsi="PT Astra Serif"/>
          <w:sz w:val="26"/>
          <w:szCs w:val="26"/>
        </w:rPr>
        <w:t>уб</w:t>
      </w:r>
      <w:r w:rsidRPr="003C120F">
        <w:rPr>
          <w:rFonts w:ascii="PT Astra Serif" w:hAnsi="PT Astra Serif"/>
          <w:sz w:val="26"/>
          <w:szCs w:val="26"/>
        </w:rPr>
        <w:t xml:space="preserve">., что больше показателей  2022 года в </w:t>
      </w:r>
      <w:r w:rsidR="00897BFB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 xml:space="preserve">2,4 раза </w:t>
      </w:r>
      <w:r w:rsidR="00935B47" w:rsidRPr="003C120F">
        <w:rPr>
          <w:rFonts w:ascii="PT Astra Serif" w:hAnsi="PT Astra Serif"/>
          <w:sz w:val="26"/>
          <w:szCs w:val="26"/>
        </w:rPr>
        <w:t>(</w:t>
      </w:r>
      <w:r w:rsidRPr="003C120F">
        <w:rPr>
          <w:rFonts w:ascii="PT Astra Serif" w:hAnsi="PT Astra Serif"/>
          <w:sz w:val="26"/>
          <w:szCs w:val="26"/>
        </w:rPr>
        <w:t>2022г -147,395</w:t>
      </w:r>
      <w:r w:rsidR="00935B47" w:rsidRPr="003C120F">
        <w:rPr>
          <w:rFonts w:ascii="PT Astra Serif" w:hAnsi="PT Astra Serif"/>
          <w:sz w:val="26"/>
          <w:szCs w:val="26"/>
        </w:rPr>
        <w:t xml:space="preserve"> млн. </w:t>
      </w:r>
      <w:proofErr w:type="spellStart"/>
      <w:r w:rsidR="00935B47" w:rsidRPr="003C120F">
        <w:rPr>
          <w:rFonts w:ascii="PT Astra Serif" w:hAnsi="PT Astra Serif"/>
          <w:sz w:val="26"/>
          <w:szCs w:val="26"/>
        </w:rPr>
        <w:t>руб</w:t>
      </w:r>
      <w:proofErr w:type="spellEnd"/>
      <w:r w:rsidR="00935B47" w:rsidRPr="003C120F">
        <w:rPr>
          <w:rFonts w:ascii="PT Astra Serif" w:hAnsi="PT Astra Serif"/>
          <w:sz w:val="26"/>
          <w:szCs w:val="26"/>
        </w:rPr>
        <w:t>)</w:t>
      </w:r>
      <w:r w:rsidRPr="003C120F">
        <w:rPr>
          <w:rFonts w:ascii="PT Astra Serif" w:hAnsi="PT Astra Serif"/>
          <w:sz w:val="26"/>
          <w:szCs w:val="26"/>
        </w:rPr>
        <w:t>.</w:t>
      </w:r>
      <w:r w:rsidR="00935B47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eastAsia="Calibri" w:hAnsi="PT Astra Serif"/>
          <w:sz w:val="26"/>
          <w:szCs w:val="26"/>
        </w:rPr>
        <w:t xml:space="preserve">В рамках реализации инвестиционных проектов в 2023г создано 44 новых рабочих места. Объём инвестиций  на душу населения составил </w:t>
      </w:r>
      <w:r w:rsidR="00AD53D7" w:rsidRPr="003C120F">
        <w:rPr>
          <w:rFonts w:ascii="PT Astra Serif" w:eastAsia="Calibri" w:hAnsi="PT Astra Serif"/>
          <w:sz w:val="26"/>
          <w:szCs w:val="26"/>
        </w:rPr>
        <w:t xml:space="preserve"> 18,3 тыс</w:t>
      </w:r>
      <w:proofErr w:type="gramStart"/>
      <w:r w:rsidR="00AD53D7" w:rsidRPr="003C120F">
        <w:rPr>
          <w:rFonts w:ascii="PT Astra Serif" w:eastAsia="Calibri" w:hAnsi="PT Astra Serif"/>
          <w:sz w:val="26"/>
          <w:szCs w:val="26"/>
        </w:rPr>
        <w:t>.р</w:t>
      </w:r>
      <w:proofErr w:type="gramEnd"/>
      <w:r w:rsidR="00AD53D7" w:rsidRPr="003C120F">
        <w:rPr>
          <w:rFonts w:ascii="PT Astra Serif" w:eastAsia="Calibri" w:hAnsi="PT Astra Serif"/>
          <w:sz w:val="26"/>
          <w:szCs w:val="26"/>
        </w:rPr>
        <w:t>уб.</w:t>
      </w:r>
      <w:r w:rsidR="00AC149D" w:rsidRPr="003C120F">
        <w:rPr>
          <w:rFonts w:ascii="PT Astra Serif" w:eastAsia="Calibri" w:hAnsi="PT Astra Serif"/>
          <w:sz w:val="26"/>
          <w:szCs w:val="26"/>
        </w:rPr>
        <w:t xml:space="preserve"> </w:t>
      </w:r>
      <w:r w:rsidR="00935B47" w:rsidRPr="003C120F">
        <w:rPr>
          <w:rFonts w:ascii="PT Astra Serif" w:hAnsi="PT Astra Serif"/>
          <w:sz w:val="26"/>
          <w:szCs w:val="26"/>
        </w:rPr>
        <w:t>По итогам</w:t>
      </w:r>
      <w:r w:rsidR="007C54B0" w:rsidRPr="003C120F">
        <w:rPr>
          <w:rFonts w:ascii="PT Astra Serif" w:hAnsi="PT Astra Serif"/>
          <w:sz w:val="26"/>
          <w:szCs w:val="26"/>
        </w:rPr>
        <w:t xml:space="preserve"> </w:t>
      </w:r>
      <w:r w:rsidR="00935B47" w:rsidRPr="003C120F">
        <w:rPr>
          <w:rFonts w:ascii="PT Astra Serif" w:hAnsi="PT Astra Serif"/>
          <w:sz w:val="26"/>
          <w:szCs w:val="26"/>
        </w:rPr>
        <w:t>рейтинга социально</w:t>
      </w:r>
      <w:r w:rsidR="00712473" w:rsidRPr="003C120F">
        <w:rPr>
          <w:rFonts w:ascii="PT Astra Serif" w:hAnsi="PT Astra Serif"/>
          <w:sz w:val="26"/>
          <w:szCs w:val="26"/>
        </w:rPr>
        <w:t xml:space="preserve"> – </w:t>
      </w:r>
      <w:r w:rsidR="00935B47" w:rsidRPr="003C120F">
        <w:rPr>
          <w:rFonts w:ascii="PT Astra Serif" w:hAnsi="PT Astra Serif"/>
          <w:sz w:val="26"/>
          <w:szCs w:val="26"/>
        </w:rPr>
        <w:t>экономического  развития муниципальных образований Ульяновской области за 202</w:t>
      </w:r>
      <w:r w:rsidR="00B503B1" w:rsidRPr="003C120F">
        <w:rPr>
          <w:rFonts w:ascii="PT Astra Serif" w:hAnsi="PT Astra Serif"/>
          <w:sz w:val="26"/>
          <w:szCs w:val="26"/>
        </w:rPr>
        <w:t>3</w:t>
      </w:r>
      <w:r w:rsidR="00935B47" w:rsidRPr="003C120F">
        <w:rPr>
          <w:rFonts w:ascii="PT Astra Serif" w:hAnsi="PT Astra Serif"/>
          <w:sz w:val="26"/>
          <w:szCs w:val="26"/>
        </w:rPr>
        <w:t xml:space="preserve"> год муниципальное образование «Сенгилеевский район» по прежнему входит в </w:t>
      </w:r>
      <w:r w:rsidR="0039763B" w:rsidRPr="003C120F">
        <w:rPr>
          <w:rFonts w:ascii="PT Astra Serif" w:hAnsi="PT Astra Serif"/>
          <w:sz w:val="26"/>
          <w:szCs w:val="26"/>
        </w:rPr>
        <w:t xml:space="preserve">десятку </w:t>
      </w:r>
      <w:r w:rsidR="00935B47" w:rsidRPr="003C120F">
        <w:rPr>
          <w:rFonts w:ascii="PT Astra Serif" w:hAnsi="PT Astra Serif"/>
          <w:sz w:val="26"/>
          <w:szCs w:val="26"/>
        </w:rPr>
        <w:t>лучших районов Ульяновской области</w:t>
      </w:r>
      <w:r w:rsidR="009D0046" w:rsidRPr="003C120F">
        <w:rPr>
          <w:rFonts w:ascii="PT Astra Serif" w:hAnsi="PT Astra Serif"/>
          <w:sz w:val="26"/>
          <w:szCs w:val="26"/>
        </w:rPr>
        <w:t>.</w:t>
      </w:r>
      <w:r w:rsidR="00935B47" w:rsidRPr="003C120F">
        <w:rPr>
          <w:rFonts w:ascii="PT Astra Serif" w:hAnsi="PT Astra Serif"/>
          <w:sz w:val="26"/>
          <w:szCs w:val="26"/>
        </w:rPr>
        <w:t xml:space="preserve"> Источники инвестиций в основной капитал складываются из собственных и привлечённых средств.</w:t>
      </w:r>
      <w:r w:rsidR="004824AF" w:rsidRPr="003C120F">
        <w:rPr>
          <w:rFonts w:ascii="PT Astra Serif" w:hAnsi="PT Astra Serif"/>
          <w:sz w:val="26"/>
          <w:szCs w:val="26"/>
        </w:rPr>
        <w:t xml:space="preserve"> </w:t>
      </w:r>
      <w:r w:rsidR="00935B47" w:rsidRPr="003C120F">
        <w:rPr>
          <w:rFonts w:ascii="PT Astra Serif" w:hAnsi="PT Astra Serif"/>
          <w:sz w:val="26"/>
          <w:szCs w:val="26"/>
        </w:rPr>
        <w:t xml:space="preserve">Проведённый анализ за последние </w:t>
      </w:r>
      <w:r w:rsidR="00862C31" w:rsidRPr="003C120F">
        <w:rPr>
          <w:rFonts w:ascii="PT Astra Serif" w:hAnsi="PT Astra Serif"/>
          <w:sz w:val="26"/>
          <w:szCs w:val="26"/>
        </w:rPr>
        <w:t>5</w:t>
      </w:r>
      <w:r w:rsidR="00CF50F3" w:rsidRPr="003C120F">
        <w:rPr>
          <w:rFonts w:ascii="PT Astra Serif" w:hAnsi="PT Astra Serif"/>
          <w:sz w:val="26"/>
          <w:szCs w:val="26"/>
        </w:rPr>
        <w:t xml:space="preserve"> </w:t>
      </w:r>
      <w:r w:rsidR="00862C31" w:rsidRPr="003C120F">
        <w:rPr>
          <w:rFonts w:ascii="PT Astra Serif" w:hAnsi="PT Astra Serif"/>
          <w:sz w:val="26"/>
          <w:szCs w:val="26"/>
        </w:rPr>
        <w:t>лет</w:t>
      </w:r>
      <w:r w:rsidR="00935B47" w:rsidRPr="003C120F">
        <w:rPr>
          <w:rFonts w:ascii="PT Astra Serif" w:hAnsi="PT Astra Serif"/>
          <w:sz w:val="26"/>
          <w:szCs w:val="26"/>
        </w:rPr>
        <w:t xml:space="preserve"> показывает</w:t>
      </w:r>
      <w:r w:rsidR="008C71CD" w:rsidRPr="003C120F">
        <w:rPr>
          <w:rFonts w:ascii="PT Astra Serif" w:hAnsi="PT Astra Serif"/>
          <w:sz w:val="26"/>
          <w:szCs w:val="26"/>
        </w:rPr>
        <w:t xml:space="preserve"> рост удельного веса </w:t>
      </w:r>
      <w:r w:rsidR="00935B47" w:rsidRPr="003C120F">
        <w:rPr>
          <w:rFonts w:ascii="PT Astra Serif" w:hAnsi="PT Astra Serif"/>
          <w:sz w:val="26"/>
          <w:szCs w:val="26"/>
        </w:rPr>
        <w:t xml:space="preserve"> собственны</w:t>
      </w:r>
      <w:r w:rsidR="00CF50F3" w:rsidRPr="003C120F">
        <w:rPr>
          <w:rFonts w:ascii="PT Astra Serif" w:hAnsi="PT Astra Serif"/>
          <w:sz w:val="26"/>
          <w:szCs w:val="26"/>
        </w:rPr>
        <w:t>х</w:t>
      </w:r>
      <w:r w:rsidR="00935B47" w:rsidRPr="003C120F">
        <w:rPr>
          <w:rFonts w:ascii="PT Astra Serif" w:hAnsi="PT Astra Serif"/>
          <w:sz w:val="26"/>
          <w:szCs w:val="26"/>
        </w:rPr>
        <w:t xml:space="preserve"> средств</w:t>
      </w:r>
      <w:r w:rsidR="00CF50F3" w:rsidRPr="003C120F">
        <w:rPr>
          <w:rFonts w:ascii="PT Astra Serif" w:hAnsi="PT Astra Serif"/>
          <w:sz w:val="26"/>
          <w:szCs w:val="26"/>
        </w:rPr>
        <w:t xml:space="preserve"> с </w:t>
      </w:r>
      <w:r w:rsidR="00862C31" w:rsidRPr="003C120F">
        <w:rPr>
          <w:rFonts w:ascii="PT Astra Serif" w:hAnsi="PT Astra Serif"/>
          <w:sz w:val="26"/>
          <w:szCs w:val="26"/>
        </w:rPr>
        <w:t>7</w:t>
      </w:r>
      <w:r w:rsidR="008C71CD" w:rsidRPr="003C120F">
        <w:rPr>
          <w:rFonts w:ascii="PT Astra Serif" w:hAnsi="PT Astra Serif"/>
          <w:sz w:val="26"/>
          <w:szCs w:val="26"/>
        </w:rPr>
        <w:t>3,74% (2019г)</w:t>
      </w:r>
      <w:r w:rsidR="00935B47" w:rsidRPr="003C120F">
        <w:rPr>
          <w:rFonts w:ascii="PT Astra Serif" w:hAnsi="PT Astra Serif"/>
          <w:sz w:val="26"/>
          <w:szCs w:val="26"/>
        </w:rPr>
        <w:t xml:space="preserve"> до </w:t>
      </w:r>
      <w:r w:rsidR="008C71CD" w:rsidRPr="003C120F">
        <w:rPr>
          <w:rFonts w:ascii="PT Astra Serif" w:hAnsi="PT Astra Serif"/>
          <w:sz w:val="26"/>
          <w:szCs w:val="26"/>
        </w:rPr>
        <w:t>87,68</w:t>
      </w:r>
      <w:r w:rsidR="00935B47" w:rsidRPr="003C120F">
        <w:rPr>
          <w:rFonts w:ascii="PT Astra Serif" w:hAnsi="PT Astra Serif"/>
          <w:sz w:val="26"/>
          <w:szCs w:val="26"/>
        </w:rPr>
        <w:t>%</w:t>
      </w:r>
      <w:r w:rsidR="008C71CD" w:rsidRPr="003C120F">
        <w:rPr>
          <w:rFonts w:ascii="PT Astra Serif" w:hAnsi="PT Astra Serif"/>
          <w:sz w:val="26"/>
          <w:szCs w:val="26"/>
        </w:rPr>
        <w:t xml:space="preserve"> (2023г)</w:t>
      </w:r>
      <w:r w:rsidR="00935B47" w:rsidRPr="003C120F">
        <w:rPr>
          <w:rFonts w:ascii="PT Astra Serif" w:hAnsi="PT Astra Serif"/>
          <w:sz w:val="26"/>
          <w:szCs w:val="26"/>
        </w:rPr>
        <w:t xml:space="preserve"> </w:t>
      </w:r>
      <w:r w:rsidR="00CF50F3" w:rsidRPr="003C120F">
        <w:rPr>
          <w:rFonts w:ascii="PT Astra Serif" w:hAnsi="PT Astra Serif"/>
          <w:sz w:val="26"/>
          <w:szCs w:val="26"/>
        </w:rPr>
        <w:t xml:space="preserve"> и </w:t>
      </w:r>
      <w:r w:rsidR="00935B47" w:rsidRPr="003C120F">
        <w:rPr>
          <w:rFonts w:ascii="PT Astra Serif" w:hAnsi="PT Astra Serif"/>
          <w:sz w:val="26"/>
          <w:szCs w:val="26"/>
        </w:rPr>
        <w:t xml:space="preserve"> </w:t>
      </w:r>
      <w:r w:rsidR="00CF50F3" w:rsidRPr="003C120F">
        <w:rPr>
          <w:rFonts w:ascii="PT Astra Serif" w:hAnsi="PT Astra Serif"/>
          <w:sz w:val="26"/>
          <w:szCs w:val="26"/>
        </w:rPr>
        <w:t>снижение  удельного веса  при</w:t>
      </w:r>
      <w:r w:rsidR="00935B47" w:rsidRPr="003C120F">
        <w:rPr>
          <w:rFonts w:ascii="PT Astra Serif" w:hAnsi="PT Astra Serif"/>
          <w:sz w:val="26"/>
          <w:szCs w:val="26"/>
        </w:rPr>
        <w:t>влеченны</w:t>
      </w:r>
      <w:r w:rsidR="00CF50F3" w:rsidRPr="003C120F">
        <w:rPr>
          <w:rFonts w:ascii="PT Astra Serif" w:hAnsi="PT Astra Serif"/>
          <w:sz w:val="26"/>
          <w:szCs w:val="26"/>
        </w:rPr>
        <w:t xml:space="preserve">х средств  с 26,25 % (2019г) </w:t>
      </w:r>
      <w:r w:rsidR="00935B47" w:rsidRPr="003C120F">
        <w:rPr>
          <w:rFonts w:ascii="PT Astra Serif" w:hAnsi="PT Astra Serif"/>
          <w:sz w:val="26"/>
          <w:szCs w:val="26"/>
        </w:rPr>
        <w:t xml:space="preserve"> до 1</w:t>
      </w:r>
      <w:r w:rsidR="00CF50F3" w:rsidRPr="003C120F">
        <w:rPr>
          <w:rFonts w:ascii="PT Astra Serif" w:hAnsi="PT Astra Serif"/>
          <w:sz w:val="26"/>
          <w:szCs w:val="26"/>
        </w:rPr>
        <w:t>2,31</w:t>
      </w:r>
      <w:r w:rsidR="00935B47" w:rsidRPr="003C120F">
        <w:rPr>
          <w:rFonts w:ascii="PT Astra Serif" w:hAnsi="PT Astra Serif"/>
          <w:sz w:val="26"/>
          <w:szCs w:val="26"/>
        </w:rPr>
        <w:t>%</w:t>
      </w:r>
      <w:r w:rsidR="00CF50F3" w:rsidRPr="003C120F">
        <w:rPr>
          <w:rFonts w:ascii="PT Astra Serif" w:hAnsi="PT Astra Serif"/>
          <w:sz w:val="26"/>
          <w:szCs w:val="26"/>
        </w:rPr>
        <w:t xml:space="preserve"> (2023г)</w:t>
      </w:r>
      <w:r w:rsidR="00935B47" w:rsidRPr="003C120F">
        <w:rPr>
          <w:rFonts w:ascii="PT Astra Serif" w:hAnsi="PT Astra Serif"/>
          <w:sz w:val="26"/>
          <w:szCs w:val="26"/>
        </w:rPr>
        <w:t>.  По итогам 9 месяцев 202</w:t>
      </w:r>
      <w:r w:rsidR="00862C31" w:rsidRPr="003C120F">
        <w:rPr>
          <w:rFonts w:ascii="PT Astra Serif" w:hAnsi="PT Astra Serif"/>
          <w:sz w:val="26"/>
          <w:szCs w:val="26"/>
        </w:rPr>
        <w:t>4</w:t>
      </w:r>
      <w:r w:rsidR="00935B47" w:rsidRPr="003C120F">
        <w:rPr>
          <w:rFonts w:ascii="PT Astra Serif" w:hAnsi="PT Astra Serif"/>
          <w:sz w:val="26"/>
          <w:szCs w:val="26"/>
        </w:rPr>
        <w:t xml:space="preserve">г   по МО «Сенгилеевский район»  собственные средства в структуре инвестиций занимают </w:t>
      </w:r>
      <w:r w:rsidR="00372FEF" w:rsidRPr="003C120F">
        <w:rPr>
          <w:rFonts w:ascii="PT Astra Serif" w:hAnsi="PT Astra Serif"/>
          <w:sz w:val="26"/>
          <w:szCs w:val="26"/>
        </w:rPr>
        <w:t>63,7</w:t>
      </w:r>
      <w:r w:rsidR="00935B47" w:rsidRPr="003C120F">
        <w:rPr>
          <w:rFonts w:ascii="PT Astra Serif" w:hAnsi="PT Astra Serif"/>
          <w:sz w:val="26"/>
          <w:szCs w:val="26"/>
        </w:rPr>
        <w:t xml:space="preserve">% , привлечённые (бюджетные) -  </w:t>
      </w:r>
      <w:r w:rsidR="00372FEF" w:rsidRPr="003C120F">
        <w:rPr>
          <w:rFonts w:ascii="PT Astra Serif" w:hAnsi="PT Astra Serif"/>
          <w:sz w:val="26"/>
          <w:szCs w:val="26"/>
        </w:rPr>
        <w:t>36,3</w:t>
      </w:r>
      <w:r w:rsidR="00935B47" w:rsidRPr="003C120F">
        <w:rPr>
          <w:rFonts w:ascii="PT Astra Serif" w:hAnsi="PT Astra Serif"/>
          <w:sz w:val="26"/>
          <w:szCs w:val="26"/>
        </w:rPr>
        <w:t xml:space="preserve">%.         </w:t>
      </w:r>
    </w:p>
    <w:p w:rsidR="00935B47" w:rsidRPr="003C120F" w:rsidRDefault="00935B47" w:rsidP="003C120F">
      <w:pPr>
        <w:tabs>
          <w:tab w:val="left" w:pos="735"/>
        </w:tabs>
        <w:jc w:val="right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Таблица</w:t>
      </w:r>
      <w:r w:rsidR="0076327C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>5</w:t>
      </w:r>
      <w:r w:rsidRPr="003C120F">
        <w:rPr>
          <w:rFonts w:ascii="PT Astra Serif" w:hAnsi="PT Astra Serif"/>
          <w:sz w:val="26"/>
          <w:szCs w:val="26"/>
        </w:rPr>
        <w:tab/>
      </w:r>
    </w:p>
    <w:p w:rsidR="00935B47" w:rsidRPr="003C120F" w:rsidRDefault="00935B47" w:rsidP="003C120F">
      <w:pPr>
        <w:tabs>
          <w:tab w:val="left" w:pos="735"/>
        </w:tabs>
        <w:jc w:val="center"/>
        <w:rPr>
          <w:rFonts w:ascii="PT Astra Serif" w:hAnsi="PT Astra Serif"/>
          <w:b/>
          <w:sz w:val="26"/>
          <w:szCs w:val="26"/>
        </w:rPr>
      </w:pPr>
      <w:r w:rsidRPr="003C120F">
        <w:rPr>
          <w:rFonts w:ascii="PT Astra Serif" w:hAnsi="PT Astra Serif"/>
          <w:b/>
          <w:sz w:val="26"/>
          <w:szCs w:val="26"/>
        </w:rPr>
        <w:t>Источники инвестиций в основной капитал</w:t>
      </w:r>
    </w:p>
    <w:p w:rsidR="00935B47" w:rsidRPr="003C120F" w:rsidRDefault="00935B47" w:rsidP="003C120F">
      <w:pPr>
        <w:tabs>
          <w:tab w:val="left" w:pos="735"/>
        </w:tabs>
        <w:jc w:val="right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(млн</w:t>
      </w:r>
      <w:proofErr w:type="gramStart"/>
      <w:r w:rsidRPr="003C120F">
        <w:rPr>
          <w:rFonts w:ascii="PT Astra Serif" w:hAnsi="PT Astra Serif"/>
          <w:sz w:val="26"/>
          <w:szCs w:val="26"/>
        </w:rPr>
        <w:t>.р</w:t>
      </w:r>
      <w:proofErr w:type="gramEnd"/>
      <w:r w:rsidRPr="003C120F">
        <w:rPr>
          <w:rFonts w:ascii="PT Astra Serif" w:hAnsi="PT Astra Serif"/>
          <w:sz w:val="26"/>
          <w:szCs w:val="26"/>
        </w:rPr>
        <w:t>уб.)</w:t>
      </w:r>
    </w:p>
    <w:tbl>
      <w:tblPr>
        <w:tblStyle w:val="af0"/>
        <w:tblW w:w="9606" w:type="dxa"/>
        <w:tblLayout w:type="fixed"/>
        <w:tblLook w:val="04A0"/>
      </w:tblPr>
      <w:tblGrid>
        <w:gridCol w:w="2518"/>
        <w:gridCol w:w="1276"/>
        <w:gridCol w:w="1134"/>
        <w:gridCol w:w="1134"/>
        <w:gridCol w:w="1134"/>
        <w:gridCol w:w="1134"/>
        <w:gridCol w:w="1276"/>
      </w:tblGrid>
      <w:tr w:rsidR="008026E5" w:rsidRPr="003C120F" w:rsidTr="00331F75">
        <w:tc>
          <w:tcPr>
            <w:tcW w:w="2518" w:type="dxa"/>
            <w:vMerge w:val="restart"/>
          </w:tcPr>
          <w:p w:rsidR="008026E5" w:rsidRPr="003C120F" w:rsidRDefault="008026E5" w:rsidP="003C120F">
            <w:pPr>
              <w:tabs>
                <w:tab w:val="left" w:pos="73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Источники  финансирования инвестиций в основной капитал</w:t>
            </w:r>
          </w:p>
        </w:tc>
        <w:tc>
          <w:tcPr>
            <w:tcW w:w="7088" w:type="dxa"/>
            <w:gridSpan w:val="6"/>
          </w:tcPr>
          <w:p w:rsidR="008026E5" w:rsidRPr="003C120F" w:rsidRDefault="008026E5" w:rsidP="003C120F">
            <w:pPr>
              <w:tabs>
                <w:tab w:val="left" w:pos="73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 xml:space="preserve">Объём инвестиций в основной капитал </w:t>
            </w:r>
          </w:p>
          <w:p w:rsidR="008026E5" w:rsidRPr="003C120F" w:rsidRDefault="008026E5" w:rsidP="003C120F">
            <w:pPr>
              <w:tabs>
                <w:tab w:val="left" w:pos="73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по МО «Сенгилеевский район»</w:t>
            </w:r>
          </w:p>
        </w:tc>
      </w:tr>
      <w:tr w:rsidR="008026E5" w:rsidRPr="003C120F" w:rsidTr="00331F75">
        <w:tc>
          <w:tcPr>
            <w:tcW w:w="2518" w:type="dxa"/>
            <w:vMerge/>
          </w:tcPr>
          <w:p w:rsidR="008026E5" w:rsidRPr="003C120F" w:rsidRDefault="008026E5" w:rsidP="003C120F">
            <w:pPr>
              <w:tabs>
                <w:tab w:val="left" w:pos="735"/>
              </w:tabs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6" w:type="dxa"/>
          </w:tcPr>
          <w:p w:rsidR="008026E5" w:rsidRPr="003C120F" w:rsidRDefault="008026E5" w:rsidP="003C120F">
            <w:pPr>
              <w:tabs>
                <w:tab w:val="left" w:pos="73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2019г</w:t>
            </w:r>
          </w:p>
        </w:tc>
        <w:tc>
          <w:tcPr>
            <w:tcW w:w="1134" w:type="dxa"/>
          </w:tcPr>
          <w:p w:rsidR="008026E5" w:rsidRPr="003C120F" w:rsidRDefault="008026E5" w:rsidP="003C120F">
            <w:pPr>
              <w:tabs>
                <w:tab w:val="left" w:pos="73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2020г</w:t>
            </w:r>
          </w:p>
        </w:tc>
        <w:tc>
          <w:tcPr>
            <w:tcW w:w="1134" w:type="dxa"/>
          </w:tcPr>
          <w:p w:rsidR="008026E5" w:rsidRPr="003C120F" w:rsidRDefault="008026E5" w:rsidP="003C120F">
            <w:pPr>
              <w:tabs>
                <w:tab w:val="left" w:pos="73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2021г</w:t>
            </w:r>
          </w:p>
        </w:tc>
        <w:tc>
          <w:tcPr>
            <w:tcW w:w="1134" w:type="dxa"/>
          </w:tcPr>
          <w:p w:rsidR="008026E5" w:rsidRPr="003C120F" w:rsidRDefault="008026E5" w:rsidP="003C120F">
            <w:pPr>
              <w:tabs>
                <w:tab w:val="left" w:pos="73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2022г</w:t>
            </w:r>
          </w:p>
        </w:tc>
        <w:tc>
          <w:tcPr>
            <w:tcW w:w="1134" w:type="dxa"/>
          </w:tcPr>
          <w:p w:rsidR="008026E5" w:rsidRPr="003C120F" w:rsidRDefault="008026E5" w:rsidP="003C120F">
            <w:pPr>
              <w:tabs>
                <w:tab w:val="left" w:pos="73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2023г</w:t>
            </w:r>
          </w:p>
        </w:tc>
        <w:tc>
          <w:tcPr>
            <w:tcW w:w="1276" w:type="dxa"/>
          </w:tcPr>
          <w:p w:rsidR="008026E5" w:rsidRPr="003C120F" w:rsidRDefault="008026E5" w:rsidP="003C120F">
            <w:pPr>
              <w:tabs>
                <w:tab w:val="left" w:pos="73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9 мес. 2024г</w:t>
            </w:r>
          </w:p>
        </w:tc>
      </w:tr>
      <w:tr w:rsidR="008026E5" w:rsidRPr="003C120F" w:rsidTr="00331F75">
        <w:tc>
          <w:tcPr>
            <w:tcW w:w="2518" w:type="dxa"/>
          </w:tcPr>
          <w:p w:rsidR="008026E5" w:rsidRPr="003C120F" w:rsidRDefault="008026E5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Всего, в том числе:</w:t>
            </w:r>
          </w:p>
        </w:tc>
        <w:tc>
          <w:tcPr>
            <w:tcW w:w="1276" w:type="dxa"/>
          </w:tcPr>
          <w:p w:rsidR="008026E5" w:rsidRPr="003C120F" w:rsidRDefault="008026E5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327, 279</w:t>
            </w:r>
          </w:p>
        </w:tc>
        <w:tc>
          <w:tcPr>
            <w:tcW w:w="1134" w:type="dxa"/>
          </w:tcPr>
          <w:p w:rsidR="008026E5" w:rsidRPr="003C120F" w:rsidRDefault="008026E5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384,251</w:t>
            </w:r>
          </w:p>
        </w:tc>
        <w:tc>
          <w:tcPr>
            <w:tcW w:w="1134" w:type="dxa"/>
          </w:tcPr>
          <w:p w:rsidR="008026E5" w:rsidRPr="003C120F" w:rsidRDefault="00DF23FC" w:rsidP="003C120F">
            <w:pPr>
              <w:tabs>
                <w:tab w:val="left" w:pos="735"/>
              </w:tabs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750,587</w:t>
            </w:r>
          </w:p>
        </w:tc>
        <w:tc>
          <w:tcPr>
            <w:tcW w:w="1134" w:type="dxa"/>
          </w:tcPr>
          <w:p w:rsidR="008026E5" w:rsidRPr="003C120F" w:rsidRDefault="00DF23FC" w:rsidP="003C120F">
            <w:pPr>
              <w:tabs>
                <w:tab w:val="left" w:pos="735"/>
              </w:tabs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147,395</w:t>
            </w:r>
          </w:p>
        </w:tc>
        <w:tc>
          <w:tcPr>
            <w:tcW w:w="1134" w:type="dxa"/>
          </w:tcPr>
          <w:p w:rsidR="008026E5" w:rsidRPr="003C120F" w:rsidRDefault="00463F5B" w:rsidP="003C120F">
            <w:pPr>
              <w:tabs>
                <w:tab w:val="left" w:pos="735"/>
              </w:tabs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354,490</w:t>
            </w:r>
          </w:p>
        </w:tc>
        <w:tc>
          <w:tcPr>
            <w:tcW w:w="1276" w:type="dxa"/>
          </w:tcPr>
          <w:p w:rsidR="008026E5" w:rsidRPr="003C120F" w:rsidRDefault="006C758C" w:rsidP="003C120F">
            <w:pPr>
              <w:tabs>
                <w:tab w:val="left" w:pos="735"/>
              </w:tabs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328,473</w:t>
            </w:r>
          </w:p>
        </w:tc>
      </w:tr>
      <w:tr w:rsidR="008026E5" w:rsidRPr="003C120F" w:rsidTr="00331F75">
        <w:tc>
          <w:tcPr>
            <w:tcW w:w="2518" w:type="dxa"/>
          </w:tcPr>
          <w:p w:rsidR="008026E5" w:rsidRPr="003C120F" w:rsidRDefault="008026E5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b/>
                <w:sz w:val="26"/>
                <w:szCs w:val="26"/>
              </w:rPr>
              <w:t xml:space="preserve">Собственные </w:t>
            </w:r>
            <w:r w:rsidRPr="003C120F">
              <w:rPr>
                <w:rFonts w:ascii="PT Astra Serif" w:hAnsi="PT Astra Serif"/>
                <w:sz w:val="26"/>
                <w:szCs w:val="26"/>
              </w:rPr>
              <w:t>средства</w:t>
            </w:r>
          </w:p>
        </w:tc>
        <w:tc>
          <w:tcPr>
            <w:tcW w:w="1276" w:type="dxa"/>
          </w:tcPr>
          <w:p w:rsidR="008026E5" w:rsidRPr="003C120F" w:rsidRDefault="008026E5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241,350</w:t>
            </w:r>
          </w:p>
        </w:tc>
        <w:tc>
          <w:tcPr>
            <w:tcW w:w="1134" w:type="dxa"/>
          </w:tcPr>
          <w:p w:rsidR="008026E5" w:rsidRPr="003C120F" w:rsidRDefault="008026E5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345,465</w:t>
            </w:r>
          </w:p>
        </w:tc>
        <w:tc>
          <w:tcPr>
            <w:tcW w:w="1134" w:type="dxa"/>
          </w:tcPr>
          <w:p w:rsidR="008026E5" w:rsidRPr="003C120F" w:rsidRDefault="00DF23FC" w:rsidP="003C120F">
            <w:pPr>
              <w:tabs>
                <w:tab w:val="left" w:pos="735"/>
              </w:tabs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568,401</w:t>
            </w:r>
          </w:p>
        </w:tc>
        <w:tc>
          <w:tcPr>
            <w:tcW w:w="1134" w:type="dxa"/>
          </w:tcPr>
          <w:p w:rsidR="008026E5" w:rsidRPr="003C120F" w:rsidRDefault="00DF23FC" w:rsidP="003C120F">
            <w:pPr>
              <w:tabs>
                <w:tab w:val="left" w:pos="735"/>
              </w:tabs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124,8</w:t>
            </w:r>
            <w:r w:rsidR="00156171" w:rsidRPr="003C120F">
              <w:rPr>
                <w:rFonts w:ascii="PT Astra Serif" w:hAnsi="PT Astra Serif"/>
                <w:sz w:val="26"/>
                <w:szCs w:val="26"/>
              </w:rPr>
              <w:t>8</w:t>
            </w:r>
            <w:r w:rsidRPr="003C120F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8026E5" w:rsidRPr="003C120F" w:rsidRDefault="00463F5B" w:rsidP="003C120F">
            <w:pPr>
              <w:tabs>
                <w:tab w:val="left" w:pos="735"/>
              </w:tabs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310,841</w:t>
            </w:r>
          </w:p>
        </w:tc>
        <w:tc>
          <w:tcPr>
            <w:tcW w:w="1276" w:type="dxa"/>
          </w:tcPr>
          <w:p w:rsidR="008026E5" w:rsidRPr="003C120F" w:rsidRDefault="006C758C" w:rsidP="003C120F">
            <w:pPr>
              <w:tabs>
                <w:tab w:val="left" w:pos="735"/>
              </w:tabs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209,216</w:t>
            </w:r>
          </w:p>
        </w:tc>
      </w:tr>
      <w:tr w:rsidR="008026E5" w:rsidRPr="003C120F" w:rsidTr="00331F75">
        <w:tc>
          <w:tcPr>
            <w:tcW w:w="2518" w:type="dxa"/>
          </w:tcPr>
          <w:p w:rsidR="008026E5" w:rsidRPr="003C120F" w:rsidRDefault="008026E5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b/>
                <w:sz w:val="26"/>
                <w:szCs w:val="26"/>
              </w:rPr>
              <w:t xml:space="preserve">Привлеченные </w:t>
            </w:r>
            <w:r w:rsidRPr="003C120F">
              <w:rPr>
                <w:rFonts w:ascii="PT Astra Serif" w:hAnsi="PT Astra Serif"/>
                <w:sz w:val="26"/>
                <w:szCs w:val="26"/>
              </w:rPr>
              <w:t>средства, в том числе:</w:t>
            </w:r>
          </w:p>
        </w:tc>
        <w:tc>
          <w:tcPr>
            <w:tcW w:w="1276" w:type="dxa"/>
          </w:tcPr>
          <w:p w:rsidR="008026E5" w:rsidRPr="003C120F" w:rsidRDefault="008026E5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85,929</w:t>
            </w:r>
          </w:p>
        </w:tc>
        <w:tc>
          <w:tcPr>
            <w:tcW w:w="1134" w:type="dxa"/>
          </w:tcPr>
          <w:p w:rsidR="008026E5" w:rsidRPr="003C120F" w:rsidRDefault="008026E5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38,786</w:t>
            </w:r>
          </w:p>
        </w:tc>
        <w:tc>
          <w:tcPr>
            <w:tcW w:w="1134" w:type="dxa"/>
          </w:tcPr>
          <w:p w:rsidR="008026E5" w:rsidRPr="003C120F" w:rsidRDefault="00534A33" w:rsidP="003C120F">
            <w:pPr>
              <w:tabs>
                <w:tab w:val="left" w:pos="73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162,745</w:t>
            </w:r>
          </w:p>
        </w:tc>
        <w:tc>
          <w:tcPr>
            <w:tcW w:w="1134" w:type="dxa"/>
          </w:tcPr>
          <w:p w:rsidR="008026E5" w:rsidRPr="003C120F" w:rsidRDefault="00156171" w:rsidP="003C120F">
            <w:pPr>
              <w:tabs>
                <w:tab w:val="left" w:pos="73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20,691</w:t>
            </w:r>
          </w:p>
        </w:tc>
        <w:tc>
          <w:tcPr>
            <w:tcW w:w="1134" w:type="dxa"/>
          </w:tcPr>
          <w:p w:rsidR="008026E5" w:rsidRPr="003C120F" w:rsidRDefault="00463F5B" w:rsidP="003C120F">
            <w:pPr>
              <w:tabs>
                <w:tab w:val="left" w:pos="735"/>
              </w:tabs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43,649</w:t>
            </w:r>
          </w:p>
        </w:tc>
        <w:tc>
          <w:tcPr>
            <w:tcW w:w="1276" w:type="dxa"/>
          </w:tcPr>
          <w:p w:rsidR="008026E5" w:rsidRPr="003C120F" w:rsidRDefault="00995AB6" w:rsidP="003C120F">
            <w:pPr>
              <w:tabs>
                <w:tab w:val="left" w:pos="735"/>
              </w:tabs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9</w:t>
            </w:r>
            <w:r w:rsidR="00B5253B" w:rsidRPr="003C120F">
              <w:rPr>
                <w:rFonts w:ascii="PT Astra Serif" w:hAnsi="PT Astra Serif"/>
                <w:sz w:val="26"/>
                <w:szCs w:val="26"/>
              </w:rPr>
              <w:t>9,123</w:t>
            </w:r>
          </w:p>
        </w:tc>
      </w:tr>
      <w:tr w:rsidR="00B5253B" w:rsidRPr="003C120F" w:rsidTr="00331F75">
        <w:tc>
          <w:tcPr>
            <w:tcW w:w="2518" w:type="dxa"/>
          </w:tcPr>
          <w:p w:rsidR="00B5253B" w:rsidRPr="003C120F" w:rsidRDefault="00B5253B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b/>
                <w:sz w:val="26"/>
                <w:szCs w:val="26"/>
              </w:rPr>
              <w:t>Бюджетные средства</w:t>
            </w:r>
            <w:r w:rsidRPr="003C120F">
              <w:rPr>
                <w:rFonts w:ascii="PT Astra Serif" w:hAnsi="PT Astra Serif"/>
                <w:sz w:val="26"/>
                <w:szCs w:val="26"/>
              </w:rPr>
              <w:t xml:space="preserve"> всего, </w:t>
            </w:r>
          </w:p>
          <w:p w:rsidR="00B5253B" w:rsidRPr="003C120F" w:rsidRDefault="00B5253B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в том числе:</w:t>
            </w:r>
          </w:p>
        </w:tc>
        <w:tc>
          <w:tcPr>
            <w:tcW w:w="1276" w:type="dxa"/>
          </w:tcPr>
          <w:p w:rsidR="00B5253B" w:rsidRPr="003C120F" w:rsidRDefault="00B5253B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84,873</w:t>
            </w:r>
          </w:p>
        </w:tc>
        <w:tc>
          <w:tcPr>
            <w:tcW w:w="1134" w:type="dxa"/>
          </w:tcPr>
          <w:p w:rsidR="00B5253B" w:rsidRPr="003C120F" w:rsidRDefault="00B5253B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36,782</w:t>
            </w:r>
          </w:p>
        </w:tc>
        <w:tc>
          <w:tcPr>
            <w:tcW w:w="1134" w:type="dxa"/>
          </w:tcPr>
          <w:p w:rsidR="00B5253B" w:rsidRPr="003C120F" w:rsidRDefault="00B5253B" w:rsidP="003C120F">
            <w:pPr>
              <w:tabs>
                <w:tab w:val="left" w:pos="735"/>
              </w:tabs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162,745</w:t>
            </w:r>
          </w:p>
        </w:tc>
        <w:tc>
          <w:tcPr>
            <w:tcW w:w="1134" w:type="dxa"/>
          </w:tcPr>
          <w:p w:rsidR="00B5253B" w:rsidRPr="003C120F" w:rsidRDefault="00B5253B" w:rsidP="003C120F">
            <w:pPr>
              <w:tabs>
                <w:tab w:val="left" w:pos="735"/>
              </w:tabs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20,691</w:t>
            </w:r>
          </w:p>
        </w:tc>
        <w:tc>
          <w:tcPr>
            <w:tcW w:w="1134" w:type="dxa"/>
          </w:tcPr>
          <w:p w:rsidR="00B5253B" w:rsidRPr="003C120F" w:rsidRDefault="00B5253B" w:rsidP="003C120F">
            <w:pPr>
              <w:tabs>
                <w:tab w:val="left" w:pos="735"/>
              </w:tabs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17,993</w:t>
            </w:r>
          </w:p>
        </w:tc>
        <w:tc>
          <w:tcPr>
            <w:tcW w:w="1276" w:type="dxa"/>
          </w:tcPr>
          <w:p w:rsidR="00B5253B" w:rsidRPr="003C120F" w:rsidRDefault="00995AB6" w:rsidP="003C120F">
            <w:pPr>
              <w:tabs>
                <w:tab w:val="left" w:pos="735"/>
              </w:tabs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9</w:t>
            </w:r>
            <w:r w:rsidR="00B5253B" w:rsidRPr="003C120F">
              <w:rPr>
                <w:rFonts w:ascii="PT Astra Serif" w:hAnsi="PT Astra Serif"/>
                <w:sz w:val="26"/>
                <w:szCs w:val="26"/>
              </w:rPr>
              <w:t>9,123</w:t>
            </w:r>
          </w:p>
        </w:tc>
      </w:tr>
      <w:tr w:rsidR="00B5253B" w:rsidRPr="003C120F" w:rsidTr="00331F75">
        <w:tc>
          <w:tcPr>
            <w:tcW w:w="2518" w:type="dxa"/>
          </w:tcPr>
          <w:p w:rsidR="00B5253B" w:rsidRPr="003C120F" w:rsidRDefault="00B5253B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 xml:space="preserve">федеральный </w:t>
            </w:r>
          </w:p>
        </w:tc>
        <w:tc>
          <w:tcPr>
            <w:tcW w:w="1276" w:type="dxa"/>
          </w:tcPr>
          <w:p w:rsidR="00B5253B" w:rsidRPr="003C120F" w:rsidRDefault="00B5253B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4,058</w:t>
            </w:r>
          </w:p>
        </w:tc>
        <w:tc>
          <w:tcPr>
            <w:tcW w:w="1134" w:type="dxa"/>
          </w:tcPr>
          <w:p w:rsidR="00B5253B" w:rsidRPr="003C120F" w:rsidRDefault="00B5253B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14,538</w:t>
            </w:r>
          </w:p>
        </w:tc>
        <w:tc>
          <w:tcPr>
            <w:tcW w:w="1134" w:type="dxa"/>
          </w:tcPr>
          <w:p w:rsidR="00B5253B" w:rsidRPr="003C120F" w:rsidRDefault="00B5253B" w:rsidP="003C120F">
            <w:pPr>
              <w:tabs>
                <w:tab w:val="left" w:pos="735"/>
              </w:tabs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126,338</w:t>
            </w:r>
          </w:p>
        </w:tc>
        <w:tc>
          <w:tcPr>
            <w:tcW w:w="1134" w:type="dxa"/>
          </w:tcPr>
          <w:p w:rsidR="00B5253B" w:rsidRPr="003C120F" w:rsidRDefault="00B5253B" w:rsidP="003C120F">
            <w:pPr>
              <w:tabs>
                <w:tab w:val="left" w:pos="735"/>
              </w:tabs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9,693</w:t>
            </w:r>
          </w:p>
        </w:tc>
        <w:tc>
          <w:tcPr>
            <w:tcW w:w="1134" w:type="dxa"/>
          </w:tcPr>
          <w:p w:rsidR="00B5253B" w:rsidRPr="003C120F" w:rsidRDefault="00B5253B" w:rsidP="003C120F">
            <w:pPr>
              <w:tabs>
                <w:tab w:val="left" w:pos="735"/>
              </w:tabs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7,511</w:t>
            </w:r>
          </w:p>
        </w:tc>
        <w:tc>
          <w:tcPr>
            <w:tcW w:w="1276" w:type="dxa"/>
          </w:tcPr>
          <w:p w:rsidR="00B5253B" w:rsidRPr="003C120F" w:rsidRDefault="00B5253B" w:rsidP="003C120F">
            <w:pPr>
              <w:tabs>
                <w:tab w:val="left" w:pos="735"/>
              </w:tabs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5,040</w:t>
            </w:r>
          </w:p>
        </w:tc>
      </w:tr>
      <w:tr w:rsidR="00B5253B" w:rsidRPr="003C120F" w:rsidTr="00331F75">
        <w:tc>
          <w:tcPr>
            <w:tcW w:w="2518" w:type="dxa"/>
          </w:tcPr>
          <w:p w:rsidR="00B5253B" w:rsidRPr="003C120F" w:rsidRDefault="00B5253B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областной</w:t>
            </w:r>
          </w:p>
        </w:tc>
        <w:tc>
          <w:tcPr>
            <w:tcW w:w="1276" w:type="dxa"/>
          </w:tcPr>
          <w:p w:rsidR="00B5253B" w:rsidRPr="003C120F" w:rsidRDefault="00B5253B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6,794</w:t>
            </w:r>
          </w:p>
        </w:tc>
        <w:tc>
          <w:tcPr>
            <w:tcW w:w="1134" w:type="dxa"/>
          </w:tcPr>
          <w:p w:rsidR="00B5253B" w:rsidRPr="003C120F" w:rsidRDefault="00B5253B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16,373</w:t>
            </w:r>
          </w:p>
        </w:tc>
        <w:tc>
          <w:tcPr>
            <w:tcW w:w="1134" w:type="dxa"/>
          </w:tcPr>
          <w:p w:rsidR="00B5253B" w:rsidRPr="003C120F" w:rsidRDefault="00B5253B" w:rsidP="003C120F">
            <w:pPr>
              <w:tabs>
                <w:tab w:val="left" w:pos="735"/>
              </w:tabs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23,642</w:t>
            </w:r>
          </w:p>
        </w:tc>
        <w:tc>
          <w:tcPr>
            <w:tcW w:w="1134" w:type="dxa"/>
          </w:tcPr>
          <w:p w:rsidR="00B5253B" w:rsidRPr="003C120F" w:rsidRDefault="00B5253B" w:rsidP="003C120F">
            <w:pPr>
              <w:tabs>
                <w:tab w:val="left" w:pos="735"/>
              </w:tabs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7,867</w:t>
            </w:r>
          </w:p>
        </w:tc>
        <w:tc>
          <w:tcPr>
            <w:tcW w:w="1134" w:type="dxa"/>
          </w:tcPr>
          <w:p w:rsidR="00B5253B" w:rsidRPr="003C120F" w:rsidRDefault="00B5253B" w:rsidP="003C120F">
            <w:pPr>
              <w:tabs>
                <w:tab w:val="left" w:pos="735"/>
              </w:tabs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6,686</w:t>
            </w:r>
          </w:p>
        </w:tc>
        <w:tc>
          <w:tcPr>
            <w:tcW w:w="1276" w:type="dxa"/>
          </w:tcPr>
          <w:p w:rsidR="00B5253B" w:rsidRPr="003C120F" w:rsidRDefault="00995AB6" w:rsidP="003C120F">
            <w:pPr>
              <w:tabs>
                <w:tab w:val="left" w:pos="735"/>
              </w:tabs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94</w:t>
            </w:r>
            <w:r w:rsidR="00B5253B" w:rsidRPr="003C120F">
              <w:rPr>
                <w:rFonts w:ascii="PT Astra Serif" w:hAnsi="PT Astra Serif"/>
                <w:sz w:val="26"/>
                <w:szCs w:val="26"/>
              </w:rPr>
              <w:t>,083</w:t>
            </w:r>
          </w:p>
        </w:tc>
      </w:tr>
      <w:tr w:rsidR="00B5253B" w:rsidRPr="003C120F" w:rsidTr="00331F75">
        <w:tc>
          <w:tcPr>
            <w:tcW w:w="2518" w:type="dxa"/>
          </w:tcPr>
          <w:p w:rsidR="00B5253B" w:rsidRPr="003C120F" w:rsidRDefault="00B5253B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3C120F">
              <w:rPr>
                <w:rFonts w:ascii="PT Astra Serif" w:hAnsi="PT Astra Serif"/>
                <w:b/>
                <w:sz w:val="26"/>
                <w:szCs w:val="26"/>
              </w:rPr>
              <w:t xml:space="preserve"> Прочие</w:t>
            </w:r>
          </w:p>
        </w:tc>
        <w:tc>
          <w:tcPr>
            <w:tcW w:w="1276" w:type="dxa"/>
          </w:tcPr>
          <w:p w:rsidR="00B5253B" w:rsidRPr="003C120F" w:rsidRDefault="00B5253B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1,052</w:t>
            </w:r>
          </w:p>
        </w:tc>
        <w:tc>
          <w:tcPr>
            <w:tcW w:w="1134" w:type="dxa"/>
          </w:tcPr>
          <w:p w:rsidR="00B5253B" w:rsidRPr="003C120F" w:rsidRDefault="00B5253B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2,004</w:t>
            </w:r>
          </w:p>
        </w:tc>
        <w:tc>
          <w:tcPr>
            <w:tcW w:w="1134" w:type="dxa"/>
          </w:tcPr>
          <w:p w:rsidR="00B5253B" w:rsidRPr="003C120F" w:rsidRDefault="00B5253B" w:rsidP="003C120F">
            <w:pPr>
              <w:tabs>
                <w:tab w:val="left" w:pos="73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19,441</w:t>
            </w:r>
          </w:p>
        </w:tc>
        <w:tc>
          <w:tcPr>
            <w:tcW w:w="1134" w:type="dxa"/>
          </w:tcPr>
          <w:p w:rsidR="00B5253B" w:rsidRPr="003C120F" w:rsidRDefault="00B5253B" w:rsidP="003C120F">
            <w:pPr>
              <w:tabs>
                <w:tab w:val="left" w:pos="73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1,821</w:t>
            </w:r>
          </w:p>
        </w:tc>
        <w:tc>
          <w:tcPr>
            <w:tcW w:w="1134" w:type="dxa"/>
          </w:tcPr>
          <w:p w:rsidR="00B5253B" w:rsidRPr="003C120F" w:rsidRDefault="00B5253B" w:rsidP="003C120F">
            <w:pPr>
              <w:tabs>
                <w:tab w:val="left" w:pos="735"/>
              </w:tabs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10,091</w:t>
            </w:r>
          </w:p>
        </w:tc>
        <w:tc>
          <w:tcPr>
            <w:tcW w:w="1276" w:type="dxa"/>
          </w:tcPr>
          <w:p w:rsidR="00B5253B" w:rsidRPr="003C120F" w:rsidRDefault="00995AB6" w:rsidP="003C120F">
            <w:pPr>
              <w:tabs>
                <w:tab w:val="left" w:pos="735"/>
              </w:tabs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</w:t>
            </w:r>
            <w:r w:rsidR="00B5253B" w:rsidRPr="003C120F">
              <w:rPr>
                <w:rFonts w:ascii="PT Astra Serif" w:hAnsi="PT Astra Serif"/>
                <w:sz w:val="26"/>
                <w:szCs w:val="26"/>
              </w:rPr>
              <w:t>0,134</w:t>
            </w:r>
          </w:p>
        </w:tc>
      </w:tr>
    </w:tbl>
    <w:p w:rsidR="008026E5" w:rsidRPr="003C120F" w:rsidRDefault="008026E5" w:rsidP="003C120F">
      <w:pPr>
        <w:tabs>
          <w:tab w:val="left" w:pos="735"/>
        </w:tabs>
        <w:jc w:val="right"/>
        <w:rPr>
          <w:rFonts w:ascii="PT Astra Serif" w:hAnsi="PT Astra Serif"/>
          <w:sz w:val="26"/>
          <w:szCs w:val="26"/>
        </w:rPr>
      </w:pPr>
    </w:p>
    <w:p w:rsidR="000046E4" w:rsidRPr="003C120F" w:rsidRDefault="00935B47" w:rsidP="003C120F">
      <w:pPr>
        <w:shd w:val="clear" w:color="auto" w:fill="FFFFFF"/>
        <w:ind w:firstLine="708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Структура инвестиций в основной капитал свидетельствует о заинтересованности  инвесторов в модернизации  производства и  выпуске конкурентоспособной продукции, что в перспективе должно привести  к ускоренному  развитию экономики района. </w:t>
      </w:r>
      <w:r w:rsidR="00021EE9" w:rsidRPr="003C120F">
        <w:rPr>
          <w:rFonts w:ascii="PT Astra Serif" w:hAnsi="PT Astra Serif"/>
          <w:sz w:val="26"/>
          <w:szCs w:val="26"/>
        </w:rPr>
        <w:t>В настоящее время промышленные  предприятия  работают  устойчиво, а их руководство активно занимается вопросами модернизации и техническим перевооружением производства.</w:t>
      </w:r>
      <w:r w:rsidR="000046E4" w:rsidRPr="003C120F">
        <w:rPr>
          <w:rFonts w:ascii="PT Astra Serif" w:hAnsi="PT Astra Serif"/>
          <w:b/>
          <w:sz w:val="26"/>
          <w:szCs w:val="26"/>
        </w:rPr>
        <w:t xml:space="preserve"> </w:t>
      </w:r>
      <w:r w:rsidR="00D11721" w:rsidRPr="003C120F">
        <w:rPr>
          <w:rFonts w:ascii="PT Astra Serif" w:hAnsi="PT Astra Serif"/>
          <w:b/>
          <w:sz w:val="26"/>
          <w:szCs w:val="26"/>
        </w:rPr>
        <w:t xml:space="preserve"> </w:t>
      </w:r>
      <w:r w:rsidR="000046E4" w:rsidRPr="003C120F">
        <w:rPr>
          <w:rFonts w:ascii="PT Astra Serif" w:hAnsi="PT Astra Serif"/>
          <w:sz w:val="26"/>
          <w:szCs w:val="26"/>
        </w:rPr>
        <w:t xml:space="preserve">По  </w:t>
      </w:r>
      <w:r w:rsidR="000046E4" w:rsidRPr="003C120F">
        <w:rPr>
          <w:rFonts w:ascii="PT Astra Serif" w:hAnsi="PT Astra Serif"/>
          <w:sz w:val="26"/>
          <w:szCs w:val="26"/>
        </w:rPr>
        <w:lastRenderedPageBreak/>
        <w:t xml:space="preserve">итогам  социально-экономического развития </w:t>
      </w:r>
      <w:r w:rsidR="000046E4" w:rsidRPr="003C120F">
        <w:rPr>
          <w:rFonts w:ascii="PT Astra Serif" w:hAnsi="PT Astra Serif"/>
          <w:b/>
          <w:sz w:val="26"/>
          <w:szCs w:val="26"/>
        </w:rPr>
        <w:t xml:space="preserve"> </w:t>
      </w:r>
      <w:r w:rsidR="000046E4" w:rsidRPr="003C120F">
        <w:rPr>
          <w:rFonts w:ascii="PT Astra Serif" w:hAnsi="PT Astra Serif"/>
          <w:sz w:val="26"/>
          <w:szCs w:val="26"/>
        </w:rPr>
        <w:t>за  январь - сентябрь 2024 года</w:t>
      </w:r>
      <w:r w:rsidR="000046E4" w:rsidRPr="003C120F">
        <w:rPr>
          <w:rFonts w:ascii="PT Astra Serif" w:hAnsi="PT Astra Serif"/>
          <w:b/>
          <w:sz w:val="26"/>
          <w:szCs w:val="26"/>
        </w:rPr>
        <w:t xml:space="preserve"> </w:t>
      </w:r>
      <w:r w:rsidR="000046E4" w:rsidRPr="003C120F">
        <w:rPr>
          <w:rFonts w:ascii="PT Astra Serif" w:hAnsi="PT Astra Serif"/>
          <w:sz w:val="26"/>
          <w:szCs w:val="26"/>
        </w:rPr>
        <w:t xml:space="preserve">среди муниципальных районов Ульяновской области, </w:t>
      </w:r>
      <w:r w:rsidR="00D11721" w:rsidRPr="003C120F">
        <w:rPr>
          <w:rFonts w:ascii="PT Astra Serif" w:hAnsi="PT Astra Serif"/>
          <w:sz w:val="26"/>
          <w:szCs w:val="26"/>
        </w:rPr>
        <w:t>по уровню объёма инвестиций в основной капитал  Сенгилеевский район</w:t>
      </w:r>
      <w:r w:rsidR="000046E4" w:rsidRPr="003C120F">
        <w:rPr>
          <w:rFonts w:ascii="PT Astra Serif" w:hAnsi="PT Astra Serif"/>
          <w:bCs/>
          <w:iCs/>
          <w:kern w:val="32"/>
          <w:sz w:val="26"/>
          <w:szCs w:val="26"/>
        </w:rPr>
        <w:t xml:space="preserve"> </w:t>
      </w:r>
      <w:r w:rsidR="00D11721" w:rsidRPr="003C120F">
        <w:rPr>
          <w:rFonts w:ascii="PT Astra Serif" w:hAnsi="PT Astra Serif"/>
          <w:bCs/>
          <w:iCs/>
          <w:kern w:val="32"/>
          <w:sz w:val="26"/>
          <w:szCs w:val="26"/>
        </w:rPr>
        <w:t xml:space="preserve">занимает </w:t>
      </w:r>
      <w:r w:rsidR="00D126CF" w:rsidRPr="003C120F">
        <w:rPr>
          <w:rFonts w:ascii="PT Astra Serif" w:hAnsi="PT Astra Serif"/>
          <w:bCs/>
          <w:iCs/>
          <w:kern w:val="32"/>
          <w:sz w:val="26"/>
          <w:szCs w:val="26"/>
        </w:rPr>
        <w:t xml:space="preserve">10 место, </w:t>
      </w:r>
      <w:r w:rsidR="00D11721" w:rsidRPr="003C120F">
        <w:rPr>
          <w:rFonts w:ascii="PT Astra Serif" w:hAnsi="PT Astra Serif"/>
          <w:bCs/>
          <w:iCs/>
          <w:kern w:val="32"/>
          <w:sz w:val="26"/>
          <w:szCs w:val="26"/>
        </w:rPr>
        <w:t xml:space="preserve">по </w:t>
      </w:r>
      <w:r w:rsidR="000046E4" w:rsidRPr="003C120F">
        <w:rPr>
          <w:rFonts w:ascii="PT Astra Serif" w:hAnsi="PT Astra Serif"/>
          <w:bCs/>
          <w:iCs/>
          <w:kern w:val="32"/>
          <w:sz w:val="26"/>
          <w:szCs w:val="26"/>
        </w:rPr>
        <w:t>уровню выполнения плана по объёму инвестиций на душу населения   занимает 8</w:t>
      </w:r>
      <w:r w:rsidR="000046E4" w:rsidRPr="003C120F">
        <w:rPr>
          <w:rFonts w:ascii="PT Astra Serif" w:hAnsi="PT Astra Serif"/>
          <w:b/>
          <w:bCs/>
          <w:iCs/>
          <w:kern w:val="32"/>
          <w:sz w:val="26"/>
          <w:szCs w:val="26"/>
        </w:rPr>
        <w:t xml:space="preserve"> </w:t>
      </w:r>
      <w:r w:rsidR="000046E4" w:rsidRPr="003C120F">
        <w:rPr>
          <w:rFonts w:ascii="PT Astra Serif" w:hAnsi="PT Astra Serif"/>
          <w:bCs/>
          <w:iCs/>
          <w:kern w:val="32"/>
          <w:sz w:val="26"/>
          <w:szCs w:val="26"/>
        </w:rPr>
        <w:t xml:space="preserve">место. </w:t>
      </w:r>
      <w:r w:rsidR="00B13B68" w:rsidRPr="003C120F">
        <w:rPr>
          <w:rFonts w:ascii="PT Astra Serif" w:hAnsi="PT Astra Serif"/>
          <w:bCs/>
          <w:iCs/>
          <w:kern w:val="32"/>
          <w:sz w:val="26"/>
          <w:szCs w:val="26"/>
        </w:rPr>
        <w:t xml:space="preserve">        </w:t>
      </w:r>
    </w:p>
    <w:p w:rsidR="000046E4" w:rsidRPr="003C120F" w:rsidRDefault="000046E4" w:rsidP="003C120F">
      <w:pPr>
        <w:ind w:firstLine="540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ab/>
        <w:t>Объём инвестиций по МО</w:t>
      </w:r>
      <w:proofErr w:type="gramStart"/>
      <w:r w:rsidRPr="003C120F">
        <w:rPr>
          <w:rFonts w:ascii="PT Astra Serif" w:hAnsi="PT Astra Serif"/>
          <w:sz w:val="26"/>
          <w:szCs w:val="26"/>
        </w:rPr>
        <w:t>«С</w:t>
      </w:r>
      <w:proofErr w:type="gramEnd"/>
      <w:r w:rsidRPr="003C120F">
        <w:rPr>
          <w:rFonts w:ascii="PT Astra Serif" w:hAnsi="PT Astra Serif"/>
          <w:sz w:val="26"/>
          <w:szCs w:val="26"/>
        </w:rPr>
        <w:t xml:space="preserve">енгилеевский район» за 9 месяцев 2024г  выполнен в сумме </w:t>
      </w:r>
      <w:r w:rsidRPr="003C120F">
        <w:rPr>
          <w:rFonts w:ascii="PT Astra Serif" w:eastAsia="Calibri" w:hAnsi="PT Astra Serif"/>
          <w:sz w:val="26"/>
          <w:szCs w:val="26"/>
        </w:rPr>
        <w:t xml:space="preserve">  </w:t>
      </w:r>
      <w:r w:rsidR="006C758C" w:rsidRPr="003C120F">
        <w:rPr>
          <w:rFonts w:ascii="PT Astra Serif" w:eastAsia="Calibri" w:hAnsi="PT Astra Serif"/>
          <w:sz w:val="26"/>
          <w:szCs w:val="26"/>
        </w:rPr>
        <w:t>328,473</w:t>
      </w:r>
      <w:r w:rsidRPr="003C120F">
        <w:rPr>
          <w:rFonts w:ascii="PT Astra Serif" w:eastAsia="Calibri" w:hAnsi="PT Astra Serif"/>
          <w:sz w:val="26"/>
          <w:szCs w:val="26"/>
        </w:rPr>
        <w:t xml:space="preserve"> млн.  руб</w:t>
      </w:r>
      <w:r w:rsidRPr="003C120F">
        <w:rPr>
          <w:rFonts w:ascii="PT Astra Serif" w:eastAsia="Calibri" w:hAnsi="PT Astra Serif"/>
          <w:b/>
          <w:sz w:val="26"/>
          <w:szCs w:val="26"/>
        </w:rPr>
        <w:t>.</w:t>
      </w:r>
      <w:r w:rsidRPr="003C120F">
        <w:rPr>
          <w:rFonts w:ascii="PT Astra Serif" w:eastAsia="Calibri" w:hAnsi="PT Astra Serif"/>
          <w:sz w:val="26"/>
          <w:szCs w:val="26"/>
        </w:rPr>
        <w:t xml:space="preserve">  что   составляет 162%  к  соответствующему  периоду 2023г  (9 мес. .2023г – 256,446 млн. руб.).   Объём инвестиций в основной капитал на душу населения по итогам  9 месяцев  2024г составил </w:t>
      </w:r>
      <w:r w:rsidR="00B13B68" w:rsidRPr="003C120F">
        <w:rPr>
          <w:rFonts w:ascii="PT Astra Serif" w:eastAsia="Calibri" w:hAnsi="PT Astra Serif"/>
          <w:sz w:val="26"/>
          <w:szCs w:val="26"/>
        </w:rPr>
        <w:t>17,3</w:t>
      </w:r>
      <w:r w:rsidRPr="003C120F">
        <w:rPr>
          <w:rFonts w:ascii="PT Astra Serif" w:eastAsia="Calibri" w:hAnsi="PT Astra Serif"/>
          <w:sz w:val="26"/>
          <w:szCs w:val="26"/>
        </w:rPr>
        <w:t xml:space="preserve"> тыс. руб.</w:t>
      </w:r>
      <w:r w:rsidRPr="003C120F">
        <w:rPr>
          <w:rFonts w:ascii="PT Astra Serif" w:hAnsi="PT Astra Serif"/>
          <w:sz w:val="26"/>
          <w:szCs w:val="26"/>
        </w:rPr>
        <w:t xml:space="preserve"> </w:t>
      </w:r>
    </w:p>
    <w:p w:rsidR="00D96EAC" w:rsidRPr="003C120F" w:rsidRDefault="000046E4" w:rsidP="003C120F">
      <w:pPr>
        <w:tabs>
          <w:tab w:val="left" w:pos="-360"/>
          <w:tab w:val="left" w:pos="0"/>
        </w:tabs>
        <w:jc w:val="both"/>
        <w:rPr>
          <w:rFonts w:ascii="PT Astra Serif" w:eastAsia="Calibri" w:hAnsi="PT Astra Serif"/>
          <w:b/>
          <w:sz w:val="26"/>
          <w:szCs w:val="26"/>
          <w:u w:val="single"/>
        </w:rPr>
      </w:pPr>
      <w:r w:rsidRPr="003C120F">
        <w:rPr>
          <w:rFonts w:ascii="PT Astra Serif" w:hAnsi="PT Astra Serif"/>
          <w:sz w:val="26"/>
          <w:szCs w:val="26"/>
        </w:rPr>
        <w:tab/>
      </w:r>
      <w:r w:rsidR="00D96EAC" w:rsidRPr="003C120F">
        <w:rPr>
          <w:rFonts w:ascii="PT Astra Serif" w:eastAsia="Calibri" w:hAnsi="PT Astra Serif"/>
          <w:sz w:val="26"/>
          <w:szCs w:val="26"/>
        </w:rPr>
        <w:t>В том числе:</w:t>
      </w:r>
      <w:r w:rsidR="00D96EAC" w:rsidRPr="003C120F">
        <w:rPr>
          <w:rFonts w:ascii="PT Astra Serif" w:eastAsia="Calibri" w:hAnsi="PT Astra Serif"/>
          <w:b/>
          <w:sz w:val="26"/>
          <w:szCs w:val="26"/>
          <w:u w:val="single"/>
        </w:rPr>
        <w:t xml:space="preserve">  </w:t>
      </w:r>
    </w:p>
    <w:p w:rsidR="008B016D" w:rsidRPr="003C120F" w:rsidRDefault="00D96EAC" w:rsidP="003C120F">
      <w:pPr>
        <w:ind w:firstLine="708"/>
        <w:jc w:val="both"/>
        <w:rPr>
          <w:rFonts w:ascii="PT Astra Serif" w:eastAsia="Calibri" w:hAnsi="PT Astra Serif"/>
          <w:sz w:val="26"/>
          <w:szCs w:val="26"/>
        </w:rPr>
      </w:pPr>
      <w:r w:rsidRPr="003C120F">
        <w:rPr>
          <w:rFonts w:ascii="PT Astra Serif" w:eastAsia="Calibri" w:hAnsi="PT Astra Serif"/>
          <w:sz w:val="26"/>
          <w:szCs w:val="26"/>
          <w:u w:val="single"/>
        </w:rPr>
        <w:t xml:space="preserve">- Компания «ЦЕМРОС»  ООО «Сенгилеевский цементный завод». </w:t>
      </w:r>
      <w:r w:rsidRPr="003C120F">
        <w:rPr>
          <w:rFonts w:ascii="PT Astra Serif" w:eastAsia="Calibri" w:hAnsi="PT Astra Serif"/>
          <w:sz w:val="26"/>
          <w:szCs w:val="26"/>
        </w:rPr>
        <w:t xml:space="preserve">В 2021г  завод  введён в эксплуатацию.  За </w:t>
      </w:r>
      <w:r w:rsidR="006068E2" w:rsidRPr="003C120F">
        <w:rPr>
          <w:rFonts w:ascii="PT Astra Serif" w:eastAsia="Calibri" w:hAnsi="PT Astra Serif"/>
          <w:sz w:val="26"/>
          <w:szCs w:val="26"/>
        </w:rPr>
        <w:t>9 мес.</w:t>
      </w:r>
      <w:r w:rsidRPr="003C120F">
        <w:rPr>
          <w:rFonts w:ascii="PT Astra Serif" w:eastAsia="Calibri" w:hAnsi="PT Astra Serif"/>
          <w:sz w:val="26"/>
          <w:szCs w:val="26"/>
        </w:rPr>
        <w:t xml:space="preserve"> 2024г  объём инвестиций выполнен в сумме 118 млн. 298,3 тыс. руб.  </w:t>
      </w:r>
    </w:p>
    <w:p w:rsidR="00D96EAC" w:rsidRPr="003C120F" w:rsidRDefault="00D96EAC" w:rsidP="003C120F">
      <w:pPr>
        <w:jc w:val="both"/>
        <w:rPr>
          <w:rFonts w:ascii="PT Astra Serif" w:eastAsia="Calibri" w:hAnsi="PT Astra Serif"/>
          <w:sz w:val="26"/>
          <w:szCs w:val="26"/>
        </w:rPr>
      </w:pPr>
      <w:r w:rsidRPr="003C120F">
        <w:rPr>
          <w:rFonts w:ascii="PT Astra Serif" w:eastAsia="Calibri" w:hAnsi="PT Astra Serif"/>
          <w:b/>
          <w:sz w:val="26"/>
          <w:szCs w:val="26"/>
        </w:rPr>
        <w:t xml:space="preserve">       </w:t>
      </w:r>
      <w:r w:rsidRPr="003C120F">
        <w:rPr>
          <w:rFonts w:ascii="PT Astra Serif" w:eastAsia="Calibri" w:hAnsi="PT Astra Serif"/>
          <w:sz w:val="26"/>
          <w:szCs w:val="26"/>
        </w:rPr>
        <w:t>-</w:t>
      </w:r>
      <w:r w:rsidRPr="003C120F">
        <w:rPr>
          <w:rFonts w:ascii="PT Astra Serif" w:eastAsia="Calibri" w:hAnsi="PT Astra Serif"/>
          <w:sz w:val="26"/>
          <w:szCs w:val="26"/>
          <w:u w:val="single"/>
        </w:rPr>
        <w:t xml:space="preserve">  Филиал ООО</w:t>
      </w:r>
      <w:proofErr w:type="gramStart"/>
      <w:r w:rsidRPr="003C120F">
        <w:rPr>
          <w:rFonts w:ascii="PT Astra Serif" w:eastAsia="Calibri" w:hAnsi="PT Astra Serif"/>
          <w:sz w:val="26"/>
          <w:szCs w:val="26"/>
          <w:u w:val="single"/>
        </w:rPr>
        <w:t>«Л</w:t>
      </w:r>
      <w:proofErr w:type="gramEnd"/>
      <w:r w:rsidRPr="003C120F">
        <w:rPr>
          <w:rFonts w:ascii="PT Astra Serif" w:eastAsia="Calibri" w:hAnsi="PT Astra Serif"/>
          <w:sz w:val="26"/>
          <w:szCs w:val="26"/>
          <w:u w:val="single"/>
        </w:rPr>
        <w:t>АБ ИНДАСТРИЗ» в Ульяновске.</w:t>
      </w:r>
      <w:r w:rsidRPr="003C120F">
        <w:rPr>
          <w:rFonts w:ascii="PT Astra Serif" w:eastAsia="Calibri" w:hAnsi="PT Astra Serif"/>
          <w:b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6EAC" w:rsidRPr="003C120F" w:rsidRDefault="00D96EAC" w:rsidP="003C120F">
      <w:pPr>
        <w:jc w:val="both"/>
        <w:rPr>
          <w:rFonts w:ascii="PT Astra Serif" w:eastAsia="Calibri" w:hAnsi="PT Astra Serif"/>
          <w:sz w:val="26"/>
          <w:szCs w:val="26"/>
        </w:rPr>
      </w:pPr>
      <w:r w:rsidRPr="003C120F">
        <w:rPr>
          <w:rFonts w:ascii="PT Astra Serif" w:eastAsia="Calibri" w:hAnsi="PT Astra Serif"/>
          <w:sz w:val="26"/>
          <w:szCs w:val="26"/>
        </w:rPr>
        <w:t>Инвестиций  за 9 мес. 2024г  3 млн.946 тыс</w:t>
      </w:r>
      <w:proofErr w:type="gramStart"/>
      <w:r w:rsidRPr="003C120F">
        <w:rPr>
          <w:rFonts w:ascii="PT Astra Serif" w:eastAsia="Calibri" w:hAnsi="PT Astra Serif"/>
          <w:sz w:val="26"/>
          <w:szCs w:val="26"/>
        </w:rPr>
        <w:t>.р</w:t>
      </w:r>
      <w:proofErr w:type="gramEnd"/>
      <w:r w:rsidRPr="003C120F">
        <w:rPr>
          <w:rFonts w:ascii="PT Astra Serif" w:eastAsia="Calibri" w:hAnsi="PT Astra Serif"/>
          <w:sz w:val="26"/>
          <w:szCs w:val="26"/>
        </w:rPr>
        <w:t xml:space="preserve">уб. </w:t>
      </w:r>
    </w:p>
    <w:p w:rsidR="00943D0B" w:rsidRPr="003C120F" w:rsidRDefault="00D96EAC" w:rsidP="003C120F">
      <w:pPr>
        <w:ind w:firstLine="708"/>
        <w:jc w:val="both"/>
        <w:rPr>
          <w:rFonts w:ascii="PT Astra Serif" w:eastAsia="Calibri" w:hAnsi="PT Astra Serif"/>
          <w:b/>
          <w:sz w:val="26"/>
          <w:szCs w:val="26"/>
        </w:rPr>
      </w:pPr>
      <w:r w:rsidRPr="003C120F">
        <w:rPr>
          <w:rFonts w:ascii="PT Astra Serif" w:eastAsia="Calibri" w:hAnsi="PT Astra Serif"/>
          <w:sz w:val="26"/>
          <w:szCs w:val="26"/>
          <w:u w:val="single"/>
        </w:rPr>
        <w:t>АО «Кварц</w:t>
      </w:r>
      <w:r w:rsidRPr="003C120F">
        <w:rPr>
          <w:rFonts w:ascii="PT Astra Serif" w:eastAsia="Calibri" w:hAnsi="PT Astra Serif"/>
          <w:b/>
          <w:sz w:val="26"/>
          <w:szCs w:val="26"/>
        </w:rPr>
        <w:t>»</w:t>
      </w:r>
      <w:r w:rsidR="00922BDB" w:rsidRPr="003C120F">
        <w:rPr>
          <w:rFonts w:ascii="PT Astra Serif" w:eastAsia="Calibri" w:hAnsi="PT Astra Serif"/>
          <w:b/>
          <w:sz w:val="26"/>
          <w:szCs w:val="26"/>
        </w:rPr>
        <w:t xml:space="preserve"> </w:t>
      </w:r>
      <w:r w:rsidR="00943D0B" w:rsidRPr="003C120F">
        <w:rPr>
          <w:rFonts w:ascii="PT Astra Serif" w:eastAsia="Calibri" w:hAnsi="PT Astra Serif"/>
          <w:b/>
          <w:sz w:val="26"/>
          <w:szCs w:val="26"/>
        </w:rPr>
        <w:t xml:space="preserve"> </w:t>
      </w:r>
      <w:r w:rsidRPr="003C120F">
        <w:rPr>
          <w:rFonts w:ascii="PT Astra Serif" w:eastAsia="Calibri" w:hAnsi="PT Astra Serif"/>
          <w:sz w:val="26"/>
          <w:szCs w:val="26"/>
        </w:rPr>
        <w:t>На предприятии проводятся работы по модернизации «Линии сухого обогащения».  Объём инвестиций за 9 мес. 2024г  составил 111 млн. 399 тыс. руб.</w:t>
      </w:r>
      <w:r w:rsidRPr="003C120F">
        <w:rPr>
          <w:rFonts w:ascii="PT Astra Serif" w:eastAsia="Calibri" w:hAnsi="PT Astra Serif"/>
          <w:b/>
          <w:sz w:val="26"/>
          <w:szCs w:val="26"/>
        </w:rPr>
        <w:t xml:space="preserve">  </w:t>
      </w:r>
    </w:p>
    <w:p w:rsidR="00943D0B" w:rsidRPr="003C120F" w:rsidRDefault="00D96EAC" w:rsidP="003C120F">
      <w:pPr>
        <w:ind w:firstLine="708"/>
        <w:jc w:val="both"/>
        <w:rPr>
          <w:rFonts w:ascii="PT Astra Serif" w:eastAsia="Calibri" w:hAnsi="PT Astra Serif"/>
          <w:sz w:val="26"/>
          <w:szCs w:val="26"/>
        </w:rPr>
      </w:pPr>
      <w:r w:rsidRPr="003C120F">
        <w:rPr>
          <w:rFonts w:ascii="PT Astra Serif" w:eastAsia="Calibri" w:hAnsi="PT Astra Serif"/>
          <w:sz w:val="26"/>
          <w:szCs w:val="26"/>
          <w:u w:val="single"/>
        </w:rPr>
        <w:t>ООО «</w:t>
      </w:r>
      <w:proofErr w:type="spellStart"/>
      <w:r w:rsidRPr="003C120F">
        <w:rPr>
          <w:rFonts w:ascii="PT Astra Serif" w:eastAsia="Calibri" w:hAnsi="PT Astra Serif"/>
          <w:sz w:val="26"/>
          <w:szCs w:val="26"/>
          <w:u w:val="single"/>
        </w:rPr>
        <w:t>Кварцверке</w:t>
      </w:r>
      <w:proofErr w:type="spellEnd"/>
      <w:r w:rsidRPr="003C120F">
        <w:rPr>
          <w:rFonts w:ascii="PT Astra Serif" w:eastAsia="Calibri" w:hAnsi="PT Astra Serif"/>
          <w:sz w:val="26"/>
          <w:szCs w:val="26"/>
          <w:u w:val="single"/>
        </w:rPr>
        <w:t xml:space="preserve"> Ульяновск».</w:t>
      </w:r>
      <w:r w:rsidRPr="003C120F">
        <w:rPr>
          <w:rFonts w:ascii="PT Astra Serif" w:eastAsia="Calibri" w:hAnsi="PT Astra Serif"/>
          <w:b/>
          <w:sz w:val="26"/>
          <w:szCs w:val="26"/>
          <w:u w:val="single"/>
        </w:rPr>
        <w:t xml:space="preserve"> </w:t>
      </w:r>
      <w:r w:rsidRPr="003C120F">
        <w:rPr>
          <w:rFonts w:ascii="PT Astra Serif" w:eastAsia="Calibri" w:hAnsi="PT Astra Serif"/>
          <w:sz w:val="26"/>
          <w:szCs w:val="26"/>
        </w:rPr>
        <w:t>На предприятии проводятся работы  по техническому перевооружению производства.  Объём инвестиций за  9 мес. 2024г составил 79 млн. 290,7 тыс</w:t>
      </w:r>
      <w:proofErr w:type="gramStart"/>
      <w:r w:rsidRPr="003C120F">
        <w:rPr>
          <w:rFonts w:ascii="PT Astra Serif" w:eastAsia="Calibri" w:hAnsi="PT Astra Serif"/>
          <w:sz w:val="26"/>
          <w:szCs w:val="26"/>
        </w:rPr>
        <w:t>.р</w:t>
      </w:r>
      <w:proofErr w:type="gramEnd"/>
      <w:r w:rsidRPr="003C120F">
        <w:rPr>
          <w:rFonts w:ascii="PT Astra Serif" w:eastAsia="Calibri" w:hAnsi="PT Astra Serif"/>
          <w:sz w:val="26"/>
          <w:szCs w:val="26"/>
        </w:rPr>
        <w:t xml:space="preserve">уб. </w:t>
      </w:r>
    </w:p>
    <w:p w:rsidR="00D96EAC" w:rsidRPr="003C120F" w:rsidRDefault="00D96EAC" w:rsidP="003C120F">
      <w:pPr>
        <w:ind w:firstLine="708"/>
        <w:jc w:val="both"/>
        <w:rPr>
          <w:rFonts w:ascii="PT Astra Serif" w:eastAsia="Calibri" w:hAnsi="PT Astra Serif"/>
          <w:sz w:val="26"/>
          <w:szCs w:val="26"/>
        </w:rPr>
      </w:pPr>
      <w:r w:rsidRPr="003C120F">
        <w:rPr>
          <w:rFonts w:ascii="PT Astra Serif" w:eastAsia="Calibri" w:hAnsi="PT Astra Serif"/>
          <w:sz w:val="26"/>
          <w:szCs w:val="26"/>
          <w:u w:val="single"/>
          <w:lang w:val="en-US"/>
        </w:rPr>
        <w:t>OOO</w:t>
      </w:r>
      <w:r w:rsidRPr="003C120F">
        <w:rPr>
          <w:rFonts w:ascii="PT Astra Serif" w:eastAsia="Calibri" w:hAnsi="PT Astra Serif"/>
          <w:sz w:val="26"/>
          <w:szCs w:val="26"/>
          <w:u w:val="single"/>
        </w:rPr>
        <w:t xml:space="preserve"> «</w:t>
      </w:r>
      <w:proofErr w:type="spellStart"/>
      <w:r w:rsidRPr="003C120F">
        <w:rPr>
          <w:rFonts w:ascii="PT Astra Serif" w:eastAsia="Calibri" w:hAnsi="PT Astra Serif"/>
          <w:sz w:val="26"/>
          <w:szCs w:val="26"/>
          <w:u w:val="single"/>
        </w:rPr>
        <w:t>Ташлинский</w:t>
      </w:r>
      <w:proofErr w:type="spellEnd"/>
      <w:r w:rsidRPr="003C120F">
        <w:rPr>
          <w:rFonts w:ascii="PT Astra Serif" w:eastAsia="Calibri" w:hAnsi="PT Astra Serif"/>
          <w:sz w:val="26"/>
          <w:szCs w:val="26"/>
          <w:u w:val="single"/>
        </w:rPr>
        <w:t xml:space="preserve"> ГОК»</w:t>
      </w:r>
      <w:r w:rsidRPr="003C120F">
        <w:rPr>
          <w:rFonts w:ascii="PT Astra Serif" w:eastAsia="Calibri" w:hAnsi="PT Astra Serif"/>
          <w:b/>
          <w:sz w:val="26"/>
          <w:szCs w:val="26"/>
          <w:u w:val="single"/>
        </w:rPr>
        <w:t xml:space="preserve"> </w:t>
      </w:r>
      <w:proofErr w:type="gramStart"/>
      <w:r w:rsidRPr="003C120F">
        <w:rPr>
          <w:rFonts w:ascii="PT Astra Serif" w:eastAsia="Calibri" w:hAnsi="PT Astra Serif"/>
          <w:sz w:val="26"/>
          <w:szCs w:val="26"/>
        </w:rPr>
        <w:t xml:space="preserve">За  </w:t>
      </w:r>
      <w:r w:rsidR="00761408" w:rsidRPr="003C120F">
        <w:rPr>
          <w:rFonts w:ascii="PT Astra Serif" w:eastAsia="Calibri" w:hAnsi="PT Astra Serif"/>
          <w:sz w:val="26"/>
          <w:szCs w:val="26"/>
        </w:rPr>
        <w:t>9</w:t>
      </w:r>
      <w:proofErr w:type="gramEnd"/>
      <w:r w:rsidR="00761408" w:rsidRPr="003C120F">
        <w:rPr>
          <w:rFonts w:ascii="PT Astra Serif" w:eastAsia="Calibri" w:hAnsi="PT Astra Serif"/>
          <w:sz w:val="26"/>
          <w:szCs w:val="26"/>
        </w:rPr>
        <w:t xml:space="preserve"> мес.</w:t>
      </w:r>
      <w:r w:rsidRPr="003C120F">
        <w:rPr>
          <w:rFonts w:ascii="PT Astra Serif" w:eastAsia="Calibri" w:hAnsi="PT Astra Serif"/>
          <w:sz w:val="26"/>
          <w:szCs w:val="26"/>
        </w:rPr>
        <w:t xml:space="preserve"> 2024г объём инвестиций выполнен в</w:t>
      </w:r>
      <w:r w:rsidR="00943D0B" w:rsidRPr="003C120F">
        <w:rPr>
          <w:rFonts w:ascii="PT Astra Serif" w:eastAsia="Calibri" w:hAnsi="PT Astra Serif"/>
          <w:sz w:val="26"/>
          <w:szCs w:val="26"/>
        </w:rPr>
        <w:t xml:space="preserve"> сумме </w:t>
      </w:r>
      <w:r w:rsidRPr="003C120F">
        <w:rPr>
          <w:rFonts w:ascii="PT Astra Serif" w:eastAsia="Calibri" w:hAnsi="PT Astra Serif"/>
          <w:sz w:val="26"/>
          <w:szCs w:val="26"/>
        </w:rPr>
        <w:t xml:space="preserve"> 102 млн. руб. </w:t>
      </w:r>
    </w:p>
    <w:p w:rsidR="00D96EAC" w:rsidRPr="003C120F" w:rsidRDefault="00D96EAC" w:rsidP="003C120F">
      <w:pPr>
        <w:shd w:val="clear" w:color="auto" w:fill="FFFFFF"/>
        <w:ind w:firstLine="708"/>
        <w:jc w:val="both"/>
        <w:textAlignment w:val="baseline"/>
        <w:rPr>
          <w:rFonts w:ascii="PT Astra Serif" w:eastAsia="Calibri" w:hAnsi="PT Astra Serif"/>
          <w:b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Одним из основных направлений инвестиционной политики является создание новых рабочих мест и увеличение налоговых поступлений в бюджеты. По итогам  9 месяцев 2024г на промышленных предприятиях в рамках реализации инвестиционных проектов  создано  67 новых рабочих мест</w:t>
      </w:r>
      <w:r w:rsidRPr="003C120F">
        <w:rPr>
          <w:rFonts w:ascii="PT Astra Serif" w:eastAsia="Calibri" w:hAnsi="PT Astra Serif"/>
          <w:sz w:val="26"/>
          <w:szCs w:val="26"/>
        </w:rPr>
        <w:t xml:space="preserve">, </w:t>
      </w:r>
      <w:r w:rsidR="00CB34A0" w:rsidRPr="003C120F">
        <w:rPr>
          <w:rFonts w:ascii="PT Astra Serif" w:eastAsia="Calibri" w:hAnsi="PT Astra Serif"/>
          <w:sz w:val="26"/>
          <w:szCs w:val="26"/>
        </w:rPr>
        <w:t xml:space="preserve"> </w:t>
      </w:r>
      <w:r w:rsidRPr="003C120F">
        <w:rPr>
          <w:rFonts w:ascii="PT Astra Serif" w:eastAsia="Calibri" w:hAnsi="PT Astra Serif"/>
          <w:sz w:val="26"/>
          <w:szCs w:val="26"/>
        </w:rPr>
        <w:t>что  составило 191,4 % к  соответствующему периоду прошлого года.</w:t>
      </w:r>
      <w:r w:rsidR="00077B6E" w:rsidRPr="003C120F">
        <w:rPr>
          <w:rFonts w:ascii="PT Astra Serif" w:eastAsia="Calibri" w:hAnsi="PT Astra Serif"/>
          <w:sz w:val="26"/>
          <w:szCs w:val="26"/>
        </w:rPr>
        <w:t xml:space="preserve"> </w:t>
      </w:r>
      <w:r w:rsidRPr="003C120F">
        <w:rPr>
          <w:rFonts w:ascii="PT Astra Serif" w:eastAsia="Calibri" w:hAnsi="PT Astra Serif"/>
          <w:sz w:val="26"/>
          <w:szCs w:val="26"/>
        </w:rPr>
        <w:t>Всего промышленными  предприятиями</w:t>
      </w:r>
      <w:proofErr w:type="gramStart"/>
      <w:r w:rsidRPr="003C120F">
        <w:rPr>
          <w:rFonts w:ascii="PT Astra Serif" w:eastAsia="Calibri" w:hAnsi="PT Astra Serif"/>
          <w:sz w:val="26"/>
          <w:szCs w:val="26"/>
        </w:rPr>
        <w:t xml:space="preserve"> ,</w:t>
      </w:r>
      <w:proofErr w:type="gramEnd"/>
      <w:r w:rsidRPr="003C120F">
        <w:rPr>
          <w:rFonts w:ascii="PT Astra Serif" w:eastAsia="Calibri" w:hAnsi="PT Astra Serif"/>
          <w:sz w:val="26"/>
          <w:szCs w:val="26"/>
        </w:rPr>
        <w:t xml:space="preserve"> осуществляющими инвестиционные вложения в перевооружение производства, перечислено налогов во все уровни бюджетов </w:t>
      </w:r>
      <w:r w:rsidR="006250FB" w:rsidRPr="003C120F">
        <w:rPr>
          <w:rFonts w:ascii="PT Astra Serif" w:eastAsia="Calibri" w:hAnsi="PT Astra Serif"/>
          <w:sz w:val="26"/>
          <w:szCs w:val="26"/>
        </w:rPr>
        <w:t xml:space="preserve"> за 9 месяцев 2024г </w:t>
      </w:r>
      <w:r w:rsidRPr="003C120F">
        <w:rPr>
          <w:rFonts w:ascii="PT Astra Serif" w:eastAsia="Calibri" w:hAnsi="PT Astra Serif"/>
          <w:sz w:val="26"/>
          <w:szCs w:val="26"/>
        </w:rPr>
        <w:t>в сумме  90</w:t>
      </w:r>
      <w:r w:rsidR="006A68BA" w:rsidRPr="003C120F">
        <w:rPr>
          <w:rFonts w:ascii="PT Astra Serif" w:eastAsia="Calibri" w:hAnsi="PT Astra Serif"/>
          <w:sz w:val="26"/>
          <w:szCs w:val="26"/>
        </w:rPr>
        <w:t>6</w:t>
      </w:r>
      <w:r w:rsidRPr="003C120F">
        <w:rPr>
          <w:rFonts w:ascii="PT Astra Serif" w:eastAsia="Calibri" w:hAnsi="PT Astra Serif"/>
          <w:sz w:val="26"/>
          <w:szCs w:val="26"/>
        </w:rPr>
        <w:t xml:space="preserve"> млн.руб.</w:t>
      </w:r>
    </w:p>
    <w:p w:rsidR="00935B47" w:rsidRPr="003C120F" w:rsidRDefault="00935B47" w:rsidP="003C120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Политика Администрации муниципального образования «Сенгилеевский район» по формированию благоприятного делового климата и улучшению условий ведения бизнеса заключается в сформированной системе поддержки инвесторов и развития предпринимательства,  постоянстве принципа гибкости нормативной базы в сфере инвестиций по отношению к требованиям инвесторов и экономической ситуации в целом.</w:t>
      </w:r>
    </w:p>
    <w:p w:rsidR="00340160" w:rsidRPr="003C120F" w:rsidRDefault="00340160" w:rsidP="003C120F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С 2022</w:t>
      </w:r>
      <w:r w:rsidR="009D2D5F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 xml:space="preserve">года </w:t>
      </w:r>
      <w:r w:rsidR="005A231E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 xml:space="preserve">в </w:t>
      </w:r>
      <w:r w:rsidR="005A231E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 xml:space="preserve">соответствии с поручением Президента Российской Федерации от 26 июня 2021г №Пр-1096 </w:t>
      </w:r>
      <w:r w:rsidR="005C1B46" w:rsidRPr="003C120F">
        <w:rPr>
          <w:rFonts w:ascii="PT Astra Serif" w:hAnsi="PT Astra Serif"/>
          <w:sz w:val="26"/>
          <w:szCs w:val="26"/>
        </w:rPr>
        <w:t xml:space="preserve">в </w:t>
      </w:r>
      <w:r w:rsidRPr="003C120F">
        <w:rPr>
          <w:rFonts w:ascii="PT Astra Serif" w:hAnsi="PT Astra Serif"/>
          <w:sz w:val="26"/>
          <w:szCs w:val="26"/>
        </w:rPr>
        <w:t>Ульяновск</w:t>
      </w:r>
      <w:r w:rsidR="005C1B46" w:rsidRPr="003C120F">
        <w:rPr>
          <w:rFonts w:ascii="PT Astra Serif" w:hAnsi="PT Astra Serif"/>
          <w:sz w:val="26"/>
          <w:szCs w:val="26"/>
        </w:rPr>
        <w:t>ой</w:t>
      </w:r>
      <w:r w:rsidRPr="003C120F">
        <w:rPr>
          <w:rFonts w:ascii="PT Astra Serif" w:hAnsi="PT Astra Serif"/>
          <w:sz w:val="26"/>
          <w:szCs w:val="26"/>
        </w:rPr>
        <w:t xml:space="preserve"> област</w:t>
      </w:r>
      <w:r w:rsidR="005C1B46" w:rsidRPr="003C120F">
        <w:rPr>
          <w:rFonts w:ascii="PT Astra Serif" w:hAnsi="PT Astra Serif"/>
          <w:sz w:val="26"/>
          <w:szCs w:val="26"/>
        </w:rPr>
        <w:t>и</w:t>
      </w:r>
      <w:r w:rsidRPr="003C120F">
        <w:rPr>
          <w:rFonts w:ascii="PT Astra Serif" w:hAnsi="PT Astra Serif"/>
          <w:sz w:val="26"/>
          <w:szCs w:val="26"/>
        </w:rPr>
        <w:t xml:space="preserve">  внедряет</w:t>
      </w:r>
      <w:r w:rsidR="005C1B46" w:rsidRPr="003C120F">
        <w:rPr>
          <w:rFonts w:ascii="PT Astra Serif" w:hAnsi="PT Astra Serif"/>
          <w:sz w:val="26"/>
          <w:szCs w:val="26"/>
        </w:rPr>
        <w:t>ся</w:t>
      </w:r>
      <w:r w:rsidRPr="003C120F">
        <w:rPr>
          <w:rFonts w:ascii="PT Astra Serif" w:hAnsi="PT Astra Serif"/>
          <w:sz w:val="26"/>
          <w:szCs w:val="26"/>
        </w:rPr>
        <w:t xml:space="preserve">  новый </w:t>
      </w:r>
      <w:r w:rsidR="009D2D5F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>Региональный инвестиционный стандарт.</w:t>
      </w:r>
    </w:p>
    <w:p w:rsidR="009D2D5F" w:rsidRPr="003C120F" w:rsidRDefault="009D2D5F" w:rsidP="003C120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Министерством  экономического развития Российской Федерации в настоящее время разработаны и утверждены минимальные требования к муниципальным образованиям,  при соответствии которым будет возможна полноценная реализация системы поддержки новых инвестиционных проектов в субъектах Российской Федерации, а также реализация инвестиционных проектов на территории муниципальных образований.</w:t>
      </w:r>
      <w:r w:rsidR="00263B9B" w:rsidRPr="003C120F">
        <w:rPr>
          <w:rFonts w:ascii="PT Astra Serif" w:hAnsi="PT Astra Serif"/>
          <w:sz w:val="26"/>
          <w:szCs w:val="26"/>
        </w:rPr>
        <w:t xml:space="preserve"> Вся информация по муниципальному образованию </w:t>
      </w:r>
      <w:r w:rsidRPr="003C120F">
        <w:rPr>
          <w:rFonts w:ascii="PT Astra Serif" w:hAnsi="PT Astra Serif"/>
          <w:sz w:val="26"/>
          <w:szCs w:val="26"/>
        </w:rPr>
        <w:t xml:space="preserve"> «Сенгилеевский район» </w:t>
      </w:r>
      <w:r w:rsidR="00CB34A0" w:rsidRPr="003C120F">
        <w:rPr>
          <w:rFonts w:ascii="PT Astra Serif" w:hAnsi="PT Astra Serif"/>
          <w:sz w:val="26"/>
          <w:szCs w:val="26"/>
        </w:rPr>
        <w:t xml:space="preserve"> размещен</w:t>
      </w:r>
      <w:r w:rsidR="00263B9B" w:rsidRPr="003C120F">
        <w:rPr>
          <w:rFonts w:ascii="PT Astra Serif" w:hAnsi="PT Astra Serif"/>
          <w:sz w:val="26"/>
          <w:szCs w:val="26"/>
        </w:rPr>
        <w:t>а</w:t>
      </w:r>
      <w:r w:rsidR="00CB34A0" w:rsidRPr="003C120F">
        <w:rPr>
          <w:rFonts w:ascii="PT Astra Serif" w:hAnsi="PT Astra Serif"/>
          <w:sz w:val="26"/>
          <w:szCs w:val="26"/>
        </w:rPr>
        <w:t xml:space="preserve"> на официальном сайте Администрации МО «Сенгилеевский район»</w:t>
      </w:r>
      <w:r w:rsidR="00263B9B" w:rsidRPr="003C120F">
        <w:rPr>
          <w:rFonts w:ascii="PT Astra Serif" w:hAnsi="PT Astra Serif"/>
          <w:sz w:val="26"/>
          <w:szCs w:val="26"/>
        </w:rPr>
        <w:t xml:space="preserve"> и на Инвестиционной карте Ульяновской области</w:t>
      </w:r>
      <w:r w:rsidRPr="003C120F">
        <w:rPr>
          <w:rFonts w:ascii="PT Astra Serif" w:hAnsi="PT Astra Serif"/>
          <w:sz w:val="26"/>
          <w:szCs w:val="26"/>
        </w:rPr>
        <w:t xml:space="preserve"> </w:t>
      </w:r>
    </w:p>
    <w:p w:rsidR="00ED5E61" w:rsidRPr="003C120F" w:rsidRDefault="00935B47" w:rsidP="003C120F">
      <w:pPr>
        <w:ind w:firstLine="567"/>
        <w:rPr>
          <w:rFonts w:ascii="PT Astra Serif" w:hAnsi="PT Astra Serif"/>
          <w:b/>
          <w:sz w:val="26"/>
          <w:szCs w:val="26"/>
        </w:rPr>
      </w:pPr>
      <w:r w:rsidRPr="003C120F">
        <w:rPr>
          <w:rFonts w:ascii="PT Astra Serif" w:hAnsi="PT Astra Serif"/>
          <w:b/>
          <w:sz w:val="26"/>
          <w:szCs w:val="26"/>
        </w:rPr>
        <w:lastRenderedPageBreak/>
        <w:t xml:space="preserve">2.3.  </w:t>
      </w:r>
      <w:r w:rsidRPr="003C120F">
        <w:rPr>
          <w:rFonts w:ascii="PT Astra Serif" w:hAnsi="PT Astra Serif"/>
          <w:b/>
          <w:sz w:val="26"/>
          <w:szCs w:val="26"/>
          <w:lang w:val="en-US"/>
        </w:rPr>
        <w:t>SWOT</w:t>
      </w:r>
      <w:r w:rsidRPr="003C120F">
        <w:rPr>
          <w:rFonts w:ascii="PT Astra Serif" w:hAnsi="PT Astra Serif"/>
          <w:b/>
          <w:sz w:val="26"/>
          <w:szCs w:val="26"/>
        </w:rPr>
        <w:t xml:space="preserve">- </w:t>
      </w:r>
      <w:proofErr w:type="gramStart"/>
      <w:r w:rsidRPr="003C120F">
        <w:rPr>
          <w:rFonts w:ascii="PT Astra Serif" w:hAnsi="PT Astra Serif"/>
          <w:b/>
          <w:sz w:val="26"/>
          <w:szCs w:val="26"/>
        </w:rPr>
        <w:t>анализ  инве</w:t>
      </w:r>
      <w:r w:rsidR="00ED5E61" w:rsidRPr="003C120F">
        <w:rPr>
          <w:rFonts w:ascii="PT Astra Serif" w:hAnsi="PT Astra Serif"/>
          <w:b/>
          <w:sz w:val="26"/>
          <w:szCs w:val="26"/>
        </w:rPr>
        <w:t>стиционной</w:t>
      </w:r>
      <w:proofErr w:type="gramEnd"/>
      <w:r w:rsidR="00ED5E61" w:rsidRPr="003C120F">
        <w:rPr>
          <w:rFonts w:ascii="PT Astra Serif" w:hAnsi="PT Astra Serif"/>
          <w:b/>
          <w:sz w:val="26"/>
          <w:szCs w:val="26"/>
        </w:rPr>
        <w:t xml:space="preserve"> привлекательности и пути развития района</w:t>
      </w:r>
    </w:p>
    <w:p w:rsidR="00935B47" w:rsidRPr="003C120F" w:rsidRDefault="00935B47" w:rsidP="003C120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  <w:lang w:val="en-US"/>
        </w:rPr>
        <w:t>SWOT</w:t>
      </w:r>
      <w:r w:rsidRPr="003C120F">
        <w:rPr>
          <w:rFonts w:ascii="PT Astra Serif" w:hAnsi="PT Astra Serif"/>
          <w:sz w:val="26"/>
          <w:szCs w:val="26"/>
        </w:rPr>
        <w:t xml:space="preserve"> - анализ инвестиционной среды</w:t>
      </w:r>
      <w:r w:rsidRPr="003C120F">
        <w:rPr>
          <w:rFonts w:ascii="PT Astra Serif" w:hAnsi="PT Astra Serif"/>
          <w:bCs/>
          <w:sz w:val="26"/>
          <w:szCs w:val="26"/>
        </w:rPr>
        <w:t xml:space="preserve"> обобщает факторы, позитивно и негативно влияющие на инвестиционный климат территории, а также предполагаемые возможности </w:t>
      </w:r>
      <w:proofErr w:type="gramStart"/>
      <w:r w:rsidRPr="003C120F">
        <w:rPr>
          <w:rFonts w:ascii="PT Astra Serif" w:hAnsi="PT Astra Serif"/>
          <w:bCs/>
          <w:sz w:val="26"/>
          <w:szCs w:val="26"/>
        </w:rPr>
        <w:t xml:space="preserve">и </w:t>
      </w:r>
      <w:r w:rsidR="00F8609C" w:rsidRPr="003C120F">
        <w:rPr>
          <w:rFonts w:ascii="PT Astra Serif" w:hAnsi="PT Astra Serif"/>
          <w:bCs/>
          <w:sz w:val="26"/>
          <w:szCs w:val="26"/>
        </w:rPr>
        <w:t xml:space="preserve"> </w:t>
      </w:r>
      <w:r w:rsidRPr="003C120F">
        <w:rPr>
          <w:rFonts w:ascii="PT Astra Serif" w:hAnsi="PT Astra Serif"/>
          <w:bCs/>
          <w:sz w:val="26"/>
          <w:szCs w:val="26"/>
        </w:rPr>
        <w:t>угрозы</w:t>
      </w:r>
      <w:proofErr w:type="gramEnd"/>
      <w:r w:rsidRPr="003C120F">
        <w:rPr>
          <w:rFonts w:ascii="PT Astra Serif" w:hAnsi="PT Astra Serif"/>
          <w:bCs/>
          <w:sz w:val="26"/>
          <w:szCs w:val="26"/>
        </w:rPr>
        <w:t xml:space="preserve">  с её стороны. На основании </w:t>
      </w:r>
      <w:r w:rsidRPr="003C120F">
        <w:rPr>
          <w:rFonts w:ascii="PT Astra Serif" w:hAnsi="PT Astra Serif"/>
          <w:sz w:val="26"/>
          <w:szCs w:val="26"/>
          <w:lang w:val="en-US"/>
        </w:rPr>
        <w:t>SWOT</w:t>
      </w:r>
      <w:r w:rsidRPr="003C120F">
        <w:rPr>
          <w:rFonts w:ascii="PT Astra Serif" w:hAnsi="PT Astra Serif"/>
          <w:sz w:val="26"/>
          <w:szCs w:val="26"/>
        </w:rPr>
        <w:t xml:space="preserve">- анализа выстраивается Инвестиционная стратегия, учитывающая сильные стороны и возможности инвестиционной среды территории, а также компенсирующая  недостатки и </w:t>
      </w:r>
      <w:proofErr w:type="spellStart"/>
      <w:r w:rsidRPr="003C120F">
        <w:rPr>
          <w:rFonts w:ascii="PT Astra Serif" w:hAnsi="PT Astra Serif"/>
          <w:sz w:val="26"/>
          <w:szCs w:val="26"/>
        </w:rPr>
        <w:t>минимизирующая</w:t>
      </w:r>
      <w:proofErr w:type="spellEnd"/>
      <w:r w:rsidRPr="003C120F">
        <w:rPr>
          <w:rFonts w:ascii="PT Astra Serif" w:hAnsi="PT Astra Serif"/>
          <w:sz w:val="26"/>
          <w:szCs w:val="26"/>
        </w:rPr>
        <w:t xml:space="preserve"> риск</w:t>
      </w:r>
      <w:r w:rsidR="00F8609C" w:rsidRPr="003C120F">
        <w:rPr>
          <w:rFonts w:ascii="PT Astra Serif" w:hAnsi="PT Astra Serif"/>
          <w:sz w:val="26"/>
          <w:szCs w:val="26"/>
        </w:rPr>
        <w:t xml:space="preserve">и </w:t>
      </w:r>
      <w:r w:rsidR="00B634E0" w:rsidRPr="003C120F">
        <w:rPr>
          <w:rFonts w:ascii="PT Astra Serif" w:hAnsi="PT Astra Serif"/>
          <w:sz w:val="26"/>
          <w:szCs w:val="26"/>
        </w:rPr>
        <w:t xml:space="preserve">и </w:t>
      </w:r>
      <w:r w:rsidRPr="003C120F">
        <w:rPr>
          <w:rFonts w:ascii="PT Astra Serif" w:hAnsi="PT Astra Serif"/>
          <w:sz w:val="26"/>
          <w:szCs w:val="26"/>
        </w:rPr>
        <w:t xml:space="preserve"> угроз</w:t>
      </w:r>
      <w:r w:rsidR="00B634E0" w:rsidRPr="003C120F">
        <w:rPr>
          <w:rFonts w:ascii="PT Astra Serif" w:hAnsi="PT Astra Serif"/>
          <w:sz w:val="26"/>
          <w:szCs w:val="26"/>
        </w:rPr>
        <w:t>ы</w:t>
      </w:r>
      <w:r w:rsidRPr="003C120F">
        <w:rPr>
          <w:rFonts w:ascii="PT Astra Serif" w:hAnsi="PT Astra Serif"/>
          <w:sz w:val="26"/>
          <w:szCs w:val="26"/>
        </w:rPr>
        <w:t>.</w:t>
      </w:r>
    </w:p>
    <w:p w:rsidR="00ED5E61" w:rsidRPr="003C120F" w:rsidRDefault="00ED5E61" w:rsidP="003C120F">
      <w:pPr>
        <w:tabs>
          <w:tab w:val="left" w:pos="735"/>
        </w:tabs>
        <w:jc w:val="right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  Таблица 6</w:t>
      </w:r>
      <w:r w:rsidRPr="003C120F">
        <w:rPr>
          <w:rFonts w:ascii="PT Astra Serif" w:hAnsi="PT Astra Serif"/>
          <w:sz w:val="26"/>
          <w:szCs w:val="26"/>
        </w:rPr>
        <w:tab/>
      </w:r>
    </w:p>
    <w:p w:rsidR="00ED5E61" w:rsidRPr="003C120F" w:rsidRDefault="00935B47" w:rsidP="003C120F">
      <w:pPr>
        <w:tabs>
          <w:tab w:val="left" w:pos="735"/>
        </w:tabs>
        <w:jc w:val="right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                           </w:t>
      </w:r>
    </w:p>
    <w:p w:rsidR="00ED5E61" w:rsidRPr="003C120F" w:rsidRDefault="00ED5E61" w:rsidP="003C120F">
      <w:pPr>
        <w:tabs>
          <w:tab w:val="left" w:pos="735"/>
        </w:tabs>
        <w:jc w:val="right"/>
        <w:rPr>
          <w:rFonts w:ascii="PT Astra Serif" w:hAnsi="PT Astra Serif"/>
          <w:b/>
          <w:sz w:val="26"/>
          <w:szCs w:val="26"/>
        </w:rPr>
      </w:pPr>
      <w:r w:rsidRPr="003C120F">
        <w:rPr>
          <w:rFonts w:ascii="PT Astra Serif" w:hAnsi="PT Astra Serif"/>
          <w:b/>
          <w:sz w:val="26"/>
          <w:szCs w:val="26"/>
        </w:rPr>
        <w:t>«</w:t>
      </w:r>
      <w:r w:rsidRPr="003C120F">
        <w:rPr>
          <w:rFonts w:ascii="PT Astra Serif" w:hAnsi="PT Astra Serif"/>
          <w:b/>
          <w:sz w:val="26"/>
          <w:szCs w:val="26"/>
          <w:lang w:val="en-US"/>
        </w:rPr>
        <w:t>SWOT</w:t>
      </w:r>
      <w:r w:rsidRPr="003C120F">
        <w:rPr>
          <w:rFonts w:ascii="PT Astra Serif" w:hAnsi="PT Astra Serif"/>
          <w:b/>
          <w:sz w:val="26"/>
          <w:szCs w:val="26"/>
        </w:rPr>
        <w:t>-  анализ  основных факторов инвестиционной привлекательности</w:t>
      </w:r>
      <w:r w:rsidR="00DA39A9" w:rsidRPr="003C120F">
        <w:rPr>
          <w:rFonts w:ascii="PT Astra Serif" w:hAnsi="PT Astra Serif"/>
          <w:b/>
          <w:sz w:val="26"/>
          <w:szCs w:val="26"/>
        </w:rPr>
        <w:t xml:space="preserve"> </w:t>
      </w:r>
    </w:p>
    <w:p w:rsidR="00935B47" w:rsidRPr="003C120F" w:rsidRDefault="00ED5E61" w:rsidP="003C120F">
      <w:pPr>
        <w:tabs>
          <w:tab w:val="left" w:pos="735"/>
        </w:tabs>
        <w:jc w:val="center"/>
        <w:rPr>
          <w:rFonts w:ascii="PT Astra Serif" w:hAnsi="PT Astra Serif"/>
          <w:b/>
          <w:sz w:val="26"/>
          <w:szCs w:val="26"/>
        </w:rPr>
      </w:pPr>
      <w:r w:rsidRPr="003C120F">
        <w:rPr>
          <w:rFonts w:ascii="PT Astra Serif" w:hAnsi="PT Astra Serif"/>
          <w:b/>
          <w:sz w:val="26"/>
          <w:szCs w:val="26"/>
        </w:rPr>
        <w:t>муниципального образования «Сенгилеевский район»</w:t>
      </w:r>
    </w:p>
    <w:tbl>
      <w:tblPr>
        <w:tblStyle w:val="af0"/>
        <w:tblW w:w="0" w:type="auto"/>
        <w:tblLook w:val="04A0"/>
      </w:tblPr>
      <w:tblGrid>
        <w:gridCol w:w="2529"/>
        <w:gridCol w:w="3700"/>
        <w:gridCol w:w="3342"/>
      </w:tblGrid>
      <w:tr w:rsidR="00DA39A9" w:rsidRPr="003C120F" w:rsidTr="00CA59AC">
        <w:tc>
          <w:tcPr>
            <w:tcW w:w="2529" w:type="dxa"/>
            <w:vMerge w:val="restart"/>
          </w:tcPr>
          <w:p w:rsidR="00DA39A9" w:rsidRPr="003C120F" w:rsidRDefault="00DA39A9" w:rsidP="003C120F">
            <w:pPr>
              <w:tabs>
                <w:tab w:val="left" w:pos="735"/>
              </w:tabs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C120F">
              <w:rPr>
                <w:rFonts w:ascii="PT Astra Serif" w:hAnsi="PT Astra Serif"/>
                <w:b/>
                <w:sz w:val="26"/>
                <w:szCs w:val="26"/>
              </w:rPr>
              <w:t>Факторы</w:t>
            </w:r>
          </w:p>
        </w:tc>
        <w:tc>
          <w:tcPr>
            <w:tcW w:w="7894" w:type="dxa"/>
            <w:gridSpan w:val="2"/>
          </w:tcPr>
          <w:p w:rsidR="00DA39A9" w:rsidRPr="003C120F" w:rsidRDefault="00DA39A9" w:rsidP="003C120F">
            <w:pPr>
              <w:tabs>
                <w:tab w:val="left" w:pos="735"/>
              </w:tabs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C120F">
              <w:rPr>
                <w:rFonts w:ascii="PT Astra Serif" w:hAnsi="PT Astra Serif"/>
                <w:b/>
                <w:sz w:val="26"/>
                <w:szCs w:val="26"/>
              </w:rPr>
              <w:t>Влияние фактора на социально-экономическое развитие муниципального образования</w:t>
            </w:r>
          </w:p>
        </w:tc>
      </w:tr>
      <w:tr w:rsidR="003A7263" w:rsidRPr="003C120F" w:rsidTr="00CA59AC">
        <w:tc>
          <w:tcPr>
            <w:tcW w:w="2529" w:type="dxa"/>
            <w:vMerge/>
          </w:tcPr>
          <w:p w:rsidR="00DA39A9" w:rsidRPr="003C120F" w:rsidRDefault="00DA39A9" w:rsidP="003C120F">
            <w:pPr>
              <w:tabs>
                <w:tab w:val="left" w:pos="73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078" w:type="dxa"/>
          </w:tcPr>
          <w:p w:rsidR="00DA39A9" w:rsidRPr="003C120F" w:rsidRDefault="00DA39A9" w:rsidP="003C120F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val="en-US"/>
              </w:rPr>
            </w:pPr>
            <w:r w:rsidRPr="003C120F">
              <w:rPr>
                <w:rFonts w:ascii="PT Astra Serif" w:hAnsi="PT Astra Serif"/>
                <w:b/>
                <w:sz w:val="26"/>
                <w:szCs w:val="26"/>
              </w:rPr>
              <w:t>Сильные стороны (</w:t>
            </w:r>
            <w:r w:rsidRPr="003C120F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S)</w:t>
            </w:r>
          </w:p>
        </w:tc>
        <w:tc>
          <w:tcPr>
            <w:tcW w:w="3816" w:type="dxa"/>
          </w:tcPr>
          <w:p w:rsidR="00DA39A9" w:rsidRPr="003C120F" w:rsidRDefault="00DA39A9" w:rsidP="003C120F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val="en-US"/>
              </w:rPr>
            </w:pPr>
            <w:r w:rsidRPr="003C120F">
              <w:rPr>
                <w:rFonts w:ascii="PT Astra Serif" w:hAnsi="PT Astra Serif"/>
                <w:b/>
                <w:sz w:val="26"/>
                <w:szCs w:val="26"/>
              </w:rPr>
              <w:t>Слабые стороны</w:t>
            </w:r>
            <w:r w:rsidRPr="003C120F">
              <w:rPr>
                <w:rFonts w:ascii="PT Astra Serif" w:hAnsi="PT Astra Serif"/>
                <w:b/>
                <w:sz w:val="26"/>
                <w:szCs w:val="26"/>
                <w:lang w:val="en-US"/>
              </w:rPr>
              <w:t xml:space="preserve"> (W)</w:t>
            </w:r>
          </w:p>
        </w:tc>
      </w:tr>
      <w:tr w:rsidR="00625C49" w:rsidRPr="003C120F" w:rsidTr="00CA59AC">
        <w:tc>
          <w:tcPr>
            <w:tcW w:w="2529" w:type="dxa"/>
          </w:tcPr>
          <w:p w:rsidR="005E45BD" w:rsidRPr="003C120F" w:rsidRDefault="00DA39A9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3C120F">
              <w:rPr>
                <w:rFonts w:ascii="PT Astra Serif" w:hAnsi="PT Astra Serif"/>
                <w:b/>
                <w:sz w:val="26"/>
                <w:szCs w:val="26"/>
              </w:rPr>
              <w:t>Экономико-географическое  положение района</w:t>
            </w:r>
          </w:p>
        </w:tc>
        <w:tc>
          <w:tcPr>
            <w:tcW w:w="4078" w:type="dxa"/>
          </w:tcPr>
          <w:p w:rsidR="00286F18" w:rsidRPr="003C120F" w:rsidRDefault="006C1CBD" w:rsidP="003C120F">
            <w:pPr>
              <w:jc w:val="both"/>
              <w:rPr>
                <w:rFonts w:ascii="PT Astra Serif" w:hAnsi="PT Astra Serif"/>
                <w:bCs/>
                <w:iCs/>
                <w:sz w:val="26"/>
                <w:szCs w:val="26"/>
              </w:rPr>
            </w:pPr>
            <w:r w:rsidRPr="003C120F">
              <w:rPr>
                <w:rFonts w:ascii="PT Astra Serif" w:hAnsi="PT Astra Serif"/>
                <w:bCs/>
                <w:iCs/>
                <w:sz w:val="26"/>
                <w:szCs w:val="26"/>
              </w:rPr>
              <w:t>Б</w:t>
            </w:r>
            <w:r w:rsidR="00286F18" w:rsidRPr="003C120F">
              <w:rPr>
                <w:rFonts w:ascii="PT Astra Serif" w:hAnsi="PT Astra Serif"/>
                <w:bCs/>
                <w:iCs/>
                <w:sz w:val="26"/>
                <w:szCs w:val="26"/>
              </w:rPr>
              <w:t xml:space="preserve">лагоприятное географическое положение </w:t>
            </w:r>
          </w:p>
          <w:p w:rsidR="006076B5" w:rsidRPr="003C120F" w:rsidRDefault="00286F18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="006076B5" w:rsidRPr="003C120F">
              <w:rPr>
                <w:rFonts w:ascii="PT Astra Serif" w:hAnsi="PT Astra Serif"/>
                <w:sz w:val="26"/>
                <w:szCs w:val="26"/>
              </w:rPr>
              <w:t xml:space="preserve">Сенгилеевский район </w:t>
            </w:r>
            <w:proofErr w:type="spellStart"/>
            <w:proofErr w:type="gramStart"/>
            <w:r w:rsidR="006076B5" w:rsidRPr="003C120F">
              <w:rPr>
                <w:rFonts w:ascii="PT Astra Serif" w:hAnsi="PT Astra Serif"/>
                <w:sz w:val="26"/>
                <w:szCs w:val="26"/>
              </w:rPr>
              <w:t>располо</w:t>
            </w:r>
            <w:r w:rsidR="00D024BE"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="006076B5" w:rsidRPr="003C120F">
              <w:rPr>
                <w:rFonts w:ascii="PT Astra Serif" w:hAnsi="PT Astra Serif"/>
                <w:sz w:val="26"/>
                <w:szCs w:val="26"/>
              </w:rPr>
              <w:t>жен</w:t>
            </w:r>
            <w:proofErr w:type="spellEnd"/>
            <w:proofErr w:type="gramEnd"/>
            <w:r w:rsidR="006076B5" w:rsidRPr="003C120F">
              <w:rPr>
                <w:rFonts w:ascii="PT Astra Serif" w:hAnsi="PT Astra Serif"/>
                <w:sz w:val="26"/>
                <w:szCs w:val="26"/>
              </w:rPr>
              <w:t xml:space="preserve"> в центральной части Ульяновской области. </w:t>
            </w:r>
          </w:p>
          <w:p w:rsidR="006076B5" w:rsidRPr="003C120F" w:rsidRDefault="006076B5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- Район граничит: с севера - с Ульяновским районом, с юга - с Самарской областью, с запада - с Тере</w:t>
            </w:r>
            <w:r w:rsidR="006C1CBD" w:rsidRPr="003C120F">
              <w:rPr>
                <w:rFonts w:ascii="PT Astra Serif" w:hAnsi="PT Astra Serif"/>
                <w:sz w:val="26"/>
                <w:szCs w:val="26"/>
              </w:rPr>
              <w:t xml:space="preserve">ньгульским районом, с востока </w:t>
            </w:r>
            <w:r w:rsidRPr="003C120F">
              <w:rPr>
                <w:rFonts w:ascii="PT Astra Serif" w:hAnsi="PT Astra Serif"/>
                <w:sz w:val="26"/>
                <w:szCs w:val="26"/>
              </w:rPr>
              <w:t>омывается Куйбышевским водохранилищем.</w:t>
            </w:r>
          </w:p>
          <w:p w:rsidR="005E45BD" w:rsidRPr="003C120F" w:rsidRDefault="00D94C09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 xml:space="preserve">- по результатам социально-экономического развития 2024г муниципальное образование «Сенгилеевский район» входит в первую десятку муниципальных образований </w:t>
            </w:r>
            <w:r w:rsidR="000F0314" w:rsidRPr="003C120F">
              <w:rPr>
                <w:rFonts w:ascii="PT Astra Serif" w:hAnsi="PT Astra Serif"/>
                <w:sz w:val="26"/>
                <w:szCs w:val="26"/>
              </w:rPr>
              <w:t>Ульяновской области.</w:t>
            </w:r>
          </w:p>
        </w:tc>
        <w:tc>
          <w:tcPr>
            <w:tcW w:w="3816" w:type="dxa"/>
          </w:tcPr>
          <w:p w:rsidR="00F10CB3" w:rsidRPr="003C120F" w:rsidRDefault="00F10CB3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 xml:space="preserve">Район расположен в центральной части </w:t>
            </w:r>
            <w:proofErr w:type="spellStart"/>
            <w:proofErr w:type="gramStart"/>
            <w:r w:rsidRPr="003C120F">
              <w:rPr>
                <w:rFonts w:ascii="PT Astra Serif" w:hAnsi="PT Astra Serif"/>
                <w:sz w:val="26"/>
                <w:szCs w:val="26"/>
              </w:rPr>
              <w:t>Ульяновс</w:t>
            </w:r>
            <w:r w:rsidR="00077DD0"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Pr="003C120F">
              <w:rPr>
                <w:rFonts w:ascii="PT Astra Serif" w:hAnsi="PT Astra Serif"/>
                <w:sz w:val="26"/>
                <w:szCs w:val="26"/>
              </w:rPr>
              <w:t>кой</w:t>
            </w:r>
            <w:proofErr w:type="spellEnd"/>
            <w:proofErr w:type="gramEnd"/>
            <w:r w:rsidRPr="003C120F">
              <w:rPr>
                <w:rFonts w:ascii="PT Astra Serif" w:hAnsi="PT Astra Serif"/>
                <w:sz w:val="26"/>
                <w:szCs w:val="26"/>
              </w:rPr>
              <w:t xml:space="preserve"> области,  в78км от Ульяновска,  в 60км. от г. Сызрань, в 200км. от г. Тольятти.</w:t>
            </w:r>
          </w:p>
          <w:p w:rsidR="005E45BD" w:rsidRPr="003C120F" w:rsidRDefault="005E45BD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94C09" w:rsidRPr="003C120F" w:rsidTr="00CA59AC">
        <w:tc>
          <w:tcPr>
            <w:tcW w:w="2529" w:type="dxa"/>
          </w:tcPr>
          <w:p w:rsidR="005E45BD" w:rsidRPr="003C120F" w:rsidRDefault="00EB29FB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3C120F">
              <w:rPr>
                <w:rFonts w:ascii="PT Astra Serif" w:hAnsi="PT Astra Serif"/>
                <w:b/>
                <w:sz w:val="26"/>
                <w:szCs w:val="26"/>
              </w:rPr>
              <w:t xml:space="preserve">Наличие  и </w:t>
            </w:r>
            <w:proofErr w:type="spellStart"/>
            <w:proofErr w:type="gramStart"/>
            <w:r w:rsidRPr="003C120F">
              <w:rPr>
                <w:rFonts w:ascii="PT Astra Serif" w:hAnsi="PT Astra Serif"/>
                <w:b/>
                <w:sz w:val="26"/>
                <w:szCs w:val="26"/>
              </w:rPr>
              <w:t>значи-мость</w:t>
            </w:r>
            <w:proofErr w:type="spellEnd"/>
            <w:proofErr w:type="gramEnd"/>
            <w:r w:rsidRPr="003C120F">
              <w:rPr>
                <w:rFonts w:ascii="PT Astra Serif" w:hAnsi="PT Astra Serif"/>
                <w:b/>
                <w:sz w:val="26"/>
                <w:szCs w:val="26"/>
              </w:rPr>
              <w:t xml:space="preserve">  </w:t>
            </w:r>
            <w:proofErr w:type="spellStart"/>
            <w:r w:rsidRPr="003C120F">
              <w:rPr>
                <w:rFonts w:ascii="PT Astra Serif" w:hAnsi="PT Astra Serif"/>
                <w:b/>
                <w:sz w:val="26"/>
                <w:szCs w:val="26"/>
              </w:rPr>
              <w:t>транспорт-ных</w:t>
            </w:r>
            <w:proofErr w:type="spellEnd"/>
            <w:r w:rsidRPr="003C120F">
              <w:rPr>
                <w:rFonts w:ascii="PT Astra Serif" w:hAnsi="PT Astra Serif"/>
                <w:b/>
                <w:sz w:val="26"/>
                <w:szCs w:val="26"/>
              </w:rPr>
              <w:t xml:space="preserve"> сетей (</w:t>
            </w:r>
            <w:proofErr w:type="spellStart"/>
            <w:r w:rsidRPr="003C120F">
              <w:rPr>
                <w:rFonts w:ascii="PT Astra Serif" w:hAnsi="PT Astra Serif"/>
                <w:b/>
                <w:sz w:val="26"/>
                <w:szCs w:val="26"/>
              </w:rPr>
              <w:t>автомо-бильных</w:t>
            </w:r>
            <w:proofErr w:type="spellEnd"/>
            <w:r w:rsidRPr="003C120F">
              <w:rPr>
                <w:rFonts w:ascii="PT Astra Serif" w:hAnsi="PT Astra Serif"/>
                <w:b/>
                <w:sz w:val="26"/>
                <w:szCs w:val="26"/>
              </w:rPr>
              <w:t xml:space="preserve">, </w:t>
            </w:r>
            <w:proofErr w:type="spellStart"/>
            <w:r w:rsidRPr="003C120F">
              <w:rPr>
                <w:rFonts w:ascii="PT Astra Serif" w:hAnsi="PT Astra Serif"/>
                <w:b/>
                <w:sz w:val="26"/>
                <w:szCs w:val="26"/>
              </w:rPr>
              <w:t>железно-дорожных</w:t>
            </w:r>
            <w:proofErr w:type="spellEnd"/>
            <w:r w:rsidRPr="003C120F">
              <w:rPr>
                <w:rFonts w:ascii="PT Astra Serif" w:hAnsi="PT Astra Serif"/>
                <w:b/>
                <w:sz w:val="26"/>
                <w:szCs w:val="26"/>
              </w:rPr>
              <w:t xml:space="preserve"> и др.)</w:t>
            </w:r>
          </w:p>
        </w:tc>
        <w:tc>
          <w:tcPr>
            <w:tcW w:w="4078" w:type="dxa"/>
          </w:tcPr>
          <w:p w:rsidR="00712159" w:rsidRPr="003C120F" w:rsidRDefault="00A20D61" w:rsidP="003C120F">
            <w:pPr>
              <w:pStyle w:val="a0"/>
              <w:jc w:val="both"/>
              <w:rPr>
                <w:rFonts w:ascii="PT Astra Serif" w:hAnsi="PT Astra Serif" w:cs="Times New Roman"/>
                <w:iCs/>
                <w:kern w:val="32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="00712159" w:rsidRPr="003C120F">
              <w:rPr>
                <w:rFonts w:ascii="PT Astra Serif" w:hAnsi="PT Astra Serif"/>
                <w:sz w:val="26"/>
                <w:szCs w:val="26"/>
              </w:rPr>
              <w:t>в</w:t>
            </w:r>
            <w:r w:rsidR="00712159" w:rsidRPr="003C120F">
              <w:rPr>
                <w:rFonts w:ascii="PT Astra Serif" w:hAnsi="PT Astra Serif" w:cs="Times New Roman"/>
                <w:iCs/>
                <w:kern w:val="32"/>
                <w:sz w:val="26"/>
                <w:szCs w:val="26"/>
              </w:rPr>
              <w:t>озможность</w:t>
            </w:r>
            <w:r w:rsidR="00712159" w:rsidRPr="003C120F">
              <w:rPr>
                <w:rFonts w:ascii="PT Astra Serif" w:hAnsi="PT Astra Serif" w:cs="Times New Roman"/>
                <w:b/>
                <w:iCs/>
                <w:kern w:val="32"/>
                <w:sz w:val="26"/>
                <w:szCs w:val="26"/>
              </w:rPr>
              <w:t xml:space="preserve"> </w:t>
            </w:r>
            <w:r w:rsidR="00712159" w:rsidRPr="003C120F">
              <w:rPr>
                <w:rFonts w:ascii="PT Astra Serif" w:hAnsi="PT Astra Serif" w:cs="Times New Roman"/>
                <w:iCs/>
                <w:kern w:val="32"/>
                <w:sz w:val="26"/>
                <w:szCs w:val="26"/>
              </w:rPr>
              <w:t xml:space="preserve">использования автомобильного, </w:t>
            </w:r>
            <w:r w:rsidR="00712159" w:rsidRPr="003C120F">
              <w:rPr>
                <w:rFonts w:ascii="PT Astra Serif" w:hAnsi="PT Astra Serif" w:cs="Times New Roman"/>
                <w:b/>
                <w:iCs/>
                <w:kern w:val="32"/>
                <w:sz w:val="26"/>
                <w:szCs w:val="26"/>
              </w:rPr>
              <w:t xml:space="preserve"> </w:t>
            </w:r>
            <w:r w:rsidR="00712159" w:rsidRPr="003C120F">
              <w:rPr>
                <w:rFonts w:ascii="PT Astra Serif" w:hAnsi="PT Astra Serif" w:cs="Times New Roman"/>
                <w:iCs/>
                <w:kern w:val="32"/>
                <w:sz w:val="26"/>
                <w:szCs w:val="26"/>
              </w:rPr>
              <w:t>речного и железнодорожного транспорта;</w:t>
            </w:r>
          </w:p>
          <w:p w:rsidR="00452D64" w:rsidRPr="003C120F" w:rsidRDefault="00B004FA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iCs/>
                <w:kern w:val="32"/>
                <w:sz w:val="26"/>
                <w:szCs w:val="26"/>
              </w:rPr>
              <w:t xml:space="preserve">- </w:t>
            </w:r>
            <w:r w:rsidR="003A7263" w:rsidRPr="003C120F">
              <w:rPr>
                <w:rFonts w:ascii="PT Astra Serif" w:hAnsi="PT Astra Serif"/>
                <w:iCs/>
                <w:kern w:val="32"/>
                <w:sz w:val="26"/>
                <w:szCs w:val="26"/>
              </w:rPr>
              <w:t xml:space="preserve">наличие </w:t>
            </w:r>
            <w:r w:rsidR="00625C49" w:rsidRPr="003C120F">
              <w:rPr>
                <w:rFonts w:ascii="PT Astra Serif" w:hAnsi="PT Astra Serif"/>
                <w:iCs/>
                <w:kern w:val="32"/>
                <w:sz w:val="26"/>
                <w:szCs w:val="26"/>
              </w:rPr>
              <w:t xml:space="preserve">на территории </w:t>
            </w:r>
            <w:proofErr w:type="spellStart"/>
            <w:r w:rsidR="00625C49" w:rsidRPr="003C120F">
              <w:rPr>
                <w:rFonts w:ascii="PT Astra Serif" w:hAnsi="PT Astra Serif"/>
                <w:iCs/>
                <w:kern w:val="32"/>
                <w:sz w:val="26"/>
                <w:szCs w:val="26"/>
              </w:rPr>
              <w:t>Сенги</w:t>
            </w:r>
            <w:r w:rsidR="003A7263" w:rsidRPr="003C120F">
              <w:rPr>
                <w:rFonts w:ascii="PT Astra Serif" w:hAnsi="PT Astra Serif"/>
                <w:iCs/>
                <w:kern w:val="32"/>
                <w:sz w:val="26"/>
                <w:szCs w:val="26"/>
              </w:rPr>
              <w:t>ле-</w:t>
            </w:r>
            <w:r w:rsidR="00625C49" w:rsidRPr="003C120F">
              <w:rPr>
                <w:rFonts w:ascii="PT Astra Serif" w:hAnsi="PT Astra Serif"/>
                <w:iCs/>
                <w:kern w:val="32"/>
                <w:sz w:val="26"/>
                <w:szCs w:val="26"/>
              </w:rPr>
              <w:t>евского</w:t>
            </w:r>
            <w:proofErr w:type="spellEnd"/>
            <w:r w:rsidR="00625C49" w:rsidRPr="003C120F">
              <w:rPr>
                <w:rFonts w:ascii="PT Astra Serif" w:hAnsi="PT Astra Serif"/>
                <w:iCs/>
                <w:kern w:val="32"/>
                <w:sz w:val="26"/>
                <w:szCs w:val="26"/>
              </w:rPr>
              <w:t xml:space="preserve"> района  с</w:t>
            </w:r>
            <w:r w:rsidRPr="003C120F">
              <w:rPr>
                <w:rFonts w:ascii="PT Astra Serif" w:hAnsi="PT Astra Serif"/>
                <w:sz w:val="26"/>
                <w:szCs w:val="26"/>
              </w:rPr>
              <w:t>танци</w:t>
            </w:r>
            <w:r w:rsidR="003A7263" w:rsidRPr="003C120F">
              <w:rPr>
                <w:rFonts w:ascii="PT Astra Serif" w:hAnsi="PT Astra Serif"/>
                <w:sz w:val="26"/>
                <w:szCs w:val="26"/>
              </w:rPr>
              <w:t>и</w:t>
            </w:r>
            <w:r w:rsidRPr="003C120F">
              <w:rPr>
                <w:rFonts w:ascii="PT Astra Serif" w:hAnsi="PT Astra Serif"/>
                <w:sz w:val="26"/>
                <w:szCs w:val="26"/>
              </w:rPr>
              <w:t xml:space="preserve"> Красный Гуляй </w:t>
            </w:r>
            <w:proofErr w:type="spellStart"/>
            <w:proofErr w:type="gramStart"/>
            <w:r w:rsidRPr="003C120F">
              <w:rPr>
                <w:rFonts w:ascii="PT Astra Serif" w:hAnsi="PT Astra Serif"/>
                <w:sz w:val="26"/>
                <w:szCs w:val="26"/>
              </w:rPr>
              <w:t>железнодо</w:t>
            </w:r>
            <w:r w:rsidR="001560EF"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Pr="003C120F">
              <w:rPr>
                <w:rFonts w:ascii="PT Astra Serif" w:hAnsi="PT Astra Serif"/>
                <w:sz w:val="26"/>
                <w:szCs w:val="26"/>
              </w:rPr>
              <w:t>рожный</w:t>
            </w:r>
            <w:proofErr w:type="spellEnd"/>
            <w:proofErr w:type="gramEnd"/>
            <w:r w:rsidRPr="003C120F">
              <w:rPr>
                <w:rFonts w:ascii="PT Astra Serif" w:hAnsi="PT Astra Serif"/>
                <w:sz w:val="26"/>
                <w:szCs w:val="26"/>
              </w:rPr>
              <w:t xml:space="preserve"> путь</w:t>
            </w:r>
            <w:r w:rsidR="00201185" w:rsidRPr="003C120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3C120F">
              <w:rPr>
                <w:rFonts w:ascii="PT Astra Serif" w:hAnsi="PT Astra Serif"/>
                <w:sz w:val="26"/>
                <w:szCs w:val="26"/>
              </w:rPr>
              <w:t xml:space="preserve">№10 Куйбышевской  железной дороги </w:t>
            </w:r>
            <w:r w:rsidR="00452D64" w:rsidRPr="003C120F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   </w:t>
            </w:r>
            <w:r w:rsidR="00452D64" w:rsidRPr="003C120F">
              <w:rPr>
                <w:rFonts w:ascii="PT Astra Serif" w:hAnsi="PT Astra Serif"/>
                <w:sz w:val="26"/>
                <w:szCs w:val="26"/>
              </w:rPr>
              <w:t>южное направление «Казань –</w:t>
            </w:r>
            <w:r w:rsidR="0006707A" w:rsidRPr="003C120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452D64" w:rsidRPr="003C120F">
              <w:rPr>
                <w:rFonts w:ascii="PT Astra Serif" w:hAnsi="PT Astra Serif"/>
                <w:sz w:val="26"/>
                <w:szCs w:val="26"/>
              </w:rPr>
              <w:t>Волгоград», Адлер.</w:t>
            </w:r>
          </w:p>
          <w:p w:rsidR="003A2C31" w:rsidRPr="003C120F" w:rsidRDefault="003A2C31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 xml:space="preserve">- транспортное  сообщение и приближённость к областному </w:t>
            </w:r>
            <w:r w:rsidRPr="003C120F">
              <w:rPr>
                <w:rFonts w:ascii="PT Astra Serif" w:hAnsi="PT Astra Serif"/>
                <w:sz w:val="26"/>
                <w:szCs w:val="26"/>
              </w:rPr>
              <w:lastRenderedPageBreak/>
              <w:t>центру;</w:t>
            </w:r>
          </w:p>
          <w:p w:rsidR="00D81547" w:rsidRPr="003C120F" w:rsidRDefault="00D81547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 xml:space="preserve">- наличие в городе и близлежащих районах </w:t>
            </w:r>
            <w:proofErr w:type="spellStart"/>
            <w:proofErr w:type="gramStart"/>
            <w:r w:rsidRPr="003C120F">
              <w:rPr>
                <w:rFonts w:ascii="PT Astra Serif" w:hAnsi="PT Astra Serif"/>
                <w:sz w:val="26"/>
                <w:szCs w:val="26"/>
              </w:rPr>
              <w:t>органи</w:t>
            </w:r>
            <w:r w:rsidR="001560EF"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Pr="003C120F">
              <w:rPr>
                <w:rFonts w:ascii="PT Astra Serif" w:hAnsi="PT Astra Serif"/>
                <w:sz w:val="26"/>
                <w:szCs w:val="26"/>
              </w:rPr>
              <w:t>заций</w:t>
            </w:r>
            <w:proofErr w:type="spellEnd"/>
            <w:proofErr w:type="gramEnd"/>
            <w:r w:rsidRPr="003C120F">
              <w:rPr>
                <w:rFonts w:ascii="PT Astra Serif" w:hAnsi="PT Astra Serif"/>
                <w:sz w:val="26"/>
                <w:szCs w:val="26"/>
              </w:rPr>
              <w:t xml:space="preserve"> по строительству,  реконструкции и ремонту дорог и мостов;</w:t>
            </w:r>
          </w:p>
          <w:p w:rsidR="00731318" w:rsidRPr="003C120F" w:rsidRDefault="00B45DF4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="00731318" w:rsidRPr="003C120F">
              <w:rPr>
                <w:rFonts w:ascii="PT Astra Serif" w:hAnsi="PT Astra Serif"/>
                <w:sz w:val="26"/>
                <w:szCs w:val="26"/>
              </w:rPr>
              <w:t xml:space="preserve">ежегодно выполняется  </w:t>
            </w:r>
            <w:proofErr w:type="spellStart"/>
            <w:proofErr w:type="gramStart"/>
            <w:r w:rsidR="00731318" w:rsidRPr="003C120F">
              <w:rPr>
                <w:rFonts w:ascii="PT Astra Serif" w:hAnsi="PT Astra Serif"/>
                <w:sz w:val="26"/>
                <w:szCs w:val="26"/>
              </w:rPr>
              <w:t>капи</w:t>
            </w:r>
            <w:r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="00731318" w:rsidRPr="003C120F">
              <w:rPr>
                <w:rFonts w:ascii="PT Astra Serif" w:hAnsi="PT Astra Serif"/>
                <w:sz w:val="26"/>
                <w:szCs w:val="26"/>
              </w:rPr>
              <w:t>тальный</w:t>
            </w:r>
            <w:proofErr w:type="spellEnd"/>
            <w:proofErr w:type="gramEnd"/>
            <w:r w:rsidR="00731318" w:rsidRPr="003C120F">
              <w:rPr>
                <w:rFonts w:ascii="PT Astra Serif" w:hAnsi="PT Astra Serif"/>
                <w:sz w:val="26"/>
                <w:szCs w:val="26"/>
              </w:rPr>
              <w:t xml:space="preserve"> ремонт автомобильных дорог;</w:t>
            </w:r>
          </w:p>
          <w:p w:rsidR="00201185" w:rsidRPr="003C120F" w:rsidRDefault="00201185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 xml:space="preserve">-наличие </w:t>
            </w:r>
            <w:proofErr w:type="gramStart"/>
            <w:r w:rsidRPr="003C120F">
              <w:rPr>
                <w:rFonts w:ascii="PT Astra Serif" w:hAnsi="PT Astra Serif"/>
                <w:sz w:val="26"/>
                <w:szCs w:val="26"/>
              </w:rPr>
              <w:t>портовой</w:t>
            </w:r>
            <w:proofErr w:type="gramEnd"/>
            <w:r w:rsidRPr="003C120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3C120F">
              <w:rPr>
                <w:rFonts w:ascii="PT Astra Serif" w:hAnsi="PT Astra Serif"/>
                <w:sz w:val="26"/>
                <w:szCs w:val="26"/>
              </w:rPr>
              <w:t>инфра</w:t>
            </w:r>
            <w:r w:rsidR="00C2527F"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Pr="003C120F">
              <w:rPr>
                <w:rFonts w:ascii="PT Astra Serif" w:hAnsi="PT Astra Serif"/>
                <w:sz w:val="26"/>
                <w:szCs w:val="26"/>
              </w:rPr>
              <w:t>структуры</w:t>
            </w:r>
            <w:proofErr w:type="spellEnd"/>
          </w:p>
        </w:tc>
        <w:tc>
          <w:tcPr>
            <w:tcW w:w="3816" w:type="dxa"/>
          </w:tcPr>
          <w:p w:rsidR="005E45BD" w:rsidRPr="003C120F" w:rsidRDefault="009617C6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lastRenderedPageBreak/>
              <w:t>- н</w:t>
            </w:r>
            <w:r w:rsidR="00F10CB3" w:rsidRPr="003C120F">
              <w:rPr>
                <w:rFonts w:ascii="PT Astra Serif" w:hAnsi="PT Astra Serif"/>
                <w:sz w:val="26"/>
                <w:szCs w:val="26"/>
              </w:rPr>
              <w:t xml:space="preserve">евысокое качество </w:t>
            </w:r>
            <w:proofErr w:type="spellStart"/>
            <w:proofErr w:type="gramStart"/>
            <w:r w:rsidR="00F10CB3" w:rsidRPr="003C120F">
              <w:rPr>
                <w:rFonts w:ascii="PT Astra Serif" w:hAnsi="PT Astra Serif"/>
                <w:sz w:val="26"/>
                <w:szCs w:val="26"/>
              </w:rPr>
              <w:t>автомо</w:t>
            </w:r>
            <w:r w:rsidR="00470078"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="00F10CB3" w:rsidRPr="003C120F">
              <w:rPr>
                <w:rFonts w:ascii="PT Astra Serif" w:hAnsi="PT Astra Serif"/>
                <w:sz w:val="26"/>
                <w:szCs w:val="26"/>
              </w:rPr>
              <w:t>бильных</w:t>
            </w:r>
            <w:proofErr w:type="spellEnd"/>
            <w:proofErr w:type="gramEnd"/>
            <w:r w:rsidR="00F10CB3" w:rsidRPr="003C120F">
              <w:rPr>
                <w:rFonts w:ascii="PT Astra Serif" w:hAnsi="PT Astra Serif"/>
                <w:sz w:val="26"/>
                <w:szCs w:val="26"/>
              </w:rPr>
              <w:t xml:space="preserve"> дорог.</w:t>
            </w:r>
          </w:p>
          <w:p w:rsidR="00201185" w:rsidRPr="003C120F" w:rsidRDefault="00201185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9B0741" w:rsidRPr="003C120F">
              <w:rPr>
                <w:rFonts w:ascii="PT Astra Serif" w:hAnsi="PT Astra Serif"/>
                <w:sz w:val="26"/>
                <w:szCs w:val="26"/>
              </w:rPr>
              <w:t>расположенные в г</w:t>
            </w:r>
            <w:proofErr w:type="gramStart"/>
            <w:r w:rsidR="009B0741" w:rsidRPr="003C120F">
              <w:rPr>
                <w:rFonts w:ascii="PT Astra Serif" w:hAnsi="PT Astra Serif"/>
                <w:sz w:val="26"/>
                <w:szCs w:val="26"/>
              </w:rPr>
              <w:t>.С</w:t>
            </w:r>
            <w:proofErr w:type="gramEnd"/>
            <w:r w:rsidR="009B0741" w:rsidRPr="003C120F">
              <w:rPr>
                <w:rFonts w:ascii="PT Astra Serif" w:hAnsi="PT Astra Serif"/>
                <w:sz w:val="26"/>
                <w:szCs w:val="26"/>
              </w:rPr>
              <w:t xml:space="preserve">енгилее </w:t>
            </w:r>
            <w:r w:rsidR="005D33A8" w:rsidRPr="003C120F">
              <w:rPr>
                <w:rFonts w:ascii="PT Astra Serif" w:hAnsi="PT Astra Serif"/>
                <w:sz w:val="26"/>
                <w:szCs w:val="26"/>
              </w:rPr>
              <w:t xml:space="preserve"> причал</w:t>
            </w:r>
            <w:r w:rsidR="009B0741" w:rsidRPr="003C120F">
              <w:rPr>
                <w:rFonts w:ascii="PT Astra Serif" w:hAnsi="PT Astra Serif"/>
                <w:sz w:val="26"/>
                <w:szCs w:val="26"/>
              </w:rPr>
              <w:t xml:space="preserve">ы и здание речного порта требуют капитальных вложений для восстановления </w:t>
            </w:r>
            <w:r w:rsidR="005D33A8" w:rsidRPr="003C120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9B0741" w:rsidRPr="003C120F">
              <w:rPr>
                <w:rFonts w:ascii="PT Astra Serif" w:hAnsi="PT Astra Serif"/>
                <w:sz w:val="26"/>
                <w:szCs w:val="26"/>
              </w:rPr>
              <w:t xml:space="preserve"> и</w:t>
            </w:r>
            <w:r w:rsidR="005D33A8" w:rsidRPr="003C120F">
              <w:rPr>
                <w:rFonts w:ascii="PT Astra Serif" w:hAnsi="PT Astra Serif"/>
                <w:sz w:val="26"/>
                <w:szCs w:val="26"/>
              </w:rPr>
              <w:t xml:space="preserve"> приёма  пассажирских судов;</w:t>
            </w:r>
          </w:p>
          <w:p w:rsidR="00201185" w:rsidRPr="003C120F" w:rsidRDefault="00201185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94C09" w:rsidRPr="003C120F" w:rsidTr="00CA59AC">
        <w:tc>
          <w:tcPr>
            <w:tcW w:w="2529" w:type="dxa"/>
          </w:tcPr>
          <w:p w:rsidR="005E45BD" w:rsidRPr="003C120F" w:rsidRDefault="000C34C0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3C120F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Природные ресурсы</w:t>
            </w:r>
          </w:p>
        </w:tc>
        <w:tc>
          <w:tcPr>
            <w:tcW w:w="4078" w:type="dxa"/>
          </w:tcPr>
          <w:p w:rsidR="000C34C0" w:rsidRPr="003C120F" w:rsidRDefault="007D03C0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iCs/>
                <w:kern w:val="32"/>
                <w:sz w:val="26"/>
                <w:szCs w:val="26"/>
              </w:rPr>
              <w:t>- н</w:t>
            </w:r>
            <w:r w:rsidR="000C34C0" w:rsidRPr="003C120F">
              <w:rPr>
                <w:rFonts w:ascii="PT Astra Serif" w:hAnsi="PT Astra Serif"/>
                <w:iCs/>
                <w:kern w:val="32"/>
                <w:sz w:val="26"/>
                <w:szCs w:val="26"/>
              </w:rPr>
              <w:t>аличие достаточных природных ресурсов и полезных ископаемых;</w:t>
            </w:r>
            <w:r w:rsidR="000C34C0" w:rsidRPr="003C120F">
              <w:rPr>
                <w:rFonts w:ascii="PT Astra Serif" w:eastAsia="Calibri" w:hAnsi="PT Astra Serif"/>
                <w:sz w:val="26"/>
                <w:szCs w:val="26"/>
              </w:rPr>
              <w:t xml:space="preserve"> </w:t>
            </w:r>
            <w:r w:rsidR="000C34C0" w:rsidRPr="003C120F">
              <w:rPr>
                <w:rFonts w:ascii="PT Astra Serif" w:hAnsi="PT Astra Serif"/>
                <w:sz w:val="26"/>
                <w:szCs w:val="26"/>
              </w:rPr>
              <w:t xml:space="preserve">(кварцевый песок, опока, мергель, мел, глина и </w:t>
            </w:r>
            <w:proofErr w:type="spellStart"/>
            <w:proofErr w:type="gramStart"/>
            <w:r w:rsidR="000C34C0" w:rsidRPr="003C120F">
              <w:rPr>
                <w:rFonts w:ascii="PT Astra Serif" w:hAnsi="PT Astra Serif"/>
                <w:sz w:val="26"/>
                <w:szCs w:val="26"/>
              </w:rPr>
              <w:t>др</w:t>
            </w:r>
            <w:proofErr w:type="spellEnd"/>
            <w:proofErr w:type="gramEnd"/>
            <w:r w:rsidR="000C34C0" w:rsidRPr="003C120F">
              <w:rPr>
                <w:rFonts w:ascii="PT Astra Serif" w:hAnsi="PT Astra Serif"/>
                <w:sz w:val="26"/>
                <w:szCs w:val="26"/>
              </w:rPr>
              <w:t>).</w:t>
            </w:r>
          </w:p>
          <w:p w:rsidR="005E45BD" w:rsidRPr="003C120F" w:rsidRDefault="007D03C0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 xml:space="preserve">- на территории Сенгилеевского района находится одно из крупнейших месторождений </w:t>
            </w:r>
            <w:proofErr w:type="spellStart"/>
            <w:r w:rsidRPr="003C120F">
              <w:rPr>
                <w:rFonts w:ascii="PT Astra Serif" w:hAnsi="PT Astra Serif"/>
                <w:sz w:val="26"/>
                <w:szCs w:val="26"/>
              </w:rPr>
              <w:t>Европы-Ташлинское</w:t>
            </w:r>
            <w:proofErr w:type="spellEnd"/>
            <w:r w:rsidRPr="003C120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C120F">
              <w:rPr>
                <w:rFonts w:ascii="PT Astra Serif" w:hAnsi="PT Astra Serif"/>
                <w:sz w:val="26"/>
                <w:szCs w:val="26"/>
              </w:rPr>
              <w:t>месторож</w:t>
            </w:r>
            <w:r w:rsidR="007179EA"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Pr="003C120F">
              <w:rPr>
                <w:rFonts w:ascii="PT Astra Serif" w:hAnsi="PT Astra Serif"/>
                <w:sz w:val="26"/>
                <w:szCs w:val="26"/>
              </w:rPr>
              <w:t>дение</w:t>
            </w:r>
            <w:proofErr w:type="spellEnd"/>
            <w:proofErr w:type="gramEnd"/>
            <w:r w:rsidRPr="003C120F">
              <w:rPr>
                <w:rFonts w:ascii="PT Astra Serif" w:hAnsi="PT Astra Serif"/>
                <w:sz w:val="26"/>
                <w:szCs w:val="26"/>
              </w:rPr>
              <w:t>, открытое в 1934 году и отвечающее самым высоким требованиям стекольной промышленности</w:t>
            </w:r>
          </w:p>
          <w:p w:rsidR="00D024BE" w:rsidRPr="003C120F" w:rsidRDefault="00741D81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- наличие земельных участков для производственного строительства вблизи месторождений.</w:t>
            </w:r>
          </w:p>
        </w:tc>
        <w:tc>
          <w:tcPr>
            <w:tcW w:w="3816" w:type="dxa"/>
          </w:tcPr>
          <w:p w:rsidR="005E45BD" w:rsidRPr="003C120F" w:rsidRDefault="005E45BD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94C09" w:rsidRPr="003C120F" w:rsidTr="00CA59AC">
        <w:tc>
          <w:tcPr>
            <w:tcW w:w="2529" w:type="dxa"/>
          </w:tcPr>
          <w:p w:rsidR="005E45BD" w:rsidRPr="003C120F" w:rsidRDefault="000C34C0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3C120F">
              <w:rPr>
                <w:rFonts w:ascii="PT Astra Serif" w:hAnsi="PT Astra Serif"/>
                <w:b/>
                <w:sz w:val="26"/>
                <w:szCs w:val="26"/>
              </w:rPr>
              <w:t>Промышленный потенциал</w:t>
            </w:r>
            <w:r w:rsidR="00B04368" w:rsidRPr="003C120F">
              <w:rPr>
                <w:rFonts w:ascii="PT Astra Serif" w:hAnsi="PT Astra Serif"/>
                <w:b/>
                <w:sz w:val="26"/>
                <w:szCs w:val="26"/>
              </w:rPr>
              <w:t xml:space="preserve"> и строительство</w:t>
            </w:r>
          </w:p>
        </w:tc>
        <w:tc>
          <w:tcPr>
            <w:tcW w:w="4078" w:type="dxa"/>
          </w:tcPr>
          <w:p w:rsidR="000C34C0" w:rsidRPr="003C120F" w:rsidRDefault="003A7263" w:rsidP="003C120F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="00B634E0" w:rsidRPr="003C120F">
              <w:rPr>
                <w:rFonts w:ascii="PT Astra Serif" w:hAnsi="PT Astra Serif"/>
                <w:sz w:val="26"/>
                <w:szCs w:val="26"/>
              </w:rPr>
              <w:t>у</w:t>
            </w:r>
            <w:r w:rsidR="000C34C0" w:rsidRPr="003C120F">
              <w:rPr>
                <w:rFonts w:ascii="PT Astra Serif" w:hAnsi="PT Astra Serif"/>
                <w:sz w:val="26"/>
                <w:szCs w:val="26"/>
              </w:rPr>
              <w:t xml:space="preserve">стойчивый рост </w:t>
            </w:r>
            <w:proofErr w:type="spellStart"/>
            <w:proofErr w:type="gramStart"/>
            <w:r w:rsidR="000C34C0" w:rsidRPr="003C120F">
              <w:rPr>
                <w:rFonts w:ascii="PT Astra Serif" w:hAnsi="PT Astra Serif"/>
                <w:sz w:val="26"/>
                <w:szCs w:val="26"/>
              </w:rPr>
              <w:t>промыш</w:t>
            </w:r>
            <w:r w:rsidR="00B634E0"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="000C34C0" w:rsidRPr="003C120F">
              <w:rPr>
                <w:rFonts w:ascii="PT Astra Serif" w:hAnsi="PT Astra Serif"/>
                <w:sz w:val="26"/>
                <w:szCs w:val="26"/>
              </w:rPr>
              <w:t>ленного</w:t>
            </w:r>
            <w:proofErr w:type="spellEnd"/>
            <w:proofErr w:type="gramEnd"/>
            <w:r w:rsidR="000C34C0" w:rsidRPr="003C120F">
              <w:rPr>
                <w:rFonts w:ascii="PT Astra Serif" w:hAnsi="PT Astra Serif"/>
                <w:sz w:val="26"/>
                <w:szCs w:val="26"/>
              </w:rPr>
              <w:t xml:space="preserve"> производства. </w:t>
            </w:r>
          </w:p>
          <w:p w:rsidR="001A02AF" w:rsidRPr="003C120F" w:rsidRDefault="000C34C0" w:rsidP="003C120F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B634E0" w:rsidRPr="003C120F">
              <w:rPr>
                <w:rFonts w:ascii="PT Astra Serif" w:hAnsi="PT Astra Serif"/>
                <w:sz w:val="26"/>
                <w:szCs w:val="26"/>
              </w:rPr>
              <w:t>р</w:t>
            </w:r>
            <w:r w:rsidRPr="003C120F">
              <w:rPr>
                <w:rFonts w:ascii="PT Astra Serif" w:hAnsi="PT Astra Serif"/>
                <w:sz w:val="26"/>
                <w:szCs w:val="26"/>
              </w:rPr>
              <w:t xml:space="preserve">азвитие отрасли производства строительных  материалов. </w:t>
            </w:r>
            <w:r w:rsidR="001A02AF" w:rsidRPr="003C120F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0C34C0" w:rsidRPr="003C120F" w:rsidRDefault="003A7263" w:rsidP="003C120F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="00B634E0" w:rsidRPr="003C120F">
              <w:rPr>
                <w:rFonts w:ascii="PT Astra Serif" w:hAnsi="PT Astra Serif"/>
                <w:sz w:val="26"/>
                <w:szCs w:val="26"/>
              </w:rPr>
              <w:t>н</w:t>
            </w:r>
            <w:r w:rsidR="000C34C0" w:rsidRPr="003C120F">
              <w:rPr>
                <w:rFonts w:ascii="PT Astra Serif" w:hAnsi="PT Astra Serif"/>
                <w:sz w:val="26"/>
                <w:szCs w:val="26"/>
              </w:rPr>
              <w:t xml:space="preserve">аличие крупных </w:t>
            </w:r>
            <w:proofErr w:type="spellStart"/>
            <w:proofErr w:type="gramStart"/>
            <w:r w:rsidR="000C34C0" w:rsidRPr="003C120F">
              <w:rPr>
                <w:rFonts w:ascii="PT Astra Serif" w:hAnsi="PT Astra Serif"/>
                <w:sz w:val="26"/>
                <w:szCs w:val="26"/>
              </w:rPr>
              <w:t>промыш</w:t>
            </w:r>
            <w:r w:rsidR="001A02AF"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="000C34C0" w:rsidRPr="003C120F">
              <w:rPr>
                <w:rFonts w:ascii="PT Astra Serif" w:hAnsi="PT Astra Serif"/>
                <w:sz w:val="26"/>
                <w:szCs w:val="26"/>
              </w:rPr>
              <w:t>ленных</w:t>
            </w:r>
            <w:proofErr w:type="spellEnd"/>
            <w:proofErr w:type="gramEnd"/>
            <w:r w:rsidR="000C34C0" w:rsidRPr="003C120F">
              <w:rPr>
                <w:rFonts w:ascii="PT Astra Serif" w:hAnsi="PT Astra Serif"/>
                <w:sz w:val="26"/>
                <w:szCs w:val="26"/>
              </w:rPr>
              <w:t xml:space="preserve">  и развивающихся предприятий на территории района, находящихся в непосредственной близости от мест добычи сырья</w:t>
            </w:r>
          </w:p>
          <w:p w:rsidR="000C34C0" w:rsidRPr="003C120F" w:rsidRDefault="0049276F" w:rsidP="003C120F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="000C34C0" w:rsidRPr="003C120F">
              <w:rPr>
                <w:rFonts w:ascii="PT Astra Serif" w:hAnsi="PT Astra Serif"/>
                <w:sz w:val="26"/>
                <w:szCs w:val="26"/>
              </w:rPr>
              <w:t xml:space="preserve">ведущие предприятия </w:t>
            </w:r>
            <w:proofErr w:type="spellStart"/>
            <w:r w:rsidR="000C34C0" w:rsidRPr="003C120F">
              <w:rPr>
                <w:rFonts w:ascii="PT Astra Serif" w:hAnsi="PT Astra Serif"/>
                <w:sz w:val="26"/>
                <w:szCs w:val="26"/>
              </w:rPr>
              <w:t>Сенгиле</w:t>
            </w:r>
            <w:r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="000C34C0" w:rsidRPr="003C120F">
              <w:rPr>
                <w:rFonts w:ascii="PT Astra Serif" w:hAnsi="PT Astra Serif"/>
                <w:sz w:val="26"/>
                <w:szCs w:val="26"/>
              </w:rPr>
              <w:t>евского</w:t>
            </w:r>
            <w:proofErr w:type="spellEnd"/>
            <w:r w:rsidR="000C34C0" w:rsidRPr="003C120F">
              <w:rPr>
                <w:rFonts w:ascii="PT Astra Serif" w:hAnsi="PT Astra Serif"/>
                <w:sz w:val="26"/>
                <w:szCs w:val="26"/>
              </w:rPr>
              <w:t xml:space="preserve"> района  ООО «</w:t>
            </w:r>
            <w:proofErr w:type="spellStart"/>
            <w:r w:rsidR="000C34C0" w:rsidRPr="003C120F">
              <w:rPr>
                <w:rFonts w:ascii="PT Astra Serif" w:hAnsi="PT Astra Serif"/>
                <w:sz w:val="26"/>
                <w:szCs w:val="26"/>
              </w:rPr>
              <w:t>Сенгиле</w:t>
            </w:r>
            <w:r w:rsidR="001A02AF"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="000C34C0" w:rsidRPr="003C120F">
              <w:rPr>
                <w:rFonts w:ascii="PT Astra Serif" w:hAnsi="PT Astra Serif"/>
                <w:sz w:val="26"/>
                <w:szCs w:val="26"/>
              </w:rPr>
              <w:t>евский</w:t>
            </w:r>
            <w:proofErr w:type="spellEnd"/>
            <w:r w:rsidR="000C34C0" w:rsidRPr="003C120F">
              <w:rPr>
                <w:rFonts w:ascii="PT Astra Serif" w:hAnsi="PT Astra Serif"/>
                <w:sz w:val="26"/>
                <w:szCs w:val="26"/>
              </w:rPr>
              <w:t xml:space="preserve"> цементный завод</w:t>
            </w:r>
            <w:r w:rsidR="00B634E0" w:rsidRPr="003C120F">
              <w:rPr>
                <w:rFonts w:ascii="PT Astra Serif" w:hAnsi="PT Astra Serif"/>
                <w:sz w:val="26"/>
                <w:szCs w:val="26"/>
              </w:rPr>
              <w:t>»</w:t>
            </w:r>
            <w:r w:rsidR="000C34C0" w:rsidRPr="003C120F">
              <w:rPr>
                <w:rFonts w:ascii="PT Astra Serif" w:hAnsi="PT Astra Serif"/>
                <w:sz w:val="26"/>
                <w:szCs w:val="26"/>
              </w:rPr>
              <w:t>, АО «Кварц», ООО «</w:t>
            </w:r>
            <w:proofErr w:type="spellStart"/>
            <w:r w:rsidR="000C34C0" w:rsidRPr="003C120F">
              <w:rPr>
                <w:rFonts w:ascii="PT Astra Serif" w:hAnsi="PT Astra Serif"/>
                <w:sz w:val="26"/>
                <w:szCs w:val="26"/>
              </w:rPr>
              <w:t>Кварцверке</w:t>
            </w:r>
            <w:proofErr w:type="spellEnd"/>
            <w:r w:rsidR="000C34C0" w:rsidRPr="003C120F">
              <w:rPr>
                <w:rFonts w:ascii="PT Astra Serif" w:hAnsi="PT Astra Serif"/>
                <w:sz w:val="26"/>
                <w:szCs w:val="26"/>
              </w:rPr>
              <w:t xml:space="preserve">», </w:t>
            </w:r>
            <w:r w:rsidRPr="003C120F">
              <w:rPr>
                <w:rFonts w:ascii="PT Astra Serif" w:hAnsi="PT Astra Serif"/>
                <w:sz w:val="26"/>
                <w:szCs w:val="26"/>
              </w:rPr>
              <w:t>ООО «</w:t>
            </w:r>
            <w:proofErr w:type="gramStart"/>
            <w:r w:rsidRPr="003C120F">
              <w:rPr>
                <w:rFonts w:ascii="PT Astra Serif" w:hAnsi="PT Astra Serif"/>
                <w:sz w:val="26"/>
                <w:szCs w:val="26"/>
              </w:rPr>
              <w:t>ЛАБ</w:t>
            </w:r>
            <w:proofErr w:type="gramEnd"/>
            <w:r w:rsidRPr="003C120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3C120F">
              <w:rPr>
                <w:rFonts w:ascii="PT Astra Serif" w:hAnsi="PT Astra Serif"/>
                <w:sz w:val="26"/>
                <w:szCs w:val="26"/>
              </w:rPr>
              <w:t>Индастриз</w:t>
            </w:r>
            <w:proofErr w:type="spellEnd"/>
            <w:r w:rsidRPr="003C120F">
              <w:rPr>
                <w:rFonts w:ascii="PT Astra Serif" w:hAnsi="PT Astra Serif"/>
                <w:sz w:val="26"/>
                <w:szCs w:val="26"/>
              </w:rPr>
              <w:t>», ООО «</w:t>
            </w:r>
            <w:proofErr w:type="spellStart"/>
            <w:r w:rsidRPr="003C120F">
              <w:rPr>
                <w:rFonts w:ascii="PT Astra Serif" w:hAnsi="PT Astra Serif"/>
                <w:sz w:val="26"/>
                <w:szCs w:val="26"/>
              </w:rPr>
              <w:t>Ташлинский</w:t>
            </w:r>
            <w:proofErr w:type="spellEnd"/>
            <w:r w:rsidRPr="003C120F">
              <w:rPr>
                <w:rFonts w:ascii="PT Astra Serif" w:hAnsi="PT Astra Serif"/>
                <w:sz w:val="26"/>
                <w:szCs w:val="26"/>
              </w:rPr>
              <w:t xml:space="preserve"> ГОК»</w:t>
            </w:r>
            <w:r w:rsidR="00B00DA4" w:rsidRPr="003C120F">
              <w:rPr>
                <w:rFonts w:ascii="PT Astra Serif" w:hAnsi="PT Astra Serif"/>
                <w:sz w:val="26"/>
                <w:szCs w:val="26"/>
              </w:rPr>
              <w:t xml:space="preserve"> ООО «</w:t>
            </w:r>
            <w:proofErr w:type="spellStart"/>
            <w:r w:rsidR="00B00DA4" w:rsidRPr="003C120F">
              <w:rPr>
                <w:rFonts w:ascii="PT Astra Serif" w:hAnsi="PT Astra Serif"/>
                <w:sz w:val="26"/>
                <w:szCs w:val="26"/>
              </w:rPr>
              <w:t>Седрус</w:t>
            </w:r>
            <w:proofErr w:type="spellEnd"/>
            <w:r w:rsidR="00B00DA4" w:rsidRPr="003C120F">
              <w:rPr>
                <w:rFonts w:ascii="PT Astra Serif" w:hAnsi="PT Astra Serif"/>
                <w:sz w:val="26"/>
                <w:szCs w:val="26"/>
              </w:rPr>
              <w:t xml:space="preserve"> Поволжье» успешно </w:t>
            </w:r>
            <w:r w:rsidR="00B00DA4" w:rsidRPr="003C120F">
              <w:rPr>
                <w:rFonts w:ascii="PT Astra Serif" w:hAnsi="PT Astra Serif"/>
                <w:sz w:val="26"/>
                <w:szCs w:val="26"/>
              </w:rPr>
              <w:lastRenderedPageBreak/>
              <w:t>развиваются  и конкурентно</w:t>
            </w:r>
            <w:r w:rsidR="00B634E0"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="00B00DA4" w:rsidRPr="003C120F">
              <w:rPr>
                <w:rFonts w:ascii="PT Astra Serif" w:hAnsi="PT Astra Serif"/>
                <w:sz w:val="26"/>
                <w:szCs w:val="26"/>
              </w:rPr>
              <w:t>способны.</w:t>
            </w:r>
          </w:p>
          <w:p w:rsidR="009840F2" w:rsidRPr="003C120F" w:rsidRDefault="00B00DA4" w:rsidP="003C120F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 xml:space="preserve">-высокий уровень </w:t>
            </w:r>
            <w:proofErr w:type="spellStart"/>
            <w:proofErr w:type="gramStart"/>
            <w:r w:rsidRPr="003C120F">
              <w:rPr>
                <w:rFonts w:ascii="PT Astra Serif" w:hAnsi="PT Astra Serif"/>
                <w:sz w:val="26"/>
                <w:szCs w:val="26"/>
              </w:rPr>
              <w:t>технологи</w:t>
            </w:r>
            <w:r w:rsidR="003A7263"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Pr="003C120F">
              <w:rPr>
                <w:rFonts w:ascii="PT Astra Serif" w:hAnsi="PT Astra Serif"/>
                <w:sz w:val="26"/>
                <w:szCs w:val="26"/>
              </w:rPr>
              <w:t>ческой</w:t>
            </w:r>
            <w:proofErr w:type="spellEnd"/>
            <w:proofErr w:type="gramEnd"/>
            <w:r w:rsidRPr="003C120F">
              <w:rPr>
                <w:rFonts w:ascii="PT Astra Serif" w:hAnsi="PT Astra Serif"/>
                <w:sz w:val="26"/>
                <w:szCs w:val="26"/>
              </w:rPr>
              <w:t xml:space="preserve"> базы оснащённости ряда существующих  </w:t>
            </w:r>
            <w:proofErr w:type="spellStart"/>
            <w:r w:rsidRPr="003C120F">
              <w:rPr>
                <w:rFonts w:ascii="PT Astra Serif" w:hAnsi="PT Astra Serif"/>
                <w:sz w:val="26"/>
                <w:szCs w:val="26"/>
              </w:rPr>
              <w:t>перерабатываю</w:t>
            </w:r>
            <w:r w:rsidR="00DF3F3A"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Pr="003C120F">
              <w:rPr>
                <w:rFonts w:ascii="PT Astra Serif" w:hAnsi="PT Astra Serif"/>
                <w:sz w:val="26"/>
                <w:szCs w:val="26"/>
              </w:rPr>
              <w:t>щих</w:t>
            </w:r>
            <w:proofErr w:type="spellEnd"/>
            <w:r w:rsidRPr="003C120F">
              <w:rPr>
                <w:rFonts w:ascii="PT Astra Serif" w:hAnsi="PT Astra Serif"/>
                <w:sz w:val="26"/>
                <w:szCs w:val="26"/>
              </w:rPr>
              <w:t xml:space="preserve">  предприятий. </w:t>
            </w:r>
          </w:p>
        </w:tc>
        <w:tc>
          <w:tcPr>
            <w:tcW w:w="3816" w:type="dxa"/>
          </w:tcPr>
          <w:p w:rsidR="005E45BD" w:rsidRPr="003C120F" w:rsidRDefault="005E45BD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94C09" w:rsidRPr="003C120F" w:rsidTr="00CA59AC">
        <w:tc>
          <w:tcPr>
            <w:tcW w:w="2529" w:type="dxa"/>
          </w:tcPr>
          <w:p w:rsidR="005E45BD" w:rsidRPr="003C120F" w:rsidRDefault="00B04368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3C120F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 xml:space="preserve">Рынок труда  и занятости </w:t>
            </w:r>
          </w:p>
        </w:tc>
        <w:tc>
          <w:tcPr>
            <w:tcW w:w="4078" w:type="dxa"/>
          </w:tcPr>
          <w:p w:rsidR="00B04368" w:rsidRPr="003C120F" w:rsidRDefault="00B04368" w:rsidP="003C120F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-низкий уровень официальной безработицы и напряжённости на местном рынке труда</w:t>
            </w:r>
          </w:p>
          <w:p w:rsidR="00C41D15" w:rsidRPr="003C120F" w:rsidRDefault="00C41D15" w:rsidP="003C120F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Pr="003C120F">
              <w:rPr>
                <w:rFonts w:ascii="PT Astra Serif" w:hAnsi="PT Astra Serif"/>
                <w:bCs/>
                <w:iCs/>
                <w:sz w:val="26"/>
                <w:szCs w:val="26"/>
              </w:rPr>
              <w:t>-«цена» рабочей силы;</w:t>
            </w:r>
          </w:p>
          <w:p w:rsidR="000C34C0" w:rsidRPr="003C120F" w:rsidRDefault="000C34C0" w:rsidP="003C120F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 xml:space="preserve">-доступность </w:t>
            </w:r>
            <w:proofErr w:type="spellStart"/>
            <w:proofErr w:type="gramStart"/>
            <w:r w:rsidRPr="003C120F">
              <w:rPr>
                <w:rFonts w:ascii="PT Astra Serif" w:hAnsi="PT Astra Serif"/>
                <w:sz w:val="26"/>
                <w:szCs w:val="26"/>
              </w:rPr>
              <w:t>квалифицирован</w:t>
            </w:r>
            <w:r w:rsidR="009E6786"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Pr="003C120F">
              <w:rPr>
                <w:rFonts w:ascii="PT Astra Serif" w:hAnsi="PT Astra Serif"/>
                <w:sz w:val="26"/>
                <w:szCs w:val="26"/>
              </w:rPr>
              <w:t>ных</w:t>
            </w:r>
            <w:proofErr w:type="spellEnd"/>
            <w:proofErr w:type="gramEnd"/>
            <w:r w:rsidRPr="003C120F">
              <w:rPr>
                <w:rFonts w:ascii="PT Astra Serif" w:hAnsi="PT Astra Serif"/>
                <w:sz w:val="26"/>
                <w:szCs w:val="26"/>
              </w:rPr>
              <w:t xml:space="preserve"> трудовых ресурсов.</w:t>
            </w:r>
          </w:p>
          <w:p w:rsidR="009840F2" w:rsidRPr="003C120F" w:rsidRDefault="009840F2" w:rsidP="003C120F">
            <w:pPr>
              <w:jc w:val="both"/>
              <w:rPr>
                <w:rFonts w:ascii="PT Astra Serif" w:hAnsi="PT Astra Serif"/>
                <w:sz w:val="26"/>
                <w:szCs w:val="26"/>
                <w:u w:val="single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="00147B79" w:rsidRPr="003C120F">
              <w:rPr>
                <w:rFonts w:ascii="PT Astra Serif" w:hAnsi="PT Astra Serif"/>
                <w:sz w:val="26"/>
                <w:szCs w:val="26"/>
              </w:rPr>
              <w:t>н</w:t>
            </w:r>
            <w:r w:rsidRPr="003C120F">
              <w:rPr>
                <w:rFonts w:ascii="PT Astra Serif" w:hAnsi="PT Astra Serif"/>
                <w:sz w:val="26"/>
                <w:szCs w:val="26"/>
              </w:rPr>
              <w:t>аличие системы среднего профессионального образования</w:t>
            </w:r>
            <w:r w:rsidRPr="003C120F">
              <w:rPr>
                <w:rFonts w:ascii="PT Astra Serif" w:hAnsi="PT Astra Serif"/>
                <w:sz w:val="26"/>
                <w:szCs w:val="26"/>
                <w:u w:val="single"/>
              </w:rPr>
              <w:t>.</w:t>
            </w:r>
          </w:p>
          <w:p w:rsidR="00581477" w:rsidRPr="003C120F" w:rsidRDefault="00581477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- низкая, по сравнению со средним по РФ стоимость жизни.</w:t>
            </w:r>
          </w:p>
          <w:p w:rsidR="005E45BD" w:rsidRPr="003C120F" w:rsidRDefault="009840F2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 xml:space="preserve">-по уровню средней заработной платы Сенгилеевский район занимает </w:t>
            </w:r>
            <w:r w:rsidR="00B52542" w:rsidRPr="003C120F">
              <w:rPr>
                <w:rFonts w:ascii="PT Astra Serif" w:hAnsi="PT Astra Serif"/>
                <w:sz w:val="26"/>
                <w:szCs w:val="26"/>
              </w:rPr>
              <w:t>5 место</w:t>
            </w:r>
            <w:r w:rsidRPr="003C120F">
              <w:rPr>
                <w:rFonts w:ascii="PT Astra Serif" w:hAnsi="PT Astra Serif"/>
                <w:sz w:val="26"/>
                <w:szCs w:val="26"/>
              </w:rPr>
              <w:t xml:space="preserve"> среди  </w:t>
            </w:r>
            <w:proofErr w:type="spellStart"/>
            <w:proofErr w:type="gramStart"/>
            <w:r w:rsidRPr="003C120F">
              <w:rPr>
                <w:rFonts w:ascii="PT Astra Serif" w:hAnsi="PT Astra Serif"/>
                <w:sz w:val="26"/>
                <w:szCs w:val="26"/>
              </w:rPr>
              <w:t>муници</w:t>
            </w:r>
            <w:r w:rsidR="00E00D3F"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Pr="003C120F">
              <w:rPr>
                <w:rFonts w:ascii="PT Astra Serif" w:hAnsi="PT Astra Serif"/>
                <w:sz w:val="26"/>
                <w:szCs w:val="26"/>
              </w:rPr>
              <w:t>пальных</w:t>
            </w:r>
            <w:proofErr w:type="spellEnd"/>
            <w:proofErr w:type="gramEnd"/>
            <w:r w:rsidRPr="003C120F">
              <w:rPr>
                <w:rFonts w:ascii="PT Astra Serif" w:hAnsi="PT Astra Serif"/>
                <w:sz w:val="26"/>
                <w:szCs w:val="26"/>
              </w:rPr>
              <w:t xml:space="preserve"> образований </w:t>
            </w:r>
            <w:proofErr w:type="spellStart"/>
            <w:r w:rsidRPr="003C120F">
              <w:rPr>
                <w:rFonts w:ascii="PT Astra Serif" w:hAnsi="PT Astra Serif"/>
                <w:sz w:val="26"/>
                <w:szCs w:val="26"/>
              </w:rPr>
              <w:t>Ульяновс</w:t>
            </w:r>
            <w:r w:rsidR="009E6786"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Pr="003C120F">
              <w:rPr>
                <w:rFonts w:ascii="PT Astra Serif" w:hAnsi="PT Astra Serif"/>
                <w:sz w:val="26"/>
                <w:szCs w:val="26"/>
              </w:rPr>
              <w:t>кой</w:t>
            </w:r>
            <w:proofErr w:type="spellEnd"/>
            <w:r w:rsidRPr="003C120F">
              <w:rPr>
                <w:rFonts w:ascii="PT Astra Serif" w:hAnsi="PT Astra Serif"/>
                <w:sz w:val="26"/>
                <w:szCs w:val="26"/>
              </w:rPr>
              <w:t xml:space="preserve"> области;</w:t>
            </w:r>
          </w:p>
          <w:p w:rsidR="00581477" w:rsidRPr="003C120F" w:rsidRDefault="008E15FA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- высокий культурный уровень населения, низкая социальная конфликтность населения;</w:t>
            </w:r>
          </w:p>
        </w:tc>
        <w:tc>
          <w:tcPr>
            <w:tcW w:w="3816" w:type="dxa"/>
          </w:tcPr>
          <w:p w:rsidR="00001132" w:rsidRPr="003C120F" w:rsidRDefault="00470078" w:rsidP="003C120F">
            <w:pPr>
              <w:ind w:left="3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-н</w:t>
            </w:r>
            <w:r w:rsidR="00001132" w:rsidRPr="003C120F">
              <w:rPr>
                <w:rFonts w:ascii="PT Astra Serif" w:hAnsi="PT Astra Serif"/>
                <w:sz w:val="26"/>
                <w:szCs w:val="26"/>
              </w:rPr>
              <w:t xml:space="preserve">изкий уровень доходов населения </w:t>
            </w:r>
          </w:p>
          <w:p w:rsidR="00001132" w:rsidRPr="003C120F" w:rsidRDefault="00470078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="00001132" w:rsidRPr="003C120F">
              <w:rPr>
                <w:rFonts w:ascii="PT Astra Serif" w:hAnsi="PT Astra Serif"/>
                <w:sz w:val="26"/>
                <w:szCs w:val="26"/>
              </w:rPr>
              <w:t xml:space="preserve">высокая мобильность </w:t>
            </w:r>
            <w:proofErr w:type="spellStart"/>
            <w:proofErr w:type="gramStart"/>
            <w:r w:rsidR="00001132" w:rsidRPr="003C120F">
              <w:rPr>
                <w:rFonts w:ascii="PT Astra Serif" w:hAnsi="PT Astra Serif"/>
                <w:sz w:val="26"/>
                <w:szCs w:val="26"/>
              </w:rPr>
              <w:t>населе</w:t>
            </w:r>
            <w:r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="00001132" w:rsidRPr="003C120F">
              <w:rPr>
                <w:rFonts w:ascii="PT Astra Serif" w:hAnsi="PT Astra Serif"/>
                <w:sz w:val="26"/>
                <w:szCs w:val="26"/>
              </w:rPr>
              <w:t>ния</w:t>
            </w:r>
            <w:proofErr w:type="spellEnd"/>
            <w:proofErr w:type="gramEnd"/>
            <w:r w:rsidR="00001132" w:rsidRPr="003C120F">
              <w:rPr>
                <w:rFonts w:ascii="PT Astra Serif" w:hAnsi="PT Astra Serif"/>
                <w:sz w:val="26"/>
                <w:szCs w:val="26"/>
              </w:rPr>
              <w:t xml:space="preserve">, возможность </w:t>
            </w:r>
            <w:proofErr w:type="spellStart"/>
            <w:r w:rsidR="00001132" w:rsidRPr="003C120F">
              <w:rPr>
                <w:rFonts w:ascii="PT Astra Serif" w:hAnsi="PT Astra Serif"/>
                <w:sz w:val="26"/>
                <w:szCs w:val="26"/>
              </w:rPr>
              <w:t>трудо</w:t>
            </w:r>
            <w:r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="00001132" w:rsidRPr="003C120F">
              <w:rPr>
                <w:rFonts w:ascii="PT Astra Serif" w:hAnsi="PT Astra Serif"/>
                <w:sz w:val="26"/>
                <w:szCs w:val="26"/>
              </w:rPr>
              <w:t>устройства</w:t>
            </w:r>
            <w:proofErr w:type="spellEnd"/>
            <w:r w:rsidR="00001132" w:rsidRPr="003C120F">
              <w:rPr>
                <w:rFonts w:ascii="PT Astra Serif" w:hAnsi="PT Astra Serif"/>
                <w:sz w:val="26"/>
                <w:szCs w:val="26"/>
              </w:rPr>
              <w:t xml:space="preserve"> за пределами региона.</w:t>
            </w:r>
          </w:p>
          <w:p w:rsidR="00001132" w:rsidRPr="003C120F" w:rsidRDefault="00470078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- м</w:t>
            </w:r>
            <w:r w:rsidR="00001132" w:rsidRPr="003C120F">
              <w:rPr>
                <w:rFonts w:ascii="PT Astra Serif" w:hAnsi="PT Astra Serif"/>
                <w:sz w:val="26"/>
                <w:szCs w:val="26"/>
              </w:rPr>
              <w:t>играция из района наиболее квалифицированной части населения;</w:t>
            </w:r>
          </w:p>
          <w:p w:rsidR="00001132" w:rsidRPr="003C120F" w:rsidRDefault="002D6138" w:rsidP="003C120F">
            <w:pPr>
              <w:ind w:left="3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-д</w:t>
            </w:r>
            <w:r w:rsidR="00001132" w:rsidRPr="003C120F">
              <w:rPr>
                <w:rFonts w:ascii="PT Astra Serif" w:hAnsi="PT Astra Serif"/>
                <w:sz w:val="26"/>
                <w:szCs w:val="26"/>
              </w:rPr>
              <w:t>ефицит квалифицированных кадров рабочих профессий;</w:t>
            </w:r>
          </w:p>
          <w:p w:rsidR="0011031B" w:rsidRPr="003C120F" w:rsidRDefault="002D6138" w:rsidP="003C120F">
            <w:pPr>
              <w:ind w:left="3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- с</w:t>
            </w:r>
            <w:r w:rsidR="0011031B" w:rsidRPr="003C120F">
              <w:rPr>
                <w:rFonts w:ascii="PT Astra Serif" w:hAnsi="PT Astra Serif"/>
                <w:sz w:val="26"/>
                <w:szCs w:val="26"/>
              </w:rPr>
              <w:t>окращение численности населения</w:t>
            </w:r>
            <w:r w:rsidRPr="003C120F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CA59AC" w:rsidRPr="003C120F" w:rsidRDefault="00CA59AC" w:rsidP="003C120F">
            <w:pPr>
              <w:ind w:left="33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001132" w:rsidRPr="003C120F" w:rsidRDefault="00001132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5E45BD" w:rsidRPr="003C120F" w:rsidRDefault="005E45BD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94C09" w:rsidRPr="003C120F" w:rsidTr="00CA59AC">
        <w:tc>
          <w:tcPr>
            <w:tcW w:w="2529" w:type="dxa"/>
          </w:tcPr>
          <w:p w:rsidR="005E45BD" w:rsidRPr="003C120F" w:rsidRDefault="00D94C09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3C120F">
              <w:rPr>
                <w:rFonts w:ascii="PT Astra Serif" w:hAnsi="PT Astra Serif"/>
                <w:b/>
                <w:sz w:val="26"/>
                <w:szCs w:val="26"/>
              </w:rPr>
              <w:t>Инвестиционная привлекательность</w:t>
            </w:r>
          </w:p>
        </w:tc>
        <w:tc>
          <w:tcPr>
            <w:tcW w:w="4078" w:type="dxa"/>
          </w:tcPr>
          <w:p w:rsidR="005E45BD" w:rsidRPr="003C120F" w:rsidRDefault="00E31492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iCs/>
                <w:kern w:val="32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9E6786" w:rsidRPr="003C120F">
              <w:rPr>
                <w:rFonts w:ascii="PT Astra Serif" w:hAnsi="PT Astra Serif"/>
                <w:sz w:val="26"/>
                <w:szCs w:val="26"/>
              </w:rPr>
              <w:t>о</w:t>
            </w:r>
            <w:r w:rsidRPr="003C120F">
              <w:rPr>
                <w:rFonts w:ascii="PT Astra Serif" w:hAnsi="PT Astra Serif"/>
                <w:iCs/>
                <w:kern w:val="32"/>
                <w:sz w:val="26"/>
                <w:szCs w:val="26"/>
              </w:rPr>
              <w:t xml:space="preserve">пыт реализации на территории муниципального образования крупных инвестиционных </w:t>
            </w:r>
            <w:proofErr w:type="spellStart"/>
            <w:proofErr w:type="gramStart"/>
            <w:r w:rsidRPr="003C120F">
              <w:rPr>
                <w:rFonts w:ascii="PT Astra Serif" w:hAnsi="PT Astra Serif"/>
                <w:iCs/>
                <w:kern w:val="32"/>
                <w:sz w:val="26"/>
                <w:szCs w:val="26"/>
              </w:rPr>
              <w:t>проек</w:t>
            </w:r>
            <w:r w:rsidR="009227C3" w:rsidRPr="003C120F">
              <w:rPr>
                <w:rFonts w:ascii="PT Astra Serif" w:hAnsi="PT Astra Serif"/>
                <w:iCs/>
                <w:kern w:val="32"/>
                <w:sz w:val="26"/>
                <w:szCs w:val="26"/>
              </w:rPr>
              <w:t>-</w:t>
            </w:r>
            <w:r w:rsidRPr="003C120F">
              <w:rPr>
                <w:rFonts w:ascii="PT Astra Serif" w:hAnsi="PT Astra Serif"/>
                <w:iCs/>
                <w:kern w:val="32"/>
                <w:sz w:val="26"/>
                <w:szCs w:val="26"/>
              </w:rPr>
              <w:t>тов</w:t>
            </w:r>
            <w:proofErr w:type="spellEnd"/>
            <w:proofErr w:type="gramEnd"/>
            <w:r w:rsidRPr="003C120F">
              <w:rPr>
                <w:rFonts w:ascii="PT Astra Serif" w:hAnsi="PT Astra Serif"/>
                <w:iCs/>
                <w:kern w:val="32"/>
                <w:sz w:val="26"/>
                <w:szCs w:val="26"/>
              </w:rPr>
              <w:t>, в том числе с участием иностранных компаний.</w:t>
            </w:r>
          </w:p>
          <w:p w:rsidR="001261DF" w:rsidRPr="003C120F" w:rsidRDefault="001261DF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iCs/>
                <w:kern w:val="32"/>
                <w:sz w:val="26"/>
                <w:szCs w:val="26"/>
              </w:rPr>
            </w:pPr>
            <w:r w:rsidRPr="003C120F">
              <w:rPr>
                <w:rFonts w:ascii="PT Astra Serif" w:hAnsi="PT Astra Serif"/>
                <w:iCs/>
                <w:kern w:val="32"/>
                <w:sz w:val="26"/>
                <w:szCs w:val="26"/>
              </w:rPr>
              <w:t xml:space="preserve">- наличие </w:t>
            </w:r>
            <w:r w:rsidRPr="003C120F">
              <w:rPr>
                <w:rFonts w:ascii="PT Astra Serif" w:hAnsi="PT Astra Serif"/>
                <w:sz w:val="26"/>
                <w:szCs w:val="26"/>
              </w:rPr>
              <w:t>на территории  Сенгилеевского района индустриального парка «Красный Гуляй»;</w:t>
            </w:r>
          </w:p>
          <w:p w:rsidR="00DF3F3A" w:rsidRPr="003C120F" w:rsidRDefault="00DF3F3A" w:rsidP="003C120F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 xml:space="preserve">-наличие потенциальных </w:t>
            </w:r>
            <w:r w:rsidR="009227C3" w:rsidRPr="003C120F">
              <w:rPr>
                <w:rFonts w:ascii="PT Astra Serif" w:hAnsi="PT Astra Serif"/>
                <w:sz w:val="26"/>
                <w:szCs w:val="26"/>
              </w:rPr>
              <w:t xml:space="preserve">инвестиционных </w:t>
            </w:r>
            <w:r w:rsidRPr="003C120F">
              <w:rPr>
                <w:rFonts w:ascii="PT Astra Serif" w:hAnsi="PT Astra Serif"/>
                <w:sz w:val="26"/>
                <w:szCs w:val="26"/>
              </w:rPr>
              <w:t>площадок для строительства «</w:t>
            </w:r>
            <w:proofErr w:type="spellStart"/>
            <w:r w:rsidRPr="003C120F">
              <w:rPr>
                <w:rFonts w:ascii="PT Astra Serif" w:hAnsi="PT Astra Serif"/>
                <w:sz w:val="26"/>
                <w:szCs w:val="26"/>
              </w:rPr>
              <w:t>Гринфилд</w:t>
            </w:r>
            <w:proofErr w:type="spellEnd"/>
            <w:r w:rsidRPr="003C120F">
              <w:rPr>
                <w:rFonts w:ascii="PT Astra Serif" w:hAnsi="PT Astra Serif"/>
                <w:sz w:val="26"/>
                <w:szCs w:val="26"/>
              </w:rPr>
              <w:t>» и «</w:t>
            </w:r>
            <w:proofErr w:type="spellStart"/>
            <w:r w:rsidRPr="003C120F">
              <w:rPr>
                <w:rFonts w:ascii="PT Astra Serif" w:hAnsi="PT Astra Serif"/>
                <w:sz w:val="26"/>
                <w:szCs w:val="26"/>
              </w:rPr>
              <w:t>Браунфилд</w:t>
            </w:r>
            <w:proofErr w:type="spellEnd"/>
            <w:r w:rsidRPr="003C120F">
              <w:rPr>
                <w:rFonts w:ascii="PT Astra Serif" w:hAnsi="PT Astra Serif"/>
                <w:sz w:val="26"/>
                <w:szCs w:val="26"/>
              </w:rPr>
              <w:t>»;</w:t>
            </w:r>
          </w:p>
          <w:p w:rsidR="00DF3F3A" w:rsidRPr="003C120F" w:rsidRDefault="005F25BD" w:rsidP="003C120F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- наличие земельных ресурсов  для производственного</w:t>
            </w:r>
            <w:r w:rsidR="0052344C" w:rsidRPr="003C120F">
              <w:rPr>
                <w:rFonts w:ascii="PT Astra Serif" w:hAnsi="PT Astra Serif"/>
                <w:sz w:val="26"/>
                <w:szCs w:val="26"/>
              </w:rPr>
              <w:t xml:space="preserve"> и жилищного </w:t>
            </w:r>
            <w:r w:rsidRPr="003C120F">
              <w:rPr>
                <w:rFonts w:ascii="PT Astra Serif" w:hAnsi="PT Astra Serif"/>
                <w:sz w:val="26"/>
                <w:szCs w:val="26"/>
              </w:rPr>
              <w:t xml:space="preserve"> строительства</w:t>
            </w:r>
            <w:r w:rsidR="003B15EA" w:rsidRPr="003C120F">
              <w:rPr>
                <w:rFonts w:ascii="PT Astra Serif" w:hAnsi="PT Astra Serif"/>
                <w:sz w:val="26"/>
                <w:szCs w:val="26"/>
              </w:rPr>
              <w:t>.</w:t>
            </w:r>
            <w:r w:rsidR="009227C3" w:rsidRPr="003C120F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3816" w:type="dxa"/>
          </w:tcPr>
          <w:p w:rsidR="008250F5" w:rsidRPr="003C120F" w:rsidRDefault="002D6138" w:rsidP="003C120F">
            <w:pPr>
              <w:ind w:left="3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-н</w:t>
            </w:r>
            <w:r w:rsidR="008250F5" w:rsidRPr="003C120F">
              <w:rPr>
                <w:rFonts w:ascii="PT Astra Serif" w:hAnsi="PT Astra Serif"/>
                <w:sz w:val="26"/>
                <w:szCs w:val="26"/>
              </w:rPr>
              <w:t xml:space="preserve">едостаточный приток инвестиций  в </w:t>
            </w:r>
            <w:proofErr w:type="spellStart"/>
            <w:r w:rsidR="008250F5" w:rsidRPr="003C120F">
              <w:rPr>
                <w:rFonts w:ascii="PT Astra Serif" w:hAnsi="PT Astra Serif"/>
                <w:sz w:val="26"/>
                <w:szCs w:val="26"/>
              </w:rPr>
              <w:t>инфра</w:t>
            </w:r>
            <w:r w:rsidRPr="003C120F">
              <w:rPr>
                <w:rFonts w:ascii="PT Astra Serif" w:hAnsi="PT Astra Serif"/>
                <w:sz w:val="26"/>
                <w:szCs w:val="26"/>
              </w:rPr>
              <w:t>струк-</w:t>
            </w:r>
            <w:r w:rsidR="008250F5" w:rsidRPr="003C120F">
              <w:rPr>
                <w:rFonts w:ascii="PT Astra Serif" w:hAnsi="PT Astra Serif"/>
                <w:sz w:val="26"/>
                <w:szCs w:val="26"/>
              </w:rPr>
              <w:t>турные</w:t>
            </w:r>
            <w:proofErr w:type="spellEnd"/>
            <w:r w:rsidR="008250F5" w:rsidRPr="003C120F">
              <w:rPr>
                <w:rFonts w:ascii="PT Astra Serif" w:hAnsi="PT Astra Serif"/>
                <w:sz w:val="26"/>
                <w:szCs w:val="26"/>
              </w:rPr>
              <w:t xml:space="preserve"> отрасли (</w:t>
            </w:r>
            <w:proofErr w:type="spellStart"/>
            <w:r w:rsidR="008250F5" w:rsidRPr="003C120F">
              <w:rPr>
                <w:rFonts w:ascii="PT Astra Serif" w:hAnsi="PT Astra Serif"/>
                <w:sz w:val="26"/>
                <w:szCs w:val="26"/>
              </w:rPr>
              <w:t>транспорт</w:t>
            </w:r>
            <w:r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="008250F5" w:rsidRPr="003C120F">
              <w:rPr>
                <w:rFonts w:ascii="PT Astra Serif" w:hAnsi="PT Astra Serif"/>
                <w:sz w:val="26"/>
                <w:szCs w:val="26"/>
              </w:rPr>
              <w:t>ную</w:t>
            </w:r>
            <w:proofErr w:type="spellEnd"/>
            <w:r w:rsidR="008250F5" w:rsidRPr="003C120F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proofErr w:type="gramStart"/>
            <w:r w:rsidR="008250F5" w:rsidRPr="003C120F">
              <w:rPr>
                <w:rFonts w:ascii="PT Astra Serif" w:hAnsi="PT Astra Serif"/>
                <w:sz w:val="26"/>
                <w:szCs w:val="26"/>
              </w:rPr>
              <w:t>коммунальную</w:t>
            </w:r>
            <w:proofErr w:type="gramEnd"/>
            <w:r w:rsidR="009E6786" w:rsidRPr="003C120F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proofErr w:type="spellStart"/>
            <w:r w:rsidR="009E6786" w:rsidRPr="003C120F">
              <w:rPr>
                <w:rFonts w:ascii="PT Astra Serif" w:hAnsi="PT Astra Serif"/>
                <w:sz w:val="26"/>
                <w:szCs w:val="26"/>
              </w:rPr>
              <w:t>сельско-хозяйственную</w:t>
            </w:r>
            <w:proofErr w:type="spellEnd"/>
            <w:r w:rsidR="008250F5" w:rsidRPr="003C120F">
              <w:rPr>
                <w:rFonts w:ascii="PT Astra Serif" w:hAnsi="PT Astra Serif"/>
                <w:sz w:val="26"/>
                <w:szCs w:val="26"/>
              </w:rPr>
              <w:t>).</w:t>
            </w:r>
          </w:p>
          <w:p w:rsidR="00041A0F" w:rsidRPr="003C120F" w:rsidRDefault="00F84A92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 xml:space="preserve"> - </w:t>
            </w:r>
            <w:r w:rsidR="00041A0F" w:rsidRPr="003C120F">
              <w:rPr>
                <w:rFonts w:ascii="PT Astra Serif" w:hAnsi="PT Astra Serif"/>
                <w:sz w:val="26"/>
                <w:szCs w:val="26"/>
              </w:rPr>
              <w:t>отсутствие подготовленных инвестиционных площадок с подведением инженерной  инфраструктуры;</w:t>
            </w:r>
          </w:p>
          <w:p w:rsidR="000F2CAC" w:rsidRPr="003C120F" w:rsidRDefault="00F84A92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2D6138" w:rsidRPr="003C120F">
              <w:rPr>
                <w:rFonts w:ascii="PT Astra Serif" w:hAnsi="PT Astra Serif"/>
                <w:sz w:val="26"/>
                <w:szCs w:val="26"/>
              </w:rPr>
              <w:t>н</w:t>
            </w:r>
            <w:r w:rsidR="000F2CAC" w:rsidRPr="003C120F">
              <w:rPr>
                <w:rFonts w:ascii="PT Astra Serif" w:hAnsi="PT Astra Serif"/>
                <w:sz w:val="26"/>
                <w:szCs w:val="26"/>
              </w:rPr>
              <w:t xml:space="preserve">есформированный имидж района как территории, </w:t>
            </w:r>
            <w:proofErr w:type="spellStart"/>
            <w:proofErr w:type="gramStart"/>
            <w:r w:rsidR="000F2CAC" w:rsidRPr="003C120F">
              <w:rPr>
                <w:rFonts w:ascii="PT Astra Serif" w:hAnsi="PT Astra Serif"/>
                <w:sz w:val="26"/>
                <w:szCs w:val="26"/>
              </w:rPr>
              <w:t>благо</w:t>
            </w:r>
            <w:r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="000F2CAC" w:rsidRPr="003C120F">
              <w:rPr>
                <w:rFonts w:ascii="PT Astra Serif" w:hAnsi="PT Astra Serif"/>
                <w:sz w:val="26"/>
                <w:szCs w:val="26"/>
              </w:rPr>
              <w:t>приятной</w:t>
            </w:r>
            <w:proofErr w:type="spellEnd"/>
            <w:proofErr w:type="gramEnd"/>
            <w:r w:rsidR="000F2CAC" w:rsidRPr="003C120F">
              <w:rPr>
                <w:rFonts w:ascii="PT Astra Serif" w:hAnsi="PT Astra Serif"/>
                <w:sz w:val="26"/>
                <w:szCs w:val="26"/>
              </w:rPr>
              <w:t xml:space="preserve"> для инвестиций;</w:t>
            </w:r>
          </w:p>
          <w:p w:rsidR="005E45BD" w:rsidRPr="003C120F" w:rsidRDefault="002D6138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-п</w:t>
            </w:r>
            <w:r w:rsidR="00775AFD" w:rsidRPr="003C120F">
              <w:rPr>
                <w:rFonts w:ascii="PT Astra Serif" w:hAnsi="PT Astra Serif"/>
                <w:sz w:val="26"/>
                <w:szCs w:val="26"/>
              </w:rPr>
              <w:t xml:space="preserve">адение инвестиционной </w:t>
            </w:r>
            <w:proofErr w:type="spellStart"/>
            <w:proofErr w:type="gramStart"/>
            <w:r w:rsidR="00775AFD" w:rsidRPr="003C120F">
              <w:rPr>
                <w:rFonts w:ascii="PT Astra Serif" w:hAnsi="PT Astra Serif"/>
                <w:sz w:val="26"/>
                <w:szCs w:val="26"/>
              </w:rPr>
              <w:t>прив</w:t>
            </w:r>
            <w:r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="00775AFD" w:rsidRPr="003C120F">
              <w:rPr>
                <w:rFonts w:ascii="PT Astra Serif" w:hAnsi="PT Astra Serif"/>
                <w:sz w:val="26"/>
                <w:szCs w:val="26"/>
              </w:rPr>
              <w:t>лекательности</w:t>
            </w:r>
            <w:proofErr w:type="spellEnd"/>
            <w:proofErr w:type="gramEnd"/>
            <w:r w:rsidR="00775AFD" w:rsidRPr="003C120F">
              <w:rPr>
                <w:rFonts w:ascii="PT Astra Serif" w:hAnsi="PT Astra Serif"/>
                <w:sz w:val="26"/>
                <w:szCs w:val="26"/>
              </w:rPr>
              <w:t xml:space="preserve"> на фоне роста привлекательности </w:t>
            </w:r>
            <w:r w:rsidR="00775AFD" w:rsidRPr="003C120F">
              <w:rPr>
                <w:rFonts w:ascii="PT Astra Serif" w:hAnsi="PT Astra Serif"/>
                <w:sz w:val="26"/>
                <w:szCs w:val="26"/>
              </w:rPr>
              <w:lastRenderedPageBreak/>
              <w:t>соседних районов и регионов</w:t>
            </w:r>
            <w:r w:rsidR="00ED3AF9" w:rsidRPr="003C120F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</w:tr>
      <w:tr w:rsidR="00D94C09" w:rsidRPr="003C120F" w:rsidTr="00CA59AC">
        <w:tc>
          <w:tcPr>
            <w:tcW w:w="2529" w:type="dxa"/>
          </w:tcPr>
          <w:p w:rsidR="005E45BD" w:rsidRPr="003C120F" w:rsidRDefault="00F32903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3C120F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Сырьевые и энергетические ресурсы</w:t>
            </w:r>
          </w:p>
        </w:tc>
        <w:tc>
          <w:tcPr>
            <w:tcW w:w="4078" w:type="dxa"/>
          </w:tcPr>
          <w:p w:rsidR="005E45BD" w:rsidRPr="003C120F" w:rsidRDefault="00F32903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-7</w:t>
            </w:r>
            <w:r w:rsidR="00B52542" w:rsidRPr="003C120F">
              <w:rPr>
                <w:rFonts w:ascii="PT Astra Serif" w:hAnsi="PT Astra Serif"/>
                <w:sz w:val="26"/>
                <w:szCs w:val="26"/>
              </w:rPr>
              <w:t>2</w:t>
            </w:r>
            <w:r w:rsidRPr="003C120F">
              <w:rPr>
                <w:rFonts w:ascii="PT Astra Serif" w:hAnsi="PT Astra Serif"/>
                <w:sz w:val="26"/>
                <w:szCs w:val="26"/>
              </w:rPr>
              <w:t xml:space="preserve">% населённых пунктов </w:t>
            </w:r>
            <w:proofErr w:type="spellStart"/>
            <w:r w:rsidRPr="003C120F">
              <w:rPr>
                <w:rFonts w:ascii="PT Astra Serif" w:hAnsi="PT Astra Serif"/>
                <w:sz w:val="26"/>
                <w:szCs w:val="26"/>
              </w:rPr>
              <w:t>Сенги</w:t>
            </w:r>
            <w:r w:rsidR="00C86236"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Pr="003C120F">
              <w:rPr>
                <w:rFonts w:ascii="PT Astra Serif" w:hAnsi="PT Astra Serif"/>
                <w:sz w:val="26"/>
                <w:szCs w:val="26"/>
              </w:rPr>
              <w:t>леевского</w:t>
            </w:r>
            <w:proofErr w:type="spellEnd"/>
            <w:r w:rsidRPr="003C120F">
              <w:rPr>
                <w:rFonts w:ascii="PT Astra Serif" w:hAnsi="PT Astra Serif"/>
                <w:sz w:val="26"/>
                <w:szCs w:val="26"/>
              </w:rPr>
              <w:t xml:space="preserve"> района </w:t>
            </w:r>
            <w:proofErr w:type="spellStart"/>
            <w:proofErr w:type="gramStart"/>
            <w:r w:rsidRPr="003C120F">
              <w:rPr>
                <w:rFonts w:ascii="PT Astra Serif" w:hAnsi="PT Astra Serif"/>
                <w:sz w:val="26"/>
                <w:szCs w:val="26"/>
              </w:rPr>
              <w:t>газифици</w:t>
            </w:r>
            <w:r w:rsidR="00C86236"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Pr="003C120F">
              <w:rPr>
                <w:rFonts w:ascii="PT Astra Serif" w:hAnsi="PT Astra Serif"/>
                <w:sz w:val="26"/>
                <w:szCs w:val="26"/>
              </w:rPr>
              <w:t>ровано</w:t>
            </w:r>
            <w:proofErr w:type="spellEnd"/>
            <w:proofErr w:type="gramEnd"/>
            <w:r w:rsidRPr="003C120F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F32903" w:rsidRPr="003C120F" w:rsidRDefault="00F32903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816" w:type="dxa"/>
          </w:tcPr>
          <w:p w:rsidR="005E45BD" w:rsidRPr="003C120F" w:rsidRDefault="00ED3AF9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- з</w:t>
            </w:r>
            <w:r w:rsidR="00F10CB3" w:rsidRPr="003C120F">
              <w:rPr>
                <w:rFonts w:ascii="PT Astra Serif" w:hAnsi="PT Astra Serif"/>
                <w:sz w:val="26"/>
                <w:szCs w:val="26"/>
              </w:rPr>
              <w:t xml:space="preserve">начительная  удалённость коммуникаций или </w:t>
            </w:r>
            <w:proofErr w:type="spellStart"/>
            <w:r w:rsidR="00F10CB3" w:rsidRPr="003C120F">
              <w:rPr>
                <w:rFonts w:ascii="PT Astra Serif" w:hAnsi="PT Astra Serif"/>
                <w:sz w:val="26"/>
                <w:szCs w:val="26"/>
              </w:rPr>
              <w:t>энерго</w:t>
            </w:r>
            <w:r w:rsidR="000A09DD"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="00F10CB3" w:rsidRPr="003C120F">
              <w:rPr>
                <w:rFonts w:ascii="PT Astra Serif" w:hAnsi="PT Astra Serif"/>
                <w:sz w:val="26"/>
                <w:szCs w:val="26"/>
              </w:rPr>
              <w:t>источников</w:t>
            </w:r>
            <w:proofErr w:type="spellEnd"/>
            <w:r w:rsidR="00F10CB3" w:rsidRPr="003C120F">
              <w:rPr>
                <w:rFonts w:ascii="PT Astra Serif" w:hAnsi="PT Astra Serif"/>
                <w:sz w:val="26"/>
                <w:szCs w:val="26"/>
              </w:rPr>
              <w:t xml:space="preserve"> от участков, </w:t>
            </w:r>
            <w:proofErr w:type="spellStart"/>
            <w:proofErr w:type="gramStart"/>
            <w:r w:rsidR="00F10CB3" w:rsidRPr="003C120F">
              <w:rPr>
                <w:rFonts w:ascii="PT Astra Serif" w:hAnsi="PT Astra Serif"/>
                <w:sz w:val="26"/>
                <w:szCs w:val="26"/>
              </w:rPr>
              <w:t>при</w:t>
            </w:r>
            <w:r w:rsidR="00390268"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="00F10CB3" w:rsidRPr="003C120F">
              <w:rPr>
                <w:rFonts w:ascii="PT Astra Serif" w:hAnsi="PT Astra Serif"/>
                <w:sz w:val="26"/>
                <w:szCs w:val="26"/>
              </w:rPr>
              <w:t>годных</w:t>
            </w:r>
            <w:proofErr w:type="spellEnd"/>
            <w:proofErr w:type="gramEnd"/>
            <w:r w:rsidR="00F10CB3" w:rsidRPr="003C120F">
              <w:rPr>
                <w:rFonts w:ascii="PT Astra Serif" w:hAnsi="PT Astra Serif"/>
                <w:sz w:val="26"/>
                <w:szCs w:val="26"/>
              </w:rPr>
              <w:t xml:space="preserve"> для крупного </w:t>
            </w:r>
            <w:proofErr w:type="spellStart"/>
            <w:r w:rsidR="00F10CB3" w:rsidRPr="003C120F">
              <w:rPr>
                <w:rFonts w:ascii="PT Astra Serif" w:hAnsi="PT Astra Serif"/>
                <w:sz w:val="26"/>
                <w:szCs w:val="26"/>
              </w:rPr>
              <w:t>произ</w:t>
            </w:r>
            <w:r w:rsidR="00390268"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="00F10CB3" w:rsidRPr="003C120F">
              <w:rPr>
                <w:rFonts w:ascii="PT Astra Serif" w:hAnsi="PT Astra Serif"/>
                <w:sz w:val="26"/>
                <w:szCs w:val="26"/>
              </w:rPr>
              <w:t>водства</w:t>
            </w:r>
            <w:proofErr w:type="spellEnd"/>
            <w:r w:rsidR="00F10CB3" w:rsidRPr="003C120F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0A09DD" w:rsidRPr="003C120F" w:rsidRDefault="00ED3AF9" w:rsidP="003C120F">
            <w:pPr>
              <w:ind w:left="3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-к</w:t>
            </w:r>
            <w:r w:rsidR="000A09DD" w:rsidRPr="003C120F">
              <w:rPr>
                <w:rFonts w:ascii="PT Astra Serif" w:hAnsi="PT Astra Serif"/>
                <w:sz w:val="26"/>
                <w:szCs w:val="26"/>
              </w:rPr>
              <w:t xml:space="preserve">ризисное состояние </w:t>
            </w:r>
            <w:proofErr w:type="spellStart"/>
            <w:r w:rsidR="000A09DD" w:rsidRPr="003C120F">
              <w:rPr>
                <w:rFonts w:ascii="PT Astra Serif" w:hAnsi="PT Astra Serif"/>
                <w:sz w:val="26"/>
                <w:szCs w:val="26"/>
              </w:rPr>
              <w:t>жилищно</w:t>
            </w:r>
            <w:proofErr w:type="spellEnd"/>
            <w:r w:rsidR="00390268" w:rsidRPr="003C120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gramStart"/>
            <w:r w:rsidR="000A09DD" w:rsidRPr="003C120F">
              <w:rPr>
                <w:rFonts w:ascii="PT Astra Serif" w:hAnsi="PT Astra Serif"/>
                <w:sz w:val="26"/>
                <w:szCs w:val="26"/>
              </w:rPr>
              <w:t>-к</w:t>
            </w:r>
            <w:proofErr w:type="gramEnd"/>
            <w:r w:rsidR="000A09DD" w:rsidRPr="003C120F">
              <w:rPr>
                <w:rFonts w:ascii="PT Astra Serif" w:hAnsi="PT Astra Serif"/>
                <w:sz w:val="26"/>
                <w:szCs w:val="26"/>
              </w:rPr>
              <w:t>оммунального хозяйства.</w:t>
            </w:r>
          </w:p>
          <w:p w:rsidR="00CC7C5A" w:rsidRPr="003C120F" w:rsidRDefault="00390268" w:rsidP="003C120F">
            <w:pPr>
              <w:ind w:left="3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- и</w:t>
            </w:r>
            <w:r w:rsidR="00CC7C5A" w:rsidRPr="003C120F">
              <w:rPr>
                <w:rFonts w:ascii="PT Astra Serif" w:hAnsi="PT Astra Serif"/>
                <w:sz w:val="26"/>
                <w:szCs w:val="26"/>
              </w:rPr>
              <w:t xml:space="preserve">зношенность </w:t>
            </w:r>
            <w:proofErr w:type="spellStart"/>
            <w:r w:rsidR="00CC7C5A" w:rsidRPr="003C120F">
              <w:rPr>
                <w:rFonts w:ascii="PT Astra Serif" w:hAnsi="PT Astra Serif"/>
                <w:sz w:val="26"/>
                <w:szCs w:val="26"/>
              </w:rPr>
              <w:t>водопро</w:t>
            </w:r>
            <w:r w:rsidR="00B52542"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="00CC7C5A" w:rsidRPr="003C120F">
              <w:rPr>
                <w:rFonts w:ascii="PT Astra Serif" w:hAnsi="PT Astra Serif"/>
                <w:sz w:val="26"/>
                <w:szCs w:val="26"/>
              </w:rPr>
              <w:t>водных</w:t>
            </w:r>
            <w:proofErr w:type="spellEnd"/>
            <w:r w:rsidR="00CC7C5A" w:rsidRPr="003C120F">
              <w:rPr>
                <w:rFonts w:ascii="PT Astra Serif" w:hAnsi="PT Astra Serif"/>
                <w:sz w:val="26"/>
                <w:szCs w:val="26"/>
              </w:rPr>
              <w:t xml:space="preserve"> сетей</w:t>
            </w:r>
            <w:proofErr w:type="gramStart"/>
            <w:r w:rsidR="00CC7C5A" w:rsidRPr="003C120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3C120F">
              <w:rPr>
                <w:rFonts w:ascii="PT Astra Serif" w:hAnsi="PT Astra Serif"/>
                <w:sz w:val="26"/>
                <w:szCs w:val="26"/>
              </w:rPr>
              <w:t>.</w:t>
            </w:r>
            <w:proofErr w:type="gramEnd"/>
          </w:p>
          <w:p w:rsidR="00ED3AF9" w:rsidRPr="003C120F" w:rsidRDefault="00ED3AF9" w:rsidP="003C120F">
            <w:pPr>
              <w:ind w:left="3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-н</w:t>
            </w:r>
            <w:r w:rsidR="000A09DD" w:rsidRPr="003C120F">
              <w:rPr>
                <w:rFonts w:ascii="PT Astra Serif" w:hAnsi="PT Astra Serif"/>
                <w:sz w:val="26"/>
                <w:szCs w:val="26"/>
              </w:rPr>
              <w:t xml:space="preserve">изкая обеспеченность </w:t>
            </w:r>
            <w:proofErr w:type="spellStart"/>
            <w:proofErr w:type="gramStart"/>
            <w:r w:rsidR="000A09DD" w:rsidRPr="003C120F">
              <w:rPr>
                <w:rFonts w:ascii="PT Astra Serif" w:hAnsi="PT Astra Serif"/>
                <w:sz w:val="26"/>
                <w:szCs w:val="26"/>
              </w:rPr>
              <w:t>насе</w:t>
            </w:r>
            <w:r w:rsidR="00390268"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="000A09DD" w:rsidRPr="003C120F">
              <w:rPr>
                <w:rFonts w:ascii="PT Astra Serif" w:hAnsi="PT Astra Serif"/>
                <w:sz w:val="26"/>
                <w:szCs w:val="26"/>
              </w:rPr>
              <w:t>ления</w:t>
            </w:r>
            <w:proofErr w:type="spellEnd"/>
            <w:proofErr w:type="gramEnd"/>
            <w:r w:rsidR="000A09DD" w:rsidRPr="003C120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C7C5A" w:rsidRPr="003C120F">
              <w:rPr>
                <w:rFonts w:ascii="PT Astra Serif" w:hAnsi="PT Astra Serif"/>
                <w:sz w:val="26"/>
                <w:szCs w:val="26"/>
              </w:rPr>
              <w:t>водой</w:t>
            </w:r>
            <w:r w:rsidR="000A09DD" w:rsidRPr="003C120F">
              <w:rPr>
                <w:rFonts w:ascii="PT Astra Serif" w:hAnsi="PT Astra Serif"/>
                <w:sz w:val="26"/>
                <w:szCs w:val="26"/>
              </w:rPr>
              <w:t xml:space="preserve"> питьевого качества</w:t>
            </w:r>
          </w:p>
          <w:p w:rsidR="000A09DD" w:rsidRPr="003C120F" w:rsidRDefault="00762149" w:rsidP="003C120F">
            <w:pPr>
              <w:ind w:left="3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="002E39BC" w:rsidRPr="003C120F">
              <w:rPr>
                <w:rFonts w:ascii="PT Astra Serif" w:hAnsi="PT Astra Serif"/>
                <w:sz w:val="26"/>
                <w:szCs w:val="26"/>
              </w:rPr>
              <w:t xml:space="preserve">отсутствие очистных </w:t>
            </w:r>
            <w:proofErr w:type="spellStart"/>
            <w:r w:rsidR="002E39BC" w:rsidRPr="003C120F">
              <w:rPr>
                <w:rFonts w:ascii="PT Astra Serif" w:hAnsi="PT Astra Serif"/>
                <w:sz w:val="26"/>
                <w:szCs w:val="26"/>
              </w:rPr>
              <w:t>соору</w:t>
            </w:r>
            <w:r w:rsidR="00390268"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="002E39BC" w:rsidRPr="003C120F">
              <w:rPr>
                <w:rFonts w:ascii="PT Astra Serif" w:hAnsi="PT Astra Serif"/>
                <w:sz w:val="26"/>
                <w:szCs w:val="26"/>
              </w:rPr>
              <w:t>жений</w:t>
            </w:r>
            <w:proofErr w:type="spellEnd"/>
            <w:proofErr w:type="gramStart"/>
            <w:r w:rsidR="002E39BC" w:rsidRPr="003C120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90268" w:rsidRPr="003C120F">
              <w:rPr>
                <w:rFonts w:ascii="PT Astra Serif" w:hAnsi="PT Astra Serif"/>
                <w:sz w:val="26"/>
                <w:szCs w:val="26"/>
              </w:rPr>
              <w:t>.</w:t>
            </w:r>
            <w:proofErr w:type="gramEnd"/>
          </w:p>
        </w:tc>
      </w:tr>
      <w:tr w:rsidR="00D94C09" w:rsidRPr="003C120F" w:rsidTr="00CA59AC">
        <w:tc>
          <w:tcPr>
            <w:tcW w:w="2529" w:type="dxa"/>
          </w:tcPr>
          <w:p w:rsidR="005E45BD" w:rsidRPr="003C120F" w:rsidRDefault="00704627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3C120F">
              <w:rPr>
                <w:rFonts w:ascii="PT Astra Serif" w:hAnsi="PT Astra Serif"/>
                <w:b/>
                <w:sz w:val="26"/>
                <w:szCs w:val="26"/>
              </w:rPr>
              <w:t>Качество жилищного фонда</w:t>
            </w:r>
          </w:p>
        </w:tc>
        <w:tc>
          <w:tcPr>
            <w:tcW w:w="4078" w:type="dxa"/>
          </w:tcPr>
          <w:p w:rsidR="005E45BD" w:rsidRPr="003C120F" w:rsidRDefault="00317E31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="003E216C" w:rsidRPr="003C120F">
              <w:rPr>
                <w:rFonts w:ascii="PT Astra Serif" w:hAnsi="PT Astra Serif"/>
                <w:sz w:val="26"/>
                <w:szCs w:val="26"/>
              </w:rPr>
              <w:t>н</w:t>
            </w:r>
            <w:r w:rsidRPr="003C120F">
              <w:rPr>
                <w:rFonts w:ascii="PT Astra Serif" w:hAnsi="PT Astra Serif"/>
                <w:sz w:val="26"/>
                <w:szCs w:val="26"/>
              </w:rPr>
              <w:t xml:space="preserve">аличие необходимых </w:t>
            </w:r>
            <w:proofErr w:type="spellStart"/>
            <w:proofErr w:type="gramStart"/>
            <w:r w:rsidRPr="003C120F">
              <w:rPr>
                <w:rFonts w:ascii="PT Astra Serif" w:hAnsi="PT Astra Serif"/>
                <w:sz w:val="26"/>
                <w:szCs w:val="26"/>
              </w:rPr>
              <w:t>земель-ных</w:t>
            </w:r>
            <w:proofErr w:type="spellEnd"/>
            <w:proofErr w:type="gramEnd"/>
            <w:r w:rsidRPr="003C120F">
              <w:rPr>
                <w:rFonts w:ascii="PT Astra Serif" w:hAnsi="PT Astra Serif"/>
                <w:sz w:val="26"/>
                <w:szCs w:val="26"/>
              </w:rPr>
              <w:t xml:space="preserve"> ресурсов для строительства жилья </w:t>
            </w:r>
          </w:p>
        </w:tc>
        <w:tc>
          <w:tcPr>
            <w:tcW w:w="3816" w:type="dxa"/>
          </w:tcPr>
          <w:p w:rsidR="00C93CD1" w:rsidRPr="003C120F" w:rsidRDefault="00277BDB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3E216C" w:rsidRPr="003C120F">
              <w:rPr>
                <w:rFonts w:ascii="PT Astra Serif" w:hAnsi="PT Astra Serif"/>
                <w:sz w:val="26"/>
                <w:szCs w:val="26"/>
              </w:rPr>
              <w:t>р</w:t>
            </w:r>
            <w:r w:rsidR="004B2A29" w:rsidRPr="003C120F">
              <w:rPr>
                <w:rFonts w:ascii="PT Astra Serif" w:hAnsi="PT Astra Serif"/>
                <w:sz w:val="26"/>
                <w:szCs w:val="26"/>
              </w:rPr>
              <w:t xml:space="preserve">ост доли  аварийного жилья в жилом фонде. </w:t>
            </w:r>
          </w:p>
          <w:p w:rsidR="005E45BD" w:rsidRPr="003C120F" w:rsidRDefault="009B1D0D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="003E216C" w:rsidRPr="003C120F">
              <w:rPr>
                <w:rFonts w:ascii="PT Astra Serif" w:hAnsi="PT Astra Serif"/>
                <w:sz w:val="26"/>
                <w:szCs w:val="26"/>
              </w:rPr>
              <w:t>в</w:t>
            </w:r>
            <w:r w:rsidR="004B2A29" w:rsidRPr="003C120F">
              <w:rPr>
                <w:rFonts w:ascii="PT Astra Serif" w:hAnsi="PT Astra Serif"/>
                <w:sz w:val="26"/>
                <w:szCs w:val="26"/>
              </w:rPr>
              <w:t>ысокий износ основных фондов района;</w:t>
            </w:r>
          </w:p>
        </w:tc>
      </w:tr>
      <w:tr w:rsidR="00D94C09" w:rsidRPr="003C120F" w:rsidTr="00CA59AC">
        <w:tc>
          <w:tcPr>
            <w:tcW w:w="2529" w:type="dxa"/>
          </w:tcPr>
          <w:p w:rsidR="00923127" w:rsidRPr="003C120F" w:rsidRDefault="00822783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3C120F"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>С</w:t>
            </w:r>
            <w:r w:rsidR="00AE1A7A" w:rsidRPr="003C120F"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 xml:space="preserve">оциальной инфраструктуры </w:t>
            </w:r>
          </w:p>
          <w:p w:rsidR="005E45BD" w:rsidRPr="003C120F" w:rsidRDefault="005E45BD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078" w:type="dxa"/>
          </w:tcPr>
          <w:p w:rsidR="00A20D61" w:rsidRPr="003C120F" w:rsidRDefault="00822783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bCs/>
                <w:iCs/>
                <w:sz w:val="26"/>
                <w:szCs w:val="26"/>
              </w:rPr>
              <w:t xml:space="preserve">- высокий уровень </w:t>
            </w:r>
            <w:r w:rsidR="00A20D61" w:rsidRPr="003C120F">
              <w:rPr>
                <w:rFonts w:ascii="PT Astra Serif" w:hAnsi="PT Astra Serif"/>
                <w:bCs/>
                <w:iCs/>
                <w:sz w:val="26"/>
                <w:szCs w:val="26"/>
              </w:rPr>
              <w:t xml:space="preserve"> развития социальной инфраструктуры</w:t>
            </w:r>
            <w:r w:rsidRPr="003C120F">
              <w:rPr>
                <w:rFonts w:ascii="PT Astra Serif" w:hAnsi="PT Astra Serif"/>
                <w:bCs/>
                <w:iCs/>
                <w:sz w:val="26"/>
                <w:szCs w:val="26"/>
              </w:rPr>
              <w:t>;</w:t>
            </w:r>
          </w:p>
          <w:p w:rsidR="005E45BD" w:rsidRPr="003C120F" w:rsidRDefault="005E45BD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816" w:type="dxa"/>
          </w:tcPr>
          <w:p w:rsidR="005E45BD" w:rsidRPr="003C120F" w:rsidRDefault="003E216C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-н</w:t>
            </w:r>
            <w:r w:rsidR="00EE0ECD" w:rsidRPr="003C120F">
              <w:rPr>
                <w:rFonts w:ascii="PT Astra Serif" w:hAnsi="PT Astra Serif"/>
                <w:sz w:val="26"/>
                <w:szCs w:val="26"/>
              </w:rPr>
              <w:t>ехватка квалифицированных  педагогических, медицинских и других социальных кадров.</w:t>
            </w:r>
          </w:p>
        </w:tc>
      </w:tr>
      <w:tr w:rsidR="00D94C09" w:rsidRPr="003C120F" w:rsidTr="00CA59AC">
        <w:tc>
          <w:tcPr>
            <w:tcW w:w="2529" w:type="dxa"/>
          </w:tcPr>
          <w:p w:rsidR="005E45BD" w:rsidRPr="003C120F" w:rsidRDefault="003B15EA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3C120F">
              <w:rPr>
                <w:rFonts w:ascii="PT Astra Serif" w:hAnsi="PT Astra Serif"/>
                <w:b/>
                <w:sz w:val="26"/>
                <w:szCs w:val="26"/>
              </w:rPr>
              <w:t>Развитие туристической инфраструктуры</w:t>
            </w:r>
          </w:p>
        </w:tc>
        <w:tc>
          <w:tcPr>
            <w:tcW w:w="4078" w:type="dxa"/>
          </w:tcPr>
          <w:p w:rsidR="003B15EA" w:rsidRPr="003C120F" w:rsidRDefault="003B15EA" w:rsidP="003C120F">
            <w:pPr>
              <w:pStyle w:val="a4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943C3E" w:rsidRPr="003C120F">
              <w:rPr>
                <w:rFonts w:ascii="PT Astra Serif" w:hAnsi="PT Astra Serif"/>
                <w:sz w:val="26"/>
                <w:szCs w:val="26"/>
              </w:rPr>
              <w:t xml:space="preserve">сохранилось </w:t>
            </w:r>
            <w:proofErr w:type="spellStart"/>
            <w:r w:rsidR="00943C3E" w:rsidRPr="003C120F">
              <w:rPr>
                <w:rFonts w:ascii="PT Astra Serif" w:hAnsi="PT Astra Serif"/>
                <w:sz w:val="26"/>
                <w:szCs w:val="26"/>
              </w:rPr>
              <w:t>историко-культур-ное</w:t>
            </w:r>
            <w:proofErr w:type="spellEnd"/>
            <w:r w:rsidR="00943C3E" w:rsidRPr="003C120F">
              <w:rPr>
                <w:rFonts w:ascii="PT Astra Serif" w:hAnsi="PT Astra Serif"/>
                <w:sz w:val="26"/>
                <w:szCs w:val="26"/>
              </w:rPr>
              <w:t xml:space="preserve"> своеобразие Сенгилеевского района (исторические памятники, памятники архитектуры и </w:t>
            </w:r>
            <w:proofErr w:type="spellStart"/>
            <w:proofErr w:type="gramStart"/>
            <w:r w:rsidR="00943C3E" w:rsidRPr="003C120F">
              <w:rPr>
                <w:rFonts w:ascii="PT Astra Serif" w:hAnsi="PT Astra Serif"/>
                <w:sz w:val="26"/>
                <w:szCs w:val="26"/>
              </w:rPr>
              <w:t>др</w:t>
            </w:r>
            <w:proofErr w:type="spellEnd"/>
            <w:proofErr w:type="gramEnd"/>
            <w:r w:rsidR="00943C3E" w:rsidRPr="003C120F">
              <w:rPr>
                <w:rFonts w:ascii="PT Astra Serif" w:hAnsi="PT Astra Serif"/>
                <w:sz w:val="26"/>
                <w:szCs w:val="26"/>
              </w:rPr>
              <w:t>)</w:t>
            </w:r>
          </w:p>
          <w:p w:rsidR="00DE3EAA" w:rsidRPr="003C120F" w:rsidRDefault="003B15EA" w:rsidP="003C120F">
            <w:pPr>
              <w:pStyle w:val="a4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="00CB34A0" w:rsidRPr="003C120F">
              <w:rPr>
                <w:rFonts w:ascii="PT Astra Serif" w:hAnsi="PT Astra Serif"/>
                <w:sz w:val="26"/>
                <w:szCs w:val="26"/>
              </w:rPr>
              <w:t>з</w:t>
            </w:r>
            <w:r w:rsidR="00DE3EAA" w:rsidRPr="003C120F">
              <w:rPr>
                <w:rFonts w:ascii="PT Astra Serif" w:hAnsi="PT Astra Serif"/>
                <w:sz w:val="26"/>
                <w:szCs w:val="26"/>
              </w:rPr>
              <w:t xml:space="preserve">начительный потенциал </w:t>
            </w:r>
            <w:proofErr w:type="spellStart"/>
            <w:proofErr w:type="gramStart"/>
            <w:r w:rsidR="00DE3EAA" w:rsidRPr="003C120F">
              <w:rPr>
                <w:rFonts w:ascii="PT Astra Serif" w:hAnsi="PT Astra Serif"/>
                <w:sz w:val="26"/>
                <w:szCs w:val="26"/>
              </w:rPr>
              <w:t>разви</w:t>
            </w:r>
            <w:r w:rsidR="003E216C"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="00DE3EAA" w:rsidRPr="003C120F">
              <w:rPr>
                <w:rFonts w:ascii="PT Astra Serif" w:hAnsi="PT Astra Serif"/>
                <w:sz w:val="26"/>
                <w:szCs w:val="26"/>
              </w:rPr>
              <w:t>тия</w:t>
            </w:r>
            <w:proofErr w:type="spellEnd"/>
            <w:proofErr w:type="gramEnd"/>
            <w:r w:rsidR="00DE3EAA" w:rsidRPr="003C120F">
              <w:rPr>
                <w:rFonts w:ascii="PT Astra Serif" w:hAnsi="PT Astra Serif"/>
                <w:sz w:val="26"/>
                <w:szCs w:val="26"/>
              </w:rPr>
              <w:t xml:space="preserve"> туризма и  спортивно-оздоровительного отдыха. </w:t>
            </w:r>
          </w:p>
          <w:p w:rsidR="00C32B61" w:rsidRPr="003C120F" w:rsidRDefault="00C32B61" w:rsidP="003C120F">
            <w:pPr>
              <w:pStyle w:val="a4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- наличие на территории Сенгилеевского района  ФГБУ Национальный парк «</w:t>
            </w:r>
            <w:proofErr w:type="spellStart"/>
            <w:r w:rsidRPr="003C120F">
              <w:rPr>
                <w:rFonts w:ascii="PT Astra Serif" w:hAnsi="PT Astra Serif"/>
                <w:sz w:val="26"/>
                <w:szCs w:val="26"/>
              </w:rPr>
              <w:t>Сенгиле</w:t>
            </w:r>
            <w:r w:rsidR="003E216C"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Pr="003C120F">
              <w:rPr>
                <w:rFonts w:ascii="PT Astra Serif" w:hAnsi="PT Astra Serif"/>
                <w:sz w:val="26"/>
                <w:szCs w:val="26"/>
              </w:rPr>
              <w:t>евские</w:t>
            </w:r>
            <w:proofErr w:type="spellEnd"/>
            <w:r w:rsidRPr="003C120F">
              <w:rPr>
                <w:rFonts w:ascii="PT Astra Serif" w:hAnsi="PT Astra Serif"/>
                <w:sz w:val="26"/>
                <w:szCs w:val="26"/>
              </w:rPr>
              <w:t xml:space="preserve"> горы»;</w:t>
            </w:r>
          </w:p>
          <w:p w:rsidR="00943C3E" w:rsidRPr="003C120F" w:rsidRDefault="003B15EA" w:rsidP="003C120F">
            <w:pPr>
              <w:pStyle w:val="a4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="00943C3E" w:rsidRPr="003C120F">
              <w:rPr>
                <w:rFonts w:ascii="PT Astra Serif" w:hAnsi="PT Astra Serif"/>
                <w:sz w:val="26"/>
                <w:szCs w:val="26"/>
              </w:rPr>
              <w:t>наличие  рекреационной среды, мест отдыха.</w:t>
            </w:r>
          </w:p>
          <w:p w:rsidR="003E216C" w:rsidRPr="003C120F" w:rsidRDefault="003E216C" w:rsidP="003C120F">
            <w:pPr>
              <w:pStyle w:val="a4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846DF0" w:rsidRPr="003C120F">
              <w:rPr>
                <w:rFonts w:ascii="PT Astra Serif" w:hAnsi="PT Astra Serif"/>
                <w:sz w:val="26"/>
                <w:szCs w:val="26"/>
              </w:rPr>
              <w:t>строительство объектов туристической индустрии;</w:t>
            </w:r>
          </w:p>
          <w:p w:rsidR="005E45BD" w:rsidRPr="003C120F" w:rsidRDefault="00943C3E" w:rsidP="003C120F">
            <w:pPr>
              <w:pStyle w:val="a4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7D41D7" w:rsidRPr="003C120F">
              <w:rPr>
                <w:rFonts w:ascii="PT Astra Serif" w:hAnsi="PT Astra Serif"/>
                <w:sz w:val="26"/>
                <w:szCs w:val="26"/>
              </w:rPr>
              <w:t xml:space="preserve">организована </w:t>
            </w:r>
            <w:r w:rsidR="003E216C" w:rsidRPr="003C120F">
              <w:rPr>
                <w:rFonts w:ascii="PT Astra Serif" w:hAnsi="PT Astra Serif"/>
                <w:sz w:val="26"/>
                <w:szCs w:val="26"/>
              </w:rPr>
              <w:t>и ведётся</w:t>
            </w:r>
            <w:r w:rsidRPr="003C120F">
              <w:rPr>
                <w:rFonts w:ascii="PT Astra Serif" w:hAnsi="PT Astra Serif"/>
                <w:sz w:val="26"/>
                <w:szCs w:val="26"/>
              </w:rPr>
              <w:t xml:space="preserve"> работа  по созданию новых </w:t>
            </w:r>
            <w:proofErr w:type="spellStart"/>
            <w:proofErr w:type="gramStart"/>
            <w:r w:rsidRPr="003C120F">
              <w:rPr>
                <w:rFonts w:ascii="PT Astra Serif" w:hAnsi="PT Astra Serif"/>
                <w:sz w:val="26"/>
                <w:szCs w:val="26"/>
              </w:rPr>
              <w:t>туристи</w:t>
            </w:r>
            <w:r w:rsidR="003E216C"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Pr="003C120F">
              <w:rPr>
                <w:rFonts w:ascii="PT Astra Serif" w:hAnsi="PT Astra Serif"/>
                <w:sz w:val="26"/>
                <w:szCs w:val="26"/>
              </w:rPr>
              <w:t>ческих</w:t>
            </w:r>
            <w:proofErr w:type="spellEnd"/>
            <w:proofErr w:type="gramEnd"/>
            <w:r w:rsidRPr="003C120F">
              <w:rPr>
                <w:rFonts w:ascii="PT Astra Serif" w:hAnsi="PT Astra Serif"/>
                <w:sz w:val="26"/>
                <w:szCs w:val="26"/>
              </w:rPr>
              <w:t xml:space="preserve"> достопримечательностей. </w:t>
            </w:r>
          </w:p>
        </w:tc>
        <w:tc>
          <w:tcPr>
            <w:tcW w:w="3816" w:type="dxa"/>
          </w:tcPr>
          <w:p w:rsidR="00D024BE" w:rsidRPr="003C120F" w:rsidRDefault="002E39BC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="00846DF0" w:rsidRPr="003C120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D024BE" w:rsidRPr="003C120F">
              <w:rPr>
                <w:rFonts w:ascii="PT Astra Serif" w:hAnsi="PT Astra Serif"/>
                <w:sz w:val="26"/>
                <w:szCs w:val="26"/>
              </w:rPr>
              <w:t>н</w:t>
            </w:r>
            <w:r w:rsidR="00D65336" w:rsidRPr="003C120F">
              <w:rPr>
                <w:rFonts w:ascii="PT Astra Serif" w:hAnsi="PT Astra Serif"/>
                <w:sz w:val="26"/>
                <w:szCs w:val="26"/>
              </w:rPr>
              <w:t>еразвитая инфраструктура туризма</w:t>
            </w:r>
            <w:r w:rsidR="00D024BE" w:rsidRPr="003C120F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D024BE" w:rsidRPr="003C120F" w:rsidRDefault="002E39BC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="00846DF0" w:rsidRPr="003C120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D024BE" w:rsidRPr="003C120F">
              <w:rPr>
                <w:rFonts w:ascii="PT Astra Serif" w:hAnsi="PT Astra Serif"/>
                <w:sz w:val="26"/>
                <w:szCs w:val="26"/>
              </w:rPr>
              <w:t xml:space="preserve">недостаточно средств </w:t>
            </w:r>
            <w:proofErr w:type="spellStart"/>
            <w:proofErr w:type="gramStart"/>
            <w:r w:rsidR="00D024BE" w:rsidRPr="003C120F">
              <w:rPr>
                <w:rFonts w:ascii="PT Astra Serif" w:hAnsi="PT Astra Serif"/>
                <w:sz w:val="26"/>
                <w:szCs w:val="26"/>
              </w:rPr>
              <w:t>разме</w:t>
            </w:r>
            <w:r w:rsidR="008A140E"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="00D024BE" w:rsidRPr="003C120F">
              <w:rPr>
                <w:rFonts w:ascii="PT Astra Serif" w:hAnsi="PT Astra Serif"/>
                <w:sz w:val="26"/>
                <w:szCs w:val="26"/>
              </w:rPr>
              <w:t>щения</w:t>
            </w:r>
            <w:proofErr w:type="spellEnd"/>
            <w:proofErr w:type="gramEnd"/>
            <w:r w:rsidR="00846DF0" w:rsidRPr="003C120F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D65336" w:rsidRPr="003C120F" w:rsidRDefault="002E39BC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="00846DF0" w:rsidRPr="003C120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D024BE" w:rsidRPr="003C120F">
              <w:rPr>
                <w:rFonts w:ascii="PT Astra Serif" w:hAnsi="PT Astra Serif"/>
                <w:sz w:val="26"/>
                <w:szCs w:val="26"/>
              </w:rPr>
              <w:t xml:space="preserve">неразвитая </w:t>
            </w:r>
            <w:r w:rsidR="00D65336" w:rsidRPr="003C120F">
              <w:rPr>
                <w:rFonts w:ascii="PT Astra Serif" w:hAnsi="PT Astra Serif"/>
                <w:sz w:val="26"/>
                <w:szCs w:val="26"/>
              </w:rPr>
              <w:t xml:space="preserve">индустрия </w:t>
            </w:r>
            <w:proofErr w:type="spellStart"/>
            <w:proofErr w:type="gramStart"/>
            <w:r w:rsidR="00D65336" w:rsidRPr="003C120F">
              <w:rPr>
                <w:rFonts w:ascii="PT Astra Serif" w:hAnsi="PT Astra Serif"/>
                <w:sz w:val="26"/>
                <w:szCs w:val="26"/>
              </w:rPr>
              <w:t>госте</w:t>
            </w:r>
            <w:r w:rsidR="008A140E"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="00D65336" w:rsidRPr="003C120F">
              <w:rPr>
                <w:rFonts w:ascii="PT Astra Serif" w:hAnsi="PT Astra Serif"/>
                <w:sz w:val="26"/>
                <w:szCs w:val="26"/>
              </w:rPr>
              <w:t>приимства</w:t>
            </w:r>
            <w:proofErr w:type="spellEnd"/>
            <w:proofErr w:type="gramEnd"/>
            <w:r w:rsidR="00846DF0" w:rsidRPr="003C120F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D024BE" w:rsidRPr="003C120F" w:rsidRDefault="00CB200F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="00846DF0" w:rsidRPr="003C120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D024BE" w:rsidRPr="003C120F">
              <w:rPr>
                <w:rFonts w:ascii="PT Astra Serif" w:hAnsi="PT Astra Serif"/>
                <w:sz w:val="26"/>
                <w:szCs w:val="26"/>
              </w:rPr>
              <w:t xml:space="preserve">отсутствие </w:t>
            </w:r>
            <w:r w:rsidR="002E39BC" w:rsidRPr="003C120F">
              <w:rPr>
                <w:rFonts w:ascii="PT Astra Serif" w:hAnsi="PT Astra Serif"/>
                <w:sz w:val="26"/>
                <w:szCs w:val="26"/>
              </w:rPr>
              <w:t xml:space="preserve">комплекса </w:t>
            </w:r>
            <w:proofErr w:type="spellStart"/>
            <w:proofErr w:type="gramStart"/>
            <w:r w:rsidR="002E39BC" w:rsidRPr="003C120F">
              <w:rPr>
                <w:rFonts w:ascii="PT Astra Serif" w:hAnsi="PT Astra Serif"/>
                <w:sz w:val="26"/>
                <w:szCs w:val="26"/>
              </w:rPr>
              <w:t>пред</w:t>
            </w:r>
            <w:r w:rsidR="008A140E"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="002E39BC" w:rsidRPr="003C120F">
              <w:rPr>
                <w:rFonts w:ascii="PT Astra Serif" w:hAnsi="PT Astra Serif"/>
                <w:sz w:val="26"/>
                <w:szCs w:val="26"/>
              </w:rPr>
              <w:t>приятий</w:t>
            </w:r>
            <w:proofErr w:type="spellEnd"/>
            <w:proofErr w:type="gramEnd"/>
            <w:r w:rsidR="002E39BC" w:rsidRPr="003C120F">
              <w:rPr>
                <w:rFonts w:ascii="PT Astra Serif" w:hAnsi="PT Astra Serif"/>
                <w:sz w:val="26"/>
                <w:szCs w:val="26"/>
              </w:rPr>
              <w:t xml:space="preserve"> общественного </w:t>
            </w:r>
            <w:proofErr w:type="spellStart"/>
            <w:r w:rsidR="002E39BC" w:rsidRPr="003C120F">
              <w:rPr>
                <w:rFonts w:ascii="PT Astra Serif" w:hAnsi="PT Astra Serif"/>
                <w:sz w:val="26"/>
                <w:szCs w:val="26"/>
              </w:rPr>
              <w:t>пита</w:t>
            </w:r>
            <w:r w:rsidR="008A140E"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="002E39BC" w:rsidRPr="003C120F">
              <w:rPr>
                <w:rFonts w:ascii="PT Astra Serif" w:hAnsi="PT Astra Serif"/>
                <w:sz w:val="26"/>
                <w:szCs w:val="26"/>
              </w:rPr>
              <w:t>ния</w:t>
            </w:r>
            <w:proofErr w:type="spellEnd"/>
            <w:r w:rsidR="002E39BC" w:rsidRPr="003C120F">
              <w:rPr>
                <w:rFonts w:ascii="PT Astra Serif" w:hAnsi="PT Astra Serif"/>
                <w:sz w:val="26"/>
                <w:szCs w:val="26"/>
              </w:rPr>
              <w:t xml:space="preserve"> и бытового обслуживания;</w:t>
            </w:r>
          </w:p>
          <w:p w:rsidR="00A90149" w:rsidRPr="003C120F" w:rsidRDefault="00A90149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 xml:space="preserve">- отсутствие  </w:t>
            </w:r>
            <w:proofErr w:type="spellStart"/>
            <w:proofErr w:type="gramStart"/>
            <w:r w:rsidRPr="003C120F">
              <w:rPr>
                <w:rFonts w:ascii="PT Astra Serif" w:hAnsi="PT Astra Serif"/>
                <w:sz w:val="26"/>
                <w:szCs w:val="26"/>
              </w:rPr>
              <w:t>бизнес-центра</w:t>
            </w:r>
            <w:proofErr w:type="spellEnd"/>
            <w:proofErr w:type="gramEnd"/>
            <w:r w:rsidR="00897E32" w:rsidRPr="003C120F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5E45BD" w:rsidRPr="003C120F" w:rsidRDefault="005E45BD" w:rsidP="003C120F">
            <w:pPr>
              <w:tabs>
                <w:tab w:val="left" w:pos="73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4F0FA4" w:rsidRPr="003C120F" w:rsidRDefault="004F0FA4" w:rsidP="003C120F">
      <w:pPr>
        <w:ind w:firstLine="720"/>
        <w:jc w:val="both"/>
        <w:rPr>
          <w:rFonts w:ascii="PT Astra Serif" w:hAnsi="PT Astra Serif"/>
          <w:sz w:val="26"/>
          <w:szCs w:val="26"/>
        </w:rPr>
      </w:pPr>
    </w:p>
    <w:p w:rsidR="004F0FA4" w:rsidRPr="003C120F" w:rsidRDefault="004F0FA4" w:rsidP="003C120F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lastRenderedPageBreak/>
        <w:t xml:space="preserve">Инвестиционная Стратегия  развития Сенгилеевского  района  основывается на анализе конкурентных преимуществ и возможностей развития района, а также внутренних и внешних факторов, тормозящих его развитие. Оценка SWOT-анализа позволяет выявить «точки роста» и </w:t>
      </w:r>
      <w:r w:rsidR="00C60582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>основные стратегические направления развития района на предстоящую перспективу.</w:t>
      </w:r>
    </w:p>
    <w:p w:rsidR="006329A7" w:rsidRPr="003C120F" w:rsidRDefault="006329A7" w:rsidP="003C120F">
      <w:pPr>
        <w:jc w:val="right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Таблица 7</w:t>
      </w:r>
    </w:p>
    <w:p w:rsidR="00E13282" w:rsidRPr="003C120F" w:rsidRDefault="00CA59AC" w:rsidP="003C120F">
      <w:pPr>
        <w:tabs>
          <w:tab w:val="left" w:pos="735"/>
        </w:tabs>
        <w:jc w:val="center"/>
        <w:rPr>
          <w:rFonts w:ascii="PT Astra Serif" w:hAnsi="PT Astra Serif"/>
          <w:b/>
          <w:sz w:val="26"/>
          <w:szCs w:val="26"/>
        </w:rPr>
      </w:pPr>
      <w:r w:rsidRPr="003C120F">
        <w:rPr>
          <w:rFonts w:ascii="PT Astra Serif" w:hAnsi="PT Astra Serif"/>
          <w:b/>
          <w:sz w:val="26"/>
          <w:szCs w:val="26"/>
        </w:rPr>
        <w:t>Благоприятные и неблагоприятные перспективы</w:t>
      </w:r>
    </w:p>
    <w:p w:rsidR="0059501A" w:rsidRPr="003C120F" w:rsidRDefault="00CA59AC" w:rsidP="003C120F">
      <w:pPr>
        <w:tabs>
          <w:tab w:val="left" w:pos="735"/>
        </w:tabs>
        <w:jc w:val="center"/>
        <w:rPr>
          <w:rFonts w:ascii="PT Astra Serif" w:hAnsi="PT Astra Serif"/>
          <w:b/>
          <w:sz w:val="26"/>
          <w:szCs w:val="26"/>
        </w:rPr>
      </w:pPr>
      <w:r w:rsidRPr="003C120F">
        <w:rPr>
          <w:rFonts w:ascii="PT Astra Serif" w:hAnsi="PT Astra Serif"/>
          <w:b/>
          <w:sz w:val="26"/>
          <w:szCs w:val="26"/>
        </w:rPr>
        <w:t>развития муниципального образования «Сенгилеевский район»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4962"/>
      </w:tblGrid>
      <w:tr w:rsidR="00935B47" w:rsidRPr="003C120F" w:rsidTr="00601E2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935B47" w:rsidP="003C120F">
            <w:pPr>
              <w:widowControl w:val="0"/>
              <w:snapToGrid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3C120F">
              <w:rPr>
                <w:rFonts w:ascii="PT Astra Serif" w:hAnsi="PT Astra Serif"/>
                <w:b/>
                <w:bCs/>
                <w:sz w:val="26"/>
                <w:szCs w:val="26"/>
              </w:rPr>
              <w:t>Возможности (</w:t>
            </w:r>
            <w:r w:rsidRPr="003C120F">
              <w:rPr>
                <w:rFonts w:ascii="PT Astra Serif" w:hAnsi="PT Astra Serif" w:cs="Times New Roman CYR"/>
                <w:b/>
                <w:sz w:val="26"/>
                <w:szCs w:val="26"/>
              </w:rPr>
              <w:t>O)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935B47" w:rsidP="003C120F">
            <w:pPr>
              <w:widowControl w:val="0"/>
              <w:snapToGrid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3C120F">
              <w:rPr>
                <w:rFonts w:ascii="PT Astra Serif" w:hAnsi="PT Astra Serif"/>
                <w:b/>
                <w:bCs/>
                <w:sz w:val="26"/>
                <w:szCs w:val="26"/>
              </w:rPr>
              <w:t>Потенциальные внутренние угрозы (</w:t>
            </w:r>
            <w:r w:rsidRPr="003C120F">
              <w:rPr>
                <w:rFonts w:ascii="PT Astra Serif" w:hAnsi="PT Astra Serif" w:cs="Times New Roman CYR"/>
                <w:b/>
                <w:sz w:val="26"/>
                <w:szCs w:val="26"/>
              </w:rPr>
              <w:t>T)</w:t>
            </w:r>
          </w:p>
        </w:tc>
      </w:tr>
      <w:tr w:rsidR="00935B47" w:rsidRPr="003C120F" w:rsidTr="00601E2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601E2D" w:rsidP="003C120F">
            <w:pPr>
              <w:widowControl w:val="0"/>
              <w:snapToGrid w:val="0"/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1.Привлечение</w:t>
            </w:r>
            <w:r w:rsidR="00935B47" w:rsidRPr="003C120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бюджетных инвестиций</w:t>
            </w:r>
            <w:r w:rsidR="00935B47" w:rsidRPr="003C120F">
              <w:rPr>
                <w:rFonts w:ascii="PT Astra Serif" w:hAnsi="PT Astra Serif"/>
                <w:sz w:val="26"/>
                <w:szCs w:val="26"/>
              </w:rPr>
              <w:t xml:space="preserve"> для формирования современной транспортной, коммунальной и социальной инфраструктуры.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935B47" w:rsidP="003C120F">
            <w:pPr>
              <w:widowControl w:val="0"/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gramStart"/>
            <w:r w:rsidRPr="003C120F">
              <w:rPr>
                <w:rFonts w:ascii="PT Astra Serif" w:hAnsi="PT Astra Serif"/>
                <w:sz w:val="26"/>
                <w:szCs w:val="26"/>
              </w:rPr>
              <w:t>1.Снижение налогового потенциала и увеличение зависимости от областного и федерального бюджетов.</w:t>
            </w:r>
            <w:proofErr w:type="gramEnd"/>
          </w:p>
        </w:tc>
      </w:tr>
      <w:tr w:rsidR="00935B47" w:rsidRPr="003C120F" w:rsidTr="00601E2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935B47" w:rsidP="003C120F">
            <w:pPr>
              <w:widowControl w:val="0"/>
              <w:snapToGri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 xml:space="preserve">2. Широкие возможности </w:t>
            </w:r>
            <w:proofErr w:type="spellStart"/>
            <w:proofErr w:type="gramStart"/>
            <w:r w:rsidRPr="003C120F">
              <w:rPr>
                <w:rFonts w:ascii="PT Astra Serif" w:hAnsi="PT Astra Serif"/>
                <w:sz w:val="26"/>
                <w:szCs w:val="26"/>
              </w:rPr>
              <w:t>межрегио-нального</w:t>
            </w:r>
            <w:proofErr w:type="spellEnd"/>
            <w:proofErr w:type="gramEnd"/>
            <w:r w:rsidRPr="003C120F">
              <w:rPr>
                <w:rFonts w:ascii="PT Astra Serif" w:hAnsi="PT Astra Serif"/>
                <w:sz w:val="26"/>
                <w:szCs w:val="26"/>
              </w:rPr>
              <w:t xml:space="preserve"> сотрудничества, </w:t>
            </w:r>
            <w:proofErr w:type="spellStart"/>
            <w:r w:rsidRPr="003C120F">
              <w:rPr>
                <w:rFonts w:ascii="PT Astra Serif" w:hAnsi="PT Astra Serif"/>
                <w:sz w:val="26"/>
                <w:szCs w:val="26"/>
              </w:rPr>
              <w:t>обуслов-ленные</w:t>
            </w:r>
            <w:proofErr w:type="spellEnd"/>
            <w:r w:rsidRPr="003C120F">
              <w:rPr>
                <w:rFonts w:ascii="PT Astra Serif" w:hAnsi="PT Astra Serif"/>
                <w:sz w:val="26"/>
                <w:szCs w:val="26"/>
              </w:rPr>
              <w:t xml:space="preserve"> возможностью развития речного судоходства. </w:t>
            </w:r>
            <w:proofErr w:type="spellStart"/>
            <w:r w:rsidRPr="003C120F">
              <w:rPr>
                <w:rFonts w:ascii="PT Astra Serif" w:hAnsi="PT Astra Serif"/>
                <w:sz w:val="26"/>
                <w:szCs w:val="26"/>
              </w:rPr>
              <w:t>Реанимирование</w:t>
            </w:r>
            <w:proofErr w:type="spellEnd"/>
            <w:r w:rsidRPr="003C120F">
              <w:rPr>
                <w:rFonts w:ascii="PT Astra Serif" w:hAnsi="PT Astra Serif"/>
                <w:sz w:val="26"/>
                <w:szCs w:val="26"/>
              </w:rPr>
              <w:t xml:space="preserve"> речного порта в г</w:t>
            </w:r>
            <w:proofErr w:type="gramStart"/>
            <w:r w:rsidRPr="003C120F">
              <w:rPr>
                <w:rFonts w:ascii="PT Astra Serif" w:hAnsi="PT Astra Serif"/>
                <w:sz w:val="26"/>
                <w:szCs w:val="26"/>
              </w:rPr>
              <w:t>.С</w:t>
            </w:r>
            <w:proofErr w:type="gramEnd"/>
            <w:r w:rsidRPr="003C120F">
              <w:rPr>
                <w:rFonts w:ascii="PT Astra Serif" w:hAnsi="PT Astra Serif"/>
                <w:sz w:val="26"/>
                <w:szCs w:val="26"/>
              </w:rPr>
              <w:t>енгилее.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935B47" w:rsidP="003C120F">
            <w:pPr>
              <w:widowControl w:val="0"/>
              <w:snapToGri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2.Недостаточный уровень финансовой самостоятельности в решении проблем социально-экономического развития поселений, невозможность использовать бюджет для экономического роста.</w:t>
            </w:r>
          </w:p>
        </w:tc>
      </w:tr>
      <w:tr w:rsidR="00935B47" w:rsidRPr="003C120F" w:rsidTr="00601E2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935B47" w:rsidP="003C120F">
            <w:pPr>
              <w:widowControl w:val="0"/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 xml:space="preserve">3. Привлечение иностранных инвесторов для реализации крупных </w:t>
            </w:r>
            <w:proofErr w:type="spellStart"/>
            <w:proofErr w:type="gramStart"/>
            <w:r w:rsidRPr="003C120F">
              <w:rPr>
                <w:rFonts w:ascii="PT Astra Serif" w:hAnsi="PT Astra Serif"/>
                <w:sz w:val="26"/>
                <w:szCs w:val="26"/>
              </w:rPr>
              <w:t>инвести-ционных</w:t>
            </w:r>
            <w:proofErr w:type="spellEnd"/>
            <w:proofErr w:type="gramEnd"/>
            <w:r w:rsidRPr="003C120F">
              <w:rPr>
                <w:rFonts w:ascii="PT Astra Serif" w:hAnsi="PT Astra Serif"/>
                <w:sz w:val="26"/>
                <w:szCs w:val="26"/>
              </w:rPr>
              <w:t xml:space="preserve"> проектов на территории района.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897E32" w:rsidP="003C120F">
            <w:pPr>
              <w:widowControl w:val="0"/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3</w:t>
            </w:r>
            <w:r w:rsidR="00935B47" w:rsidRPr="003C120F">
              <w:rPr>
                <w:rFonts w:ascii="PT Astra Serif" w:hAnsi="PT Astra Serif"/>
                <w:sz w:val="26"/>
                <w:szCs w:val="26"/>
              </w:rPr>
              <w:t xml:space="preserve">.Отрицательная демография. </w:t>
            </w:r>
            <w:proofErr w:type="spellStart"/>
            <w:proofErr w:type="gramStart"/>
            <w:r w:rsidR="00935B47" w:rsidRPr="003C120F">
              <w:rPr>
                <w:rFonts w:ascii="PT Astra Serif" w:hAnsi="PT Astra Serif"/>
                <w:sz w:val="26"/>
                <w:szCs w:val="26"/>
              </w:rPr>
              <w:t>Значи-тельное</w:t>
            </w:r>
            <w:proofErr w:type="spellEnd"/>
            <w:proofErr w:type="gramEnd"/>
            <w:r w:rsidR="00935B47" w:rsidRPr="003C120F">
              <w:rPr>
                <w:rFonts w:ascii="PT Astra Serif" w:hAnsi="PT Astra Serif"/>
                <w:sz w:val="26"/>
                <w:szCs w:val="26"/>
              </w:rPr>
              <w:t xml:space="preserve"> старение и общее снижение численности населения.</w:t>
            </w:r>
          </w:p>
        </w:tc>
      </w:tr>
      <w:tr w:rsidR="00935B47" w:rsidRPr="003C120F" w:rsidTr="00601E2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935B47" w:rsidP="003C120F">
            <w:pPr>
              <w:widowControl w:val="0"/>
              <w:snapToGri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4.Наличие близко</w:t>
            </w:r>
            <w:r w:rsidR="00897E32" w:rsidRPr="003C120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3C120F">
              <w:rPr>
                <w:rFonts w:ascii="PT Astra Serif" w:hAnsi="PT Astra Serif"/>
                <w:sz w:val="26"/>
                <w:szCs w:val="26"/>
              </w:rPr>
              <w:t>расположенного областного центра – города Ульяновска, находящегося в фазе активного развития.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897E32" w:rsidP="003C120F">
            <w:pPr>
              <w:widowControl w:val="0"/>
              <w:snapToGri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4</w:t>
            </w:r>
            <w:r w:rsidR="00935B47" w:rsidRPr="003C120F">
              <w:rPr>
                <w:rFonts w:ascii="PT Astra Serif" w:hAnsi="PT Astra Serif"/>
                <w:sz w:val="26"/>
                <w:szCs w:val="26"/>
              </w:rPr>
              <w:t xml:space="preserve">. Отток  наиболее </w:t>
            </w:r>
            <w:proofErr w:type="spellStart"/>
            <w:proofErr w:type="gramStart"/>
            <w:r w:rsidR="00935B47" w:rsidRPr="003C120F">
              <w:rPr>
                <w:rFonts w:ascii="PT Astra Serif" w:hAnsi="PT Astra Serif"/>
                <w:sz w:val="26"/>
                <w:szCs w:val="26"/>
              </w:rPr>
              <w:t>квалифицирован</w:t>
            </w:r>
            <w:r w:rsidR="0059501A"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="00935B47" w:rsidRPr="003C120F">
              <w:rPr>
                <w:rFonts w:ascii="PT Astra Serif" w:hAnsi="PT Astra Serif"/>
                <w:sz w:val="26"/>
                <w:szCs w:val="26"/>
              </w:rPr>
              <w:t>ного</w:t>
            </w:r>
            <w:proofErr w:type="spellEnd"/>
            <w:proofErr w:type="gramEnd"/>
            <w:r w:rsidR="00935B47" w:rsidRPr="003C120F">
              <w:rPr>
                <w:rFonts w:ascii="PT Astra Serif" w:hAnsi="PT Astra Serif"/>
                <w:sz w:val="26"/>
                <w:szCs w:val="26"/>
              </w:rPr>
              <w:t xml:space="preserve"> населения трудоспособного возраста в областной центр и более благополучные регионы России.</w:t>
            </w:r>
          </w:p>
        </w:tc>
      </w:tr>
      <w:tr w:rsidR="00935B47" w:rsidRPr="003C120F" w:rsidTr="00601E2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935B47" w:rsidP="003C120F">
            <w:pPr>
              <w:widowControl w:val="0"/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 xml:space="preserve">5. </w:t>
            </w:r>
            <w:r w:rsidR="00947EE7" w:rsidRPr="003C120F">
              <w:rPr>
                <w:rFonts w:ascii="PT Astra Serif" w:hAnsi="PT Astra Serif"/>
                <w:sz w:val="26"/>
                <w:szCs w:val="26"/>
              </w:rPr>
              <w:t>В связи  с развитием внутреннего туризма, в</w:t>
            </w:r>
            <w:r w:rsidRPr="003C120F">
              <w:rPr>
                <w:rFonts w:ascii="PT Astra Serif" w:hAnsi="PT Astra Serif"/>
                <w:sz w:val="26"/>
                <w:szCs w:val="26"/>
              </w:rPr>
              <w:t>ысокий спрос в области и в соседних регионах на туристические, спортивные и культурно-рекреационные услуги.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897E32" w:rsidP="003C120F">
            <w:pPr>
              <w:pStyle w:val="oaenoniinee"/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5</w:t>
            </w:r>
            <w:r w:rsidR="00935B47" w:rsidRPr="003C120F">
              <w:rPr>
                <w:rFonts w:ascii="PT Astra Serif" w:hAnsi="PT Astra Serif"/>
                <w:sz w:val="26"/>
                <w:szCs w:val="26"/>
              </w:rPr>
              <w:t>.Низкий уровень развития малого и среднего  предпринимательства в отраслях бытового обслуживания,  туризма и индустрии гостеприимства</w:t>
            </w:r>
            <w:r w:rsidR="00DA1CC6" w:rsidRPr="003C120F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</w:tr>
      <w:tr w:rsidR="00935B47" w:rsidRPr="003C120F" w:rsidTr="00601E2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935B47" w:rsidP="003C120F">
            <w:pPr>
              <w:widowControl w:val="0"/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 xml:space="preserve">6.Увеличение  производства </w:t>
            </w:r>
            <w:proofErr w:type="spellStart"/>
            <w:proofErr w:type="gramStart"/>
            <w:r w:rsidRPr="003C120F">
              <w:rPr>
                <w:rFonts w:ascii="PT Astra Serif" w:hAnsi="PT Astra Serif"/>
                <w:sz w:val="26"/>
                <w:szCs w:val="26"/>
              </w:rPr>
              <w:t>сельско-хозяйственной</w:t>
            </w:r>
            <w:proofErr w:type="spellEnd"/>
            <w:proofErr w:type="gramEnd"/>
            <w:r w:rsidRPr="003C120F">
              <w:rPr>
                <w:rFonts w:ascii="PT Astra Serif" w:hAnsi="PT Astra Serif"/>
                <w:sz w:val="26"/>
                <w:szCs w:val="26"/>
              </w:rPr>
              <w:t xml:space="preserve"> продукции за сч</w:t>
            </w:r>
            <w:r w:rsidR="00DF06F9" w:rsidRPr="003C120F">
              <w:rPr>
                <w:rFonts w:ascii="PT Astra Serif" w:hAnsi="PT Astra Serif"/>
                <w:sz w:val="26"/>
                <w:szCs w:val="26"/>
              </w:rPr>
              <w:t>ё</w:t>
            </w:r>
            <w:r w:rsidRPr="003C120F">
              <w:rPr>
                <w:rFonts w:ascii="PT Astra Serif" w:hAnsi="PT Astra Serif"/>
                <w:sz w:val="26"/>
                <w:szCs w:val="26"/>
              </w:rPr>
              <w:t>т участия в федеральных и областных целевых программах</w:t>
            </w:r>
            <w:r w:rsidR="00DF06F9" w:rsidRPr="003C120F">
              <w:rPr>
                <w:rFonts w:ascii="PT Astra Serif" w:hAnsi="PT Astra Serif"/>
                <w:sz w:val="26"/>
                <w:szCs w:val="26"/>
              </w:rPr>
              <w:t xml:space="preserve"> и вовлечения в севооборот новых земельных ресурсов.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897E32" w:rsidP="003C120F">
            <w:pPr>
              <w:pStyle w:val="formattexttopleveltext"/>
              <w:spacing w:before="0" w:beforeAutospacing="0" w:after="0" w:afterAutospacing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6</w:t>
            </w:r>
            <w:r w:rsidR="00935B47" w:rsidRPr="003C120F">
              <w:rPr>
                <w:rFonts w:ascii="PT Astra Serif" w:hAnsi="PT Astra Serif"/>
                <w:sz w:val="26"/>
                <w:szCs w:val="26"/>
              </w:rPr>
              <w:t xml:space="preserve">. Отсутствие </w:t>
            </w:r>
            <w:proofErr w:type="spellStart"/>
            <w:r w:rsidR="00935B47" w:rsidRPr="003C120F">
              <w:rPr>
                <w:rFonts w:ascii="PT Astra Serif" w:hAnsi="PT Astra Serif"/>
                <w:sz w:val="26"/>
                <w:szCs w:val="26"/>
              </w:rPr>
              <w:t>скоординированности</w:t>
            </w:r>
            <w:proofErr w:type="spellEnd"/>
            <w:r w:rsidR="00935B47" w:rsidRPr="003C120F">
              <w:rPr>
                <w:rFonts w:ascii="PT Astra Serif" w:hAnsi="PT Astra Serif"/>
                <w:sz w:val="26"/>
                <w:szCs w:val="26"/>
              </w:rPr>
              <w:t xml:space="preserve"> в действиях крупных инвесторов в районе, создающее перегрузку отдельных инфраструктур и дефицит ресурсов (дороги, кадры, стройматериалы, энергия, водоснабжение и др.).</w:t>
            </w:r>
          </w:p>
        </w:tc>
      </w:tr>
      <w:tr w:rsidR="00935B47" w:rsidRPr="003C120F" w:rsidTr="00601E2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935B47" w:rsidP="003C120F">
            <w:pPr>
              <w:widowControl w:val="0"/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 xml:space="preserve">7. Повышение инвестиционной </w:t>
            </w:r>
            <w:proofErr w:type="spellStart"/>
            <w:proofErr w:type="gramStart"/>
            <w:r w:rsidRPr="003C120F">
              <w:rPr>
                <w:rFonts w:ascii="PT Astra Serif" w:hAnsi="PT Astra Serif"/>
                <w:sz w:val="26"/>
                <w:szCs w:val="26"/>
              </w:rPr>
              <w:t>привле-кательности</w:t>
            </w:r>
            <w:proofErr w:type="spellEnd"/>
            <w:proofErr w:type="gramEnd"/>
            <w:r w:rsidRPr="003C120F">
              <w:rPr>
                <w:rFonts w:ascii="PT Astra Serif" w:hAnsi="PT Astra Serif"/>
                <w:sz w:val="26"/>
                <w:szCs w:val="26"/>
              </w:rPr>
              <w:t xml:space="preserve">  Сенгилеевского района за счёт  активной </w:t>
            </w:r>
            <w:proofErr w:type="spellStart"/>
            <w:r w:rsidRPr="003C120F">
              <w:rPr>
                <w:rFonts w:ascii="PT Astra Serif" w:hAnsi="PT Astra Serif"/>
                <w:sz w:val="26"/>
                <w:szCs w:val="26"/>
              </w:rPr>
              <w:t>имиджевой</w:t>
            </w:r>
            <w:proofErr w:type="spellEnd"/>
            <w:r w:rsidRPr="003C120F">
              <w:rPr>
                <w:rFonts w:ascii="PT Astra Serif" w:hAnsi="PT Astra Serif"/>
                <w:sz w:val="26"/>
                <w:szCs w:val="26"/>
              </w:rPr>
              <w:t xml:space="preserve">  политики.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897E32" w:rsidP="003C120F">
            <w:pPr>
              <w:pStyle w:val="formattexttopleveltext"/>
              <w:spacing w:before="0" w:beforeAutospacing="0" w:after="0" w:afterAutospacing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7</w:t>
            </w:r>
            <w:r w:rsidR="00935B47" w:rsidRPr="003C120F">
              <w:rPr>
                <w:rFonts w:ascii="PT Astra Serif" w:hAnsi="PT Astra Serif"/>
                <w:sz w:val="26"/>
                <w:szCs w:val="26"/>
              </w:rPr>
              <w:t>. Приход в район крупных российских торговых компаний, работающих на потребительском рынке (опасность вытеснения местного бизнеса).</w:t>
            </w:r>
          </w:p>
          <w:p w:rsidR="00935B47" w:rsidRPr="003C120F" w:rsidRDefault="00897E32" w:rsidP="003C120F">
            <w:pPr>
              <w:pStyle w:val="formattexttopleveltext"/>
              <w:spacing w:before="0" w:beforeAutospacing="0" w:after="0" w:afterAutospacing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8</w:t>
            </w:r>
            <w:r w:rsidR="00935B47" w:rsidRPr="003C120F">
              <w:rPr>
                <w:rFonts w:ascii="PT Astra Serif" w:hAnsi="PT Astra Serif"/>
                <w:sz w:val="26"/>
                <w:szCs w:val="26"/>
              </w:rPr>
              <w:t xml:space="preserve">. Конкуренция за функцию речного порта и центра развития туризма со стороны других муниципальных образований региона (Ульяновский, </w:t>
            </w:r>
            <w:proofErr w:type="spellStart"/>
            <w:r w:rsidR="00935B47" w:rsidRPr="003C120F">
              <w:rPr>
                <w:rFonts w:ascii="PT Astra Serif" w:hAnsi="PT Astra Serif"/>
                <w:sz w:val="26"/>
                <w:szCs w:val="26"/>
              </w:rPr>
              <w:t>Чердаклинский</w:t>
            </w:r>
            <w:proofErr w:type="spellEnd"/>
            <w:r w:rsidR="00935B47" w:rsidRPr="003C120F">
              <w:rPr>
                <w:rFonts w:ascii="PT Astra Serif" w:hAnsi="PT Astra Serif"/>
                <w:sz w:val="26"/>
                <w:szCs w:val="26"/>
              </w:rPr>
              <w:t xml:space="preserve"> и </w:t>
            </w:r>
            <w:proofErr w:type="spellStart"/>
            <w:r w:rsidR="00935B47" w:rsidRPr="003C120F">
              <w:rPr>
                <w:rFonts w:ascii="PT Astra Serif" w:hAnsi="PT Astra Serif"/>
                <w:sz w:val="26"/>
                <w:szCs w:val="26"/>
              </w:rPr>
              <w:t>Старомайнский</w:t>
            </w:r>
            <w:proofErr w:type="spellEnd"/>
            <w:r w:rsidR="00935B47" w:rsidRPr="003C120F">
              <w:rPr>
                <w:rFonts w:ascii="PT Astra Serif" w:hAnsi="PT Astra Serif"/>
                <w:sz w:val="26"/>
                <w:szCs w:val="26"/>
              </w:rPr>
              <w:t xml:space="preserve"> районы), а также Самарской области (</w:t>
            </w:r>
            <w:proofErr w:type="spellStart"/>
            <w:r w:rsidR="00935B47" w:rsidRPr="003C120F">
              <w:rPr>
                <w:rFonts w:ascii="PT Astra Serif" w:hAnsi="PT Astra Serif"/>
                <w:sz w:val="26"/>
                <w:szCs w:val="26"/>
              </w:rPr>
              <w:t>Шигонский</w:t>
            </w:r>
            <w:proofErr w:type="spellEnd"/>
            <w:r w:rsidR="00935B47" w:rsidRPr="003C120F">
              <w:rPr>
                <w:rFonts w:ascii="PT Astra Serif" w:hAnsi="PT Astra Serif"/>
                <w:sz w:val="26"/>
                <w:szCs w:val="26"/>
              </w:rPr>
              <w:t xml:space="preserve"> район).</w:t>
            </w:r>
          </w:p>
        </w:tc>
      </w:tr>
    </w:tbl>
    <w:p w:rsidR="00E458D5" w:rsidRPr="003C120F" w:rsidRDefault="00935B47" w:rsidP="003C120F">
      <w:pPr>
        <w:jc w:val="right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lastRenderedPageBreak/>
        <w:t xml:space="preserve">Таблица </w:t>
      </w:r>
      <w:r w:rsidR="006329A7" w:rsidRPr="003C120F">
        <w:rPr>
          <w:rFonts w:ascii="PT Astra Serif" w:hAnsi="PT Astra Serif"/>
          <w:sz w:val="26"/>
          <w:szCs w:val="26"/>
        </w:rPr>
        <w:t>8</w:t>
      </w:r>
    </w:p>
    <w:p w:rsidR="00E458D5" w:rsidRPr="003C120F" w:rsidRDefault="00E458D5" w:rsidP="003C120F">
      <w:pPr>
        <w:jc w:val="right"/>
        <w:rPr>
          <w:rFonts w:ascii="PT Astra Serif" w:hAnsi="PT Astra Serif"/>
          <w:sz w:val="26"/>
          <w:szCs w:val="26"/>
        </w:rPr>
      </w:pPr>
    </w:p>
    <w:p w:rsidR="00935B47" w:rsidRPr="003C120F" w:rsidRDefault="00935B47" w:rsidP="003C120F">
      <w:pPr>
        <w:jc w:val="center"/>
        <w:rPr>
          <w:rFonts w:ascii="PT Astra Serif" w:hAnsi="PT Astra Serif"/>
          <w:b/>
          <w:sz w:val="26"/>
          <w:szCs w:val="26"/>
        </w:rPr>
      </w:pPr>
      <w:r w:rsidRPr="003C120F">
        <w:rPr>
          <w:rFonts w:ascii="PT Astra Serif" w:hAnsi="PT Astra Serif"/>
          <w:b/>
          <w:sz w:val="26"/>
          <w:szCs w:val="26"/>
        </w:rPr>
        <w:t>Стратегические направления (группы мероприятий) по повышению инвестиционной привлекательности МО «Сенгилеевский район»</w:t>
      </w:r>
    </w:p>
    <w:p w:rsidR="00E458D5" w:rsidRPr="003C120F" w:rsidRDefault="00E458D5" w:rsidP="003C120F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394"/>
      </w:tblGrid>
      <w:tr w:rsidR="00935B47" w:rsidRPr="003C120F" w:rsidTr="00601E2D">
        <w:tc>
          <w:tcPr>
            <w:tcW w:w="5070" w:type="dxa"/>
          </w:tcPr>
          <w:p w:rsidR="00935B47" w:rsidRPr="003C120F" w:rsidRDefault="00935B47" w:rsidP="003C120F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C120F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SO</w:t>
            </w:r>
            <w:r w:rsidRPr="003C120F">
              <w:rPr>
                <w:rFonts w:ascii="PT Astra Serif" w:hAnsi="PT Astra Serif"/>
                <w:b/>
                <w:sz w:val="26"/>
                <w:szCs w:val="26"/>
              </w:rPr>
              <w:t>-направления: использов</w:t>
            </w:r>
            <w:r w:rsidR="00601E2D">
              <w:rPr>
                <w:rFonts w:ascii="PT Astra Serif" w:hAnsi="PT Astra Serif"/>
                <w:b/>
                <w:sz w:val="26"/>
                <w:szCs w:val="26"/>
              </w:rPr>
              <w:t>ание конкурентных преимуществ (</w:t>
            </w:r>
            <w:r w:rsidRPr="003C120F">
              <w:rPr>
                <w:rFonts w:ascii="PT Astra Serif" w:hAnsi="PT Astra Serif"/>
                <w:b/>
                <w:sz w:val="26"/>
                <w:szCs w:val="26"/>
              </w:rPr>
              <w:t>сильных сторон) для расширения внешних возможностей</w:t>
            </w:r>
          </w:p>
        </w:tc>
        <w:tc>
          <w:tcPr>
            <w:tcW w:w="4394" w:type="dxa"/>
          </w:tcPr>
          <w:p w:rsidR="00935B47" w:rsidRPr="003C120F" w:rsidRDefault="00935B47" w:rsidP="003C120F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C120F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ST</w:t>
            </w:r>
            <w:r w:rsidRPr="003C120F">
              <w:rPr>
                <w:rFonts w:ascii="PT Astra Serif" w:hAnsi="PT Astra Serif"/>
                <w:b/>
                <w:sz w:val="26"/>
                <w:szCs w:val="26"/>
              </w:rPr>
              <w:t>-направления: использование конкурентных преимуществ (сильных сторон) для снижения угроз (рисков)</w:t>
            </w:r>
          </w:p>
        </w:tc>
      </w:tr>
      <w:tr w:rsidR="00935B47" w:rsidRPr="003C120F" w:rsidTr="00601E2D">
        <w:tc>
          <w:tcPr>
            <w:tcW w:w="5070" w:type="dxa"/>
          </w:tcPr>
          <w:p w:rsidR="00935B47" w:rsidRPr="003C120F" w:rsidRDefault="00935B47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1.Широкое информационное освещение успешного опыта реализации крупных инвестиционных проектов.</w:t>
            </w:r>
          </w:p>
        </w:tc>
        <w:tc>
          <w:tcPr>
            <w:tcW w:w="4394" w:type="dxa"/>
          </w:tcPr>
          <w:p w:rsidR="00935B47" w:rsidRPr="003C120F" w:rsidRDefault="00935B47" w:rsidP="003C120F">
            <w:pPr>
              <w:ind w:left="-10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1. Проведение встреч, круглых столов с представителями малого и среднего  бизнеса, ознакомление их с имеющимися инвестиционными площадками, помощь в сопровождении.</w:t>
            </w:r>
          </w:p>
        </w:tc>
      </w:tr>
      <w:tr w:rsidR="00935B47" w:rsidRPr="003C120F" w:rsidTr="00601E2D">
        <w:tc>
          <w:tcPr>
            <w:tcW w:w="5070" w:type="dxa"/>
          </w:tcPr>
          <w:p w:rsidR="00935B47" w:rsidRPr="003C120F" w:rsidRDefault="00935B47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2.Развитие перспективных направлений привлечения инвестиций в добычу полезных ископаемых, производ</w:t>
            </w:r>
            <w:r w:rsidR="00601E2D">
              <w:rPr>
                <w:rFonts w:ascii="PT Astra Serif" w:hAnsi="PT Astra Serif"/>
                <w:sz w:val="26"/>
                <w:szCs w:val="26"/>
              </w:rPr>
              <w:t>ство сухих строительных смесей,</w:t>
            </w:r>
            <w:r w:rsidRPr="003C120F">
              <w:rPr>
                <w:rFonts w:ascii="PT Astra Serif" w:hAnsi="PT Astra Serif"/>
                <w:sz w:val="26"/>
                <w:szCs w:val="26"/>
              </w:rPr>
              <w:t xml:space="preserve"> производство пищевых продуктов, туризм,  развитие индустрии гостеприимства </w:t>
            </w:r>
          </w:p>
        </w:tc>
        <w:tc>
          <w:tcPr>
            <w:tcW w:w="4394" w:type="dxa"/>
          </w:tcPr>
          <w:p w:rsidR="00935B47" w:rsidRPr="003C120F" w:rsidRDefault="00935B47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2. Совершенствование муниципальной нормативно-правовой  базы по инвестиционной деятельности. Поиск новых способов поддержки инвесторов.</w:t>
            </w:r>
          </w:p>
        </w:tc>
      </w:tr>
      <w:tr w:rsidR="00935B47" w:rsidRPr="003C120F" w:rsidTr="00601E2D">
        <w:tc>
          <w:tcPr>
            <w:tcW w:w="5070" w:type="dxa"/>
          </w:tcPr>
          <w:p w:rsidR="00935B47" w:rsidRPr="003C120F" w:rsidRDefault="00935B47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3.Формирование и развитие единой информационной базы свободных земельных участков предлагаемых  для реализации  инвестиционных проектов</w:t>
            </w:r>
          </w:p>
        </w:tc>
        <w:tc>
          <w:tcPr>
            <w:tcW w:w="4394" w:type="dxa"/>
          </w:tcPr>
          <w:p w:rsidR="00935B47" w:rsidRPr="003C120F" w:rsidRDefault="00601E2D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3. </w:t>
            </w:r>
            <w:r w:rsidR="00935B47" w:rsidRPr="003C120F">
              <w:rPr>
                <w:rFonts w:ascii="PT Astra Serif" w:hAnsi="PT Astra Serif"/>
                <w:sz w:val="26"/>
                <w:szCs w:val="26"/>
              </w:rPr>
              <w:t>Повышение конкурентоспособности товаров, производимых на территории  района, путём внедрения новейших технологий производства.</w:t>
            </w:r>
          </w:p>
        </w:tc>
      </w:tr>
      <w:tr w:rsidR="00935B47" w:rsidRPr="003C120F" w:rsidTr="00601E2D">
        <w:tc>
          <w:tcPr>
            <w:tcW w:w="5070" w:type="dxa"/>
          </w:tcPr>
          <w:p w:rsidR="00935B47" w:rsidRPr="003C120F" w:rsidRDefault="00935B47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4. Развитие межрайонной и межрегиональной  кооперации</w:t>
            </w:r>
            <w:r w:rsidR="00897E32" w:rsidRPr="003C120F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935B47" w:rsidRPr="003C120F" w:rsidRDefault="00935B47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4. Создание  благоприятных условий  проживания, развитие системы здравоохранения, образования, социально-культурной сферы.</w:t>
            </w:r>
          </w:p>
        </w:tc>
      </w:tr>
      <w:tr w:rsidR="00935B47" w:rsidRPr="003C120F" w:rsidTr="00601E2D">
        <w:tc>
          <w:tcPr>
            <w:tcW w:w="5070" w:type="dxa"/>
          </w:tcPr>
          <w:p w:rsidR="00935B47" w:rsidRPr="003C120F" w:rsidRDefault="00935B47" w:rsidP="003C120F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935B47" w:rsidRPr="003C120F" w:rsidRDefault="00E458D5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5.</w:t>
            </w:r>
            <w:r w:rsidR="00935B47" w:rsidRPr="003C120F">
              <w:rPr>
                <w:rFonts w:ascii="PT Astra Serif" w:hAnsi="PT Astra Serif"/>
                <w:sz w:val="26"/>
                <w:szCs w:val="26"/>
              </w:rPr>
              <w:t>Активизация усилий органов местного самоуправления по разработке районных целевых программ, направленных  на решение ключевых проблем экономики и поиск  источников  их финансирования.</w:t>
            </w:r>
          </w:p>
        </w:tc>
      </w:tr>
      <w:tr w:rsidR="00935B47" w:rsidRPr="003C120F" w:rsidTr="00601E2D">
        <w:tc>
          <w:tcPr>
            <w:tcW w:w="5070" w:type="dxa"/>
          </w:tcPr>
          <w:p w:rsidR="00935B47" w:rsidRPr="003C120F" w:rsidRDefault="00935B47" w:rsidP="003C120F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C120F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WO</w:t>
            </w:r>
            <w:r w:rsidRPr="003C120F">
              <w:rPr>
                <w:rFonts w:ascii="PT Astra Serif" w:hAnsi="PT Astra Serif"/>
                <w:b/>
                <w:sz w:val="26"/>
                <w:szCs w:val="26"/>
              </w:rPr>
              <w:t>-направления: преодоление недостатков (слабых сторон) путем  использования  внешних возможностей</w:t>
            </w:r>
          </w:p>
        </w:tc>
        <w:tc>
          <w:tcPr>
            <w:tcW w:w="4394" w:type="dxa"/>
          </w:tcPr>
          <w:p w:rsidR="00935B47" w:rsidRPr="003C120F" w:rsidRDefault="00935B47" w:rsidP="003C120F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C120F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WT</w:t>
            </w:r>
            <w:r w:rsidRPr="003C120F">
              <w:rPr>
                <w:rFonts w:ascii="PT Astra Serif" w:hAnsi="PT Astra Serif"/>
                <w:b/>
                <w:sz w:val="26"/>
                <w:szCs w:val="26"/>
              </w:rPr>
              <w:t>- направления: минимизация (ослабление)  недостатков для снижения угроз (рисков)</w:t>
            </w:r>
          </w:p>
        </w:tc>
      </w:tr>
      <w:tr w:rsidR="00935B47" w:rsidRPr="003C120F" w:rsidTr="00601E2D">
        <w:tc>
          <w:tcPr>
            <w:tcW w:w="5070" w:type="dxa"/>
          </w:tcPr>
          <w:p w:rsidR="00935B47" w:rsidRPr="003C120F" w:rsidRDefault="00935B47" w:rsidP="003C120F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 xml:space="preserve">1.Привлечение и поддержка  инвесторов, создающих постоянные рабочие места </w:t>
            </w:r>
          </w:p>
        </w:tc>
        <w:tc>
          <w:tcPr>
            <w:tcW w:w="4394" w:type="dxa"/>
          </w:tcPr>
          <w:p w:rsidR="00935B47" w:rsidRPr="003C120F" w:rsidRDefault="00935B47" w:rsidP="003C120F">
            <w:pPr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1. Создание комплексных территорий развития, обеспеченных транспортной  и инженерной инфраструктурой.</w:t>
            </w:r>
          </w:p>
        </w:tc>
      </w:tr>
      <w:tr w:rsidR="00935B47" w:rsidRPr="003C120F" w:rsidTr="00601E2D">
        <w:tc>
          <w:tcPr>
            <w:tcW w:w="5070" w:type="dxa"/>
          </w:tcPr>
          <w:p w:rsidR="00935B47" w:rsidRPr="003C120F" w:rsidRDefault="00935B47" w:rsidP="003C120F">
            <w:pPr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 xml:space="preserve">2. Участие  Сенгилеевского района  в выставочных мероприятиях, форумах,  включение  инвестиционных  проектов в отечественные электронные базы  данных </w:t>
            </w:r>
            <w:r w:rsidRPr="003C120F">
              <w:rPr>
                <w:rFonts w:ascii="PT Astra Serif" w:hAnsi="PT Astra Serif"/>
                <w:sz w:val="26"/>
                <w:szCs w:val="26"/>
              </w:rPr>
              <w:lastRenderedPageBreak/>
              <w:t>для создания благоприятного  имиджа территории.</w:t>
            </w:r>
          </w:p>
        </w:tc>
        <w:tc>
          <w:tcPr>
            <w:tcW w:w="4394" w:type="dxa"/>
          </w:tcPr>
          <w:p w:rsidR="00935B47" w:rsidRPr="003C120F" w:rsidRDefault="00935B47" w:rsidP="003C120F">
            <w:pPr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lastRenderedPageBreak/>
              <w:t>2. Использование механизма государственно</w:t>
            </w:r>
            <w:r w:rsidR="00C86236" w:rsidRPr="003C120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3C120F">
              <w:rPr>
                <w:rFonts w:ascii="PT Astra Serif" w:hAnsi="PT Astra Serif"/>
                <w:sz w:val="26"/>
                <w:szCs w:val="26"/>
              </w:rPr>
              <w:t>- частного партнёрства  в приоритетных отраслях экономики.</w:t>
            </w:r>
          </w:p>
        </w:tc>
      </w:tr>
      <w:tr w:rsidR="00935B47" w:rsidRPr="003C120F" w:rsidTr="00601E2D">
        <w:tc>
          <w:tcPr>
            <w:tcW w:w="5070" w:type="dxa"/>
          </w:tcPr>
          <w:p w:rsidR="00935B47" w:rsidRPr="003C120F" w:rsidRDefault="00935B47" w:rsidP="003C120F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3C120F">
              <w:rPr>
                <w:rFonts w:ascii="PT Astra Serif" w:hAnsi="PT Astra Serif"/>
                <w:sz w:val="26"/>
                <w:szCs w:val="26"/>
              </w:rPr>
              <w:lastRenderedPageBreak/>
              <w:t>3.Привлечение  средств областного и федерального бюджетов для создания современной  инженерной, транспортной и социальной  инфраструктуры.</w:t>
            </w:r>
            <w:proofErr w:type="gramEnd"/>
          </w:p>
        </w:tc>
        <w:tc>
          <w:tcPr>
            <w:tcW w:w="4394" w:type="dxa"/>
          </w:tcPr>
          <w:p w:rsidR="00935B47" w:rsidRPr="003C120F" w:rsidRDefault="00935B47" w:rsidP="003C120F">
            <w:pPr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3. Пристальное внимание  к  решению вопросов экологического характера.</w:t>
            </w:r>
          </w:p>
        </w:tc>
      </w:tr>
    </w:tbl>
    <w:p w:rsidR="00E97E18" w:rsidRPr="003C120F" w:rsidRDefault="00E97E18" w:rsidP="003C120F">
      <w:pPr>
        <w:ind w:firstLine="615"/>
        <w:jc w:val="both"/>
        <w:rPr>
          <w:rFonts w:ascii="PT Astra Serif" w:hAnsi="PT Astra Serif"/>
          <w:b/>
          <w:sz w:val="26"/>
          <w:szCs w:val="26"/>
        </w:rPr>
      </w:pPr>
    </w:p>
    <w:p w:rsidR="00935B47" w:rsidRPr="003C120F" w:rsidRDefault="00935B47" w:rsidP="003C120F">
      <w:pPr>
        <w:ind w:firstLine="615"/>
        <w:jc w:val="both"/>
        <w:rPr>
          <w:rFonts w:ascii="PT Astra Serif" w:hAnsi="PT Astra Serif"/>
          <w:b/>
          <w:sz w:val="26"/>
          <w:szCs w:val="26"/>
        </w:rPr>
      </w:pPr>
      <w:r w:rsidRPr="003C120F">
        <w:rPr>
          <w:rFonts w:ascii="PT Astra Serif" w:hAnsi="PT Astra Serif"/>
          <w:b/>
          <w:sz w:val="26"/>
          <w:szCs w:val="26"/>
        </w:rPr>
        <w:t>Глава 3. Инвестиционная стратегия</w:t>
      </w:r>
    </w:p>
    <w:p w:rsidR="00935B47" w:rsidRPr="003C120F" w:rsidRDefault="00935B47" w:rsidP="003C120F">
      <w:pPr>
        <w:shd w:val="clear" w:color="auto" w:fill="FFFFFF"/>
        <w:ind w:left="58" w:right="106" w:firstLine="557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b/>
          <w:sz w:val="26"/>
          <w:szCs w:val="26"/>
        </w:rPr>
        <w:t xml:space="preserve">3.1. </w:t>
      </w:r>
      <w:r w:rsidR="00601E2D">
        <w:rPr>
          <w:rFonts w:ascii="PT Astra Serif" w:hAnsi="PT Astra Serif"/>
          <w:b/>
          <w:bCs/>
          <w:sz w:val="26"/>
          <w:szCs w:val="26"/>
        </w:rPr>
        <w:t>Стратегические</w:t>
      </w:r>
      <w:r w:rsidRPr="003C120F">
        <w:rPr>
          <w:rFonts w:ascii="PT Astra Serif" w:hAnsi="PT Astra Serif"/>
          <w:b/>
          <w:bCs/>
          <w:sz w:val="26"/>
          <w:szCs w:val="26"/>
        </w:rPr>
        <w:t xml:space="preserve"> направления инвестиционного развития      муниципального образования «</w:t>
      </w:r>
      <w:proofErr w:type="spellStart"/>
      <w:r w:rsidRPr="003C120F">
        <w:rPr>
          <w:rFonts w:ascii="PT Astra Serif" w:hAnsi="PT Astra Serif"/>
          <w:b/>
          <w:bCs/>
          <w:sz w:val="26"/>
          <w:szCs w:val="26"/>
        </w:rPr>
        <w:t>Сегилеевский</w:t>
      </w:r>
      <w:proofErr w:type="spellEnd"/>
      <w:r w:rsidRPr="003C120F">
        <w:rPr>
          <w:rFonts w:ascii="PT Astra Serif" w:hAnsi="PT Astra Serif"/>
          <w:b/>
          <w:bCs/>
          <w:sz w:val="26"/>
          <w:szCs w:val="26"/>
        </w:rPr>
        <w:t xml:space="preserve"> район».</w:t>
      </w:r>
    </w:p>
    <w:p w:rsidR="006535DC" w:rsidRPr="003C120F" w:rsidRDefault="006535DC" w:rsidP="003C120F">
      <w:pPr>
        <w:ind w:firstLine="709"/>
        <w:jc w:val="both"/>
        <w:rPr>
          <w:rFonts w:ascii="PT Astra Serif" w:eastAsia="Calibri" w:hAnsi="PT Astra Serif"/>
          <w:b/>
          <w:i/>
          <w:sz w:val="26"/>
          <w:szCs w:val="26"/>
          <w:lang w:eastAsia="en-US"/>
        </w:rPr>
      </w:pPr>
      <w:r w:rsidRPr="003C120F">
        <w:rPr>
          <w:rFonts w:ascii="PT Astra Serif" w:eastAsia="Calibri" w:hAnsi="PT Astra Serif"/>
          <w:b/>
          <w:i/>
          <w:sz w:val="26"/>
          <w:szCs w:val="26"/>
          <w:lang w:eastAsia="en-US"/>
        </w:rPr>
        <w:t>Стратегические цели и направления, приоритеты политики муниципального</w:t>
      </w:r>
      <w:r w:rsidR="00F060A6" w:rsidRPr="003C120F">
        <w:rPr>
          <w:rFonts w:ascii="PT Astra Serif" w:eastAsia="Calibri" w:hAnsi="PT Astra Serif"/>
          <w:b/>
          <w:i/>
          <w:sz w:val="26"/>
          <w:szCs w:val="26"/>
          <w:lang w:eastAsia="en-US"/>
        </w:rPr>
        <w:t xml:space="preserve"> образования «Сенгилеевский район» </w:t>
      </w:r>
      <w:r w:rsidRPr="003C120F">
        <w:rPr>
          <w:rFonts w:ascii="PT Astra Serif" w:eastAsia="Calibri" w:hAnsi="PT Astra Serif"/>
          <w:b/>
          <w:i/>
          <w:sz w:val="26"/>
          <w:szCs w:val="26"/>
          <w:lang w:eastAsia="en-US"/>
        </w:rPr>
        <w:t>по привлечению инвестиций</w:t>
      </w:r>
      <w:r w:rsidR="00F060A6" w:rsidRPr="003C120F">
        <w:rPr>
          <w:rFonts w:ascii="PT Astra Serif" w:eastAsia="Calibri" w:hAnsi="PT Astra Serif"/>
          <w:b/>
          <w:i/>
          <w:sz w:val="26"/>
          <w:szCs w:val="26"/>
          <w:lang w:eastAsia="en-US"/>
        </w:rPr>
        <w:t>.</w:t>
      </w:r>
    </w:p>
    <w:p w:rsidR="006535DC" w:rsidRPr="003C120F" w:rsidRDefault="006535DC" w:rsidP="003C120F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Цель инвестиционной политики – привлечение  и оптимальное использование инвестиционных ресурсов для обеспечения устойчивого социально-экономического развития и повышения качества жизни населения муниципального района.</w:t>
      </w:r>
    </w:p>
    <w:p w:rsidR="006535DC" w:rsidRPr="003C120F" w:rsidRDefault="006535DC" w:rsidP="003C120F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Стратегические направления развития района:</w:t>
      </w:r>
    </w:p>
    <w:p w:rsidR="006535DC" w:rsidRPr="003C120F" w:rsidRDefault="006535DC" w:rsidP="003C120F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6.1.Развитие промышленного и агропромышленного комплекса муниципального района на основе его модернизации и создания новых производств.</w:t>
      </w:r>
    </w:p>
    <w:p w:rsidR="006535DC" w:rsidRPr="003C120F" w:rsidRDefault="006535DC" w:rsidP="003C120F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6.2.Развитие индустрии отдыха и туризма.</w:t>
      </w:r>
    </w:p>
    <w:p w:rsidR="006535DC" w:rsidRPr="003C120F" w:rsidRDefault="006535DC" w:rsidP="003C120F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6.3. Обеспечение бюджетной самодостаточности муниципального района.</w:t>
      </w:r>
    </w:p>
    <w:p w:rsidR="006535DC" w:rsidRPr="003C120F" w:rsidRDefault="006535DC" w:rsidP="003C120F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6.4.Создание благоприятной среды жизнедеятельности для повышения уровня и улучшения качества жизни людей.</w:t>
      </w:r>
    </w:p>
    <w:p w:rsidR="006535DC" w:rsidRPr="003C120F" w:rsidRDefault="006535DC" w:rsidP="003C120F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6.5. Формирование системы информационной и консультационной поддержки предпринимательской деятельности.</w:t>
      </w:r>
    </w:p>
    <w:p w:rsidR="006535DC" w:rsidRPr="003C120F" w:rsidRDefault="006535DC" w:rsidP="003C120F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Реализация стратегических направлений развития района предполагает решение следующих целей и задач:</w:t>
      </w:r>
    </w:p>
    <w:p w:rsidR="00716359" w:rsidRPr="003C120F" w:rsidRDefault="00716359" w:rsidP="003C120F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На основе SWOT-анализа определены следующие «точки роста» и  направления, существенно влияющие на развитие муниципального района:</w:t>
      </w:r>
    </w:p>
    <w:p w:rsidR="00716359" w:rsidRPr="003C120F" w:rsidRDefault="00716359" w:rsidP="003C120F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- промышленное производство.</w:t>
      </w:r>
    </w:p>
    <w:p w:rsidR="00716359" w:rsidRPr="003C120F" w:rsidRDefault="00716359" w:rsidP="003C120F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- производство и переработка сельскохозяйственной продукции.</w:t>
      </w:r>
    </w:p>
    <w:p w:rsidR="00716359" w:rsidRPr="003C120F" w:rsidRDefault="00716359" w:rsidP="003C120F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- развитие </w:t>
      </w:r>
      <w:proofErr w:type="spellStart"/>
      <w:r w:rsidRPr="003C120F">
        <w:rPr>
          <w:rFonts w:ascii="PT Astra Serif" w:hAnsi="PT Astra Serif"/>
          <w:sz w:val="26"/>
          <w:szCs w:val="26"/>
        </w:rPr>
        <w:t>транспортно-логистической</w:t>
      </w:r>
      <w:proofErr w:type="spellEnd"/>
      <w:r w:rsidRPr="003C120F">
        <w:rPr>
          <w:rFonts w:ascii="PT Astra Serif" w:hAnsi="PT Astra Serif"/>
          <w:sz w:val="26"/>
          <w:szCs w:val="26"/>
        </w:rPr>
        <w:t xml:space="preserve"> инфраструктуры.</w:t>
      </w:r>
    </w:p>
    <w:p w:rsidR="00716359" w:rsidRPr="003C120F" w:rsidRDefault="00716359" w:rsidP="003C120F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- жилищное строительство и благоустройство жилого фонда.</w:t>
      </w:r>
    </w:p>
    <w:p w:rsidR="00716359" w:rsidRPr="003C120F" w:rsidRDefault="00716359" w:rsidP="003C120F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- развитие потребительского рынка, сферы торговли и услуг.</w:t>
      </w:r>
    </w:p>
    <w:p w:rsidR="00716359" w:rsidRPr="003C120F" w:rsidRDefault="00716359" w:rsidP="003C120F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- </w:t>
      </w:r>
      <w:r w:rsidR="00F060A6" w:rsidRPr="003C120F">
        <w:rPr>
          <w:rFonts w:ascii="PT Astra Serif" w:hAnsi="PT Astra Serif"/>
          <w:sz w:val="26"/>
          <w:szCs w:val="26"/>
        </w:rPr>
        <w:t xml:space="preserve">развитие </w:t>
      </w:r>
      <w:r w:rsidRPr="003C120F">
        <w:rPr>
          <w:rFonts w:ascii="PT Astra Serif" w:hAnsi="PT Astra Serif"/>
          <w:sz w:val="26"/>
          <w:szCs w:val="26"/>
        </w:rPr>
        <w:t>предпринимательств</w:t>
      </w:r>
      <w:r w:rsidR="00F060A6" w:rsidRPr="003C120F">
        <w:rPr>
          <w:rFonts w:ascii="PT Astra Serif" w:hAnsi="PT Astra Serif"/>
          <w:sz w:val="26"/>
          <w:szCs w:val="26"/>
        </w:rPr>
        <w:t>а.</w:t>
      </w:r>
      <w:r w:rsidRPr="003C120F">
        <w:rPr>
          <w:rFonts w:ascii="PT Astra Serif" w:hAnsi="PT Astra Serif"/>
          <w:sz w:val="26"/>
          <w:szCs w:val="26"/>
        </w:rPr>
        <w:t xml:space="preserve"> </w:t>
      </w:r>
    </w:p>
    <w:p w:rsidR="00716359" w:rsidRPr="003C120F" w:rsidRDefault="00716359" w:rsidP="003C120F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- развитие туризма,  индустрии гостеприимства и отдыха.</w:t>
      </w:r>
    </w:p>
    <w:p w:rsidR="009465FD" w:rsidRPr="003C120F" w:rsidRDefault="00935B47" w:rsidP="003C120F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Анализ динамики социально-экономического развития муниципального образования «Сенгилеевский район» и административно-территориальных образований входящих в его состав свидетельствует о существовании значимых диспропорций в уровне жизни населения, развитости инженерной, транспортной и социальной инфраструктуры, деловой активности. Исследования особенностей развития муниципальных образований Сенгилеевского района позволило определить перспективные направления их инвестиционного развития.</w:t>
      </w:r>
    </w:p>
    <w:p w:rsidR="00935B47" w:rsidRPr="003C120F" w:rsidRDefault="00935B47" w:rsidP="003C120F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pacing w:val="-2"/>
          <w:sz w:val="26"/>
          <w:szCs w:val="26"/>
        </w:rPr>
        <w:t xml:space="preserve">Реализация целей и задач  Инвестиционной стратегии должна осуществляться в рамках </w:t>
      </w:r>
      <w:r w:rsidRPr="003C120F">
        <w:rPr>
          <w:rFonts w:ascii="PT Astra Serif" w:hAnsi="PT Astra Serif"/>
          <w:sz w:val="26"/>
          <w:szCs w:val="26"/>
        </w:rPr>
        <w:t xml:space="preserve">проводимой инвестиционной политики. Под инвестиционной политикой территории </w:t>
      </w:r>
      <w:r w:rsidRPr="003C120F">
        <w:rPr>
          <w:rFonts w:ascii="PT Astra Serif" w:hAnsi="PT Astra Serif"/>
          <w:spacing w:val="-1"/>
          <w:sz w:val="26"/>
          <w:szCs w:val="26"/>
        </w:rPr>
        <w:t xml:space="preserve">понимается система мер, реализуемых органами местного </w:t>
      </w:r>
      <w:r w:rsidRPr="003C120F">
        <w:rPr>
          <w:rFonts w:ascii="PT Astra Serif" w:hAnsi="PT Astra Serif"/>
          <w:spacing w:val="-1"/>
          <w:sz w:val="26"/>
          <w:szCs w:val="26"/>
        </w:rPr>
        <w:lastRenderedPageBreak/>
        <w:t xml:space="preserve">самоуправления обеспечивающая </w:t>
      </w:r>
      <w:r w:rsidRPr="003C120F">
        <w:rPr>
          <w:rFonts w:ascii="PT Astra Serif" w:hAnsi="PT Astra Serif"/>
          <w:spacing w:val="-2"/>
          <w:sz w:val="26"/>
          <w:szCs w:val="26"/>
        </w:rPr>
        <w:t xml:space="preserve">создание экономических и правовых условий, способствующих активизации инвестиционной деятельности с целью повышения эффективности хозяйственного комплекса муниципального </w:t>
      </w:r>
      <w:r w:rsidRPr="003C120F">
        <w:rPr>
          <w:rFonts w:ascii="PT Astra Serif" w:hAnsi="PT Astra Serif"/>
          <w:sz w:val="26"/>
          <w:szCs w:val="26"/>
        </w:rPr>
        <w:t xml:space="preserve">образования (территории). Наибольший эффект от реализации инвестиционной политики в </w:t>
      </w:r>
      <w:r w:rsidRPr="003C120F">
        <w:rPr>
          <w:rFonts w:ascii="PT Astra Serif" w:hAnsi="PT Astra Serif"/>
          <w:spacing w:val="-2"/>
          <w:sz w:val="26"/>
          <w:szCs w:val="26"/>
        </w:rPr>
        <w:t xml:space="preserve">условиях ограниченных финансовых и административных ресурсов достигается при условии </w:t>
      </w:r>
      <w:r w:rsidRPr="003C120F">
        <w:rPr>
          <w:rFonts w:ascii="PT Astra Serif" w:hAnsi="PT Astra Serif"/>
          <w:sz w:val="26"/>
          <w:szCs w:val="26"/>
        </w:rPr>
        <w:t xml:space="preserve">целенаправленного воздействия на так называемые «точки роста» территории. Комплексный анализ уровня социально-экономического развития МО «Сенгилеевский район» и оценка </w:t>
      </w:r>
      <w:r w:rsidRPr="003C120F">
        <w:rPr>
          <w:rFonts w:ascii="PT Astra Serif" w:hAnsi="PT Astra Serif"/>
          <w:spacing w:val="-1"/>
          <w:sz w:val="26"/>
          <w:szCs w:val="26"/>
        </w:rPr>
        <w:t xml:space="preserve">перспективных направлений инвестиционного развития административно-территориальных </w:t>
      </w:r>
      <w:r w:rsidRPr="003C120F">
        <w:rPr>
          <w:rFonts w:ascii="PT Astra Serif" w:hAnsi="PT Astra Serif"/>
          <w:sz w:val="26"/>
          <w:szCs w:val="26"/>
        </w:rPr>
        <w:t xml:space="preserve">образований района позволила выделить две группы приоритетных направлений </w:t>
      </w:r>
      <w:r w:rsidRPr="003C120F">
        <w:rPr>
          <w:rFonts w:ascii="PT Astra Serif" w:hAnsi="PT Astra Serif"/>
          <w:spacing w:val="-2"/>
          <w:sz w:val="26"/>
          <w:szCs w:val="26"/>
        </w:rPr>
        <w:t xml:space="preserve">инвестиционного развития: главная («точки роста» территории) и поддерживающая. В главную группу включены направления, которые должны стать катализаторами развития экономики </w:t>
      </w:r>
      <w:r w:rsidRPr="003C120F">
        <w:rPr>
          <w:rFonts w:ascii="PT Astra Serif" w:hAnsi="PT Astra Serif"/>
          <w:spacing w:val="-1"/>
          <w:sz w:val="26"/>
          <w:szCs w:val="26"/>
        </w:rPr>
        <w:t xml:space="preserve">муниципального образования. Поддерживающая группа - направления, без которых реализация </w:t>
      </w:r>
      <w:r w:rsidRPr="003C120F">
        <w:rPr>
          <w:rFonts w:ascii="PT Astra Serif" w:hAnsi="PT Astra Serif"/>
          <w:sz w:val="26"/>
          <w:szCs w:val="26"/>
        </w:rPr>
        <w:t>направлений главной группы не возможна.</w:t>
      </w:r>
    </w:p>
    <w:p w:rsidR="00935B47" w:rsidRPr="003C120F" w:rsidRDefault="00935B47" w:rsidP="003C120F">
      <w:pPr>
        <w:jc w:val="right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Таблица</w:t>
      </w:r>
      <w:r w:rsidR="006329A7" w:rsidRPr="003C120F">
        <w:rPr>
          <w:rFonts w:ascii="PT Astra Serif" w:hAnsi="PT Astra Serif"/>
          <w:sz w:val="26"/>
          <w:szCs w:val="26"/>
        </w:rPr>
        <w:t xml:space="preserve"> 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0"/>
        <w:gridCol w:w="4801"/>
      </w:tblGrid>
      <w:tr w:rsidR="00935B47" w:rsidRPr="003C120F" w:rsidTr="00C00F7A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935B47" w:rsidP="003C120F">
            <w:pPr>
              <w:ind w:right="11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C120F">
              <w:rPr>
                <w:rFonts w:ascii="PT Astra Serif" w:hAnsi="PT Astra Serif"/>
                <w:b/>
                <w:sz w:val="26"/>
                <w:szCs w:val="26"/>
              </w:rPr>
              <w:t>Главная группа «точки роста территории»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935B47" w:rsidP="003C120F">
            <w:pPr>
              <w:ind w:right="11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C120F">
              <w:rPr>
                <w:rFonts w:ascii="PT Astra Serif" w:hAnsi="PT Astra Serif"/>
                <w:b/>
                <w:sz w:val="26"/>
                <w:szCs w:val="26"/>
              </w:rPr>
              <w:t>Поддерживающая</w:t>
            </w:r>
          </w:p>
        </w:tc>
      </w:tr>
      <w:tr w:rsidR="00935B47" w:rsidRPr="003C120F" w:rsidTr="00C00F7A">
        <w:trPr>
          <w:trHeight w:val="3707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935B47" w:rsidP="003C120F">
            <w:pPr>
              <w:shd w:val="clear" w:color="auto" w:fill="FFFFFF"/>
              <w:tabs>
                <w:tab w:val="left" w:pos="1181"/>
                <w:tab w:val="left" w:pos="3557"/>
              </w:tabs>
              <w:jc w:val="both"/>
              <w:rPr>
                <w:rFonts w:ascii="PT Astra Serif" w:hAnsi="PT Astra Serif"/>
                <w:spacing w:val="-31"/>
                <w:sz w:val="26"/>
                <w:szCs w:val="26"/>
              </w:rPr>
            </w:pPr>
            <w:r w:rsidRPr="003C120F">
              <w:rPr>
                <w:rFonts w:ascii="PT Astra Serif" w:hAnsi="PT Astra Serif"/>
                <w:spacing w:val="-31"/>
                <w:sz w:val="26"/>
                <w:szCs w:val="26"/>
              </w:rPr>
              <w:t>1.</w:t>
            </w:r>
            <w:r w:rsidRPr="003C120F">
              <w:rPr>
                <w:rFonts w:ascii="PT Astra Serif" w:hAnsi="PT Astra Serif"/>
                <w:spacing w:val="-1"/>
                <w:sz w:val="26"/>
                <w:szCs w:val="26"/>
              </w:rPr>
              <w:t>Развитие промышленного производства строительных материалов;</w:t>
            </w:r>
          </w:p>
          <w:p w:rsidR="00935B47" w:rsidRPr="003C120F" w:rsidRDefault="00935B47" w:rsidP="003C120F">
            <w:pPr>
              <w:shd w:val="clear" w:color="auto" w:fill="FFFFFF"/>
              <w:tabs>
                <w:tab w:val="left" w:pos="1181"/>
                <w:tab w:val="left" w:pos="3557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pacing w:val="-1"/>
                <w:sz w:val="26"/>
                <w:szCs w:val="26"/>
              </w:rPr>
              <w:t xml:space="preserve">2.Развитие сельского хозяйства </w:t>
            </w:r>
            <w:r w:rsidRPr="003C120F">
              <w:rPr>
                <w:rFonts w:ascii="PT Astra Serif" w:hAnsi="PT Astra Serif"/>
                <w:spacing w:val="-4"/>
                <w:sz w:val="26"/>
                <w:szCs w:val="26"/>
              </w:rPr>
              <w:t xml:space="preserve">представленного </w:t>
            </w:r>
            <w:proofErr w:type="spellStart"/>
            <w:r w:rsidRPr="003C120F">
              <w:rPr>
                <w:rFonts w:ascii="PT Astra Serif" w:hAnsi="PT Astra Serif"/>
                <w:spacing w:val="-6"/>
                <w:sz w:val="26"/>
                <w:szCs w:val="26"/>
              </w:rPr>
              <w:t>подотраслями</w:t>
            </w:r>
            <w:proofErr w:type="spellEnd"/>
            <w:r w:rsidRPr="003C120F">
              <w:rPr>
                <w:rFonts w:ascii="PT Astra Serif" w:hAnsi="PT Astra Serif"/>
                <w:spacing w:val="-6"/>
                <w:sz w:val="26"/>
                <w:szCs w:val="26"/>
              </w:rPr>
              <w:t xml:space="preserve"> </w:t>
            </w:r>
            <w:r w:rsidRPr="003C120F">
              <w:rPr>
                <w:rFonts w:ascii="PT Astra Serif" w:hAnsi="PT Astra Serif"/>
                <w:spacing w:val="-1"/>
                <w:sz w:val="26"/>
                <w:szCs w:val="26"/>
              </w:rPr>
              <w:t>растениеводство и животноводство.</w:t>
            </w:r>
          </w:p>
          <w:p w:rsidR="00935B47" w:rsidRPr="003C120F" w:rsidRDefault="00935B47" w:rsidP="003C120F">
            <w:pPr>
              <w:widowControl w:val="0"/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8"/>
                <w:sz w:val="26"/>
                <w:szCs w:val="26"/>
              </w:rPr>
            </w:pPr>
            <w:r w:rsidRPr="003C120F">
              <w:rPr>
                <w:rFonts w:ascii="PT Astra Serif" w:hAnsi="PT Astra Serif"/>
                <w:spacing w:val="-1"/>
                <w:sz w:val="26"/>
                <w:szCs w:val="26"/>
              </w:rPr>
              <w:t>3. Развитие пищевой промышленности.</w:t>
            </w:r>
          </w:p>
          <w:p w:rsidR="00935B47" w:rsidRPr="003C120F" w:rsidRDefault="00935B47" w:rsidP="003C120F">
            <w:pPr>
              <w:widowControl w:val="0"/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"/>
                <w:sz w:val="26"/>
                <w:szCs w:val="26"/>
              </w:rPr>
            </w:pPr>
            <w:r w:rsidRPr="003C120F">
              <w:rPr>
                <w:rFonts w:ascii="PT Astra Serif" w:hAnsi="PT Astra Serif"/>
                <w:spacing w:val="-1"/>
                <w:sz w:val="26"/>
                <w:szCs w:val="26"/>
              </w:rPr>
              <w:t>4. Развитие индустрии туризма и отдыха.</w:t>
            </w:r>
          </w:p>
          <w:p w:rsidR="00935B47" w:rsidRPr="003C120F" w:rsidRDefault="00935B47" w:rsidP="003C120F">
            <w:pPr>
              <w:widowControl w:val="0"/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4"/>
                <w:sz w:val="26"/>
                <w:szCs w:val="26"/>
              </w:rPr>
            </w:pPr>
            <w:proofErr w:type="gramStart"/>
            <w:r w:rsidRPr="003C120F">
              <w:rPr>
                <w:rFonts w:ascii="PT Astra Serif" w:hAnsi="PT Astra Serif"/>
                <w:spacing w:val="-1"/>
                <w:sz w:val="26"/>
                <w:szCs w:val="26"/>
                <w:lang w:val="en-US"/>
              </w:rPr>
              <w:t>5</w:t>
            </w:r>
            <w:r w:rsidRPr="003C120F">
              <w:rPr>
                <w:rFonts w:ascii="PT Astra Serif" w:hAnsi="PT Astra Serif"/>
                <w:spacing w:val="-1"/>
                <w:sz w:val="26"/>
                <w:szCs w:val="26"/>
              </w:rPr>
              <w:t xml:space="preserve">.Развитие </w:t>
            </w:r>
            <w:r w:rsidRPr="003C120F">
              <w:rPr>
                <w:rFonts w:ascii="PT Astra Serif" w:hAnsi="PT Astra Serif"/>
                <w:spacing w:val="-1"/>
                <w:sz w:val="26"/>
                <w:szCs w:val="26"/>
                <w:lang w:val="en-US"/>
              </w:rPr>
              <w:t xml:space="preserve"> </w:t>
            </w:r>
            <w:r w:rsidRPr="003C120F">
              <w:rPr>
                <w:rFonts w:ascii="PT Astra Serif" w:hAnsi="PT Astra Serif"/>
                <w:spacing w:val="-1"/>
                <w:sz w:val="26"/>
                <w:szCs w:val="26"/>
              </w:rPr>
              <w:t>речного</w:t>
            </w:r>
            <w:proofErr w:type="gramEnd"/>
            <w:r w:rsidRPr="003C120F">
              <w:rPr>
                <w:rFonts w:ascii="PT Astra Serif" w:hAnsi="PT Astra Serif"/>
                <w:spacing w:val="-1"/>
                <w:sz w:val="26"/>
                <w:szCs w:val="26"/>
              </w:rPr>
              <w:t xml:space="preserve"> судоходства.</w:t>
            </w:r>
          </w:p>
          <w:p w:rsidR="00935B47" w:rsidRPr="003C120F" w:rsidRDefault="00935B47" w:rsidP="003C120F">
            <w:pPr>
              <w:shd w:val="clear" w:color="auto" w:fill="FFFFFF"/>
              <w:tabs>
                <w:tab w:val="left" w:pos="1008"/>
              </w:tabs>
              <w:ind w:left="19" w:firstLine="56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7" w:rsidRPr="003C120F" w:rsidRDefault="00935B47" w:rsidP="003C120F">
            <w:pPr>
              <w:shd w:val="clear" w:color="auto" w:fill="FFFFFF"/>
              <w:tabs>
                <w:tab w:val="left" w:pos="1176"/>
                <w:tab w:val="left" w:pos="2218"/>
                <w:tab w:val="left" w:pos="3048"/>
              </w:tabs>
              <w:ind w:right="1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pacing w:val="-31"/>
                <w:sz w:val="26"/>
                <w:szCs w:val="26"/>
              </w:rPr>
              <w:t xml:space="preserve">1.  </w:t>
            </w:r>
            <w:r w:rsidRPr="003C120F">
              <w:rPr>
                <w:rFonts w:ascii="PT Astra Serif" w:hAnsi="PT Astra Serif"/>
                <w:spacing w:val="-2"/>
                <w:sz w:val="26"/>
                <w:szCs w:val="26"/>
              </w:rPr>
              <w:t xml:space="preserve">Развитие инфраструктурных  </w:t>
            </w:r>
            <w:r w:rsidRPr="003C120F">
              <w:rPr>
                <w:rFonts w:ascii="PT Astra Serif" w:hAnsi="PT Astra Serif"/>
                <w:spacing w:val="-1"/>
                <w:sz w:val="26"/>
                <w:szCs w:val="26"/>
              </w:rPr>
              <w:t xml:space="preserve">отраслей экономики с концентрацией </w:t>
            </w:r>
            <w:proofErr w:type="spellStart"/>
            <w:proofErr w:type="gramStart"/>
            <w:r w:rsidRPr="003C120F">
              <w:rPr>
                <w:rFonts w:ascii="PT Astra Serif" w:hAnsi="PT Astra Serif"/>
                <w:spacing w:val="-1"/>
                <w:sz w:val="26"/>
                <w:szCs w:val="26"/>
              </w:rPr>
              <w:t>перво</w:t>
            </w:r>
            <w:r w:rsidR="00C21268" w:rsidRPr="003C120F">
              <w:rPr>
                <w:rFonts w:ascii="PT Astra Serif" w:hAnsi="PT Astra Serif"/>
                <w:spacing w:val="-1"/>
                <w:sz w:val="26"/>
                <w:szCs w:val="26"/>
              </w:rPr>
              <w:t>-</w:t>
            </w:r>
            <w:r w:rsidRPr="003C120F">
              <w:rPr>
                <w:rFonts w:ascii="PT Astra Serif" w:hAnsi="PT Astra Serif"/>
                <w:spacing w:val="-1"/>
                <w:sz w:val="26"/>
                <w:szCs w:val="26"/>
              </w:rPr>
              <w:t>очередного</w:t>
            </w:r>
            <w:proofErr w:type="spellEnd"/>
            <w:proofErr w:type="gramEnd"/>
            <w:r w:rsidRPr="003C120F">
              <w:rPr>
                <w:rFonts w:ascii="PT Astra Serif" w:hAnsi="PT Astra Serif"/>
                <w:spacing w:val="-1"/>
                <w:sz w:val="26"/>
                <w:szCs w:val="26"/>
              </w:rPr>
              <w:t xml:space="preserve"> внимания на состоянии </w:t>
            </w:r>
            <w:r w:rsidRPr="003C120F">
              <w:rPr>
                <w:rFonts w:ascii="PT Astra Serif" w:hAnsi="PT Astra Serif"/>
                <w:spacing w:val="-4"/>
                <w:sz w:val="26"/>
                <w:szCs w:val="26"/>
              </w:rPr>
              <w:t>коммунальной</w:t>
            </w:r>
            <w:r w:rsidRPr="003C120F">
              <w:rPr>
                <w:rFonts w:ascii="PT Astra Serif" w:hAnsi="PT Astra Serif" w:cs="Arial"/>
                <w:sz w:val="26"/>
                <w:szCs w:val="26"/>
              </w:rPr>
              <w:tab/>
            </w:r>
            <w:r w:rsidRPr="003C120F">
              <w:rPr>
                <w:rFonts w:ascii="PT Astra Serif" w:hAnsi="PT Astra Serif"/>
                <w:sz w:val="26"/>
                <w:szCs w:val="26"/>
              </w:rPr>
              <w:t>и</w:t>
            </w:r>
            <w:r w:rsidRPr="003C120F">
              <w:rPr>
                <w:rFonts w:ascii="PT Astra Serif" w:hAnsi="PT Astra Serif" w:cs="Arial"/>
                <w:sz w:val="26"/>
                <w:szCs w:val="26"/>
              </w:rPr>
              <w:t xml:space="preserve"> т</w:t>
            </w:r>
            <w:r w:rsidRPr="003C120F">
              <w:rPr>
                <w:rFonts w:ascii="PT Astra Serif" w:hAnsi="PT Astra Serif"/>
                <w:spacing w:val="-4"/>
                <w:sz w:val="26"/>
                <w:szCs w:val="26"/>
              </w:rPr>
              <w:t xml:space="preserve">ранспортной  </w:t>
            </w:r>
            <w:r w:rsidRPr="003C120F">
              <w:rPr>
                <w:rFonts w:ascii="PT Astra Serif" w:hAnsi="PT Astra Serif"/>
                <w:sz w:val="26"/>
                <w:szCs w:val="26"/>
              </w:rPr>
              <w:t>инфраструктуры.</w:t>
            </w:r>
          </w:p>
          <w:p w:rsidR="00935B47" w:rsidRPr="003C120F" w:rsidRDefault="00935B47" w:rsidP="003C120F">
            <w:pPr>
              <w:shd w:val="clear" w:color="auto" w:fill="FFFFFF"/>
              <w:tabs>
                <w:tab w:val="left" w:pos="859"/>
              </w:tabs>
              <w:ind w:left="10" w:right="1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pacing w:val="-14"/>
                <w:sz w:val="26"/>
                <w:szCs w:val="26"/>
              </w:rPr>
              <w:t>2.</w:t>
            </w:r>
            <w:r w:rsidRPr="003C120F">
              <w:rPr>
                <w:rFonts w:ascii="PT Astra Serif" w:hAnsi="PT Astra Serif"/>
                <w:spacing w:val="-1"/>
                <w:sz w:val="26"/>
                <w:szCs w:val="26"/>
              </w:rPr>
              <w:t>Формирование качественно новой</w:t>
            </w:r>
            <w:r w:rsidRPr="003C120F">
              <w:rPr>
                <w:rFonts w:ascii="PT Astra Serif" w:hAnsi="PT Astra Serif"/>
                <w:spacing w:val="-1"/>
                <w:sz w:val="26"/>
                <w:szCs w:val="26"/>
              </w:rPr>
              <w:br/>
            </w:r>
            <w:r w:rsidRPr="003C120F">
              <w:rPr>
                <w:rFonts w:ascii="PT Astra Serif" w:hAnsi="PT Astra Serif"/>
                <w:spacing w:val="-2"/>
                <w:sz w:val="26"/>
                <w:szCs w:val="26"/>
              </w:rPr>
              <w:t xml:space="preserve">среды проживания с развитой социальной </w:t>
            </w:r>
            <w:r w:rsidRPr="003C120F">
              <w:rPr>
                <w:rFonts w:ascii="PT Astra Serif" w:hAnsi="PT Astra Serif"/>
                <w:sz w:val="26"/>
                <w:szCs w:val="26"/>
              </w:rPr>
              <w:t>инфраструктурой.</w:t>
            </w:r>
          </w:p>
          <w:p w:rsidR="00935B47" w:rsidRPr="003C120F" w:rsidRDefault="00935B47" w:rsidP="00601E2D">
            <w:pPr>
              <w:shd w:val="clear" w:color="auto" w:fill="FFFFFF"/>
              <w:tabs>
                <w:tab w:val="left" w:pos="946"/>
              </w:tabs>
              <w:ind w:left="2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pacing w:val="-19"/>
                <w:sz w:val="26"/>
                <w:szCs w:val="26"/>
              </w:rPr>
              <w:t>3.</w:t>
            </w:r>
            <w:r w:rsidRPr="003C120F">
              <w:rPr>
                <w:rFonts w:ascii="PT Astra Serif" w:hAnsi="PT Astra Serif"/>
                <w:spacing w:val="-1"/>
                <w:sz w:val="26"/>
                <w:szCs w:val="26"/>
              </w:rPr>
              <w:t>Улучшение качества природной</w:t>
            </w:r>
            <w:r w:rsidRPr="003C120F">
              <w:rPr>
                <w:rFonts w:ascii="PT Astra Serif" w:hAnsi="PT Astra Serif"/>
                <w:spacing w:val="-1"/>
                <w:sz w:val="26"/>
                <w:szCs w:val="26"/>
              </w:rPr>
              <w:br/>
            </w:r>
            <w:r w:rsidR="00601E2D">
              <w:rPr>
                <w:rFonts w:ascii="PT Astra Serif" w:hAnsi="PT Astra Serif"/>
                <w:sz w:val="26"/>
                <w:szCs w:val="26"/>
              </w:rPr>
              <w:t xml:space="preserve">среды обеспечение </w:t>
            </w:r>
            <w:r w:rsidRPr="003C120F">
              <w:rPr>
                <w:rFonts w:ascii="PT Astra Serif" w:hAnsi="PT Astra Serif"/>
                <w:sz w:val="26"/>
                <w:szCs w:val="26"/>
              </w:rPr>
              <w:t>экологической безопасности.</w:t>
            </w:r>
          </w:p>
        </w:tc>
      </w:tr>
    </w:tbl>
    <w:p w:rsidR="00935B47" w:rsidRPr="003C120F" w:rsidRDefault="00935B47" w:rsidP="003C120F">
      <w:pPr>
        <w:shd w:val="clear" w:color="auto" w:fill="FFFFFF"/>
        <w:ind w:right="110" w:firstLine="562"/>
        <w:jc w:val="both"/>
        <w:rPr>
          <w:rFonts w:ascii="PT Astra Serif" w:hAnsi="PT Astra Serif"/>
          <w:b/>
          <w:i/>
          <w:sz w:val="26"/>
          <w:szCs w:val="26"/>
        </w:rPr>
      </w:pPr>
      <w:r w:rsidRPr="003C120F">
        <w:rPr>
          <w:rFonts w:ascii="PT Astra Serif" w:hAnsi="PT Astra Serif"/>
          <w:b/>
          <w:sz w:val="26"/>
          <w:szCs w:val="26"/>
        </w:rPr>
        <w:t xml:space="preserve"> </w:t>
      </w:r>
      <w:r w:rsidRPr="003C120F">
        <w:rPr>
          <w:rFonts w:ascii="PT Astra Serif" w:hAnsi="PT Astra Serif"/>
          <w:b/>
          <w:i/>
          <w:sz w:val="26"/>
          <w:szCs w:val="26"/>
        </w:rPr>
        <w:t>Развитие промышленного производства</w:t>
      </w:r>
      <w:r w:rsidR="009465FD" w:rsidRPr="003C120F">
        <w:rPr>
          <w:rFonts w:ascii="PT Astra Serif" w:hAnsi="PT Astra Serif"/>
          <w:b/>
          <w:i/>
          <w:sz w:val="26"/>
          <w:szCs w:val="26"/>
        </w:rPr>
        <w:t>, агропромышленного комплекса, пищевой промышленности, туризма на территории МО «Сенгилеевский район»</w:t>
      </w:r>
    </w:p>
    <w:p w:rsidR="00102DD6" w:rsidRPr="003C120F" w:rsidRDefault="00102DD6" w:rsidP="003C120F">
      <w:pPr>
        <w:ind w:firstLine="708"/>
        <w:jc w:val="both"/>
        <w:rPr>
          <w:rFonts w:ascii="PT Astra Serif" w:hAnsi="PT Astra Serif"/>
          <w:b/>
          <w:i/>
          <w:sz w:val="26"/>
          <w:szCs w:val="26"/>
        </w:rPr>
      </w:pPr>
      <w:r w:rsidRPr="003C120F">
        <w:rPr>
          <w:rFonts w:ascii="PT Astra Serif" w:hAnsi="PT Astra Serif"/>
          <w:b/>
          <w:i/>
          <w:sz w:val="26"/>
          <w:szCs w:val="26"/>
        </w:rPr>
        <w:t xml:space="preserve">В промышленности </w:t>
      </w:r>
    </w:p>
    <w:p w:rsidR="00935B47" w:rsidRPr="003C120F" w:rsidRDefault="00935B47" w:rsidP="003C120F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На территории муниципального образования «Сенгилеевский район» в районе посёлков Силикатный, Красный Гуляй находится место </w:t>
      </w:r>
      <w:proofErr w:type="gramStart"/>
      <w:r w:rsidRPr="003C120F">
        <w:rPr>
          <w:rFonts w:ascii="PT Astra Serif" w:hAnsi="PT Astra Serif"/>
          <w:sz w:val="26"/>
          <w:szCs w:val="26"/>
        </w:rPr>
        <w:t>локализации предприятий кластера промышленности строительных материалов</w:t>
      </w:r>
      <w:proofErr w:type="gramEnd"/>
      <w:r w:rsidRPr="003C120F">
        <w:rPr>
          <w:rFonts w:ascii="PT Astra Serif" w:hAnsi="PT Astra Serif"/>
          <w:sz w:val="26"/>
          <w:szCs w:val="26"/>
        </w:rPr>
        <w:t xml:space="preserve">. Данная территория обеспечена энергоносителями, </w:t>
      </w:r>
      <w:r w:rsidR="001A02AF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 xml:space="preserve">инфраструктурой, </w:t>
      </w:r>
      <w:r w:rsidR="001A02AF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 xml:space="preserve">необходимыми административно-правовыми условиями. На промышленной площадке  сконцентрированы и ведут свою деятельность независимые предприятия, которые объединяет </w:t>
      </w:r>
      <w:r w:rsidR="0037749D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 xml:space="preserve">то, что они расположены  вблизи одного из крупнейших месторождений Европы - уникального </w:t>
      </w:r>
      <w:proofErr w:type="spellStart"/>
      <w:r w:rsidRPr="003C120F">
        <w:rPr>
          <w:rFonts w:ascii="PT Astra Serif" w:hAnsi="PT Astra Serif"/>
          <w:sz w:val="26"/>
          <w:szCs w:val="26"/>
        </w:rPr>
        <w:t>Ташлинского</w:t>
      </w:r>
      <w:proofErr w:type="spellEnd"/>
      <w:r w:rsidRPr="003C120F">
        <w:rPr>
          <w:rFonts w:ascii="PT Astra Serif" w:hAnsi="PT Astra Serif"/>
          <w:sz w:val="26"/>
          <w:szCs w:val="26"/>
        </w:rPr>
        <w:t xml:space="preserve"> месторождения, открытого в 1934 году в Сенгилеевском районе Ульяновской области и отвечающего самым высоким требованиям стекольной промышленности.  </w:t>
      </w:r>
    </w:p>
    <w:p w:rsidR="00500ECD" w:rsidRPr="003C120F" w:rsidRDefault="00935B47" w:rsidP="003C120F">
      <w:pPr>
        <w:ind w:firstLine="540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Основной отраслью инвестирования в Сенгилеевском районе является добыча полезных ископаемых, их обогащение, а также отрасль производства строительных материалов. Развитие данных отраслей обеспечивается частными инвестициями. </w:t>
      </w:r>
      <w:r w:rsidR="0037749D" w:rsidRPr="003C120F">
        <w:rPr>
          <w:rFonts w:ascii="PT Astra Serif" w:hAnsi="PT Astra Serif"/>
          <w:sz w:val="26"/>
          <w:szCs w:val="26"/>
        </w:rPr>
        <w:t>Перспективным</w:t>
      </w:r>
      <w:r w:rsidR="00E3763E" w:rsidRPr="003C120F">
        <w:rPr>
          <w:rFonts w:ascii="PT Astra Serif" w:hAnsi="PT Astra Serif"/>
          <w:sz w:val="26"/>
          <w:szCs w:val="26"/>
        </w:rPr>
        <w:t xml:space="preserve">и </w:t>
      </w:r>
      <w:r w:rsidR="00500ECD" w:rsidRPr="003C120F">
        <w:rPr>
          <w:rFonts w:ascii="PT Astra Serif" w:hAnsi="PT Astra Serif"/>
          <w:sz w:val="26"/>
          <w:szCs w:val="26"/>
        </w:rPr>
        <w:t xml:space="preserve"> </w:t>
      </w:r>
      <w:r w:rsidR="0037749D" w:rsidRPr="003C120F">
        <w:rPr>
          <w:rFonts w:ascii="PT Astra Serif" w:hAnsi="PT Astra Serif"/>
          <w:sz w:val="26"/>
          <w:szCs w:val="26"/>
        </w:rPr>
        <w:t>проект</w:t>
      </w:r>
      <w:r w:rsidR="009A1A1F" w:rsidRPr="003C120F">
        <w:rPr>
          <w:rFonts w:ascii="PT Astra Serif" w:hAnsi="PT Astra Serif"/>
          <w:sz w:val="26"/>
          <w:szCs w:val="26"/>
        </w:rPr>
        <w:t xml:space="preserve">ами </w:t>
      </w:r>
      <w:r w:rsidR="00500ECD" w:rsidRPr="003C120F">
        <w:rPr>
          <w:rFonts w:ascii="PT Astra Serif" w:hAnsi="PT Astra Serif"/>
          <w:sz w:val="26"/>
          <w:szCs w:val="26"/>
        </w:rPr>
        <w:t xml:space="preserve"> </w:t>
      </w:r>
      <w:r w:rsidR="009A1A1F" w:rsidRPr="003C120F">
        <w:rPr>
          <w:rFonts w:ascii="PT Astra Serif" w:hAnsi="PT Astra Serif"/>
          <w:sz w:val="26"/>
          <w:szCs w:val="26"/>
        </w:rPr>
        <w:t xml:space="preserve">Сенгилеевского района </w:t>
      </w:r>
      <w:r w:rsidR="00500ECD" w:rsidRPr="003C120F">
        <w:rPr>
          <w:rFonts w:ascii="PT Astra Serif" w:hAnsi="PT Astra Serif"/>
          <w:sz w:val="26"/>
          <w:szCs w:val="26"/>
        </w:rPr>
        <w:t>на период до 2030гг</w:t>
      </w:r>
      <w:r w:rsidR="009A1A1F" w:rsidRPr="003C120F">
        <w:rPr>
          <w:rFonts w:ascii="PT Astra Serif" w:hAnsi="PT Astra Serif"/>
          <w:sz w:val="26"/>
          <w:szCs w:val="26"/>
        </w:rPr>
        <w:t xml:space="preserve"> </w:t>
      </w:r>
      <w:r w:rsidR="0037749D" w:rsidRPr="003C120F">
        <w:rPr>
          <w:rFonts w:ascii="PT Astra Serif" w:hAnsi="PT Astra Serif"/>
          <w:sz w:val="26"/>
          <w:szCs w:val="26"/>
        </w:rPr>
        <w:t xml:space="preserve"> </w:t>
      </w:r>
      <w:r w:rsidR="009A1A1F" w:rsidRPr="003C120F">
        <w:rPr>
          <w:rFonts w:ascii="PT Astra Serif" w:hAnsi="PT Astra Serif"/>
          <w:sz w:val="26"/>
          <w:szCs w:val="26"/>
        </w:rPr>
        <w:t>являю</w:t>
      </w:r>
      <w:r w:rsidR="0037749D" w:rsidRPr="003C120F">
        <w:rPr>
          <w:rFonts w:ascii="PT Astra Serif" w:hAnsi="PT Astra Serif"/>
          <w:sz w:val="26"/>
          <w:szCs w:val="26"/>
        </w:rPr>
        <w:t xml:space="preserve">тся </w:t>
      </w:r>
      <w:r w:rsidR="00500ECD" w:rsidRPr="003C120F">
        <w:rPr>
          <w:rFonts w:ascii="PT Astra Serif" w:hAnsi="PT Astra Serif"/>
          <w:sz w:val="26"/>
          <w:szCs w:val="26"/>
        </w:rPr>
        <w:t>«С</w:t>
      </w:r>
      <w:r w:rsidR="0037749D" w:rsidRPr="003C120F">
        <w:rPr>
          <w:rFonts w:ascii="PT Astra Serif" w:hAnsi="PT Astra Serif"/>
          <w:sz w:val="26"/>
          <w:szCs w:val="26"/>
        </w:rPr>
        <w:t xml:space="preserve">троительство обогатительной фабрики </w:t>
      </w:r>
      <w:proofErr w:type="spellStart"/>
      <w:r w:rsidR="0037749D" w:rsidRPr="003C120F">
        <w:rPr>
          <w:rFonts w:ascii="PT Astra Serif" w:hAnsi="PT Astra Serif"/>
          <w:sz w:val="26"/>
          <w:szCs w:val="26"/>
        </w:rPr>
        <w:t>Ташлинского</w:t>
      </w:r>
      <w:proofErr w:type="spellEnd"/>
      <w:r w:rsidR="0037749D" w:rsidRPr="003C120F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37749D" w:rsidRPr="003C120F">
        <w:rPr>
          <w:rFonts w:ascii="PT Astra Serif" w:hAnsi="PT Astra Serif"/>
          <w:sz w:val="26"/>
          <w:szCs w:val="26"/>
        </w:rPr>
        <w:t>ГОКа</w:t>
      </w:r>
      <w:proofErr w:type="spellEnd"/>
      <w:r w:rsidR="00500ECD" w:rsidRPr="003C120F">
        <w:rPr>
          <w:rFonts w:ascii="PT Astra Serif" w:hAnsi="PT Astra Serif"/>
          <w:sz w:val="26"/>
          <w:szCs w:val="26"/>
        </w:rPr>
        <w:t xml:space="preserve">» и </w:t>
      </w:r>
      <w:r w:rsidR="00500ECD" w:rsidRPr="003C120F">
        <w:rPr>
          <w:rFonts w:ascii="PT Astra Serif" w:hAnsi="PT Astra Serif"/>
          <w:sz w:val="26"/>
          <w:szCs w:val="26"/>
        </w:rPr>
        <w:lastRenderedPageBreak/>
        <w:t>«Строительство  второй очереди  завода по производству сухих строительных смесей для отделки помещений ООО «</w:t>
      </w:r>
      <w:proofErr w:type="spellStart"/>
      <w:r w:rsidR="00500ECD" w:rsidRPr="003C120F">
        <w:rPr>
          <w:rFonts w:ascii="PT Astra Serif" w:hAnsi="PT Astra Serif"/>
          <w:sz w:val="26"/>
          <w:szCs w:val="26"/>
        </w:rPr>
        <w:t>Седрус</w:t>
      </w:r>
      <w:proofErr w:type="spellEnd"/>
      <w:r w:rsidR="00500ECD" w:rsidRPr="003C120F">
        <w:rPr>
          <w:rFonts w:ascii="PT Astra Serif" w:hAnsi="PT Astra Serif"/>
          <w:sz w:val="26"/>
          <w:szCs w:val="26"/>
        </w:rPr>
        <w:t xml:space="preserve"> Поволжье». </w:t>
      </w:r>
      <w:r w:rsidR="0037749D" w:rsidRPr="003C120F">
        <w:rPr>
          <w:rFonts w:ascii="PT Astra Serif" w:hAnsi="PT Astra Serif"/>
          <w:sz w:val="26"/>
          <w:szCs w:val="26"/>
        </w:rPr>
        <w:t xml:space="preserve"> </w:t>
      </w:r>
    </w:p>
    <w:p w:rsidR="0037749D" w:rsidRPr="003C120F" w:rsidRDefault="0037749D" w:rsidP="003C120F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Предприятие ООО «</w:t>
      </w:r>
      <w:proofErr w:type="spellStart"/>
      <w:r w:rsidRPr="003C120F">
        <w:rPr>
          <w:rFonts w:ascii="PT Astra Serif" w:hAnsi="PT Astra Serif"/>
          <w:sz w:val="26"/>
          <w:szCs w:val="26"/>
        </w:rPr>
        <w:t>Ташлинский</w:t>
      </w:r>
      <w:proofErr w:type="spellEnd"/>
      <w:r w:rsidRPr="003C120F">
        <w:rPr>
          <w:rFonts w:ascii="PT Astra Serif" w:hAnsi="PT Astra Serif"/>
          <w:sz w:val="26"/>
          <w:szCs w:val="26"/>
        </w:rPr>
        <w:t xml:space="preserve"> ГОК», основано в 2006 году, занимается разработкой гравийных и песчаных карьеров, основная продукция стекольные и строительные пески. </w:t>
      </w:r>
      <w:r w:rsidR="00500ECD" w:rsidRPr="003C120F">
        <w:rPr>
          <w:rFonts w:ascii="PT Astra Serif" w:hAnsi="PT Astra Serif"/>
          <w:sz w:val="26"/>
          <w:szCs w:val="26"/>
        </w:rPr>
        <w:t xml:space="preserve">В рамках реализации </w:t>
      </w:r>
      <w:r w:rsidR="00C31D6E" w:rsidRPr="003C120F">
        <w:rPr>
          <w:rFonts w:ascii="PT Astra Serif" w:hAnsi="PT Astra Serif"/>
          <w:sz w:val="26"/>
          <w:szCs w:val="26"/>
        </w:rPr>
        <w:t xml:space="preserve">данного </w:t>
      </w:r>
      <w:r w:rsidR="00500ECD" w:rsidRPr="003C120F">
        <w:rPr>
          <w:rFonts w:ascii="PT Astra Serif" w:hAnsi="PT Astra Serif"/>
          <w:sz w:val="26"/>
          <w:szCs w:val="26"/>
        </w:rPr>
        <w:t>инвестиционного проекта н</w:t>
      </w:r>
      <w:r w:rsidR="0037057B" w:rsidRPr="003C120F">
        <w:rPr>
          <w:rFonts w:ascii="PT Astra Serif" w:hAnsi="PT Astra Serif"/>
          <w:sz w:val="26"/>
          <w:szCs w:val="26"/>
        </w:rPr>
        <w:t>а п</w:t>
      </w:r>
      <w:r w:rsidRPr="003C120F">
        <w:rPr>
          <w:rFonts w:ascii="PT Astra Serif" w:hAnsi="PT Astra Serif"/>
          <w:sz w:val="26"/>
          <w:szCs w:val="26"/>
        </w:rPr>
        <w:t>ерв</w:t>
      </w:r>
      <w:r w:rsidR="0037057B" w:rsidRPr="003C120F">
        <w:rPr>
          <w:rFonts w:ascii="PT Astra Serif" w:hAnsi="PT Astra Serif"/>
          <w:sz w:val="26"/>
          <w:szCs w:val="26"/>
        </w:rPr>
        <w:t>ом</w:t>
      </w:r>
      <w:r w:rsidRPr="003C120F">
        <w:rPr>
          <w:rFonts w:ascii="PT Astra Serif" w:hAnsi="PT Astra Serif"/>
          <w:sz w:val="26"/>
          <w:szCs w:val="26"/>
        </w:rPr>
        <w:t xml:space="preserve"> этап</w:t>
      </w:r>
      <w:r w:rsidR="006E26E6" w:rsidRPr="003C120F">
        <w:rPr>
          <w:rFonts w:ascii="PT Astra Serif" w:hAnsi="PT Astra Serif"/>
          <w:sz w:val="26"/>
          <w:szCs w:val="26"/>
        </w:rPr>
        <w:t>е</w:t>
      </w:r>
      <w:r w:rsidRPr="003C120F">
        <w:rPr>
          <w:rFonts w:ascii="PT Astra Serif" w:hAnsi="PT Astra Serif"/>
          <w:sz w:val="26"/>
          <w:szCs w:val="26"/>
        </w:rPr>
        <w:t xml:space="preserve"> проведена частичная модернизация имеющейся линии</w:t>
      </w:r>
      <w:r w:rsidR="0037057B" w:rsidRPr="003C120F">
        <w:rPr>
          <w:rFonts w:ascii="PT Astra Serif" w:hAnsi="PT Astra Serif"/>
          <w:sz w:val="26"/>
          <w:szCs w:val="26"/>
        </w:rPr>
        <w:t xml:space="preserve"> для </w:t>
      </w:r>
      <w:r w:rsidRPr="003C120F">
        <w:rPr>
          <w:rFonts w:ascii="PT Astra Serif" w:hAnsi="PT Astra Serif"/>
          <w:sz w:val="26"/>
          <w:szCs w:val="26"/>
        </w:rPr>
        <w:t>увеличени</w:t>
      </w:r>
      <w:r w:rsidR="0037057B" w:rsidRPr="003C120F">
        <w:rPr>
          <w:rFonts w:ascii="PT Astra Serif" w:hAnsi="PT Astra Serif"/>
          <w:sz w:val="26"/>
          <w:szCs w:val="26"/>
        </w:rPr>
        <w:t>я</w:t>
      </w:r>
      <w:r w:rsidRPr="003C120F">
        <w:rPr>
          <w:rFonts w:ascii="PT Astra Serif" w:hAnsi="PT Astra Serif"/>
          <w:sz w:val="26"/>
          <w:szCs w:val="26"/>
        </w:rPr>
        <w:t xml:space="preserve"> мощности, объ</w:t>
      </w:r>
      <w:r w:rsidR="0037057B" w:rsidRPr="003C120F">
        <w:rPr>
          <w:rFonts w:ascii="PT Astra Serif" w:hAnsi="PT Astra Serif"/>
          <w:sz w:val="26"/>
          <w:szCs w:val="26"/>
        </w:rPr>
        <w:t>ё</w:t>
      </w:r>
      <w:r w:rsidRPr="003C120F">
        <w:rPr>
          <w:rFonts w:ascii="PT Astra Serif" w:hAnsi="PT Astra Serif"/>
          <w:sz w:val="26"/>
          <w:szCs w:val="26"/>
        </w:rPr>
        <w:t>м инвестиций 70 млн</w:t>
      </w:r>
      <w:proofErr w:type="gramStart"/>
      <w:r w:rsidRPr="003C120F">
        <w:rPr>
          <w:rFonts w:ascii="PT Astra Serif" w:hAnsi="PT Astra Serif"/>
          <w:sz w:val="26"/>
          <w:szCs w:val="26"/>
        </w:rPr>
        <w:t>.р</w:t>
      </w:r>
      <w:proofErr w:type="gramEnd"/>
      <w:r w:rsidRPr="003C120F">
        <w:rPr>
          <w:rFonts w:ascii="PT Astra Serif" w:hAnsi="PT Astra Serif"/>
          <w:sz w:val="26"/>
          <w:szCs w:val="26"/>
        </w:rPr>
        <w:t>уб.</w:t>
      </w:r>
      <w:r w:rsidR="00500ECD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>Вторым этапом запланировано строительство мельницы на территории действующего предприятия, мощностью до 50 тысяч тонн. Объем инвестиций  - 330 млн</w:t>
      </w:r>
      <w:proofErr w:type="gramStart"/>
      <w:r w:rsidRPr="003C120F">
        <w:rPr>
          <w:rFonts w:ascii="PT Astra Serif" w:hAnsi="PT Astra Serif"/>
          <w:sz w:val="26"/>
          <w:szCs w:val="26"/>
        </w:rPr>
        <w:t>.р</w:t>
      </w:r>
      <w:proofErr w:type="gramEnd"/>
      <w:r w:rsidRPr="003C120F">
        <w:rPr>
          <w:rFonts w:ascii="PT Astra Serif" w:hAnsi="PT Astra Serif"/>
          <w:sz w:val="26"/>
          <w:szCs w:val="26"/>
        </w:rPr>
        <w:t>уб.</w:t>
      </w:r>
      <w:r w:rsidR="00500ECD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 xml:space="preserve">Третьим этапом </w:t>
      </w:r>
      <w:r w:rsidR="00500ECD" w:rsidRPr="003C120F">
        <w:rPr>
          <w:rFonts w:ascii="PT Astra Serif" w:hAnsi="PT Astra Serif"/>
          <w:sz w:val="26"/>
          <w:szCs w:val="26"/>
        </w:rPr>
        <w:t xml:space="preserve">запланировано </w:t>
      </w:r>
      <w:r w:rsidRPr="003C120F">
        <w:rPr>
          <w:rFonts w:ascii="PT Astra Serif" w:hAnsi="PT Astra Serif"/>
          <w:sz w:val="26"/>
          <w:szCs w:val="26"/>
        </w:rPr>
        <w:t>строительство обогатительной фабрики, мощностью 900 тысяч тонн. Объ</w:t>
      </w:r>
      <w:r w:rsidR="006E26E6" w:rsidRPr="003C120F">
        <w:rPr>
          <w:rFonts w:ascii="PT Astra Serif" w:hAnsi="PT Astra Serif"/>
          <w:sz w:val="26"/>
          <w:szCs w:val="26"/>
        </w:rPr>
        <w:t>ё</w:t>
      </w:r>
      <w:r w:rsidRPr="003C120F">
        <w:rPr>
          <w:rFonts w:ascii="PT Astra Serif" w:hAnsi="PT Astra Serif"/>
          <w:sz w:val="26"/>
          <w:szCs w:val="26"/>
        </w:rPr>
        <w:t>м инвестиций – 1,8 млрд</w:t>
      </w:r>
      <w:proofErr w:type="gramStart"/>
      <w:r w:rsidRPr="003C120F">
        <w:rPr>
          <w:rFonts w:ascii="PT Astra Serif" w:hAnsi="PT Astra Serif"/>
          <w:sz w:val="26"/>
          <w:szCs w:val="26"/>
        </w:rPr>
        <w:t>.р</w:t>
      </w:r>
      <w:proofErr w:type="gramEnd"/>
      <w:r w:rsidRPr="003C120F">
        <w:rPr>
          <w:rFonts w:ascii="PT Astra Serif" w:hAnsi="PT Astra Serif"/>
          <w:sz w:val="26"/>
          <w:szCs w:val="26"/>
        </w:rPr>
        <w:t xml:space="preserve">уб. </w:t>
      </w:r>
      <w:r w:rsidR="00500ECD" w:rsidRPr="003C120F">
        <w:rPr>
          <w:rFonts w:ascii="PT Astra Serif" w:hAnsi="PT Astra Serif"/>
          <w:sz w:val="26"/>
          <w:szCs w:val="26"/>
        </w:rPr>
        <w:t xml:space="preserve">Реализация данного проекта позволит </w:t>
      </w:r>
      <w:r w:rsidRPr="003C120F">
        <w:rPr>
          <w:rFonts w:ascii="PT Astra Serif" w:hAnsi="PT Astra Serif"/>
          <w:sz w:val="26"/>
          <w:szCs w:val="26"/>
        </w:rPr>
        <w:t>наладить производство высокомарочных песков, включая марку ВС-015.</w:t>
      </w:r>
      <w:r w:rsidR="00327AAD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 xml:space="preserve">Прогноз продаж продукции перспективный, </w:t>
      </w:r>
      <w:r w:rsidR="00C31D6E" w:rsidRPr="003C120F">
        <w:rPr>
          <w:rFonts w:ascii="PT Astra Serif" w:hAnsi="PT Astra Serif"/>
          <w:sz w:val="26"/>
          <w:szCs w:val="26"/>
        </w:rPr>
        <w:t xml:space="preserve">так как существует </w:t>
      </w:r>
      <w:r w:rsidRPr="003C120F">
        <w:rPr>
          <w:rFonts w:ascii="PT Astra Serif" w:hAnsi="PT Astra Serif"/>
          <w:sz w:val="26"/>
          <w:szCs w:val="26"/>
        </w:rPr>
        <w:t xml:space="preserve">предварительная договоренность </w:t>
      </w:r>
      <w:r w:rsidR="004D03B2" w:rsidRPr="003C120F">
        <w:rPr>
          <w:rFonts w:ascii="PT Astra Serif" w:hAnsi="PT Astra Serif"/>
          <w:sz w:val="26"/>
          <w:szCs w:val="26"/>
        </w:rPr>
        <w:t xml:space="preserve">по поставкам </w:t>
      </w:r>
      <w:r w:rsidRPr="003C120F">
        <w:rPr>
          <w:rFonts w:ascii="PT Astra Serif" w:hAnsi="PT Astra Serif"/>
          <w:sz w:val="26"/>
          <w:szCs w:val="26"/>
        </w:rPr>
        <w:t>с Борским стекольным заводом Нижегородской области.</w:t>
      </w:r>
    </w:p>
    <w:p w:rsidR="00612D1E" w:rsidRPr="003C120F" w:rsidRDefault="009A7605" w:rsidP="003C120F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В 2026г планируется реализации инвестиционного проекта «Строительство  второй очереди  завода по производству сухих строительных смесей для отделки помещений ООО «</w:t>
      </w:r>
      <w:proofErr w:type="spellStart"/>
      <w:r w:rsidRPr="003C120F">
        <w:rPr>
          <w:rFonts w:ascii="PT Astra Serif" w:hAnsi="PT Astra Serif"/>
          <w:sz w:val="26"/>
          <w:szCs w:val="26"/>
        </w:rPr>
        <w:t>Седрус</w:t>
      </w:r>
      <w:proofErr w:type="spellEnd"/>
      <w:r w:rsidRPr="003C120F">
        <w:rPr>
          <w:rFonts w:ascii="PT Astra Serif" w:hAnsi="PT Astra Serif"/>
          <w:sz w:val="26"/>
          <w:szCs w:val="26"/>
        </w:rPr>
        <w:t xml:space="preserve"> Поволжье».  Объём инвестиций 210 млн</w:t>
      </w:r>
      <w:proofErr w:type="gramStart"/>
      <w:r w:rsidRPr="003C120F">
        <w:rPr>
          <w:rFonts w:ascii="PT Astra Serif" w:hAnsi="PT Astra Serif"/>
          <w:sz w:val="26"/>
          <w:szCs w:val="26"/>
        </w:rPr>
        <w:t>.р</w:t>
      </w:r>
      <w:proofErr w:type="gramEnd"/>
      <w:r w:rsidRPr="003C120F">
        <w:rPr>
          <w:rFonts w:ascii="PT Astra Serif" w:hAnsi="PT Astra Serif"/>
          <w:sz w:val="26"/>
          <w:szCs w:val="26"/>
        </w:rPr>
        <w:t>уб.</w:t>
      </w:r>
      <w:r w:rsidR="00612D1E" w:rsidRPr="003C120F">
        <w:rPr>
          <w:rFonts w:ascii="PT Astra Serif" w:hAnsi="PT Astra Serif"/>
          <w:sz w:val="26"/>
          <w:szCs w:val="26"/>
        </w:rPr>
        <w:t xml:space="preserve"> Данный инвестиционный проект вошел в перечень «точек роста» Сенгилеевского района.</w:t>
      </w:r>
    </w:p>
    <w:p w:rsidR="0037749D" w:rsidRPr="003C120F" w:rsidRDefault="0037749D" w:rsidP="003C120F">
      <w:pPr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ab/>
        <w:t xml:space="preserve"> </w:t>
      </w:r>
      <w:r w:rsidR="00EE2A23" w:rsidRPr="003C120F">
        <w:rPr>
          <w:rFonts w:ascii="PT Astra Serif" w:hAnsi="PT Astra Serif"/>
          <w:sz w:val="26"/>
          <w:szCs w:val="26"/>
        </w:rPr>
        <w:t>Э</w:t>
      </w:r>
      <w:r w:rsidRPr="003C120F">
        <w:rPr>
          <w:rFonts w:ascii="PT Astra Serif" w:hAnsi="PT Astra Serif"/>
          <w:sz w:val="26"/>
          <w:szCs w:val="26"/>
        </w:rPr>
        <w:t xml:space="preserve">ффективное использование сырьевого потенциала </w:t>
      </w:r>
      <w:r w:rsidR="00EE2A23" w:rsidRPr="003C120F">
        <w:rPr>
          <w:rFonts w:ascii="PT Astra Serif" w:hAnsi="PT Astra Serif"/>
          <w:sz w:val="26"/>
          <w:szCs w:val="26"/>
        </w:rPr>
        <w:t xml:space="preserve">Сенгилеевского </w:t>
      </w:r>
      <w:r w:rsidRPr="003C120F">
        <w:rPr>
          <w:rFonts w:ascii="PT Astra Serif" w:hAnsi="PT Astra Serif"/>
          <w:sz w:val="26"/>
          <w:szCs w:val="26"/>
        </w:rPr>
        <w:t>района обеспечит  развити</w:t>
      </w:r>
      <w:r w:rsidR="00EE2A23" w:rsidRPr="003C120F">
        <w:rPr>
          <w:rFonts w:ascii="PT Astra Serif" w:hAnsi="PT Astra Serif"/>
          <w:sz w:val="26"/>
          <w:szCs w:val="26"/>
        </w:rPr>
        <w:t>е</w:t>
      </w:r>
      <w:r w:rsidRPr="003C120F">
        <w:rPr>
          <w:rFonts w:ascii="PT Astra Serif" w:hAnsi="PT Astra Serif"/>
          <w:sz w:val="26"/>
          <w:szCs w:val="26"/>
        </w:rPr>
        <w:t xml:space="preserve"> экономики муниципалитета и рост благосостояния граждан.</w:t>
      </w:r>
    </w:p>
    <w:p w:rsidR="00935B47" w:rsidRPr="003C120F" w:rsidRDefault="00935B47" w:rsidP="003C120F">
      <w:pPr>
        <w:jc w:val="both"/>
        <w:rPr>
          <w:rFonts w:ascii="PT Astra Serif" w:hAnsi="PT Astra Serif"/>
          <w:b/>
          <w:i/>
          <w:sz w:val="26"/>
          <w:szCs w:val="26"/>
        </w:rPr>
      </w:pPr>
      <w:r w:rsidRPr="003C120F">
        <w:rPr>
          <w:rFonts w:ascii="PT Astra Serif" w:hAnsi="PT Astra Serif"/>
          <w:b/>
          <w:sz w:val="26"/>
          <w:szCs w:val="26"/>
        </w:rPr>
        <w:tab/>
      </w:r>
      <w:r w:rsidRPr="003C120F">
        <w:rPr>
          <w:rFonts w:ascii="PT Astra Serif" w:hAnsi="PT Astra Serif"/>
          <w:b/>
          <w:i/>
          <w:sz w:val="26"/>
          <w:szCs w:val="26"/>
        </w:rPr>
        <w:t xml:space="preserve">Развитие сельского хозяйства </w:t>
      </w:r>
    </w:p>
    <w:p w:rsidR="00935B47" w:rsidRPr="003C120F" w:rsidRDefault="00935B47" w:rsidP="003C120F">
      <w:pPr>
        <w:ind w:firstLine="614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Сельское </w:t>
      </w:r>
      <w:r w:rsidR="00EC3FF7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 xml:space="preserve">хозяйство </w:t>
      </w:r>
      <w:r w:rsidR="00EC3FF7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 xml:space="preserve">является </w:t>
      </w:r>
      <w:proofErr w:type="spellStart"/>
      <w:r w:rsidR="00EC3FF7" w:rsidRPr="003C120F">
        <w:rPr>
          <w:rFonts w:ascii="PT Astra Serif" w:hAnsi="PT Astra Serif"/>
          <w:sz w:val="26"/>
          <w:szCs w:val="26"/>
        </w:rPr>
        <w:t>инвестиционно</w:t>
      </w:r>
      <w:proofErr w:type="spellEnd"/>
      <w:r w:rsidR="00EC3FF7" w:rsidRPr="003C120F">
        <w:rPr>
          <w:rFonts w:ascii="PT Astra Serif" w:hAnsi="PT Astra Serif"/>
          <w:sz w:val="26"/>
          <w:szCs w:val="26"/>
        </w:rPr>
        <w:t xml:space="preserve"> привлекательным направлением развития сельских поселений Сенгилеевского района</w:t>
      </w:r>
      <w:r w:rsidRPr="003C120F">
        <w:rPr>
          <w:rFonts w:ascii="PT Astra Serif" w:hAnsi="PT Astra Serif"/>
          <w:sz w:val="26"/>
          <w:szCs w:val="26"/>
        </w:rPr>
        <w:t>. Основу сельского хозяйства составляет растениеводство</w:t>
      </w:r>
      <w:r w:rsidR="001C6309" w:rsidRPr="003C120F">
        <w:rPr>
          <w:rFonts w:ascii="PT Astra Serif" w:hAnsi="PT Astra Serif"/>
          <w:sz w:val="26"/>
          <w:szCs w:val="26"/>
        </w:rPr>
        <w:t>, т</w:t>
      </w:r>
      <w:r w:rsidRPr="003C120F">
        <w:rPr>
          <w:rFonts w:ascii="PT Astra Serif" w:hAnsi="PT Astra Serif"/>
          <w:sz w:val="26"/>
          <w:szCs w:val="26"/>
        </w:rPr>
        <w:t>акже на территории района развивается животноводство, ориентированное на развитие крупного рогатого скота. Район обладает существенным потенциалом для увеличения производства  сельскохозяйственных культур, разведени</w:t>
      </w:r>
      <w:r w:rsidR="001C6309" w:rsidRPr="003C120F">
        <w:rPr>
          <w:rFonts w:ascii="PT Astra Serif" w:hAnsi="PT Astra Serif"/>
          <w:sz w:val="26"/>
          <w:szCs w:val="26"/>
        </w:rPr>
        <w:t>я</w:t>
      </w:r>
      <w:r w:rsidRPr="003C120F">
        <w:rPr>
          <w:rFonts w:ascii="PT Astra Serif" w:hAnsi="PT Astra Serif"/>
          <w:sz w:val="26"/>
          <w:szCs w:val="26"/>
        </w:rPr>
        <w:t xml:space="preserve"> молочного и мясного животноводства.</w:t>
      </w:r>
    </w:p>
    <w:p w:rsidR="00EC3FF7" w:rsidRPr="003C120F" w:rsidRDefault="00EC3FF7" w:rsidP="003C120F">
      <w:pPr>
        <w:pStyle w:val="af2"/>
        <w:widowControl/>
        <w:shd w:val="clear" w:color="auto" w:fill="auto"/>
        <w:spacing w:before="0" w:after="0" w:line="240" w:lineRule="auto"/>
        <w:ind w:firstLine="708"/>
        <w:rPr>
          <w:sz w:val="26"/>
          <w:szCs w:val="26"/>
        </w:rPr>
      </w:pPr>
      <w:r w:rsidRPr="003C120F">
        <w:rPr>
          <w:sz w:val="26"/>
          <w:szCs w:val="26"/>
        </w:rPr>
        <w:t xml:space="preserve">В 2026 - 2027 </w:t>
      </w:r>
      <w:proofErr w:type="spellStart"/>
      <w:proofErr w:type="gramStart"/>
      <w:r w:rsidRPr="003C120F">
        <w:rPr>
          <w:sz w:val="26"/>
          <w:szCs w:val="26"/>
        </w:rPr>
        <w:t>гг</w:t>
      </w:r>
      <w:proofErr w:type="spellEnd"/>
      <w:proofErr w:type="gramEnd"/>
      <w:r w:rsidRPr="003C120F">
        <w:rPr>
          <w:sz w:val="26"/>
          <w:szCs w:val="26"/>
        </w:rPr>
        <w:t xml:space="preserve"> планируется  реализация инвестиционного проекта инициированного ООО «Биоком»</w:t>
      </w:r>
      <w:r w:rsidR="001C6309" w:rsidRPr="003C120F">
        <w:rPr>
          <w:sz w:val="26"/>
          <w:szCs w:val="26"/>
        </w:rPr>
        <w:t xml:space="preserve"> - </w:t>
      </w:r>
      <w:r w:rsidRPr="003C120F">
        <w:rPr>
          <w:sz w:val="26"/>
          <w:szCs w:val="26"/>
        </w:rPr>
        <w:t>это «Строительство животноводческого комплекса на 500 голов КРС»</w:t>
      </w:r>
      <w:r w:rsidR="001C6309" w:rsidRPr="003C120F">
        <w:rPr>
          <w:sz w:val="26"/>
          <w:szCs w:val="26"/>
        </w:rPr>
        <w:t>, о</w:t>
      </w:r>
      <w:r w:rsidRPr="003C120F">
        <w:rPr>
          <w:sz w:val="26"/>
          <w:szCs w:val="26"/>
        </w:rPr>
        <w:t xml:space="preserve">бъём инвестиций  30,0 млн.руб. </w:t>
      </w:r>
      <w:r w:rsidR="007E39AD" w:rsidRPr="003C120F">
        <w:rPr>
          <w:sz w:val="26"/>
          <w:szCs w:val="26"/>
        </w:rPr>
        <w:t xml:space="preserve">Планируется </w:t>
      </w:r>
    </w:p>
    <w:p w:rsidR="00EC3FF7" w:rsidRPr="003C120F" w:rsidRDefault="007E39AD" w:rsidP="003C120F">
      <w:pPr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п</w:t>
      </w:r>
      <w:r w:rsidR="00EC3FF7" w:rsidRPr="003C120F">
        <w:rPr>
          <w:rFonts w:ascii="PT Astra Serif" w:hAnsi="PT Astra Serif"/>
          <w:sz w:val="26"/>
          <w:szCs w:val="26"/>
        </w:rPr>
        <w:t>ровести техническое перевооружение сельскохозяйственной техники на</w:t>
      </w:r>
      <w:r w:rsidRPr="003C120F">
        <w:rPr>
          <w:rFonts w:ascii="PT Astra Serif" w:hAnsi="PT Astra Serif"/>
          <w:sz w:val="26"/>
          <w:szCs w:val="26"/>
        </w:rPr>
        <w:t>1</w:t>
      </w:r>
      <w:r w:rsidR="001C6309" w:rsidRPr="003C120F">
        <w:rPr>
          <w:rFonts w:ascii="PT Astra Serif" w:hAnsi="PT Astra Serif"/>
          <w:sz w:val="26"/>
          <w:szCs w:val="26"/>
        </w:rPr>
        <w:t>5%.</w:t>
      </w:r>
    </w:p>
    <w:p w:rsidR="00935B47" w:rsidRPr="003C120F" w:rsidRDefault="00935B47" w:rsidP="003C120F">
      <w:pPr>
        <w:ind w:firstLine="614"/>
        <w:jc w:val="both"/>
        <w:rPr>
          <w:rFonts w:ascii="PT Astra Serif" w:hAnsi="PT Astra Serif"/>
          <w:sz w:val="26"/>
          <w:szCs w:val="26"/>
          <w:u w:val="single"/>
        </w:rPr>
      </w:pPr>
      <w:r w:rsidRPr="003C120F">
        <w:rPr>
          <w:rFonts w:ascii="PT Astra Serif" w:hAnsi="PT Astra Serif"/>
          <w:sz w:val="26"/>
          <w:szCs w:val="26"/>
          <w:u w:val="single"/>
        </w:rPr>
        <w:t xml:space="preserve">Главными задачами развития </w:t>
      </w:r>
      <w:r w:rsidR="001C6309" w:rsidRPr="003C120F">
        <w:rPr>
          <w:rFonts w:ascii="PT Astra Serif" w:hAnsi="PT Astra Serif"/>
          <w:sz w:val="26"/>
          <w:szCs w:val="26"/>
          <w:u w:val="single"/>
        </w:rPr>
        <w:t xml:space="preserve">данной отрасли </w:t>
      </w:r>
      <w:r w:rsidRPr="003C120F">
        <w:rPr>
          <w:rFonts w:ascii="PT Astra Serif" w:hAnsi="PT Astra Serif"/>
          <w:sz w:val="26"/>
          <w:szCs w:val="26"/>
          <w:u w:val="single"/>
        </w:rPr>
        <w:t>являются:</w:t>
      </w:r>
    </w:p>
    <w:p w:rsidR="00935B47" w:rsidRPr="003C120F" w:rsidRDefault="00935B47" w:rsidP="003C120F">
      <w:pPr>
        <w:shd w:val="clear" w:color="auto" w:fill="FFFFFF"/>
        <w:tabs>
          <w:tab w:val="left" w:pos="749"/>
        </w:tabs>
        <w:ind w:left="614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pacing w:val="-1"/>
          <w:sz w:val="26"/>
          <w:szCs w:val="26"/>
        </w:rPr>
        <w:t>- повышение инвестиционной привлекательности отрасли;</w:t>
      </w:r>
    </w:p>
    <w:p w:rsidR="00935B47" w:rsidRPr="003C120F" w:rsidRDefault="00935B47" w:rsidP="003C120F">
      <w:pPr>
        <w:widowControl w:val="0"/>
        <w:numPr>
          <w:ilvl w:val="0"/>
          <w:numId w:val="9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ind w:left="43" w:firstLine="566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pacing w:val="-1"/>
          <w:sz w:val="26"/>
          <w:szCs w:val="26"/>
        </w:rPr>
        <w:t xml:space="preserve">техническое перевооружение сельскохозяйственной отрасли. </w:t>
      </w:r>
    </w:p>
    <w:p w:rsidR="00935B47" w:rsidRPr="003C120F" w:rsidRDefault="00935B47" w:rsidP="003C12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43"/>
        <w:jc w:val="both"/>
        <w:rPr>
          <w:rFonts w:ascii="PT Astra Serif" w:hAnsi="PT Astra Serif"/>
          <w:spacing w:val="-1"/>
          <w:sz w:val="26"/>
          <w:szCs w:val="26"/>
        </w:rPr>
      </w:pPr>
      <w:r w:rsidRPr="003C120F">
        <w:rPr>
          <w:rFonts w:ascii="PT Astra Serif" w:hAnsi="PT Astra Serif"/>
          <w:spacing w:val="-1"/>
          <w:sz w:val="26"/>
          <w:szCs w:val="26"/>
        </w:rPr>
        <w:tab/>
      </w:r>
    </w:p>
    <w:p w:rsidR="00935B47" w:rsidRPr="003C120F" w:rsidRDefault="00935B47" w:rsidP="003C120F">
      <w:pPr>
        <w:shd w:val="clear" w:color="auto" w:fill="FFFFFF"/>
        <w:ind w:left="547"/>
        <w:jc w:val="both"/>
        <w:rPr>
          <w:rFonts w:ascii="PT Astra Serif" w:hAnsi="PT Astra Serif"/>
          <w:i/>
          <w:sz w:val="26"/>
          <w:szCs w:val="26"/>
        </w:rPr>
      </w:pPr>
      <w:r w:rsidRPr="003C120F">
        <w:rPr>
          <w:rFonts w:ascii="PT Astra Serif" w:hAnsi="PT Astra Serif"/>
          <w:b/>
          <w:bCs/>
          <w:i/>
          <w:iCs/>
          <w:spacing w:val="-1"/>
          <w:sz w:val="26"/>
          <w:szCs w:val="26"/>
        </w:rPr>
        <w:t>Развитие пищевой промышленности</w:t>
      </w:r>
    </w:p>
    <w:p w:rsidR="00935B47" w:rsidRPr="003C120F" w:rsidRDefault="00935B47" w:rsidP="003C120F">
      <w:pPr>
        <w:shd w:val="clear" w:color="auto" w:fill="FFFFFF"/>
        <w:ind w:right="38" w:firstLine="562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pacing w:val="-2"/>
          <w:sz w:val="26"/>
          <w:szCs w:val="26"/>
        </w:rPr>
        <w:t xml:space="preserve">Потенциал развития пищевой промышленности определяется имеющейся сырьевой базой. </w:t>
      </w:r>
      <w:r w:rsidRPr="003C120F">
        <w:rPr>
          <w:rFonts w:ascii="PT Astra Serif" w:hAnsi="PT Astra Serif"/>
          <w:spacing w:val="-1"/>
          <w:sz w:val="26"/>
          <w:szCs w:val="26"/>
        </w:rPr>
        <w:t xml:space="preserve">Основными направлениями развития пищевой промышленности являются организации на территории муниципального образования производств </w:t>
      </w:r>
      <w:r w:rsidRPr="003C120F">
        <w:rPr>
          <w:rFonts w:ascii="PT Astra Serif" w:hAnsi="PT Astra Serif"/>
          <w:sz w:val="26"/>
          <w:szCs w:val="26"/>
        </w:rPr>
        <w:t>ориентированных на переработку продукции сельского хозяйства.</w:t>
      </w:r>
    </w:p>
    <w:p w:rsidR="00D87008" w:rsidRPr="003C120F" w:rsidRDefault="00935B47" w:rsidP="003C120F">
      <w:pPr>
        <w:pStyle w:val="a0"/>
        <w:ind w:firstLine="600"/>
        <w:rPr>
          <w:rFonts w:ascii="PT Astra Serif" w:hAnsi="PT Astra Serif" w:cs="Times New Roman"/>
          <w:sz w:val="26"/>
          <w:szCs w:val="26"/>
          <w:u w:val="single"/>
        </w:rPr>
      </w:pPr>
      <w:r w:rsidRPr="003C120F">
        <w:rPr>
          <w:rFonts w:ascii="PT Astra Serif" w:hAnsi="PT Astra Serif"/>
          <w:bCs/>
          <w:sz w:val="26"/>
          <w:szCs w:val="26"/>
          <w:u w:val="single"/>
        </w:rPr>
        <w:tab/>
      </w:r>
      <w:r w:rsidR="00D87008" w:rsidRPr="003C120F">
        <w:rPr>
          <w:rFonts w:ascii="PT Astra Serif" w:hAnsi="PT Astra Serif" w:cs="Times New Roman"/>
          <w:sz w:val="26"/>
          <w:szCs w:val="26"/>
          <w:u w:val="single"/>
        </w:rPr>
        <w:t xml:space="preserve">Развитие производства  </w:t>
      </w:r>
      <w:proofErr w:type="spellStart"/>
      <w:r w:rsidR="00D87008" w:rsidRPr="003C120F">
        <w:rPr>
          <w:rFonts w:ascii="PT Astra Serif" w:hAnsi="PT Astra Serif" w:cs="Times New Roman"/>
          <w:sz w:val="26"/>
          <w:szCs w:val="26"/>
          <w:u w:val="single"/>
        </w:rPr>
        <w:t>эко-продуктов</w:t>
      </w:r>
      <w:proofErr w:type="spellEnd"/>
      <w:r w:rsidR="00D87008" w:rsidRPr="003C120F">
        <w:rPr>
          <w:rFonts w:ascii="PT Astra Serif" w:hAnsi="PT Astra Serif" w:cs="Times New Roman"/>
          <w:sz w:val="26"/>
          <w:szCs w:val="26"/>
          <w:u w:val="single"/>
        </w:rPr>
        <w:t>:</w:t>
      </w:r>
    </w:p>
    <w:p w:rsidR="00D87008" w:rsidRPr="003C120F" w:rsidRDefault="00D87008" w:rsidP="003C120F">
      <w:pPr>
        <w:pStyle w:val="af2"/>
        <w:widowControl/>
        <w:shd w:val="clear" w:color="auto" w:fill="auto"/>
        <w:spacing w:before="0" w:after="0" w:line="240" w:lineRule="auto"/>
        <w:ind w:firstLine="708"/>
        <w:rPr>
          <w:b/>
          <w:sz w:val="26"/>
          <w:szCs w:val="26"/>
        </w:rPr>
      </w:pPr>
      <w:r w:rsidRPr="003C120F">
        <w:rPr>
          <w:sz w:val="26"/>
          <w:szCs w:val="26"/>
        </w:rPr>
        <w:t>- ИП Глебова Э.В. производство  сыров из овечьего молока под брендом  «Итальянские сыры - сварено в Ульяновске»;</w:t>
      </w:r>
    </w:p>
    <w:p w:rsidR="00D87008" w:rsidRPr="003C120F" w:rsidRDefault="00D87008" w:rsidP="003C120F">
      <w:pPr>
        <w:pStyle w:val="aa"/>
        <w:ind w:firstLine="708"/>
        <w:jc w:val="both"/>
        <w:rPr>
          <w:rFonts w:ascii="PT Astra Serif" w:hAnsi="PT Astra Serif"/>
          <w:b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- ИП Жукова О.О. диетическое мясо индейки и производство из индейки колбасных изделий и продуктов для детского питания</w:t>
      </w:r>
    </w:p>
    <w:p w:rsidR="00D87008" w:rsidRPr="003C120F" w:rsidRDefault="00D87008" w:rsidP="003C120F">
      <w:pPr>
        <w:ind w:firstLine="708"/>
        <w:jc w:val="both"/>
        <w:rPr>
          <w:rFonts w:ascii="PT Astra Serif" w:hAnsi="PT Astra Serif" w:cs="Calibri"/>
          <w:b/>
          <w:sz w:val="26"/>
          <w:szCs w:val="26"/>
        </w:rPr>
      </w:pPr>
      <w:r w:rsidRPr="003C120F">
        <w:rPr>
          <w:rFonts w:ascii="PT Astra Serif" w:hAnsi="PT Astra Serif"/>
          <w:b/>
          <w:sz w:val="26"/>
          <w:szCs w:val="26"/>
        </w:rPr>
        <w:lastRenderedPageBreak/>
        <w:t xml:space="preserve">- </w:t>
      </w:r>
      <w:r w:rsidRPr="003C120F">
        <w:rPr>
          <w:rFonts w:ascii="PT Astra Serif" w:hAnsi="PT Astra Serif"/>
          <w:sz w:val="26"/>
          <w:szCs w:val="26"/>
        </w:rPr>
        <w:t>Сельскохозяйственный снабженческий  и сбытовой  потребительский кооператив</w:t>
      </w:r>
      <w:r w:rsidRPr="003C120F">
        <w:rPr>
          <w:rFonts w:ascii="PT Astra Serif" w:hAnsi="PT Astra Serif"/>
          <w:b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>«</w:t>
      </w:r>
      <w:proofErr w:type="spellStart"/>
      <w:r w:rsidRPr="003C120F">
        <w:rPr>
          <w:rFonts w:ascii="PT Astra Serif" w:hAnsi="PT Astra Serif"/>
          <w:sz w:val="26"/>
          <w:szCs w:val="26"/>
        </w:rPr>
        <w:t>Тушнинский</w:t>
      </w:r>
      <w:proofErr w:type="spellEnd"/>
      <w:r w:rsidRPr="003C120F">
        <w:rPr>
          <w:rFonts w:ascii="PT Astra Serif" w:hAnsi="PT Astra Serif"/>
          <w:sz w:val="26"/>
          <w:szCs w:val="26"/>
        </w:rPr>
        <w:t xml:space="preserve"> продукт»</w:t>
      </w:r>
      <w:r w:rsidRPr="003C120F">
        <w:rPr>
          <w:rFonts w:ascii="PT Astra Serif" w:hAnsi="PT Astra Serif"/>
          <w:b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 xml:space="preserve"> председатель </w:t>
      </w:r>
      <w:proofErr w:type="spellStart"/>
      <w:r w:rsidRPr="003C120F">
        <w:rPr>
          <w:rFonts w:ascii="PT Astra Serif" w:hAnsi="PT Astra Serif"/>
          <w:sz w:val="26"/>
          <w:szCs w:val="26"/>
        </w:rPr>
        <w:t>Казанчев</w:t>
      </w:r>
      <w:proofErr w:type="spellEnd"/>
      <w:r w:rsidRPr="003C120F">
        <w:rPr>
          <w:rFonts w:ascii="PT Astra Serif" w:hAnsi="PT Astra Serif"/>
          <w:sz w:val="26"/>
          <w:szCs w:val="26"/>
        </w:rPr>
        <w:t xml:space="preserve"> И. Ф.  производство колбасных  изделий и копчёностей.</w:t>
      </w:r>
    </w:p>
    <w:p w:rsidR="00935B47" w:rsidRPr="003C120F" w:rsidRDefault="00D87008" w:rsidP="003C120F">
      <w:pPr>
        <w:pStyle w:val="aa"/>
        <w:ind w:firstLine="595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b/>
          <w:sz w:val="26"/>
          <w:szCs w:val="26"/>
        </w:rPr>
        <w:t xml:space="preserve">-  </w:t>
      </w:r>
      <w:r w:rsidRPr="003C120F">
        <w:rPr>
          <w:rFonts w:ascii="PT Astra Serif" w:hAnsi="PT Astra Serif"/>
          <w:sz w:val="26"/>
          <w:szCs w:val="26"/>
        </w:rPr>
        <w:t>ООО «Биоком»</w:t>
      </w:r>
      <w:r w:rsidRPr="003C120F">
        <w:rPr>
          <w:rFonts w:ascii="PT Astra Serif" w:hAnsi="PT Astra Serif"/>
          <w:b/>
          <w:sz w:val="26"/>
          <w:szCs w:val="26"/>
        </w:rPr>
        <w:t xml:space="preserve">  </w:t>
      </w:r>
      <w:r w:rsidRPr="003C120F">
        <w:rPr>
          <w:rFonts w:ascii="PT Astra Serif" w:hAnsi="PT Astra Serif"/>
          <w:sz w:val="26"/>
          <w:szCs w:val="26"/>
        </w:rPr>
        <w:t>производство  растительного, льняного масел и биодобавок  для оздоровительного питания.</w:t>
      </w:r>
    </w:p>
    <w:p w:rsidR="00761D36" w:rsidRPr="003C120F" w:rsidRDefault="00761D36" w:rsidP="003C120F">
      <w:pPr>
        <w:pStyle w:val="aa"/>
        <w:ind w:firstLine="595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- сельскохозяйственный потребительский </w:t>
      </w:r>
      <w:proofErr w:type="gramStart"/>
      <w:r w:rsidRPr="003C120F">
        <w:rPr>
          <w:rFonts w:ascii="PT Astra Serif" w:hAnsi="PT Astra Serif"/>
          <w:sz w:val="26"/>
          <w:szCs w:val="26"/>
        </w:rPr>
        <w:t>снабженческо-сбытовой</w:t>
      </w:r>
      <w:proofErr w:type="gramEnd"/>
      <w:r w:rsidRPr="003C120F">
        <w:rPr>
          <w:rFonts w:ascii="PT Astra Serif" w:hAnsi="PT Astra Serif"/>
          <w:sz w:val="26"/>
          <w:szCs w:val="26"/>
        </w:rPr>
        <w:t xml:space="preserve"> кооператив «Сенгилеевские овощи» председатель </w:t>
      </w:r>
      <w:proofErr w:type="spellStart"/>
      <w:r w:rsidRPr="003C120F">
        <w:rPr>
          <w:rFonts w:ascii="PT Astra Serif" w:hAnsi="PT Astra Serif"/>
          <w:sz w:val="26"/>
          <w:szCs w:val="26"/>
        </w:rPr>
        <w:t>Кельмекеев</w:t>
      </w:r>
      <w:proofErr w:type="spellEnd"/>
      <w:r w:rsidRPr="003C120F">
        <w:rPr>
          <w:rFonts w:ascii="PT Astra Serif" w:hAnsi="PT Astra Serif"/>
          <w:sz w:val="26"/>
          <w:szCs w:val="26"/>
        </w:rPr>
        <w:t xml:space="preserve"> А.М.</w:t>
      </w:r>
    </w:p>
    <w:p w:rsidR="00935B47" w:rsidRPr="003C120F" w:rsidRDefault="00935B47" w:rsidP="003C120F">
      <w:pPr>
        <w:shd w:val="clear" w:color="auto" w:fill="FFFFFF"/>
        <w:ind w:left="576"/>
        <w:jc w:val="both"/>
        <w:rPr>
          <w:rFonts w:ascii="PT Astra Serif" w:hAnsi="PT Astra Serif"/>
          <w:sz w:val="26"/>
          <w:szCs w:val="26"/>
          <w:u w:val="single"/>
        </w:rPr>
      </w:pPr>
      <w:r w:rsidRPr="003C120F">
        <w:rPr>
          <w:rFonts w:ascii="PT Astra Serif" w:hAnsi="PT Astra Serif"/>
          <w:spacing w:val="-1"/>
          <w:sz w:val="26"/>
          <w:szCs w:val="26"/>
          <w:u w:val="single"/>
        </w:rPr>
        <w:t>Главными задачами развития являются:</w:t>
      </w:r>
    </w:p>
    <w:p w:rsidR="00935B47" w:rsidRPr="003C120F" w:rsidRDefault="00935B47" w:rsidP="003C120F">
      <w:pPr>
        <w:shd w:val="clear" w:color="auto" w:fill="FFFFFF"/>
        <w:tabs>
          <w:tab w:val="left" w:pos="874"/>
        </w:tabs>
        <w:ind w:left="34" w:right="19" w:firstLine="552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-</w:t>
      </w:r>
      <w:r w:rsidRPr="003C120F">
        <w:rPr>
          <w:rFonts w:ascii="PT Astra Serif" w:hAnsi="PT Astra Serif"/>
          <w:sz w:val="26"/>
          <w:szCs w:val="26"/>
        </w:rPr>
        <w:tab/>
        <w:t xml:space="preserve">повышение конкурентоспособности выпускаемой продукции за счёт внедрения </w:t>
      </w:r>
      <w:r w:rsidRPr="003C120F">
        <w:rPr>
          <w:rFonts w:ascii="PT Astra Serif" w:hAnsi="PT Astra Serif"/>
          <w:spacing w:val="-2"/>
          <w:sz w:val="26"/>
          <w:szCs w:val="26"/>
        </w:rPr>
        <w:t xml:space="preserve">современных технологий производства, расширение ассортимента выпускаемой продукции для </w:t>
      </w:r>
      <w:r w:rsidRPr="003C120F">
        <w:rPr>
          <w:rFonts w:ascii="PT Astra Serif" w:hAnsi="PT Astra Serif"/>
          <w:sz w:val="26"/>
          <w:szCs w:val="26"/>
        </w:rPr>
        <w:t>наиболее полного удовлетворения потребностей рынка;</w:t>
      </w:r>
    </w:p>
    <w:p w:rsidR="00935B47" w:rsidRPr="003C120F" w:rsidRDefault="00935B47" w:rsidP="003C120F">
      <w:pPr>
        <w:widowControl w:val="0"/>
        <w:numPr>
          <w:ilvl w:val="0"/>
          <w:numId w:val="1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38" w:right="38" w:firstLine="562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pacing w:val="-1"/>
          <w:sz w:val="26"/>
          <w:szCs w:val="26"/>
        </w:rPr>
        <w:t xml:space="preserve">создание и продвижение брендов Сенгилеевского района на территории Ульяновской </w:t>
      </w:r>
      <w:r w:rsidRPr="003C120F">
        <w:rPr>
          <w:rFonts w:ascii="PT Astra Serif" w:hAnsi="PT Astra Serif"/>
          <w:sz w:val="26"/>
          <w:szCs w:val="26"/>
        </w:rPr>
        <w:t xml:space="preserve">области, а также на </w:t>
      </w:r>
      <w:proofErr w:type="spellStart"/>
      <w:r w:rsidRPr="003C120F">
        <w:rPr>
          <w:rFonts w:ascii="PT Astra Serif" w:hAnsi="PT Astra Serif"/>
          <w:sz w:val="26"/>
          <w:szCs w:val="26"/>
        </w:rPr>
        <w:t>внутрироссийском</w:t>
      </w:r>
      <w:proofErr w:type="spellEnd"/>
      <w:r w:rsidRPr="003C120F">
        <w:rPr>
          <w:rFonts w:ascii="PT Astra Serif" w:hAnsi="PT Astra Serif"/>
          <w:sz w:val="26"/>
          <w:szCs w:val="26"/>
        </w:rPr>
        <w:t xml:space="preserve"> рынке.</w:t>
      </w:r>
    </w:p>
    <w:p w:rsidR="00935B47" w:rsidRPr="003C120F" w:rsidRDefault="00EF708E" w:rsidP="003C120F">
      <w:pPr>
        <w:pStyle w:val="aa"/>
        <w:ind w:firstLine="595"/>
        <w:jc w:val="both"/>
        <w:rPr>
          <w:rFonts w:ascii="PT Astra Serif" w:hAnsi="PT Astra Serif"/>
          <w:b/>
          <w:bCs/>
          <w:i/>
          <w:iCs/>
          <w:spacing w:val="-1"/>
          <w:sz w:val="26"/>
          <w:szCs w:val="26"/>
        </w:rPr>
      </w:pPr>
      <w:r w:rsidRPr="003C120F">
        <w:rPr>
          <w:rFonts w:ascii="PT Astra Serif" w:hAnsi="PT Astra Serif"/>
          <w:b/>
          <w:bCs/>
          <w:i/>
          <w:iCs/>
          <w:spacing w:val="-1"/>
          <w:sz w:val="26"/>
          <w:szCs w:val="26"/>
        </w:rPr>
        <w:t xml:space="preserve"> </w:t>
      </w:r>
      <w:r w:rsidR="00935B47" w:rsidRPr="003C120F">
        <w:rPr>
          <w:rFonts w:ascii="PT Astra Serif" w:hAnsi="PT Astra Serif"/>
          <w:b/>
          <w:bCs/>
          <w:i/>
          <w:iCs/>
          <w:spacing w:val="-1"/>
          <w:sz w:val="26"/>
          <w:szCs w:val="26"/>
        </w:rPr>
        <w:t>Развитие индустрии туризма и отдыха.</w:t>
      </w:r>
    </w:p>
    <w:p w:rsidR="00935B47" w:rsidRPr="003C120F" w:rsidRDefault="00935B47" w:rsidP="003C120F">
      <w:pPr>
        <w:ind w:firstLine="595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pacing w:val="-1"/>
          <w:sz w:val="26"/>
          <w:szCs w:val="26"/>
        </w:rPr>
        <w:t>В настоящее время туризм считается одним из перспективных направлений в экономике муниципального образования, которое  на сегодняшний  день получает вс</w:t>
      </w:r>
      <w:r w:rsidR="00384E27" w:rsidRPr="003C120F">
        <w:rPr>
          <w:rFonts w:ascii="PT Astra Serif" w:hAnsi="PT Astra Serif"/>
          <w:spacing w:val="-1"/>
          <w:sz w:val="26"/>
          <w:szCs w:val="26"/>
        </w:rPr>
        <w:t>ё</w:t>
      </w:r>
      <w:r w:rsidRPr="003C120F">
        <w:rPr>
          <w:rFonts w:ascii="PT Astra Serif" w:hAnsi="PT Astra Serif"/>
          <w:spacing w:val="-1"/>
          <w:sz w:val="26"/>
          <w:szCs w:val="26"/>
        </w:rPr>
        <w:t xml:space="preserve"> большее развитие. Туристическая отрасль в состоянии обеспечить  значительную часть  трудоспособного населения рабочими местами, существенно пополнить доходную часть бюджетов поселений района.</w:t>
      </w:r>
      <w:r w:rsidR="00D73740" w:rsidRPr="003C120F">
        <w:rPr>
          <w:rFonts w:ascii="PT Astra Serif" w:hAnsi="PT Astra Serif"/>
          <w:spacing w:val="-1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 xml:space="preserve">Сенгилеевский район, </w:t>
      </w:r>
      <w:r w:rsidRPr="003C120F">
        <w:rPr>
          <w:rFonts w:ascii="PT Astra Serif" w:hAnsi="PT Astra Serif"/>
          <w:bCs/>
          <w:sz w:val="26"/>
          <w:szCs w:val="26"/>
        </w:rPr>
        <w:t>обладая уникальными природно-климатическими ресурсами,</w:t>
      </w:r>
      <w:r w:rsidRPr="003C120F">
        <w:rPr>
          <w:rFonts w:ascii="PT Astra Serif" w:hAnsi="PT Astra Serif"/>
          <w:sz w:val="26"/>
          <w:szCs w:val="26"/>
        </w:rPr>
        <w:t xml:space="preserve"> является своеобразной «Ульяновской Швейцарией» - излюбленным местом походов туристов.</w:t>
      </w:r>
    </w:p>
    <w:p w:rsidR="00935B47" w:rsidRPr="003C120F" w:rsidRDefault="00935B47" w:rsidP="003C120F">
      <w:pPr>
        <w:ind w:firstLine="595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pacing w:val="-1"/>
          <w:sz w:val="26"/>
          <w:szCs w:val="26"/>
        </w:rPr>
        <w:t>В  муниципальном образовании «Сенгилеевский район» создан национальный парк «Сенгилеевские горы» и  под влиянием природно-географических и культурно-исторических факторов сформированы все предпосылки для развития туризма. Здесь  расположены Государственный</w:t>
      </w:r>
      <w:r w:rsidRPr="003C120F">
        <w:rPr>
          <w:rFonts w:ascii="PT Astra Serif" w:hAnsi="PT Astra Serif"/>
          <w:sz w:val="26"/>
          <w:szCs w:val="26"/>
        </w:rPr>
        <w:t xml:space="preserve"> ландшафтный заказник «Сенгилеевские горы» и Сенгилеевский государственный палеонтологический заказник. Природные особенности и богатство живой природы </w:t>
      </w:r>
      <w:r w:rsidR="00D73740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>Сенгилеевского района являются  основной предпосылкой для развития индустрии туризма и отдыха.  Охотничьи угодья и  река Волга - излюбленные места отдыха охотников и рыболовов-любителей. В районе  имеются уникальные заповедные места, по которым проходят туристические маршруты. Организации лечебного отдыха способствует  наличие природных ресурсов – родников, вода  в которых обладает лечебными свойствами.</w:t>
      </w:r>
    </w:p>
    <w:p w:rsidR="00935B47" w:rsidRPr="003C120F" w:rsidRDefault="00935B47" w:rsidP="003C120F">
      <w:pPr>
        <w:ind w:firstLine="595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В Сенгилеевском районе  возможны почти все виды туризма: пешие, конные, автомобильные походы, спортивная рыбалка, сезонная охота, водные путешествия.</w:t>
      </w:r>
      <w:r w:rsidR="00D73740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 xml:space="preserve">Природные особенности Сенгилеевского района, разнообразие флоры и фауны, памятники истории, гостеприимные люди и старинные традиции делают наш район </w:t>
      </w:r>
      <w:proofErr w:type="spellStart"/>
      <w:r w:rsidRPr="003C120F">
        <w:rPr>
          <w:rFonts w:ascii="PT Astra Serif" w:hAnsi="PT Astra Serif"/>
          <w:sz w:val="26"/>
          <w:szCs w:val="26"/>
        </w:rPr>
        <w:t>инвестиционно</w:t>
      </w:r>
      <w:proofErr w:type="spellEnd"/>
      <w:r w:rsidRPr="003C120F">
        <w:rPr>
          <w:rFonts w:ascii="PT Astra Serif" w:hAnsi="PT Astra Serif"/>
          <w:sz w:val="26"/>
          <w:szCs w:val="26"/>
        </w:rPr>
        <w:t xml:space="preserve"> привлекательным для развития </w:t>
      </w:r>
      <w:r w:rsidRPr="003C120F">
        <w:rPr>
          <w:rFonts w:ascii="PT Astra Serif" w:hAnsi="PT Astra Serif"/>
          <w:spacing w:val="-2"/>
          <w:sz w:val="26"/>
          <w:szCs w:val="26"/>
        </w:rPr>
        <w:t xml:space="preserve">внутреннего и въездного туризма. </w:t>
      </w:r>
    </w:p>
    <w:p w:rsidR="00935B47" w:rsidRPr="003C120F" w:rsidRDefault="00935B47" w:rsidP="003C120F">
      <w:pPr>
        <w:shd w:val="clear" w:color="auto" w:fill="FFFFFF"/>
        <w:ind w:left="590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pacing w:val="-1"/>
          <w:sz w:val="26"/>
          <w:szCs w:val="26"/>
        </w:rPr>
        <w:t>Перспективные виды туризма с точки зрения инвестиционного развития:</w:t>
      </w:r>
    </w:p>
    <w:p w:rsidR="00935B47" w:rsidRPr="003C120F" w:rsidRDefault="00935B47" w:rsidP="003C120F">
      <w:pPr>
        <w:shd w:val="clear" w:color="auto" w:fill="FFFFFF"/>
        <w:tabs>
          <w:tab w:val="left" w:pos="998"/>
        </w:tabs>
        <w:ind w:left="24" w:right="48" w:firstLine="685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i/>
          <w:iCs/>
          <w:spacing w:val="-31"/>
          <w:sz w:val="26"/>
          <w:szCs w:val="26"/>
        </w:rPr>
        <w:t xml:space="preserve">1. </w:t>
      </w:r>
      <w:r w:rsidRPr="003C120F">
        <w:rPr>
          <w:rFonts w:ascii="PT Astra Serif" w:hAnsi="PT Astra Serif"/>
          <w:i/>
          <w:iCs/>
          <w:sz w:val="26"/>
          <w:szCs w:val="26"/>
        </w:rPr>
        <w:t xml:space="preserve">Рыболовно-охотничий туризм </w:t>
      </w:r>
      <w:r w:rsidRPr="003C120F">
        <w:rPr>
          <w:rFonts w:ascii="PT Astra Serif" w:hAnsi="PT Astra Serif"/>
          <w:sz w:val="26"/>
          <w:szCs w:val="26"/>
        </w:rPr>
        <w:t xml:space="preserve">(предоставление полного комплекса услуг по </w:t>
      </w:r>
      <w:r w:rsidRPr="003C120F">
        <w:rPr>
          <w:rFonts w:ascii="PT Astra Serif" w:hAnsi="PT Astra Serif"/>
          <w:spacing w:val="-1"/>
          <w:sz w:val="26"/>
          <w:szCs w:val="26"/>
        </w:rPr>
        <w:t>организации рыбалки, охоты и отдыха).</w:t>
      </w:r>
    </w:p>
    <w:p w:rsidR="00935B47" w:rsidRPr="003C120F" w:rsidRDefault="00935B47" w:rsidP="003C120F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i/>
          <w:iCs/>
          <w:spacing w:val="-26"/>
          <w:sz w:val="26"/>
          <w:szCs w:val="26"/>
        </w:rPr>
        <w:t xml:space="preserve">2.  </w:t>
      </w:r>
      <w:r w:rsidRPr="003C120F">
        <w:rPr>
          <w:rFonts w:ascii="PT Astra Serif" w:hAnsi="PT Astra Serif"/>
          <w:i/>
          <w:iCs/>
          <w:sz w:val="26"/>
          <w:szCs w:val="26"/>
        </w:rPr>
        <w:t xml:space="preserve">Экскурсионно-познавательный туризм </w:t>
      </w:r>
      <w:r w:rsidRPr="003C120F">
        <w:rPr>
          <w:rFonts w:ascii="PT Astra Serif" w:hAnsi="PT Astra Serif"/>
          <w:sz w:val="26"/>
          <w:szCs w:val="26"/>
        </w:rPr>
        <w:t>(памятники, монументы и могилы, расположенные в различных поселениях района). В г</w:t>
      </w:r>
      <w:proofErr w:type="gramStart"/>
      <w:r w:rsidRPr="003C120F">
        <w:rPr>
          <w:rFonts w:ascii="PT Astra Serif" w:hAnsi="PT Astra Serif"/>
          <w:sz w:val="26"/>
          <w:szCs w:val="26"/>
        </w:rPr>
        <w:t>.С</w:t>
      </w:r>
      <w:proofErr w:type="gramEnd"/>
      <w:r w:rsidRPr="003C120F">
        <w:rPr>
          <w:rFonts w:ascii="PT Astra Serif" w:hAnsi="PT Astra Serif"/>
          <w:sz w:val="26"/>
          <w:szCs w:val="26"/>
        </w:rPr>
        <w:t>енгилее</w:t>
      </w:r>
      <w:r w:rsidRPr="003C120F">
        <w:rPr>
          <w:rFonts w:ascii="PT Astra Serif" w:hAnsi="PT Astra Serif"/>
          <w:b/>
          <w:sz w:val="26"/>
          <w:szCs w:val="26"/>
        </w:rPr>
        <w:t xml:space="preserve">  </w:t>
      </w:r>
      <w:r w:rsidRPr="003C120F">
        <w:rPr>
          <w:rFonts w:ascii="PT Astra Serif" w:hAnsi="PT Astra Serif"/>
          <w:sz w:val="26"/>
          <w:szCs w:val="26"/>
        </w:rPr>
        <w:t xml:space="preserve">расположен районный краеведческий музей им.А.И. Солуянова, созданный в 1964 году, где размещено более 11 тыс. подлинных экспонатов. Также в городе существует 18 памятников архитектуры, относящихся к 19 веку. </w:t>
      </w:r>
    </w:p>
    <w:p w:rsidR="00935B47" w:rsidRPr="003C120F" w:rsidRDefault="00935B47" w:rsidP="003C120F">
      <w:pPr>
        <w:ind w:firstLine="595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i/>
          <w:iCs/>
          <w:spacing w:val="-4"/>
          <w:sz w:val="26"/>
          <w:szCs w:val="26"/>
        </w:rPr>
        <w:lastRenderedPageBreak/>
        <w:t>3. Экологический</w:t>
      </w:r>
      <w:r w:rsidR="00333FD3">
        <w:rPr>
          <w:rFonts w:ascii="PT Astra Serif" w:hAnsi="PT Astra Serif"/>
          <w:i/>
          <w:iCs/>
          <w:spacing w:val="-4"/>
          <w:sz w:val="26"/>
          <w:szCs w:val="26"/>
        </w:rPr>
        <w:t xml:space="preserve"> </w:t>
      </w:r>
      <w:r w:rsidRPr="003C120F">
        <w:rPr>
          <w:rFonts w:ascii="PT Astra Serif" w:hAnsi="PT Astra Serif"/>
          <w:i/>
          <w:iCs/>
          <w:spacing w:val="-2"/>
          <w:sz w:val="26"/>
          <w:szCs w:val="26"/>
        </w:rPr>
        <w:t xml:space="preserve">туризм. </w:t>
      </w:r>
      <w:r w:rsidRPr="003C120F">
        <w:rPr>
          <w:rFonts w:ascii="PT Astra Serif" w:hAnsi="PT Astra Serif"/>
          <w:spacing w:val="-2"/>
          <w:sz w:val="26"/>
          <w:szCs w:val="26"/>
        </w:rPr>
        <w:t xml:space="preserve">На территории района расположен </w:t>
      </w:r>
      <w:r w:rsidRPr="003C120F">
        <w:rPr>
          <w:rFonts w:ascii="PT Astra Serif" w:hAnsi="PT Astra Serif"/>
          <w:sz w:val="26"/>
          <w:szCs w:val="26"/>
        </w:rPr>
        <w:t xml:space="preserve">Сенгилеевский государственный палеонтологический заказник площадью </w:t>
      </w:r>
      <w:smartTag w:uri="urn:schemas-microsoft-com:office:smarttags" w:element="metricconverter">
        <w:smartTagPr>
          <w:attr w:name="ProductID" w:val="1700 га"/>
        </w:smartTagPr>
        <w:r w:rsidRPr="003C120F">
          <w:rPr>
            <w:rFonts w:ascii="PT Astra Serif" w:hAnsi="PT Astra Serif"/>
            <w:sz w:val="26"/>
            <w:szCs w:val="26"/>
          </w:rPr>
          <w:t>1700 га</w:t>
        </w:r>
      </w:smartTag>
      <w:r w:rsidRPr="003C120F">
        <w:rPr>
          <w:rFonts w:ascii="PT Astra Serif" w:hAnsi="PT Astra Serif"/>
          <w:sz w:val="26"/>
          <w:szCs w:val="26"/>
        </w:rPr>
        <w:t xml:space="preserve">;. </w:t>
      </w:r>
    </w:p>
    <w:p w:rsidR="00935B47" w:rsidRPr="003C120F" w:rsidRDefault="00935B47" w:rsidP="003C120F">
      <w:pPr>
        <w:ind w:firstLine="595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4. </w:t>
      </w:r>
      <w:r w:rsidR="00333FD3">
        <w:rPr>
          <w:rFonts w:ascii="PT Astra Serif" w:hAnsi="PT Astra Serif"/>
          <w:i/>
          <w:sz w:val="26"/>
          <w:szCs w:val="26"/>
        </w:rPr>
        <w:t xml:space="preserve">Лечебный </w:t>
      </w:r>
      <w:r w:rsidRPr="003C120F">
        <w:rPr>
          <w:rFonts w:ascii="PT Astra Serif" w:hAnsi="PT Astra Serif"/>
          <w:i/>
          <w:sz w:val="26"/>
          <w:szCs w:val="26"/>
        </w:rPr>
        <w:t>туризм</w:t>
      </w:r>
      <w:r w:rsidRPr="003C120F">
        <w:rPr>
          <w:rFonts w:ascii="PT Astra Serif" w:hAnsi="PT Astra Serif"/>
          <w:sz w:val="26"/>
          <w:szCs w:val="26"/>
        </w:rPr>
        <w:t>. Сенгилеевский район часто называют родниковой долиной. Здесь насчитывается более 20 родников, многие из которых почитаются в народе как святые.</w:t>
      </w:r>
      <w:r w:rsidRPr="003C120F">
        <w:rPr>
          <w:rFonts w:ascii="PT Astra Serif" w:hAnsi="PT Astra Serif"/>
          <w:b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 xml:space="preserve">Родник «Богомольный» - </w:t>
      </w:r>
      <w:proofErr w:type="gramStart"/>
      <w:r w:rsidRPr="003C120F">
        <w:rPr>
          <w:rFonts w:ascii="PT Astra Serif" w:hAnsi="PT Astra Serif"/>
          <w:sz w:val="26"/>
          <w:szCs w:val="26"/>
        </w:rPr>
        <w:t xml:space="preserve">святой источник, освященный в честь Великомученицы </w:t>
      </w:r>
      <w:proofErr w:type="spellStart"/>
      <w:r w:rsidRPr="003C120F">
        <w:rPr>
          <w:rFonts w:ascii="PT Astra Serif" w:hAnsi="PT Astra Serif"/>
          <w:sz w:val="26"/>
          <w:szCs w:val="26"/>
        </w:rPr>
        <w:t>Параскевы</w:t>
      </w:r>
      <w:proofErr w:type="spellEnd"/>
      <w:r w:rsidRPr="003C120F">
        <w:rPr>
          <w:rFonts w:ascii="PT Astra Serif" w:hAnsi="PT Astra Serif"/>
          <w:sz w:val="26"/>
          <w:szCs w:val="26"/>
        </w:rPr>
        <w:t xml:space="preserve"> Пятницы расположен</w:t>
      </w:r>
      <w:proofErr w:type="gramEnd"/>
      <w:r w:rsidRPr="003C120F">
        <w:rPr>
          <w:rFonts w:ascii="PT Astra Serif" w:hAnsi="PT Astra Serif"/>
          <w:sz w:val="26"/>
          <w:szCs w:val="26"/>
        </w:rPr>
        <w:t xml:space="preserve"> на левом пологом берегу реки </w:t>
      </w:r>
      <w:proofErr w:type="spellStart"/>
      <w:r w:rsidRPr="003C120F">
        <w:rPr>
          <w:rFonts w:ascii="PT Astra Serif" w:hAnsi="PT Astra Serif"/>
          <w:sz w:val="26"/>
          <w:szCs w:val="26"/>
        </w:rPr>
        <w:t>Атца</w:t>
      </w:r>
      <w:proofErr w:type="spellEnd"/>
      <w:r w:rsidRPr="003C120F">
        <w:rPr>
          <w:rFonts w:ascii="PT Astra Serif" w:hAnsi="PT Astra Serif"/>
          <w:sz w:val="26"/>
          <w:szCs w:val="26"/>
        </w:rPr>
        <w:t>. Родник, называемый в народе родником Петра и Павла</w:t>
      </w:r>
      <w:r w:rsidR="00384E27" w:rsidRPr="003C120F">
        <w:rPr>
          <w:rFonts w:ascii="PT Astra Serif" w:hAnsi="PT Astra Serif"/>
          <w:sz w:val="26"/>
          <w:szCs w:val="26"/>
        </w:rPr>
        <w:t xml:space="preserve">, </w:t>
      </w:r>
      <w:r w:rsidRPr="003C120F">
        <w:rPr>
          <w:rFonts w:ascii="PT Astra Serif" w:hAnsi="PT Astra Serif"/>
          <w:sz w:val="26"/>
          <w:szCs w:val="26"/>
        </w:rPr>
        <w:t xml:space="preserve"> расположен в лесу в живописном месте</w:t>
      </w:r>
      <w:r w:rsidR="00384E27" w:rsidRPr="003C120F">
        <w:rPr>
          <w:rFonts w:ascii="PT Astra Serif" w:hAnsi="PT Astra Serif"/>
          <w:sz w:val="26"/>
          <w:szCs w:val="26"/>
        </w:rPr>
        <w:t xml:space="preserve"> около с. Шиловка</w:t>
      </w:r>
      <w:r w:rsidRPr="003C120F">
        <w:rPr>
          <w:rFonts w:ascii="PT Astra Serif" w:hAnsi="PT Astra Serif"/>
          <w:sz w:val="26"/>
          <w:szCs w:val="26"/>
        </w:rPr>
        <w:t>.</w:t>
      </w:r>
    </w:p>
    <w:p w:rsidR="00935B47" w:rsidRPr="003C120F" w:rsidRDefault="00935B47" w:rsidP="003C120F">
      <w:pPr>
        <w:ind w:firstLine="595"/>
        <w:jc w:val="both"/>
        <w:rPr>
          <w:rFonts w:ascii="PT Astra Serif" w:hAnsi="PT Astra Serif"/>
          <w:spacing w:val="-14"/>
          <w:sz w:val="26"/>
          <w:szCs w:val="26"/>
        </w:rPr>
      </w:pPr>
      <w:proofErr w:type="gramStart"/>
      <w:r w:rsidRPr="003C120F">
        <w:rPr>
          <w:rFonts w:ascii="PT Astra Serif" w:hAnsi="PT Astra Serif"/>
          <w:i/>
          <w:iCs/>
          <w:spacing w:val="-1"/>
          <w:sz w:val="26"/>
          <w:szCs w:val="26"/>
        </w:rPr>
        <w:t xml:space="preserve">5.Археологический туризм </w:t>
      </w:r>
      <w:r w:rsidRPr="003C120F">
        <w:rPr>
          <w:rFonts w:ascii="PT Astra Serif" w:hAnsi="PT Astra Serif"/>
          <w:spacing w:val="-1"/>
          <w:sz w:val="26"/>
          <w:szCs w:val="26"/>
        </w:rPr>
        <w:t xml:space="preserve">(На территории района расположен </w:t>
      </w:r>
      <w:r w:rsidRPr="003C120F">
        <w:rPr>
          <w:rFonts w:ascii="PT Astra Serif" w:hAnsi="PT Astra Serif"/>
          <w:sz w:val="26"/>
          <w:szCs w:val="26"/>
        </w:rPr>
        <w:t>Государственный ландшафтный заказник «Сенгилеевские горы».</w:t>
      </w:r>
      <w:proofErr w:type="gramEnd"/>
      <w:r w:rsidRPr="003C120F">
        <w:rPr>
          <w:rFonts w:ascii="PT Astra Serif" w:hAnsi="PT Astra Serif"/>
          <w:b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 xml:space="preserve">Общая площадь природного заказника — 36 156 тыс. га, располагается он в юго-восточной части Приволжской возвышенности. Неповторимые природные ландшафты формируются здесь за счет сочетания разнообразных форм рельефа правобережья, покрытых лесной растительностью, с обширным пространством акватории Куйбышевского водохранилища. Основу заказника составляют Сенгилеевские горы, вытянутые вдоль Волги с севера на юг </w:t>
      </w:r>
      <w:proofErr w:type="gramStart"/>
      <w:r w:rsidRPr="003C120F">
        <w:rPr>
          <w:rFonts w:ascii="PT Astra Serif" w:hAnsi="PT Astra Serif"/>
          <w:sz w:val="26"/>
          <w:szCs w:val="26"/>
        </w:rPr>
        <w:t>от</w:t>
      </w:r>
      <w:proofErr w:type="gramEnd"/>
      <w:r w:rsidRPr="003C120F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3C120F">
        <w:rPr>
          <w:rFonts w:ascii="PT Astra Serif" w:hAnsi="PT Astra Serif"/>
          <w:sz w:val="26"/>
          <w:szCs w:val="26"/>
        </w:rPr>
        <w:t>с</w:t>
      </w:r>
      <w:proofErr w:type="gramEnd"/>
      <w:r w:rsidRPr="003C120F">
        <w:rPr>
          <w:rFonts w:ascii="PT Astra Serif" w:hAnsi="PT Astra Serif"/>
          <w:sz w:val="26"/>
          <w:szCs w:val="26"/>
        </w:rPr>
        <w:t xml:space="preserve">. Криуши и до долины реки </w:t>
      </w:r>
      <w:proofErr w:type="spellStart"/>
      <w:r w:rsidRPr="003C120F">
        <w:rPr>
          <w:rFonts w:ascii="PT Astra Serif" w:hAnsi="PT Astra Serif"/>
          <w:sz w:val="26"/>
          <w:szCs w:val="26"/>
        </w:rPr>
        <w:t>Сенгилейки</w:t>
      </w:r>
      <w:proofErr w:type="spellEnd"/>
      <w:r w:rsidRPr="003C120F">
        <w:rPr>
          <w:rFonts w:ascii="PT Astra Serif" w:hAnsi="PT Astra Serif"/>
          <w:sz w:val="26"/>
          <w:szCs w:val="26"/>
        </w:rPr>
        <w:t xml:space="preserve"> на </w:t>
      </w:r>
      <w:smartTag w:uri="urn:schemas-microsoft-com:office:smarttags" w:element="metricconverter">
        <w:smartTagPr>
          <w:attr w:name="ProductID" w:val="22 км"/>
        </w:smartTagPr>
        <w:r w:rsidRPr="003C120F">
          <w:rPr>
            <w:rFonts w:ascii="PT Astra Serif" w:hAnsi="PT Astra Serif"/>
            <w:sz w:val="26"/>
            <w:szCs w:val="26"/>
          </w:rPr>
          <w:t>22 км</w:t>
        </w:r>
      </w:smartTag>
      <w:r w:rsidRPr="003C120F">
        <w:rPr>
          <w:rFonts w:ascii="PT Astra Serif" w:hAnsi="PT Astra Serif"/>
          <w:sz w:val="26"/>
          <w:szCs w:val="26"/>
        </w:rPr>
        <w:t xml:space="preserve">. От основного массива гор отделены останцы — </w:t>
      </w:r>
      <w:proofErr w:type="spellStart"/>
      <w:r w:rsidRPr="003C120F">
        <w:rPr>
          <w:rFonts w:ascii="PT Astra Serif" w:hAnsi="PT Astra Serif"/>
          <w:sz w:val="26"/>
          <w:szCs w:val="26"/>
        </w:rPr>
        <w:t>Гранное</w:t>
      </w:r>
      <w:proofErr w:type="spellEnd"/>
      <w:r w:rsidRPr="003C120F">
        <w:rPr>
          <w:rFonts w:ascii="PT Astra Serif" w:hAnsi="PT Astra Serif"/>
          <w:sz w:val="26"/>
          <w:szCs w:val="26"/>
        </w:rPr>
        <w:t xml:space="preserve"> ухо, Шиловская шишка, холм Шиловского </w:t>
      </w:r>
      <w:proofErr w:type="spellStart"/>
      <w:r w:rsidRPr="003C120F">
        <w:rPr>
          <w:rFonts w:ascii="PT Astra Serif" w:hAnsi="PT Astra Serif"/>
          <w:sz w:val="26"/>
          <w:szCs w:val="26"/>
        </w:rPr>
        <w:t>мелзавода</w:t>
      </w:r>
      <w:proofErr w:type="spellEnd"/>
      <w:r w:rsidRPr="003C120F">
        <w:rPr>
          <w:rFonts w:ascii="PT Astra Serif" w:hAnsi="PT Astra Serif"/>
          <w:sz w:val="26"/>
          <w:szCs w:val="26"/>
        </w:rPr>
        <w:t xml:space="preserve">. В горах берут начало реки: </w:t>
      </w:r>
      <w:proofErr w:type="spellStart"/>
      <w:r w:rsidRPr="003C120F">
        <w:rPr>
          <w:rFonts w:ascii="PT Astra Serif" w:hAnsi="PT Astra Serif"/>
          <w:sz w:val="26"/>
          <w:szCs w:val="26"/>
        </w:rPr>
        <w:t>Арбуга</w:t>
      </w:r>
      <w:proofErr w:type="spellEnd"/>
      <w:r w:rsidRPr="003C120F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C120F">
        <w:rPr>
          <w:rFonts w:ascii="PT Astra Serif" w:hAnsi="PT Astra Serif"/>
          <w:sz w:val="26"/>
          <w:szCs w:val="26"/>
        </w:rPr>
        <w:t>Атца</w:t>
      </w:r>
      <w:proofErr w:type="spellEnd"/>
      <w:r w:rsidRPr="003C120F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C120F">
        <w:rPr>
          <w:rFonts w:ascii="PT Astra Serif" w:hAnsi="PT Astra Serif"/>
          <w:sz w:val="26"/>
          <w:szCs w:val="26"/>
        </w:rPr>
        <w:t>Сенгилейка</w:t>
      </w:r>
      <w:proofErr w:type="spellEnd"/>
      <w:r w:rsidRPr="003C120F">
        <w:rPr>
          <w:rFonts w:ascii="PT Astra Serif" w:hAnsi="PT Astra Serif"/>
          <w:sz w:val="26"/>
          <w:szCs w:val="26"/>
        </w:rPr>
        <w:t xml:space="preserve">, Тушенка. Ресурсы заказника представляют собой историческую, рекреационную и экологическую ценность. На территории </w:t>
      </w:r>
      <w:proofErr w:type="spellStart"/>
      <w:r w:rsidRPr="003C120F">
        <w:rPr>
          <w:rFonts w:ascii="PT Astra Serif" w:hAnsi="PT Astra Serif"/>
          <w:sz w:val="26"/>
          <w:szCs w:val="26"/>
        </w:rPr>
        <w:t>Сенгилеевских</w:t>
      </w:r>
      <w:proofErr w:type="spellEnd"/>
      <w:r w:rsidRPr="003C120F">
        <w:rPr>
          <w:rFonts w:ascii="PT Astra Serif" w:hAnsi="PT Astra Serif"/>
          <w:sz w:val="26"/>
          <w:szCs w:val="26"/>
        </w:rPr>
        <w:t xml:space="preserve"> гор проходят историко-краеведческие, археологические, ботанические и другие </w:t>
      </w:r>
      <w:proofErr w:type="spellStart"/>
      <w:r w:rsidRPr="003C120F">
        <w:rPr>
          <w:rFonts w:ascii="PT Astra Serif" w:hAnsi="PT Astra Serif"/>
          <w:sz w:val="26"/>
          <w:szCs w:val="26"/>
        </w:rPr>
        <w:t>исследования</w:t>
      </w:r>
      <w:proofErr w:type="gramStart"/>
      <w:r w:rsidRPr="003C120F">
        <w:rPr>
          <w:rFonts w:ascii="PT Astra Serif" w:hAnsi="PT Astra Serif"/>
          <w:sz w:val="26"/>
          <w:szCs w:val="26"/>
        </w:rPr>
        <w:t>.</w:t>
      </w:r>
      <w:r w:rsidRPr="003C120F">
        <w:rPr>
          <w:rFonts w:ascii="PT Astra Serif" w:hAnsi="PT Astra Serif"/>
          <w:spacing w:val="-1"/>
          <w:sz w:val="26"/>
          <w:szCs w:val="26"/>
        </w:rPr>
        <w:t>и</w:t>
      </w:r>
      <w:proofErr w:type="spellEnd"/>
      <w:proofErr w:type="gramEnd"/>
      <w:r w:rsidRPr="003C120F">
        <w:rPr>
          <w:rFonts w:ascii="PT Astra Serif" w:hAnsi="PT Astra Serif"/>
          <w:spacing w:val="-1"/>
          <w:sz w:val="26"/>
          <w:szCs w:val="26"/>
        </w:rPr>
        <w:t xml:space="preserve"> др.).</w:t>
      </w:r>
    </w:p>
    <w:p w:rsidR="00935B47" w:rsidRPr="003C120F" w:rsidRDefault="00935B47" w:rsidP="003C120F">
      <w:pPr>
        <w:ind w:left="709"/>
        <w:jc w:val="both"/>
        <w:rPr>
          <w:rFonts w:ascii="PT Astra Serif" w:hAnsi="PT Astra Serif"/>
          <w:i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5. </w:t>
      </w:r>
      <w:r w:rsidRPr="003C120F">
        <w:rPr>
          <w:rFonts w:ascii="PT Astra Serif" w:hAnsi="PT Astra Serif"/>
          <w:i/>
          <w:sz w:val="26"/>
          <w:szCs w:val="26"/>
        </w:rPr>
        <w:t xml:space="preserve">Промышленный туризм. </w:t>
      </w:r>
    </w:p>
    <w:p w:rsidR="00935B47" w:rsidRPr="003C120F" w:rsidRDefault="00935B47" w:rsidP="003C120F">
      <w:pPr>
        <w:ind w:firstLine="720"/>
        <w:jc w:val="both"/>
        <w:rPr>
          <w:rFonts w:ascii="PT Astra Serif" w:eastAsia="Calibri" w:hAnsi="PT Astra Serif"/>
          <w:bCs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В Сенгилеевском районе  есть все предпосылки для развития промышленного туризма.</w:t>
      </w:r>
      <w:r w:rsidRPr="003C120F">
        <w:rPr>
          <w:rFonts w:ascii="PT Astra Serif" w:eastAsia="Calibri" w:hAnsi="PT Astra Serif"/>
          <w:bCs/>
          <w:i/>
          <w:sz w:val="26"/>
          <w:szCs w:val="26"/>
        </w:rPr>
        <w:t xml:space="preserve"> </w:t>
      </w:r>
      <w:r w:rsidRPr="003C120F">
        <w:rPr>
          <w:rFonts w:ascii="PT Astra Serif" w:eastAsia="Calibri" w:hAnsi="PT Astra Serif"/>
          <w:bCs/>
          <w:sz w:val="26"/>
          <w:szCs w:val="26"/>
        </w:rPr>
        <w:t xml:space="preserve">Крупные современные </w:t>
      </w:r>
      <w:proofErr w:type="spellStart"/>
      <w:r w:rsidRPr="003C120F">
        <w:rPr>
          <w:rFonts w:ascii="PT Astra Serif" w:eastAsia="Calibri" w:hAnsi="PT Astra Serif"/>
          <w:bCs/>
          <w:sz w:val="26"/>
          <w:szCs w:val="26"/>
        </w:rPr>
        <w:t>недродобывающие</w:t>
      </w:r>
      <w:proofErr w:type="spellEnd"/>
      <w:r w:rsidRPr="003C120F">
        <w:rPr>
          <w:rFonts w:ascii="PT Astra Serif" w:eastAsia="Calibri" w:hAnsi="PT Astra Serif"/>
          <w:bCs/>
          <w:sz w:val="26"/>
          <w:szCs w:val="26"/>
        </w:rPr>
        <w:t xml:space="preserve"> и перерабатывающие предприятия - основа для развития промышленного туризма.</w:t>
      </w:r>
      <w:r w:rsidR="00AD5236" w:rsidRPr="003C120F">
        <w:rPr>
          <w:rFonts w:ascii="PT Astra Serif" w:eastAsia="Calibri" w:hAnsi="PT Astra Serif"/>
          <w:bCs/>
          <w:sz w:val="26"/>
          <w:szCs w:val="26"/>
        </w:rPr>
        <w:t xml:space="preserve"> </w:t>
      </w:r>
    </w:p>
    <w:p w:rsidR="00686A63" w:rsidRPr="003C120F" w:rsidRDefault="00333FD3" w:rsidP="003C120F">
      <w:pPr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Президентом РФ В.В.Путиным </w:t>
      </w:r>
      <w:r w:rsidR="00686A63" w:rsidRPr="003C120F">
        <w:rPr>
          <w:rFonts w:ascii="PT Astra Serif" w:hAnsi="PT Astra Serif"/>
          <w:sz w:val="26"/>
          <w:szCs w:val="26"/>
        </w:rPr>
        <w:t>поставлена задача по развитию внутреннего туризма в Российской Федерации. В муниципальном образовании «Сенгилеевский  район» для этого есть все предпосылки.</w:t>
      </w:r>
    </w:p>
    <w:p w:rsidR="00154C8E" w:rsidRPr="003C120F" w:rsidRDefault="00686A63" w:rsidP="003C120F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С каждым годом увеличивается поток туристов, воспользовавшихся услуга</w:t>
      </w:r>
      <w:r w:rsidR="00333FD3">
        <w:rPr>
          <w:rFonts w:ascii="PT Astra Serif" w:hAnsi="PT Astra Serif"/>
          <w:sz w:val="26"/>
          <w:szCs w:val="26"/>
        </w:rPr>
        <w:t xml:space="preserve">ми  в сфере сельского туризма. </w:t>
      </w:r>
      <w:proofErr w:type="gramStart"/>
      <w:r w:rsidRPr="003C120F">
        <w:rPr>
          <w:rFonts w:ascii="PT Astra Serif" w:hAnsi="PT Astra Serif"/>
          <w:sz w:val="26"/>
          <w:szCs w:val="26"/>
        </w:rPr>
        <w:t xml:space="preserve">В  2021г  Сенгилеевский район посетили - 670 чел (в связи с </w:t>
      </w:r>
      <w:proofErr w:type="spellStart"/>
      <w:r w:rsidRPr="003C120F">
        <w:rPr>
          <w:rFonts w:ascii="PT Astra Serif" w:hAnsi="PT Astra Serif"/>
          <w:sz w:val="26"/>
          <w:szCs w:val="26"/>
        </w:rPr>
        <w:t>ковидом</w:t>
      </w:r>
      <w:proofErr w:type="spellEnd"/>
      <w:r w:rsidRPr="003C120F">
        <w:rPr>
          <w:rFonts w:ascii="PT Astra Serif" w:hAnsi="PT Astra Serif"/>
          <w:sz w:val="26"/>
          <w:szCs w:val="26"/>
        </w:rPr>
        <w:t xml:space="preserve">, событийные  мероприятия проводились в режиме </w:t>
      </w:r>
      <w:proofErr w:type="spellStart"/>
      <w:r w:rsidRPr="003C120F">
        <w:rPr>
          <w:rFonts w:ascii="PT Astra Serif" w:hAnsi="PT Astra Serif"/>
          <w:sz w:val="26"/>
          <w:szCs w:val="26"/>
        </w:rPr>
        <w:t>онлайн</w:t>
      </w:r>
      <w:proofErr w:type="spellEnd"/>
      <w:r w:rsidRPr="003C120F">
        <w:rPr>
          <w:rFonts w:ascii="PT Astra Serif" w:hAnsi="PT Astra Serif"/>
          <w:sz w:val="26"/>
          <w:szCs w:val="26"/>
        </w:rPr>
        <w:t>),  в 2</w:t>
      </w:r>
      <w:r w:rsidR="00333FD3">
        <w:rPr>
          <w:rFonts w:ascii="PT Astra Serif" w:hAnsi="PT Astra Serif"/>
          <w:sz w:val="26"/>
          <w:szCs w:val="26"/>
        </w:rPr>
        <w:t>022году – 9100 чел., в 2023г  -</w:t>
      </w:r>
      <w:r w:rsidRPr="003C120F">
        <w:rPr>
          <w:rFonts w:ascii="PT Astra Serif" w:hAnsi="PT Astra Serif"/>
          <w:sz w:val="26"/>
          <w:szCs w:val="26"/>
        </w:rPr>
        <w:t xml:space="preserve"> 27686 чел. из них туристов с размещением – 5539 чел., что составило 20%.</w:t>
      </w:r>
      <w:r w:rsidR="00D73740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>С целью   привлечения туристического  потока на территорию района проводятся работы по строительству средств размещения и по обустройству  туристического центра города Сенгилея.</w:t>
      </w:r>
      <w:proofErr w:type="gramEnd"/>
      <w:r w:rsidRPr="003C120F">
        <w:rPr>
          <w:rFonts w:ascii="PT Astra Serif" w:hAnsi="PT Astra Serif"/>
          <w:sz w:val="26"/>
          <w:szCs w:val="26"/>
        </w:rPr>
        <w:t xml:space="preserve">  В центральной части  реализован в 2019-2020гг федеральный  проект благоустройство набережной р. Волга парк «Тишь </w:t>
      </w:r>
      <w:r w:rsidR="00154C8E" w:rsidRPr="003C120F">
        <w:rPr>
          <w:rFonts w:ascii="PT Astra Serif" w:hAnsi="PT Astra Serif"/>
          <w:sz w:val="26"/>
          <w:szCs w:val="26"/>
        </w:rPr>
        <w:t xml:space="preserve">да Гладь». В течение 2023-2024г проведены работы по благоустройству  общественной территории парка «Молодёжный». В настоящее время завершена реализация  проекта по благоустройству прибрежной территории «Душа  Волги» и строительству Маяка. </w:t>
      </w:r>
    </w:p>
    <w:p w:rsidR="00154C8E" w:rsidRPr="003C120F" w:rsidRDefault="00154C8E" w:rsidP="003C120F">
      <w:pPr>
        <w:pStyle w:val="a4"/>
        <w:ind w:left="0" w:firstLine="708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На территории муниципального образования «Сенгилеевский район»  в настоящее время действуют  модульные средства размещения:</w:t>
      </w:r>
    </w:p>
    <w:p w:rsidR="00154C8E" w:rsidRPr="003C120F" w:rsidRDefault="00154C8E" w:rsidP="003C120F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eastAsia="Calibri" w:hAnsi="PT Astra Serif"/>
          <w:b/>
          <w:sz w:val="26"/>
          <w:szCs w:val="26"/>
        </w:rPr>
        <w:t xml:space="preserve">- </w:t>
      </w:r>
      <w:r w:rsidRPr="003C120F">
        <w:rPr>
          <w:rFonts w:ascii="PT Astra Serif" w:hAnsi="PT Astra Serif"/>
          <w:sz w:val="26"/>
          <w:szCs w:val="26"/>
        </w:rPr>
        <w:t xml:space="preserve">Гостиница «Сенгилеевские горы» </w:t>
      </w:r>
      <w:r w:rsidR="00B9097A" w:rsidRPr="003C120F">
        <w:rPr>
          <w:rFonts w:ascii="PT Astra Serif" w:hAnsi="PT Astra Serif"/>
          <w:sz w:val="26"/>
          <w:szCs w:val="26"/>
        </w:rPr>
        <w:t>(</w:t>
      </w:r>
      <w:r w:rsidR="00B9097A" w:rsidRPr="003C120F">
        <w:rPr>
          <w:rFonts w:ascii="PT Astra Serif" w:eastAsia="Calibri" w:hAnsi="PT Astra Serif"/>
          <w:sz w:val="26"/>
          <w:szCs w:val="26"/>
        </w:rPr>
        <w:t xml:space="preserve">ИП Кузнецов С. Д. </w:t>
      </w:r>
      <w:r w:rsidR="00B9097A" w:rsidRPr="003C120F">
        <w:rPr>
          <w:rFonts w:ascii="PT Astra Serif" w:hAnsi="PT Astra Serif"/>
          <w:sz w:val="26"/>
          <w:szCs w:val="26"/>
        </w:rPr>
        <w:t>г</w:t>
      </w:r>
      <w:proofErr w:type="gramStart"/>
      <w:r w:rsidR="00B9097A" w:rsidRPr="003C120F">
        <w:rPr>
          <w:rFonts w:ascii="PT Astra Serif" w:hAnsi="PT Astra Serif"/>
          <w:sz w:val="26"/>
          <w:szCs w:val="26"/>
        </w:rPr>
        <w:t>.С</w:t>
      </w:r>
      <w:proofErr w:type="gramEnd"/>
      <w:r w:rsidR="00B9097A" w:rsidRPr="003C120F">
        <w:rPr>
          <w:rFonts w:ascii="PT Astra Serif" w:hAnsi="PT Astra Serif"/>
          <w:sz w:val="26"/>
          <w:szCs w:val="26"/>
        </w:rPr>
        <w:t>енгилей)</w:t>
      </w:r>
      <w:r w:rsidRPr="003C120F">
        <w:rPr>
          <w:rFonts w:ascii="PT Astra Serif" w:hAnsi="PT Astra Serif"/>
          <w:sz w:val="26"/>
          <w:szCs w:val="26"/>
        </w:rPr>
        <w:t xml:space="preserve"> 6 номеров  для размещения  11 чел.</w:t>
      </w:r>
    </w:p>
    <w:p w:rsidR="00154C8E" w:rsidRPr="003C120F" w:rsidRDefault="00154C8E" w:rsidP="003C120F">
      <w:pPr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ab/>
        <w:t xml:space="preserve">- </w:t>
      </w:r>
      <w:proofErr w:type="spellStart"/>
      <w:r w:rsidRPr="003C120F">
        <w:rPr>
          <w:rFonts w:ascii="PT Astra Serif" w:eastAsia="Calibri" w:hAnsi="PT Astra Serif"/>
          <w:sz w:val="26"/>
          <w:szCs w:val="26"/>
        </w:rPr>
        <w:t>Глемпинг</w:t>
      </w:r>
      <w:proofErr w:type="spellEnd"/>
      <w:r w:rsidRPr="003C120F">
        <w:rPr>
          <w:rFonts w:ascii="PT Astra Serif" w:eastAsia="Calibri" w:hAnsi="PT Astra Serif"/>
          <w:sz w:val="26"/>
          <w:szCs w:val="26"/>
        </w:rPr>
        <w:t xml:space="preserve"> «Холмы»</w:t>
      </w:r>
      <w:r w:rsidRPr="003C120F">
        <w:rPr>
          <w:rFonts w:ascii="PT Astra Serif" w:eastAsia="Calibri" w:hAnsi="PT Astra Serif" w:cs="Helvetica"/>
          <w:sz w:val="26"/>
          <w:szCs w:val="26"/>
        </w:rPr>
        <w:t xml:space="preserve"> </w:t>
      </w:r>
      <w:r w:rsidR="00B9097A" w:rsidRPr="003C120F">
        <w:rPr>
          <w:rFonts w:ascii="PT Astra Serif" w:eastAsia="Calibri" w:hAnsi="PT Astra Serif" w:cs="Helvetica"/>
          <w:sz w:val="26"/>
          <w:szCs w:val="26"/>
        </w:rPr>
        <w:t>(</w:t>
      </w:r>
      <w:r w:rsidR="00B9097A" w:rsidRPr="003C120F">
        <w:rPr>
          <w:rFonts w:ascii="PT Astra Serif" w:eastAsia="Calibri" w:hAnsi="PT Astra Serif"/>
          <w:sz w:val="26"/>
          <w:szCs w:val="26"/>
        </w:rPr>
        <w:t xml:space="preserve">ИП </w:t>
      </w:r>
      <w:proofErr w:type="spellStart"/>
      <w:r w:rsidR="00B9097A" w:rsidRPr="003C120F">
        <w:rPr>
          <w:rFonts w:ascii="PT Astra Serif" w:eastAsia="Calibri" w:hAnsi="PT Astra Serif"/>
          <w:sz w:val="26"/>
          <w:szCs w:val="26"/>
        </w:rPr>
        <w:t>Эйхман</w:t>
      </w:r>
      <w:proofErr w:type="spellEnd"/>
      <w:r w:rsidR="00B9097A" w:rsidRPr="003C120F">
        <w:rPr>
          <w:rFonts w:ascii="PT Astra Serif" w:eastAsia="Calibri" w:hAnsi="PT Astra Serif"/>
          <w:sz w:val="26"/>
          <w:szCs w:val="26"/>
        </w:rPr>
        <w:t xml:space="preserve"> О.И. </w:t>
      </w:r>
      <w:r w:rsidRPr="003C120F">
        <w:rPr>
          <w:rFonts w:ascii="PT Astra Serif" w:eastAsia="Calibri" w:hAnsi="PT Astra Serif" w:cs="Helvetica"/>
          <w:sz w:val="26"/>
          <w:szCs w:val="26"/>
        </w:rPr>
        <w:t xml:space="preserve">Сенгилеевский район, с. </w:t>
      </w:r>
      <w:proofErr w:type="spellStart"/>
      <w:r w:rsidRPr="003C120F">
        <w:rPr>
          <w:rFonts w:ascii="PT Astra Serif" w:eastAsia="Calibri" w:hAnsi="PT Astra Serif" w:cs="Helvetica"/>
          <w:sz w:val="26"/>
          <w:szCs w:val="26"/>
        </w:rPr>
        <w:t>Тушна</w:t>
      </w:r>
      <w:proofErr w:type="spellEnd"/>
      <w:r w:rsidR="00B9097A" w:rsidRPr="003C120F">
        <w:rPr>
          <w:rFonts w:ascii="PT Astra Serif" w:eastAsia="Calibri" w:hAnsi="PT Astra Serif" w:cs="Helvetica"/>
          <w:sz w:val="26"/>
          <w:szCs w:val="26"/>
        </w:rPr>
        <w:t>)</w:t>
      </w:r>
      <w:r w:rsidRPr="003C120F">
        <w:rPr>
          <w:rFonts w:ascii="PT Astra Serif" w:eastAsia="Calibri" w:hAnsi="PT Astra Serif"/>
          <w:sz w:val="26"/>
          <w:szCs w:val="26"/>
        </w:rPr>
        <w:t xml:space="preserve"> </w:t>
      </w:r>
      <w:r w:rsidRPr="003C120F">
        <w:rPr>
          <w:rFonts w:ascii="PT Astra Serif" w:eastAsia="Calibri" w:hAnsi="PT Astra Serif" w:cs="Helvetica"/>
          <w:sz w:val="26"/>
          <w:szCs w:val="26"/>
        </w:rPr>
        <w:t xml:space="preserve">Существующая инфраструктура </w:t>
      </w:r>
      <w:r w:rsidRPr="003C120F">
        <w:rPr>
          <w:rFonts w:ascii="PT Astra Serif" w:hAnsi="PT Astra Serif"/>
          <w:sz w:val="26"/>
          <w:szCs w:val="26"/>
        </w:rPr>
        <w:t xml:space="preserve"> 6 домиков </w:t>
      </w:r>
      <w:r w:rsidR="002A3E0E" w:rsidRPr="003C120F">
        <w:rPr>
          <w:rFonts w:ascii="PT Astra Serif" w:hAnsi="PT Astra Serif"/>
          <w:sz w:val="26"/>
          <w:szCs w:val="26"/>
        </w:rPr>
        <w:t xml:space="preserve">и 5 палаток </w:t>
      </w:r>
      <w:r w:rsidRPr="003C120F">
        <w:rPr>
          <w:rFonts w:ascii="PT Astra Serif" w:hAnsi="PT Astra Serif"/>
          <w:sz w:val="26"/>
          <w:szCs w:val="26"/>
        </w:rPr>
        <w:t xml:space="preserve">для размещения </w:t>
      </w:r>
      <w:r w:rsidR="00B9097A" w:rsidRPr="003C120F">
        <w:rPr>
          <w:rFonts w:ascii="PT Astra Serif" w:hAnsi="PT Astra Serif"/>
          <w:sz w:val="26"/>
          <w:szCs w:val="26"/>
        </w:rPr>
        <w:t>19 чел</w:t>
      </w:r>
      <w:r w:rsidR="001C6634" w:rsidRPr="003C120F">
        <w:rPr>
          <w:rFonts w:ascii="PT Astra Serif" w:hAnsi="PT Astra Serif"/>
          <w:sz w:val="26"/>
          <w:szCs w:val="26"/>
        </w:rPr>
        <w:t>.</w:t>
      </w:r>
    </w:p>
    <w:p w:rsidR="00154C8E" w:rsidRPr="003C120F" w:rsidRDefault="00154C8E" w:rsidP="003C120F">
      <w:pPr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lastRenderedPageBreak/>
        <w:tab/>
        <w:t xml:space="preserve">- </w:t>
      </w:r>
      <w:r w:rsidR="00B9097A" w:rsidRPr="003C120F">
        <w:rPr>
          <w:rFonts w:ascii="PT Astra Serif" w:eastAsia="Calibri" w:hAnsi="PT Astra Serif"/>
          <w:sz w:val="26"/>
          <w:szCs w:val="26"/>
        </w:rPr>
        <w:t>База отдыха «Фазенда» (</w:t>
      </w:r>
      <w:r w:rsidRPr="003C120F">
        <w:rPr>
          <w:rFonts w:ascii="PT Astra Serif" w:eastAsia="Calibri" w:hAnsi="PT Astra Serif"/>
          <w:sz w:val="26"/>
          <w:szCs w:val="26"/>
        </w:rPr>
        <w:t>ИП Кузнецова Э</w:t>
      </w:r>
      <w:r w:rsidR="001C6634" w:rsidRPr="003C120F">
        <w:rPr>
          <w:rFonts w:ascii="PT Astra Serif" w:eastAsia="Calibri" w:hAnsi="PT Astra Serif"/>
          <w:sz w:val="26"/>
          <w:szCs w:val="26"/>
        </w:rPr>
        <w:t>.</w:t>
      </w:r>
      <w:r w:rsidRPr="003C120F">
        <w:rPr>
          <w:rFonts w:ascii="PT Astra Serif" w:eastAsia="Calibri" w:hAnsi="PT Astra Serif"/>
          <w:sz w:val="26"/>
          <w:szCs w:val="26"/>
        </w:rPr>
        <w:t xml:space="preserve">Х. Сенгилеевский район, </w:t>
      </w:r>
      <w:proofErr w:type="gramStart"/>
      <w:r w:rsidRPr="003C120F">
        <w:rPr>
          <w:rFonts w:ascii="PT Astra Serif" w:eastAsia="Calibri" w:hAnsi="PT Astra Serif"/>
          <w:sz w:val="26"/>
          <w:szCs w:val="26"/>
        </w:rPr>
        <w:t>с</w:t>
      </w:r>
      <w:proofErr w:type="gramEnd"/>
      <w:r w:rsidRPr="003C120F">
        <w:rPr>
          <w:rFonts w:ascii="PT Astra Serif" w:eastAsia="Calibri" w:hAnsi="PT Astra Serif"/>
          <w:sz w:val="26"/>
          <w:szCs w:val="26"/>
        </w:rPr>
        <w:t xml:space="preserve"> </w:t>
      </w:r>
      <w:proofErr w:type="gramStart"/>
      <w:r w:rsidRPr="003C120F">
        <w:rPr>
          <w:rFonts w:ascii="PT Astra Serif" w:eastAsia="Calibri" w:hAnsi="PT Astra Serif"/>
          <w:sz w:val="26"/>
          <w:szCs w:val="26"/>
        </w:rPr>
        <w:t>Екатериновка</w:t>
      </w:r>
      <w:proofErr w:type="gramEnd"/>
      <w:r w:rsidR="00B9097A" w:rsidRPr="003C120F">
        <w:rPr>
          <w:rFonts w:ascii="PT Astra Serif" w:eastAsia="Calibri" w:hAnsi="PT Astra Serif"/>
          <w:sz w:val="26"/>
          <w:szCs w:val="26"/>
        </w:rPr>
        <w:t xml:space="preserve">) для размещения </w:t>
      </w:r>
      <w:r w:rsidRPr="003C120F">
        <w:rPr>
          <w:rFonts w:ascii="PT Astra Serif" w:hAnsi="PT Astra Serif"/>
          <w:sz w:val="26"/>
          <w:szCs w:val="26"/>
        </w:rPr>
        <w:t>12 чел</w:t>
      </w:r>
      <w:r w:rsidR="00B9097A" w:rsidRPr="003C120F">
        <w:rPr>
          <w:rFonts w:ascii="PT Astra Serif" w:hAnsi="PT Astra Serif"/>
          <w:sz w:val="26"/>
          <w:szCs w:val="26"/>
        </w:rPr>
        <w:t>.</w:t>
      </w:r>
    </w:p>
    <w:p w:rsidR="00D73740" w:rsidRPr="003C120F" w:rsidRDefault="00426D6F" w:rsidP="003C120F">
      <w:pPr>
        <w:pStyle w:val="a4"/>
        <w:ind w:left="0" w:firstLine="708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Национальный парк «Сенгилеевские горы» предлагает гостям района – туристам маршруты: экологические тропы </w:t>
      </w:r>
      <w:r w:rsidRPr="003C120F">
        <w:rPr>
          <w:rFonts w:ascii="PT Astra Serif" w:hAnsi="PT Astra Serif"/>
          <w:b/>
          <w:sz w:val="26"/>
          <w:szCs w:val="26"/>
        </w:rPr>
        <w:t>«</w:t>
      </w:r>
      <w:r w:rsidRPr="003C120F">
        <w:rPr>
          <w:rFonts w:ascii="PT Astra Serif" w:hAnsi="PT Astra Serif"/>
          <w:sz w:val="26"/>
          <w:szCs w:val="26"/>
        </w:rPr>
        <w:t>По следам сурка», «Шиловская Лесостепь», «Волжский берег», «</w:t>
      </w:r>
      <w:proofErr w:type="spellStart"/>
      <w:r w:rsidRPr="003C120F">
        <w:rPr>
          <w:rFonts w:ascii="PT Astra Serif" w:hAnsi="PT Astra Serif"/>
          <w:sz w:val="26"/>
          <w:szCs w:val="26"/>
        </w:rPr>
        <w:t>Арбугинская</w:t>
      </w:r>
      <w:proofErr w:type="spellEnd"/>
      <w:r w:rsidRPr="003C120F">
        <w:rPr>
          <w:rFonts w:ascii="PT Astra Serif" w:hAnsi="PT Astra Serif"/>
          <w:sz w:val="26"/>
          <w:szCs w:val="26"/>
        </w:rPr>
        <w:t xml:space="preserve"> гора». В </w:t>
      </w:r>
      <w:proofErr w:type="gramStart"/>
      <w:r w:rsidRPr="003C120F">
        <w:rPr>
          <w:rFonts w:ascii="PT Astra Serif" w:hAnsi="PT Astra Serif"/>
          <w:sz w:val="26"/>
          <w:szCs w:val="26"/>
        </w:rPr>
        <w:t>г</w:t>
      </w:r>
      <w:proofErr w:type="gramEnd"/>
      <w:r w:rsidRPr="003C120F">
        <w:rPr>
          <w:rFonts w:ascii="PT Astra Serif" w:hAnsi="PT Astra Serif"/>
          <w:sz w:val="26"/>
          <w:szCs w:val="26"/>
        </w:rPr>
        <w:t xml:space="preserve">. Сенгилее проводятся виртуальные экскурсии «Затопленный Сенгилей»,  «Путешествие по старинному кварталу». Сенгилеевский краеведческий музей предлагает туристические экскурсионные маршруты: </w:t>
      </w:r>
      <w:r w:rsidRPr="003C120F">
        <w:rPr>
          <w:rFonts w:ascii="PT Astra Serif" w:hAnsi="PT Astra Serif"/>
          <w:b/>
          <w:sz w:val="26"/>
          <w:szCs w:val="26"/>
        </w:rPr>
        <w:t xml:space="preserve"> </w:t>
      </w:r>
      <w:r w:rsidR="008B5B16" w:rsidRPr="003C120F">
        <w:rPr>
          <w:rFonts w:ascii="PT Astra Serif" w:hAnsi="PT Astra Serif"/>
          <w:sz w:val="26"/>
          <w:szCs w:val="26"/>
        </w:rPr>
        <w:t>э</w:t>
      </w:r>
      <w:r w:rsidRPr="003C120F">
        <w:rPr>
          <w:rFonts w:ascii="PT Astra Serif" w:hAnsi="PT Astra Serif"/>
          <w:sz w:val="26"/>
          <w:szCs w:val="26"/>
        </w:rPr>
        <w:t xml:space="preserve">кскурсия по маршруту «Исторический уголок Сенгилея»,  обзорная экскурсия по городу, экскурсия по маршруту «Памятники военной истории». </w:t>
      </w:r>
    </w:p>
    <w:p w:rsidR="005A725E" w:rsidRPr="003C120F" w:rsidRDefault="00612D1E" w:rsidP="003C120F">
      <w:pPr>
        <w:pStyle w:val="a4"/>
        <w:ind w:left="0" w:firstLine="708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С 2025 года на территории МО</w:t>
      </w:r>
      <w:proofErr w:type="gramStart"/>
      <w:r w:rsidRPr="003C120F">
        <w:rPr>
          <w:rFonts w:ascii="PT Astra Serif" w:hAnsi="PT Astra Serif"/>
          <w:sz w:val="26"/>
          <w:szCs w:val="26"/>
        </w:rPr>
        <w:t>«С</w:t>
      </w:r>
      <w:proofErr w:type="gramEnd"/>
      <w:r w:rsidRPr="003C120F">
        <w:rPr>
          <w:rFonts w:ascii="PT Astra Serif" w:hAnsi="PT Astra Serif"/>
          <w:sz w:val="26"/>
          <w:szCs w:val="26"/>
        </w:rPr>
        <w:t>енгилеевский район» планируется реализация инвестиционного проекта «</w:t>
      </w:r>
      <w:proofErr w:type="spellStart"/>
      <w:r w:rsidRPr="003C120F">
        <w:rPr>
          <w:rFonts w:ascii="PT Astra Serif" w:hAnsi="PT Astra Serif"/>
          <w:sz w:val="26"/>
          <w:szCs w:val="26"/>
        </w:rPr>
        <w:t>Симбирская</w:t>
      </w:r>
      <w:proofErr w:type="spellEnd"/>
      <w:r w:rsidRPr="003C120F">
        <w:rPr>
          <w:rFonts w:ascii="PT Astra Serif" w:hAnsi="PT Astra Serif"/>
          <w:sz w:val="26"/>
          <w:szCs w:val="26"/>
        </w:rPr>
        <w:t xml:space="preserve"> кругосветка» - речное путешествие на пассажирском теплоходе по реке Волга и строительство Парк - отеля «Сенгилеевская Гавань». Предложенный маршрут объединяет три насел</w:t>
      </w:r>
      <w:r w:rsidR="001A3032" w:rsidRPr="003C120F">
        <w:rPr>
          <w:rFonts w:ascii="PT Astra Serif" w:hAnsi="PT Astra Serif"/>
          <w:sz w:val="26"/>
          <w:szCs w:val="26"/>
        </w:rPr>
        <w:t>ё</w:t>
      </w:r>
      <w:r w:rsidRPr="003C120F">
        <w:rPr>
          <w:rFonts w:ascii="PT Astra Serif" w:hAnsi="PT Astra Serif"/>
          <w:sz w:val="26"/>
          <w:szCs w:val="26"/>
        </w:rPr>
        <w:t>нных пункта, имеющих речные гавани - г. Ульяновск, г</w:t>
      </w:r>
      <w:proofErr w:type="gramStart"/>
      <w:r w:rsidRPr="003C120F">
        <w:rPr>
          <w:rFonts w:ascii="PT Astra Serif" w:hAnsi="PT Astra Serif"/>
          <w:sz w:val="26"/>
          <w:szCs w:val="26"/>
        </w:rPr>
        <w:t>.С</w:t>
      </w:r>
      <w:proofErr w:type="gramEnd"/>
      <w:r w:rsidRPr="003C120F">
        <w:rPr>
          <w:rFonts w:ascii="PT Astra Serif" w:hAnsi="PT Astra Serif"/>
          <w:sz w:val="26"/>
          <w:szCs w:val="26"/>
        </w:rPr>
        <w:t xml:space="preserve">енгилей  и с.Красный Яр. </w:t>
      </w:r>
      <w:r w:rsidR="003C4EB9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>Реализация  данного  инвестиционного проекта станет логическим завершением преображения побережья   р</w:t>
      </w:r>
      <w:proofErr w:type="gramStart"/>
      <w:r w:rsidRPr="003C120F">
        <w:rPr>
          <w:rFonts w:ascii="PT Astra Serif" w:hAnsi="PT Astra Serif"/>
          <w:sz w:val="26"/>
          <w:szCs w:val="26"/>
        </w:rPr>
        <w:t>.В</w:t>
      </w:r>
      <w:proofErr w:type="gramEnd"/>
      <w:r w:rsidRPr="003C120F">
        <w:rPr>
          <w:rFonts w:ascii="PT Astra Serif" w:hAnsi="PT Astra Serif"/>
          <w:sz w:val="26"/>
          <w:szCs w:val="26"/>
        </w:rPr>
        <w:t>олга,   в ансамбле с набережной «Тишь да Гладь», реализованным в этом году проекте «Душа Волги»  и благоустроенным местом отдыха у воды - городской пляж, востребованные жителями и гостями города.</w:t>
      </w:r>
      <w:r w:rsidR="003C4EB9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>Основная цель данного проекта это развитие внутреннего туризма и создание доступного речного тура с возможностью совершить путешествие по Волге и посетить достопримечательные места Ульяновской области.</w:t>
      </w:r>
      <w:r w:rsidR="003C4EB9" w:rsidRPr="003C120F">
        <w:rPr>
          <w:rFonts w:ascii="PT Astra Serif" w:hAnsi="PT Astra Serif"/>
          <w:sz w:val="26"/>
          <w:szCs w:val="26"/>
        </w:rPr>
        <w:t xml:space="preserve"> </w:t>
      </w:r>
      <w:r w:rsidR="005A725E" w:rsidRPr="003C120F">
        <w:rPr>
          <w:rFonts w:ascii="PT Astra Serif" w:hAnsi="PT Astra Serif"/>
          <w:sz w:val="26"/>
          <w:szCs w:val="26"/>
        </w:rPr>
        <w:t>О</w:t>
      </w:r>
      <w:r w:rsidRPr="003C120F">
        <w:rPr>
          <w:rFonts w:ascii="PT Astra Serif" w:hAnsi="PT Astra Serif"/>
          <w:sz w:val="26"/>
          <w:szCs w:val="26"/>
        </w:rPr>
        <w:t>бъ</w:t>
      </w:r>
      <w:r w:rsidR="005A725E" w:rsidRPr="003C120F">
        <w:rPr>
          <w:rFonts w:ascii="PT Astra Serif" w:hAnsi="PT Astra Serif"/>
          <w:sz w:val="26"/>
          <w:szCs w:val="26"/>
        </w:rPr>
        <w:t>ё</w:t>
      </w:r>
      <w:r w:rsidRPr="003C120F">
        <w:rPr>
          <w:rFonts w:ascii="PT Astra Serif" w:hAnsi="PT Astra Serif"/>
          <w:sz w:val="26"/>
          <w:szCs w:val="26"/>
        </w:rPr>
        <w:t xml:space="preserve">м инвестиций по проекту </w:t>
      </w:r>
      <w:r w:rsidR="008B5B16" w:rsidRPr="003C120F">
        <w:rPr>
          <w:rFonts w:ascii="PT Astra Serif" w:hAnsi="PT Astra Serif"/>
          <w:sz w:val="26"/>
          <w:szCs w:val="26"/>
        </w:rPr>
        <w:t xml:space="preserve">запланирован в сумме </w:t>
      </w:r>
      <w:r w:rsidRPr="003C120F">
        <w:rPr>
          <w:rFonts w:ascii="PT Astra Serif" w:hAnsi="PT Astra Serif"/>
          <w:sz w:val="26"/>
          <w:szCs w:val="26"/>
        </w:rPr>
        <w:t xml:space="preserve"> 353,1 млн</w:t>
      </w:r>
      <w:proofErr w:type="gramStart"/>
      <w:r w:rsidRPr="003C120F">
        <w:rPr>
          <w:rFonts w:ascii="PT Astra Serif" w:hAnsi="PT Astra Serif"/>
          <w:sz w:val="26"/>
          <w:szCs w:val="26"/>
        </w:rPr>
        <w:t>.р</w:t>
      </w:r>
      <w:proofErr w:type="gramEnd"/>
      <w:r w:rsidRPr="003C120F">
        <w:rPr>
          <w:rFonts w:ascii="PT Astra Serif" w:hAnsi="PT Astra Serif"/>
          <w:sz w:val="26"/>
          <w:szCs w:val="26"/>
        </w:rPr>
        <w:t>уб. и будет создано 15 новых рабочих мест.</w:t>
      </w:r>
      <w:r w:rsidR="001A3032" w:rsidRPr="003C120F">
        <w:rPr>
          <w:rFonts w:ascii="PT Astra Serif" w:hAnsi="PT Astra Serif"/>
          <w:sz w:val="26"/>
          <w:szCs w:val="26"/>
        </w:rPr>
        <w:t xml:space="preserve"> </w:t>
      </w:r>
      <w:r w:rsidR="005A725E" w:rsidRPr="003C120F">
        <w:rPr>
          <w:rFonts w:ascii="PT Astra Serif" w:hAnsi="PT Astra Serif"/>
          <w:sz w:val="26"/>
          <w:szCs w:val="26"/>
        </w:rPr>
        <w:t>При реализации д</w:t>
      </w:r>
      <w:r w:rsidR="001A3032" w:rsidRPr="003C120F">
        <w:rPr>
          <w:rFonts w:ascii="PT Astra Serif" w:hAnsi="PT Astra Serif"/>
          <w:sz w:val="26"/>
          <w:szCs w:val="26"/>
        </w:rPr>
        <w:t>анн</w:t>
      </w:r>
      <w:r w:rsidR="005A725E" w:rsidRPr="003C120F">
        <w:rPr>
          <w:rFonts w:ascii="PT Astra Serif" w:hAnsi="PT Astra Serif"/>
          <w:sz w:val="26"/>
          <w:szCs w:val="26"/>
        </w:rPr>
        <w:t>ого</w:t>
      </w:r>
      <w:r w:rsidR="001A3032" w:rsidRPr="003C120F">
        <w:rPr>
          <w:rFonts w:ascii="PT Astra Serif" w:hAnsi="PT Astra Serif"/>
          <w:sz w:val="26"/>
          <w:szCs w:val="26"/>
        </w:rPr>
        <w:t xml:space="preserve"> инвестиционн</w:t>
      </w:r>
      <w:r w:rsidR="005A725E" w:rsidRPr="003C120F">
        <w:rPr>
          <w:rFonts w:ascii="PT Astra Serif" w:hAnsi="PT Astra Serif"/>
          <w:sz w:val="26"/>
          <w:szCs w:val="26"/>
        </w:rPr>
        <w:t>ого</w:t>
      </w:r>
      <w:r w:rsidR="001A3032" w:rsidRPr="003C120F">
        <w:rPr>
          <w:rFonts w:ascii="PT Astra Serif" w:hAnsi="PT Astra Serif"/>
          <w:sz w:val="26"/>
          <w:szCs w:val="26"/>
        </w:rPr>
        <w:t xml:space="preserve"> проект</w:t>
      </w:r>
      <w:r w:rsidR="005A725E" w:rsidRPr="003C120F">
        <w:rPr>
          <w:rFonts w:ascii="PT Astra Serif" w:hAnsi="PT Astra Serif"/>
          <w:sz w:val="26"/>
          <w:szCs w:val="26"/>
        </w:rPr>
        <w:t xml:space="preserve">а, который </w:t>
      </w:r>
      <w:r w:rsidR="001A3032" w:rsidRPr="003C120F">
        <w:rPr>
          <w:rFonts w:ascii="PT Astra Serif" w:hAnsi="PT Astra Serif"/>
          <w:sz w:val="26"/>
          <w:szCs w:val="26"/>
        </w:rPr>
        <w:t xml:space="preserve"> вош</w:t>
      </w:r>
      <w:r w:rsidR="005A725E" w:rsidRPr="003C120F">
        <w:rPr>
          <w:rFonts w:ascii="PT Astra Serif" w:hAnsi="PT Astra Serif"/>
          <w:sz w:val="26"/>
          <w:szCs w:val="26"/>
        </w:rPr>
        <w:t>ё</w:t>
      </w:r>
      <w:r w:rsidR="001A3032" w:rsidRPr="003C120F">
        <w:rPr>
          <w:rFonts w:ascii="PT Astra Serif" w:hAnsi="PT Astra Serif"/>
          <w:sz w:val="26"/>
          <w:szCs w:val="26"/>
        </w:rPr>
        <w:t>л в перечень «точек роста» Сенгилеевского района</w:t>
      </w:r>
      <w:r w:rsidR="005A725E" w:rsidRPr="003C120F">
        <w:rPr>
          <w:rFonts w:ascii="PT Astra Serif" w:hAnsi="PT Astra Serif"/>
          <w:sz w:val="26"/>
          <w:szCs w:val="26"/>
        </w:rPr>
        <w:t xml:space="preserve"> </w:t>
      </w:r>
      <w:r w:rsidR="00376797" w:rsidRPr="003C120F">
        <w:rPr>
          <w:rFonts w:ascii="PT Astra Serif" w:hAnsi="PT Astra Serif"/>
          <w:sz w:val="26"/>
          <w:szCs w:val="26"/>
        </w:rPr>
        <w:t xml:space="preserve">получат развитие </w:t>
      </w:r>
      <w:r w:rsidR="005A725E" w:rsidRPr="003C120F">
        <w:rPr>
          <w:rFonts w:ascii="PT Astra Serif" w:hAnsi="PT Astra Serif"/>
          <w:sz w:val="26"/>
          <w:szCs w:val="26"/>
        </w:rPr>
        <w:t xml:space="preserve">отрасли </w:t>
      </w:r>
      <w:r w:rsidR="00376797" w:rsidRPr="003C120F">
        <w:rPr>
          <w:rFonts w:ascii="PT Astra Serif" w:hAnsi="PT Astra Serif"/>
          <w:sz w:val="26"/>
          <w:szCs w:val="26"/>
        </w:rPr>
        <w:t xml:space="preserve">по </w:t>
      </w:r>
      <w:r w:rsidR="005A725E" w:rsidRPr="003C120F">
        <w:rPr>
          <w:rFonts w:ascii="PT Astra Serif" w:hAnsi="PT Astra Serif"/>
          <w:sz w:val="26"/>
          <w:szCs w:val="26"/>
        </w:rPr>
        <w:t>предоставлени</w:t>
      </w:r>
      <w:r w:rsidR="00376797" w:rsidRPr="003C120F">
        <w:rPr>
          <w:rFonts w:ascii="PT Astra Serif" w:hAnsi="PT Astra Serif"/>
          <w:sz w:val="26"/>
          <w:szCs w:val="26"/>
        </w:rPr>
        <w:t>ю</w:t>
      </w:r>
      <w:r w:rsidR="005A725E" w:rsidRPr="003C120F">
        <w:rPr>
          <w:rFonts w:ascii="PT Astra Serif" w:hAnsi="PT Astra Serif"/>
          <w:sz w:val="26"/>
          <w:szCs w:val="26"/>
        </w:rPr>
        <w:t xml:space="preserve">  услуг гостеприимства, гостиничного бизнеса, увеличатся объёмы производства и реализации сувенирной продукции,  получат  развитие  народные промыслы  (увеличение реализации мёда, промысловой рыбы, фито сборов, лесных ягод,  и др</w:t>
      </w:r>
      <w:r w:rsidR="00376797" w:rsidRPr="003C120F">
        <w:rPr>
          <w:rFonts w:ascii="PT Astra Serif" w:hAnsi="PT Astra Serif"/>
          <w:sz w:val="26"/>
          <w:szCs w:val="26"/>
        </w:rPr>
        <w:t>.</w:t>
      </w:r>
      <w:r w:rsidR="005A725E" w:rsidRPr="003C120F">
        <w:rPr>
          <w:rFonts w:ascii="PT Astra Serif" w:hAnsi="PT Astra Serif"/>
          <w:sz w:val="26"/>
          <w:szCs w:val="26"/>
        </w:rPr>
        <w:t>).</w:t>
      </w:r>
    </w:p>
    <w:p w:rsidR="001C6634" w:rsidRPr="003C120F" w:rsidRDefault="00F976A8" w:rsidP="003C120F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В 2025 году будет продолжена реализация проекта «Строительство туристической базы </w:t>
      </w:r>
      <w:r w:rsidRPr="003C120F">
        <w:rPr>
          <w:rFonts w:ascii="PT Astra Serif" w:eastAsia="Calibri" w:hAnsi="PT Astra Serif"/>
          <w:sz w:val="26"/>
          <w:szCs w:val="26"/>
        </w:rPr>
        <w:t xml:space="preserve">«Лесная усадьба»» (Сенгилеевский район, лесной массив по направлению </w:t>
      </w:r>
      <w:r w:rsidR="005A725E" w:rsidRPr="003C120F">
        <w:rPr>
          <w:rFonts w:ascii="PT Astra Serif" w:eastAsia="Calibri" w:hAnsi="PT Astra Serif"/>
          <w:sz w:val="26"/>
          <w:szCs w:val="26"/>
        </w:rPr>
        <w:t xml:space="preserve"> </w:t>
      </w:r>
      <w:r w:rsidRPr="003C120F">
        <w:rPr>
          <w:rFonts w:ascii="PT Astra Serif" w:eastAsia="Calibri" w:hAnsi="PT Astra Serif"/>
          <w:sz w:val="26"/>
          <w:szCs w:val="26"/>
        </w:rPr>
        <w:t xml:space="preserve">к  </w:t>
      </w:r>
      <w:proofErr w:type="spellStart"/>
      <w:r w:rsidRPr="003C120F">
        <w:rPr>
          <w:rFonts w:ascii="PT Astra Serif" w:eastAsia="Calibri" w:hAnsi="PT Astra Serif"/>
          <w:sz w:val="26"/>
          <w:szCs w:val="26"/>
        </w:rPr>
        <w:t>р.п</w:t>
      </w:r>
      <w:proofErr w:type="gramStart"/>
      <w:r w:rsidRPr="003C120F">
        <w:rPr>
          <w:rFonts w:ascii="PT Astra Serif" w:eastAsia="Calibri" w:hAnsi="PT Astra Serif"/>
          <w:sz w:val="26"/>
          <w:szCs w:val="26"/>
        </w:rPr>
        <w:t>.Ц</w:t>
      </w:r>
      <w:proofErr w:type="gramEnd"/>
      <w:r w:rsidRPr="003C120F">
        <w:rPr>
          <w:rFonts w:ascii="PT Astra Serif" w:eastAsia="Calibri" w:hAnsi="PT Astra Serif"/>
          <w:sz w:val="26"/>
          <w:szCs w:val="26"/>
        </w:rPr>
        <w:t>емзавод</w:t>
      </w:r>
      <w:proofErr w:type="spellEnd"/>
      <w:r w:rsidRPr="003C120F">
        <w:rPr>
          <w:rFonts w:ascii="PT Astra Serif" w:eastAsia="Calibri" w:hAnsi="PT Astra Serif"/>
          <w:sz w:val="26"/>
          <w:szCs w:val="26"/>
        </w:rPr>
        <w:t xml:space="preserve"> </w:t>
      </w:r>
      <w:r w:rsidR="005A725E" w:rsidRPr="003C120F">
        <w:rPr>
          <w:rFonts w:ascii="PT Astra Serif" w:eastAsia="Calibri" w:hAnsi="PT Astra Serif"/>
          <w:sz w:val="26"/>
          <w:szCs w:val="26"/>
        </w:rPr>
        <w:t xml:space="preserve"> </w:t>
      </w:r>
      <w:r w:rsidRPr="003C120F">
        <w:rPr>
          <w:rFonts w:ascii="PT Astra Serif" w:eastAsia="Calibri" w:hAnsi="PT Astra Serif"/>
          <w:sz w:val="26"/>
          <w:szCs w:val="26"/>
        </w:rPr>
        <w:t>ИП</w:t>
      </w:r>
      <w:r w:rsidR="00707B75" w:rsidRPr="003C120F">
        <w:rPr>
          <w:rFonts w:ascii="PT Astra Serif" w:eastAsia="Calibri" w:hAnsi="PT Astra Serif"/>
          <w:sz w:val="26"/>
          <w:szCs w:val="26"/>
        </w:rPr>
        <w:t xml:space="preserve"> </w:t>
      </w:r>
      <w:proofErr w:type="spellStart"/>
      <w:r w:rsidRPr="003C120F">
        <w:rPr>
          <w:rFonts w:ascii="PT Astra Serif" w:eastAsia="Calibri" w:hAnsi="PT Astra Serif"/>
          <w:sz w:val="26"/>
          <w:szCs w:val="26"/>
        </w:rPr>
        <w:t>Комаревцев</w:t>
      </w:r>
      <w:proofErr w:type="spellEnd"/>
      <w:r w:rsidRPr="003C120F">
        <w:rPr>
          <w:rFonts w:ascii="PT Astra Serif" w:eastAsia="Calibri" w:hAnsi="PT Astra Serif"/>
          <w:sz w:val="26"/>
          <w:szCs w:val="26"/>
        </w:rPr>
        <w:t xml:space="preserve"> С.В.) Объём инвестиций 5,0 млн.руб.</w:t>
      </w:r>
    </w:p>
    <w:p w:rsidR="00935B47" w:rsidRPr="003C120F" w:rsidRDefault="00935B47" w:rsidP="003C120F">
      <w:pPr>
        <w:shd w:val="clear" w:color="auto" w:fill="FFFFFF"/>
        <w:tabs>
          <w:tab w:val="left" w:pos="806"/>
        </w:tabs>
        <w:ind w:left="566" w:right="2304"/>
        <w:jc w:val="both"/>
        <w:rPr>
          <w:rFonts w:ascii="PT Astra Serif" w:hAnsi="PT Astra Serif"/>
          <w:sz w:val="26"/>
          <w:szCs w:val="26"/>
          <w:u w:val="single"/>
        </w:rPr>
      </w:pPr>
      <w:r w:rsidRPr="003C120F">
        <w:rPr>
          <w:rFonts w:ascii="PT Astra Serif" w:hAnsi="PT Astra Serif"/>
          <w:sz w:val="26"/>
          <w:szCs w:val="26"/>
          <w:u w:val="single"/>
        </w:rPr>
        <w:t>Главными задачами развития являются:</w:t>
      </w:r>
    </w:p>
    <w:p w:rsidR="00935B47" w:rsidRPr="003C120F" w:rsidRDefault="00935B47" w:rsidP="003C120F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right="67" w:firstLine="557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pacing w:val="-1"/>
          <w:sz w:val="26"/>
          <w:szCs w:val="26"/>
        </w:rPr>
        <w:t xml:space="preserve">развитие экологического туризма и инфраструктуры гостеприимства (строительство гостиниц, специализированных баз отдыха и гостевых домов в сельских поселениях, строительство предприятий </w:t>
      </w:r>
      <w:r w:rsidRPr="003C120F">
        <w:rPr>
          <w:rFonts w:ascii="PT Astra Serif" w:hAnsi="PT Astra Serif"/>
          <w:sz w:val="26"/>
          <w:szCs w:val="26"/>
        </w:rPr>
        <w:t xml:space="preserve">общественного питания, </w:t>
      </w:r>
      <w:proofErr w:type="spellStart"/>
      <w:r w:rsidRPr="003C120F">
        <w:rPr>
          <w:rFonts w:ascii="PT Astra Serif" w:hAnsi="PT Astra Serif"/>
          <w:sz w:val="26"/>
          <w:szCs w:val="26"/>
        </w:rPr>
        <w:t>досуговых</w:t>
      </w:r>
      <w:proofErr w:type="spellEnd"/>
      <w:r w:rsidRPr="003C120F">
        <w:rPr>
          <w:rFonts w:ascii="PT Astra Serif" w:hAnsi="PT Astra Serif"/>
          <w:sz w:val="26"/>
          <w:szCs w:val="26"/>
        </w:rPr>
        <w:t xml:space="preserve"> зон и т.д.);</w:t>
      </w:r>
    </w:p>
    <w:p w:rsidR="00935B47" w:rsidRPr="003C120F" w:rsidRDefault="00935B47" w:rsidP="003C120F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right="67" w:firstLine="557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расширение  туристических маршрутов и туров выходного дня, проходящих через территорию Сенгилеевского  района;</w:t>
      </w:r>
    </w:p>
    <w:p w:rsidR="00935B47" w:rsidRPr="003C120F" w:rsidRDefault="00935B47" w:rsidP="003C120F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right="67" w:firstLine="557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pacing w:val="-1"/>
          <w:sz w:val="26"/>
          <w:szCs w:val="26"/>
        </w:rPr>
        <w:t xml:space="preserve">строительство турбаз, санаториев, домов - отдыха с лечебной и оздоровительной </w:t>
      </w:r>
      <w:r w:rsidRPr="003C120F">
        <w:rPr>
          <w:rFonts w:ascii="PT Astra Serif" w:hAnsi="PT Astra Serif"/>
          <w:sz w:val="26"/>
          <w:szCs w:val="26"/>
        </w:rPr>
        <w:t>направленностью;</w:t>
      </w:r>
    </w:p>
    <w:p w:rsidR="00935B47" w:rsidRPr="003C120F" w:rsidRDefault="00186FF5" w:rsidP="003C120F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right="67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ab/>
      </w:r>
      <w:r w:rsidR="00935B47" w:rsidRPr="003C120F">
        <w:rPr>
          <w:rFonts w:ascii="PT Astra Serif" w:hAnsi="PT Astra Serif"/>
          <w:sz w:val="26"/>
          <w:szCs w:val="26"/>
        </w:rPr>
        <w:t xml:space="preserve">- </w:t>
      </w:r>
      <w:r w:rsidR="00935B47" w:rsidRPr="003C120F">
        <w:rPr>
          <w:rFonts w:ascii="PT Astra Serif" w:hAnsi="PT Astra Serif"/>
          <w:spacing w:val="-1"/>
          <w:sz w:val="26"/>
          <w:szCs w:val="26"/>
        </w:rPr>
        <w:t>продвижение туристических услуг через Интернет-ресурсы.</w:t>
      </w:r>
    </w:p>
    <w:p w:rsidR="00935B47" w:rsidRPr="003C120F" w:rsidRDefault="00935B47" w:rsidP="003C120F">
      <w:pPr>
        <w:ind w:left="557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 - развитие производства сувенирной продукции;</w:t>
      </w:r>
    </w:p>
    <w:p w:rsidR="00935B47" w:rsidRPr="003C120F" w:rsidRDefault="00935B47" w:rsidP="003C120F">
      <w:pPr>
        <w:ind w:firstLine="557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 - восстановление исторических памятников;</w:t>
      </w:r>
    </w:p>
    <w:p w:rsidR="00935B47" w:rsidRPr="003C120F" w:rsidRDefault="00935B47" w:rsidP="003C120F">
      <w:pPr>
        <w:shd w:val="clear" w:color="auto" w:fill="FFFFFF"/>
        <w:ind w:left="24" w:right="10" w:firstLine="562"/>
        <w:jc w:val="both"/>
        <w:rPr>
          <w:rFonts w:ascii="PT Astra Serif" w:hAnsi="PT Astra Serif"/>
          <w:i/>
          <w:sz w:val="26"/>
          <w:szCs w:val="26"/>
        </w:rPr>
      </w:pPr>
      <w:r w:rsidRPr="003C120F">
        <w:rPr>
          <w:rFonts w:ascii="PT Astra Serif" w:hAnsi="PT Astra Serif"/>
          <w:b/>
          <w:bCs/>
          <w:i/>
          <w:iCs/>
          <w:sz w:val="26"/>
          <w:szCs w:val="26"/>
        </w:rPr>
        <w:t>Развитие инфраструктурных отраслей экономики с концентрацией первоочередного внимания  на состоянии коммунальной и транспортной инфраструктуры.</w:t>
      </w:r>
    </w:p>
    <w:p w:rsidR="00935B47" w:rsidRPr="003C120F" w:rsidRDefault="00935B47" w:rsidP="003C120F">
      <w:pPr>
        <w:shd w:val="clear" w:color="auto" w:fill="FFFFFF"/>
        <w:ind w:left="19" w:firstLine="562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lastRenderedPageBreak/>
        <w:t xml:space="preserve">Создание объектов инфраструктуры  важнейшее  направление государственной и муниципальной инвестиционной политики. От уровня развития инфраструктурного комплекса во многом зависит инвестиционная привлекательность территории. Связано это прежде всего с тем, что затраты на создание инфраструктурных объектов слишком высоки для частного бизнеса, кроме того, подобного рода капитальные вложения полностью привязаны к территории, поэтому в случае неудачи не могут быть обналичены. Развитие практики государственно-частного партнерства позволит оптимизировать </w:t>
      </w:r>
      <w:r w:rsidR="00186FF5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>затраты государства и хозяйствующих субъектов на строительство и реконструкцию инженерной инфраструктуры.</w:t>
      </w:r>
      <w:r w:rsidR="00073BE8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>Наряду с коммунальной важнейшей инфраструктурной отраслью является транспорт. Транспорт относится к развивающимся отраслям экономики района. Развитие транспортной инфраструктуры необходимое условие для обеспечения бесперебойной работы всех отраслей экономики.</w:t>
      </w:r>
    </w:p>
    <w:p w:rsidR="00935B47" w:rsidRPr="003C120F" w:rsidRDefault="00935B47" w:rsidP="003C120F">
      <w:pPr>
        <w:shd w:val="clear" w:color="auto" w:fill="FFFFFF"/>
        <w:ind w:left="24" w:right="5" w:firstLine="557"/>
        <w:jc w:val="both"/>
        <w:rPr>
          <w:rFonts w:ascii="PT Astra Serif" w:hAnsi="PT Astra Serif"/>
          <w:sz w:val="26"/>
          <w:szCs w:val="26"/>
          <w:u w:val="single"/>
        </w:rPr>
      </w:pPr>
      <w:r w:rsidRPr="003C120F">
        <w:rPr>
          <w:rFonts w:ascii="PT Astra Serif" w:hAnsi="PT Astra Serif"/>
          <w:sz w:val="26"/>
          <w:szCs w:val="26"/>
          <w:u w:val="single"/>
        </w:rPr>
        <w:t>Основными направлениями инвестиционного развития инфраструктурного комплекса Сенгилеевского района должны стать:</w:t>
      </w:r>
    </w:p>
    <w:p w:rsidR="00935B47" w:rsidRPr="003C120F" w:rsidRDefault="00935B47" w:rsidP="003C120F">
      <w:pPr>
        <w:widowControl w:val="0"/>
        <w:numPr>
          <w:ilvl w:val="0"/>
          <w:numId w:val="15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left="14" w:right="10" w:firstLine="566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модернизация жилищно-коммунального хозяйства, строительство новых объектов инженерной инфраструктуры с применением механизмов государственно-частного партнерства;</w:t>
      </w:r>
    </w:p>
    <w:p w:rsidR="00935B47" w:rsidRPr="003C120F" w:rsidRDefault="00935B47" w:rsidP="003C120F">
      <w:pPr>
        <w:widowControl w:val="0"/>
        <w:numPr>
          <w:ilvl w:val="0"/>
          <w:numId w:val="15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left="14" w:right="10" w:firstLine="566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создание конкурентоспособной транспортной инфраструктуры для обеспечения реализации транзитного потенциала района;</w:t>
      </w:r>
    </w:p>
    <w:p w:rsidR="00935B47" w:rsidRPr="003C120F" w:rsidRDefault="00935B47" w:rsidP="003C120F">
      <w:pPr>
        <w:shd w:val="clear" w:color="auto" w:fill="FFFFFF"/>
        <w:tabs>
          <w:tab w:val="left" w:pos="710"/>
        </w:tabs>
        <w:ind w:left="581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-</w:t>
      </w:r>
      <w:r w:rsidRPr="003C120F">
        <w:rPr>
          <w:rFonts w:ascii="PT Astra Serif" w:hAnsi="PT Astra Serif"/>
          <w:sz w:val="26"/>
          <w:szCs w:val="26"/>
        </w:rPr>
        <w:tab/>
        <w:t xml:space="preserve"> развитие пассажирского и  речного транспорта;</w:t>
      </w:r>
    </w:p>
    <w:p w:rsidR="00935B47" w:rsidRPr="003C120F" w:rsidRDefault="00935B47" w:rsidP="003C120F">
      <w:pPr>
        <w:shd w:val="clear" w:color="auto" w:fill="FFFFFF"/>
        <w:tabs>
          <w:tab w:val="left" w:pos="710"/>
        </w:tabs>
        <w:ind w:left="581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- завершение газификации  Сенгилеевского района;</w:t>
      </w:r>
    </w:p>
    <w:p w:rsidR="00935B47" w:rsidRPr="003C120F" w:rsidRDefault="00935B47" w:rsidP="003C120F">
      <w:pPr>
        <w:shd w:val="clear" w:color="auto" w:fill="FFFFFF"/>
        <w:tabs>
          <w:tab w:val="left" w:pos="773"/>
        </w:tabs>
        <w:ind w:left="10" w:right="14" w:firstLine="566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-</w:t>
      </w:r>
      <w:r w:rsidR="00AD6AE4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>строительство участка дороги, соединяющий Сенгилеевский район с Тольяттинской областью.</w:t>
      </w:r>
    </w:p>
    <w:p w:rsidR="00935B47" w:rsidRPr="003C120F" w:rsidRDefault="00935B47" w:rsidP="003C120F">
      <w:pPr>
        <w:shd w:val="clear" w:color="auto" w:fill="FFFFFF"/>
        <w:ind w:left="19" w:right="14" w:firstLine="538"/>
        <w:jc w:val="both"/>
        <w:rPr>
          <w:rFonts w:ascii="PT Astra Serif" w:hAnsi="PT Astra Serif"/>
          <w:i/>
          <w:sz w:val="26"/>
          <w:szCs w:val="26"/>
        </w:rPr>
      </w:pPr>
      <w:r w:rsidRPr="003C120F">
        <w:rPr>
          <w:rFonts w:ascii="PT Astra Serif" w:hAnsi="PT Astra Serif"/>
          <w:b/>
          <w:bCs/>
          <w:i/>
          <w:iCs/>
          <w:sz w:val="26"/>
          <w:szCs w:val="26"/>
        </w:rPr>
        <w:t>Формирование качественно новой среды, проживания с развитой социальной инфраструктурой.</w:t>
      </w:r>
    </w:p>
    <w:p w:rsidR="00935B47" w:rsidRPr="003C120F" w:rsidRDefault="00935B47" w:rsidP="003C120F">
      <w:pPr>
        <w:shd w:val="clear" w:color="auto" w:fill="FFFFFF"/>
        <w:ind w:left="10" w:right="19" w:firstLine="706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Результатом реализация Инвестиционной стратегии станет рост благосостояния жителей района. В связи с этим, к социальной инфраструктуре будут предъявляться повышенные требования. </w:t>
      </w:r>
    </w:p>
    <w:p w:rsidR="00935B47" w:rsidRPr="003C120F" w:rsidRDefault="00935B47" w:rsidP="003C120F">
      <w:pPr>
        <w:shd w:val="clear" w:color="auto" w:fill="FFFFFF"/>
        <w:ind w:left="576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Главными задачами развития являются:</w:t>
      </w:r>
    </w:p>
    <w:p w:rsidR="00935B47" w:rsidRPr="003C120F" w:rsidRDefault="00935B47" w:rsidP="003C120F">
      <w:pPr>
        <w:shd w:val="clear" w:color="auto" w:fill="FFFFFF"/>
        <w:ind w:left="10" w:firstLine="557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- достижение     обеспеченности     населения     района     учреждениями     социальной инфраструктуры в соответствии с градостроительными нормативами;</w:t>
      </w:r>
    </w:p>
    <w:p w:rsidR="00935B47" w:rsidRPr="003C120F" w:rsidRDefault="00935B47" w:rsidP="003C120F">
      <w:pPr>
        <w:shd w:val="clear" w:color="auto" w:fill="FFFFFF"/>
        <w:tabs>
          <w:tab w:val="left" w:pos="720"/>
        </w:tabs>
        <w:ind w:left="10" w:right="24" w:firstLine="557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-</w:t>
      </w:r>
      <w:r w:rsidRPr="003C120F">
        <w:rPr>
          <w:rFonts w:ascii="PT Astra Serif" w:hAnsi="PT Astra Serif"/>
          <w:sz w:val="26"/>
          <w:szCs w:val="26"/>
        </w:rPr>
        <w:tab/>
        <w:t>повышение качества и доступности медицинской помощи, рациональное использование ресурсного потенциала отрасли;</w:t>
      </w:r>
    </w:p>
    <w:p w:rsidR="00935B47" w:rsidRPr="003C120F" w:rsidRDefault="00935B47" w:rsidP="003C120F">
      <w:pPr>
        <w:shd w:val="clear" w:color="auto" w:fill="FFFFFF"/>
        <w:tabs>
          <w:tab w:val="left" w:pos="840"/>
        </w:tabs>
        <w:ind w:left="5" w:right="29" w:firstLine="562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-</w:t>
      </w:r>
      <w:r w:rsidRPr="003C120F">
        <w:rPr>
          <w:rFonts w:ascii="PT Astra Serif" w:hAnsi="PT Astra Serif"/>
          <w:sz w:val="26"/>
          <w:szCs w:val="26"/>
        </w:rPr>
        <w:tab/>
        <w:t>повышение квалификации педагогов, обновление методов, форм и технологий образования с целью роста его качества;</w:t>
      </w:r>
    </w:p>
    <w:p w:rsidR="00935B47" w:rsidRPr="003C120F" w:rsidRDefault="00935B47" w:rsidP="003C120F">
      <w:pPr>
        <w:widowControl w:val="0"/>
        <w:numPr>
          <w:ilvl w:val="0"/>
          <w:numId w:val="12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right="34" w:firstLine="562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модернизация материально-технической базы всех образовательных учреждений района, включающая обновление учебного, лабораторного оборудования, спортивного инвентаря;</w:t>
      </w:r>
    </w:p>
    <w:p w:rsidR="00935B47" w:rsidRPr="003C120F" w:rsidRDefault="00AD6AE4" w:rsidP="003C120F">
      <w:pPr>
        <w:widowControl w:val="0"/>
        <w:numPr>
          <w:ilvl w:val="0"/>
          <w:numId w:val="12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562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 </w:t>
      </w:r>
      <w:r w:rsidR="00935B47" w:rsidRPr="003C120F">
        <w:rPr>
          <w:rFonts w:ascii="PT Astra Serif" w:hAnsi="PT Astra Serif"/>
          <w:sz w:val="26"/>
          <w:szCs w:val="26"/>
        </w:rPr>
        <w:t>создание возможностей для занятий физической культурой и спортом;</w:t>
      </w:r>
    </w:p>
    <w:p w:rsidR="00935B47" w:rsidRPr="003C120F" w:rsidRDefault="00935B47" w:rsidP="003C120F">
      <w:pPr>
        <w:shd w:val="clear" w:color="auto" w:fill="FFFFFF"/>
        <w:ind w:left="29" w:firstLine="634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-создание условий для развития народного самодеятельного творчества, сохранения </w:t>
      </w:r>
      <w:r w:rsidRPr="003C120F">
        <w:rPr>
          <w:rFonts w:ascii="PT Astra Serif" w:hAnsi="PT Astra Serif"/>
          <w:spacing w:val="-1"/>
          <w:sz w:val="26"/>
          <w:szCs w:val="26"/>
        </w:rPr>
        <w:t>национальной культуры и налаживания межнациональных культурных связей.</w:t>
      </w:r>
    </w:p>
    <w:p w:rsidR="00935B47" w:rsidRPr="003C120F" w:rsidRDefault="00935B47" w:rsidP="003C120F">
      <w:pPr>
        <w:shd w:val="clear" w:color="auto" w:fill="FFFFFF"/>
        <w:ind w:left="709" w:firstLine="29"/>
        <w:jc w:val="both"/>
        <w:rPr>
          <w:rFonts w:ascii="PT Astra Serif" w:hAnsi="PT Astra Serif"/>
          <w:i/>
          <w:sz w:val="26"/>
          <w:szCs w:val="26"/>
        </w:rPr>
      </w:pPr>
      <w:r w:rsidRPr="003C120F">
        <w:rPr>
          <w:rFonts w:ascii="PT Astra Serif" w:hAnsi="PT Astra Serif"/>
          <w:b/>
          <w:bCs/>
          <w:i/>
          <w:iCs/>
          <w:spacing w:val="-1"/>
          <w:sz w:val="26"/>
          <w:szCs w:val="26"/>
        </w:rPr>
        <w:t>Улучшение качества природной среды, обеспечение экологической безопасности.</w:t>
      </w:r>
    </w:p>
    <w:p w:rsidR="00180561" w:rsidRPr="003C120F" w:rsidRDefault="00935B47" w:rsidP="003C120F">
      <w:pPr>
        <w:shd w:val="clear" w:color="auto" w:fill="FFFFFF"/>
        <w:ind w:left="19" w:firstLine="571"/>
        <w:jc w:val="both"/>
        <w:rPr>
          <w:rFonts w:ascii="PT Astra Serif" w:hAnsi="PT Astra Serif"/>
          <w:spacing w:val="-2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В структуре экономики  района ведущую роль играет промышленность, поэтому вопрос эффективного управления охраной окружающей среды очень </w:t>
      </w:r>
      <w:r w:rsidRPr="003C120F">
        <w:rPr>
          <w:rFonts w:ascii="PT Astra Serif" w:hAnsi="PT Astra Serif"/>
          <w:sz w:val="26"/>
          <w:szCs w:val="26"/>
        </w:rPr>
        <w:lastRenderedPageBreak/>
        <w:t xml:space="preserve">актуален. В последние десятилетия существенно увеличилась нагрузка от хозяйственной деятельности на экосистему реки Волга вследствие браконьерства, которое приняло массовый характер, что привело </w:t>
      </w:r>
      <w:r w:rsidRPr="003C120F">
        <w:rPr>
          <w:rFonts w:ascii="PT Astra Serif" w:hAnsi="PT Astra Serif"/>
          <w:spacing w:val="-2"/>
          <w:sz w:val="26"/>
          <w:szCs w:val="26"/>
        </w:rPr>
        <w:t xml:space="preserve">к резкому сокращению рыбных запасов. </w:t>
      </w:r>
    </w:p>
    <w:p w:rsidR="00935B47" w:rsidRPr="003C120F" w:rsidRDefault="00935B47" w:rsidP="003C120F">
      <w:pPr>
        <w:shd w:val="clear" w:color="auto" w:fill="FFFFFF"/>
        <w:ind w:left="19" w:firstLine="571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В целях обеспечения комфортной среды обитания населения, защиты </w:t>
      </w:r>
      <w:r w:rsidRPr="003C120F">
        <w:rPr>
          <w:rFonts w:ascii="PT Astra Serif" w:hAnsi="PT Astra Serif"/>
          <w:spacing w:val="-1"/>
          <w:sz w:val="26"/>
          <w:szCs w:val="26"/>
        </w:rPr>
        <w:t xml:space="preserve">окружающей среды, снижения антропогенных нагрузок на экосистему района, </w:t>
      </w:r>
      <w:r w:rsidRPr="003C120F">
        <w:rPr>
          <w:rFonts w:ascii="PT Astra Serif" w:hAnsi="PT Astra Serif"/>
          <w:spacing w:val="-2"/>
          <w:sz w:val="26"/>
          <w:szCs w:val="26"/>
        </w:rPr>
        <w:t xml:space="preserve">инвестиционная политика муниципального образования «Сенгилеевский район» </w:t>
      </w:r>
      <w:r w:rsidRPr="003C120F">
        <w:rPr>
          <w:rFonts w:ascii="PT Astra Serif" w:hAnsi="PT Astra Serif"/>
          <w:spacing w:val="-1"/>
          <w:sz w:val="26"/>
          <w:szCs w:val="26"/>
        </w:rPr>
        <w:t xml:space="preserve">должна быть ориентирована на реализацию инвестиционных проектов направленных </w:t>
      </w:r>
      <w:proofErr w:type="gramStart"/>
      <w:r w:rsidRPr="003C120F">
        <w:rPr>
          <w:rFonts w:ascii="PT Astra Serif" w:hAnsi="PT Astra Serif"/>
          <w:spacing w:val="-1"/>
          <w:sz w:val="26"/>
          <w:szCs w:val="26"/>
        </w:rPr>
        <w:t>на</w:t>
      </w:r>
      <w:proofErr w:type="gramEnd"/>
      <w:r w:rsidRPr="003C120F">
        <w:rPr>
          <w:rFonts w:ascii="PT Astra Serif" w:hAnsi="PT Astra Serif"/>
          <w:spacing w:val="-1"/>
          <w:sz w:val="26"/>
          <w:szCs w:val="26"/>
        </w:rPr>
        <w:t>:</w:t>
      </w:r>
    </w:p>
    <w:p w:rsidR="00935B47" w:rsidRPr="003C120F" w:rsidRDefault="00935B47" w:rsidP="003C120F">
      <w:pPr>
        <w:shd w:val="clear" w:color="auto" w:fill="FFFFFF"/>
        <w:tabs>
          <w:tab w:val="left" w:pos="739"/>
        </w:tabs>
        <w:ind w:left="14" w:right="10" w:firstLine="566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-</w:t>
      </w:r>
      <w:r w:rsidRPr="003C120F">
        <w:rPr>
          <w:rFonts w:ascii="PT Astra Serif" w:hAnsi="PT Astra Serif"/>
          <w:sz w:val="26"/>
          <w:szCs w:val="26"/>
        </w:rPr>
        <w:tab/>
      </w:r>
      <w:proofErr w:type="spellStart"/>
      <w:r w:rsidRPr="003C120F">
        <w:rPr>
          <w:rFonts w:ascii="PT Astra Serif" w:hAnsi="PT Astra Serif"/>
          <w:spacing w:val="-2"/>
          <w:sz w:val="26"/>
          <w:szCs w:val="26"/>
        </w:rPr>
        <w:t>экологизацию</w:t>
      </w:r>
      <w:proofErr w:type="spellEnd"/>
      <w:r w:rsidRPr="003C120F">
        <w:rPr>
          <w:rFonts w:ascii="PT Astra Serif" w:hAnsi="PT Astra Serif"/>
          <w:spacing w:val="-2"/>
          <w:sz w:val="26"/>
          <w:szCs w:val="26"/>
        </w:rPr>
        <w:t xml:space="preserve"> промышленного производства и улучшение качества окружающей среды </w:t>
      </w:r>
      <w:r w:rsidRPr="003C120F">
        <w:rPr>
          <w:rFonts w:ascii="PT Astra Serif" w:hAnsi="PT Astra Serif"/>
          <w:spacing w:val="-1"/>
          <w:sz w:val="26"/>
          <w:szCs w:val="26"/>
        </w:rPr>
        <w:t xml:space="preserve">(использование экологически безопасных видов транспорта, транспортных </w:t>
      </w:r>
      <w:r w:rsidR="00AD6AE4" w:rsidRPr="003C120F">
        <w:rPr>
          <w:rFonts w:ascii="PT Astra Serif" w:hAnsi="PT Astra Serif"/>
          <w:spacing w:val="-1"/>
          <w:sz w:val="26"/>
          <w:szCs w:val="26"/>
        </w:rPr>
        <w:t xml:space="preserve"> </w:t>
      </w:r>
      <w:r w:rsidRPr="003C120F">
        <w:rPr>
          <w:rFonts w:ascii="PT Astra Serif" w:hAnsi="PT Astra Serif"/>
          <w:spacing w:val="-1"/>
          <w:sz w:val="26"/>
          <w:szCs w:val="26"/>
        </w:rPr>
        <w:t>комм</w:t>
      </w:r>
      <w:r w:rsidR="00AD6AE4" w:rsidRPr="003C120F">
        <w:rPr>
          <w:rFonts w:ascii="PT Astra Serif" w:hAnsi="PT Astra Serif"/>
          <w:spacing w:val="-1"/>
          <w:sz w:val="26"/>
          <w:szCs w:val="26"/>
        </w:rPr>
        <w:t>уникаций, топлива, снижение объё</w:t>
      </w:r>
      <w:r w:rsidRPr="003C120F">
        <w:rPr>
          <w:rFonts w:ascii="PT Astra Serif" w:hAnsi="PT Astra Serif"/>
          <w:spacing w:val="-1"/>
          <w:sz w:val="26"/>
          <w:szCs w:val="26"/>
        </w:rPr>
        <w:t xml:space="preserve">мов выбросов загрязняющих веществ в атмосферный воздух, сбросов </w:t>
      </w:r>
      <w:r w:rsidRPr="003C120F">
        <w:rPr>
          <w:rFonts w:ascii="PT Astra Serif" w:hAnsi="PT Astra Serif"/>
          <w:sz w:val="26"/>
          <w:szCs w:val="26"/>
        </w:rPr>
        <w:t>загрязн</w:t>
      </w:r>
      <w:r w:rsidR="00AD6AE4" w:rsidRPr="003C120F">
        <w:rPr>
          <w:rFonts w:ascii="PT Astra Serif" w:hAnsi="PT Astra Serif"/>
          <w:sz w:val="26"/>
          <w:szCs w:val="26"/>
        </w:rPr>
        <w:t>ё</w:t>
      </w:r>
      <w:r w:rsidRPr="003C120F">
        <w:rPr>
          <w:rFonts w:ascii="PT Astra Serif" w:hAnsi="PT Astra Serif"/>
          <w:sz w:val="26"/>
          <w:szCs w:val="26"/>
        </w:rPr>
        <w:t>нных сточных вод в водные объекты и др.);</w:t>
      </w:r>
    </w:p>
    <w:p w:rsidR="00935B47" w:rsidRPr="003C120F" w:rsidRDefault="00935B47" w:rsidP="003C120F">
      <w:pPr>
        <w:shd w:val="clear" w:color="auto" w:fill="FFFFFF"/>
        <w:tabs>
          <w:tab w:val="left" w:pos="854"/>
        </w:tabs>
        <w:ind w:left="19" w:right="10" w:firstLine="562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-</w:t>
      </w:r>
      <w:r w:rsidRPr="003C120F">
        <w:rPr>
          <w:rFonts w:ascii="PT Astra Serif" w:hAnsi="PT Astra Serif"/>
          <w:sz w:val="26"/>
          <w:szCs w:val="26"/>
        </w:rPr>
        <w:tab/>
      </w:r>
      <w:r w:rsidRPr="003C120F">
        <w:rPr>
          <w:rFonts w:ascii="PT Astra Serif" w:hAnsi="PT Astra Serif"/>
          <w:spacing w:val="-1"/>
          <w:sz w:val="26"/>
          <w:szCs w:val="26"/>
        </w:rPr>
        <w:t xml:space="preserve">прекращение несанкционированного размещения отходов, создание современной </w:t>
      </w:r>
      <w:r w:rsidRPr="003C120F">
        <w:rPr>
          <w:rFonts w:ascii="PT Astra Serif" w:hAnsi="PT Astra Serif"/>
          <w:spacing w:val="-2"/>
          <w:sz w:val="26"/>
          <w:szCs w:val="26"/>
        </w:rPr>
        <w:t>инфраструктуры обращения с твердыми бытовыми отходами путём строительства специальных п</w:t>
      </w:r>
      <w:r w:rsidRPr="003C120F">
        <w:rPr>
          <w:rFonts w:ascii="PT Astra Serif" w:hAnsi="PT Astra Serif"/>
          <w:sz w:val="26"/>
          <w:szCs w:val="26"/>
        </w:rPr>
        <w:t>олигонов и участков по их переработке;</w:t>
      </w:r>
    </w:p>
    <w:p w:rsidR="00935B47" w:rsidRPr="003C120F" w:rsidRDefault="00935B47" w:rsidP="003C120F">
      <w:pPr>
        <w:widowControl w:val="0"/>
        <w:numPr>
          <w:ilvl w:val="0"/>
          <w:numId w:val="16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left="14" w:right="10" w:firstLine="566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сохранение объектов животного мира, водных биологических ресурсов, уменьшение </w:t>
      </w:r>
      <w:r w:rsidRPr="003C120F">
        <w:rPr>
          <w:rFonts w:ascii="PT Astra Serif" w:hAnsi="PT Astra Serif"/>
          <w:spacing w:val="-2"/>
          <w:sz w:val="26"/>
          <w:szCs w:val="26"/>
        </w:rPr>
        <w:t xml:space="preserve">вреда, причиняемого объектам животного мира и среде их обитания в результате хозяйственной </w:t>
      </w:r>
      <w:r w:rsidRPr="003C120F">
        <w:rPr>
          <w:rFonts w:ascii="PT Astra Serif" w:hAnsi="PT Astra Serif"/>
          <w:sz w:val="26"/>
          <w:szCs w:val="26"/>
        </w:rPr>
        <w:t>деятельности;</w:t>
      </w:r>
    </w:p>
    <w:p w:rsidR="00935B47" w:rsidRPr="003C120F" w:rsidRDefault="00935B47" w:rsidP="003C120F">
      <w:pPr>
        <w:widowControl w:val="0"/>
        <w:numPr>
          <w:ilvl w:val="0"/>
          <w:numId w:val="16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left="14" w:right="10" w:firstLine="566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pacing w:val="-1"/>
          <w:sz w:val="26"/>
          <w:szCs w:val="26"/>
        </w:rPr>
        <w:t xml:space="preserve">снижение риска возникновения чрезвычайных ситуаций природного и техногенного </w:t>
      </w:r>
      <w:r w:rsidRPr="003C120F">
        <w:rPr>
          <w:rFonts w:ascii="PT Astra Serif" w:hAnsi="PT Astra Serif"/>
          <w:sz w:val="26"/>
          <w:szCs w:val="26"/>
        </w:rPr>
        <w:t>характера;</w:t>
      </w:r>
    </w:p>
    <w:p w:rsidR="00EC3FF7" w:rsidRPr="003C120F" w:rsidRDefault="00935B47" w:rsidP="003C120F">
      <w:pPr>
        <w:shd w:val="clear" w:color="auto" w:fill="FFFFFF"/>
        <w:tabs>
          <w:tab w:val="left" w:pos="854"/>
        </w:tabs>
        <w:ind w:left="19" w:right="10" w:firstLine="561"/>
        <w:jc w:val="both"/>
        <w:rPr>
          <w:rFonts w:ascii="PT Astra Serif" w:hAnsi="PT Astra Serif"/>
          <w:spacing w:val="-1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-</w:t>
      </w:r>
      <w:r w:rsidRPr="003C120F">
        <w:rPr>
          <w:rFonts w:ascii="PT Astra Serif" w:hAnsi="PT Astra Serif"/>
          <w:sz w:val="26"/>
          <w:szCs w:val="26"/>
        </w:rPr>
        <w:tab/>
        <w:t xml:space="preserve">пропаганда среди населения задач охраны окружающей среды, рационального </w:t>
      </w:r>
      <w:r w:rsidRPr="003C120F">
        <w:rPr>
          <w:rFonts w:ascii="PT Astra Serif" w:hAnsi="PT Astra Serif"/>
          <w:spacing w:val="-1"/>
          <w:sz w:val="26"/>
          <w:szCs w:val="26"/>
        </w:rPr>
        <w:t>использования и воспроизводства природных ресурсов, сохранения природных ландшафтов.</w:t>
      </w:r>
    </w:p>
    <w:p w:rsidR="00935B47" w:rsidRPr="003C120F" w:rsidRDefault="00186FE5" w:rsidP="003C120F">
      <w:pPr>
        <w:shd w:val="clear" w:color="auto" w:fill="FFFFFF"/>
        <w:ind w:left="10" w:right="34" w:firstLine="561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b/>
          <w:bCs/>
          <w:sz w:val="26"/>
          <w:szCs w:val="26"/>
        </w:rPr>
        <w:t>3</w:t>
      </w:r>
      <w:r w:rsidR="00935B47" w:rsidRPr="003C120F">
        <w:rPr>
          <w:rFonts w:ascii="PT Astra Serif" w:hAnsi="PT Astra Serif"/>
          <w:b/>
          <w:bCs/>
          <w:sz w:val="26"/>
          <w:szCs w:val="26"/>
        </w:rPr>
        <w:t xml:space="preserve">.2 Система мер поддержки </w:t>
      </w:r>
      <w:r w:rsidR="00935B47" w:rsidRPr="003C120F">
        <w:rPr>
          <w:rFonts w:ascii="PT Astra Serif" w:hAnsi="PT Astra Serif"/>
          <w:b/>
          <w:sz w:val="26"/>
          <w:szCs w:val="26"/>
        </w:rPr>
        <w:t>инвестиционной</w:t>
      </w:r>
      <w:r w:rsidR="00935B47" w:rsidRPr="003C120F">
        <w:rPr>
          <w:rFonts w:ascii="PT Astra Serif" w:hAnsi="PT Astra Serif"/>
          <w:sz w:val="26"/>
          <w:szCs w:val="26"/>
        </w:rPr>
        <w:t xml:space="preserve"> </w:t>
      </w:r>
      <w:r w:rsidR="00935B47" w:rsidRPr="003C120F">
        <w:rPr>
          <w:rFonts w:ascii="PT Astra Serif" w:hAnsi="PT Astra Serif"/>
          <w:b/>
          <w:bCs/>
          <w:sz w:val="26"/>
          <w:szCs w:val="26"/>
        </w:rPr>
        <w:t xml:space="preserve">деятельности на </w:t>
      </w:r>
      <w:r w:rsidR="00935B47" w:rsidRPr="003C120F">
        <w:rPr>
          <w:rFonts w:ascii="PT Astra Serif" w:hAnsi="PT Astra Serif"/>
          <w:b/>
          <w:bCs/>
          <w:spacing w:val="-1"/>
          <w:sz w:val="26"/>
          <w:szCs w:val="26"/>
        </w:rPr>
        <w:t>территории муниципального образования «Сенгилеевский район».</w:t>
      </w:r>
    </w:p>
    <w:p w:rsidR="00186FE5" w:rsidRPr="003C120F" w:rsidRDefault="00186FE5" w:rsidP="003C120F">
      <w:pPr>
        <w:shd w:val="clear" w:color="auto" w:fill="FFFFFF"/>
        <w:tabs>
          <w:tab w:val="left" w:pos="854"/>
        </w:tabs>
        <w:ind w:left="19" w:right="10" w:firstLine="562"/>
        <w:jc w:val="both"/>
        <w:rPr>
          <w:rFonts w:ascii="PT Astra Serif" w:hAnsi="PT Astra Serif"/>
          <w:spacing w:val="-1"/>
          <w:sz w:val="26"/>
          <w:szCs w:val="26"/>
        </w:rPr>
      </w:pPr>
      <w:r w:rsidRPr="003C120F">
        <w:rPr>
          <w:rFonts w:ascii="PT Astra Serif" w:hAnsi="PT Astra Serif"/>
          <w:spacing w:val="-1"/>
          <w:sz w:val="26"/>
          <w:szCs w:val="26"/>
        </w:rPr>
        <w:t xml:space="preserve">Целью проводимой в Сенгилеевском районе инвестиционной политики  является </w:t>
      </w:r>
      <w:r w:rsidR="004C2491" w:rsidRPr="003C120F">
        <w:rPr>
          <w:rFonts w:ascii="PT Astra Serif" w:hAnsi="PT Astra Serif"/>
          <w:spacing w:val="-1"/>
          <w:sz w:val="26"/>
          <w:szCs w:val="26"/>
        </w:rPr>
        <w:t xml:space="preserve"> </w:t>
      </w:r>
      <w:r w:rsidRPr="003C120F">
        <w:rPr>
          <w:rFonts w:ascii="PT Astra Serif" w:hAnsi="PT Astra Serif"/>
          <w:spacing w:val="-1"/>
          <w:sz w:val="26"/>
          <w:szCs w:val="26"/>
        </w:rPr>
        <w:t>обеспечение условий для устойчивого социально-экономического развития муниципального образования «Сенгилеевский  район»  и  повышения качества жизни за счёт привлечения инвестиций.</w:t>
      </w:r>
    </w:p>
    <w:p w:rsidR="00186FE5" w:rsidRPr="003C120F" w:rsidRDefault="00186FE5" w:rsidP="003C120F">
      <w:pPr>
        <w:ind w:firstLine="708"/>
        <w:jc w:val="both"/>
        <w:rPr>
          <w:rFonts w:ascii="PT Astra Serif" w:hAnsi="PT Astra Serif"/>
          <w:spacing w:val="-1"/>
          <w:sz w:val="26"/>
          <w:szCs w:val="26"/>
        </w:rPr>
      </w:pPr>
      <w:r w:rsidRPr="003C120F">
        <w:rPr>
          <w:rFonts w:ascii="PT Astra Serif" w:hAnsi="PT Astra Serif"/>
          <w:spacing w:val="-1"/>
          <w:sz w:val="26"/>
          <w:szCs w:val="26"/>
        </w:rPr>
        <w:t>Для достижения  главных целей инвестиционного развития обеспечиваются:</w:t>
      </w:r>
    </w:p>
    <w:p w:rsidR="00186FE5" w:rsidRPr="003C120F" w:rsidRDefault="00186FE5" w:rsidP="003C120F">
      <w:pPr>
        <w:jc w:val="both"/>
        <w:rPr>
          <w:rFonts w:ascii="PT Astra Serif" w:hAnsi="PT Astra Serif"/>
          <w:spacing w:val="-1"/>
          <w:sz w:val="26"/>
          <w:szCs w:val="26"/>
        </w:rPr>
      </w:pPr>
      <w:r w:rsidRPr="003C120F">
        <w:rPr>
          <w:rFonts w:ascii="PT Astra Serif" w:hAnsi="PT Astra Serif"/>
          <w:spacing w:val="-1"/>
          <w:sz w:val="26"/>
          <w:szCs w:val="26"/>
        </w:rPr>
        <w:tab/>
        <w:t>- применение передовых практик формирования благоприятного  климата;</w:t>
      </w:r>
    </w:p>
    <w:p w:rsidR="00186FE5" w:rsidRPr="003C120F" w:rsidRDefault="00186FE5" w:rsidP="003C120F">
      <w:pPr>
        <w:ind w:firstLine="709"/>
        <w:jc w:val="both"/>
        <w:rPr>
          <w:rFonts w:ascii="PT Astra Serif" w:hAnsi="PT Astra Serif"/>
          <w:spacing w:val="-1"/>
          <w:sz w:val="26"/>
          <w:szCs w:val="26"/>
        </w:rPr>
      </w:pPr>
      <w:r w:rsidRPr="003C120F">
        <w:rPr>
          <w:rFonts w:ascii="PT Astra Serif" w:hAnsi="PT Astra Serif"/>
          <w:spacing w:val="-1"/>
          <w:sz w:val="26"/>
          <w:szCs w:val="26"/>
        </w:rPr>
        <w:t>- стабильность условий осуществления инвестиционной деятельности;</w:t>
      </w:r>
    </w:p>
    <w:p w:rsidR="00186FE5" w:rsidRPr="003C120F" w:rsidRDefault="00186FE5" w:rsidP="003C120F">
      <w:pPr>
        <w:ind w:firstLine="709"/>
        <w:jc w:val="both"/>
        <w:rPr>
          <w:rFonts w:ascii="PT Astra Serif" w:hAnsi="PT Astra Serif"/>
          <w:spacing w:val="-1"/>
          <w:sz w:val="26"/>
          <w:szCs w:val="26"/>
        </w:rPr>
      </w:pPr>
      <w:r w:rsidRPr="003C120F">
        <w:rPr>
          <w:rFonts w:ascii="PT Astra Serif" w:hAnsi="PT Astra Serif"/>
          <w:spacing w:val="-1"/>
          <w:sz w:val="26"/>
          <w:szCs w:val="26"/>
        </w:rPr>
        <w:t>-предоставление мер государственной</w:t>
      </w:r>
      <w:r w:rsidR="00301FF6" w:rsidRPr="003C120F">
        <w:rPr>
          <w:rFonts w:ascii="PT Astra Serif" w:hAnsi="PT Astra Serif"/>
          <w:spacing w:val="-1"/>
          <w:sz w:val="26"/>
          <w:szCs w:val="26"/>
        </w:rPr>
        <w:t xml:space="preserve"> (региональной) </w:t>
      </w:r>
      <w:r w:rsidRPr="003C120F">
        <w:rPr>
          <w:rFonts w:ascii="PT Astra Serif" w:hAnsi="PT Astra Serif"/>
          <w:spacing w:val="-1"/>
          <w:sz w:val="26"/>
          <w:szCs w:val="26"/>
        </w:rPr>
        <w:t>поддержки инвестиционной деятельности и создание привлекательных условий для ведения предпринимательской  деятельности;</w:t>
      </w:r>
    </w:p>
    <w:p w:rsidR="00186FE5" w:rsidRPr="003C120F" w:rsidRDefault="00186FE5" w:rsidP="003C120F">
      <w:pPr>
        <w:ind w:firstLine="709"/>
        <w:jc w:val="both"/>
        <w:rPr>
          <w:rFonts w:ascii="PT Astra Serif" w:hAnsi="PT Astra Serif"/>
          <w:spacing w:val="-1"/>
          <w:sz w:val="26"/>
          <w:szCs w:val="26"/>
        </w:rPr>
      </w:pPr>
      <w:r w:rsidRPr="003C120F">
        <w:rPr>
          <w:rFonts w:ascii="PT Astra Serif" w:hAnsi="PT Astra Serif"/>
          <w:spacing w:val="-1"/>
          <w:sz w:val="26"/>
          <w:szCs w:val="26"/>
        </w:rPr>
        <w:t>- развитие инфраструктуры, необходимой для реализации инвестиционных проектов;</w:t>
      </w:r>
    </w:p>
    <w:p w:rsidR="00186FE5" w:rsidRPr="003C120F" w:rsidRDefault="00186FE5" w:rsidP="003C120F">
      <w:pPr>
        <w:ind w:firstLine="709"/>
        <w:jc w:val="both"/>
        <w:rPr>
          <w:rFonts w:ascii="PT Astra Serif" w:hAnsi="PT Astra Serif"/>
          <w:spacing w:val="-1"/>
          <w:sz w:val="26"/>
          <w:szCs w:val="26"/>
        </w:rPr>
      </w:pPr>
      <w:r w:rsidRPr="003C120F">
        <w:rPr>
          <w:rFonts w:ascii="PT Astra Serif" w:hAnsi="PT Astra Serif"/>
          <w:spacing w:val="-1"/>
          <w:sz w:val="26"/>
          <w:szCs w:val="26"/>
        </w:rPr>
        <w:t xml:space="preserve">-эффективное сопровождение инвестиционных проектов на всех этапах жизненного цикла. </w:t>
      </w:r>
    </w:p>
    <w:p w:rsidR="00935B47" w:rsidRPr="003C120F" w:rsidRDefault="00526DE9" w:rsidP="003C120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pacing w:val="-1"/>
          <w:sz w:val="26"/>
          <w:szCs w:val="26"/>
        </w:rPr>
        <w:t>В</w:t>
      </w:r>
      <w:r w:rsidR="00935B47" w:rsidRPr="003C120F">
        <w:rPr>
          <w:rFonts w:ascii="PT Astra Serif" w:hAnsi="PT Astra Serif"/>
          <w:sz w:val="26"/>
          <w:szCs w:val="26"/>
        </w:rPr>
        <w:t xml:space="preserve">сем инвесторам, </w:t>
      </w:r>
      <w:r w:rsidR="00186FE5" w:rsidRPr="003C120F">
        <w:rPr>
          <w:rFonts w:ascii="PT Astra Serif" w:hAnsi="PT Astra Serif"/>
          <w:sz w:val="26"/>
          <w:szCs w:val="26"/>
        </w:rPr>
        <w:t xml:space="preserve">планирующим и осуществляющим </w:t>
      </w:r>
      <w:r w:rsidR="00935B47" w:rsidRPr="003C120F">
        <w:rPr>
          <w:rFonts w:ascii="PT Astra Serif" w:hAnsi="PT Astra Serif"/>
          <w:sz w:val="26"/>
          <w:szCs w:val="26"/>
        </w:rPr>
        <w:t>реализацию инвестиционных проектов, отвечающих направлениям развития муниципального образования, предлагается сопровождение инвестиционных проектов по принципу «одного окна» и нефинансовые меры поддержки:</w:t>
      </w:r>
    </w:p>
    <w:p w:rsidR="00935B47" w:rsidRPr="003C120F" w:rsidRDefault="00935B47" w:rsidP="003C120F">
      <w:pPr>
        <w:shd w:val="clear" w:color="auto" w:fill="FFFFFF"/>
        <w:ind w:left="29" w:right="10" w:firstLine="533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1)  поддержка ходатайств  и обращений в органы  государственной власти Ульяновской области об оказании содействия инвесторам при реализации инвестиционного проекта;</w:t>
      </w:r>
    </w:p>
    <w:p w:rsidR="00935B47" w:rsidRPr="003C120F" w:rsidRDefault="00935B47" w:rsidP="003C120F">
      <w:pPr>
        <w:shd w:val="clear" w:color="auto" w:fill="FFFFFF"/>
        <w:ind w:left="29" w:right="10" w:firstLine="533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lastRenderedPageBreak/>
        <w:t>2) распространение  позитивной информации  об инвесторе;</w:t>
      </w:r>
    </w:p>
    <w:p w:rsidR="00935B47" w:rsidRPr="003C120F" w:rsidRDefault="00935B47" w:rsidP="003C120F">
      <w:pPr>
        <w:shd w:val="clear" w:color="auto" w:fill="FFFFFF"/>
        <w:ind w:left="29" w:right="10" w:firstLine="533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3) размещение  информации  о реализуемом  проекте на официальном сайте  администрации района;</w:t>
      </w:r>
    </w:p>
    <w:p w:rsidR="00935B47" w:rsidRPr="003C120F" w:rsidRDefault="00935B47" w:rsidP="003C120F">
      <w:pPr>
        <w:shd w:val="clear" w:color="auto" w:fill="FFFFFF"/>
        <w:ind w:left="29" w:right="10" w:firstLine="533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4) содействие в организационном, административном и юридическом решении проблемных вопросов инвестора, которые возникают в процессе реализации инвестиционного проекта по следующим направлениям:</w:t>
      </w:r>
    </w:p>
    <w:p w:rsidR="00935B47" w:rsidRPr="003C120F" w:rsidRDefault="00935B47" w:rsidP="003C120F">
      <w:pPr>
        <w:shd w:val="clear" w:color="auto" w:fill="FFFFFF"/>
        <w:ind w:left="29" w:right="10" w:firstLine="533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- подбор  инвестиционных площадок  Сенгилеевского района;</w:t>
      </w:r>
    </w:p>
    <w:p w:rsidR="00935B47" w:rsidRPr="003C120F" w:rsidRDefault="00935B47" w:rsidP="003C120F">
      <w:pPr>
        <w:shd w:val="clear" w:color="auto" w:fill="FFFFFF"/>
        <w:ind w:left="28" w:right="11" w:firstLine="533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-</w:t>
      </w:r>
      <w:r w:rsidR="001619A2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>оформление и предоставление  земельного участка для реализации инвестиционного проекта;</w:t>
      </w:r>
    </w:p>
    <w:p w:rsidR="00935B47" w:rsidRPr="003C120F" w:rsidRDefault="00935B47" w:rsidP="003C120F">
      <w:pPr>
        <w:shd w:val="clear" w:color="auto" w:fill="FFFFFF"/>
        <w:ind w:left="28" w:right="11" w:firstLine="533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- согласование документов, необходимых для реализации инвестиционного проекта;</w:t>
      </w:r>
    </w:p>
    <w:p w:rsidR="00935B47" w:rsidRPr="003C120F" w:rsidRDefault="00935B47" w:rsidP="003C120F">
      <w:pPr>
        <w:shd w:val="clear" w:color="auto" w:fill="FFFFFF"/>
        <w:ind w:left="28" w:right="11" w:firstLine="533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- получение разрешений на  строительство новых инвестиционных объектов  недвижимости или их реконструкцию, ввод инвестиционных объектов в эксплуатацию, получение технической документации на вновь введённый в эксплуатацию объект (по окончании строительства и/или реконструкции объекта);</w:t>
      </w:r>
    </w:p>
    <w:p w:rsidR="00935B47" w:rsidRPr="003C120F" w:rsidRDefault="00935B47" w:rsidP="003C120F">
      <w:pPr>
        <w:shd w:val="clear" w:color="auto" w:fill="FFFFFF"/>
        <w:ind w:left="28" w:right="11" w:firstLine="533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- подбор  трудового персонала из числа  населения Сенгилеевского района;</w:t>
      </w:r>
    </w:p>
    <w:p w:rsidR="00935B47" w:rsidRPr="003C120F" w:rsidRDefault="00935B47" w:rsidP="003C120F">
      <w:pPr>
        <w:shd w:val="clear" w:color="auto" w:fill="FFFFFF"/>
        <w:ind w:left="28" w:right="11" w:firstLine="533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- технологическое присоединение к инженерным сетям (газ, водоснабжение, теплоснабжение, электроснабжение);</w:t>
      </w:r>
    </w:p>
    <w:p w:rsidR="00935B47" w:rsidRPr="003C120F" w:rsidRDefault="00935B47" w:rsidP="003C120F">
      <w:pPr>
        <w:shd w:val="clear" w:color="auto" w:fill="FFFFFF"/>
        <w:ind w:left="29" w:right="10" w:firstLine="533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5) оказание необходимой консультационной, методической помощи, информационной поддержки;</w:t>
      </w:r>
    </w:p>
    <w:p w:rsidR="00935B47" w:rsidRPr="003C120F" w:rsidRDefault="00935B47" w:rsidP="003C120F">
      <w:pPr>
        <w:shd w:val="clear" w:color="auto" w:fill="FFFFFF"/>
        <w:ind w:left="29" w:right="10" w:firstLine="533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В муниципальном образовании «Сенгилеевский район» </w:t>
      </w:r>
      <w:r w:rsidRPr="003C120F">
        <w:rPr>
          <w:rFonts w:ascii="PT Astra Serif" w:hAnsi="PT Astra Serif"/>
          <w:spacing w:val="-1"/>
          <w:sz w:val="26"/>
          <w:szCs w:val="26"/>
        </w:rPr>
        <w:t>организованы образовательные  программы,  проводятся обучающие семинары для субъектов</w:t>
      </w:r>
      <w:r w:rsidRPr="003C120F">
        <w:rPr>
          <w:rFonts w:ascii="PT Astra Serif" w:hAnsi="PT Astra Serif"/>
          <w:sz w:val="26"/>
          <w:szCs w:val="26"/>
        </w:rPr>
        <w:t xml:space="preserve"> малого и среднего предпринимательства по вопросам открытия бизнеса, изучения основ налогового, трудового законодательства, процедур и особенностей взаимодействия с </w:t>
      </w:r>
      <w:r w:rsidRPr="003C120F">
        <w:rPr>
          <w:rFonts w:ascii="PT Astra Serif" w:hAnsi="PT Astra Serif"/>
          <w:spacing w:val="-1"/>
          <w:sz w:val="26"/>
          <w:szCs w:val="26"/>
        </w:rPr>
        <w:t>различными контролирующими органами</w:t>
      </w:r>
      <w:r w:rsidRPr="003C120F">
        <w:rPr>
          <w:rFonts w:ascii="PT Astra Serif" w:hAnsi="PT Astra Serif"/>
          <w:sz w:val="26"/>
          <w:szCs w:val="26"/>
        </w:rPr>
        <w:t>;</w:t>
      </w:r>
    </w:p>
    <w:p w:rsidR="00935B47" w:rsidRPr="003C120F" w:rsidRDefault="00935B47" w:rsidP="003C120F">
      <w:pPr>
        <w:widowControl w:val="0"/>
        <w:numPr>
          <w:ilvl w:val="0"/>
          <w:numId w:val="19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right="38" w:firstLine="538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pacing w:val="-2"/>
          <w:sz w:val="26"/>
          <w:szCs w:val="26"/>
        </w:rPr>
        <w:t xml:space="preserve">ведется активная работа по налаживанию взаимодействия между участниками </w:t>
      </w:r>
      <w:r w:rsidRPr="003C120F">
        <w:rPr>
          <w:rFonts w:ascii="PT Astra Serif" w:hAnsi="PT Astra Serif"/>
          <w:sz w:val="26"/>
          <w:szCs w:val="26"/>
        </w:rPr>
        <w:t xml:space="preserve">инвестиционной деятельности на территории района. </w:t>
      </w:r>
    </w:p>
    <w:p w:rsidR="00935B47" w:rsidRPr="003C120F" w:rsidRDefault="00935B47" w:rsidP="003C120F">
      <w:pPr>
        <w:widowControl w:val="0"/>
        <w:numPr>
          <w:ilvl w:val="0"/>
          <w:numId w:val="19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ind w:left="34" w:right="5" w:firstLine="566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осуществляется информационное и организационное сопровождение субъектов малого и среднего предпринимательства для участия в выставках, ярмарках, </w:t>
      </w:r>
      <w:r w:rsidR="00477B8F" w:rsidRPr="003C120F">
        <w:rPr>
          <w:rFonts w:ascii="PT Astra Serif" w:hAnsi="PT Astra Serif"/>
          <w:sz w:val="26"/>
          <w:szCs w:val="26"/>
        </w:rPr>
        <w:t xml:space="preserve">конкурсах, </w:t>
      </w:r>
      <w:r w:rsidRPr="003C120F">
        <w:rPr>
          <w:rFonts w:ascii="PT Astra Serif" w:hAnsi="PT Astra Serif"/>
          <w:sz w:val="26"/>
          <w:szCs w:val="26"/>
        </w:rPr>
        <w:t>форумах;</w:t>
      </w:r>
    </w:p>
    <w:p w:rsidR="004C2491" w:rsidRPr="003C120F" w:rsidRDefault="00935B47" w:rsidP="003C120F">
      <w:pPr>
        <w:shd w:val="clear" w:color="auto" w:fill="FFFFFF"/>
        <w:ind w:right="48" w:firstLine="624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 В муниципальном образовании  «Сенгилеевский район» на регулярной основе работа</w:t>
      </w:r>
      <w:r w:rsidR="004C41E2" w:rsidRPr="003C120F">
        <w:rPr>
          <w:rFonts w:ascii="PT Astra Serif" w:hAnsi="PT Astra Serif"/>
          <w:sz w:val="26"/>
          <w:szCs w:val="26"/>
        </w:rPr>
        <w:t xml:space="preserve">ют Инвестиционный Совет и </w:t>
      </w:r>
      <w:r w:rsidRPr="003C120F">
        <w:rPr>
          <w:rFonts w:ascii="PT Astra Serif" w:hAnsi="PT Astra Serif"/>
          <w:sz w:val="26"/>
          <w:szCs w:val="26"/>
        </w:rPr>
        <w:t>Координационный Совет по предпринимательству, которы</w:t>
      </w:r>
      <w:r w:rsidR="004C41E2" w:rsidRPr="003C120F">
        <w:rPr>
          <w:rFonts w:ascii="PT Astra Serif" w:hAnsi="PT Astra Serif"/>
          <w:sz w:val="26"/>
          <w:szCs w:val="26"/>
        </w:rPr>
        <w:t>е</w:t>
      </w:r>
      <w:r w:rsidRPr="003C120F">
        <w:rPr>
          <w:rFonts w:ascii="PT Astra Serif" w:hAnsi="PT Astra Serif"/>
          <w:sz w:val="26"/>
          <w:szCs w:val="26"/>
        </w:rPr>
        <w:t xml:space="preserve"> явля</w:t>
      </w:r>
      <w:r w:rsidR="004C41E2" w:rsidRPr="003C120F">
        <w:rPr>
          <w:rFonts w:ascii="PT Astra Serif" w:hAnsi="PT Astra Serif"/>
          <w:sz w:val="26"/>
          <w:szCs w:val="26"/>
        </w:rPr>
        <w:t>ю</w:t>
      </w:r>
      <w:r w:rsidRPr="003C120F">
        <w:rPr>
          <w:rFonts w:ascii="PT Astra Serif" w:hAnsi="PT Astra Serif"/>
          <w:sz w:val="26"/>
          <w:szCs w:val="26"/>
        </w:rPr>
        <w:t>тся совещательным</w:t>
      </w:r>
      <w:r w:rsidR="004C41E2" w:rsidRPr="003C120F">
        <w:rPr>
          <w:rFonts w:ascii="PT Astra Serif" w:hAnsi="PT Astra Serif"/>
          <w:sz w:val="26"/>
          <w:szCs w:val="26"/>
        </w:rPr>
        <w:t>и</w:t>
      </w:r>
      <w:r w:rsidRPr="003C120F">
        <w:rPr>
          <w:rFonts w:ascii="PT Astra Serif" w:hAnsi="PT Astra Serif"/>
          <w:sz w:val="26"/>
          <w:szCs w:val="26"/>
        </w:rPr>
        <w:t xml:space="preserve"> орган</w:t>
      </w:r>
      <w:r w:rsidR="004C41E2" w:rsidRPr="003C120F">
        <w:rPr>
          <w:rFonts w:ascii="PT Astra Serif" w:hAnsi="PT Astra Serif"/>
          <w:sz w:val="26"/>
          <w:szCs w:val="26"/>
        </w:rPr>
        <w:t>ами</w:t>
      </w:r>
      <w:r w:rsidRPr="003C120F">
        <w:rPr>
          <w:rFonts w:ascii="PT Astra Serif" w:hAnsi="PT Astra Serif"/>
          <w:sz w:val="26"/>
          <w:szCs w:val="26"/>
        </w:rPr>
        <w:t>, обеспечивающим</w:t>
      </w:r>
      <w:r w:rsidR="004C41E2" w:rsidRPr="003C120F">
        <w:rPr>
          <w:rFonts w:ascii="PT Astra Serif" w:hAnsi="PT Astra Serif"/>
          <w:sz w:val="26"/>
          <w:szCs w:val="26"/>
        </w:rPr>
        <w:t>и</w:t>
      </w:r>
      <w:r w:rsidRPr="003C120F">
        <w:rPr>
          <w:rFonts w:ascii="PT Astra Serif" w:hAnsi="PT Astra Serif"/>
          <w:sz w:val="26"/>
          <w:szCs w:val="26"/>
        </w:rPr>
        <w:t xml:space="preserve"> условия для реализации </w:t>
      </w:r>
      <w:r w:rsidR="00477B8F" w:rsidRPr="003C120F">
        <w:rPr>
          <w:rFonts w:ascii="PT Astra Serif" w:hAnsi="PT Astra Serif"/>
          <w:sz w:val="26"/>
          <w:szCs w:val="26"/>
        </w:rPr>
        <w:t>А</w:t>
      </w:r>
      <w:r w:rsidRPr="003C120F">
        <w:rPr>
          <w:rFonts w:ascii="PT Astra Serif" w:hAnsi="PT Astra Serif"/>
          <w:sz w:val="26"/>
          <w:szCs w:val="26"/>
        </w:rPr>
        <w:t>дминистраци</w:t>
      </w:r>
      <w:r w:rsidR="00477B8F" w:rsidRPr="003C120F">
        <w:rPr>
          <w:rFonts w:ascii="PT Astra Serif" w:hAnsi="PT Astra Serif"/>
          <w:sz w:val="26"/>
          <w:szCs w:val="26"/>
        </w:rPr>
        <w:t xml:space="preserve">ей </w:t>
      </w:r>
      <w:r w:rsidRPr="003C120F">
        <w:rPr>
          <w:rFonts w:ascii="PT Astra Serif" w:hAnsi="PT Astra Serif"/>
          <w:sz w:val="26"/>
          <w:szCs w:val="26"/>
        </w:rPr>
        <w:t>МО «Сенгилеевский район»</w:t>
      </w:r>
      <w:r w:rsidR="00477B8F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 xml:space="preserve"> полномочий по проведению единой политики в сфере </w:t>
      </w:r>
      <w:r w:rsidR="004C41E2" w:rsidRPr="003C120F">
        <w:rPr>
          <w:rFonts w:ascii="PT Astra Serif" w:hAnsi="PT Astra Serif"/>
          <w:sz w:val="26"/>
          <w:szCs w:val="26"/>
        </w:rPr>
        <w:t xml:space="preserve">инвестиций  и </w:t>
      </w:r>
      <w:r w:rsidRPr="003C120F">
        <w:rPr>
          <w:rFonts w:ascii="PT Astra Serif" w:hAnsi="PT Astra Serif"/>
          <w:sz w:val="26"/>
          <w:szCs w:val="26"/>
        </w:rPr>
        <w:t>развития малого и среднего предпринимательства в  районе.</w:t>
      </w:r>
    </w:p>
    <w:p w:rsidR="004C2491" w:rsidRPr="003C120F" w:rsidRDefault="00935B47" w:rsidP="003C120F">
      <w:pPr>
        <w:shd w:val="clear" w:color="auto" w:fill="FFFFFF"/>
        <w:ind w:right="48" w:firstLine="624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Инвестиционным проектам, отвечающим требованиям, установленным законодательством РФ, Ульяновской  области и нормативными правовыми актами муниципального образования «Сенгилеевский район», предлагаются  финансовые меры поддержки.</w:t>
      </w:r>
    </w:p>
    <w:p w:rsidR="004C2491" w:rsidRPr="003C120F" w:rsidRDefault="00935B47" w:rsidP="003C120F">
      <w:pPr>
        <w:shd w:val="clear" w:color="auto" w:fill="FFFFFF"/>
        <w:ind w:right="48" w:firstLine="624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Основные формы финансовой  поддержки из бюджета  Ульяновской области  и бюджета муниципального образования «Сенгилеевский район»:</w:t>
      </w:r>
    </w:p>
    <w:p w:rsidR="00935B47" w:rsidRPr="003C120F" w:rsidRDefault="00935B47" w:rsidP="003C120F">
      <w:pPr>
        <w:shd w:val="clear" w:color="auto" w:fill="FFFFFF"/>
        <w:ind w:right="48" w:firstLine="624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1) уменьшение размеров арендной платы за земельные участки, предоставленные для реализации инвестиционных проектов на территории муниципального образования;</w:t>
      </w:r>
    </w:p>
    <w:p w:rsidR="009F67CA" w:rsidRPr="003C120F" w:rsidRDefault="00935B47" w:rsidP="003C120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2) предоставление земельных участков, находящихся в муниципальной собственности для реализации инвестиционных проектов, которым на основании распоряжения Губернатора Ульяновской области присвоен статус «масштабного,  </w:t>
      </w:r>
      <w:r w:rsidRPr="003C120F">
        <w:rPr>
          <w:rFonts w:ascii="PT Astra Serif" w:hAnsi="PT Astra Serif"/>
          <w:sz w:val="26"/>
          <w:szCs w:val="26"/>
        </w:rPr>
        <w:lastRenderedPageBreak/>
        <w:t>приоритетного инвестиционного проекта Ульяновской области»  без проведения торгов</w:t>
      </w:r>
      <w:r w:rsidR="00E61135" w:rsidRPr="003C120F">
        <w:rPr>
          <w:rFonts w:ascii="PT Astra Serif" w:hAnsi="PT Astra Serif"/>
          <w:sz w:val="26"/>
          <w:szCs w:val="26"/>
        </w:rPr>
        <w:t xml:space="preserve">. </w:t>
      </w:r>
      <w:r w:rsidR="00E318C0" w:rsidRPr="003C120F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9F67CA" w:rsidRPr="003C120F">
        <w:rPr>
          <w:rFonts w:ascii="PT Astra Serif" w:hAnsi="PT Astra Serif"/>
          <w:sz w:val="26"/>
          <w:szCs w:val="26"/>
        </w:rPr>
        <w:t xml:space="preserve">Статус  особо значимого инвестиционного проекта Ульяновской области предусматривает для инвесторов, </w:t>
      </w:r>
      <w:r w:rsidR="00E61135" w:rsidRPr="003C120F">
        <w:rPr>
          <w:rFonts w:ascii="PT Astra Serif" w:hAnsi="PT Astra Serif"/>
          <w:sz w:val="26"/>
          <w:szCs w:val="26"/>
        </w:rPr>
        <w:t xml:space="preserve"> </w:t>
      </w:r>
      <w:r w:rsidR="009F67CA" w:rsidRPr="003C120F">
        <w:rPr>
          <w:rFonts w:ascii="PT Astra Serif" w:hAnsi="PT Astra Serif"/>
          <w:sz w:val="26"/>
          <w:szCs w:val="26"/>
        </w:rPr>
        <w:t>реализующих такие инвестиционные проекты 15-летний</w:t>
      </w:r>
      <w:r w:rsidR="00E61135" w:rsidRPr="003C120F">
        <w:rPr>
          <w:rFonts w:ascii="PT Astra Serif" w:hAnsi="PT Astra Serif"/>
          <w:sz w:val="26"/>
          <w:szCs w:val="26"/>
        </w:rPr>
        <w:t xml:space="preserve"> </w:t>
      </w:r>
      <w:r w:rsidR="009F67CA" w:rsidRPr="003C120F">
        <w:rPr>
          <w:rFonts w:ascii="PT Astra Serif" w:hAnsi="PT Astra Serif"/>
          <w:sz w:val="26"/>
          <w:szCs w:val="26"/>
        </w:rPr>
        <w:t xml:space="preserve">период </w:t>
      </w:r>
      <w:r w:rsidR="00E318C0" w:rsidRPr="003C120F">
        <w:rPr>
          <w:rFonts w:ascii="PT Astra Serif" w:hAnsi="PT Astra Serif"/>
          <w:sz w:val="26"/>
          <w:szCs w:val="26"/>
        </w:rPr>
        <w:t xml:space="preserve"> </w:t>
      </w:r>
      <w:r w:rsidR="00125DEB" w:rsidRPr="003C120F">
        <w:rPr>
          <w:rFonts w:ascii="PT Astra Serif" w:hAnsi="PT Astra Serif"/>
          <w:sz w:val="26"/>
          <w:szCs w:val="26"/>
        </w:rPr>
        <w:t>г</w:t>
      </w:r>
      <w:r w:rsidR="009F67CA" w:rsidRPr="003C120F">
        <w:rPr>
          <w:rFonts w:ascii="PT Astra Serif" w:hAnsi="PT Astra Serif"/>
          <w:sz w:val="26"/>
          <w:szCs w:val="26"/>
        </w:rPr>
        <w:t>осударственной</w:t>
      </w:r>
      <w:r w:rsidR="00E61135" w:rsidRPr="003C120F">
        <w:rPr>
          <w:rFonts w:ascii="PT Astra Serif" w:hAnsi="PT Astra Serif"/>
          <w:sz w:val="26"/>
          <w:szCs w:val="26"/>
        </w:rPr>
        <w:t xml:space="preserve"> поддержки: освобождение от уплаты транспортного налога на 10 лет, налоговую льготу по налогу на имущество организаций, уплачиваемому в размере 50% исчисленной суммы</w:t>
      </w:r>
      <w:r w:rsidR="00125DEB" w:rsidRPr="003C120F">
        <w:rPr>
          <w:rFonts w:ascii="PT Astra Serif" w:hAnsi="PT Astra Serif"/>
          <w:sz w:val="26"/>
          <w:szCs w:val="26"/>
        </w:rPr>
        <w:t xml:space="preserve"> </w:t>
      </w:r>
      <w:r w:rsidR="00E61135" w:rsidRPr="003C120F">
        <w:rPr>
          <w:rFonts w:ascii="PT Astra Serif" w:hAnsi="PT Astra Serif"/>
          <w:sz w:val="26"/>
          <w:szCs w:val="26"/>
        </w:rPr>
        <w:t>налога на имущество организаций, а также возможность применения с 1 января 2023г инвестиционного налогового вычета по налогу на прибыль организаций</w:t>
      </w:r>
      <w:r w:rsidR="009527CC" w:rsidRPr="003C120F">
        <w:rPr>
          <w:rFonts w:ascii="PT Astra Serif" w:hAnsi="PT Astra Serif"/>
          <w:sz w:val="26"/>
          <w:szCs w:val="26"/>
        </w:rPr>
        <w:t>.</w:t>
      </w:r>
      <w:proofErr w:type="gramEnd"/>
    </w:p>
    <w:p w:rsidR="004C2491" w:rsidRPr="003C120F" w:rsidRDefault="00935B47" w:rsidP="003C120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3) при реализации «приоритетного инвестиционного проекта» в течение первых трёх лет с начала осуществления инвестиционной деятельности,  налоговая ставка по налогу на землю 0%;</w:t>
      </w:r>
    </w:p>
    <w:p w:rsidR="00E61135" w:rsidRPr="003C120F" w:rsidRDefault="00935B47" w:rsidP="003C120F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C120F">
        <w:rPr>
          <w:rFonts w:ascii="PT Astra Serif" w:hAnsi="PT Astra Serif"/>
          <w:sz w:val="26"/>
          <w:szCs w:val="26"/>
        </w:rPr>
        <w:t xml:space="preserve">4) утверждены перечни муниципального имущества,  предназначенного для предоставления во владение и  (или)   в пользование субъектам малого и среднего предпринимательства, </w:t>
      </w:r>
      <w:proofErr w:type="spellStart"/>
      <w:r w:rsidRPr="003C120F">
        <w:rPr>
          <w:rFonts w:ascii="PT Astra Serif" w:hAnsi="PT Astra Serif"/>
          <w:sz w:val="26"/>
          <w:szCs w:val="26"/>
        </w:rPr>
        <w:t>самозанятым</w:t>
      </w:r>
      <w:proofErr w:type="spellEnd"/>
      <w:r w:rsidRPr="003C120F">
        <w:rPr>
          <w:rFonts w:ascii="PT Astra Serif" w:hAnsi="PT Astra Serif"/>
          <w:sz w:val="26"/>
          <w:szCs w:val="26"/>
        </w:rPr>
        <w:t xml:space="preserve"> гражданам, и разработан порядок и условия предоставления указанного  имущества в аренду </w:t>
      </w:r>
      <w:r w:rsidR="00E61135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 xml:space="preserve">(постановление Администрации МО «Сенгилеевский район» </w:t>
      </w:r>
      <w:r w:rsidR="00E61135" w:rsidRPr="003C120F">
        <w:rPr>
          <w:rFonts w:ascii="PT Astra Serif" w:hAnsi="PT Astra Serif"/>
          <w:sz w:val="26"/>
          <w:szCs w:val="26"/>
        </w:rPr>
        <w:t>от 13.10.2023г №683 «О внесении изменений в Постановление Администрации муниципального образования «Сенгилеевский район» Ульяновской области от 12.01.2021 №4-п «Об утверждении перечня муниципального имущества</w:t>
      </w:r>
      <w:proofErr w:type="gramEnd"/>
      <w:r w:rsidR="00E61135" w:rsidRPr="003C120F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E61135" w:rsidRPr="003C120F">
        <w:rPr>
          <w:rFonts w:ascii="PT Astra Serif" w:hAnsi="PT Astra Serif"/>
          <w:sz w:val="26"/>
          <w:szCs w:val="26"/>
        </w:rPr>
        <w:t xml:space="preserve">муниципального образования «Сенгилеевский район» Ульяновской области, предназначенного для предоставления во владение и (или) в пользование субъектам малого и среднего предпринимательства, </w:t>
      </w:r>
      <w:proofErr w:type="spellStart"/>
      <w:r w:rsidR="00E61135" w:rsidRPr="003C120F">
        <w:rPr>
          <w:rFonts w:ascii="PT Astra Serif" w:hAnsi="PT Astra Serif"/>
          <w:sz w:val="26"/>
          <w:szCs w:val="26"/>
        </w:rPr>
        <w:t>самозанятым</w:t>
      </w:r>
      <w:proofErr w:type="spellEnd"/>
      <w:r w:rsidR="00E61135" w:rsidRPr="003C120F">
        <w:rPr>
          <w:rFonts w:ascii="PT Astra Serif" w:hAnsi="PT Astra Serif"/>
          <w:sz w:val="26"/>
          <w:szCs w:val="26"/>
        </w:rPr>
        <w:t xml:space="preserve"> гражданам и организациям, образующим инфраструктуру поддержки субъектов малого и среднего предпринимательства и </w:t>
      </w:r>
      <w:proofErr w:type="spellStart"/>
      <w:r w:rsidR="00E61135" w:rsidRPr="003C120F">
        <w:rPr>
          <w:rFonts w:ascii="PT Astra Serif" w:hAnsi="PT Astra Serif"/>
          <w:sz w:val="26"/>
          <w:szCs w:val="26"/>
        </w:rPr>
        <w:t>самозанятых</w:t>
      </w:r>
      <w:proofErr w:type="spellEnd"/>
      <w:r w:rsidR="00E61135" w:rsidRPr="003C120F">
        <w:rPr>
          <w:rFonts w:ascii="PT Astra Serif" w:hAnsi="PT Astra Serif"/>
          <w:sz w:val="26"/>
          <w:szCs w:val="26"/>
        </w:rPr>
        <w:t xml:space="preserve"> граждан, а также порядке и условиях предоставления указанного имущества в аренду (в том числе по льготным ставкам арендной платы для субъектов малого и среднего предпринимательства, занимающегося</w:t>
      </w:r>
      <w:proofErr w:type="gramEnd"/>
      <w:r w:rsidR="00E61135" w:rsidRPr="003C120F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E61135" w:rsidRPr="003C120F">
        <w:rPr>
          <w:rFonts w:ascii="PT Astra Serif" w:hAnsi="PT Astra Serif"/>
          <w:sz w:val="26"/>
          <w:szCs w:val="26"/>
        </w:rPr>
        <w:t xml:space="preserve">социально — значимыми видами деятельности) субъектам малого и среднего предпринимательства и </w:t>
      </w:r>
      <w:proofErr w:type="spellStart"/>
      <w:r w:rsidR="00E61135" w:rsidRPr="003C120F">
        <w:rPr>
          <w:rFonts w:ascii="PT Astra Serif" w:hAnsi="PT Astra Serif"/>
          <w:sz w:val="26"/>
          <w:szCs w:val="26"/>
        </w:rPr>
        <w:t>самозанятым</w:t>
      </w:r>
      <w:proofErr w:type="spellEnd"/>
      <w:r w:rsidR="00E61135" w:rsidRPr="003C120F">
        <w:rPr>
          <w:rFonts w:ascii="PT Astra Serif" w:hAnsi="PT Astra Serif"/>
          <w:sz w:val="26"/>
          <w:szCs w:val="26"/>
        </w:rPr>
        <w:t xml:space="preserve"> гражданам»)</w:t>
      </w:r>
      <w:proofErr w:type="gramEnd"/>
    </w:p>
    <w:p w:rsidR="00935B47" w:rsidRPr="003C120F" w:rsidRDefault="00935B47" w:rsidP="003C120F">
      <w:pPr>
        <w:widowControl w:val="0"/>
        <w:shd w:val="clear" w:color="auto" w:fill="FFFFFF"/>
        <w:autoSpaceDE w:val="0"/>
        <w:autoSpaceDN w:val="0"/>
        <w:adjustRightInd w:val="0"/>
        <w:ind w:right="19" w:firstLine="708"/>
        <w:jc w:val="both"/>
        <w:rPr>
          <w:rFonts w:ascii="PT Astra Serif" w:hAnsi="PT Astra Serif"/>
          <w:spacing w:val="-2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5)  </w:t>
      </w:r>
      <w:r w:rsidRPr="003C120F">
        <w:rPr>
          <w:rFonts w:ascii="PT Astra Serif" w:hAnsi="PT Astra Serif"/>
          <w:spacing w:val="-2"/>
          <w:sz w:val="26"/>
          <w:szCs w:val="26"/>
        </w:rPr>
        <w:t>инвесторам, реализующим инвестиционные проекты в отраслях сельского хозяйства и агропромышленного комплекса, предлагаются следующие виды  поддержки:</w:t>
      </w:r>
    </w:p>
    <w:p w:rsidR="00935B47" w:rsidRPr="003C120F" w:rsidRDefault="00935B47" w:rsidP="003C120F">
      <w:pPr>
        <w:widowControl w:val="0"/>
        <w:shd w:val="clear" w:color="auto" w:fill="FFFFFF"/>
        <w:autoSpaceDE w:val="0"/>
        <w:autoSpaceDN w:val="0"/>
        <w:adjustRightInd w:val="0"/>
        <w:ind w:right="19" w:firstLine="708"/>
        <w:jc w:val="both"/>
        <w:rPr>
          <w:rFonts w:ascii="PT Astra Serif" w:hAnsi="PT Astra Serif"/>
          <w:sz w:val="26"/>
          <w:szCs w:val="26"/>
        </w:rPr>
      </w:pPr>
      <w:proofErr w:type="gramStart"/>
      <w:r w:rsidRPr="003C120F">
        <w:rPr>
          <w:rFonts w:ascii="PT Astra Serif" w:hAnsi="PT Astra Serif"/>
          <w:sz w:val="26"/>
          <w:szCs w:val="26"/>
        </w:rPr>
        <w:t xml:space="preserve">- гранты  на развитие семейных животноводческих ферм </w:t>
      </w:r>
      <w:r w:rsidRPr="003C120F">
        <w:rPr>
          <w:rFonts w:ascii="PT Astra Serif" w:hAnsi="PT Astra Serif"/>
          <w:spacing w:val="-2"/>
          <w:sz w:val="26"/>
          <w:szCs w:val="26"/>
        </w:rPr>
        <w:t xml:space="preserve"> (Постановление Правительства Ульяновской области  №188-п от 20.05.2014г «О порядке предоставления из областного  бюджета Ульяновской области грантов  в форме  субсидий главам крестьянских  (фермерских) хозяйств на развитие семейных животноводческих ферм на базе крестьянских (фермерских) хозяйств» с изменениями   утверждёнными  Постановлением Правительства Ульяновской области от 03.04.2017г </w:t>
      </w:r>
      <w:proofErr w:type="spellStart"/>
      <w:r w:rsidRPr="003C120F">
        <w:rPr>
          <w:rFonts w:ascii="PT Astra Serif" w:hAnsi="PT Astra Serif"/>
          <w:spacing w:val="-2"/>
          <w:sz w:val="26"/>
          <w:szCs w:val="26"/>
        </w:rPr>
        <w:t>Поста№</w:t>
      </w:r>
      <w:proofErr w:type="spellEnd"/>
      <w:r w:rsidRPr="003C120F">
        <w:rPr>
          <w:rFonts w:ascii="PT Astra Serif" w:hAnsi="PT Astra Serif"/>
          <w:spacing w:val="-2"/>
          <w:sz w:val="26"/>
          <w:szCs w:val="26"/>
        </w:rPr>
        <w:t xml:space="preserve"> 157-П</w:t>
      </w:r>
      <w:r w:rsidR="00136222" w:rsidRPr="003C120F">
        <w:rPr>
          <w:rFonts w:ascii="PT Astra Serif" w:hAnsi="PT Astra Serif"/>
          <w:spacing w:val="-2"/>
          <w:sz w:val="26"/>
          <w:szCs w:val="26"/>
        </w:rPr>
        <w:t>);</w:t>
      </w:r>
      <w:proofErr w:type="gramEnd"/>
    </w:p>
    <w:p w:rsidR="00935B47" w:rsidRPr="003C120F" w:rsidRDefault="00935B47" w:rsidP="003C120F">
      <w:pPr>
        <w:widowControl w:val="0"/>
        <w:shd w:val="clear" w:color="auto" w:fill="FFFFFF"/>
        <w:autoSpaceDE w:val="0"/>
        <w:autoSpaceDN w:val="0"/>
        <w:adjustRightInd w:val="0"/>
        <w:ind w:right="19" w:firstLine="708"/>
        <w:jc w:val="both"/>
        <w:rPr>
          <w:rFonts w:ascii="PT Astra Serif" w:hAnsi="PT Astra Serif"/>
          <w:spacing w:val="-2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-  субсидии  по программе «</w:t>
      </w:r>
      <w:proofErr w:type="spellStart"/>
      <w:r w:rsidRPr="003C120F">
        <w:rPr>
          <w:rFonts w:ascii="PT Astra Serif" w:hAnsi="PT Astra Serif"/>
          <w:sz w:val="26"/>
          <w:szCs w:val="26"/>
        </w:rPr>
        <w:t>Агростартап</w:t>
      </w:r>
      <w:proofErr w:type="spellEnd"/>
      <w:r w:rsidRPr="003C120F">
        <w:rPr>
          <w:rFonts w:ascii="PT Astra Serif" w:hAnsi="PT Astra Serif"/>
          <w:sz w:val="26"/>
          <w:szCs w:val="26"/>
        </w:rPr>
        <w:t xml:space="preserve">» </w:t>
      </w:r>
      <w:r w:rsidRPr="003C120F">
        <w:rPr>
          <w:rFonts w:ascii="PT Astra Serif" w:hAnsi="PT Astra Serif"/>
          <w:spacing w:val="-2"/>
          <w:sz w:val="26"/>
          <w:szCs w:val="26"/>
        </w:rPr>
        <w:t xml:space="preserve">(Постановление Правительства Ульяновской области № 233-п от 23.05.2019 г. «О некоторых мерах по реализации регионального проекта </w:t>
      </w:r>
      <w:r w:rsidR="00136222" w:rsidRPr="003C120F">
        <w:rPr>
          <w:rFonts w:ascii="PT Astra Serif" w:hAnsi="PT Astra Serif"/>
          <w:spacing w:val="-2"/>
          <w:sz w:val="26"/>
          <w:szCs w:val="26"/>
        </w:rPr>
        <w:t xml:space="preserve"> </w:t>
      </w:r>
      <w:r w:rsidRPr="003C120F">
        <w:rPr>
          <w:rFonts w:ascii="PT Astra Serif" w:hAnsi="PT Astra Serif"/>
          <w:spacing w:val="-2"/>
          <w:sz w:val="26"/>
          <w:szCs w:val="26"/>
        </w:rPr>
        <w:t>«Создание системы поддержки фермеров и развитие сельской кооперации»</w:t>
      </w:r>
      <w:r w:rsidR="00136222" w:rsidRPr="003C120F">
        <w:rPr>
          <w:rFonts w:ascii="PT Astra Serif" w:hAnsi="PT Astra Serif"/>
          <w:spacing w:val="-2"/>
          <w:sz w:val="26"/>
          <w:szCs w:val="26"/>
        </w:rPr>
        <w:t>)</w:t>
      </w:r>
      <w:r w:rsidRPr="003C120F">
        <w:rPr>
          <w:rFonts w:ascii="PT Astra Serif" w:hAnsi="PT Astra Serif"/>
          <w:spacing w:val="-2"/>
          <w:sz w:val="26"/>
          <w:szCs w:val="26"/>
        </w:rPr>
        <w:t>. Определены правила предоставления КФХ грантов в форме субсидий из областного бюджета Ульяновской области в целях финансового обеспечения части их затрат на реализацию проекта «</w:t>
      </w:r>
      <w:proofErr w:type="spellStart"/>
      <w:r w:rsidRPr="003C120F">
        <w:rPr>
          <w:rFonts w:ascii="PT Astra Serif" w:hAnsi="PT Astra Serif"/>
          <w:spacing w:val="-2"/>
          <w:sz w:val="26"/>
          <w:szCs w:val="26"/>
        </w:rPr>
        <w:t>Агростартап</w:t>
      </w:r>
      <w:proofErr w:type="spellEnd"/>
      <w:r w:rsidRPr="003C120F">
        <w:rPr>
          <w:rFonts w:ascii="PT Astra Serif" w:hAnsi="PT Astra Serif"/>
          <w:spacing w:val="-2"/>
          <w:sz w:val="26"/>
          <w:szCs w:val="26"/>
        </w:rPr>
        <w:t>».</w:t>
      </w:r>
    </w:p>
    <w:p w:rsidR="00BD56E8" w:rsidRPr="003C120F" w:rsidRDefault="00BD56E8" w:rsidP="003C120F">
      <w:pPr>
        <w:widowControl w:val="0"/>
        <w:overflowPunct w:val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eastAsia="Calibri" w:hAnsi="PT Astra Serif" w:cs="PT Astra Serif"/>
          <w:sz w:val="26"/>
          <w:szCs w:val="26"/>
          <w:lang w:eastAsia="en-US"/>
        </w:rPr>
        <w:t xml:space="preserve">- </w:t>
      </w:r>
      <w:proofErr w:type="gramStart"/>
      <w:r w:rsidRPr="003C120F">
        <w:rPr>
          <w:rFonts w:ascii="PT Astra Serif" w:eastAsia="Calibri" w:hAnsi="PT Astra Serif" w:cs="PT Astra Serif"/>
          <w:sz w:val="26"/>
          <w:szCs w:val="26"/>
          <w:lang w:eastAsia="en-US"/>
        </w:rPr>
        <w:t>г</w:t>
      </w:r>
      <w:proofErr w:type="gramEnd"/>
      <w:r w:rsidRPr="003C120F">
        <w:rPr>
          <w:rFonts w:ascii="PT Astra Serif" w:eastAsia="Calibri" w:hAnsi="PT Astra Serif" w:cs="PT Astra Serif"/>
          <w:sz w:val="26"/>
          <w:szCs w:val="26"/>
          <w:lang w:eastAsia="en-US"/>
        </w:rPr>
        <w:t>ранты по направлению «</w:t>
      </w:r>
      <w:proofErr w:type="spellStart"/>
      <w:r w:rsidRPr="003C120F">
        <w:rPr>
          <w:rFonts w:ascii="PT Astra Serif" w:eastAsia="Calibri" w:hAnsi="PT Astra Serif" w:cs="PT Astra Serif"/>
          <w:sz w:val="26"/>
          <w:szCs w:val="26"/>
          <w:lang w:eastAsia="en-US"/>
        </w:rPr>
        <w:t>Агротуризм</w:t>
      </w:r>
      <w:proofErr w:type="spellEnd"/>
      <w:r w:rsidRPr="003C120F">
        <w:rPr>
          <w:rFonts w:ascii="PT Astra Serif" w:eastAsia="Calibri" w:hAnsi="PT Astra Serif" w:cs="PT Astra Serif"/>
          <w:sz w:val="26"/>
          <w:szCs w:val="26"/>
          <w:lang w:eastAsia="en-US"/>
        </w:rPr>
        <w:t xml:space="preserve">»,  в соответствии с Государственной программой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№ 717, </w:t>
      </w:r>
    </w:p>
    <w:p w:rsidR="00935B47" w:rsidRPr="003C120F" w:rsidRDefault="00935B47" w:rsidP="003C120F">
      <w:pPr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  <w:r w:rsidRPr="003C120F">
        <w:rPr>
          <w:rFonts w:ascii="PT Astra Serif" w:hAnsi="PT Astra Serif"/>
          <w:b/>
          <w:bCs/>
          <w:sz w:val="26"/>
          <w:szCs w:val="26"/>
        </w:rPr>
        <w:lastRenderedPageBreak/>
        <w:t>ГЛАВА 4. Реализация Инвестиционной стратегии МО «Сенгилеевский район» Ульяновской области до 20</w:t>
      </w:r>
      <w:r w:rsidR="007841FE" w:rsidRPr="003C120F">
        <w:rPr>
          <w:rFonts w:ascii="PT Astra Serif" w:hAnsi="PT Astra Serif"/>
          <w:b/>
          <w:bCs/>
          <w:sz w:val="26"/>
          <w:szCs w:val="26"/>
        </w:rPr>
        <w:t>30</w:t>
      </w:r>
      <w:r w:rsidR="0066357A" w:rsidRPr="003C120F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3C120F">
        <w:rPr>
          <w:rFonts w:ascii="PT Astra Serif" w:hAnsi="PT Astra Serif"/>
          <w:b/>
          <w:bCs/>
          <w:sz w:val="26"/>
          <w:szCs w:val="26"/>
        </w:rPr>
        <w:t>года.</w:t>
      </w:r>
    </w:p>
    <w:p w:rsidR="00935B47" w:rsidRPr="003C120F" w:rsidRDefault="00935B47" w:rsidP="003C120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b/>
          <w:bCs/>
          <w:sz w:val="26"/>
          <w:szCs w:val="26"/>
        </w:rPr>
        <w:t>4.1. Мероприятия по формированию конкурентоспособного и привлекательного инвестиционного климата</w:t>
      </w:r>
    </w:p>
    <w:p w:rsidR="004C2491" w:rsidRPr="003C120F" w:rsidRDefault="004C2491" w:rsidP="003C120F">
      <w:pPr>
        <w:shd w:val="clear" w:color="auto" w:fill="FFFFFF"/>
        <w:ind w:right="11" w:firstLine="566"/>
        <w:jc w:val="both"/>
        <w:rPr>
          <w:rFonts w:ascii="PT Astra Serif" w:hAnsi="PT Astra Serif"/>
          <w:spacing w:val="-1"/>
          <w:sz w:val="26"/>
          <w:szCs w:val="26"/>
        </w:rPr>
      </w:pPr>
      <w:r w:rsidRPr="003C120F">
        <w:rPr>
          <w:rFonts w:ascii="PT Astra Serif" w:hAnsi="PT Astra Serif"/>
          <w:spacing w:val="-1"/>
          <w:sz w:val="26"/>
          <w:szCs w:val="26"/>
        </w:rPr>
        <w:t>Ф</w:t>
      </w:r>
      <w:r w:rsidR="00935B47" w:rsidRPr="003C120F">
        <w:rPr>
          <w:rFonts w:ascii="PT Astra Serif" w:hAnsi="PT Astra Serif"/>
          <w:spacing w:val="-1"/>
          <w:sz w:val="26"/>
          <w:szCs w:val="26"/>
        </w:rPr>
        <w:t xml:space="preserve">ормирование благоприятного и конкурентоспособного инвестиционного климата предполагает решение поставленных задач в рамках приоритетных направлений инвестиционного развития территории </w:t>
      </w:r>
      <w:r w:rsidR="00896A5C" w:rsidRPr="003C120F">
        <w:rPr>
          <w:rFonts w:ascii="PT Astra Serif" w:hAnsi="PT Astra Serif"/>
          <w:spacing w:val="-1"/>
          <w:sz w:val="26"/>
          <w:szCs w:val="26"/>
        </w:rPr>
        <w:t xml:space="preserve">Сенгилеевского </w:t>
      </w:r>
      <w:r w:rsidR="00935B47" w:rsidRPr="003C120F">
        <w:rPr>
          <w:rFonts w:ascii="PT Astra Serif" w:hAnsi="PT Astra Serif"/>
          <w:spacing w:val="-1"/>
          <w:sz w:val="26"/>
          <w:szCs w:val="26"/>
        </w:rPr>
        <w:t>района, а также реализацию комплекса мероприятий по поддержке инвестиционной деятельности.</w:t>
      </w:r>
      <w:r w:rsidR="00575EA9" w:rsidRPr="003C120F">
        <w:rPr>
          <w:rFonts w:ascii="PT Astra Serif" w:hAnsi="PT Astra Serif"/>
          <w:spacing w:val="-1"/>
          <w:sz w:val="26"/>
          <w:szCs w:val="26"/>
        </w:rPr>
        <w:t xml:space="preserve"> </w:t>
      </w:r>
      <w:r w:rsidR="00935B47" w:rsidRPr="003C120F">
        <w:rPr>
          <w:rFonts w:ascii="PT Astra Serif" w:hAnsi="PT Astra Serif"/>
          <w:spacing w:val="-1"/>
          <w:sz w:val="26"/>
          <w:szCs w:val="26"/>
        </w:rPr>
        <w:t xml:space="preserve">Достижение стратегических целей  инвестиционной  политики Сенгилеевского района будет осуществляться за счёт  реализации как мероприятий действующих областных и районных целевых программ, так и комплекса дополнительных мероприятий, направленных на привлечение новых  инвестиций  в Сенгилеевский район и повышение инвестиционной активности хозяйствующих субъектов. </w:t>
      </w:r>
    </w:p>
    <w:p w:rsidR="00935B47" w:rsidRPr="003C120F" w:rsidRDefault="00935B47" w:rsidP="003C120F">
      <w:pPr>
        <w:shd w:val="clear" w:color="auto" w:fill="FFFFFF"/>
        <w:ind w:left="24" w:right="11" w:firstLine="542"/>
        <w:jc w:val="both"/>
        <w:rPr>
          <w:rFonts w:ascii="PT Astra Serif" w:hAnsi="PT Astra Serif"/>
          <w:spacing w:val="-1"/>
          <w:sz w:val="26"/>
          <w:szCs w:val="26"/>
        </w:rPr>
      </w:pPr>
      <w:r w:rsidRPr="003C120F">
        <w:rPr>
          <w:rFonts w:ascii="PT Astra Serif" w:hAnsi="PT Astra Serif"/>
          <w:spacing w:val="-1"/>
          <w:sz w:val="26"/>
          <w:szCs w:val="26"/>
        </w:rPr>
        <w:t>Комплексный механизм поддержки инвестиционной деятельнос</w:t>
      </w:r>
      <w:r w:rsidR="00643F89">
        <w:rPr>
          <w:rFonts w:ascii="PT Astra Serif" w:hAnsi="PT Astra Serif"/>
          <w:spacing w:val="-1"/>
          <w:sz w:val="26"/>
          <w:szCs w:val="26"/>
        </w:rPr>
        <w:t>ти на территории Сенгилеевского</w:t>
      </w:r>
      <w:r w:rsidRPr="003C120F">
        <w:rPr>
          <w:rFonts w:ascii="PT Astra Serif" w:hAnsi="PT Astra Serif"/>
          <w:spacing w:val="-1"/>
          <w:sz w:val="26"/>
          <w:szCs w:val="26"/>
        </w:rPr>
        <w:t xml:space="preserve"> района будет  предусматривать  следующие мероприятия:</w:t>
      </w:r>
    </w:p>
    <w:p w:rsidR="00935B47" w:rsidRPr="003C120F" w:rsidRDefault="00935B47" w:rsidP="003C120F">
      <w:pPr>
        <w:shd w:val="clear" w:color="auto" w:fill="FFFFFF"/>
        <w:tabs>
          <w:tab w:val="left" w:pos="907"/>
        </w:tabs>
        <w:ind w:right="14" w:firstLine="581"/>
        <w:jc w:val="both"/>
        <w:rPr>
          <w:rFonts w:ascii="PT Astra Serif" w:hAnsi="PT Astra Serif"/>
          <w:i/>
          <w:iCs/>
          <w:sz w:val="26"/>
          <w:szCs w:val="26"/>
        </w:rPr>
      </w:pPr>
      <w:r w:rsidRPr="003C120F">
        <w:rPr>
          <w:rFonts w:ascii="PT Astra Serif" w:hAnsi="PT Astra Serif"/>
          <w:i/>
          <w:iCs/>
          <w:spacing w:val="-24"/>
          <w:sz w:val="26"/>
          <w:szCs w:val="26"/>
        </w:rPr>
        <w:t>1.</w:t>
      </w:r>
      <w:r w:rsidRPr="003C120F">
        <w:rPr>
          <w:rFonts w:ascii="PT Astra Serif" w:hAnsi="PT Astra Serif"/>
          <w:i/>
          <w:iCs/>
          <w:sz w:val="26"/>
          <w:szCs w:val="26"/>
        </w:rPr>
        <w:tab/>
        <w:t>Снижение административных барьеров и сокращение управленческих рисков при реализации инвестиционных проектов:</w:t>
      </w:r>
    </w:p>
    <w:p w:rsidR="00935B47" w:rsidRPr="003C120F" w:rsidRDefault="00935B47" w:rsidP="003C120F">
      <w:pPr>
        <w:shd w:val="clear" w:color="auto" w:fill="FFFFFF"/>
        <w:tabs>
          <w:tab w:val="left" w:pos="907"/>
        </w:tabs>
        <w:ind w:right="14" w:firstLine="581"/>
        <w:jc w:val="both"/>
        <w:rPr>
          <w:rFonts w:ascii="PT Astra Serif" w:hAnsi="PT Astra Serif"/>
          <w:sz w:val="26"/>
          <w:szCs w:val="26"/>
        </w:rPr>
      </w:pPr>
      <w:proofErr w:type="gramStart"/>
      <w:r w:rsidRPr="003C120F">
        <w:rPr>
          <w:rFonts w:ascii="PT Astra Serif" w:hAnsi="PT Astra Serif"/>
          <w:sz w:val="26"/>
          <w:szCs w:val="26"/>
        </w:rPr>
        <w:t>- организация эффективной работы по вопросам улучшения  административной  среды,  анализа случаев создания необоснованных барьеров  для инвесторов, выработке рекомендаций по организации  взаимодействия  органов исполнительной власти Сенгилеевского района и лиц, участвую</w:t>
      </w:r>
      <w:r w:rsidR="00333FD3">
        <w:rPr>
          <w:rFonts w:ascii="PT Astra Serif" w:hAnsi="PT Astra Serif"/>
          <w:sz w:val="26"/>
          <w:szCs w:val="26"/>
        </w:rPr>
        <w:t>щих в инвестиционных процессах,</w:t>
      </w:r>
      <w:r w:rsidRPr="003C120F">
        <w:rPr>
          <w:rFonts w:ascii="PT Astra Serif" w:hAnsi="PT Astra Serif"/>
          <w:sz w:val="26"/>
          <w:szCs w:val="26"/>
        </w:rPr>
        <w:t xml:space="preserve"> рассмотрение результатов реализации инвестиционных проектов, включая несостоявшиеся и неуспешные, проведение анализа причин успехов и неудач  с целью дальнейшей разработки мероприятий по снижению негативных последствий рисков и их нейтрализации;</w:t>
      </w:r>
      <w:proofErr w:type="gramEnd"/>
    </w:p>
    <w:p w:rsidR="00935B47" w:rsidRPr="003C120F" w:rsidRDefault="00935B47" w:rsidP="003C120F">
      <w:pPr>
        <w:shd w:val="clear" w:color="auto" w:fill="FFFFFF"/>
        <w:tabs>
          <w:tab w:val="left" w:pos="888"/>
        </w:tabs>
        <w:ind w:left="14" w:right="14" w:firstLine="566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-</w:t>
      </w:r>
      <w:r w:rsidRPr="003C120F">
        <w:rPr>
          <w:rFonts w:ascii="PT Astra Serif" w:hAnsi="PT Astra Serif"/>
          <w:sz w:val="26"/>
          <w:szCs w:val="26"/>
        </w:rPr>
        <w:tab/>
        <w:t xml:space="preserve">организация эффективной работы Инвестиционного Совета </w:t>
      </w:r>
      <w:r w:rsidRPr="003C120F">
        <w:rPr>
          <w:rFonts w:ascii="PT Astra Serif" w:hAnsi="PT Astra Serif"/>
          <w:spacing w:val="-3"/>
          <w:sz w:val="26"/>
          <w:szCs w:val="26"/>
        </w:rPr>
        <w:t xml:space="preserve">и Координационного Совета по развитию предпринимательства при Главе Администрации района  по вопросам улучшения </w:t>
      </w:r>
      <w:r w:rsidRPr="003C120F">
        <w:rPr>
          <w:rFonts w:ascii="PT Astra Serif" w:hAnsi="PT Astra Serif"/>
          <w:spacing w:val="-1"/>
          <w:sz w:val="26"/>
          <w:szCs w:val="26"/>
        </w:rPr>
        <w:t xml:space="preserve">административной среды,  анализа случаев создания необоснованных барьеров для инвесторов и </w:t>
      </w:r>
      <w:r w:rsidRPr="003C120F">
        <w:rPr>
          <w:rFonts w:ascii="PT Astra Serif" w:hAnsi="PT Astra Serif"/>
          <w:spacing w:val="-2"/>
          <w:sz w:val="26"/>
          <w:szCs w:val="26"/>
        </w:rPr>
        <w:t>выработке рекомендаций по улучшению инвестиционного климата</w:t>
      </w:r>
      <w:r w:rsidRPr="003C120F">
        <w:rPr>
          <w:rFonts w:ascii="PT Astra Serif" w:hAnsi="PT Astra Serif"/>
          <w:sz w:val="26"/>
          <w:szCs w:val="26"/>
        </w:rPr>
        <w:t>;</w:t>
      </w:r>
    </w:p>
    <w:p w:rsidR="00935B47" w:rsidRPr="003C120F" w:rsidRDefault="00935B47" w:rsidP="003C120F">
      <w:pPr>
        <w:shd w:val="clear" w:color="auto" w:fill="FFFFFF"/>
        <w:tabs>
          <w:tab w:val="left" w:pos="888"/>
        </w:tabs>
        <w:ind w:left="14" w:right="14" w:firstLine="566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- сопровождения инвестиционных проектов по принципу «</w:t>
      </w:r>
      <w:r w:rsidR="005E4FF1" w:rsidRPr="003C120F">
        <w:rPr>
          <w:rFonts w:ascii="PT Astra Serif" w:hAnsi="PT Astra Serif"/>
          <w:sz w:val="26"/>
          <w:szCs w:val="26"/>
        </w:rPr>
        <w:t>о</w:t>
      </w:r>
      <w:r w:rsidRPr="003C120F">
        <w:rPr>
          <w:rFonts w:ascii="PT Astra Serif" w:hAnsi="PT Astra Serif"/>
          <w:sz w:val="26"/>
          <w:szCs w:val="26"/>
        </w:rPr>
        <w:t>дно</w:t>
      </w:r>
      <w:r w:rsidR="00643F89">
        <w:rPr>
          <w:rFonts w:ascii="PT Astra Serif" w:hAnsi="PT Astra Serif"/>
          <w:sz w:val="26"/>
          <w:szCs w:val="26"/>
        </w:rPr>
        <w:t>го окна», тесное взаимодействие</w:t>
      </w:r>
      <w:r w:rsidRPr="003C120F">
        <w:rPr>
          <w:rFonts w:ascii="PT Astra Serif" w:hAnsi="PT Astra Serif"/>
          <w:sz w:val="26"/>
          <w:szCs w:val="26"/>
        </w:rPr>
        <w:t xml:space="preserve"> с Агентством развития Ульяновской области</w:t>
      </w:r>
      <w:r w:rsidR="005E4FF1" w:rsidRPr="003C120F">
        <w:rPr>
          <w:rFonts w:ascii="PT Astra Serif" w:hAnsi="PT Astra Serif"/>
          <w:sz w:val="26"/>
          <w:szCs w:val="26"/>
        </w:rPr>
        <w:t xml:space="preserve"> и Министерствами  Ульяновской области</w:t>
      </w:r>
      <w:r w:rsidRPr="003C120F">
        <w:rPr>
          <w:rFonts w:ascii="PT Astra Serif" w:hAnsi="PT Astra Serif"/>
          <w:sz w:val="26"/>
          <w:szCs w:val="26"/>
        </w:rPr>
        <w:t>;</w:t>
      </w:r>
    </w:p>
    <w:p w:rsidR="00AC5F32" w:rsidRPr="003C120F" w:rsidRDefault="00AC5F32" w:rsidP="003C120F">
      <w:pPr>
        <w:ind w:firstLine="567"/>
        <w:jc w:val="both"/>
        <w:rPr>
          <w:rFonts w:ascii="PT Astra Serif" w:hAnsi="PT Astra Serif"/>
          <w:spacing w:val="-1"/>
          <w:sz w:val="26"/>
          <w:szCs w:val="26"/>
        </w:rPr>
      </w:pPr>
      <w:r w:rsidRPr="003C120F">
        <w:rPr>
          <w:rFonts w:ascii="PT Astra Serif" w:hAnsi="PT Astra Serif"/>
          <w:spacing w:val="-1"/>
          <w:sz w:val="26"/>
          <w:szCs w:val="26"/>
        </w:rPr>
        <w:t xml:space="preserve">- внедрение  Регионального инвестиционного Стандарта на территории района. </w:t>
      </w:r>
    </w:p>
    <w:p w:rsidR="00935B47" w:rsidRPr="003C120F" w:rsidRDefault="00935B47" w:rsidP="003C120F">
      <w:pPr>
        <w:widowControl w:val="0"/>
        <w:numPr>
          <w:ilvl w:val="0"/>
          <w:numId w:val="17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ind w:left="5" w:right="34" w:firstLine="562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pacing w:val="-2"/>
          <w:sz w:val="26"/>
          <w:szCs w:val="26"/>
        </w:rPr>
        <w:t>формирование канала прямой связи инвесторов с органами местного самоуправления Сенгилеевского</w:t>
      </w:r>
      <w:r w:rsidRPr="003C120F">
        <w:rPr>
          <w:rFonts w:ascii="PT Astra Serif" w:hAnsi="PT Astra Serif"/>
          <w:spacing w:val="-1"/>
          <w:sz w:val="26"/>
          <w:szCs w:val="26"/>
        </w:rPr>
        <w:t xml:space="preserve"> района для обеспечения  гарантий соблюдения прав инвесторов.</w:t>
      </w:r>
    </w:p>
    <w:p w:rsidR="00935B47" w:rsidRPr="003C120F" w:rsidRDefault="00935B47" w:rsidP="003C120F">
      <w:pPr>
        <w:shd w:val="clear" w:color="auto" w:fill="FFFFFF"/>
        <w:tabs>
          <w:tab w:val="left" w:pos="1013"/>
        </w:tabs>
        <w:ind w:left="24" w:right="5" w:firstLine="576"/>
        <w:jc w:val="both"/>
        <w:rPr>
          <w:rFonts w:ascii="PT Astra Serif" w:hAnsi="PT Astra Serif"/>
          <w:i/>
          <w:iCs/>
          <w:sz w:val="26"/>
          <w:szCs w:val="26"/>
        </w:rPr>
      </w:pPr>
      <w:r w:rsidRPr="003C120F">
        <w:rPr>
          <w:rFonts w:ascii="PT Astra Serif" w:hAnsi="PT Astra Serif"/>
          <w:i/>
          <w:iCs/>
          <w:spacing w:val="-31"/>
          <w:sz w:val="26"/>
          <w:szCs w:val="26"/>
        </w:rPr>
        <w:t>2.</w:t>
      </w:r>
      <w:r w:rsidRPr="003C120F">
        <w:rPr>
          <w:rFonts w:ascii="PT Astra Serif" w:hAnsi="PT Astra Serif"/>
          <w:i/>
          <w:iCs/>
          <w:sz w:val="26"/>
          <w:szCs w:val="26"/>
        </w:rPr>
        <w:tab/>
        <w:t>Предоставление мер муниципальной поддержки субъектам инвестиционной деятельности.</w:t>
      </w:r>
    </w:p>
    <w:p w:rsidR="00935B47" w:rsidRPr="003C120F" w:rsidRDefault="00935B47" w:rsidP="003C120F">
      <w:pPr>
        <w:shd w:val="clear" w:color="auto" w:fill="FFFFFF"/>
        <w:tabs>
          <w:tab w:val="left" w:pos="1013"/>
        </w:tabs>
        <w:ind w:left="24" w:right="5" w:firstLine="576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В п.3.3 описаны способы финансовой и нефинансовой муниципальной поддержки субъектов инвестиционной деятельности, которые будут совершенствоваться.</w:t>
      </w:r>
    </w:p>
    <w:p w:rsidR="00935B47" w:rsidRPr="003C120F" w:rsidRDefault="00935B47" w:rsidP="003C120F">
      <w:pPr>
        <w:shd w:val="clear" w:color="auto" w:fill="FFFFFF"/>
        <w:tabs>
          <w:tab w:val="left" w:pos="797"/>
        </w:tabs>
        <w:ind w:left="10" w:right="34" w:firstLine="562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i/>
          <w:iCs/>
          <w:spacing w:val="-26"/>
          <w:sz w:val="26"/>
          <w:szCs w:val="26"/>
        </w:rPr>
        <w:t>3.</w:t>
      </w:r>
      <w:r w:rsidRPr="003C120F">
        <w:rPr>
          <w:rFonts w:ascii="PT Astra Serif" w:hAnsi="PT Astra Serif"/>
          <w:i/>
          <w:iCs/>
          <w:sz w:val="26"/>
          <w:szCs w:val="26"/>
        </w:rPr>
        <w:tab/>
      </w:r>
      <w:r w:rsidRPr="003C120F">
        <w:rPr>
          <w:rFonts w:ascii="PT Astra Serif" w:hAnsi="PT Astra Serif"/>
          <w:i/>
          <w:iCs/>
          <w:spacing w:val="-2"/>
          <w:sz w:val="26"/>
          <w:szCs w:val="26"/>
        </w:rPr>
        <w:t xml:space="preserve">Активный поиск возможностей для финансирования инвестиционных проектов за счёт </w:t>
      </w:r>
      <w:r w:rsidRPr="003C120F">
        <w:rPr>
          <w:rFonts w:ascii="PT Astra Serif" w:hAnsi="PT Astra Serif"/>
          <w:i/>
          <w:iCs/>
          <w:sz w:val="26"/>
          <w:szCs w:val="26"/>
        </w:rPr>
        <w:t>привлеченных средств:</w:t>
      </w:r>
    </w:p>
    <w:p w:rsidR="00935B47" w:rsidRPr="003C120F" w:rsidRDefault="00935B47" w:rsidP="003C120F">
      <w:pPr>
        <w:shd w:val="clear" w:color="auto" w:fill="FFFFFF"/>
        <w:tabs>
          <w:tab w:val="left" w:pos="754"/>
        </w:tabs>
        <w:ind w:left="5" w:right="34" w:firstLine="562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b/>
          <w:bCs/>
          <w:i/>
          <w:iCs/>
          <w:sz w:val="26"/>
          <w:szCs w:val="26"/>
        </w:rPr>
        <w:lastRenderedPageBreak/>
        <w:t>-</w:t>
      </w:r>
      <w:r w:rsidRPr="003C120F">
        <w:rPr>
          <w:rFonts w:ascii="PT Astra Serif" w:hAnsi="PT Astra Serif"/>
          <w:b/>
          <w:bCs/>
          <w:i/>
          <w:iCs/>
          <w:sz w:val="26"/>
          <w:szCs w:val="26"/>
        </w:rPr>
        <w:tab/>
      </w:r>
      <w:r w:rsidRPr="003C120F">
        <w:rPr>
          <w:rFonts w:ascii="PT Astra Serif" w:hAnsi="PT Astra Serif"/>
          <w:sz w:val="26"/>
          <w:szCs w:val="26"/>
        </w:rPr>
        <w:t>пои</w:t>
      </w:r>
      <w:proofErr w:type="gramStart"/>
      <w:r w:rsidRPr="003C120F">
        <w:rPr>
          <w:rFonts w:ascii="PT Astra Serif" w:hAnsi="PT Astra Serif"/>
          <w:sz w:val="26"/>
          <w:szCs w:val="26"/>
        </w:rPr>
        <w:t>ск стр</w:t>
      </w:r>
      <w:proofErr w:type="gramEnd"/>
      <w:r w:rsidRPr="003C120F">
        <w:rPr>
          <w:rFonts w:ascii="PT Astra Serif" w:hAnsi="PT Astra Serif"/>
          <w:sz w:val="26"/>
          <w:szCs w:val="26"/>
        </w:rPr>
        <w:t xml:space="preserve">атегических партнеров, заинтересованных в реализации инвестиционных проектов на </w:t>
      </w:r>
      <w:proofErr w:type="spellStart"/>
      <w:r w:rsidRPr="003C120F">
        <w:rPr>
          <w:rFonts w:ascii="PT Astra Serif" w:hAnsi="PT Astra Serif"/>
          <w:sz w:val="26"/>
          <w:szCs w:val="26"/>
        </w:rPr>
        <w:t>внутрироссийском</w:t>
      </w:r>
      <w:proofErr w:type="spellEnd"/>
      <w:r w:rsidRPr="003C120F">
        <w:rPr>
          <w:rFonts w:ascii="PT Astra Serif" w:hAnsi="PT Astra Serif"/>
          <w:sz w:val="26"/>
          <w:szCs w:val="26"/>
        </w:rPr>
        <w:t xml:space="preserve"> рынке, их ознакомление с особенностями хозяйственного комплекса района;</w:t>
      </w:r>
    </w:p>
    <w:p w:rsidR="00935B47" w:rsidRPr="003C120F" w:rsidRDefault="00935B47" w:rsidP="003C120F">
      <w:pPr>
        <w:shd w:val="clear" w:color="auto" w:fill="FFFFFF"/>
        <w:ind w:left="43" w:firstLine="524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- размещение и издание любой информации о приоритетных направлениях </w:t>
      </w:r>
      <w:r w:rsidRPr="003C120F">
        <w:rPr>
          <w:rFonts w:ascii="PT Astra Serif" w:hAnsi="PT Astra Serif"/>
          <w:spacing w:val="-2"/>
          <w:sz w:val="26"/>
          <w:szCs w:val="26"/>
        </w:rPr>
        <w:t xml:space="preserve">инвестиционного развития, возможных инвестиционных проектах, свободных инвестиционных </w:t>
      </w:r>
      <w:r w:rsidRPr="003C120F">
        <w:rPr>
          <w:rFonts w:ascii="PT Astra Serif" w:hAnsi="PT Astra Serif"/>
          <w:sz w:val="26"/>
          <w:szCs w:val="26"/>
        </w:rPr>
        <w:t>площадках Сенгилеевского района</w:t>
      </w:r>
      <w:proofErr w:type="gramStart"/>
      <w:r w:rsidRPr="003C120F">
        <w:rPr>
          <w:rFonts w:ascii="PT Astra Serif" w:hAnsi="PT Astra Serif"/>
          <w:sz w:val="26"/>
          <w:szCs w:val="26"/>
        </w:rPr>
        <w:t xml:space="preserve"> ;</w:t>
      </w:r>
      <w:proofErr w:type="gramEnd"/>
    </w:p>
    <w:p w:rsidR="00935B47" w:rsidRPr="003C120F" w:rsidRDefault="00935B47" w:rsidP="003C120F">
      <w:pPr>
        <w:shd w:val="clear" w:color="auto" w:fill="FFFFFF"/>
        <w:tabs>
          <w:tab w:val="left" w:pos="734"/>
        </w:tabs>
        <w:ind w:left="38" w:firstLine="557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-</w:t>
      </w:r>
      <w:r w:rsidRPr="003C120F">
        <w:rPr>
          <w:rFonts w:ascii="PT Astra Serif" w:hAnsi="PT Astra Serif"/>
          <w:sz w:val="26"/>
          <w:szCs w:val="26"/>
        </w:rPr>
        <w:tab/>
      </w:r>
      <w:r w:rsidRPr="003C120F">
        <w:rPr>
          <w:rFonts w:ascii="PT Astra Serif" w:hAnsi="PT Astra Serif"/>
          <w:spacing w:val="-1"/>
          <w:sz w:val="26"/>
          <w:szCs w:val="26"/>
        </w:rPr>
        <w:t>постоянный рост профессионализма и мотивации специалистов органов власти, взаимодействующих с инвесторами.</w:t>
      </w:r>
    </w:p>
    <w:p w:rsidR="00935B47" w:rsidRPr="003C120F" w:rsidRDefault="00935B47" w:rsidP="003C120F">
      <w:pPr>
        <w:shd w:val="clear" w:color="auto" w:fill="FFFFFF"/>
        <w:tabs>
          <w:tab w:val="left" w:pos="1061"/>
        </w:tabs>
        <w:ind w:left="48" w:firstLine="552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i/>
          <w:iCs/>
          <w:spacing w:val="-24"/>
          <w:sz w:val="26"/>
          <w:szCs w:val="26"/>
        </w:rPr>
        <w:t xml:space="preserve">4. </w:t>
      </w:r>
      <w:r w:rsidRPr="003C120F">
        <w:rPr>
          <w:rFonts w:ascii="PT Astra Serif" w:hAnsi="PT Astra Serif"/>
          <w:i/>
          <w:iCs/>
          <w:sz w:val="26"/>
          <w:szCs w:val="26"/>
        </w:rPr>
        <w:t>Формирование земельных участков с готовой дорожной и инженерной</w:t>
      </w:r>
      <w:r w:rsidRPr="003C120F">
        <w:rPr>
          <w:rFonts w:ascii="PT Astra Serif" w:hAnsi="PT Astra Serif"/>
          <w:i/>
          <w:iCs/>
          <w:sz w:val="26"/>
          <w:szCs w:val="26"/>
        </w:rPr>
        <w:br/>
        <w:t>инфраструктурой для реализации инвестиционных проектов.</w:t>
      </w:r>
    </w:p>
    <w:p w:rsidR="00935B47" w:rsidRPr="003C120F" w:rsidRDefault="00935B47" w:rsidP="003C120F">
      <w:pPr>
        <w:widowControl w:val="0"/>
        <w:numPr>
          <w:ilvl w:val="0"/>
          <w:numId w:val="1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left="38" w:right="10" w:firstLine="557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pacing w:val="-1"/>
          <w:sz w:val="26"/>
          <w:szCs w:val="26"/>
        </w:rPr>
        <w:t xml:space="preserve"> </w:t>
      </w:r>
      <w:proofErr w:type="gramStart"/>
      <w:r w:rsidRPr="003C120F">
        <w:rPr>
          <w:rFonts w:ascii="PT Astra Serif" w:hAnsi="PT Astra Serif"/>
          <w:spacing w:val="-1"/>
          <w:sz w:val="26"/>
          <w:szCs w:val="26"/>
        </w:rPr>
        <w:t>ф</w:t>
      </w:r>
      <w:proofErr w:type="gramEnd"/>
      <w:r w:rsidRPr="003C120F">
        <w:rPr>
          <w:rFonts w:ascii="PT Astra Serif" w:hAnsi="PT Astra Serif"/>
          <w:spacing w:val="-1"/>
          <w:sz w:val="26"/>
          <w:szCs w:val="26"/>
        </w:rPr>
        <w:t xml:space="preserve">ормирование и регулярное обновление базы данных свободных земельных участков </w:t>
      </w:r>
      <w:r w:rsidRPr="003C120F">
        <w:rPr>
          <w:rFonts w:ascii="PT Astra Serif" w:hAnsi="PT Astra Serif"/>
          <w:sz w:val="26"/>
          <w:szCs w:val="26"/>
        </w:rPr>
        <w:t>для размещения инвестиционных проектов;</w:t>
      </w:r>
    </w:p>
    <w:p w:rsidR="00935B47" w:rsidRPr="003C120F" w:rsidRDefault="00CF203D" w:rsidP="003C120F">
      <w:pPr>
        <w:widowControl w:val="0"/>
        <w:numPr>
          <w:ilvl w:val="0"/>
          <w:numId w:val="1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left="576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pacing w:val="-1"/>
          <w:sz w:val="26"/>
          <w:szCs w:val="26"/>
        </w:rPr>
        <w:t>е</w:t>
      </w:r>
      <w:r w:rsidR="00935B47" w:rsidRPr="003C120F">
        <w:rPr>
          <w:rFonts w:ascii="PT Astra Serif" w:hAnsi="PT Astra Serif"/>
          <w:spacing w:val="-1"/>
          <w:sz w:val="26"/>
          <w:szCs w:val="26"/>
        </w:rPr>
        <w:t>жегодная актуализация плана создания объектов инженерной и транспортной  инфраструктуры в Сенгилеевском районе;</w:t>
      </w:r>
    </w:p>
    <w:p w:rsidR="00935B47" w:rsidRPr="003C120F" w:rsidRDefault="00935B47" w:rsidP="003C120F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24" w:right="14" w:firstLine="552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pacing w:val="-1"/>
          <w:sz w:val="26"/>
          <w:szCs w:val="26"/>
        </w:rPr>
        <w:t>своевременная корректировка документов территориального планирования в случае возникновения необходимости при реализации нового инвестиционного проекта.</w:t>
      </w:r>
    </w:p>
    <w:p w:rsidR="00CF203D" w:rsidRPr="003C120F" w:rsidRDefault="00CF203D" w:rsidP="003C120F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24" w:right="14" w:firstLine="552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pacing w:val="-1"/>
          <w:sz w:val="26"/>
          <w:szCs w:val="26"/>
        </w:rPr>
        <w:t xml:space="preserve"> своевременное размещение на Инвестиционной карте Ульяновской области;</w:t>
      </w:r>
    </w:p>
    <w:p w:rsidR="00935B47" w:rsidRPr="003C120F" w:rsidRDefault="00935B47" w:rsidP="003C120F">
      <w:pPr>
        <w:shd w:val="clear" w:color="auto" w:fill="FFFFFF"/>
        <w:tabs>
          <w:tab w:val="left" w:pos="835"/>
        </w:tabs>
        <w:ind w:left="590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i/>
          <w:iCs/>
          <w:spacing w:val="-24"/>
          <w:sz w:val="26"/>
          <w:szCs w:val="26"/>
        </w:rPr>
        <w:t>5.</w:t>
      </w:r>
      <w:r w:rsidRPr="003C120F">
        <w:rPr>
          <w:rFonts w:ascii="PT Astra Serif" w:hAnsi="PT Astra Serif"/>
          <w:i/>
          <w:iCs/>
          <w:sz w:val="26"/>
          <w:szCs w:val="26"/>
        </w:rPr>
        <w:tab/>
        <w:t>Формирование благоприятного инвестиционного имиджа МО «Сенгилеевский район»:</w:t>
      </w:r>
    </w:p>
    <w:p w:rsidR="00935B47" w:rsidRPr="003C120F" w:rsidRDefault="00935B47" w:rsidP="003C120F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24" w:right="14" w:firstLine="552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широкое информационное освещение успешного опыта реализации крупных инвестиционных проектов;</w:t>
      </w:r>
    </w:p>
    <w:p w:rsidR="00935B47" w:rsidRPr="003C120F" w:rsidRDefault="00935B47" w:rsidP="003C120F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24" w:right="14" w:firstLine="552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активное продвижение  инвестиционных проектов на межрегиональном уровне путём взаимодействия с Агентством развития Ульяновской области и другими  структурами, заинтересованными в привлечении  инвестиций;</w:t>
      </w:r>
    </w:p>
    <w:p w:rsidR="00935B47" w:rsidRPr="003C120F" w:rsidRDefault="00935B47" w:rsidP="003C120F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24" w:right="14" w:firstLine="552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проведение встреч, круглых столов с представителями малого, среднего и крупного бизнеса, ознакомление их с имеющимися инвестиционными площадками;</w:t>
      </w:r>
    </w:p>
    <w:p w:rsidR="00CF203D" w:rsidRPr="003C120F" w:rsidRDefault="00935B47" w:rsidP="003C120F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24" w:right="14" w:firstLine="552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размещение и актуализация информации об инвестиционных проектах Сенгилеевского района на интернет-сайтах Сенгилеевского района</w:t>
      </w:r>
      <w:r w:rsidR="00CF203D" w:rsidRPr="003C120F">
        <w:rPr>
          <w:rFonts w:ascii="PT Astra Serif" w:hAnsi="PT Astra Serif"/>
          <w:sz w:val="26"/>
          <w:szCs w:val="26"/>
        </w:rPr>
        <w:t>.</w:t>
      </w:r>
    </w:p>
    <w:p w:rsidR="00935B47" w:rsidRPr="003C120F" w:rsidRDefault="00935B47" w:rsidP="003C120F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24" w:right="14" w:firstLine="552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 участие Сенгилеевского района в крупных выставочных мероприятиях, экономических форумах для создания благоприятного имиджа территории.</w:t>
      </w:r>
    </w:p>
    <w:p w:rsidR="00935B47" w:rsidRPr="003C120F" w:rsidRDefault="00935B47" w:rsidP="003C120F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576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pacing w:val="-1"/>
          <w:sz w:val="26"/>
          <w:szCs w:val="26"/>
        </w:rPr>
        <w:t>разработка инвестиционного паспорта района.</w:t>
      </w:r>
    </w:p>
    <w:p w:rsidR="00935B47" w:rsidRPr="003C120F" w:rsidRDefault="00935B47" w:rsidP="003C120F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576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pacing w:val="-1"/>
          <w:sz w:val="26"/>
          <w:szCs w:val="26"/>
        </w:rPr>
        <w:t xml:space="preserve"> </w:t>
      </w:r>
      <w:r w:rsidR="00C94F9B" w:rsidRPr="003C120F">
        <w:rPr>
          <w:rFonts w:ascii="PT Astra Serif" w:hAnsi="PT Astra Serif"/>
          <w:spacing w:val="-1"/>
          <w:sz w:val="26"/>
          <w:szCs w:val="26"/>
        </w:rPr>
        <w:t>п</w:t>
      </w:r>
      <w:r w:rsidRPr="003C120F">
        <w:rPr>
          <w:rFonts w:ascii="PT Astra Serif" w:hAnsi="PT Astra Serif"/>
          <w:spacing w:val="-1"/>
          <w:sz w:val="26"/>
          <w:szCs w:val="26"/>
        </w:rPr>
        <w:t>одготовка</w:t>
      </w:r>
      <w:r w:rsidR="00643F89">
        <w:rPr>
          <w:rFonts w:ascii="PT Astra Serif" w:hAnsi="PT Astra Serif"/>
          <w:spacing w:val="-1"/>
          <w:sz w:val="26"/>
          <w:szCs w:val="26"/>
        </w:rPr>
        <w:t xml:space="preserve"> видеоролика</w:t>
      </w:r>
      <w:r w:rsidRPr="003C120F">
        <w:rPr>
          <w:rFonts w:ascii="PT Astra Serif" w:hAnsi="PT Astra Serif"/>
          <w:spacing w:val="-1"/>
          <w:sz w:val="26"/>
          <w:szCs w:val="26"/>
        </w:rPr>
        <w:t xml:space="preserve"> о</w:t>
      </w:r>
      <w:r w:rsidR="00643F89">
        <w:rPr>
          <w:rFonts w:ascii="PT Astra Serif" w:hAnsi="PT Astra Serif"/>
          <w:spacing w:val="-1"/>
          <w:sz w:val="26"/>
          <w:szCs w:val="26"/>
        </w:rPr>
        <w:t>б</w:t>
      </w:r>
      <w:r w:rsidRPr="003C120F">
        <w:rPr>
          <w:rFonts w:ascii="PT Astra Serif" w:hAnsi="PT Astra Serif"/>
          <w:spacing w:val="-1"/>
          <w:sz w:val="26"/>
          <w:szCs w:val="26"/>
        </w:rPr>
        <w:t xml:space="preserve"> инвестиционном потенциале МО «Сенгилеевский район»;</w:t>
      </w:r>
    </w:p>
    <w:p w:rsidR="00935B47" w:rsidRPr="003C120F" w:rsidRDefault="00935B47" w:rsidP="003C120F">
      <w:pPr>
        <w:ind w:firstLine="576"/>
        <w:jc w:val="both"/>
        <w:rPr>
          <w:rFonts w:ascii="PT Astra Serif" w:hAnsi="PT Astra Serif"/>
          <w:b/>
          <w:sz w:val="26"/>
          <w:szCs w:val="26"/>
        </w:rPr>
      </w:pPr>
      <w:r w:rsidRPr="003C120F">
        <w:rPr>
          <w:rFonts w:ascii="PT Astra Serif" w:hAnsi="PT Astra Serif"/>
          <w:b/>
          <w:sz w:val="26"/>
          <w:szCs w:val="26"/>
        </w:rPr>
        <w:t>4.2. Ожидаемые результаты  реализации Инвестиционной стратегии к 20</w:t>
      </w:r>
      <w:r w:rsidR="00CF203D" w:rsidRPr="003C120F">
        <w:rPr>
          <w:rFonts w:ascii="PT Astra Serif" w:hAnsi="PT Astra Serif"/>
          <w:b/>
          <w:sz w:val="26"/>
          <w:szCs w:val="26"/>
        </w:rPr>
        <w:t>30</w:t>
      </w:r>
      <w:r w:rsidRPr="003C120F">
        <w:rPr>
          <w:rFonts w:ascii="PT Astra Serif" w:hAnsi="PT Astra Serif"/>
          <w:b/>
          <w:sz w:val="26"/>
          <w:szCs w:val="26"/>
        </w:rPr>
        <w:t>году.</w:t>
      </w:r>
    </w:p>
    <w:p w:rsidR="00935B47" w:rsidRPr="003C120F" w:rsidRDefault="00935B47" w:rsidP="003C120F">
      <w:pPr>
        <w:ind w:firstLine="576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ab/>
        <w:t>Основными ожидаемыми результатами реализации настоящей</w:t>
      </w:r>
      <w:r w:rsidR="006568DD" w:rsidRPr="003C120F">
        <w:rPr>
          <w:rFonts w:ascii="PT Astra Serif" w:hAnsi="PT Astra Serif"/>
          <w:sz w:val="26"/>
          <w:szCs w:val="26"/>
        </w:rPr>
        <w:t xml:space="preserve"> С</w:t>
      </w:r>
      <w:r w:rsidRPr="003C120F">
        <w:rPr>
          <w:rFonts w:ascii="PT Astra Serif" w:hAnsi="PT Astra Serif"/>
          <w:sz w:val="26"/>
          <w:szCs w:val="26"/>
        </w:rPr>
        <w:t>тратегии станут:</w:t>
      </w:r>
    </w:p>
    <w:p w:rsidR="00935B47" w:rsidRPr="003C120F" w:rsidRDefault="00935B47" w:rsidP="003C120F">
      <w:pPr>
        <w:ind w:firstLine="576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- увеличение объёмов и темпов роста инвестиций в основной капитал;</w:t>
      </w:r>
    </w:p>
    <w:p w:rsidR="00935B47" w:rsidRPr="003C120F" w:rsidRDefault="00935B47" w:rsidP="003C120F">
      <w:pPr>
        <w:ind w:firstLine="576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- рост объёмов  отгруженных товаров собственного производства;</w:t>
      </w:r>
    </w:p>
    <w:p w:rsidR="00935B47" w:rsidRPr="003C120F" w:rsidRDefault="00935B47" w:rsidP="003C120F">
      <w:pPr>
        <w:ind w:firstLine="576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- положительная  динамика индекса промышленного  производства</w:t>
      </w:r>
      <w:r w:rsidR="00DD6534" w:rsidRPr="003C120F">
        <w:rPr>
          <w:rFonts w:ascii="PT Astra Serif" w:hAnsi="PT Astra Serif"/>
          <w:sz w:val="26"/>
          <w:szCs w:val="26"/>
        </w:rPr>
        <w:t xml:space="preserve"> и </w:t>
      </w:r>
      <w:r w:rsidRPr="003C120F">
        <w:rPr>
          <w:rFonts w:ascii="PT Astra Serif" w:hAnsi="PT Astra Serif"/>
          <w:sz w:val="26"/>
          <w:szCs w:val="26"/>
        </w:rPr>
        <w:t xml:space="preserve"> увеличение ассортимента  производимой продукции;</w:t>
      </w:r>
    </w:p>
    <w:p w:rsidR="00935B47" w:rsidRPr="003C120F" w:rsidRDefault="00935B47" w:rsidP="003C120F">
      <w:pPr>
        <w:ind w:firstLine="576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- появление  современных форматов концентрации предпринимательской активности (комплексные территории развития, индустриальные парки);</w:t>
      </w:r>
    </w:p>
    <w:p w:rsidR="00935B47" w:rsidRPr="003C120F" w:rsidRDefault="00935B47" w:rsidP="003C120F">
      <w:pPr>
        <w:ind w:firstLine="576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- рост  </w:t>
      </w:r>
      <w:r w:rsidR="00CF203D" w:rsidRPr="003C120F">
        <w:rPr>
          <w:rFonts w:ascii="PT Astra Serif" w:hAnsi="PT Astra Serif"/>
          <w:sz w:val="26"/>
          <w:szCs w:val="26"/>
        </w:rPr>
        <w:t xml:space="preserve">показателей по </w:t>
      </w:r>
      <w:r w:rsidRPr="003C120F">
        <w:rPr>
          <w:rFonts w:ascii="PT Astra Serif" w:hAnsi="PT Astra Serif"/>
          <w:sz w:val="26"/>
          <w:szCs w:val="26"/>
        </w:rPr>
        <w:t>мало</w:t>
      </w:r>
      <w:r w:rsidR="00CF203D" w:rsidRPr="003C120F">
        <w:rPr>
          <w:rFonts w:ascii="PT Astra Serif" w:hAnsi="PT Astra Serif"/>
          <w:sz w:val="26"/>
          <w:szCs w:val="26"/>
        </w:rPr>
        <w:t>му</w:t>
      </w:r>
      <w:r w:rsidRPr="003C120F">
        <w:rPr>
          <w:rFonts w:ascii="PT Astra Serif" w:hAnsi="PT Astra Serif"/>
          <w:sz w:val="26"/>
          <w:szCs w:val="26"/>
        </w:rPr>
        <w:t xml:space="preserve"> и средне</w:t>
      </w:r>
      <w:r w:rsidR="00CF203D" w:rsidRPr="003C120F">
        <w:rPr>
          <w:rFonts w:ascii="PT Astra Serif" w:hAnsi="PT Astra Serif"/>
          <w:sz w:val="26"/>
          <w:szCs w:val="26"/>
        </w:rPr>
        <w:t>му</w:t>
      </w:r>
      <w:r w:rsidRPr="003C120F">
        <w:rPr>
          <w:rFonts w:ascii="PT Astra Serif" w:hAnsi="PT Astra Serif"/>
          <w:sz w:val="26"/>
          <w:szCs w:val="26"/>
        </w:rPr>
        <w:t xml:space="preserve">  бизнес</w:t>
      </w:r>
      <w:r w:rsidR="00CF203D" w:rsidRPr="003C120F">
        <w:rPr>
          <w:rFonts w:ascii="PT Astra Serif" w:hAnsi="PT Astra Serif"/>
          <w:sz w:val="26"/>
          <w:szCs w:val="26"/>
        </w:rPr>
        <w:t>у</w:t>
      </w:r>
      <w:r w:rsidRPr="003C120F">
        <w:rPr>
          <w:rFonts w:ascii="PT Astra Serif" w:hAnsi="PT Astra Serif"/>
          <w:sz w:val="26"/>
          <w:szCs w:val="26"/>
        </w:rPr>
        <w:t xml:space="preserve"> в основных экономических показателях</w:t>
      </w:r>
      <w:r w:rsidR="00CF203D" w:rsidRPr="003C120F">
        <w:rPr>
          <w:rFonts w:ascii="PT Astra Serif" w:hAnsi="PT Astra Serif"/>
          <w:sz w:val="26"/>
          <w:szCs w:val="26"/>
        </w:rPr>
        <w:t xml:space="preserve"> </w:t>
      </w:r>
      <w:r w:rsidRPr="003C120F">
        <w:rPr>
          <w:rFonts w:ascii="PT Astra Serif" w:hAnsi="PT Astra Serif"/>
          <w:sz w:val="26"/>
          <w:szCs w:val="26"/>
        </w:rPr>
        <w:t>деятельности  района;</w:t>
      </w:r>
    </w:p>
    <w:p w:rsidR="00935B47" w:rsidRPr="003C120F" w:rsidRDefault="00935B47" w:rsidP="003C120F">
      <w:pPr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lastRenderedPageBreak/>
        <w:tab/>
        <w:t>- увеличение  доли  высокопроизводительных и высокооплачиваемых  рабочих мест на территории района;</w:t>
      </w:r>
    </w:p>
    <w:p w:rsidR="00935B47" w:rsidRPr="003C120F" w:rsidRDefault="00935B47" w:rsidP="003C120F">
      <w:pPr>
        <w:ind w:firstLine="576"/>
        <w:jc w:val="both"/>
        <w:rPr>
          <w:rFonts w:ascii="PT Astra Serif" w:hAnsi="PT Astra Serif"/>
          <w:b/>
          <w:sz w:val="26"/>
          <w:szCs w:val="26"/>
        </w:rPr>
      </w:pPr>
      <w:r w:rsidRPr="003C120F">
        <w:rPr>
          <w:rFonts w:ascii="PT Astra Serif" w:hAnsi="PT Astra Serif"/>
          <w:b/>
          <w:sz w:val="26"/>
          <w:szCs w:val="26"/>
        </w:rPr>
        <w:t>4.3. Регулирование инвестиционной деятельности</w:t>
      </w:r>
    </w:p>
    <w:p w:rsidR="00935B47" w:rsidRPr="003C120F" w:rsidRDefault="00935B47" w:rsidP="003C120F">
      <w:pPr>
        <w:shd w:val="clear" w:color="auto" w:fill="FFFFFF"/>
        <w:ind w:right="48" w:firstLine="624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Регулирование инвестиционной деятельности предусматривает:</w:t>
      </w:r>
    </w:p>
    <w:p w:rsidR="00935B47" w:rsidRPr="003C120F" w:rsidRDefault="00935B47" w:rsidP="003C120F">
      <w:pPr>
        <w:shd w:val="clear" w:color="auto" w:fill="FFFFFF"/>
        <w:ind w:right="48" w:firstLine="624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Защиту интересов инвесторов;</w:t>
      </w:r>
    </w:p>
    <w:p w:rsidR="00935B47" w:rsidRPr="003C120F" w:rsidRDefault="00935B47" w:rsidP="003C120F">
      <w:pPr>
        <w:shd w:val="clear" w:color="auto" w:fill="FFFFFF"/>
        <w:ind w:right="48" w:firstLine="624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-установление субъектам инвестиционной деятельности льгот по уплате местных налогов;</w:t>
      </w:r>
    </w:p>
    <w:p w:rsidR="00935B47" w:rsidRPr="003C120F" w:rsidRDefault="00935B47" w:rsidP="003C120F">
      <w:pPr>
        <w:shd w:val="clear" w:color="auto" w:fill="FFFFFF"/>
        <w:ind w:right="48" w:firstLine="624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-предоставление субъектам инвестиционной деятельности не противоречащих законодательству Российской Федерации льготных условий пользования землёй и другими природными ресурсами, находящимися в муниципальной собственности;</w:t>
      </w:r>
    </w:p>
    <w:p w:rsidR="00935B47" w:rsidRPr="003C120F" w:rsidRDefault="00935B47" w:rsidP="003C120F">
      <w:pPr>
        <w:shd w:val="clear" w:color="auto" w:fill="FFFFFF"/>
        <w:ind w:right="48" w:firstLine="624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- разработку, утверждение и финансирование муниципальных программ;</w:t>
      </w:r>
    </w:p>
    <w:p w:rsidR="00935B47" w:rsidRPr="003C120F" w:rsidRDefault="00935B47" w:rsidP="003C120F">
      <w:pPr>
        <w:shd w:val="clear" w:color="auto" w:fill="FFFFFF"/>
        <w:ind w:right="48" w:firstLine="624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- консультирование инвесторов по вопросам предоставления государственных </w:t>
      </w:r>
      <w:r w:rsidR="00C94F9B" w:rsidRPr="003C120F">
        <w:rPr>
          <w:rFonts w:ascii="PT Astra Serif" w:hAnsi="PT Astra Serif"/>
          <w:sz w:val="26"/>
          <w:szCs w:val="26"/>
        </w:rPr>
        <w:t xml:space="preserve">(региональных) </w:t>
      </w:r>
      <w:r w:rsidRPr="003C120F">
        <w:rPr>
          <w:rFonts w:ascii="PT Astra Serif" w:hAnsi="PT Astra Serif"/>
          <w:sz w:val="26"/>
          <w:szCs w:val="26"/>
        </w:rPr>
        <w:t>и муниципальных мер поддержки;</w:t>
      </w:r>
    </w:p>
    <w:p w:rsidR="00935B47" w:rsidRPr="003C120F" w:rsidRDefault="00935B47" w:rsidP="003C120F">
      <w:pPr>
        <w:shd w:val="clear" w:color="auto" w:fill="FFFFFF"/>
        <w:ind w:right="48" w:firstLine="624"/>
        <w:jc w:val="both"/>
        <w:rPr>
          <w:rFonts w:ascii="PT Astra Serif" w:hAnsi="PT Astra Serif"/>
          <w:b/>
          <w:sz w:val="26"/>
          <w:szCs w:val="26"/>
        </w:rPr>
      </w:pPr>
      <w:r w:rsidRPr="003C120F">
        <w:rPr>
          <w:rFonts w:ascii="PT Astra Serif" w:hAnsi="PT Astra Serif"/>
          <w:b/>
          <w:sz w:val="26"/>
          <w:szCs w:val="26"/>
        </w:rPr>
        <w:t>4.4.Мероприятия по реализации инвестиционной Стратегии</w:t>
      </w:r>
    </w:p>
    <w:p w:rsidR="00935B47" w:rsidRPr="003C120F" w:rsidRDefault="00D708FE" w:rsidP="003C120F">
      <w:pPr>
        <w:shd w:val="clear" w:color="auto" w:fill="FFFFFF"/>
        <w:ind w:right="48" w:firstLine="624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Механизм реализации Стратегии базируется на принципах содействия и реализации инвестиционных проектов, соответствующих приоритетным направлениям развития экономики  Сенгилеевского района, а также  на развитии промышленных об</w:t>
      </w:r>
      <w:r w:rsidR="003B1A81" w:rsidRPr="003C120F">
        <w:rPr>
          <w:rFonts w:ascii="PT Astra Serif" w:hAnsi="PT Astra Serif"/>
          <w:sz w:val="26"/>
          <w:szCs w:val="26"/>
        </w:rPr>
        <w:t>ъ</w:t>
      </w:r>
      <w:r w:rsidRPr="003C120F">
        <w:rPr>
          <w:rFonts w:ascii="PT Astra Serif" w:hAnsi="PT Astra Serif"/>
          <w:sz w:val="26"/>
          <w:szCs w:val="26"/>
        </w:rPr>
        <w:t>ектов, производственной и социальной инфраструктуры, рациональном использовании трудовых и энергетических ресурсов, поддержка инвестиционных проектов</w:t>
      </w:r>
      <w:r w:rsidR="003B1A81" w:rsidRPr="003C120F">
        <w:rPr>
          <w:rFonts w:ascii="PT Astra Serif" w:hAnsi="PT Astra Serif"/>
          <w:sz w:val="26"/>
          <w:szCs w:val="26"/>
        </w:rPr>
        <w:t xml:space="preserve"> предлагаемых к реализации на территории муниципального образования.</w:t>
      </w:r>
    </w:p>
    <w:p w:rsidR="003B1A81" w:rsidRPr="003C120F" w:rsidRDefault="003B1A81" w:rsidP="003C120F">
      <w:pPr>
        <w:shd w:val="clear" w:color="auto" w:fill="FFFFFF"/>
        <w:ind w:right="48" w:firstLine="624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Одним из приоритетных направлений инвестиционной стратегии является создание благо</w:t>
      </w:r>
      <w:r w:rsidR="005B6558" w:rsidRPr="003C120F">
        <w:rPr>
          <w:rFonts w:ascii="PT Astra Serif" w:hAnsi="PT Astra Serif"/>
          <w:sz w:val="26"/>
          <w:szCs w:val="26"/>
        </w:rPr>
        <w:t xml:space="preserve">приятного </w:t>
      </w:r>
      <w:r w:rsidRPr="003C120F">
        <w:rPr>
          <w:rFonts w:ascii="PT Astra Serif" w:hAnsi="PT Astra Serif"/>
          <w:sz w:val="26"/>
          <w:szCs w:val="26"/>
        </w:rPr>
        <w:t xml:space="preserve">инвестиционного климата для инвесторов. Стратегия  предусматривает создание системы мониторинга социально-экономических показателей </w:t>
      </w:r>
      <w:r w:rsidR="009E6329" w:rsidRPr="003C120F">
        <w:rPr>
          <w:rFonts w:ascii="PT Astra Serif" w:hAnsi="PT Astra Serif"/>
          <w:sz w:val="26"/>
          <w:szCs w:val="26"/>
        </w:rPr>
        <w:t xml:space="preserve">развития </w:t>
      </w:r>
      <w:r w:rsidRPr="003C120F">
        <w:rPr>
          <w:rFonts w:ascii="PT Astra Serif" w:hAnsi="PT Astra Serif"/>
          <w:sz w:val="26"/>
          <w:szCs w:val="26"/>
        </w:rPr>
        <w:t>(целевых индикаторов)</w:t>
      </w:r>
      <w:r w:rsidR="009E6329" w:rsidRPr="003C120F">
        <w:rPr>
          <w:rFonts w:ascii="PT Astra Serif" w:hAnsi="PT Astra Serif"/>
          <w:sz w:val="26"/>
          <w:szCs w:val="26"/>
        </w:rPr>
        <w:t xml:space="preserve">, а также постоянного поддержания актуальности стратегического плана. </w:t>
      </w:r>
    </w:p>
    <w:p w:rsidR="009E6329" w:rsidRPr="003C120F" w:rsidRDefault="009E6329" w:rsidP="003C120F">
      <w:pPr>
        <w:shd w:val="clear" w:color="auto" w:fill="FFFFFF"/>
        <w:ind w:right="48" w:firstLine="624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Система мониторинга приоритетных направлений позволит  оперативно  получать достоверную информацию, характеризующую  выполнение мероприятий по реализации Инвестиционной Стратегии и оценивающую её эффективность.</w:t>
      </w:r>
    </w:p>
    <w:p w:rsidR="00935B47" w:rsidRPr="003C120F" w:rsidRDefault="00935B47" w:rsidP="003C120F">
      <w:pPr>
        <w:jc w:val="right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ab/>
      </w:r>
      <w:r w:rsidRPr="003C120F">
        <w:rPr>
          <w:rFonts w:ascii="PT Astra Serif" w:hAnsi="PT Astra Serif"/>
          <w:sz w:val="26"/>
          <w:szCs w:val="26"/>
        </w:rPr>
        <w:tab/>
      </w:r>
      <w:r w:rsidRPr="003C120F">
        <w:rPr>
          <w:rFonts w:ascii="PT Astra Serif" w:hAnsi="PT Astra Serif"/>
          <w:sz w:val="26"/>
          <w:szCs w:val="26"/>
        </w:rPr>
        <w:tab/>
      </w:r>
      <w:r w:rsidRPr="003C120F">
        <w:rPr>
          <w:rFonts w:ascii="PT Astra Serif" w:hAnsi="PT Astra Serif"/>
          <w:sz w:val="26"/>
          <w:szCs w:val="26"/>
        </w:rPr>
        <w:tab/>
      </w:r>
      <w:r w:rsidRPr="003C120F">
        <w:rPr>
          <w:rFonts w:ascii="PT Astra Serif" w:hAnsi="PT Astra Serif"/>
          <w:sz w:val="26"/>
          <w:szCs w:val="26"/>
        </w:rPr>
        <w:tab/>
      </w:r>
      <w:r w:rsidRPr="003C120F">
        <w:rPr>
          <w:rFonts w:ascii="PT Astra Serif" w:hAnsi="PT Astra Serif"/>
          <w:sz w:val="26"/>
          <w:szCs w:val="26"/>
        </w:rPr>
        <w:tab/>
      </w:r>
      <w:r w:rsidRPr="003C120F">
        <w:rPr>
          <w:rFonts w:ascii="PT Astra Serif" w:hAnsi="PT Astra Serif"/>
          <w:sz w:val="26"/>
          <w:szCs w:val="26"/>
        </w:rPr>
        <w:tab/>
      </w:r>
      <w:r w:rsidRPr="003C120F">
        <w:rPr>
          <w:rFonts w:ascii="PT Astra Serif" w:hAnsi="PT Astra Serif"/>
          <w:sz w:val="26"/>
          <w:szCs w:val="26"/>
        </w:rPr>
        <w:tab/>
      </w:r>
      <w:r w:rsidRPr="003C120F">
        <w:rPr>
          <w:rFonts w:ascii="PT Astra Serif" w:hAnsi="PT Astra Serif"/>
          <w:sz w:val="26"/>
          <w:szCs w:val="26"/>
        </w:rPr>
        <w:tab/>
        <w:t xml:space="preserve">Таблица </w:t>
      </w:r>
      <w:r w:rsidR="006329A7" w:rsidRPr="003C120F">
        <w:rPr>
          <w:rFonts w:ascii="PT Astra Serif" w:hAnsi="PT Astra Serif"/>
          <w:sz w:val="26"/>
          <w:szCs w:val="26"/>
        </w:rPr>
        <w:t>9</w:t>
      </w:r>
    </w:p>
    <w:p w:rsidR="00935B47" w:rsidRPr="003C120F" w:rsidRDefault="00C72805" w:rsidP="003C120F">
      <w:pPr>
        <w:jc w:val="center"/>
        <w:rPr>
          <w:rFonts w:ascii="PT Astra Serif" w:hAnsi="PT Astra Serif"/>
          <w:b/>
          <w:sz w:val="26"/>
          <w:szCs w:val="26"/>
        </w:rPr>
      </w:pPr>
      <w:r w:rsidRPr="003C120F">
        <w:rPr>
          <w:rFonts w:ascii="PT Astra Serif" w:hAnsi="PT Astra Serif"/>
          <w:b/>
          <w:sz w:val="26"/>
          <w:szCs w:val="26"/>
        </w:rPr>
        <w:t>Целевые индикаторы  реализации инвестиционной Стратегии</w:t>
      </w:r>
    </w:p>
    <w:p w:rsidR="00C72805" w:rsidRPr="003C120F" w:rsidRDefault="00C72805" w:rsidP="003C120F">
      <w:pPr>
        <w:jc w:val="center"/>
        <w:rPr>
          <w:rFonts w:ascii="PT Astra Serif" w:hAnsi="PT Astra Serif"/>
          <w:b/>
          <w:sz w:val="26"/>
          <w:szCs w:val="26"/>
        </w:rPr>
      </w:pPr>
      <w:r w:rsidRPr="003C120F">
        <w:rPr>
          <w:rFonts w:ascii="PT Astra Serif" w:hAnsi="PT Astra Serif"/>
          <w:b/>
          <w:sz w:val="26"/>
          <w:szCs w:val="26"/>
        </w:rPr>
        <w:t>муниципального образования «Сенгилеевский район» до 2030года</w:t>
      </w:r>
    </w:p>
    <w:tbl>
      <w:tblPr>
        <w:tblStyle w:val="af0"/>
        <w:tblW w:w="9464" w:type="dxa"/>
        <w:tblLayout w:type="fixed"/>
        <w:tblLook w:val="04A0"/>
      </w:tblPr>
      <w:tblGrid>
        <w:gridCol w:w="2943"/>
        <w:gridCol w:w="851"/>
        <w:gridCol w:w="992"/>
        <w:gridCol w:w="1276"/>
        <w:gridCol w:w="1134"/>
        <w:gridCol w:w="1134"/>
        <w:gridCol w:w="1134"/>
      </w:tblGrid>
      <w:tr w:rsidR="00C72805" w:rsidRPr="003C120F" w:rsidTr="00643F89">
        <w:tc>
          <w:tcPr>
            <w:tcW w:w="2943" w:type="dxa"/>
            <w:vMerge w:val="restart"/>
          </w:tcPr>
          <w:p w:rsidR="00C72805" w:rsidRPr="003C120F" w:rsidRDefault="00C72805" w:rsidP="00643F89">
            <w:pPr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 xml:space="preserve">Целевые показатели </w:t>
            </w:r>
          </w:p>
          <w:p w:rsidR="00C72805" w:rsidRPr="003C120F" w:rsidRDefault="00C72805" w:rsidP="00643F89">
            <w:pPr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(индикаторы реализации инвестиционной Стратегии)</w:t>
            </w:r>
          </w:p>
        </w:tc>
        <w:tc>
          <w:tcPr>
            <w:tcW w:w="6521" w:type="dxa"/>
            <w:gridSpan w:val="6"/>
          </w:tcPr>
          <w:p w:rsidR="00C72805" w:rsidRPr="003C120F" w:rsidRDefault="00C72805" w:rsidP="003C120F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Динамика значений показателей по годам</w:t>
            </w:r>
          </w:p>
        </w:tc>
      </w:tr>
      <w:tr w:rsidR="00C72805" w:rsidRPr="003C120F" w:rsidTr="00643F89">
        <w:tc>
          <w:tcPr>
            <w:tcW w:w="2943" w:type="dxa"/>
            <w:vMerge/>
          </w:tcPr>
          <w:p w:rsidR="00C72805" w:rsidRPr="003C120F" w:rsidRDefault="00C72805" w:rsidP="003C120F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C72805" w:rsidRPr="003C120F" w:rsidRDefault="00C72805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2025г</w:t>
            </w:r>
          </w:p>
        </w:tc>
        <w:tc>
          <w:tcPr>
            <w:tcW w:w="992" w:type="dxa"/>
          </w:tcPr>
          <w:p w:rsidR="00C72805" w:rsidRPr="003C120F" w:rsidRDefault="00C72805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2026</w:t>
            </w:r>
            <w:r w:rsidR="0045244D" w:rsidRPr="003C120F">
              <w:rPr>
                <w:rFonts w:ascii="PT Astra Serif" w:hAnsi="PT Astra Serif"/>
                <w:sz w:val="26"/>
                <w:szCs w:val="26"/>
              </w:rPr>
              <w:t>г</w:t>
            </w:r>
          </w:p>
        </w:tc>
        <w:tc>
          <w:tcPr>
            <w:tcW w:w="1276" w:type="dxa"/>
          </w:tcPr>
          <w:p w:rsidR="00C72805" w:rsidRPr="003C120F" w:rsidRDefault="00C72805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2027</w:t>
            </w:r>
            <w:r w:rsidR="0045244D" w:rsidRPr="003C120F">
              <w:rPr>
                <w:rFonts w:ascii="PT Astra Serif" w:hAnsi="PT Astra Serif"/>
                <w:sz w:val="26"/>
                <w:szCs w:val="26"/>
              </w:rPr>
              <w:t>г</w:t>
            </w:r>
          </w:p>
        </w:tc>
        <w:tc>
          <w:tcPr>
            <w:tcW w:w="1134" w:type="dxa"/>
          </w:tcPr>
          <w:p w:rsidR="00C72805" w:rsidRPr="003C120F" w:rsidRDefault="00C72805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2028</w:t>
            </w:r>
            <w:r w:rsidR="0045244D" w:rsidRPr="003C120F">
              <w:rPr>
                <w:rFonts w:ascii="PT Astra Serif" w:hAnsi="PT Astra Serif"/>
                <w:sz w:val="26"/>
                <w:szCs w:val="26"/>
              </w:rPr>
              <w:t>г</w:t>
            </w:r>
          </w:p>
        </w:tc>
        <w:tc>
          <w:tcPr>
            <w:tcW w:w="1134" w:type="dxa"/>
          </w:tcPr>
          <w:p w:rsidR="00C72805" w:rsidRPr="003C120F" w:rsidRDefault="00C72805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2029</w:t>
            </w:r>
            <w:r w:rsidR="0045244D" w:rsidRPr="003C120F">
              <w:rPr>
                <w:rFonts w:ascii="PT Astra Serif" w:hAnsi="PT Astra Serif"/>
                <w:sz w:val="26"/>
                <w:szCs w:val="26"/>
              </w:rPr>
              <w:t>г</w:t>
            </w:r>
          </w:p>
        </w:tc>
        <w:tc>
          <w:tcPr>
            <w:tcW w:w="1134" w:type="dxa"/>
          </w:tcPr>
          <w:p w:rsidR="00C72805" w:rsidRPr="003C120F" w:rsidRDefault="00C72805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2030</w:t>
            </w:r>
            <w:r w:rsidR="0045244D" w:rsidRPr="003C120F">
              <w:rPr>
                <w:rFonts w:ascii="PT Astra Serif" w:hAnsi="PT Astra Serif"/>
                <w:sz w:val="26"/>
                <w:szCs w:val="26"/>
              </w:rPr>
              <w:t>г</w:t>
            </w:r>
          </w:p>
        </w:tc>
      </w:tr>
      <w:tr w:rsidR="00C72805" w:rsidRPr="003C120F" w:rsidTr="00643F89">
        <w:tc>
          <w:tcPr>
            <w:tcW w:w="2943" w:type="dxa"/>
          </w:tcPr>
          <w:p w:rsidR="00455CA3" w:rsidRPr="003C120F" w:rsidRDefault="00455CA3" w:rsidP="003C120F">
            <w:pPr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 xml:space="preserve">Объём инвестиций в основной капитал  </w:t>
            </w:r>
          </w:p>
          <w:p w:rsidR="00C72805" w:rsidRPr="003C120F" w:rsidRDefault="00455CA3" w:rsidP="003C120F">
            <w:pPr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( млн.</w:t>
            </w:r>
            <w:r w:rsidR="008B6F0A" w:rsidRPr="003C120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3C120F">
              <w:rPr>
                <w:rFonts w:ascii="PT Astra Serif" w:hAnsi="PT Astra Serif"/>
                <w:sz w:val="26"/>
                <w:szCs w:val="26"/>
              </w:rPr>
              <w:t>руб</w:t>
            </w:r>
            <w:proofErr w:type="spellEnd"/>
            <w:r w:rsidRPr="003C120F">
              <w:rPr>
                <w:rFonts w:ascii="PT Astra Serif" w:hAnsi="PT Astra Serif"/>
                <w:sz w:val="26"/>
                <w:szCs w:val="26"/>
              </w:rPr>
              <w:t>)</w:t>
            </w:r>
          </w:p>
        </w:tc>
        <w:tc>
          <w:tcPr>
            <w:tcW w:w="851" w:type="dxa"/>
          </w:tcPr>
          <w:p w:rsidR="00C72805" w:rsidRPr="003C120F" w:rsidRDefault="00C82FB0" w:rsidP="003C120F">
            <w:pPr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3</w:t>
            </w:r>
            <w:r w:rsidR="00996A0C" w:rsidRPr="003C120F">
              <w:rPr>
                <w:rFonts w:ascii="PT Astra Serif" w:hAnsi="PT Astra Serif"/>
                <w:sz w:val="26"/>
                <w:szCs w:val="26"/>
              </w:rPr>
              <w:t>90</w:t>
            </w:r>
            <w:r w:rsidR="007E3667" w:rsidRPr="003C120F">
              <w:rPr>
                <w:rFonts w:ascii="PT Astra Serif" w:hAnsi="PT Astra Serif"/>
                <w:sz w:val="26"/>
                <w:szCs w:val="26"/>
              </w:rPr>
              <w:t>,0</w:t>
            </w:r>
          </w:p>
          <w:p w:rsidR="00262E33" w:rsidRPr="003C120F" w:rsidRDefault="00262E33" w:rsidP="003C120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2" w:type="dxa"/>
          </w:tcPr>
          <w:p w:rsidR="00C72805" w:rsidRPr="003C120F" w:rsidRDefault="007E3667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400,0</w:t>
            </w:r>
          </w:p>
        </w:tc>
        <w:tc>
          <w:tcPr>
            <w:tcW w:w="1276" w:type="dxa"/>
          </w:tcPr>
          <w:p w:rsidR="00C72805" w:rsidRPr="003C120F" w:rsidRDefault="007E3667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800,0</w:t>
            </w:r>
          </w:p>
        </w:tc>
        <w:tc>
          <w:tcPr>
            <w:tcW w:w="1134" w:type="dxa"/>
          </w:tcPr>
          <w:p w:rsidR="00C72805" w:rsidRPr="003C120F" w:rsidRDefault="007E3667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1000,0</w:t>
            </w:r>
          </w:p>
        </w:tc>
        <w:tc>
          <w:tcPr>
            <w:tcW w:w="1134" w:type="dxa"/>
          </w:tcPr>
          <w:p w:rsidR="00C72805" w:rsidRPr="003C120F" w:rsidRDefault="005B6558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5</w:t>
            </w:r>
            <w:r w:rsidR="007E3667" w:rsidRPr="003C120F">
              <w:rPr>
                <w:rFonts w:ascii="PT Astra Serif" w:hAnsi="PT Astra Serif"/>
                <w:sz w:val="26"/>
                <w:szCs w:val="26"/>
              </w:rPr>
              <w:t>00,0</w:t>
            </w:r>
          </w:p>
        </w:tc>
        <w:tc>
          <w:tcPr>
            <w:tcW w:w="1134" w:type="dxa"/>
          </w:tcPr>
          <w:p w:rsidR="00C72805" w:rsidRPr="003C120F" w:rsidRDefault="005B6558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5</w:t>
            </w:r>
            <w:r w:rsidR="00C82FB0" w:rsidRPr="003C120F">
              <w:rPr>
                <w:rFonts w:ascii="PT Astra Serif" w:hAnsi="PT Astra Serif"/>
                <w:sz w:val="26"/>
                <w:szCs w:val="26"/>
              </w:rPr>
              <w:t>50</w:t>
            </w:r>
            <w:r w:rsidR="007E3667" w:rsidRPr="003C120F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</w:tr>
      <w:tr w:rsidR="00C72805" w:rsidRPr="003C120F" w:rsidTr="00643F89">
        <w:tc>
          <w:tcPr>
            <w:tcW w:w="2943" w:type="dxa"/>
          </w:tcPr>
          <w:p w:rsidR="00455CA3" w:rsidRPr="003C120F" w:rsidRDefault="00455CA3" w:rsidP="003C120F">
            <w:pPr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 xml:space="preserve">Темп роста инвестиций  </w:t>
            </w:r>
          </w:p>
          <w:p w:rsidR="00C72805" w:rsidRPr="003C120F" w:rsidRDefault="00455CA3" w:rsidP="003C120F">
            <w:pPr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 xml:space="preserve">(индекс роста)  </w:t>
            </w:r>
            <w:proofErr w:type="spellStart"/>
            <w:proofErr w:type="gramStart"/>
            <w:r w:rsidRPr="003C120F">
              <w:rPr>
                <w:rFonts w:ascii="PT Astra Serif" w:hAnsi="PT Astra Serif"/>
                <w:sz w:val="26"/>
                <w:szCs w:val="26"/>
              </w:rPr>
              <w:t>физичес</w:t>
            </w:r>
            <w:r w:rsidR="00262E33" w:rsidRPr="003C120F">
              <w:rPr>
                <w:rFonts w:ascii="PT Astra Serif" w:hAnsi="PT Astra Serif"/>
                <w:sz w:val="26"/>
                <w:szCs w:val="26"/>
              </w:rPr>
              <w:t>-</w:t>
            </w:r>
            <w:r w:rsidRPr="003C120F">
              <w:rPr>
                <w:rFonts w:ascii="PT Astra Serif" w:hAnsi="PT Astra Serif"/>
                <w:sz w:val="26"/>
                <w:szCs w:val="26"/>
              </w:rPr>
              <w:t>кого</w:t>
            </w:r>
            <w:proofErr w:type="spellEnd"/>
            <w:proofErr w:type="gramEnd"/>
            <w:r w:rsidRPr="003C120F">
              <w:rPr>
                <w:rFonts w:ascii="PT Astra Serif" w:hAnsi="PT Astra Serif"/>
                <w:sz w:val="26"/>
                <w:szCs w:val="26"/>
              </w:rPr>
              <w:t xml:space="preserve"> объёма</w:t>
            </w:r>
            <w:r w:rsidR="00AF3951" w:rsidRPr="003C120F">
              <w:rPr>
                <w:rFonts w:ascii="PT Astra Serif" w:hAnsi="PT Astra Serif"/>
                <w:sz w:val="26"/>
                <w:szCs w:val="26"/>
              </w:rPr>
              <w:t xml:space="preserve"> инвестиций в основной капитал (%)</w:t>
            </w:r>
          </w:p>
        </w:tc>
        <w:tc>
          <w:tcPr>
            <w:tcW w:w="851" w:type="dxa"/>
          </w:tcPr>
          <w:p w:rsidR="00C72805" w:rsidRPr="003C120F" w:rsidRDefault="00996A0C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103,0</w:t>
            </w:r>
          </w:p>
        </w:tc>
        <w:tc>
          <w:tcPr>
            <w:tcW w:w="992" w:type="dxa"/>
          </w:tcPr>
          <w:p w:rsidR="00C72805" w:rsidRPr="003C120F" w:rsidRDefault="00996A0C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103,0</w:t>
            </w:r>
          </w:p>
        </w:tc>
        <w:tc>
          <w:tcPr>
            <w:tcW w:w="1276" w:type="dxa"/>
          </w:tcPr>
          <w:p w:rsidR="00C72805" w:rsidRPr="003C120F" w:rsidRDefault="00996A0C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в 2 раза</w:t>
            </w:r>
          </w:p>
        </w:tc>
        <w:tc>
          <w:tcPr>
            <w:tcW w:w="1134" w:type="dxa"/>
          </w:tcPr>
          <w:p w:rsidR="00C72805" w:rsidRPr="003C120F" w:rsidRDefault="00996A0C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125.0</w:t>
            </w:r>
          </w:p>
        </w:tc>
        <w:tc>
          <w:tcPr>
            <w:tcW w:w="1134" w:type="dxa"/>
          </w:tcPr>
          <w:p w:rsidR="00C72805" w:rsidRPr="003C120F" w:rsidRDefault="005B6558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5</w:t>
            </w:r>
            <w:r w:rsidR="00996A0C" w:rsidRPr="003C120F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C72805" w:rsidRPr="003C120F" w:rsidRDefault="00996A0C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11</w:t>
            </w:r>
            <w:r w:rsidR="005B6558" w:rsidRPr="003C120F">
              <w:rPr>
                <w:rFonts w:ascii="PT Astra Serif" w:hAnsi="PT Astra Serif"/>
                <w:sz w:val="26"/>
                <w:szCs w:val="26"/>
              </w:rPr>
              <w:t>0</w:t>
            </w:r>
            <w:r w:rsidRPr="003C120F">
              <w:rPr>
                <w:rFonts w:ascii="PT Astra Serif" w:hAnsi="PT Astra Serif"/>
                <w:sz w:val="26"/>
                <w:szCs w:val="26"/>
              </w:rPr>
              <w:t>,</w:t>
            </w:r>
            <w:r w:rsidR="005B6558" w:rsidRPr="003C120F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C72805" w:rsidRPr="003C120F" w:rsidTr="00643F89">
        <w:tc>
          <w:tcPr>
            <w:tcW w:w="2943" w:type="dxa"/>
          </w:tcPr>
          <w:p w:rsidR="00C72805" w:rsidRPr="003C120F" w:rsidRDefault="00AF3951" w:rsidP="003C120F">
            <w:pPr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 xml:space="preserve">Инвестиции </w:t>
            </w:r>
            <w:r w:rsidR="007E3667" w:rsidRPr="003C120F">
              <w:rPr>
                <w:rFonts w:ascii="PT Astra Serif" w:hAnsi="PT Astra Serif"/>
                <w:sz w:val="26"/>
                <w:szCs w:val="26"/>
              </w:rPr>
              <w:t xml:space="preserve">в основной капитал </w:t>
            </w:r>
            <w:r w:rsidRPr="003C120F">
              <w:rPr>
                <w:rFonts w:ascii="PT Astra Serif" w:hAnsi="PT Astra Serif"/>
                <w:sz w:val="26"/>
                <w:szCs w:val="26"/>
              </w:rPr>
              <w:t xml:space="preserve">на душу </w:t>
            </w:r>
            <w:r w:rsidRPr="003C120F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населения (тыс. </w:t>
            </w:r>
            <w:proofErr w:type="spellStart"/>
            <w:r w:rsidRPr="003C120F">
              <w:rPr>
                <w:rFonts w:ascii="PT Astra Serif" w:hAnsi="PT Astra Serif"/>
                <w:sz w:val="26"/>
                <w:szCs w:val="26"/>
              </w:rPr>
              <w:t>руб</w:t>
            </w:r>
            <w:proofErr w:type="spellEnd"/>
            <w:r w:rsidRPr="003C120F">
              <w:rPr>
                <w:rFonts w:ascii="PT Astra Serif" w:hAnsi="PT Astra Serif"/>
                <w:sz w:val="26"/>
                <w:szCs w:val="26"/>
              </w:rPr>
              <w:t>)</w:t>
            </w:r>
          </w:p>
        </w:tc>
        <w:tc>
          <w:tcPr>
            <w:tcW w:w="851" w:type="dxa"/>
          </w:tcPr>
          <w:p w:rsidR="00C72805" w:rsidRPr="003C120F" w:rsidRDefault="00816485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lastRenderedPageBreak/>
              <w:t>20,</w:t>
            </w:r>
            <w:r w:rsidR="00996A0C" w:rsidRPr="003C120F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C72805" w:rsidRPr="003C120F" w:rsidRDefault="00816485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21</w:t>
            </w:r>
            <w:r w:rsidR="007E3667" w:rsidRPr="003C120F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1276" w:type="dxa"/>
          </w:tcPr>
          <w:p w:rsidR="00C72805" w:rsidRPr="003C120F" w:rsidRDefault="00816485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42, 0</w:t>
            </w:r>
          </w:p>
        </w:tc>
        <w:tc>
          <w:tcPr>
            <w:tcW w:w="1134" w:type="dxa"/>
          </w:tcPr>
          <w:p w:rsidR="00C72805" w:rsidRPr="003C120F" w:rsidRDefault="00996A0C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52,0</w:t>
            </w:r>
          </w:p>
        </w:tc>
        <w:tc>
          <w:tcPr>
            <w:tcW w:w="1134" w:type="dxa"/>
          </w:tcPr>
          <w:p w:rsidR="00C72805" w:rsidRPr="003C120F" w:rsidRDefault="00996A0C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</w:t>
            </w:r>
            <w:r w:rsidR="00FE64C5" w:rsidRPr="003C120F">
              <w:rPr>
                <w:rFonts w:ascii="PT Astra Serif" w:hAnsi="PT Astra Serif"/>
                <w:sz w:val="26"/>
                <w:szCs w:val="26"/>
              </w:rPr>
              <w:t>0</w:t>
            </w:r>
            <w:r w:rsidRPr="003C120F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C72805" w:rsidRPr="003C120F" w:rsidRDefault="00996A0C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</w:t>
            </w:r>
            <w:r w:rsidR="00FE64C5" w:rsidRPr="003C120F">
              <w:rPr>
                <w:rFonts w:ascii="PT Astra Serif" w:hAnsi="PT Astra Serif"/>
                <w:sz w:val="26"/>
                <w:szCs w:val="26"/>
              </w:rPr>
              <w:t>0,6</w:t>
            </w:r>
          </w:p>
        </w:tc>
      </w:tr>
      <w:tr w:rsidR="00C72805" w:rsidRPr="003C120F" w:rsidTr="00643F89">
        <w:tc>
          <w:tcPr>
            <w:tcW w:w="2943" w:type="dxa"/>
          </w:tcPr>
          <w:p w:rsidR="00C72805" w:rsidRPr="003C120F" w:rsidRDefault="00CD7DB7" w:rsidP="003C12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Создание новых рабочих мест в рамках </w:t>
            </w:r>
            <w:r w:rsidR="00643F89" w:rsidRPr="003C120F">
              <w:rPr>
                <w:rFonts w:ascii="PT Astra Serif" w:hAnsi="PT Astra Serif"/>
                <w:sz w:val="26"/>
                <w:szCs w:val="26"/>
              </w:rPr>
              <w:t>ре</w:t>
            </w:r>
            <w:r w:rsidR="00643F89">
              <w:rPr>
                <w:rFonts w:ascii="PT Astra Serif" w:hAnsi="PT Astra Serif"/>
                <w:sz w:val="26"/>
                <w:szCs w:val="26"/>
              </w:rPr>
              <w:t>али</w:t>
            </w:r>
            <w:r w:rsidR="00643F89" w:rsidRPr="003C120F">
              <w:rPr>
                <w:rFonts w:ascii="PT Astra Serif" w:hAnsi="PT Astra Serif"/>
                <w:sz w:val="26"/>
                <w:szCs w:val="26"/>
              </w:rPr>
              <w:t>зации</w:t>
            </w:r>
            <w:r w:rsidRPr="003C120F">
              <w:rPr>
                <w:rFonts w:ascii="PT Astra Serif" w:hAnsi="PT Astra Serif"/>
                <w:sz w:val="26"/>
                <w:szCs w:val="26"/>
              </w:rPr>
              <w:t xml:space="preserve"> инвестиционных проектов (чел)</w:t>
            </w:r>
          </w:p>
        </w:tc>
        <w:tc>
          <w:tcPr>
            <w:tcW w:w="851" w:type="dxa"/>
          </w:tcPr>
          <w:p w:rsidR="00C72805" w:rsidRPr="003C120F" w:rsidRDefault="00262E33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35</w:t>
            </w:r>
          </w:p>
        </w:tc>
        <w:tc>
          <w:tcPr>
            <w:tcW w:w="992" w:type="dxa"/>
          </w:tcPr>
          <w:p w:rsidR="00C72805" w:rsidRPr="003C120F" w:rsidRDefault="00262E33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40</w:t>
            </w:r>
          </w:p>
        </w:tc>
        <w:tc>
          <w:tcPr>
            <w:tcW w:w="1276" w:type="dxa"/>
          </w:tcPr>
          <w:p w:rsidR="00C72805" w:rsidRPr="003C120F" w:rsidRDefault="00262E33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45</w:t>
            </w:r>
          </w:p>
        </w:tc>
        <w:tc>
          <w:tcPr>
            <w:tcW w:w="1134" w:type="dxa"/>
          </w:tcPr>
          <w:p w:rsidR="00C72805" w:rsidRPr="003C120F" w:rsidRDefault="00262E33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:rsidR="00C72805" w:rsidRPr="003C120F" w:rsidRDefault="00FE64C5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55</w:t>
            </w:r>
          </w:p>
        </w:tc>
        <w:tc>
          <w:tcPr>
            <w:tcW w:w="1134" w:type="dxa"/>
          </w:tcPr>
          <w:p w:rsidR="00C72805" w:rsidRPr="003C120F" w:rsidRDefault="00FE64C5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6</w:t>
            </w:r>
            <w:r w:rsidR="00262E33" w:rsidRPr="003C120F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</w:tbl>
    <w:p w:rsidR="00CB13BE" w:rsidRDefault="00CB13BE" w:rsidP="00643F89">
      <w:pPr>
        <w:spacing w:line="280" w:lineRule="exact"/>
        <w:rPr>
          <w:rFonts w:ascii="PT Astra Serif" w:hAnsi="PT Astra Serif"/>
          <w:b/>
          <w:sz w:val="26"/>
          <w:szCs w:val="26"/>
        </w:rPr>
      </w:pPr>
    </w:p>
    <w:p w:rsidR="00935B47" w:rsidRPr="003C120F" w:rsidRDefault="00935B47" w:rsidP="00CB13BE">
      <w:pPr>
        <w:spacing w:line="280" w:lineRule="exact"/>
        <w:jc w:val="center"/>
        <w:rPr>
          <w:rFonts w:ascii="PT Astra Serif" w:hAnsi="PT Astra Serif"/>
          <w:b/>
          <w:sz w:val="26"/>
          <w:szCs w:val="26"/>
        </w:rPr>
      </w:pPr>
      <w:r w:rsidRPr="003C120F">
        <w:rPr>
          <w:rFonts w:ascii="PT Astra Serif" w:hAnsi="PT Astra Serif"/>
          <w:b/>
          <w:sz w:val="26"/>
          <w:szCs w:val="26"/>
        </w:rPr>
        <w:t>Заключение</w:t>
      </w:r>
    </w:p>
    <w:p w:rsidR="00935B47" w:rsidRPr="003C120F" w:rsidRDefault="00935B47" w:rsidP="00643F89">
      <w:pPr>
        <w:spacing w:line="280" w:lineRule="exact"/>
        <w:ind w:firstLine="708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Настоящая Стратегия определяет цели и задачи инвестиционной политики муниципального образования «Сенгилеевский район», а также целостную систему мероприятий по её реализации, структурированную по целям и задачам и сбалансированную по срокам и ресурсам.</w:t>
      </w:r>
      <w:r w:rsidRPr="003C120F">
        <w:rPr>
          <w:rFonts w:ascii="PT Astra Serif" w:hAnsi="PT Astra Serif"/>
          <w:sz w:val="26"/>
          <w:szCs w:val="26"/>
        </w:rPr>
        <w:tab/>
        <w:t xml:space="preserve">Реализация </w:t>
      </w:r>
      <w:r w:rsidR="00103E2F" w:rsidRPr="003C120F">
        <w:rPr>
          <w:rFonts w:ascii="PT Astra Serif" w:hAnsi="PT Astra Serif"/>
          <w:sz w:val="26"/>
          <w:szCs w:val="26"/>
        </w:rPr>
        <w:t xml:space="preserve">Инвестиционной </w:t>
      </w:r>
      <w:r w:rsidRPr="003C120F">
        <w:rPr>
          <w:rFonts w:ascii="PT Astra Serif" w:hAnsi="PT Astra Serif"/>
          <w:sz w:val="26"/>
          <w:szCs w:val="26"/>
        </w:rPr>
        <w:t xml:space="preserve">Стратегии позволит </w:t>
      </w:r>
      <w:r w:rsidR="00103E2F" w:rsidRPr="003C120F">
        <w:rPr>
          <w:rFonts w:ascii="PT Astra Serif" w:hAnsi="PT Astra Serif"/>
          <w:sz w:val="26"/>
          <w:szCs w:val="26"/>
        </w:rPr>
        <w:t xml:space="preserve">обеспечить высокий </w:t>
      </w:r>
      <w:r w:rsidRPr="003C120F">
        <w:rPr>
          <w:rFonts w:ascii="PT Astra Serif" w:hAnsi="PT Astra Serif"/>
          <w:sz w:val="26"/>
          <w:szCs w:val="26"/>
        </w:rPr>
        <w:t xml:space="preserve"> уровень </w:t>
      </w:r>
      <w:r w:rsidR="00103E2F" w:rsidRPr="003C120F">
        <w:rPr>
          <w:rFonts w:ascii="PT Astra Serif" w:hAnsi="PT Astra Serif"/>
          <w:sz w:val="26"/>
          <w:szCs w:val="26"/>
        </w:rPr>
        <w:t xml:space="preserve">качества жизни и </w:t>
      </w:r>
      <w:r w:rsidRPr="003C120F">
        <w:rPr>
          <w:rFonts w:ascii="PT Astra Serif" w:hAnsi="PT Astra Serif"/>
          <w:sz w:val="26"/>
          <w:szCs w:val="26"/>
        </w:rPr>
        <w:t xml:space="preserve">благосостояния населения района, </w:t>
      </w:r>
      <w:r w:rsidR="001046F4" w:rsidRPr="003C120F">
        <w:rPr>
          <w:rFonts w:ascii="PT Astra Serif" w:hAnsi="PT Astra Serif"/>
          <w:sz w:val="26"/>
          <w:szCs w:val="26"/>
        </w:rPr>
        <w:t>п</w:t>
      </w:r>
      <w:r w:rsidRPr="003C120F">
        <w:rPr>
          <w:rFonts w:ascii="PT Astra Serif" w:hAnsi="PT Astra Serif"/>
          <w:sz w:val="26"/>
          <w:szCs w:val="26"/>
        </w:rPr>
        <w:t>овысить степень интенсивности использования инновационных технологий в приоритетных отраслях экономики, а также продукции и услугах, производимых этими отраслями.</w:t>
      </w:r>
    </w:p>
    <w:p w:rsidR="00D55859" w:rsidRPr="003C120F" w:rsidRDefault="000F696A" w:rsidP="00643F89">
      <w:pPr>
        <w:spacing w:line="280" w:lineRule="exact"/>
        <w:ind w:firstLine="708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Политика Сенгилеевского района  по привлечению инвестиций направлена на реализацию стратегических целей и задач, определённых Стратегией социально-экономического развития муниципального образования «Сенгилеевский район» до 2030года </w:t>
      </w:r>
      <w:r w:rsidR="00D55859" w:rsidRPr="003C120F">
        <w:rPr>
          <w:rFonts w:ascii="PT Astra Serif" w:hAnsi="PT Astra Serif"/>
          <w:sz w:val="26"/>
          <w:szCs w:val="26"/>
        </w:rPr>
        <w:t xml:space="preserve"> и настоящей Стратегией.</w:t>
      </w:r>
    </w:p>
    <w:p w:rsidR="00D55859" w:rsidRPr="003C120F" w:rsidRDefault="00D55859" w:rsidP="00643F89">
      <w:pPr>
        <w:spacing w:line="280" w:lineRule="exact"/>
        <w:jc w:val="both"/>
        <w:rPr>
          <w:rFonts w:ascii="PT Astra Serif" w:hAnsi="PT Astra Serif"/>
          <w:sz w:val="26"/>
          <w:szCs w:val="26"/>
          <w:u w:val="single"/>
        </w:rPr>
      </w:pPr>
      <w:r w:rsidRPr="003C120F">
        <w:rPr>
          <w:rFonts w:ascii="PT Astra Serif" w:hAnsi="PT Astra Serif"/>
          <w:sz w:val="26"/>
          <w:szCs w:val="26"/>
        </w:rPr>
        <w:t xml:space="preserve">      </w:t>
      </w:r>
      <w:r w:rsidRPr="003C120F">
        <w:rPr>
          <w:rFonts w:ascii="PT Astra Serif" w:hAnsi="PT Astra Serif"/>
          <w:sz w:val="26"/>
          <w:szCs w:val="26"/>
          <w:u w:val="single"/>
        </w:rPr>
        <w:t xml:space="preserve"> Стратегические направления развития </w:t>
      </w:r>
      <w:r w:rsidR="00103E2F" w:rsidRPr="003C120F">
        <w:rPr>
          <w:rFonts w:ascii="PT Astra Serif" w:hAnsi="PT Astra Serif"/>
          <w:sz w:val="26"/>
          <w:szCs w:val="26"/>
          <w:u w:val="single"/>
        </w:rPr>
        <w:t xml:space="preserve">Сенгилеевского </w:t>
      </w:r>
      <w:r w:rsidRPr="003C120F">
        <w:rPr>
          <w:rFonts w:ascii="PT Astra Serif" w:hAnsi="PT Astra Serif"/>
          <w:sz w:val="26"/>
          <w:szCs w:val="26"/>
          <w:u w:val="single"/>
        </w:rPr>
        <w:t xml:space="preserve"> района до 2030г:</w:t>
      </w:r>
    </w:p>
    <w:p w:rsidR="00D55859" w:rsidRPr="003C120F" w:rsidRDefault="00D55859" w:rsidP="00643F89">
      <w:pPr>
        <w:spacing w:line="280" w:lineRule="exact"/>
        <w:ind w:firstLine="708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1. Устойчивый рост экономики района предусматривает:</w:t>
      </w:r>
    </w:p>
    <w:p w:rsidR="00D55859" w:rsidRPr="003C120F" w:rsidRDefault="00D55859" w:rsidP="00643F89">
      <w:pPr>
        <w:spacing w:line="280" w:lineRule="exact"/>
        <w:ind w:firstLine="708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-качественно новое развитие отраслей </w:t>
      </w:r>
      <w:r w:rsidR="00671349" w:rsidRPr="003C120F">
        <w:rPr>
          <w:rFonts w:ascii="PT Astra Serif" w:hAnsi="PT Astra Serif"/>
          <w:sz w:val="26"/>
          <w:szCs w:val="26"/>
        </w:rPr>
        <w:t xml:space="preserve">промышленности и добычи полезных ископаемых, </w:t>
      </w:r>
      <w:r w:rsidRPr="003C120F">
        <w:rPr>
          <w:rFonts w:ascii="PT Astra Serif" w:hAnsi="PT Astra Serif"/>
          <w:sz w:val="26"/>
          <w:szCs w:val="26"/>
        </w:rPr>
        <w:t>сельского хозяйства,  индустрии отдыха и туризма, развитие их на новом уровне</w:t>
      </w:r>
      <w:r w:rsidR="00671349" w:rsidRPr="003C120F">
        <w:rPr>
          <w:rFonts w:ascii="PT Astra Serif" w:hAnsi="PT Astra Serif"/>
          <w:sz w:val="26"/>
          <w:szCs w:val="26"/>
        </w:rPr>
        <w:t xml:space="preserve"> с </w:t>
      </w:r>
      <w:r w:rsidRPr="003C120F">
        <w:rPr>
          <w:rFonts w:ascii="PT Astra Serif" w:hAnsi="PT Astra Serif"/>
          <w:sz w:val="26"/>
          <w:szCs w:val="26"/>
        </w:rPr>
        <w:t xml:space="preserve"> использование</w:t>
      </w:r>
      <w:r w:rsidR="00671349" w:rsidRPr="003C120F">
        <w:rPr>
          <w:rFonts w:ascii="PT Astra Serif" w:hAnsi="PT Astra Serif"/>
          <w:sz w:val="26"/>
          <w:szCs w:val="26"/>
        </w:rPr>
        <w:t>м</w:t>
      </w:r>
      <w:r w:rsidRPr="003C120F">
        <w:rPr>
          <w:rFonts w:ascii="PT Astra Serif" w:hAnsi="PT Astra Serif"/>
          <w:sz w:val="26"/>
          <w:szCs w:val="26"/>
        </w:rPr>
        <w:t xml:space="preserve"> современных эффективных технологий;</w:t>
      </w:r>
    </w:p>
    <w:p w:rsidR="00D55859" w:rsidRPr="003C120F" w:rsidRDefault="00D55859" w:rsidP="00643F89">
      <w:pPr>
        <w:spacing w:line="280" w:lineRule="exact"/>
        <w:ind w:firstLine="708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 xml:space="preserve">-интеграционное развитие экономики района на основе реализации кластерной политики и усиления кооперационных связей базовых отраслей (строительно-индустриального, топливно-энергетического кластера, </w:t>
      </w:r>
      <w:proofErr w:type="spellStart"/>
      <w:r w:rsidRPr="003C120F">
        <w:rPr>
          <w:rFonts w:ascii="PT Astra Serif" w:hAnsi="PT Astra Serif"/>
          <w:sz w:val="26"/>
          <w:szCs w:val="26"/>
        </w:rPr>
        <w:t>оптово-логистического</w:t>
      </w:r>
      <w:proofErr w:type="spellEnd"/>
      <w:r w:rsidRPr="003C120F">
        <w:rPr>
          <w:rFonts w:ascii="PT Astra Serif" w:hAnsi="PT Astra Serif"/>
          <w:sz w:val="26"/>
          <w:szCs w:val="26"/>
        </w:rPr>
        <w:t>).</w:t>
      </w:r>
    </w:p>
    <w:p w:rsidR="00D55859" w:rsidRPr="003C120F" w:rsidRDefault="00D55859" w:rsidP="00643F89">
      <w:pPr>
        <w:spacing w:line="280" w:lineRule="exact"/>
        <w:ind w:firstLine="708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2. Развитие человеческого капитала и социальной сферы предусматривает:</w:t>
      </w:r>
    </w:p>
    <w:p w:rsidR="00D55859" w:rsidRPr="003C120F" w:rsidRDefault="00D55859" w:rsidP="00643F89">
      <w:pPr>
        <w:spacing w:line="280" w:lineRule="exact"/>
        <w:ind w:firstLine="708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-укрепление и приумножение (через образовательное, культурно-нравственное и физическое развитие) человеческого капитала как основы всех экономических и социальных преобразований;</w:t>
      </w:r>
    </w:p>
    <w:p w:rsidR="00D55859" w:rsidRPr="003C120F" w:rsidRDefault="00D55859" w:rsidP="00643F89">
      <w:pPr>
        <w:spacing w:line="280" w:lineRule="exact"/>
        <w:ind w:firstLine="708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-обеспечение высокого уровня материального благосостояния жителей на базе эффективной занятости населения и структурных сдвигов в экономике с увеличением в ней доли квалифицированного труда и высокопроизводительных рабочих мест;</w:t>
      </w:r>
    </w:p>
    <w:p w:rsidR="00D55859" w:rsidRPr="003C120F" w:rsidRDefault="00D55859" w:rsidP="00643F89">
      <w:pPr>
        <w:spacing w:line="280" w:lineRule="exact"/>
        <w:ind w:firstLine="708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-обеспечение для населения района доступности качественного жилья, создание комфортных и отвечающих современным требованиям условий жизни населения, на основе высокого качества предоставляемых государственных, социальных, коммунальных, транспортных и бытовых услуг;</w:t>
      </w:r>
    </w:p>
    <w:p w:rsidR="00D55859" w:rsidRPr="003C120F" w:rsidRDefault="00D55859" w:rsidP="00643F89">
      <w:pPr>
        <w:spacing w:line="280" w:lineRule="exact"/>
        <w:ind w:firstLine="708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-обеспечение благоприятной окружающей среды и экологической безопасности населения.</w:t>
      </w:r>
    </w:p>
    <w:p w:rsidR="00D55859" w:rsidRPr="003C120F" w:rsidRDefault="00D55859" w:rsidP="00643F89">
      <w:pPr>
        <w:spacing w:line="280" w:lineRule="exact"/>
        <w:ind w:firstLine="708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3. Пространственное развитие территории предусматривает:</w:t>
      </w:r>
    </w:p>
    <w:p w:rsidR="00D55859" w:rsidRPr="003C120F" w:rsidRDefault="00D55859" w:rsidP="00643F89">
      <w:pPr>
        <w:spacing w:line="280" w:lineRule="exact"/>
        <w:ind w:firstLine="708"/>
        <w:jc w:val="both"/>
        <w:rPr>
          <w:rFonts w:ascii="PT Astra Serif" w:hAnsi="PT Astra Serif"/>
          <w:sz w:val="26"/>
          <w:szCs w:val="26"/>
        </w:rPr>
      </w:pPr>
      <w:proofErr w:type="gramStart"/>
      <w:r w:rsidRPr="003C120F">
        <w:rPr>
          <w:rFonts w:ascii="PT Astra Serif" w:hAnsi="PT Astra Serif"/>
          <w:sz w:val="26"/>
          <w:szCs w:val="26"/>
        </w:rPr>
        <w:t>-развитие транспортной, инженерной, коммунальной, информационно-коммуникационных инфраструктур, способных повысить комфортность проживания на территории района, ускорить экономический рост;</w:t>
      </w:r>
      <w:proofErr w:type="gramEnd"/>
    </w:p>
    <w:p w:rsidR="00D55859" w:rsidRPr="003C120F" w:rsidRDefault="00D55859" w:rsidP="00643F89">
      <w:pPr>
        <w:spacing w:line="280" w:lineRule="exact"/>
        <w:ind w:firstLine="708"/>
        <w:jc w:val="both"/>
        <w:rPr>
          <w:rFonts w:ascii="PT Astra Serif" w:hAnsi="PT Astra Serif"/>
          <w:sz w:val="26"/>
          <w:szCs w:val="26"/>
        </w:rPr>
      </w:pPr>
      <w:r w:rsidRPr="003C120F">
        <w:rPr>
          <w:rFonts w:ascii="PT Astra Serif" w:hAnsi="PT Astra Serif"/>
          <w:sz w:val="26"/>
          <w:szCs w:val="26"/>
        </w:rPr>
        <w:t>-выравнивание уровня социально-экономического развития территории района пут</w:t>
      </w:r>
      <w:r w:rsidR="005D6F6C" w:rsidRPr="003C120F">
        <w:rPr>
          <w:rFonts w:ascii="PT Astra Serif" w:hAnsi="PT Astra Serif"/>
          <w:sz w:val="26"/>
          <w:szCs w:val="26"/>
        </w:rPr>
        <w:t>ё</w:t>
      </w:r>
      <w:r w:rsidRPr="003C120F">
        <w:rPr>
          <w:rFonts w:ascii="PT Astra Serif" w:hAnsi="PT Astra Serif"/>
          <w:sz w:val="26"/>
          <w:szCs w:val="26"/>
        </w:rPr>
        <w:t>м сбалансированного экономического развития поселений, межбюджетных отношений;</w:t>
      </w:r>
    </w:p>
    <w:p w:rsidR="007B0B82" w:rsidRPr="003C120F" w:rsidRDefault="00935B47" w:rsidP="003C120F">
      <w:pPr>
        <w:shd w:val="clear" w:color="auto" w:fill="FFFFFF"/>
        <w:ind w:left="3110" w:firstLine="8803"/>
        <w:jc w:val="both"/>
        <w:rPr>
          <w:rFonts w:ascii="PT Astra Serif" w:hAnsi="PT Astra Serif"/>
          <w:bCs/>
          <w:spacing w:val="-4"/>
          <w:sz w:val="26"/>
          <w:szCs w:val="26"/>
        </w:rPr>
        <w:sectPr w:rsidR="007B0B82" w:rsidRPr="003C120F" w:rsidSect="003C120F">
          <w:footerReference w:type="even" r:id="rId11"/>
          <w:footerReference w:type="default" r:id="rId12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C120F">
        <w:rPr>
          <w:rFonts w:ascii="PT Astra Serif" w:hAnsi="PT Astra Serif"/>
          <w:bCs/>
          <w:spacing w:val="-4"/>
          <w:sz w:val="26"/>
          <w:szCs w:val="26"/>
        </w:rPr>
        <w:t xml:space="preserve">                          </w:t>
      </w:r>
    </w:p>
    <w:p w:rsidR="00935B47" w:rsidRPr="003C120F" w:rsidRDefault="00935B47" w:rsidP="003C120F">
      <w:pPr>
        <w:shd w:val="clear" w:color="auto" w:fill="FFFFFF"/>
        <w:ind w:left="3110" w:firstLine="8803"/>
        <w:jc w:val="both"/>
        <w:rPr>
          <w:rFonts w:ascii="PT Astra Serif" w:hAnsi="PT Astra Serif"/>
          <w:bCs/>
          <w:spacing w:val="-4"/>
          <w:sz w:val="26"/>
          <w:szCs w:val="26"/>
        </w:rPr>
      </w:pPr>
      <w:proofErr w:type="spellStart"/>
      <w:r w:rsidRPr="003C120F">
        <w:rPr>
          <w:rFonts w:ascii="PT Astra Serif" w:hAnsi="PT Astra Serif"/>
          <w:bCs/>
          <w:spacing w:val="-4"/>
          <w:sz w:val="26"/>
          <w:szCs w:val="26"/>
        </w:rPr>
        <w:lastRenderedPageBreak/>
        <w:t>Т</w:t>
      </w:r>
      <w:r w:rsidR="0072024B">
        <w:rPr>
          <w:rFonts w:ascii="PT Astra Serif" w:hAnsi="PT Astra Serif"/>
          <w:bCs/>
          <w:spacing w:val="-4"/>
          <w:sz w:val="26"/>
          <w:szCs w:val="26"/>
        </w:rPr>
        <w:t>Т</w:t>
      </w:r>
      <w:r w:rsidRPr="003C120F">
        <w:rPr>
          <w:rFonts w:ascii="PT Astra Serif" w:hAnsi="PT Astra Serif"/>
          <w:bCs/>
          <w:spacing w:val="-4"/>
          <w:sz w:val="26"/>
          <w:szCs w:val="26"/>
        </w:rPr>
        <w:t>аблица</w:t>
      </w:r>
      <w:proofErr w:type="spellEnd"/>
      <w:r w:rsidRPr="003C120F">
        <w:rPr>
          <w:rFonts w:ascii="PT Astra Serif" w:hAnsi="PT Astra Serif"/>
          <w:bCs/>
          <w:spacing w:val="-4"/>
          <w:sz w:val="26"/>
          <w:szCs w:val="26"/>
        </w:rPr>
        <w:t xml:space="preserve"> </w:t>
      </w:r>
      <w:r w:rsidR="006329A7" w:rsidRPr="003C120F">
        <w:rPr>
          <w:rFonts w:ascii="PT Astra Serif" w:hAnsi="PT Astra Serif"/>
          <w:bCs/>
          <w:spacing w:val="-4"/>
          <w:sz w:val="26"/>
          <w:szCs w:val="26"/>
        </w:rPr>
        <w:t>10</w:t>
      </w:r>
    </w:p>
    <w:p w:rsidR="004F29F8" w:rsidRPr="003C120F" w:rsidRDefault="004F29F8" w:rsidP="003C120F">
      <w:pPr>
        <w:shd w:val="clear" w:color="auto" w:fill="FFFFFF"/>
        <w:ind w:left="3110" w:firstLine="8803"/>
        <w:jc w:val="both"/>
        <w:rPr>
          <w:rFonts w:ascii="PT Astra Serif" w:hAnsi="PT Astra Serif"/>
          <w:bCs/>
          <w:spacing w:val="-4"/>
          <w:sz w:val="26"/>
          <w:szCs w:val="26"/>
        </w:rPr>
      </w:pPr>
    </w:p>
    <w:p w:rsidR="004F29F8" w:rsidRPr="003C120F" w:rsidRDefault="004F29F8" w:rsidP="003C120F">
      <w:pPr>
        <w:shd w:val="clear" w:color="auto" w:fill="FFFFFF"/>
        <w:jc w:val="center"/>
        <w:rPr>
          <w:rFonts w:ascii="PT Astra Serif" w:hAnsi="PT Astra Serif"/>
          <w:b/>
          <w:bCs/>
          <w:spacing w:val="-1"/>
          <w:sz w:val="26"/>
          <w:szCs w:val="26"/>
        </w:rPr>
      </w:pPr>
      <w:r w:rsidRPr="003C120F">
        <w:rPr>
          <w:rFonts w:ascii="PT Astra Serif" w:hAnsi="PT Astra Serif"/>
          <w:b/>
          <w:bCs/>
          <w:spacing w:val="-1"/>
          <w:sz w:val="26"/>
          <w:szCs w:val="26"/>
        </w:rPr>
        <w:t>Стратегический план развития муниципального образования «Сенгилеевский район».</w:t>
      </w:r>
    </w:p>
    <w:p w:rsidR="004F29F8" w:rsidRPr="003C120F" w:rsidRDefault="004F29F8" w:rsidP="003C120F">
      <w:pPr>
        <w:shd w:val="clear" w:color="auto" w:fill="FFFFFF"/>
        <w:jc w:val="center"/>
        <w:rPr>
          <w:rFonts w:ascii="PT Astra Serif" w:hAnsi="PT Astra Serif"/>
          <w:bCs/>
          <w:spacing w:val="-1"/>
          <w:sz w:val="26"/>
          <w:szCs w:val="26"/>
        </w:rPr>
      </w:pPr>
      <w:r w:rsidRPr="003C120F">
        <w:rPr>
          <w:rFonts w:ascii="PT Astra Serif" w:hAnsi="PT Astra Serif"/>
          <w:bCs/>
          <w:spacing w:val="-1"/>
          <w:sz w:val="26"/>
          <w:szCs w:val="26"/>
        </w:rPr>
        <w:t>Этапы достижения целей и задач инвестиционного развития МО «Сенгилеевский район»</w:t>
      </w:r>
    </w:p>
    <w:p w:rsidR="004F29F8" w:rsidRDefault="004F29F8" w:rsidP="003C120F">
      <w:pPr>
        <w:shd w:val="clear" w:color="auto" w:fill="FFFFFF"/>
        <w:jc w:val="center"/>
        <w:rPr>
          <w:rFonts w:ascii="PT Astra Serif" w:hAnsi="PT Astra Serif"/>
          <w:b/>
          <w:bCs/>
          <w:spacing w:val="-1"/>
          <w:sz w:val="26"/>
          <w:szCs w:val="26"/>
        </w:rPr>
      </w:pPr>
    </w:p>
    <w:tbl>
      <w:tblPr>
        <w:tblStyle w:val="af0"/>
        <w:tblW w:w="14709" w:type="dxa"/>
        <w:tblLayout w:type="fixed"/>
        <w:tblLook w:val="04A0"/>
      </w:tblPr>
      <w:tblGrid>
        <w:gridCol w:w="2404"/>
        <w:gridCol w:w="4792"/>
        <w:gridCol w:w="1800"/>
        <w:gridCol w:w="1460"/>
        <w:gridCol w:w="1559"/>
        <w:gridCol w:w="2694"/>
      </w:tblGrid>
      <w:tr w:rsidR="004D11F6" w:rsidRPr="003C120F" w:rsidTr="00643F89">
        <w:tc>
          <w:tcPr>
            <w:tcW w:w="2404" w:type="dxa"/>
          </w:tcPr>
          <w:p w:rsidR="004D11F6" w:rsidRPr="003C120F" w:rsidRDefault="004D11F6" w:rsidP="003C120F">
            <w:pPr>
              <w:shd w:val="clear" w:color="auto" w:fill="FFFFFF"/>
              <w:ind w:left="86" w:right="6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bCs/>
                <w:spacing w:val="-2"/>
                <w:sz w:val="26"/>
                <w:szCs w:val="26"/>
              </w:rPr>
              <w:t>Отрасль</w:t>
            </w:r>
          </w:p>
        </w:tc>
        <w:tc>
          <w:tcPr>
            <w:tcW w:w="4792" w:type="dxa"/>
          </w:tcPr>
          <w:p w:rsidR="004D11F6" w:rsidRPr="003C120F" w:rsidRDefault="004D11F6" w:rsidP="003C120F">
            <w:pPr>
              <w:shd w:val="clear" w:color="auto" w:fill="FFFFFF"/>
              <w:ind w:left="10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bCs/>
                <w:spacing w:val="-3"/>
                <w:sz w:val="26"/>
                <w:szCs w:val="26"/>
              </w:rPr>
              <w:t>Наименование  проекта,  предприятия</w:t>
            </w:r>
          </w:p>
        </w:tc>
        <w:tc>
          <w:tcPr>
            <w:tcW w:w="1800" w:type="dxa"/>
          </w:tcPr>
          <w:p w:rsidR="004D11F6" w:rsidRPr="003C120F" w:rsidRDefault="004D11F6" w:rsidP="003C120F">
            <w:pPr>
              <w:shd w:val="clear" w:color="auto" w:fill="FFFFFF"/>
              <w:ind w:left="149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3C120F">
              <w:rPr>
                <w:rFonts w:ascii="PT Astra Serif" w:hAnsi="PT Astra Serif"/>
                <w:bCs/>
                <w:sz w:val="26"/>
                <w:szCs w:val="26"/>
              </w:rPr>
              <w:t>Всего</w:t>
            </w:r>
          </w:p>
          <w:p w:rsidR="004D11F6" w:rsidRPr="003C120F" w:rsidRDefault="004D11F6" w:rsidP="003C120F">
            <w:pPr>
              <w:shd w:val="clear" w:color="auto" w:fill="FFFFFF"/>
              <w:ind w:left="149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3C120F">
              <w:rPr>
                <w:rFonts w:ascii="PT Astra Serif" w:hAnsi="PT Astra Serif"/>
                <w:bCs/>
                <w:sz w:val="26"/>
                <w:szCs w:val="26"/>
              </w:rPr>
              <w:t>объём инвестиций</w:t>
            </w:r>
          </w:p>
          <w:p w:rsidR="004D11F6" w:rsidRPr="003C120F" w:rsidRDefault="004D11F6" w:rsidP="003C120F">
            <w:pPr>
              <w:shd w:val="clear" w:color="auto" w:fill="FFFFFF"/>
              <w:ind w:left="1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bCs/>
                <w:sz w:val="26"/>
                <w:szCs w:val="26"/>
              </w:rPr>
              <w:t>(млн</w:t>
            </w:r>
            <w:proofErr w:type="gramStart"/>
            <w:r w:rsidRPr="003C120F">
              <w:rPr>
                <w:rFonts w:ascii="PT Astra Serif" w:hAnsi="PT Astra Serif"/>
                <w:bCs/>
                <w:sz w:val="26"/>
                <w:szCs w:val="26"/>
              </w:rPr>
              <w:t>.р</w:t>
            </w:r>
            <w:proofErr w:type="gramEnd"/>
            <w:r w:rsidRPr="003C120F">
              <w:rPr>
                <w:rFonts w:ascii="PT Astra Serif" w:hAnsi="PT Astra Serif"/>
                <w:bCs/>
                <w:sz w:val="26"/>
                <w:szCs w:val="26"/>
              </w:rPr>
              <w:t>уб.)</w:t>
            </w:r>
          </w:p>
        </w:tc>
        <w:tc>
          <w:tcPr>
            <w:tcW w:w="1460" w:type="dxa"/>
          </w:tcPr>
          <w:p w:rsidR="004D11F6" w:rsidRPr="003C120F" w:rsidRDefault="004D11F6" w:rsidP="003C120F">
            <w:pPr>
              <w:shd w:val="clear" w:color="auto" w:fill="FFFFFF"/>
              <w:ind w:left="206" w:right="202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3C120F">
              <w:rPr>
                <w:rFonts w:ascii="PT Astra Serif" w:hAnsi="PT Astra Serif"/>
                <w:bCs/>
                <w:sz w:val="26"/>
                <w:szCs w:val="26"/>
              </w:rPr>
              <w:t>Кол-во новых рабоч</w:t>
            </w:r>
            <w:r w:rsidR="00637B51" w:rsidRPr="003C120F">
              <w:rPr>
                <w:rFonts w:ascii="PT Astra Serif" w:hAnsi="PT Astra Serif"/>
                <w:bCs/>
                <w:sz w:val="26"/>
                <w:szCs w:val="26"/>
              </w:rPr>
              <w:t>и</w:t>
            </w:r>
            <w:r w:rsidRPr="003C120F">
              <w:rPr>
                <w:rFonts w:ascii="PT Astra Serif" w:hAnsi="PT Astra Serif"/>
                <w:bCs/>
                <w:sz w:val="26"/>
                <w:szCs w:val="26"/>
              </w:rPr>
              <w:t>х мест (</w:t>
            </w:r>
            <w:proofErr w:type="spellStart"/>
            <w:proofErr w:type="gramStart"/>
            <w:r w:rsidRPr="003C120F">
              <w:rPr>
                <w:rFonts w:ascii="PT Astra Serif" w:hAnsi="PT Astra Serif"/>
                <w:bCs/>
                <w:sz w:val="26"/>
                <w:szCs w:val="26"/>
              </w:rPr>
              <w:t>ед</w:t>
            </w:r>
            <w:proofErr w:type="spellEnd"/>
            <w:proofErr w:type="gramEnd"/>
            <w:r w:rsidRPr="003C120F">
              <w:rPr>
                <w:rFonts w:ascii="PT Astra Serif" w:hAnsi="PT Astra Serif"/>
                <w:bCs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4D11F6" w:rsidRPr="003C120F" w:rsidRDefault="004D11F6" w:rsidP="003C120F">
            <w:pPr>
              <w:shd w:val="clear" w:color="auto" w:fill="FFFFFF"/>
              <w:ind w:left="206" w:right="20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bCs/>
                <w:sz w:val="26"/>
                <w:szCs w:val="26"/>
              </w:rPr>
              <w:t xml:space="preserve">Период </w:t>
            </w:r>
            <w:r w:rsidRPr="003C120F">
              <w:rPr>
                <w:rFonts w:ascii="PT Astra Serif" w:hAnsi="PT Astra Serif"/>
                <w:bCs/>
                <w:spacing w:val="-6"/>
                <w:sz w:val="26"/>
                <w:szCs w:val="26"/>
              </w:rPr>
              <w:t>реализации (</w:t>
            </w:r>
            <w:proofErr w:type="spellStart"/>
            <w:proofErr w:type="gramStart"/>
            <w:r w:rsidRPr="003C120F">
              <w:rPr>
                <w:rFonts w:ascii="PT Astra Serif" w:hAnsi="PT Astra Serif"/>
                <w:bCs/>
                <w:spacing w:val="-6"/>
                <w:sz w:val="26"/>
                <w:szCs w:val="26"/>
              </w:rPr>
              <w:t>гг</w:t>
            </w:r>
            <w:proofErr w:type="spellEnd"/>
            <w:proofErr w:type="gramEnd"/>
            <w:r w:rsidRPr="003C120F">
              <w:rPr>
                <w:rFonts w:ascii="PT Astra Serif" w:hAnsi="PT Astra Serif"/>
                <w:bCs/>
                <w:spacing w:val="-6"/>
                <w:sz w:val="26"/>
                <w:szCs w:val="26"/>
              </w:rPr>
              <w:t>)</w:t>
            </w:r>
          </w:p>
        </w:tc>
        <w:tc>
          <w:tcPr>
            <w:tcW w:w="2694" w:type="dxa"/>
          </w:tcPr>
          <w:p w:rsidR="004D11F6" w:rsidRPr="003C120F" w:rsidRDefault="004D11F6" w:rsidP="003C120F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bCs/>
                <w:spacing w:val="-3"/>
                <w:sz w:val="26"/>
                <w:szCs w:val="26"/>
              </w:rPr>
              <w:t>Муниципальное образование</w:t>
            </w:r>
          </w:p>
        </w:tc>
      </w:tr>
      <w:tr w:rsidR="004D11F6" w:rsidRPr="003C120F" w:rsidTr="00643F89">
        <w:tc>
          <w:tcPr>
            <w:tcW w:w="2404" w:type="dxa"/>
          </w:tcPr>
          <w:p w:rsidR="004D11F6" w:rsidRPr="003C120F" w:rsidRDefault="004D11F6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pacing w:val="-2"/>
                <w:sz w:val="26"/>
                <w:szCs w:val="26"/>
              </w:rPr>
              <w:t xml:space="preserve">Промышленное </w:t>
            </w:r>
            <w:r w:rsidRPr="003C120F">
              <w:rPr>
                <w:rFonts w:ascii="PT Astra Serif" w:hAnsi="PT Astra Serif"/>
                <w:sz w:val="26"/>
                <w:szCs w:val="26"/>
              </w:rPr>
              <w:t>производство</w:t>
            </w:r>
          </w:p>
        </w:tc>
        <w:tc>
          <w:tcPr>
            <w:tcW w:w="4792" w:type="dxa"/>
          </w:tcPr>
          <w:p w:rsidR="004D11F6" w:rsidRPr="003C120F" w:rsidRDefault="004D11F6" w:rsidP="003C120F">
            <w:pPr>
              <w:shd w:val="clear" w:color="auto" w:fill="FFFFFF"/>
              <w:ind w:left="2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ООО</w:t>
            </w:r>
            <w:proofErr w:type="gramStart"/>
            <w:r w:rsidRPr="003C120F">
              <w:rPr>
                <w:rFonts w:ascii="PT Astra Serif" w:hAnsi="PT Astra Serif"/>
                <w:sz w:val="26"/>
                <w:szCs w:val="26"/>
              </w:rPr>
              <w:t>«</w:t>
            </w:r>
            <w:proofErr w:type="spellStart"/>
            <w:r w:rsidRPr="003C120F">
              <w:rPr>
                <w:rFonts w:ascii="PT Astra Serif" w:hAnsi="PT Astra Serif"/>
                <w:sz w:val="26"/>
                <w:szCs w:val="26"/>
              </w:rPr>
              <w:t>Т</w:t>
            </w:r>
            <w:proofErr w:type="gramEnd"/>
            <w:r w:rsidRPr="003C120F">
              <w:rPr>
                <w:rFonts w:ascii="PT Astra Serif" w:hAnsi="PT Astra Serif"/>
                <w:sz w:val="26"/>
                <w:szCs w:val="26"/>
              </w:rPr>
              <w:t>ашлинский</w:t>
            </w:r>
            <w:proofErr w:type="spellEnd"/>
            <w:r w:rsidRPr="003C120F">
              <w:rPr>
                <w:rFonts w:ascii="PT Astra Serif" w:hAnsi="PT Astra Serif"/>
                <w:sz w:val="26"/>
                <w:szCs w:val="26"/>
              </w:rPr>
              <w:t xml:space="preserve"> ГОК» - строительство  обогатительной фабрики</w:t>
            </w:r>
          </w:p>
        </w:tc>
        <w:tc>
          <w:tcPr>
            <w:tcW w:w="1800" w:type="dxa"/>
            <w:vAlign w:val="center"/>
          </w:tcPr>
          <w:p w:rsidR="004D11F6" w:rsidRPr="003C120F" w:rsidRDefault="004D11F6" w:rsidP="003C120F">
            <w:pPr>
              <w:shd w:val="clear" w:color="auto" w:fill="FFFFFF"/>
              <w:ind w:right="17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2130</w:t>
            </w:r>
            <w:r w:rsidR="00897077" w:rsidRPr="003C120F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  <w:tc>
          <w:tcPr>
            <w:tcW w:w="1460" w:type="dxa"/>
          </w:tcPr>
          <w:p w:rsidR="004D11F6" w:rsidRPr="003C120F" w:rsidRDefault="004D11F6" w:rsidP="003C120F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D11F6" w:rsidRPr="003C120F" w:rsidRDefault="004D11F6" w:rsidP="003C120F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50</w:t>
            </w:r>
          </w:p>
        </w:tc>
        <w:tc>
          <w:tcPr>
            <w:tcW w:w="1559" w:type="dxa"/>
            <w:vAlign w:val="center"/>
          </w:tcPr>
          <w:p w:rsidR="004D11F6" w:rsidRPr="003C120F" w:rsidRDefault="004D11F6" w:rsidP="003C120F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2025-2028гг</w:t>
            </w:r>
          </w:p>
        </w:tc>
        <w:tc>
          <w:tcPr>
            <w:tcW w:w="2694" w:type="dxa"/>
            <w:vAlign w:val="center"/>
          </w:tcPr>
          <w:p w:rsidR="004D11F6" w:rsidRPr="003C120F" w:rsidRDefault="0072024B" w:rsidP="00643F89">
            <w:pPr>
              <w:shd w:val="clear" w:color="auto" w:fill="FFFFFF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pacing w:val="-3"/>
                <w:sz w:val="26"/>
                <w:szCs w:val="26"/>
              </w:rPr>
              <w:t xml:space="preserve">МО </w:t>
            </w:r>
            <w:r w:rsidR="004D11F6" w:rsidRPr="003C120F">
              <w:rPr>
                <w:rFonts w:ascii="PT Astra Serif" w:hAnsi="PT Astra Serif"/>
                <w:spacing w:val="-3"/>
                <w:sz w:val="26"/>
                <w:szCs w:val="26"/>
              </w:rPr>
              <w:t>Красногуляевс</w:t>
            </w:r>
            <w:r w:rsidR="00643F89">
              <w:rPr>
                <w:rFonts w:ascii="PT Astra Serif" w:hAnsi="PT Astra Serif"/>
                <w:spacing w:val="-3"/>
                <w:sz w:val="26"/>
                <w:szCs w:val="26"/>
              </w:rPr>
              <w:t>кое городское посе</w:t>
            </w:r>
            <w:r w:rsidR="004D11F6" w:rsidRPr="003C120F">
              <w:rPr>
                <w:rFonts w:ascii="PT Astra Serif" w:hAnsi="PT Astra Serif"/>
                <w:spacing w:val="-3"/>
                <w:sz w:val="26"/>
                <w:szCs w:val="26"/>
              </w:rPr>
              <w:t>ление</w:t>
            </w:r>
          </w:p>
        </w:tc>
      </w:tr>
      <w:tr w:rsidR="004D11F6" w:rsidRPr="003C120F" w:rsidTr="00643F89">
        <w:tc>
          <w:tcPr>
            <w:tcW w:w="2404" w:type="dxa"/>
          </w:tcPr>
          <w:p w:rsidR="004D11F6" w:rsidRPr="003C120F" w:rsidRDefault="004D11F6" w:rsidP="003C12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pacing w:val="-2"/>
                <w:sz w:val="26"/>
                <w:szCs w:val="26"/>
              </w:rPr>
              <w:t xml:space="preserve">Промышленное </w:t>
            </w:r>
            <w:r w:rsidRPr="003C120F">
              <w:rPr>
                <w:rFonts w:ascii="PT Astra Serif" w:hAnsi="PT Astra Serif"/>
                <w:sz w:val="26"/>
                <w:szCs w:val="26"/>
              </w:rPr>
              <w:t>производство</w:t>
            </w:r>
          </w:p>
        </w:tc>
        <w:tc>
          <w:tcPr>
            <w:tcW w:w="4792" w:type="dxa"/>
          </w:tcPr>
          <w:p w:rsidR="004D11F6" w:rsidRPr="003C120F" w:rsidRDefault="004D11F6" w:rsidP="003C120F">
            <w:pPr>
              <w:shd w:val="clear" w:color="auto" w:fill="FFFFFF"/>
              <w:ind w:right="-10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 xml:space="preserve">ООО «ПК </w:t>
            </w:r>
            <w:proofErr w:type="spellStart"/>
            <w:r w:rsidRPr="003C120F">
              <w:rPr>
                <w:rFonts w:ascii="PT Astra Serif" w:hAnsi="PT Astra Serif"/>
                <w:sz w:val="26"/>
                <w:szCs w:val="26"/>
              </w:rPr>
              <w:t>Седрус</w:t>
            </w:r>
            <w:proofErr w:type="spellEnd"/>
            <w:r w:rsidRPr="003C120F">
              <w:rPr>
                <w:rFonts w:ascii="PT Astra Serif" w:hAnsi="PT Astra Serif"/>
                <w:sz w:val="26"/>
                <w:szCs w:val="26"/>
              </w:rPr>
              <w:t xml:space="preserve"> - Поволжье»</w:t>
            </w:r>
            <w:r w:rsidRPr="003C120F">
              <w:rPr>
                <w:rFonts w:ascii="PT Astra Serif" w:hAnsi="PT Astra Serif"/>
                <w:b/>
                <w:sz w:val="26"/>
                <w:szCs w:val="26"/>
              </w:rPr>
              <w:t xml:space="preserve"> с</w:t>
            </w:r>
            <w:r w:rsidRPr="003C120F">
              <w:rPr>
                <w:rFonts w:ascii="PT Astra Serif" w:hAnsi="PT Astra Serif"/>
                <w:sz w:val="26"/>
                <w:szCs w:val="26"/>
              </w:rPr>
              <w:t>троительство</w:t>
            </w:r>
            <w:r w:rsidRPr="003C120F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3C120F">
              <w:rPr>
                <w:rFonts w:ascii="PT Astra Serif" w:hAnsi="PT Astra Serif"/>
                <w:sz w:val="26"/>
                <w:szCs w:val="26"/>
              </w:rPr>
              <w:t>завода  по производству сухих строительных смесей для отделки помещений (2-я  очередь).</w:t>
            </w:r>
          </w:p>
        </w:tc>
        <w:tc>
          <w:tcPr>
            <w:tcW w:w="1800" w:type="dxa"/>
            <w:vAlign w:val="center"/>
          </w:tcPr>
          <w:p w:rsidR="004D11F6" w:rsidRPr="003C120F" w:rsidRDefault="004D11F6" w:rsidP="003C120F">
            <w:pPr>
              <w:shd w:val="clear" w:color="auto" w:fill="FFFFFF"/>
              <w:ind w:left="317" w:hanging="25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210,0</w:t>
            </w:r>
          </w:p>
        </w:tc>
        <w:tc>
          <w:tcPr>
            <w:tcW w:w="1460" w:type="dxa"/>
          </w:tcPr>
          <w:p w:rsidR="004D11F6" w:rsidRPr="003C120F" w:rsidRDefault="004D11F6" w:rsidP="003C120F">
            <w:pPr>
              <w:shd w:val="clear" w:color="auto" w:fill="FFFFFF"/>
              <w:jc w:val="center"/>
              <w:rPr>
                <w:rFonts w:ascii="PT Astra Serif" w:hAnsi="PT Astra Serif"/>
                <w:spacing w:val="13"/>
                <w:sz w:val="26"/>
                <w:szCs w:val="26"/>
              </w:rPr>
            </w:pPr>
          </w:p>
          <w:p w:rsidR="004D11F6" w:rsidRPr="003C120F" w:rsidRDefault="004D11F6" w:rsidP="003C120F">
            <w:pPr>
              <w:shd w:val="clear" w:color="auto" w:fill="FFFFFF"/>
              <w:jc w:val="center"/>
              <w:rPr>
                <w:rFonts w:ascii="PT Astra Serif" w:hAnsi="PT Astra Serif"/>
                <w:spacing w:val="13"/>
                <w:sz w:val="26"/>
                <w:szCs w:val="26"/>
              </w:rPr>
            </w:pPr>
          </w:p>
          <w:p w:rsidR="004D11F6" w:rsidRPr="003C120F" w:rsidRDefault="004D11F6" w:rsidP="003C120F">
            <w:pPr>
              <w:shd w:val="clear" w:color="auto" w:fill="FFFFFF"/>
              <w:jc w:val="center"/>
              <w:rPr>
                <w:rFonts w:ascii="PT Astra Serif" w:hAnsi="PT Astra Serif"/>
                <w:spacing w:val="13"/>
                <w:sz w:val="26"/>
                <w:szCs w:val="26"/>
              </w:rPr>
            </w:pPr>
            <w:r w:rsidRPr="003C120F">
              <w:rPr>
                <w:rFonts w:ascii="PT Astra Serif" w:hAnsi="PT Astra Serif"/>
                <w:spacing w:val="13"/>
                <w:sz w:val="26"/>
                <w:szCs w:val="26"/>
              </w:rPr>
              <w:t>10</w:t>
            </w:r>
          </w:p>
        </w:tc>
        <w:tc>
          <w:tcPr>
            <w:tcW w:w="1559" w:type="dxa"/>
            <w:vAlign w:val="center"/>
          </w:tcPr>
          <w:p w:rsidR="004D11F6" w:rsidRPr="003C120F" w:rsidRDefault="004D11F6" w:rsidP="003C120F">
            <w:pPr>
              <w:shd w:val="clear" w:color="auto" w:fill="FFFFFF"/>
              <w:jc w:val="center"/>
              <w:rPr>
                <w:rFonts w:ascii="PT Astra Serif" w:hAnsi="PT Astra Serif"/>
                <w:spacing w:val="13"/>
                <w:sz w:val="26"/>
                <w:szCs w:val="26"/>
              </w:rPr>
            </w:pPr>
            <w:r w:rsidRPr="003C120F">
              <w:rPr>
                <w:rFonts w:ascii="PT Astra Serif" w:hAnsi="PT Astra Serif"/>
                <w:spacing w:val="13"/>
                <w:sz w:val="26"/>
                <w:szCs w:val="26"/>
              </w:rPr>
              <w:t xml:space="preserve"> </w:t>
            </w:r>
          </w:p>
          <w:p w:rsidR="004D11F6" w:rsidRPr="003C120F" w:rsidRDefault="004D11F6" w:rsidP="003C120F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2027</w:t>
            </w:r>
          </w:p>
        </w:tc>
        <w:tc>
          <w:tcPr>
            <w:tcW w:w="2694" w:type="dxa"/>
            <w:vAlign w:val="center"/>
          </w:tcPr>
          <w:p w:rsidR="004D11F6" w:rsidRPr="003C120F" w:rsidRDefault="0072024B" w:rsidP="003C120F">
            <w:pPr>
              <w:shd w:val="clear" w:color="auto" w:fill="FFFFFF"/>
              <w:jc w:val="both"/>
              <w:rPr>
                <w:rFonts w:ascii="PT Astra Serif" w:hAnsi="PT Astra Serif"/>
                <w:spacing w:val="-3"/>
                <w:sz w:val="26"/>
                <w:szCs w:val="26"/>
              </w:rPr>
            </w:pPr>
            <w:r>
              <w:rPr>
                <w:rFonts w:ascii="PT Astra Serif" w:hAnsi="PT Astra Serif"/>
                <w:spacing w:val="-3"/>
                <w:sz w:val="26"/>
                <w:szCs w:val="26"/>
              </w:rPr>
              <w:t xml:space="preserve">МО </w:t>
            </w:r>
            <w:r w:rsidR="004D11F6" w:rsidRPr="003C120F">
              <w:rPr>
                <w:rFonts w:ascii="PT Astra Serif" w:hAnsi="PT Astra Serif"/>
                <w:spacing w:val="-3"/>
                <w:sz w:val="26"/>
                <w:szCs w:val="26"/>
              </w:rPr>
              <w:t xml:space="preserve">Тушнинское </w:t>
            </w:r>
          </w:p>
          <w:p w:rsidR="004D11F6" w:rsidRPr="003C120F" w:rsidRDefault="004D11F6" w:rsidP="003C120F">
            <w:pPr>
              <w:shd w:val="clear" w:color="auto" w:fill="FFFFFF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pacing w:val="-3"/>
                <w:sz w:val="26"/>
                <w:szCs w:val="26"/>
              </w:rPr>
              <w:t>сельское поселение</w:t>
            </w:r>
          </w:p>
        </w:tc>
      </w:tr>
      <w:tr w:rsidR="004D11F6" w:rsidRPr="003C120F" w:rsidTr="00643F89">
        <w:tc>
          <w:tcPr>
            <w:tcW w:w="2404" w:type="dxa"/>
          </w:tcPr>
          <w:p w:rsidR="004D11F6" w:rsidRPr="003C120F" w:rsidRDefault="00643F89" w:rsidP="00643F89">
            <w:pPr>
              <w:shd w:val="clear" w:color="auto" w:fill="FFFFFF"/>
              <w:ind w:left="58" w:right="43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pacing w:val="-2"/>
                <w:sz w:val="26"/>
                <w:szCs w:val="26"/>
              </w:rPr>
              <w:t>Агропромышлен</w:t>
            </w:r>
            <w:r w:rsidR="004D11F6" w:rsidRPr="003C120F">
              <w:rPr>
                <w:rFonts w:ascii="PT Astra Serif" w:hAnsi="PT Astra Serif"/>
                <w:spacing w:val="-2"/>
                <w:sz w:val="26"/>
                <w:szCs w:val="26"/>
              </w:rPr>
              <w:t xml:space="preserve">ный </w:t>
            </w:r>
            <w:r w:rsidR="004D11F6" w:rsidRPr="003C120F">
              <w:rPr>
                <w:rFonts w:ascii="PT Astra Serif" w:hAnsi="PT Astra Serif"/>
                <w:sz w:val="26"/>
                <w:szCs w:val="26"/>
              </w:rPr>
              <w:t>комплекс</w:t>
            </w:r>
          </w:p>
        </w:tc>
        <w:tc>
          <w:tcPr>
            <w:tcW w:w="4792" w:type="dxa"/>
          </w:tcPr>
          <w:p w:rsidR="004D11F6" w:rsidRPr="003C120F" w:rsidRDefault="004D11F6" w:rsidP="003C120F">
            <w:pPr>
              <w:shd w:val="clear" w:color="auto" w:fill="FFFFFF"/>
              <w:ind w:right="34"/>
              <w:jc w:val="both"/>
              <w:rPr>
                <w:rFonts w:ascii="PT Astra Serif" w:hAnsi="PT Astra Serif"/>
                <w:spacing w:val="-3"/>
                <w:sz w:val="26"/>
                <w:szCs w:val="26"/>
              </w:rPr>
            </w:pPr>
            <w:r w:rsidRPr="003C120F">
              <w:rPr>
                <w:rFonts w:ascii="PT Astra Serif" w:hAnsi="PT Astra Serif"/>
                <w:spacing w:val="-3"/>
                <w:sz w:val="26"/>
                <w:szCs w:val="26"/>
              </w:rPr>
              <w:t xml:space="preserve">ООО «Биоком» </w:t>
            </w:r>
            <w:proofErr w:type="spellStart"/>
            <w:proofErr w:type="gramStart"/>
            <w:r w:rsidRPr="003C120F">
              <w:rPr>
                <w:rFonts w:ascii="PT Astra Serif" w:hAnsi="PT Astra Serif"/>
                <w:spacing w:val="-3"/>
                <w:sz w:val="26"/>
                <w:szCs w:val="26"/>
              </w:rPr>
              <w:t>строи</w:t>
            </w:r>
            <w:r w:rsidR="008A761A" w:rsidRPr="003C120F">
              <w:rPr>
                <w:rFonts w:ascii="PT Astra Serif" w:hAnsi="PT Astra Serif"/>
                <w:spacing w:val="-3"/>
                <w:sz w:val="26"/>
                <w:szCs w:val="26"/>
              </w:rPr>
              <w:t>тель-</w:t>
            </w:r>
            <w:r w:rsidRPr="003C120F">
              <w:rPr>
                <w:rFonts w:ascii="PT Astra Serif" w:hAnsi="PT Astra Serif"/>
                <w:spacing w:val="-3"/>
                <w:sz w:val="26"/>
                <w:szCs w:val="26"/>
              </w:rPr>
              <w:t>ство</w:t>
            </w:r>
            <w:proofErr w:type="spellEnd"/>
            <w:proofErr w:type="gramEnd"/>
            <w:r w:rsidRPr="003C120F">
              <w:rPr>
                <w:rFonts w:ascii="PT Astra Serif" w:hAnsi="PT Astra Serif"/>
                <w:spacing w:val="-3"/>
                <w:sz w:val="26"/>
                <w:szCs w:val="26"/>
              </w:rPr>
              <w:t xml:space="preserve"> животновод</w:t>
            </w:r>
            <w:r w:rsidR="008A761A" w:rsidRPr="003C120F">
              <w:rPr>
                <w:rFonts w:ascii="PT Astra Serif" w:hAnsi="PT Astra Serif"/>
                <w:spacing w:val="-3"/>
                <w:sz w:val="26"/>
                <w:szCs w:val="26"/>
              </w:rPr>
              <w:t>чес</w:t>
            </w:r>
            <w:r w:rsidR="00643F89">
              <w:rPr>
                <w:rFonts w:ascii="PT Astra Serif" w:hAnsi="PT Astra Serif"/>
                <w:spacing w:val="-3"/>
                <w:sz w:val="26"/>
                <w:szCs w:val="26"/>
              </w:rPr>
              <w:t xml:space="preserve">кого </w:t>
            </w:r>
            <w:r w:rsidRPr="003C120F">
              <w:rPr>
                <w:rFonts w:ascii="PT Astra Serif" w:hAnsi="PT Astra Serif"/>
                <w:spacing w:val="-3"/>
                <w:sz w:val="26"/>
                <w:szCs w:val="26"/>
              </w:rPr>
              <w:t xml:space="preserve">комплекса  на 500 голов </w:t>
            </w:r>
            <w:proofErr w:type="spellStart"/>
            <w:r w:rsidRPr="003C120F">
              <w:rPr>
                <w:rFonts w:ascii="PT Astra Serif" w:hAnsi="PT Astra Serif"/>
                <w:spacing w:val="-3"/>
                <w:sz w:val="26"/>
                <w:szCs w:val="26"/>
              </w:rPr>
              <w:t>крупно-рогатого</w:t>
            </w:r>
            <w:proofErr w:type="spellEnd"/>
            <w:r w:rsidRPr="003C120F">
              <w:rPr>
                <w:rFonts w:ascii="PT Astra Serif" w:hAnsi="PT Astra Serif"/>
                <w:spacing w:val="-3"/>
                <w:sz w:val="26"/>
                <w:szCs w:val="26"/>
              </w:rPr>
              <w:t xml:space="preserve"> скота </w:t>
            </w:r>
          </w:p>
          <w:p w:rsidR="004D11F6" w:rsidRPr="003C120F" w:rsidRDefault="004D11F6" w:rsidP="003C120F">
            <w:pPr>
              <w:shd w:val="clear" w:color="auto" w:fill="FFFFFF"/>
              <w:ind w:right="5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pacing w:val="-3"/>
                <w:sz w:val="26"/>
                <w:szCs w:val="26"/>
              </w:rPr>
              <w:t>(с. Шиловка)</w:t>
            </w:r>
          </w:p>
        </w:tc>
        <w:tc>
          <w:tcPr>
            <w:tcW w:w="1800" w:type="dxa"/>
            <w:vAlign w:val="center"/>
          </w:tcPr>
          <w:p w:rsidR="004D11F6" w:rsidRPr="003C120F" w:rsidRDefault="004D11F6" w:rsidP="003C120F">
            <w:pPr>
              <w:shd w:val="clear" w:color="auto" w:fill="FFFFFF"/>
              <w:ind w:right="23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50,0</w:t>
            </w:r>
          </w:p>
        </w:tc>
        <w:tc>
          <w:tcPr>
            <w:tcW w:w="1460" w:type="dxa"/>
          </w:tcPr>
          <w:p w:rsidR="004D11F6" w:rsidRPr="003C120F" w:rsidRDefault="004D11F6" w:rsidP="003C120F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D11F6" w:rsidRPr="003C120F" w:rsidRDefault="004D11F6" w:rsidP="003C120F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D11F6" w:rsidRPr="003C120F" w:rsidRDefault="004D11F6" w:rsidP="003C120F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1559" w:type="dxa"/>
            <w:vAlign w:val="center"/>
          </w:tcPr>
          <w:p w:rsidR="004D11F6" w:rsidRPr="003C120F" w:rsidRDefault="004D11F6" w:rsidP="003C120F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2026-2027гг</w:t>
            </w:r>
          </w:p>
        </w:tc>
        <w:tc>
          <w:tcPr>
            <w:tcW w:w="2694" w:type="dxa"/>
            <w:vAlign w:val="center"/>
          </w:tcPr>
          <w:p w:rsidR="004D11F6" w:rsidRPr="003C120F" w:rsidRDefault="004D11F6" w:rsidP="003C120F">
            <w:pPr>
              <w:shd w:val="clear" w:color="auto" w:fill="FFFFFF"/>
              <w:jc w:val="both"/>
              <w:rPr>
                <w:rFonts w:ascii="PT Astra Serif" w:hAnsi="PT Astra Serif"/>
                <w:spacing w:val="-3"/>
                <w:sz w:val="26"/>
                <w:szCs w:val="26"/>
              </w:rPr>
            </w:pPr>
            <w:r w:rsidRPr="003C120F">
              <w:rPr>
                <w:rFonts w:ascii="PT Astra Serif" w:hAnsi="PT Astra Serif"/>
                <w:spacing w:val="-3"/>
                <w:sz w:val="26"/>
                <w:szCs w:val="26"/>
              </w:rPr>
              <w:t>МО</w:t>
            </w:r>
            <w:r w:rsidR="0072024B">
              <w:rPr>
                <w:rFonts w:ascii="PT Astra Serif" w:hAnsi="PT Astra Serif"/>
                <w:spacing w:val="-3"/>
                <w:sz w:val="26"/>
                <w:szCs w:val="26"/>
              </w:rPr>
              <w:t xml:space="preserve"> </w:t>
            </w:r>
            <w:r w:rsidRPr="003C120F">
              <w:rPr>
                <w:rFonts w:ascii="PT Astra Serif" w:hAnsi="PT Astra Serif"/>
                <w:spacing w:val="-3"/>
                <w:sz w:val="26"/>
                <w:szCs w:val="26"/>
              </w:rPr>
              <w:t xml:space="preserve">Тушнинское </w:t>
            </w:r>
          </w:p>
          <w:p w:rsidR="004D11F6" w:rsidRPr="003C120F" w:rsidRDefault="004D11F6" w:rsidP="003C120F">
            <w:pPr>
              <w:shd w:val="clear" w:color="auto" w:fill="FFFFFF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pacing w:val="-3"/>
                <w:sz w:val="26"/>
                <w:szCs w:val="26"/>
              </w:rPr>
              <w:t>сельское поселение</w:t>
            </w:r>
          </w:p>
        </w:tc>
      </w:tr>
      <w:tr w:rsidR="004D11F6" w:rsidRPr="003C120F" w:rsidTr="00643F89">
        <w:tc>
          <w:tcPr>
            <w:tcW w:w="2404" w:type="dxa"/>
          </w:tcPr>
          <w:p w:rsidR="004D11F6" w:rsidRPr="003C120F" w:rsidRDefault="004D11F6" w:rsidP="003C120F">
            <w:pPr>
              <w:shd w:val="clear" w:color="auto" w:fill="FFFFFF"/>
              <w:ind w:left="58" w:right="43"/>
              <w:jc w:val="center"/>
              <w:rPr>
                <w:rFonts w:ascii="PT Astra Serif" w:hAnsi="PT Astra Serif"/>
                <w:spacing w:val="-2"/>
                <w:sz w:val="26"/>
                <w:szCs w:val="26"/>
              </w:rPr>
            </w:pPr>
            <w:r w:rsidRPr="003C120F">
              <w:rPr>
                <w:rFonts w:ascii="PT Astra Serif" w:hAnsi="PT Astra Serif"/>
                <w:spacing w:val="-2"/>
                <w:sz w:val="26"/>
                <w:szCs w:val="26"/>
              </w:rPr>
              <w:t>Туризм</w:t>
            </w:r>
          </w:p>
        </w:tc>
        <w:tc>
          <w:tcPr>
            <w:tcW w:w="4792" w:type="dxa"/>
          </w:tcPr>
          <w:p w:rsidR="004D11F6" w:rsidRPr="003C120F" w:rsidRDefault="004D11F6" w:rsidP="003C120F">
            <w:pPr>
              <w:shd w:val="clear" w:color="auto" w:fill="FFFFFF"/>
              <w:tabs>
                <w:tab w:val="left" w:pos="3442"/>
              </w:tabs>
              <w:ind w:right="-108"/>
              <w:jc w:val="both"/>
              <w:rPr>
                <w:rFonts w:ascii="PT Astra Serif" w:hAnsi="PT Astra Serif"/>
                <w:spacing w:val="-3"/>
                <w:sz w:val="26"/>
                <w:szCs w:val="26"/>
              </w:rPr>
            </w:pPr>
            <w:r w:rsidRPr="003C120F">
              <w:rPr>
                <w:rFonts w:ascii="PT Astra Serif" w:hAnsi="PT Astra Serif"/>
                <w:spacing w:val="-3"/>
                <w:sz w:val="26"/>
                <w:szCs w:val="26"/>
              </w:rPr>
              <w:t>ООО</w:t>
            </w:r>
            <w:r w:rsidR="00637B51" w:rsidRPr="003C120F">
              <w:rPr>
                <w:rFonts w:ascii="PT Astra Serif" w:hAnsi="PT Astra Serif"/>
                <w:spacing w:val="-3"/>
                <w:sz w:val="26"/>
                <w:szCs w:val="26"/>
              </w:rPr>
              <w:t xml:space="preserve"> </w:t>
            </w:r>
            <w:r w:rsidRPr="003C120F">
              <w:rPr>
                <w:rFonts w:ascii="PT Astra Serif" w:hAnsi="PT Astra Serif"/>
                <w:spacing w:val="-3"/>
                <w:sz w:val="26"/>
                <w:szCs w:val="26"/>
              </w:rPr>
              <w:t>«</w:t>
            </w:r>
            <w:proofErr w:type="spellStart"/>
            <w:r w:rsidRPr="003C120F">
              <w:rPr>
                <w:rFonts w:ascii="PT Astra Serif" w:hAnsi="PT Astra Serif"/>
                <w:spacing w:val="-3"/>
                <w:sz w:val="26"/>
                <w:szCs w:val="26"/>
              </w:rPr>
              <w:t>Симбирская</w:t>
            </w:r>
            <w:proofErr w:type="spellEnd"/>
            <w:r w:rsidRPr="003C120F">
              <w:rPr>
                <w:rFonts w:ascii="PT Astra Serif" w:hAnsi="PT Astra Serif"/>
                <w:spacing w:val="-3"/>
                <w:sz w:val="26"/>
                <w:szCs w:val="26"/>
              </w:rPr>
              <w:t xml:space="preserve"> Гавань» Туристический продукт – речное путешествие на пассажирском теплоходе по реке Волга «</w:t>
            </w:r>
            <w:proofErr w:type="spellStart"/>
            <w:r w:rsidRPr="003C120F">
              <w:rPr>
                <w:rFonts w:ascii="PT Astra Serif" w:hAnsi="PT Astra Serif"/>
                <w:spacing w:val="-3"/>
                <w:sz w:val="26"/>
                <w:szCs w:val="26"/>
              </w:rPr>
              <w:t>Симбирская</w:t>
            </w:r>
            <w:proofErr w:type="spellEnd"/>
            <w:r w:rsidRPr="003C120F">
              <w:rPr>
                <w:rFonts w:ascii="PT Astra Serif" w:hAnsi="PT Astra Serif"/>
                <w:spacing w:val="-3"/>
                <w:sz w:val="26"/>
                <w:szCs w:val="26"/>
              </w:rPr>
              <w:t xml:space="preserve"> Кругосветка»  и строительство </w:t>
            </w:r>
            <w:proofErr w:type="spellStart"/>
            <w:proofErr w:type="gramStart"/>
            <w:r w:rsidRPr="003C120F">
              <w:rPr>
                <w:rFonts w:ascii="PT Astra Serif" w:hAnsi="PT Astra Serif"/>
                <w:spacing w:val="-3"/>
                <w:sz w:val="26"/>
                <w:szCs w:val="26"/>
              </w:rPr>
              <w:t>парк-отеля</w:t>
            </w:r>
            <w:proofErr w:type="spellEnd"/>
            <w:proofErr w:type="gramEnd"/>
            <w:r w:rsidRPr="003C120F">
              <w:rPr>
                <w:rFonts w:ascii="PT Astra Serif" w:hAnsi="PT Astra Serif"/>
                <w:spacing w:val="-3"/>
                <w:sz w:val="26"/>
                <w:szCs w:val="26"/>
              </w:rPr>
              <w:t xml:space="preserve"> «Сенгилеевская Гавань»</w:t>
            </w:r>
          </w:p>
        </w:tc>
        <w:tc>
          <w:tcPr>
            <w:tcW w:w="1800" w:type="dxa"/>
            <w:vAlign w:val="center"/>
          </w:tcPr>
          <w:p w:rsidR="004D11F6" w:rsidRPr="003C120F" w:rsidRDefault="004D11F6" w:rsidP="003C120F">
            <w:pPr>
              <w:shd w:val="clear" w:color="auto" w:fill="FFFFFF"/>
              <w:ind w:right="23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353,1</w:t>
            </w:r>
          </w:p>
        </w:tc>
        <w:tc>
          <w:tcPr>
            <w:tcW w:w="1460" w:type="dxa"/>
          </w:tcPr>
          <w:p w:rsidR="004D11F6" w:rsidRPr="003C120F" w:rsidRDefault="004D11F6" w:rsidP="003C120F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D11F6" w:rsidRPr="003C120F" w:rsidRDefault="004D11F6" w:rsidP="003C120F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D11F6" w:rsidRPr="003C120F" w:rsidRDefault="004D11F6" w:rsidP="003C120F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D11F6" w:rsidRPr="003C120F" w:rsidRDefault="004D11F6" w:rsidP="003C120F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1559" w:type="dxa"/>
            <w:vAlign w:val="center"/>
          </w:tcPr>
          <w:p w:rsidR="004D11F6" w:rsidRPr="003C120F" w:rsidRDefault="004D11F6" w:rsidP="003C120F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2025-2028гг</w:t>
            </w:r>
          </w:p>
        </w:tc>
        <w:tc>
          <w:tcPr>
            <w:tcW w:w="2694" w:type="dxa"/>
            <w:vAlign w:val="center"/>
          </w:tcPr>
          <w:p w:rsidR="004D11F6" w:rsidRPr="003C120F" w:rsidRDefault="004D11F6" w:rsidP="003C120F">
            <w:pPr>
              <w:shd w:val="clear" w:color="auto" w:fill="FFFFFF"/>
              <w:ind w:left="-18" w:right="274"/>
              <w:jc w:val="both"/>
              <w:rPr>
                <w:rFonts w:ascii="PT Astra Serif" w:hAnsi="PT Astra Serif"/>
                <w:spacing w:val="-5"/>
                <w:sz w:val="26"/>
                <w:szCs w:val="26"/>
              </w:rPr>
            </w:pPr>
            <w:r w:rsidRPr="003C120F">
              <w:rPr>
                <w:rFonts w:ascii="PT Astra Serif" w:hAnsi="PT Astra Serif"/>
                <w:spacing w:val="-5"/>
                <w:sz w:val="26"/>
                <w:szCs w:val="26"/>
              </w:rPr>
              <w:t>МО</w:t>
            </w:r>
            <w:r w:rsidR="0072024B">
              <w:rPr>
                <w:rFonts w:ascii="PT Astra Serif" w:hAnsi="PT Astra Serif"/>
                <w:spacing w:val="-5"/>
                <w:sz w:val="26"/>
                <w:szCs w:val="26"/>
              </w:rPr>
              <w:t xml:space="preserve"> </w:t>
            </w:r>
            <w:r w:rsidRPr="003C120F">
              <w:rPr>
                <w:rFonts w:ascii="PT Astra Serif" w:hAnsi="PT Astra Serif"/>
                <w:spacing w:val="-5"/>
                <w:sz w:val="26"/>
                <w:szCs w:val="26"/>
              </w:rPr>
              <w:t xml:space="preserve">«Сенгилеевское </w:t>
            </w:r>
          </w:p>
          <w:p w:rsidR="004D11F6" w:rsidRPr="003C120F" w:rsidRDefault="004D11F6" w:rsidP="003C120F">
            <w:pPr>
              <w:shd w:val="clear" w:color="auto" w:fill="FFFFFF"/>
              <w:ind w:left="-18" w:right="274"/>
              <w:jc w:val="both"/>
              <w:rPr>
                <w:rFonts w:ascii="PT Astra Serif" w:hAnsi="PT Astra Serif"/>
                <w:spacing w:val="-5"/>
                <w:sz w:val="26"/>
                <w:szCs w:val="26"/>
              </w:rPr>
            </w:pPr>
            <w:r w:rsidRPr="003C120F">
              <w:rPr>
                <w:rFonts w:ascii="PT Astra Serif" w:hAnsi="PT Astra Serif"/>
                <w:spacing w:val="-5"/>
                <w:sz w:val="26"/>
                <w:szCs w:val="26"/>
              </w:rPr>
              <w:t>городское поселение»</w:t>
            </w:r>
          </w:p>
          <w:p w:rsidR="004D11F6" w:rsidRPr="003C120F" w:rsidRDefault="004D11F6" w:rsidP="003C120F">
            <w:pPr>
              <w:shd w:val="clear" w:color="auto" w:fill="FFFFFF"/>
              <w:jc w:val="both"/>
              <w:rPr>
                <w:rFonts w:ascii="PT Astra Serif" w:hAnsi="PT Astra Serif"/>
                <w:spacing w:val="-3"/>
                <w:sz w:val="26"/>
                <w:szCs w:val="26"/>
              </w:rPr>
            </w:pPr>
          </w:p>
        </w:tc>
      </w:tr>
      <w:tr w:rsidR="004D11F6" w:rsidRPr="003C120F" w:rsidTr="00643F89">
        <w:tc>
          <w:tcPr>
            <w:tcW w:w="2404" w:type="dxa"/>
          </w:tcPr>
          <w:p w:rsidR="004D11F6" w:rsidRPr="003C120F" w:rsidRDefault="004D11F6" w:rsidP="003C120F">
            <w:pPr>
              <w:shd w:val="clear" w:color="auto" w:fill="FFFFFF"/>
              <w:ind w:left="58" w:right="43"/>
              <w:jc w:val="center"/>
              <w:rPr>
                <w:rFonts w:ascii="PT Astra Serif" w:hAnsi="PT Astra Serif"/>
                <w:spacing w:val="-2"/>
                <w:sz w:val="26"/>
                <w:szCs w:val="26"/>
              </w:rPr>
            </w:pPr>
            <w:r w:rsidRPr="003C120F">
              <w:rPr>
                <w:rFonts w:ascii="PT Astra Serif" w:hAnsi="PT Astra Serif"/>
                <w:spacing w:val="-2"/>
                <w:sz w:val="26"/>
                <w:szCs w:val="26"/>
              </w:rPr>
              <w:t xml:space="preserve">Туризм </w:t>
            </w:r>
          </w:p>
        </w:tc>
        <w:tc>
          <w:tcPr>
            <w:tcW w:w="4792" w:type="dxa"/>
          </w:tcPr>
          <w:p w:rsidR="004D11F6" w:rsidRPr="003C120F" w:rsidRDefault="004D11F6" w:rsidP="003C120F">
            <w:pPr>
              <w:shd w:val="clear" w:color="auto" w:fill="FFFFFF"/>
              <w:jc w:val="both"/>
              <w:rPr>
                <w:rFonts w:ascii="PT Astra Serif" w:hAnsi="PT Astra Serif"/>
                <w:spacing w:val="-3"/>
                <w:sz w:val="26"/>
                <w:szCs w:val="26"/>
              </w:rPr>
            </w:pPr>
            <w:r w:rsidRPr="003C120F">
              <w:rPr>
                <w:rFonts w:ascii="PT Astra Serif" w:hAnsi="PT Astra Serif"/>
                <w:spacing w:val="-3"/>
                <w:sz w:val="26"/>
                <w:szCs w:val="26"/>
              </w:rPr>
              <w:t xml:space="preserve">ИП </w:t>
            </w:r>
            <w:proofErr w:type="spellStart"/>
            <w:r w:rsidRPr="003C120F">
              <w:rPr>
                <w:rFonts w:ascii="PT Astra Serif" w:hAnsi="PT Astra Serif"/>
                <w:spacing w:val="-3"/>
                <w:sz w:val="26"/>
                <w:szCs w:val="26"/>
              </w:rPr>
              <w:t>Комаревцев</w:t>
            </w:r>
            <w:proofErr w:type="spellEnd"/>
            <w:r w:rsidRPr="003C120F">
              <w:rPr>
                <w:rFonts w:ascii="PT Astra Serif" w:hAnsi="PT Astra Serif"/>
                <w:spacing w:val="-3"/>
                <w:sz w:val="26"/>
                <w:szCs w:val="26"/>
              </w:rPr>
              <w:t xml:space="preserve"> С.В.  Строительство </w:t>
            </w:r>
            <w:proofErr w:type="spellStart"/>
            <w:proofErr w:type="gramStart"/>
            <w:r w:rsidRPr="003C120F">
              <w:rPr>
                <w:rFonts w:ascii="PT Astra Serif" w:hAnsi="PT Astra Serif"/>
                <w:spacing w:val="-3"/>
                <w:sz w:val="26"/>
                <w:szCs w:val="26"/>
              </w:rPr>
              <w:t>туристи</w:t>
            </w:r>
            <w:r w:rsidR="008A761A" w:rsidRPr="003C120F">
              <w:rPr>
                <w:rFonts w:ascii="PT Astra Serif" w:hAnsi="PT Astra Serif"/>
                <w:spacing w:val="-3"/>
                <w:sz w:val="26"/>
                <w:szCs w:val="26"/>
              </w:rPr>
              <w:t>-</w:t>
            </w:r>
            <w:r w:rsidRPr="003C120F">
              <w:rPr>
                <w:rFonts w:ascii="PT Astra Serif" w:hAnsi="PT Astra Serif"/>
                <w:spacing w:val="-3"/>
                <w:sz w:val="26"/>
                <w:szCs w:val="26"/>
              </w:rPr>
              <w:t>ческой</w:t>
            </w:r>
            <w:proofErr w:type="spellEnd"/>
            <w:proofErr w:type="gramEnd"/>
            <w:r w:rsidRPr="003C120F">
              <w:rPr>
                <w:rFonts w:ascii="PT Astra Serif" w:hAnsi="PT Astra Serif"/>
                <w:spacing w:val="-3"/>
                <w:sz w:val="26"/>
                <w:szCs w:val="26"/>
              </w:rPr>
              <w:t xml:space="preserve"> базы  «Лесная усадьба»</w:t>
            </w:r>
          </w:p>
        </w:tc>
        <w:tc>
          <w:tcPr>
            <w:tcW w:w="1800" w:type="dxa"/>
            <w:vAlign w:val="center"/>
          </w:tcPr>
          <w:p w:rsidR="004D11F6" w:rsidRPr="003C120F" w:rsidRDefault="004D11F6" w:rsidP="003C120F">
            <w:pPr>
              <w:shd w:val="clear" w:color="auto" w:fill="FFFFFF"/>
              <w:ind w:right="23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5,0</w:t>
            </w:r>
          </w:p>
        </w:tc>
        <w:tc>
          <w:tcPr>
            <w:tcW w:w="1460" w:type="dxa"/>
          </w:tcPr>
          <w:p w:rsidR="004D11F6" w:rsidRPr="003C120F" w:rsidRDefault="004D11F6" w:rsidP="003C120F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D11F6" w:rsidRPr="003C120F" w:rsidRDefault="004D11F6" w:rsidP="003C120F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559" w:type="dxa"/>
            <w:vAlign w:val="center"/>
          </w:tcPr>
          <w:p w:rsidR="004D11F6" w:rsidRPr="003C120F" w:rsidRDefault="004D11F6" w:rsidP="003C120F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2025-2026гг</w:t>
            </w:r>
          </w:p>
        </w:tc>
        <w:tc>
          <w:tcPr>
            <w:tcW w:w="2694" w:type="dxa"/>
            <w:vAlign w:val="center"/>
          </w:tcPr>
          <w:p w:rsidR="004D11F6" w:rsidRPr="003C120F" w:rsidRDefault="004D11F6" w:rsidP="003C120F">
            <w:pPr>
              <w:shd w:val="clear" w:color="auto" w:fill="FFFFFF"/>
              <w:ind w:left="-18" w:right="274"/>
              <w:jc w:val="both"/>
              <w:rPr>
                <w:rFonts w:ascii="PT Astra Serif" w:hAnsi="PT Astra Serif"/>
                <w:spacing w:val="-5"/>
                <w:sz w:val="26"/>
                <w:szCs w:val="26"/>
              </w:rPr>
            </w:pPr>
            <w:r w:rsidRPr="003C120F">
              <w:rPr>
                <w:rFonts w:ascii="PT Astra Serif" w:hAnsi="PT Astra Serif"/>
                <w:spacing w:val="-5"/>
                <w:sz w:val="26"/>
                <w:szCs w:val="26"/>
              </w:rPr>
              <w:t>МО</w:t>
            </w:r>
            <w:r w:rsidR="0072024B">
              <w:rPr>
                <w:rFonts w:ascii="PT Astra Serif" w:hAnsi="PT Astra Serif"/>
                <w:spacing w:val="-5"/>
                <w:sz w:val="26"/>
                <w:szCs w:val="26"/>
              </w:rPr>
              <w:t xml:space="preserve"> </w:t>
            </w:r>
            <w:r w:rsidRPr="003C120F">
              <w:rPr>
                <w:rFonts w:ascii="PT Astra Serif" w:hAnsi="PT Astra Serif"/>
                <w:spacing w:val="-5"/>
                <w:sz w:val="26"/>
                <w:szCs w:val="26"/>
              </w:rPr>
              <w:t xml:space="preserve">«Сенгилеевское </w:t>
            </w:r>
          </w:p>
          <w:p w:rsidR="004D11F6" w:rsidRPr="003C120F" w:rsidRDefault="004D11F6" w:rsidP="003C120F">
            <w:pPr>
              <w:shd w:val="clear" w:color="auto" w:fill="FFFFFF"/>
              <w:ind w:left="-18" w:right="274"/>
              <w:jc w:val="both"/>
              <w:rPr>
                <w:rFonts w:ascii="PT Astra Serif" w:hAnsi="PT Astra Serif"/>
                <w:spacing w:val="-3"/>
                <w:sz w:val="26"/>
                <w:szCs w:val="26"/>
              </w:rPr>
            </w:pPr>
            <w:r w:rsidRPr="003C120F">
              <w:rPr>
                <w:rFonts w:ascii="PT Astra Serif" w:hAnsi="PT Astra Serif"/>
                <w:spacing w:val="-5"/>
                <w:sz w:val="26"/>
                <w:szCs w:val="26"/>
              </w:rPr>
              <w:t>городское поселение»</w:t>
            </w:r>
          </w:p>
        </w:tc>
      </w:tr>
      <w:tr w:rsidR="004D11F6" w:rsidRPr="003C120F" w:rsidTr="00643F89">
        <w:tc>
          <w:tcPr>
            <w:tcW w:w="2404" w:type="dxa"/>
          </w:tcPr>
          <w:p w:rsidR="004D11F6" w:rsidRPr="003C120F" w:rsidRDefault="004D11F6" w:rsidP="003C120F">
            <w:pPr>
              <w:shd w:val="clear" w:color="auto" w:fill="FFFFFF"/>
              <w:ind w:left="58" w:right="43"/>
              <w:jc w:val="center"/>
              <w:rPr>
                <w:rFonts w:ascii="PT Astra Serif" w:hAnsi="PT Astra Serif"/>
                <w:spacing w:val="-2"/>
                <w:sz w:val="26"/>
                <w:szCs w:val="26"/>
              </w:rPr>
            </w:pPr>
            <w:r w:rsidRPr="003C120F">
              <w:rPr>
                <w:rFonts w:ascii="PT Astra Serif" w:hAnsi="PT Astra Serif"/>
                <w:spacing w:val="-2"/>
                <w:sz w:val="26"/>
                <w:szCs w:val="26"/>
              </w:rPr>
              <w:t>Туризм</w:t>
            </w:r>
          </w:p>
        </w:tc>
        <w:tc>
          <w:tcPr>
            <w:tcW w:w="4792" w:type="dxa"/>
          </w:tcPr>
          <w:p w:rsidR="004D11F6" w:rsidRPr="003C120F" w:rsidRDefault="00643F89" w:rsidP="003C120F">
            <w:pPr>
              <w:shd w:val="clear" w:color="auto" w:fill="FFFFFF"/>
              <w:jc w:val="both"/>
              <w:rPr>
                <w:rFonts w:ascii="PT Astra Serif" w:hAnsi="PT Astra Serif"/>
                <w:spacing w:val="-3"/>
                <w:sz w:val="26"/>
                <w:szCs w:val="26"/>
              </w:rPr>
            </w:pPr>
            <w:r>
              <w:rPr>
                <w:rFonts w:ascii="PT Astra Serif" w:hAnsi="PT Astra Serif"/>
                <w:spacing w:val="-3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PT Astra Serif" w:hAnsi="PT Astra Serif"/>
                <w:spacing w:val="-3"/>
                <w:sz w:val="26"/>
                <w:szCs w:val="26"/>
              </w:rPr>
              <w:t>Канеева</w:t>
            </w:r>
            <w:proofErr w:type="spellEnd"/>
            <w:r>
              <w:rPr>
                <w:rFonts w:ascii="PT Astra Serif" w:hAnsi="PT Astra Serif"/>
                <w:spacing w:val="-3"/>
                <w:sz w:val="26"/>
                <w:szCs w:val="26"/>
              </w:rPr>
              <w:t xml:space="preserve"> А.Ш.</w:t>
            </w:r>
            <w:r w:rsidR="004D11F6" w:rsidRPr="003C120F">
              <w:rPr>
                <w:rFonts w:ascii="PT Astra Serif" w:hAnsi="PT Astra Serif"/>
                <w:spacing w:val="-3"/>
                <w:sz w:val="26"/>
                <w:szCs w:val="26"/>
              </w:rPr>
              <w:t xml:space="preserve"> Реконструкция  </w:t>
            </w:r>
            <w:r w:rsidR="004D11F6" w:rsidRPr="003C120F">
              <w:rPr>
                <w:rFonts w:ascii="PT Astra Serif" w:hAnsi="PT Astra Serif"/>
                <w:spacing w:val="-3"/>
                <w:sz w:val="26"/>
                <w:szCs w:val="26"/>
              </w:rPr>
              <w:lastRenderedPageBreak/>
              <w:t>помещений  и  открытие гостиницы</w:t>
            </w:r>
          </w:p>
        </w:tc>
        <w:tc>
          <w:tcPr>
            <w:tcW w:w="1800" w:type="dxa"/>
            <w:vAlign w:val="center"/>
          </w:tcPr>
          <w:p w:rsidR="004D11F6" w:rsidRPr="003C120F" w:rsidRDefault="004D11F6" w:rsidP="003C120F">
            <w:pPr>
              <w:shd w:val="clear" w:color="auto" w:fill="FFFFFF"/>
              <w:ind w:right="23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lastRenderedPageBreak/>
              <w:t>1,0</w:t>
            </w:r>
          </w:p>
        </w:tc>
        <w:tc>
          <w:tcPr>
            <w:tcW w:w="1460" w:type="dxa"/>
          </w:tcPr>
          <w:p w:rsidR="004D11F6" w:rsidRPr="003C120F" w:rsidRDefault="004D11F6" w:rsidP="003C120F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D11F6" w:rsidRPr="003C120F" w:rsidRDefault="004D11F6" w:rsidP="003C120F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4D11F6" w:rsidRPr="003C120F" w:rsidRDefault="004D11F6" w:rsidP="003C120F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lastRenderedPageBreak/>
              <w:t>2025г</w:t>
            </w:r>
          </w:p>
        </w:tc>
        <w:tc>
          <w:tcPr>
            <w:tcW w:w="2694" w:type="dxa"/>
            <w:vAlign w:val="center"/>
          </w:tcPr>
          <w:p w:rsidR="004D11F6" w:rsidRPr="003C120F" w:rsidRDefault="004D11F6" w:rsidP="003C120F">
            <w:pPr>
              <w:shd w:val="clear" w:color="auto" w:fill="FFFFFF"/>
              <w:ind w:left="-18" w:right="274"/>
              <w:jc w:val="both"/>
              <w:rPr>
                <w:rFonts w:ascii="PT Astra Serif" w:hAnsi="PT Astra Serif"/>
                <w:spacing w:val="-5"/>
                <w:sz w:val="26"/>
                <w:szCs w:val="26"/>
              </w:rPr>
            </w:pPr>
            <w:r w:rsidRPr="003C120F">
              <w:rPr>
                <w:rFonts w:ascii="PT Astra Serif" w:hAnsi="PT Astra Serif"/>
                <w:spacing w:val="-5"/>
                <w:sz w:val="26"/>
                <w:szCs w:val="26"/>
              </w:rPr>
              <w:t>МО</w:t>
            </w:r>
            <w:r w:rsidR="0072024B">
              <w:rPr>
                <w:rFonts w:ascii="PT Astra Serif" w:hAnsi="PT Astra Serif"/>
                <w:spacing w:val="-5"/>
                <w:sz w:val="26"/>
                <w:szCs w:val="26"/>
              </w:rPr>
              <w:t xml:space="preserve"> </w:t>
            </w:r>
            <w:r w:rsidRPr="003C120F">
              <w:rPr>
                <w:rFonts w:ascii="PT Astra Serif" w:hAnsi="PT Astra Serif"/>
                <w:spacing w:val="-5"/>
                <w:sz w:val="26"/>
                <w:szCs w:val="26"/>
              </w:rPr>
              <w:t xml:space="preserve">«Сенгилеевское </w:t>
            </w:r>
          </w:p>
          <w:p w:rsidR="004D11F6" w:rsidRPr="003C120F" w:rsidRDefault="004D11F6" w:rsidP="003C120F">
            <w:pPr>
              <w:shd w:val="clear" w:color="auto" w:fill="FFFFFF"/>
              <w:ind w:left="-18" w:right="274"/>
              <w:jc w:val="both"/>
              <w:rPr>
                <w:rFonts w:ascii="PT Astra Serif" w:hAnsi="PT Astra Serif"/>
                <w:spacing w:val="-3"/>
                <w:sz w:val="26"/>
                <w:szCs w:val="26"/>
              </w:rPr>
            </w:pPr>
            <w:r w:rsidRPr="003C120F">
              <w:rPr>
                <w:rFonts w:ascii="PT Astra Serif" w:hAnsi="PT Astra Serif"/>
                <w:spacing w:val="-5"/>
                <w:sz w:val="26"/>
                <w:szCs w:val="26"/>
              </w:rPr>
              <w:lastRenderedPageBreak/>
              <w:t>городское поселение»</w:t>
            </w:r>
          </w:p>
        </w:tc>
      </w:tr>
      <w:tr w:rsidR="00C564CB" w:rsidRPr="003C120F" w:rsidTr="00643F89">
        <w:tc>
          <w:tcPr>
            <w:tcW w:w="2404" w:type="dxa"/>
          </w:tcPr>
          <w:p w:rsidR="00C564CB" w:rsidRPr="003C120F" w:rsidRDefault="00C564CB" w:rsidP="003C120F">
            <w:pPr>
              <w:shd w:val="clear" w:color="auto" w:fill="FFFFFF"/>
              <w:ind w:left="58" w:right="43"/>
              <w:jc w:val="center"/>
              <w:rPr>
                <w:rFonts w:ascii="PT Astra Serif" w:hAnsi="PT Astra Serif"/>
                <w:spacing w:val="-2"/>
                <w:sz w:val="26"/>
                <w:szCs w:val="26"/>
              </w:rPr>
            </w:pPr>
            <w:r w:rsidRPr="003C120F">
              <w:rPr>
                <w:rFonts w:ascii="PT Astra Serif" w:hAnsi="PT Astra Serif"/>
                <w:spacing w:val="-2"/>
                <w:sz w:val="26"/>
                <w:szCs w:val="26"/>
              </w:rPr>
              <w:lastRenderedPageBreak/>
              <w:t>Туризм</w:t>
            </w:r>
          </w:p>
        </w:tc>
        <w:tc>
          <w:tcPr>
            <w:tcW w:w="4792" w:type="dxa"/>
          </w:tcPr>
          <w:p w:rsidR="00C564CB" w:rsidRPr="003C120F" w:rsidRDefault="00C564CB" w:rsidP="003C120F">
            <w:pPr>
              <w:shd w:val="clear" w:color="auto" w:fill="FFFFFF"/>
              <w:jc w:val="both"/>
              <w:rPr>
                <w:rFonts w:ascii="PT Astra Serif" w:hAnsi="PT Astra Serif"/>
                <w:spacing w:val="-3"/>
                <w:sz w:val="26"/>
                <w:szCs w:val="26"/>
              </w:rPr>
            </w:pPr>
            <w:r w:rsidRPr="003C120F">
              <w:rPr>
                <w:rFonts w:ascii="PT Astra Serif" w:hAnsi="PT Astra Serif"/>
                <w:spacing w:val="-3"/>
                <w:sz w:val="26"/>
                <w:szCs w:val="26"/>
              </w:rPr>
              <w:t xml:space="preserve"> ФГБУ Национальный парк «Сенгилеевские горы»</w:t>
            </w:r>
            <w:r w:rsidR="00637B51" w:rsidRPr="003C120F">
              <w:rPr>
                <w:rFonts w:ascii="PT Astra Serif" w:hAnsi="PT Astra Serif"/>
                <w:spacing w:val="-3"/>
                <w:sz w:val="26"/>
                <w:szCs w:val="26"/>
              </w:rPr>
              <w:t xml:space="preserve"> о</w:t>
            </w:r>
            <w:r w:rsidRPr="003C120F">
              <w:rPr>
                <w:rFonts w:ascii="PT Astra Serif" w:hAnsi="PT Astra Serif"/>
                <w:spacing w:val="-3"/>
                <w:sz w:val="26"/>
                <w:szCs w:val="26"/>
              </w:rPr>
              <w:t>ткрытие экологической тропы «</w:t>
            </w:r>
            <w:proofErr w:type="spellStart"/>
            <w:r w:rsidRPr="003C120F">
              <w:rPr>
                <w:rFonts w:ascii="PT Astra Serif" w:hAnsi="PT Astra Serif"/>
                <w:spacing w:val="-3"/>
                <w:sz w:val="26"/>
                <w:szCs w:val="26"/>
              </w:rPr>
              <w:t>Гранное</w:t>
            </w:r>
            <w:proofErr w:type="spellEnd"/>
            <w:r w:rsidRPr="003C120F">
              <w:rPr>
                <w:rFonts w:ascii="PT Astra Serif" w:hAnsi="PT Astra Serif"/>
                <w:spacing w:val="-3"/>
                <w:sz w:val="26"/>
                <w:szCs w:val="26"/>
              </w:rPr>
              <w:t xml:space="preserve"> ухо» и строительство смотровой площадки</w:t>
            </w:r>
          </w:p>
        </w:tc>
        <w:tc>
          <w:tcPr>
            <w:tcW w:w="1800" w:type="dxa"/>
            <w:vAlign w:val="center"/>
          </w:tcPr>
          <w:p w:rsidR="00C564CB" w:rsidRPr="003C120F" w:rsidRDefault="00C564CB" w:rsidP="003C120F">
            <w:pPr>
              <w:shd w:val="clear" w:color="auto" w:fill="FFFFFF"/>
              <w:ind w:right="23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18,0</w:t>
            </w:r>
          </w:p>
        </w:tc>
        <w:tc>
          <w:tcPr>
            <w:tcW w:w="1460" w:type="dxa"/>
          </w:tcPr>
          <w:p w:rsidR="000B6BB9" w:rsidRPr="003C120F" w:rsidRDefault="000B6BB9" w:rsidP="003C120F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B6BB9" w:rsidRPr="003C120F" w:rsidRDefault="000B6BB9" w:rsidP="003C120F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564CB" w:rsidRPr="003C120F" w:rsidRDefault="00C564CB" w:rsidP="003C120F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:rsidR="00C564CB" w:rsidRPr="003C120F" w:rsidRDefault="00C564CB" w:rsidP="003C120F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2025г</w:t>
            </w:r>
          </w:p>
        </w:tc>
        <w:tc>
          <w:tcPr>
            <w:tcW w:w="2694" w:type="dxa"/>
            <w:vAlign w:val="center"/>
          </w:tcPr>
          <w:p w:rsidR="00C564CB" w:rsidRPr="003C120F" w:rsidRDefault="00C564CB" w:rsidP="003C120F">
            <w:pPr>
              <w:shd w:val="clear" w:color="auto" w:fill="FFFFFF"/>
              <w:ind w:left="-18" w:right="274"/>
              <w:jc w:val="both"/>
              <w:rPr>
                <w:rFonts w:ascii="PT Astra Serif" w:hAnsi="PT Astra Serif"/>
                <w:spacing w:val="-5"/>
                <w:sz w:val="26"/>
                <w:szCs w:val="26"/>
              </w:rPr>
            </w:pPr>
            <w:r w:rsidRPr="003C120F">
              <w:rPr>
                <w:rFonts w:ascii="PT Astra Serif" w:hAnsi="PT Astra Serif"/>
                <w:spacing w:val="-5"/>
                <w:sz w:val="26"/>
                <w:szCs w:val="26"/>
              </w:rPr>
              <w:t>МО</w:t>
            </w:r>
            <w:r w:rsidR="00CB13BE">
              <w:rPr>
                <w:rFonts w:ascii="PT Astra Serif" w:hAnsi="PT Astra Serif"/>
                <w:spacing w:val="-5"/>
                <w:sz w:val="26"/>
                <w:szCs w:val="26"/>
              </w:rPr>
              <w:t xml:space="preserve"> </w:t>
            </w:r>
            <w:r w:rsidRPr="003C120F">
              <w:rPr>
                <w:rFonts w:ascii="PT Astra Serif" w:hAnsi="PT Astra Serif"/>
                <w:spacing w:val="-5"/>
                <w:sz w:val="26"/>
                <w:szCs w:val="26"/>
              </w:rPr>
              <w:t xml:space="preserve">«Сенгилеевское </w:t>
            </w:r>
          </w:p>
          <w:p w:rsidR="00C564CB" w:rsidRPr="003C120F" w:rsidRDefault="00C564CB" w:rsidP="003C120F">
            <w:pPr>
              <w:shd w:val="clear" w:color="auto" w:fill="FFFFFF"/>
              <w:ind w:left="-18" w:right="274"/>
              <w:jc w:val="both"/>
              <w:rPr>
                <w:rFonts w:ascii="PT Astra Serif" w:hAnsi="PT Astra Serif"/>
                <w:spacing w:val="-5"/>
                <w:sz w:val="26"/>
                <w:szCs w:val="26"/>
              </w:rPr>
            </w:pPr>
            <w:r w:rsidRPr="003C120F">
              <w:rPr>
                <w:rFonts w:ascii="PT Astra Serif" w:hAnsi="PT Astra Serif"/>
                <w:spacing w:val="-5"/>
                <w:sz w:val="26"/>
                <w:szCs w:val="26"/>
              </w:rPr>
              <w:t xml:space="preserve">городское </w:t>
            </w:r>
            <w:r w:rsidR="00637B51" w:rsidRPr="003C120F">
              <w:rPr>
                <w:rFonts w:ascii="PT Astra Serif" w:hAnsi="PT Astra Serif"/>
                <w:spacing w:val="-5"/>
                <w:sz w:val="26"/>
                <w:szCs w:val="26"/>
              </w:rPr>
              <w:t>п</w:t>
            </w:r>
            <w:r w:rsidRPr="003C120F">
              <w:rPr>
                <w:rFonts w:ascii="PT Astra Serif" w:hAnsi="PT Astra Serif"/>
                <w:spacing w:val="-5"/>
                <w:sz w:val="26"/>
                <w:szCs w:val="26"/>
              </w:rPr>
              <w:t>оселение»</w:t>
            </w:r>
          </w:p>
          <w:p w:rsidR="00C564CB" w:rsidRPr="003C120F" w:rsidRDefault="00C564CB" w:rsidP="003C120F">
            <w:pPr>
              <w:shd w:val="clear" w:color="auto" w:fill="FFFFFF"/>
              <w:ind w:left="-18" w:right="274"/>
              <w:jc w:val="both"/>
              <w:rPr>
                <w:rFonts w:ascii="PT Astra Serif" w:hAnsi="PT Astra Serif"/>
                <w:spacing w:val="-5"/>
                <w:sz w:val="26"/>
                <w:szCs w:val="26"/>
              </w:rPr>
            </w:pPr>
          </w:p>
        </w:tc>
      </w:tr>
      <w:tr w:rsidR="00897077" w:rsidRPr="003C120F" w:rsidTr="00643F89">
        <w:tc>
          <w:tcPr>
            <w:tcW w:w="2404" w:type="dxa"/>
          </w:tcPr>
          <w:p w:rsidR="00897077" w:rsidRPr="003C120F" w:rsidRDefault="00897077" w:rsidP="003C120F">
            <w:pPr>
              <w:shd w:val="clear" w:color="auto" w:fill="FFFFFF"/>
              <w:ind w:left="58" w:right="43"/>
              <w:jc w:val="center"/>
              <w:rPr>
                <w:rFonts w:ascii="PT Astra Serif" w:hAnsi="PT Astra Serif"/>
                <w:spacing w:val="-2"/>
                <w:sz w:val="26"/>
                <w:szCs w:val="26"/>
              </w:rPr>
            </w:pPr>
            <w:r w:rsidRPr="003C120F">
              <w:rPr>
                <w:rFonts w:ascii="PT Astra Serif" w:hAnsi="PT Astra Serif"/>
                <w:spacing w:val="-2"/>
                <w:sz w:val="26"/>
                <w:szCs w:val="26"/>
              </w:rPr>
              <w:t>Потребительский рынок</w:t>
            </w:r>
          </w:p>
          <w:p w:rsidR="00897077" w:rsidRPr="003C120F" w:rsidRDefault="00897077" w:rsidP="003C120F">
            <w:pPr>
              <w:shd w:val="clear" w:color="auto" w:fill="FFFFFF"/>
              <w:ind w:left="58" w:right="43"/>
              <w:jc w:val="center"/>
              <w:rPr>
                <w:rFonts w:ascii="PT Astra Serif" w:hAnsi="PT Astra Serif"/>
                <w:spacing w:val="-2"/>
                <w:sz w:val="26"/>
                <w:szCs w:val="26"/>
              </w:rPr>
            </w:pPr>
          </w:p>
        </w:tc>
        <w:tc>
          <w:tcPr>
            <w:tcW w:w="4792" w:type="dxa"/>
          </w:tcPr>
          <w:p w:rsidR="00897077" w:rsidRPr="003C120F" w:rsidRDefault="00643F89" w:rsidP="00643F89">
            <w:pPr>
              <w:shd w:val="clear" w:color="auto" w:fill="FFFFFF"/>
              <w:tabs>
                <w:tab w:val="left" w:pos="3442"/>
              </w:tabs>
              <w:jc w:val="both"/>
              <w:rPr>
                <w:rFonts w:ascii="PT Astra Serif" w:hAnsi="PT Astra Serif"/>
                <w:spacing w:val="-3"/>
                <w:sz w:val="26"/>
                <w:szCs w:val="26"/>
              </w:rPr>
            </w:pPr>
            <w:r>
              <w:rPr>
                <w:rFonts w:ascii="PT Astra Serif" w:hAnsi="PT Astra Serif"/>
                <w:spacing w:val="-3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PT Astra Serif" w:hAnsi="PT Astra Serif"/>
                <w:spacing w:val="-3"/>
                <w:sz w:val="26"/>
                <w:szCs w:val="26"/>
              </w:rPr>
              <w:t>Галстян</w:t>
            </w:r>
            <w:proofErr w:type="spellEnd"/>
            <w:r w:rsidR="00897077" w:rsidRPr="003C120F">
              <w:rPr>
                <w:rFonts w:ascii="PT Astra Serif" w:hAnsi="PT Astra Serif"/>
                <w:spacing w:val="-3"/>
                <w:sz w:val="26"/>
                <w:szCs w:val="26"/>
              </w:rPr>
              <w:t xml:space="preserve"> М.Х. реконструкция помещения молочной кухни и открытие кафе в </w:t>
            </w:r>
            <w:proofErr w:type="gramStart"/>
            <w:r w:rsidR="00897077" w:rsidRPr="003C120F">
              <w:rPr>
                <w:rFonts w:ascii="PT Astra Serif" w:hAnsi="PT Astra Serif"/>
                <w:spacing w:val="-3"/>
                <w:sz w:val="26"/>
                <w:szCs w:val="26"/>
              </w:rPr>
              <w:t>г</w:t>
            </w:r>
            <w:proofErr w:type="gramEnd"/>
            <w:r w:rsidR="00897077" w:rsidRPr="003C120F">
              <w:rPr>
                <w:rFonts w:ascii="PT Astra Serif" w:hAnsi="PT Astra Serif"/>
                <w:spacing w:val="-3"/>
                <w:sz w:val="26"/>
                <w:szCs w:val="26"/>
              </w:rPr>
              <w:t>. Сенгилее</w:t>
            </w:r>
          </w:p>
        </w:tc>
        <w:tc>
          <w:tcPr>
            <w:tcW w:w="1800" w:type="dxa"/>
            <w:vAlign w:val="center"/>
          </w:tcPr>
          <w:p w:rsidR="00897077" w:rsidRPr="003C120F" w:rsidRDefault="00897077" w:rsidP="003C120F">
            <w:pPr>
              <w:shd w:val="clear" w:color="auto" w:fill="FFFFFF"/>
              <w:ind w:right="23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3,0</w:t>
            </w:r>
          </w:p>
        </w:tc>
        <w:tc>
          <w:tcPr>
            <w:tcW w:w="1460" w:type="dxa"/>
          </w:tcPr>
          <w:p w:rsidR="00897077" w:rsidRPr="003C120F" w:rsidRDefault="00897077" w:rsidP="003C120F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97077" w:rsidRPr="003C120F" w:rsidRDefault="00897077" w:rsidP="003C120F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559" w:type="dxa"/>
            <w:vAlign w:val="center"/>
          </w:tcPr>
          <w:p w:rsidR="00897077" w:rsidRPr="003C120F" w:rsidRDefault="00897077" w:rsidP="003C120F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2025г</w:t>
            </w:r>
          </w:p>
        </w:tc>
        <w:tc>
          <w:tcPr>
            <w:tcW w:w="2694" w:type="dxa"/>
            <w:vAlign w:val="center"/>
          </w:tcPr>
          <w:p w:rsidR="00897077" w:rsidRPr="003C120F" w:rsidRDefault="00897077" w:rsidP="003C120F">
            <w:pPr>
              <w:shd w:val="clear" w:color="auto" w:fill="FFFFFF"/>
              <w:ind w:left="-18" w:right="274"/>
              <w:jc w:val="both"/>
              <w:rPr>
                <w:rFonts w:ascii="PT Astra Serif" w:hAnsi="PT Astra Serif"/>
                <w:spacing w:val="-5"/>
                <w:sz w:val="26"/>
                <w:szCs w:val="26"/>
              </w:rPr>
            </w:pPr>
            <w:r w:rsidRPr="003C120F">
              <w:rPr>
                <w:rFonts w:ascii="PT Astra Serif" w:hAnsi="PT Astra Serif"/>
                <w:spacing w:val="-5"/>
                <w:sz w:val="26"/>
                <w:szCs w:val="26"/>
              </w:rPr>
              <w:t>МО</w:t>
            </w:r>
            <w:r w:rsidR="00CB13BE">
              <w:rPr>
                <w:rFonts w:ascii="PT Astra Serif" w:hAnsi="PT Astra Serif"/>
                <w:spacing w:val="-5"/>
                <w:sz w:val="26"/>
                <w:szCs w:val="26"/>
              </w:rPr>
              <w:t xml:space="preserve"> </w:t>
            </w:r>
            <w:r w:rsidRPr="003C120F">
              <w:rPr>
                <w:rFonts w:ascii="PT Astra Serif" w:hAnsi="PT Astra Serif"/>
                <w:spacing w:val="-5"/>
                <w:sz w:val="26"/>
                <w:szCs w:val="26"/>
              </w:rPr>
              <w:t xml:space="preserve">«Сенгилеевское </w:t>
            </w:r>
          </w:p>
          <w:p w:rsidR="00897077" w:rsidRPr="003C120F" w:rsidRDefault="00897077" w:rsidP="003C120F">
            <w:pPr>
              <w:shd w:val="clear" w:color="auto" w:fill="FFFFFF"/>
              <w:ind w:left="-18" w:right="274"/>
              <w:jc w:val="both"/>
              <w:rPr>
                <w:rFonts w:ascii="PT Astra Serif" w:hAnsi="PT Astra Serif"/>
                <w:spacing w:val="-3"/>
                <w:sz w:val="26"/>
                <w:szCs w:val="26"/>
              </w:rPr>
            </w:pPr>
            <w:r w:rsidRPr="003C120F">
              <w:rPr>
                <w:rFonts w:ascii="PT Astra Serif" w:hAnsi="PT Astra Serif"/>
                <w:spacing w:val="-5"/>
                <w:sz w:val="26"/>
                <w:szCs w:val="26"/>
              </w:rPr>
              <w:t>городское поселение»</w:t>
            </w:r>
            <w:r w:rsidR="00637B51" w:rsidRPr="003C120F">
              <w:rPr>
                <w:rFonts w:ascii="PT Astra Serif" w:hAnsi="PT Astra Serif"/>
                <w:spacing w:val="-5"/>
                <w:sz w:val="26"/>
                <w:szCs w:val="26"/>
              </w:rPr>
              <w:t xml:space="preserve"> </w:t>
            </w:r>
          </w:p>
        </w:tc>
      </w:tr>
      <w:tr w:rsidR="00897077" w:rsidRPr="003C120F" w:rsidTr="00643F89">
        <w:tc>
          <w:tcPr>
            <w:tcW w:w="2404" w:type="dxa"/>
          </w:tcPr>
          <w:p w:rsidR="00897077" w:rsidRPr="003C120F" w:rsidRDefault="00897077" w:rsidP="003C120F">
            <w:pPr>
              <w:shd w:val="clear" w:color="auto" w:fill="FFFFFF"/>
              <w:ind w:left="58" w:right="43"/>
              <w:jc w:val="center"/>
              <w:rPr>
                <w:rFonts w:ascii="PT Astra Serif" w:hAnsi="PT Astra Serif"/>
                <w:spacing w:val="-2"/>
                <w:sz w:val="26"/>
                <w:szCs w:val="26"/>
              </w:rPr>
            </w:pPr>
            <w:r w:rsidRPr="003C120F">
              <w:rPr>
                <w:rFonts w:ascii="PT Astra Serif" w:hAnsi="PT Astra Serif"/>
                <w:spacing w:val="-2"/>
                <w:sz w:val="26"/>
                <w:szCs w:val="26"/>
              </w:rPr>
              <w:t>Потребительский рынок</w:t>
            </w:r>
          </w:p>
          <w:p w:rsidR="00897077" w:rsidRPr="003C120F" w:rsidRDefault="00897077" w:rsidP="003C120F">
            <w:pPr>
              <w:shd w:val="clear" w:color="auto" w:fill="FFFFFF"/>
              <w:ind w:left="58" w:right="43"/>
              <w:jc w:val="center"/>
              <w:rPr>
                <w:rFonts w:ascii="PT Astra Serif" w:hAnsi="PT Astra Serif"/>
                <w:spacing w:val="-2"/>
                <w:sz w:val="26"/>
                <w:szCs w:val="26"/>
              </w:rPr>
            </w:pPr>
          </w:p>
        </w:tc>
        <w:tc>
          <w:tcPr>
            <w:tcW w:w="4792" w:type="dxa"/>
          </w:tcPr>
          <w:p w:rsidR="00897077" w:rsidRPr="003C120F" w:rsidRDefault="00643F89" w:rsidP="003C120F">
            <w:pPr>
              <w:shd w:val="clear" w:color="auto" w:fill="FFFFFF"/>
              <w:ind w:right="34"/>
              <w:jc w:val="both"/>
              <w:rPr>
                <w:rFonts w:ascii="PT Astra Serif" w:hAnsi="PT Astra Serif"/>
                <w:spacing w:val="-3"/>
                <w:sz w:val="26"/>
                <w:szCs w:val="26"/>
              </w:rPr>
            </w:pPr>
            <w:r>
              <w:rPr>
                <w:rFonts w:ascii="PT Astra Serif" w:hAnsi="PT Astra Serif"/>
                <w:spacing w:val="-3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PT Astra Serif" w:hAnsi="PT Astra Serif"/>
                <w:spacing w:val="-3"/>
                <w:sz w:val="26"/>
                <w:szCs w:val="26"/>
              </w:rPr>
              <w:t>Семьяннов</w:t>
            </w:r>
            <w:proofErr w:type="spellEnd"/>
            <w:r>
              <w:rPr>
                <w:rFonts w:ascii="PT Astra Serif" w:hAnsi="PT Astra Serif"/>
                <w:spacing w:val="-3"/>
                <w:sz w:val="26"/>
                <w:szCs w:val="26"/>
              </w:rPr>
              <w:t xml:space="preserve"> А.Ю</w:t>
            </w:r>
            <w:r w:rsidR="00897077" w:rsidRPr="003C120F">
              <w:rPr>
                <w:rFonts w:ascii="PT Astra Serif" w:hAnsi="PT Astra Serif"/>
                <w:spacing w:val="-3"/>
                <w:sz w:val="26"/>
                <w:szCs w:val="26"/>
              </w:rPr>
              <w:t xml:space="preserve"> строительство кофейни  в центре г</w:t>
            </w:r>
            <w:proofErr w:type="gramStart"/>
            <w:r w:rsidR="00897077" w:rsidRPr="003C120F">
              <w:rPr>
                <w:rFonts w:ascii="PT Astra Serif" w:hAnsi="PT Astra Serif"/>
                <w:spacing w:val="-3"/>
                <w:sz w:val="26"/>
                <w:szCs w:val="26"/>
              </w:rPr>
              <w:t>.С</w:t>
            </w:r>
            <w:proofErr w:type="gramEnd"/>
            <w:r w:rsidR="00897077" w:rsidRPr="003C120F">
              <w:rPr>
                <w:rFonts w:ascii="PT Astra Serif" w:hAnsi="PT Astra Serif"/>
                <w:spacing w:val="-3"/>
                <w:sz w:val="26"/>
                <w:szCs w:val="26"/>
              </w:rPr>
              <w:t>енгилея</w:t>
            </w:r>
          </w:p>
        </w:tc>
        <w:tc>
          <w:tcPr>
            <w:tcW w:w="1800" w:type="dxa"/>
            <w:vAlign w:val="center"/>
          </w:tcPr>
          <w:p w:rsidR="00897077" w:rsidRPr="003C120F" w:rsidRDefault="00897077" w:rsidP="003C120F">
            <w:pPr>
              <w:shd w:val="clear" w:color="auto" w:fill="FFFFFF"/>
              <w:ind w:right="23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3,0</w:t>
            </w:r>
          </w:p>
        </w:tc>
        <w:tc>
          <w:tcPr>
            <w:tcW w:w="1460" w:type="dxa"/>
          </w:tcPr>
          <w:p w:rsidR="00897077" w:rsidRPr="003C120F" w:rsidRDefault="00897077" w:rsidP="003C120F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559" w:type="dxa"/>
            <w:vAlign w:val="center"/>
          </w:tcPr>
          <w:p w:rsidR="00897077" w:rsidRPr="003C120F" w:rsidRDefault="00897077" w:rsidP="003C120F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2025г</w:t>
            </w:r>
          </w:p>
        </w:tc>
        <w:tc>
          <w:tcPr>
            <w:tcW w:w="2694" w:type="dxa"/>
            <w:vAlign w:val="center"/>
          </w:tcPr>
          <w:p w:rsidR="00897077" w:rsidRPr="003C120F" w:rsidRDefault="00897077" w:rsidP="003C120F">
            <w:pPr>
              <w:shd w:val="clear" w:color="auto" w:fill="FFFFFF"/>
              <w:ind w:left="-18" w:right="274"/>
              <w:jc w:val="both"/>
              <w:rPr>
                <w:rFonts w:ascii="PT Astra Serif" w:hAnsi="PT Astra Serif"/>
                <w:spacing w:val="-5"/>
                <w:sz w:val="26"/>
                <w:szCs w:val="26"/>
              </w:rPr>
            </w:pPr>
            <w:r w:rsidRPr="003C120F">
              <w:rPr>
                <w:rFonts w:ascii="PT Astra Serif" w:hAnsi="PT Astra Serif"/>
                <w:spacing w:val="-5"/>
                <w:sz w:val="26"/>
                <w:szCs w:val="26"/>
              </w:rPr>
              <w:t>МО</w:t>
            </w:r>
            <w:r w:rsidR="00CB13BE">
              <w:rPr>
                <w:rFonts w:ascii="PT Astra Serif" w:hAnsi="PT Astra Serif"/>
                <w:spacing w:val="-5"/>
                <w:sz w:val="26"/>
                <w:szCs w:val="26"/>
              </w:rPr>
              <w:t xml:space="preserve"> </w:t>
            </w:r>
            <w:r w:rsidRPr="003C120F">
              <w:rPr>
                <w:rFonts w:ascii="PT Astra Serif" w:hAnsi="PT Astra Serif"/>
                <w:spacing w:val="-5"/>
                <w:sz w:val="26"/>
                <w:szCs w:val="26"/>
              </w:rPr>
              <w:t xml:space="preserve">«Сенгилеевское </w:t>
            </w:r>
          </w:p>
          <w:p w:rsidR="00897077" w:rsidRPr="003C120F" w:rsidRDefault="00897077" w:rsidP="003C120F">
            <w:pPr>
              <w:shd w:val="clear" w:color="auto" w:fill="FFFFFF"/>
              <w:ind w:left="-18" w:right="274"/>
              <w:jc w:val="both"/>
              <w:rPr>
                <w:rFonts w:ascii="PT Astra Serif" w:hAnsi="PT Astra Serif"/>
                <w:spacing w:val="-3"/>
                <w:sz w:val="26"/>
                <w:szCs w:val="26"/>
              </w:rPr>
            </w:pPr>
            <w:r w:rsidRPr="003C120F">
              <w:rPr>
                <w:rFonts w:ascii="PT Astra Serif" w:hAnsi="PT Astra Serif"/>
                <w:spacing w:val="-5"/>
                <w:sz w:val="26"/>
                <w:szCs w:val="26"/>
              </w:rPr>
              <w:t>городское поселение»</w:t>
            </w:r>
          </w:p>
        </w:tc>
      </w:tr>
      <w:tr w:rsidR="00897077" w:rsidRPr="003C120F" w:rsidTr="00643F89">
        <w:tc>
          <w:tcPr>
            <w:tcW w:w="2404" w:type="dxa"/>
          </w:tcPr>
          <w:p w:rsidR="00897077" w:rsidRPr="003C120F" w:rsidRDefault="00897077" w:rsidP="003C120F">
            <w:pPr>
              <w:shd w:val="clear" w:color="auto" w:fill="FFFFFF"/>
              <w:ind w:left="58" w:right="43"/>
              <w:jc w:val="center"/>
              <w:rPr>
                <w:rFonts w:ascii="PT Astra Serif" w:hAnsi="PT Astra Serif"/>
                <w:spacing w:val="-2"/>
                <w:sz w:val="26"/>
                <w:szCs w:val="26"/>
              </w:rPr>
            </w:pPr>
            <w:r w:rsidRPr="003C120F">
              <w:rPr>
                <w:rFonts w:ascii="PT Astra Serif" w:hAnsi="PT Astra Serif"/>
                <w:spacing w:val="-2"/>
                <w:sz w:val="26"/>
                <w:szCs w:val="26"/>
              </w:rPr>
              <w:t>Потребительский рынок</w:t>
            </w:r>
          </w:p>
          <w:p w:rsidR="00897077" w:rsidRPr="003C120F" w:rsidRDefault="00897077" w:rsidP="003C120F">
            <w:pPr>
              <w:shd w:val="clear" w:color="auto" w:fill="FFFFFF"/>
              <w:ind w:left="58" w:right="43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792" w:type="dxa"/>
          </w:tcPr>
          <w:p w:rsidR="00897077" w:rsidRPr="003C120F" w:rsidRDefault="00897077" w:rsidP="0072024B">
            <w:pPr>
              <w:shd w:val="clear" w:color="auto" w:fill="FFFFFF"/>
              <w:ind w:right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pacing w:val="-3"/>
                <w:sz w:val="26"/>
                <w:szCs w:val="26"/>
              </w:rPr>
              <w:t>Строительство крытого рынка в г</w:t>
            </w:r>
            <w:proofErr w:type="gramStart"/>
            <w:r w:rsidRPr="003C120F">
              <w:rPr>
                <w:rFonts w:ascii="PT Astra Serif" w:hAnsi="PT Astra Serif"/>
                <w:spacing w:val="-3"/>
                <w:sz w:val="26"/>
                <w:szCs w:val="26"/>
              </w:rPr>
              <w:t>.С</w:t>
            </w:r>
            <w:proofErr w:type="gramEnd"/>
            <w:r w:rsidRPr="003C120F">
              <w:rPr>
                <w:rFonts w:ascii="PT Astra Serif" w:hAnsi="PT Astra Serif"/>
                <w:spacing w:val="-3"/>
                <w:sz w:val="26"/>
                <w:szCs w:val="26"/>
              </w:rPr>
              <w:t>енгилее</w:t>
            </w:r>
          </w:p>
        </w:tc>
        <w:tc>
          <w:tcPr>
            <w:tcW w:w="1800" w:type="dxa"/>
            <w:vAlign w:val="center"/>
          </w:tcPr>
          <w:p w:rsidR="00897077" w:rsidRPr="003C120F" w:rsidRDefault="00897077" w:rsidP="003C120F">
            <w:pPr>
              <w:shd w:val="clear" w:color="auto" w:fill="FFFFFF"/>
              <w:ind w:right="23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460" w:type="dxa"/>
          </w:tcPr>
          <w:p w:rsidR="00637B51" w:rsidRPr="003C120F" w:rsidRDefault="00637B51" w:rsidP="003C120F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97077" w:rsidRPr="003C120F" w:rsidRDefault="00897077" w:rsidP="003C120F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:rsidR="00897077" w:rsidRPr="003C120F" w:rsidRDefault="00897077" w:rsidP="003C120F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20F">
              <w:rPr>
                <w:rFonts w:ascii="PT Astra Serif" w:hAnsi="PT Astra Serif"/>
                <w:sz w:val="26"/>
                <w:szCs w:val="26"/>
              </w:rPr>
              <w:t>2028г</w:t>
            </w:r>
          </w:p>
        </w:tc>
        <w:tc>
          <w:tcPr>
            <w:tcW w:w="2694" w:type="dxa"/>
            <w:vAlign w:val="center"/>
          </w:tcPr>
          <w:p w:rsidR="00897077" w:rsidRPr="003C120F" w:rsidRDefault="00897077" w:rsidP="003C120F">
            <w:pPr>
              <w:shd w:val="clear" w:color="auto" w:fill="FFFFFF"/>
              <w:ind w:left="-18" w:right="274"/>
              <w:jc w:val="both"/>
              <w:rPr>
                <w:rFonts w:ascii="PT Astra Serif" w:hAnsi="PT Astra Serif"/>
                <w:spacing w:val="-5"/>
                <w:sz w:val="26"/>
                <w:szCs w:val="26"/>
              </w:rPr>
            </w:pPr>
            <w:r w:rsidRPr="003C120F">
              <w:rPr>
                <w:rFonts w:ascii="PT Astra Serif" w:hAnsi="PT Astra Serif"/>
                <w:spacing w:val="-5"/>
                <w:sz w:val="26"/>
                <w:szCs w:val="26"/>
              </w:rPr>
              <w:t>МО</w:t>
            </w:r>
            <w:r w:rsidR="00CB13BE">
              <w:rPr>
                <w:rFonts w:ascii="PT Astra Serif" w:hAnsi="PT Astra Serif"/>
                <w:spacing w:val="-5"/>
                <w:sz w:val="26"/>
                <w:szCs w:val="26"/>
              </w:rPr>
              <w:t xml:space="preserve"> </w:t>
            </w:r>
            <w:r w:rsidRPr="003C120F">
              <w:rPr>
                <w:rFonts w:ascii="PT Astra Serif" w:hAnsi="PT Astra Serif"/>
                <w:spacing w:val="-5"/>
                <w:sz w:val="26"/>
                <w:szCs w:val="26"/>
              </w:rPr>
              <w:t xml:space="preserve">«Сенгилеевское </w:t>
            </w:r>
          </w:p>
          <w:p w:rsidR="00897077" w:rsidRPr="003C120F" w:rsidRDefault="00897077" w:rsidP="00643F89">
            <w:pPr>
              <w:shd w:val="clear" w:color="auto" w:fill="FFFFFF"/>
              <w:ind w:left="-18" w:right="274"/>
              <w:jc w:val="both"/>
              <w:rPr>
                <w:rFonts w:ascii="PT Astra Serif" w:hAnsi="PT Astra Serif"/>
                <w:spacing w:val="-5"/>
                <w:sz w:val="26"/>
                <w:szCs w:val="26"/>
              </w:rPr>
            </w:pPr>
            <w:r w:rsidRPr="003C120F">
              <w:rPr>
                <w:rFonts w:ascii="PT Astra Serif" w:hAnsi="PT Astra Serif"/>
                <w:spacing w:val="-5"/>
                <w:sz w:val="26"/>
                <w:szCs w:val="26"/>
              </w:rPr>
              <w:t>городское поселение»</w:t>
            </w:r>
          </w:p>
        </w:tc>
      </w:tr>
    </w:tbl>
    <w:p w:rsidR="004F29F8" w:rsidRPr="003C120F" w:rsidRDefault="004F29F8" w:rsidP="0072024B">
      <w:pPr>
        <w:tabs>
          <w:tab w:val="left" w:pos="7740"/>
        </w:tabs>
        <w:rPr>
          <w:rFonts w:ascii="PT Astra Serif" w:hAnsi="PT Astra Serif"/>
          <w:b/>
          <w:bCs/>
          <w:spacing w:val="-1"/>
          <w:sz w:val="26"/>
          <w:szCs w:val="26"/>
        </w:rPr>
      </w:pPr>
    </w:p>
    <w:sectPr w:rsidR="004F29F8" w:rsidRPr="003C120F" w:rsidSect="007202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7BB" w:rsidRDefault="005737BB" w:rsidP="00276C72">
      <w:r>
        <w:separator/>
      </w:r>
    </w:p>
  </w:endnote>
  <w:endnote w:type="continuationSeparator" w:id="0">
    <w:p w:rsidR="005737BB" w:rsidRDefault="005737BB" w:rsidP="00276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6AE" w:rsidRDefault="009616AE" w:rsidP="00C00F7A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616AE" w:rsidRDefault="009616A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6AE" w:rsidRDefault="009616AE" w:rsidP="00C00F7A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D4AA9">
      <w:rPr>
        <w:rStyle w:val="af"/>
        <w:noProof/>
      </w:rPr>
      <w:t>1</w:t>
    </w:r>
    <w:r>
      <w:rPr>
        <w:rStyle w:val="af"/>
      </w:rPr>
      <w:fldChar w:fldCharType="end"/>
    </w:r>
  </w:p>
  <w:p w:rsidR="009616AE" w:rsidRDefault="009616A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7BB" w:rsidRDefault="005737BB" w:rsidP="00276C72">
      <w:r>
        <w:separator/>
      </w:r>
    </w:p>
  </w:footnote>
  <w:footnote w:type="continuationSeparator" w:id="0">
    <w:p w:rsidR="005737BB" w:rsidRDefault="005737BB" w:rsidP="00276C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C8613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37545B"/>
    <w:multiLevelType w:val="hybridMultilevel"/>
    <w:tmpl w:val="9E42F906"/>
    <w:lvl w:ilvl="0" w:tplc="9F40FF3E">
      <w:start w:val="4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20E149A"/>
    <w:multiLevelType w:val="hybridMultilevel"/>
    <w:tmpl w:val="CE506FF2"/>
    <w:lvl w:ilvl="0" w:tplc="11E4D9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24774A"/>
    <w:multiLevelType w:val="hybridMultilevel"/>
    <w:tmpl w:val="3F46D676"/>
    <w:lvl w:ilvl="0" w:tplc="90B6FFF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093E3104"/>
    <w:multiLevelType w:val="hybridMultilevel"/>
    <w:tmpl w:val="FD706478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7B24FB4"/>
    <w:multiLevelType w:val="hybridMultilevel"/>
    <w:tmpl w:val="13BC9A10"/>
    <w:lvl w:ilvl="0" w:tplc="DDC45B5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E8071D"/>
    <w:multiLevelType w:val="hybridMultilevel"/>
    <w:tmpl w:val="08B6B24A"/>
    <w:lvl w:ilvl="0" w:tplc="652E2C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F4E8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E4B3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92B3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0CDE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9010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A847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3431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42EF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1BD7B10"/>
    <w:multiLevelType w:val="multilevel"/>
    <w:tmpl w:val="EABA6AF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14" w:hanging="2160"/>
      </w:pPr>
      <w:rPr>
        <w:rFonts w:hint="default"/>
      </w:rPr>
    </w:lvl>
  </w:abstractNum>
  <w:abstractNum w:abstractNumId="8">
    <w:nsid w:val="22AA7BCA"/>
    <w:multiLevelType w:val="hybridMultilevel"/>
    <w:tmpl w:val="28A22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B7B8E"/>
    <w:multiLevelType w:val="hybridMultilevel"/>
    <w:tmpl w:val="BBC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F240A"/>
    <w:multiLevelType w:val="hybridMultilevel"/>
    <w:tmpl w:val="178CD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D01F6"/>
    <w:multiLevelType w:val="hybridMultilevel"/>
    <w:tmpl w:val="E514E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F43B9"/>
    <w:multiLevelType w:val="multilevel"/>
    <w:tmpl w:val="11065BEE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13">
    <w:nsid w:val="34EF6114"/>
    <w:multiLevelType w:val="hybridMultilevel"/>
    <w:tmpl w:val="0E8EE3FA"/>
    <w:lvl w:ilvl="0" w:tplc="7368FD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304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A2FD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F695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A8B8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9AB0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5454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0C7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20D0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FE022B6"/>
    <w:multiLevelType w:val="hybridMultilevel"/>
    <w:tmpl w:val="0F4ACB36"/>
    <w:lvl w:ilvl="0" w:tplc="5F0E2B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CD6F1B"/>
    <w:multiLevelType w:val="multilevel"/>
    <w:tmpl w:val="8258FA58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6">
    <w:nsid w:val="4BAE0DBF"/>
    <w:multiLevelType w:val="hybridMultilevel"/>
    <w:tmpl w:val="9E42F906"/>
    <w:lvl w:ilvl="0" w:tplc="9F40FF3E">
      <w:start w:val="4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1C7115C"/>
    <w:multiLevelType w:val="hybridMultilevel"/>
    <w:tmpl w:val="8E722660"/>
    <w:lvl w:ilvl="0" w:tplc="A4B8A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B75ED9"/>
    <w:multiLevelType w:val="multilevel"/>
    <w:tmpl w:val="3F6EEFAC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56E968EF"/>
    <w:multiLevelType w:val="hybridMultilevel"/>
    <w:tmpl w:val="D9807DEC"/>
    <w:lvl w:ilvl="0" w:tplc="466AB6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F69F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D281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B053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FC4A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C02B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6A30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E271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F456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8172DDD"/>
    <w:multiLevelType w:val="multilevel"/>
    <w:tmpl w:val="39B43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DF66953"/>
    <w:multiLevelType w:val="hybridMultilevel"/>
    <w:tmpl w:val="4776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46585D"/>
    <w:multiLevelType w:val="hybridMultilevel"/>
    <w:tmpl w:val="5B289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5859EB"/>
    <w:multiLevelType w:val="hybridMultilevel"/>
    <w:tmpl w:val="187EE77C"/>
    <w:lvl w:ilvl="0" w:tplc="E424C3A4">
      <w:start w:val="1"/>
      <w:numFmt w:val="decimal"/>
      <w:lvlText w:val="%1)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4">
    <w:nsid w:val="7FAB07BD"/>
    <w:multiLevelType w:val="hybridMultilevel"/>
    <w:tmpl w:val="4C6064EC"/>
    <w:lvl w:ilvl="0" w:tplc="5BB82B6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0"/>
  </w:num>
  <w:num w:numId="2">
    <w:abstractNumId w:val="14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2"/>
  </w:num>
  <w:num w:numId="21">
    <w:abstractNumId w:val="18"/>
  </w:num>
  <w:num w:numId="22">
    <w:abstractNumId w:val="15"/>
  </w:num>
  <w:num w:numId="23">
    <w:abstractNumId w:val="21"/>
  </w:num>
  <w:num w:numId="24">
    <w:abstractNumId w:val="7"/>
  </w:num>
  <w:num w:numId="25">
    <w:abstractNumId w:val="3"/>
  </w:num>
  <w:num w:numId="26">
    <w:abstractNumId w:val="24"/>
  </w:num>
  <w:num w:numId="27">
    <w:abstractNumId w:val="10"/>
  </w:num>
  <w:num w:numId="28">
    <w:abstractNumId w:val="11"/>
  </w:num>
  <w:num w:numId="29">
    <w:abstractNumId w:val="17"/>
  </w:num>
  <w:num w:numId="30">
    <w:abstractNumId w:val="8"/>
  </w:num>
  <w:num w:numId="31">
    <w:abstractNumId w:val="9"/>
  </w:num>
  <w:num w:numId="32">
    <w:abstractNumId w:val="1"/>
  </w:num>
  <w:num w:numId="33">
    <w:abstractNumId w:val="4"/>
  </w:num>
  <w:num w:numId="34">
    <w:abstractNumId w:val="16"/>
  </w:num>
  <w:num w:numId="35">
    <w:abstractNumId w:val="23"/>
  </w:num>
  <w:num w:numId="36">
    <w:abstractNumId w:val="22"/>
  </w:num>
  <w:num w:numId="37">
    <w:abstractNumId w:val="19"/>
  </w:num>
  <w:num w:numId="38">
    <w:abstractNumId w:val="5"/>
  </w:num>
  <w:num w:numId="39">
    <w:abstractNumId w:val="6"/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A91"/>
    <w:rsid w:val="00000096"/>
    <w:rsid w:val="0000010C"/>
    <w:rsid w:val="000001B8"/>
    <w:rsid w:val="000005B9"/>
    <w:rsid w:val="000006D6"/>
    <w:rsid w:val="00000724"/>
    <w:rsid w:val="00000755"/>
    <w:rsid w:val="0000084C"/>
    <w:rsid w:val="0000096C"/>
    <w:rsid w:val="00000992"/>
    <w:rsid w:val="00000A83"/>
    <w:rsid w:val="00000F99"/>
    <w:rsid w:val="0000100E"/>
    <w:rsid w:val="00001132"/>
    <w:rsid w:val="00001140"/>
    <w:rsid w:val="00001199"/>
    <w:rsid w:val="00001247"/>
    <w:rsid w:val="00001454"/>
    <w:rsid w:val="00001499"/>
    <w:rsid w:val="0000154B"/>
    <w:rsid w:val="00001676"/>
    <w:rsid w:val="000017C3"/>
    <w:rsid w:val="00001A4E"/>
    <w:rsid w:val="00001A67"/>
    <w:rsid w:val="00001B94"/>
    <w:rsid w:val="00001C2E"/>
    <w:rsid w:val="00001CDE"/>
    <w:rsid w:val="00001D97"/>
    <w:rsid w:val="0000206F"/>
    <w:rsid w:val="000020B6"/>
    <w:rsid w:val="00002177"/>
    <w:rsid w:val="000023DF"/>
    <w:rsid w:val="00002436"/>
    <w:rsid w:val="0000270E"/>
    <w:rsid w:val="000028AC"/>
    <w:rsid w:val="00002903"/>
    <w:rsid w:val="0000296E"/>
    <w:rsid w:val="0000297C"/>
    <w:rsid w:val="00002A44"/>
    <w:rsid w:val="00002ABB"/>
    <w:rsid w:val="00002B7B"/>
    <w:rsid w:val="00002B84"/>
    <w:rsid w:val="00002C27"/>
    <w:rsid w:val="0000304C"/>
    <w:rsid w:val="00003440"/>
    <w:rsid w:val="00003594"/>
    <w:rsid w:val="0000362C"/>
    <w:rsid w:val="00003686"/>
    <w:rsid w:val="000037E1"/>
    <w:rsid w:val="0000389C"/>
    <w:rsid w:val="000039DF"/>
    <w:rsid w:val="00003A07"/>
    <w:rsid w:val="00003C7E"/>
    <w:rsid w:val="00003CC5"/>
    <w:rsid w:val="00003CFE"/>
    <w:rsid w:val="00003D34"/>
    <w:rsid w:val="00003D7C"/>
    <w:rsid w:val="00003DF5"/>
    <w:rsid w:val="00003EE5"/>
    <w:rsid w:val="00003F26"/>
    <w:rsid w:val="00004652"/>
    <w:rsid w:val="000046A4"/>
    <w:rsid w:val="000046E4"/>
    <w:rsid w:val="00004792"/>
    <w:rsid w:val="000047B1"/>
    <w:rsid w:val="000048F1"/>
    <w:rsid w:val="00004A23"/>
    <w:rsid w:val="00004A77"/>
    <w:rsid w:val="00004A8A"/>
    <w:rsid w:val="00004AC5"/>
    <w:rsid w:val="00004C87"/>
    <w:rsid w:val="00004CE8"/>
    <w:rsid w:val="000051A9"/>
    <w:rsid w:val="00005269"/>
    <w:rsid w:val="000053DB"/>
    <w:rsid w:val="00005512"/>
    <w:rsid w:val="00005659"/>
    <w:rsid w:val="0000567F"/>
    <w:rsid w:val="00005914"/>
    <w:rsid w:val="00005BB5"/>
    <w:rsid w:val="00005FA1"/>
    <w:rsid w:val="000060D1"/>
    <w:rsid w:val="0000612E"/>
    <w:rsid w:val="00006134"/>
    <w:rsid w:val="00006347"/>
    <w:rsid w:val="00006360"/>
    <w:rsid w:val="00006381"/>
    <w:rsid w:val="000064D8"/>
    <w:rsid w:val="00006616"/>
    <w:rsid w:val="000067CA"/>
    <w:rsid w:val="00006A3D"/>
    <w:rsid w:val="00006A50"/>
    <w:rsid w:val="00006A78"/>
    <w:rsid w:val="00006AF9"/>
    <w:rsid w:val="00006B06"/>
    <w:rsid w:val="00006C70"/>
    <w:rsid w:val="00006D86"/>
    <w:rsid w:val="00006F23"/>
    <w:rsid w:val="00006FFF"/>
    <w:rsid w:val="000070CE"/>
    <w:rsid w:val="000074BD"/>
    <w:rsid w:val="00007525"/>
    <w:rsid w:val="0000788A"/>
    <w:rsid w:val="00007997"/>
    <w:rsid w:val="00007A1C"/>
    <w:rsid w:val="00007A61"/>
    <w:rsid w:val="00007A74"/>
    <w:rsid w:val="00007BF0"/>
    <w:rsid w:val="00007F0D"/>
    <w:rsid w:val="00007F0E"/>
    <w:rsid w:val="00010004"/>
    <w:rsid w:val="0001015E"/>
    <w:rsid w:val="00010401"/>
    <w:rsid w:val="00010890"/>
    <w:rsid w:val="0001099B"/>
    <w:rsid w:val="000109AD"/>
    <w:rsid w:val="00010A96"/>
    <w:rsid w:val="00010F7A"/>
    <w:rsid w:val="00011362"/>
    <w:rsid w:val="000113FB"/>
    <w:rsid w:val="0001146B"/>
    <w:rsid w:val="0001149C"/>
    <w:rsid w:val="00011525"/>
    <w:rsid w:val="000118B4"/>
    <w:rsid w:val="0001199D"/>
    <w:rsid w:val="00011FB6"/>
    <w:rsid w:val="00011FD3"/>
    <w:rsid w:val="000121C5"/>
    <w:rsid w:val="0001228B"/>
    <w:rsid w:val="000125DA"/>
    <w:rsid w:val="00012869"/>
    <w:rsid w:val="0001289B"/>
    <w:rsid w:val="0001289F"/>
    <w:rsid w:val="00012921"/>
    <w:rsid w:val="00012C82"/>
    <w:rsid w:val="00012CC2"/>
    <w:rsid w:val="00012F5A"/>
    <w:rsid w:val="00013100"/>
    <w:rsid w:val="00013279"/>
    <w:rsid w:val="000133EB"/>
    <w:rsid w:val="000134AE"/>
    <w:rsid w:val="0001351D"/>
    <w:rsid w:val="00013736"/>
    <w:rsid w:val="00013A19"/>
    <w:rsid w:val="00014102"/>
    <w:rsid w:val="0001437B"/>
    <w:rsid w:val="00014423"/>
    <w:rsid w:val="000145F8"/>
    <w:rsid w:val="00014687"/>
    <w:rsid w:val="00014734"/>
    <w:rsid w:val="000148C7"/>
    <w:rsid w:val="00014C9C"/>
    <w:rsid w:val="00014E67"/>
    <w:rsid w:val="00015098"/>
    <w:rsid w:val="00015271"/>
    <w:rsid w:val="0001548A"/>
    <w:rsid w:val="000154E0"/>
    <w:rsid w:val="00015550"/>
    <w:rsid w:val="000156B9"/>
    <w:rsid w:val="000156DE"/>
    <w:rsid w:val="000156EF"/>
    <w:rsid w:val="00015718"/>
    <w:rsid w:val="00015745"/>
    <w:rsid w:val="00015960"/>
    <w:rsid w:val="000159B3"/>
    <w:rsid w:val="00015AAF"/>
    <w:rsid w:val="00015B3E"/>
    <w:rsid w:val="00015B44"/>
    <w:rsid w:val="00015B8D"/>
    <w:rsid w:val="00015BD0"/>
    <w:rsid w:val="00015C53"/>
    <w:rsid w:val="00015CC1"/>
    <w:rsid w:val="00015F1E"/>
    <w:rsid w:val="00015F2F"/>
    <w:rsid w:val="00016046"/>
    <w:rsid w:val="000162E1"/>
    <w:rsid w:val="0001654C"/>
    <w:rsid w:val="000165E3"/>
    <w:rsid w:val="000166A1"/>
    <w:rsid w:val="000167ED"/>
    <w:rsid w:val="0001684F"/>
    <w:rsid w:val="00016901"/>
    <w:rsid w:val="00016B48"/>
    <w:rsid w:val="00016D50"/>
    <w:rsid w:val="00016D58"/>
    <w:rsid w:val="000170F4"/>
    <w:rsid w:val="00017173"/>
    <w:rsid w:val="00017191"/>
    <w:rsid w:val="000172C5"/>
    <w:rsid w:val="00017350"/>
    <w:rsid w:val="0001740F"/>
    <w:rsid w:val="00017531"/>
    <w:rsid w:val="00017757"/>
    <w:rsid w:val="000178FA"/>
    <w:rsid w:val="000178FF"/>
    <w:rsid w:val="000179BD"/>
    <w:rsid w:val="000179E4"/>
    <w:rsid w:val="00017BF0"/>
    <w:rsid w:val="00017CF8"/>
    <w:rsid w:val="00017D1B"/>
    <w:rsid w:val="00017D72"/>
    <w:rsid w:val="00017F08"/>
    <w:rsid w:val="0002003A"/>
    <w:rsid w:val="0002003D"/>
    <w:rsid w:val="00020099"/>
    <w:rsid w:val="00020151"/>
    <w:rsid w:val="000201C2"/>
    <w:rsid w:val="00020408"/>
    <w:rsid w:val="0002047B"/>
    <w:rsid w:val="0002048D"/>
    <w:rsid w:val="000204B6"/>
    <w:rsid w:val="00020804"/>
    <w:rsid w:val="00020833"/>
    <w:rsid w:val="00020C9E"/>
    <w:rsid w:val="00020EB4"/>
    <w:rsid w:val="000211AA"/>
    <w:rsid w:val="000211F5"/>
    <w:rsid w:val="00021235"/>
    <w:rsid w:val="00021840"/>
    <w:rsid w:val="00021B7C"/>
    <w:rsid w:val="00021BC0"/>
    <w:rsid w:val="00021CB9"/>
    <w:rsid w:val="00021CD6"/>
    <w:rsid w:val="00021EE9"/>
    <w:rsid w:val="0002200F"/>
    <w:rsid w:val="00022041"/>
    <w:rsid w:val="0002233D"/>
    <w:rsid w:val="00022495"/>
    <w:rsid w:val="000224A5"/>
    <w:rsid w:val="000228B6"/>
    <w:rsid w:val="00022B7D"/>
    <w:rsid w:val="00022C1D"/>
    <w:rsid w:val="00022D47"/>
    <w:rsid w:val="00022EA3"/>
    <w:rsid w:val="00022F6A"/>
    <w:rsid w:val="00022FC9"/>
    <w:rsid w:val="000230B4"/>
    <w:rsid w:val="000230B8"/>
    <w:rsid w:val="000230C2"/>
    <w:rsid w:val="000230F7"/>
    <w:rsid w:val="00023189"/>
    <w:rsid w:val="000231C7"/>
    <w:rsid w:val="000231E2"/>
    <w:rsid w:val="000234BC"/>
    <w:rsid w:val="000235A9"/>
    <w:rsid w:val="00023610"/>
    <w:rsid w:val="000236CB"/>
    <w:rsid w:val="0002392B"/>
    <w:rsid w:val="00023A9F"/>
    <w:rsid w:val="00023B62"/>
    <w:rsid w:val="00023BC5"/>
    <w:rsid w:val="00023DAB"/>
    <w:rsid w:val="00023FB8"/>
    <w:rsid w:val="000240EB"/>
    <w:rsid w:val="000241B1"/>
    <w:rsid w:val="000243B2"/>
    <w:rsid w:val="000244FA"/>
    <w:rsid w:val="0002458F"/>
    <w:rsid w:val="000246A4"/>
    <w:rsid w:val="00024764"/>
    <w:rsid w:val="00024797"/>
    <w:rsid w:val="00024912"/>
    <w:rsid w:val="00024B17"/>
    <w:rsid w:val="00024C3B"/>
    <w:rsid w:val="00024C76"/>
    <w:rsid w:val="00024FA2"/>
    <w:rsid w:val="00025057"/>
    <w:rsid w:val="00025117"/>
    <w:rsid w:val="0002529F"/>
    <w:rsid w:val="000253FE"/>
    <w:rsid w:val="000254AD"/>
    <w:rsid w:val="00025710"/>
    <w:rsid w:val="00025811"/>
    <w:rsid w:val="000258C3"/>
    <w:rsid w:val="00025C9A"/>
    <w:rsid w:val="00025D25"/>
    <w:rsid w:val="00026029"/>
    <w:rsid w:val="0002603D"/>
    <w:rsid w:val="0002604A"/>
    <w:rsid w:val="000260AF"/>
    <w:rsid w:val="00026133"/>
    <w:rsid w:val="00026176"/>
    <w:rsid w:val="0002640F"/>
    <w:rsid w:val="00026419"/>
    <w:rsid w:val="00026424"/>
    <w:rsid w:val="000265BB"/>
    <w:rsid w:val="0002698B"/>
    <w:rsid w:val="000269B0"/>
    <w:rsid w:val="00026AE9"/>
    <w:rsid w:val="00026C58"/>
    <w:rsid w:val="0002704E"/>
    <w:rsid w:val="00027078"/>
    <w:rsid w:val="000271A7"/>
    <w:rsid w:val="0002734F"/>
    <w:rsid w:val="0002770F"/>
    <w:rsid w:val="000277D2"/>
    <w:rsid w:val="0002780C"/>
    <w:rsid w:val="00027849"/>
    <w:rsid w:val="00027974"/>
    <w:rsid w:val="00027B67"/>
    <w:rsid w:val="00027BD7"/>
    <w:rsid w:val="00027C07"/>
    <w:rsid w:val="00027F11"/>
    <w:rsid w:val="00030113"/>
    <w:rsid w:val="00030303"/>
    <w:rsid w:val="00030342"/>
    <w:rsid w:val="0003036D"/>
    <w:rsid w:val="00030422"/>
    <w:rsid w:val="00030707"/>
    <w:rsid w:val="00030730"/>
    <w:rsid w:val="00030992"/>
    <w:rsid w:val="000309F4"/>
    <w:rsid w:val="00030C55"/>
    <w:rsid w:val="00030D4B"/>
    <w:rsid w:val="00030D55"/>
    <w:rsid w:val="00030DDE"/>
    <w:rsid w:val="00030ED5"/>
    <w:rsid w:val="00030FBB"/>
    <w:rsid w:val="00030FD6"/>
    <w:rsid w:val="00031340"/>
    <w:rsid w:val="000313C4"/>
    <w:rsid w:val="0003154B"/>
    <w:rsid w:val="000318D0"/>
    <w:rsid w:val="0003195C"/>
    <w:rsid w:val="00031A69"/>
    <w:rsid w:val="00031A85"/>
    <w:rsid w:val="00031CFA"/>
    <w:rsid w:val="00031D57"/>
    <w:rsid w:val="00031D9C"/>
    <w:rsid w:val="00031DD1"/>
    <w:rsid w:val="00031E5D"/>
    <w:rsid w:val="00031E6A"/>
    <w:rsid w:val="00031E77"/>
    <w:rsid w:val="000322F9"/>
    <w:rsid w:val="0003243A"/>
    <w:rsid w:val="000325C2"/>
    <w:rsid w:val="000326CA"/>
    <w:rsid w:val="000326F1"/>
    <w:rsid w:val="0003296D"/>
    <w:rsid w:val="0003298B"/>
    <w:rsid w:val="00032B17"/>
    <w:rsid w:val="00032D83"/>
    <w:rsid w:val="000330EF"/>
    <w:rsid w:val="00033349"/>
    <w:rsid w:val="00033595"/>
    <w:rsid w:val="00033703"/>
    <w:rsid w:val="000337AD"/>
    <w:rsid w:val="000339B8"/>
    <w:rsid w:val="00033B99"/>
    <w:rsid w:val="00033B9E"/>
    <w:rsid w:val="00033C24"/>
    <w:rsid w:val="00033CED"/>
    <w:rsid w:val="00033E1B"/>
    <w:rsid w:val="00033E5A"/>
    <w:rsid w:val="00033F08"/>
    <w:rsid w:val="00033FAE"/>
    <w:rsid w:val="0003416F"/>
    <w:rsid w:val="0003420B"/>
    <w:rsid w:val="0003421F"/>
    <w:rsid w:val="000345C7"/>
    <w:rsid w:val="00034608"/>
    <w:rsid w:val="000346AF"/>
    <w:rsid w:val="000347A6"/>
    <w:rsid w:val="000347F9"/>
    <w:rsid w:val="00034825"/>
    <w:rsid w:val="000348AA"/>
    <w:rsid w:val="0003493A"/>
    <w:rsid w:val="00034A24"/>
    <w:rsid w:val="00034B41"/>
    <w:rsid w:val="00034C01"/>
    <w:rsid w:val="00034C57"/>
    <w:rsid w:val="00034D68"/>
    <w:rsid w:val="00034E11"/>
    <w:rsid w:val="00034ED6"/>
    <w:rsid w:val="00034FC2"/>
    <w:rsid w:val="00034FF2"/>
    <w:rsid w:val="00035063"/>
    <w:rsid w:val="000352A4"/>
    <w:rsid w:val="0003536E"/>
    <w:rsid w:val="0003537F"/>
    <w:rsid w:val="00035590"/>
    <w:rsid w:val="0003564A"/>
    <w:rsid w:val="000357DD"/>
    <w:rsid w:val="00035880"/>
    <w:rsid w:val="000359BF"/>
    <w:rsid w:val="00035A13"/>
    <w:rsid w:val="00035A60"/>
    <w:rsid w:val="00035B34"/>
    <w:rsid w:val="00035CB3"/>
    <w:rsid w:val="00035D1D"/>
    <w:rsid w:val="00035DAF"/>
    <w:rsid w:val="00035E26"/>
    <w:rsid w:val="00035F1C"/>
    <w:rsid w:val="00035F85"/>
    <w:rsid w:val="000361AC"/>
    <w:rsid w:val="000363B6"/>
    <w:rsid w:val="00036436"/>
    <w:rsid w:val="00036448"/>
    <w:rsid w:val="0003699E"/>
    <w:rsid w:val="00036A75"/>
    <w:rsid w:val="00036C2A"/>
    <w:rsid w:val="00036DA9"/>
    <w:rsid w:val="00036EDD"/>
    <w:rsid w:val="00036F6F"/>
    <w:rsid w:val="0003700E"/>
    <w:rsid w:val="0003717B"/>
    <w:rsid w:val="000372FF"/>
    <w:rsid w:val="00037533"/>
    <w:rsid w:val="00037536"/>
    <w:rsid w:val="000375D7"/>
    <w:rsid w:val="00037828"/>
    <w:rsid w:val="00037834"/>
    <w:rsid w:val="00037860"/>
    <w:rsid w:val="000378CA"/>
    <w:rsid w:val="00037C59"/>
    <w:rsid w:val="00037D7B"/>
    <w:rsid w:val="00037F59"/>
    <w:rsid w:val="000401E4"/>
    <w:rsid w:val="000401F2"/>
    <w:rsid w:val="000402E2"/>
    <w:rsid w:val="00040712"/>
    <w:rsid w:val="00040728"/>
    <w:rsid w:val="00040972"/>
    <w:rsid w:val="00040C68"/>
    <w:rsid w:val="00040F0A"/>
    <w:rsid w:val="00041220"/>
    <w:rsid w:val="000412AE"/>
    <w:rsid w:val="00041334"/>
    <w:rsid w:val="00041401"/>
    <w:rsid w:val="00041467"/>
    <w:rsid w:val="0004157F"/>
    <w:rsid w:val="000416CE"/>
    <w:rsid w:val="00041801"/>
    <w:rsid w:val="000418AB"/>
    <w:rsid w:val="00041A0F"/>
    <w:rsid w:val="00041AEB"/>
    <w:rsid w:val="00041B20"/>
    <w:rsid w:val="00041C3F"/>
    <w:rsid w:val="00041CF2"/>
    <w:rsid w:val="00041D70"/>
    <w:rsid w:val="00041DD8"/>
    <w:rsid w:val="00041FB3"/>
    <w:rsid w:val="00041FEE"/>
    <w:rsid w:val="00042015"/>
    <w:rsid w:val="0004221A"/>
    <w:rsid w:val="000422C5"/>
    <w:rsid w:val="000424F1"/>
    <w:rsid w:val="00042527"/>
    <w:rsid w:val="000425F2"/>
    <w:rsid w:val="00042642"/>
    <w:rsid w:val="000426C9"/>
    <w:rsid w:val="000426FB"/>
    <w:rsid w:val="000427D8"/>
    <w:rsid w:val="00042934"/>
    <w:rsid w:val="000429AA"/>
    <w:rsid w:val="00042D48"/>
    <w:rsid w:val="00042D51"/>
    <w:rsid w:val="00042D7C"/>
    <w:rsid w:val="00042E46"/>
    <w:rsid w:val="00042F5E"/>
    <w:rsid w:val="000430DF"/>
    <w:rsid w:val="00043162"/>
    <w:rsid w:val="0004320A"/>
    <w:rsid w:val="00043229"/>
    <w:rsid w:val="000433C8"/>
    <w:rsid w:val="000433E5"/>
    <w:rsid w:val="0004346E"/>
    <w:rsid w:val="0004353E"/>
    <w:rsid w:val="0004360E"/>
    <w:rsid w:val="00043757"/>
    <w:rsid w:val="00043AA7"/>
    <w:rsid w:val="00043BE3"/>
    <w:rsid w:val="00043EE1"/>
    <w:rsid w:val="000440DE"/>
    <w:rsid w:val="0004417B"/>
    <w:rsid w:val="000442EC"/>
    <w:rsid w:val="0004446A"/>
    <w:rsid w:val="000448B7"/>
    <w:rsid w:val="000449B4"/>
    <w:rsid w:val="000449CF"/>
    <w:rsid w:val="00044AF3"/>
    <w:rsid w:val="00044E2D"/>
    <w:rsid w:val="00045213"/>
    <w:rsid w:val="00045224"/>
    <w:rsid w:val="000452C8"/>
    <w:rsid w:val="00045344"/>
    <w:rsid w:val="00045398"/>
    <w:rsid w:val="000453B5"/>
    <w:rsid w:val="000454A5"/>
    <w:rsid w:val="00045574"/>
    <w:rsid w:val="0004581C"/>
    <w:rsid w:val="00045858"/>
    <w:rsid w:val="00045A5B"/>
    <w:rsid w:val="00045ACC"/>
    <w:rsid w:val="00045B14"/>
    <w:rsid w:val="00045C89"/>
    <w:rsid w:val="00045D2C"/>
    <w:rsid w:val="00045EAF"/>
    <w:rsid w:val="00045F61"/>
    <w:rsid w:val="000460F8"/>
    <w:rsid w:val="00046209"/>
    <w:rsid w:val="00046450"/>
    <w:rsid w:val="00046721"/>
    <w:rsid w:val="00046732"/>
    <w:rsid w:val="000468AA"/>
    <w:rsid w:val="00046A8B"/>
    <w:rsid w:val="00046DA6"/>
    <w:rsid w:val="00046FC0"/>
    <w:rsid w:val="000470A0"/>
    <w:rsid w:val="000470BF"/>
    <w:rsid w:val="000472D8"/>
    <w:rsid w:val="000475BF"/>
    <w:rsid w:val="0004765C"/>
    <w:rsid w:val="0004767F"/>
    <w:rsid w:val="000476C6"/>
    <w:rsid w:val="000476CE"/>
    <w:rsid w:val="0004771A"/>
    <w:rsid w:val="0004793E"/>
    <w:rsid w:val="00047982"/>
    <w:rsid w:val="00047AB1"/>
    <w:rsid w:val="00047AB2"/>
    <w:rsid w:val="00047B3A"/>
    <w:rsid w:val="00047C6B"/>
    <w:rsid w:val="00047CA4"/>
    <w:rsid w:val="00047E54"/>
    <w:rsid w:val="00050170"/>
    <w:rsid w:val="000501D8"/>
    <w:rsid w:val="00050254"/>
    <w:rsid w:val="000505D1"/>
    <w:rsid w:val="00050869"/>
    <w:rsid w:val="000508FF"/>
    <w:rsid w:val="00050961"/>
    <w:rsid w:val="0005099C"/>
    <w:rsid w:val="000509B0"/>
    <w:rsid w:val="00050A2C"/>
    <w:rsid w:val="00050AF4"/>
    <w:rsid w:val="00050CAF"/>
    <w:rsid w:val="00050CC7"/>
    <w:rsid w:val="000511F9"/>
    <w:rsid w:val="0005133B"/>
    <w:rsid w:val="0005192D"/>
    <w:rsid w:val="00051B00"/>
    <w:rsid w:val="00051C51"/>
    <w:rsid w:val="00051DF0"/>
    <w:rsid w:val="00051E97"/>
    <w:rsid w:val="00051F0B"/>
    <w:rsid w:val="0005211A"/>
    <w:rsid w:val="0005228F"/>
    <w:rsid w:val="0005242A"/>
    <w:rsid w:val="000525EF"/>
    <w:rsid w:val="00052660"/>
    <w:rsid w:val="000527C0"/>
    <w:rsid w:val="000527D7"/>
    <w:rsid w:val="00052C5B"/>
    <w:rsid w:val="00052EB7"/>
    <w:rsid w:val="00052F3F"/>
    <w:rsid w:val="000530C1"/>
    <w:rsid w:val="00053176"/>
    <w:rsid w:val="00053362"/>
    <w:rsid w:val="000533DD"/>
    <w:rsid w:val="000536BB"/>
    <w:rsid w:val="000537CA"/>
    <w:rsid w:val="00053853"/>
    <w:rsid w:val="00053A3C"/>
    <w:rsid w:val="00053A43"/>
    <w:rsid w:val="00053A8F"/>
    <w:rsid w:val="00053EF3"/>
    <w:rsid w:val="00053F5E"/>
    <w:rsid w:val="0005420D"/>
    <w:rsid w:val="0005425C"/>
    <w:rsid w:val="0005441B"/>
    <w:rsid w:val="000545BD"/>
    <w:rsid w:val="000547CB"/>
    <w:rsid w:val="000549C9"/>
    <w:rsid w:val="00054A7D"/>
    <w:rsid w:val="00054B46"/>
    <w:rsid w:val="00054C22"/>
    <w:rsid w:val="00054D19"/>
    <w:rsid w:val="00054E9E"/>
    <w:rsid w:val="00054EA5"/>
    <w:rsid w:val="00054EF8"/>
    <w:rsid w:val="00055034"/>
    <w:rsid w:val="000552A4"/>
    <w:rsid w:val="000552DD"/>
    <w:rsid w:val="00055351"/>
    <w:rsid w:val="000556C7"/>
    <w:rsid w:val="0005572F"/>
    <w:rsid w:val="00055874"/>
    <w:rsid w:val="00055B36"/>
    <w:rsid w:val="00055B71"/>
    <w:rsid w:val="00055BD2"/>
    <w:rsid w:val="00055BD9"/>
    <w:rsid w:val="00055C98"/>
    <w:rsid w:val="00055DA7"/>
    <w:rsid w:val="00055E18"/>
    <w:rsid w:val="00056092"/>
    <w:rsid w:val="0005616C"/>
    <w:rsid w:val="00056248"/>
    <w:rsid w:val="00056337"/>
    <w:rsid w:val="000563A1"/>
    <w:rsid w:val="0005666D"/>
    <w:rsid w:val="000566D0"/>
    <w:rsid w:val="00056C76"/>
    <w:rsid w:val="00056E72"/>
    <w:rsid w:val="00056E79"/>
    <w:rsid w:val="00056EAB"/>
    <w:rsid w:val="00056EAC"/>
    <w:rsid w:val="00056FD6"/>
    <w:rsid w:val="00057274"/>
    <w:rsid w:val="00057281"/>
    <w:rsid w:val="000572FD"/>
    <w:rsid w:val="00057380"/>
    <w:rsid w:val="000576A0"/>
    <w:rsid w:val="00057707"/>
    <w:rsid w:val="00057842"/>
    <w:rsid w:val="000578D0"/>
    <w:rsid w:val="000579C7"/>
    <w:rsid w:val="00057A4D"/>
    <w:rsid w:val="00057AF9"/>
    <w:rsid w:val="00057CA9"/>
    <w:rsid w:val="00057CD6"/>
    <w:rsid w:val="00057DB6"/>
    <w:rsid w:val="00060020"/>
    <w:rsid w:val="000603AE"/>
    <w:rsid w:val="000603B6"/>
    <w:rsid w:val="000603E1"/>
    <w:rsid w:val="000604D7"/>
    <w:rsid w:val="0006050F"/>
    <w:rsid w:val="00060542"/>
    <w:rsid w:val="00060761"/>
    <w:rsid w:val="000607A4"/>
    <w:rsid w:val="000609A3"/>
    <w:rsid w:val="00060A8C"/>
    <w:rsid w:val="00060BD1"/>
    <w:rsid w:val="00060E7F"/>
    <w:rsid w:val="00060F22"/>
    <w:rsid w:val="00061052"/>
    <w:rsid w:val="000610B9"/>
    <w:rsid w:val="00061110"/>
    <w:rsid w:val="00061281"/>
    <w:rsid w:val="0006136F"/>
    <w:rsid w:val="000614F2"/>
    <w:rsid w:val="00061741"/>
    <w:rsid w:val="00061ABF"/>
    <w:rsid w:val="00061CA6"/>
    <w:rsid w:val="00061D80"/>
    <w:rsid w:val="00061F8F"/>
    <w:rsid w:val="0006220F"/>
    <w:rsid w:val="00062283"/>
    <w:rsid w:val="0006229E"/>
    <w:rsid w:val="000623E1"/>
    <w:rsid w:val="00062522"/>
    <w:rsid w:val="0006268E"/>
    <w:rsid w:val="000626B7"/>
    <w:rsid w:val="0006286D"/>
    <w:rsid w:val="00062897"/>
    <w:rsid w:val="00062DAA"/>
    <w:rsid w:val="00063121"/>
    <w:rsid w:val="000631A8"/>
    <w:rsid w:val="0006321F"/>
    <w:rsid w:val="0006358E"/>
    <w:rsid w:val="000636A5"/>
    <w:rsid w:val="000636CD"/>
    <w:rsid w:val="000639CF"/>
    <w:rsid w:val="00063A47"/>
    <w:rsid w:val="00063A6B"/>
    <w:rsid w:val="00063B67"/>
    <w:rsid w:val="00063BC4"/>
    <w:rsid w:val="00063CA3"/>
    <w:rsid w:val="00063CB1"/>
    <w:rsid w:val="00063DD5"/>
    <w:rsid w:val="00063E18"/>
    <w:rsid w:val="00063FE0"/>
    <w:rsid w:val="000640D6"/>
    <w:rsid w:val="00064432"/>
    <w:rsid w:val="00064668"/>
    <w:rsid w:val="000646AF"/>
    <w:rsid w:val="000646E5"/>
    <w:rsid w:val="000646ED"/>
    <w:rsid w:val="000649C7"/>
    <w:rsid w:val="00064CC3"/>
    <w:rsid w:val="00064D26"/>
    <w:rsid w:val="00064D54"/>
    <w:rsid w:val="00064D7D"/>
    <w:rsid w:val="00064E36"/>
    <w:rsid w:val="00064E77"/>
    <w:rsid w:val="00065041"/>
    <w:rsid w:val="000650AD"/>
    <w:rsid w:val="00065102"/>
    <w:rsid w:val="00065556"/>
    <w:rsid w:val="0006562B"/>
    <w:rsid w:val="00065778"/>
    <w:rsid w:val="000657F4"/>
    <w:rsid w:val="00065834"/>
    <w:rsid w:val="00065845"/>
    <w:rsid w:val="00065951"/>
    <w:rsid w:val="00065CC3"/>
    <w:rsid w:val="00065D7B"/>
    <w:rsid w:val="00065E22"/>
    <w:rsid w:val="00065EFC"/>
    <w:rsid w:val="0006606A"/>
    <w:rsid w:val="00066259"/>
    <w:rsid w:val="000664D2"/>
    <w:rsid w:val="00066A82"/>
    <w:rsid w:val="00066CB1"/>
    <w:rsid w:val="00066D3D"/>
    <w:rsid w:val="00066F29"/>
    <w:rsid w:val="00066FA9"/>
    <w:rsid w:val="0006702D"/>
    <w:rsid w:val="0006707A"/>
    <w:rsid w:val="00067178"/>
    <w:rsid w:val="000672E7"/>
    <w:rsid w:val="000673C9"/>
    <w:rsid w:val="000673D4"/>
    <w:rsid w:val="000674E6"/>
    <w:rsid w:val="0006757C"/>
    <w:rsid w:val="00067716"/>
    <w:rsid w:val="0006779A"/>
    <w:rsid w:val="000677B8"/>
    <w:rsid w:val="000677DC"/>
    <w:rsid w:val="0006786B"/>
    <w:rsid w:val="0006792D"/>
    <w:rsid w:val="0006793F"/>
    <w:rsid w:val="00067C04"/>
    <w:rsid w:val="00067C50"/>
    <w:rsid w:val="00067EFF"/>
    <w:rsid w:val="00070526"/>
    <w:rsid w:val="0007065A"/>
    <w:rsid w:val="00070832"/>
    <w:rsid w:val="00070865"/>
    <w:rsid w:val="000709D5"/>
    <w:rsid w:val="00070A11"/>
    <w:rsid w:val="00070B52"/>
    <w:rsid w:val="00070BAB"/>
    <w:rsid w:val="00070BF0"/>
    <w:rsid w:val="00070C0D"/>
    <w:rsid w:val="00070C44"/>
    <w:rsid w:val="00070DA3"/>
    <w:rsid w:val="00070E48"/>
    <w:rsid w:val="00070FFB"/>
    <w:rsid w:val="000713B8"/>
    <w:rsid w:val="0007166A"/>
    <w:rsid w:val="000719F9"/>
    <w:rsid w:val="00071B5A"/>
    <w:rsid w:val="00071C19"/>
    <w:rsid w:val="00071C3C"/>
    <w:rsid w:val="00071C48"/>
    <w:rsid w:val="00071C98"/>
    <w:rsid w:val="00071EB1"/>
    <w:rsid w:val="00072131"/>
    <w:rsid w:val="0007221E"/>
    <w:rsid w:val="000722B4"/>
    <w:rsid w:val="000722DC"/>
    <w:rsid w:val="0007245E"/>
    <w:rsid w:val="000724DA"/>
    <w:rsid w:val="00072714"/>
    <w:rsid w:val="000728C0"/>
    <w:rsid w:val="00072906"/>
    <w:rsid w:val="00072CF0"/>
    <w:rsid w:val="00073032"/>
    <w:rsid w:val="000731FF"/>
    <w:rsid w:val="0007326C"/>
    <w:rsid w:val="0007346E"/>
    <w:rsid w:val="0007347E"/>
    <w:rsid w:val="000734C5"/>
    <w:rsid w:val="000735EE"/>
    <w:rsid w:val="00073787"/>
    <w:rsid w:val="00073799"/>
    <w:rsid w:val="000739E0"/>
    <w:rsid w:val="00073A1E"/>
    <w:rsid w:val="00073A2F"/>
    <w:rsid w:val="00073BB8"/>
    <w:rsid w:val="00073BE8"/>
    <w:rsid w:val="00073F7A"/>
    <w:rsid w:val="0007416D"/>
    <w:rsid w:val="0007418F"/>
    <w:rsid w:val="00074254"/>
    <w:rsid w:val="000742BF"/>
    <w:rsid w:val="000743C7"/>
    <w:rsid w:val="00074564"/>
    <w:rsid w:val="00074742"/>
    <w:rsid w:val="00074880"/>
    <w:rsid w:val="000749EB"/>
    <w:rsid w:val="000749F1"/>
    <w:rsid w:val="00074A48"/>
    <w:rsid w:val="00074C3E"/>
    <w:rsid w:val="00074D7B"/>
    <w:rsid w:val="00074DDF"/>
    <w:rsid w:val="00074E45"/>
    <w:rsid w:val="00074E66"/>
    <w:rsid w:val="00075072"/>
    <w:rsid w:val="0007507D"/>
    <w:rsid w:val="000750EE"/>
    <w:rsid w:val="00075135"/>
    <w:rsid w:val="00075274"/>
    <w:rsid w:val="000759BD"/>
    <w:rsid w:val="00075D68"/>
    <w:rsid w:val="0007623A"/>
    <w:rsid w:val="0007635E"/>
    <w:rsid w:val="0007639D"/>
    <w:rsid w:val="000763D1"/>
    <w:rsid w:val="00076400"/>
    <w:rsid w:val="0007651B"/>
    <w:rsid w:val="000765AC"/>
    <w:rsid w:val="000765AE"/>
    <w:rsid w:val="0007661B"/>
    <w:rsid w:val="00076958"/>
    <w:rsid w:val="000769D3"/>
    <w:rsid w:val="00076A29"/>
    <w:rsid w:val="00076A96"/>
    <w:rsid w:val="00076B20"/>
    <w:rsid w:val="0007706C"/>
    <w:rsid w:val="00077131"/>
    <w:rsid w:val="000772ED"/>
    <w:rsid w:val="00077328"/>
    <w:rsid w:val="00077685"/>
    <w:rsid w:val="000777A7"/>
    <w:rsid w:val="00077A5C"/>
    <w:rsid w:val="00077A69"/>
    <w:rsid w:val="00077B28"/>
    <w:rsid w:val="00077B39"/>
    <w:rsid w:val="00077B6E"/>
    <w:rsid w:val="00077CBC"/>
    <w:rsid w:val="00077D80"/>
    <w:rsid w:val="00077DD0"/>
    <w:rsid w:val="00077E5C"/>
    <w:rsid w:val="00080177"/>
    <w:rsid w:val="000806C5"/>
    <w:rsid w:val="0008084F"/>
    <w:rsid w:val="00080A16"/>
    <w:rsid w:val="00080C01"/>
    <w:rsid w:val="000812D9"/>
    <w:rsid w:val="00081533"/>
    <w:rsid w:val="000818E1"/>
    <w:rsid w:val="0008195A"/>
    <w:rsid w:val="00081AA4"/>
    <w:rsid w:val="00081AFA"/>
    <w:rsid w:val="00081AFF"/>
    <w:rsid w:val="00081D09"/>
    <w:rsid w:val="00081D44"/>
    <w:rsid w:val="00081EFB"/>
    <w:rsid w:val="00081F4B"/>
    <w:rsid w:val="00082118"/>
    <w:rsid w:val="00082278"/>
    <w:rsid w:val="000822F8"/>
    <w:rsid w:val="00082596"/>
    <w:rsid w:val="0008272B"/>
    <w:rsid w:val="0008275D"/>
    <w:rsid w:val="000827C5"/>
    <w:rsid w:val="000827FA"/>
    <w:rsid w:val="00082825"/>
    <w:rsid w:val="00082A5B"/>
    <w:rsid w:val="00082C62"/>
    <w:rsid w:val="00082CA4"/>
    <w:rsid w:val="00082F23"/>
    <w:rsid w:val="000831B3"/>
    <w:rsid w:val="000832EF"/>
    <w:rsid w:val="000833ED"/>
    <w:rsid w:val="00083533"/>
    <w:rsid w:val="0008378C"/>
    <w:rsid w:val="000839AB"/>
    <w:rsid w:val="00083A05"/>
    <w:rsid w:val="00083A25"/>
    <w:rsid w:val="00083AAB"/>
    <w:rsid w:val="00083B9C"/>
    <w:rsid w:val="00083BDC"/>
    <w:rsid w:val="00083C70"/>
    <w:rsid w:val="00083CB5"/>
    <w:rsid w:val="00083D5B"/>
    <w:rsid w:val="00083FA8"/>
    <w:rsid w:val="0008403B"/>
    <w:rsid w:val="000840BF"/>
    <w:rsid w:val="000843D7"/>
    <w:rsid w:val="0008448F"/>
    <w:rsid w:val="000844BD"/>
    <w:rsid w:val="00084511"/>
    <w:rsid w:val="0008480F"/>
    <w:rsid w:val="00084918"/>
    <w:rsid w:val="0008498D"/>
    <w:rsid w:val="00084D37"/>
    <w:rsid w:val="00084E72"/>
    <w:rsid w:val="0008530E"/>
    <w:rsid w:val="00085352"/>
    <w:rsid w:val="000853BF"/>
    <w:rsid w:val="000853DC"/>
    <w:rsid w:val="00085648"/>
    <w:rsid w:val="000858FB"/>
    <w:rsid w:val="000859FF"/>
    <w:rsid w:val="00085AD2"/>
    <w:rsid w:val="00085B02"/>
    <w:rsid w:val="00085B9B"/>
    <w:rsid w:val="00085BA1"/>
    <w:rsid w:val="00085C40"/>
    <w:rsid w:val="00085DB0"/>
    <w:rsid w:val="00085E45"/>
    <w:rsid w:val="00085EA3"/>
    <w:rsid w:val="00085F21"/>
    <w:rsid w:val="00085F93"/>
    <w:rsid w:val="00085FBC"/>
    <w:rsid w:val="00086093"/>
    <w:rsid w:val="00086131"/>
    <w:rsid w:val="00086261"/>
    <w:rsid w:val="000864D8"/>
    <w:rsid w:val="000864FF"/>
    <w:rsid w:val="00086510"/>
    <w:rsid w:val="00086589"/>
    <w:rsid w:val="000866B1"/>
    <w:rsid w:val="00086758"/>
    <w:rsid w:val="0008676B"/>
    <w:rsid w:val="000867BC"/>
    <w:rsid w:val="00086809"/>
    <w:rsid w:val="000868D1"/>
    <w:rsid w:val="00086B92"/>
    <w:rsid w:val="00086E42"/>
    <w:rsid w:val="00087010"/>
    <w:rsid w:val="000870B5"/>
    <w:rsid w:val="000872E3"/>
    <w:rsid w:val="000873EE"/>
    <w:rsid w:val="000874D6"/>
    <w:rsid w:val="0008759C"/>
    <w:rsid w:val="000875BB"/>
    <w:rsid w:val="00087629"/>
    <w:rsid w:val="0008772F"/>
    <w:rsid w:val="000877C3"/>
    <w:rsid w:val="000878FE"/>
    <w:rsid w:val="00087954"/>
    <w:rsid w:val="00087988"/>
    <w:rsid w:val="00087A06"/>
    <w:rsid w:val="00087AF8"/>
    <w:rsid w:val="00087CEA"/>
    <w:rsid w:val="00087D6B"/>
    <w:rsid w:val="00087DF3"/>
    <w:rsid w:val="00087E5A"/>
    <w:rsid w:val="00087EDC"/>
    <w:rsid w:val="00087F64"/>
    <w:rsid w:val="000902DD"/>
    <w:rsid w:val="00090464"/>
    <w:rsid w:val="00090495"/>
    <w:rsid w:val="000905D3"/>
    <w:rsid w:val="00090717"/>
    <w:rsid w:val="000907CD"/>
    <w:rsid w:val="00090878"/>
    <w:rsid w:val="00090900"/>
    <w:rsid w:val="00090D09"/>
    <w:rsid w:val="00090DE2"/>
    <w:rsid w:val="00091135"/>
    <w:rsid w:val="0009167F"/>
    <w:rsid w:val="0009175C"/>
    <w:rsid w:val="000918A5"/>
    <w:rsid w:val="000918FA"/>
    <w:rsid w:val="00091909"/>
    <w:rsid w:val="00091C31"/>
    <w:rsid w:val="00092074"/>
    <w:rsid w:val="0009215C"/>
    <w:rsid w:val="000922A1"/>
    <w:rsid w:val="000926B3"/>
    <w:rsid w:val="000926FF"/>
    <w:rsid w:val="00092980"/>
    <w:rsid w:val="0009299A"/>
    <w:rsid w:val="000929C0"/>
    <w:rsid w:val="00092B3E"/>
    <w:rsid w:val="00092BBB"/>
    <w:rsid w:val="00092C80"/>
    <w:rsid w:val="00092CF7"/>
    <w:rsid w:val="00092D4F"/>
    <w:rsid w:val="00092D53"/>
    <w:rsid w:val="00092F2D"/>
    <w:rsid w:val="00092F7A"/>
    <w:rsid w:val="000930EC"/>
    <w:rsid w:val="0009313A"/>
    <w:rsid w:val="000931F1"/>
    <w:rsid w:val="000932D6"/>
    <w:rsid w:val="000932F3"/>
    <w:rsid w:val="000935F8"/>
    <w:rsid w:val="0009385F"/>
    <w:rsid w:val="00093894"/>
    <w:rsid w:val="00093B7E"/>
    <w:rsid w:val="00093E15"/>
    <w:rsid w:val="00093E51"/>
    <w:rsid w:val="00094014"/>
    <w:rsid w:val="0009428E"/>
    <w:rsid w:val="00094330"/>
    <w:rsid w:val="00094679"/>
    <w:rsid w:val="0009480B"/>
    <w:rsid w:val="0009483A"/>
    <w:rsid w:val="0009495A"/>
    <w:rsid w:val="0009496B"/>
    <w:rsid w:val="00094A37"/>
    <w:rsid w:val="00094AF0"/>
    <w:rsid w:val="00094DD8"/>
    <w:rsid w:val="00094F6B"/>
    <w:rsid w:val="00094F72"/>
    <w:rsid w:val="00094FFD"/>
    <w:rsid w:val="000952DB"/>
    <w:rsid w:val="000953B0"/>
    <w:rsid w:val="000953FC"/>
    <w:rsid w:val="0009540B"/>
    <w:rsid w:val="000954BC"/>
    <w:rsid w:val="000955CC"/>
    <w:rsid w:val="000955FF"/>
    <w:rsid w:val="00095746"/>
    <w:rsid w:val="0009574E"/>
    <w:rsid w:val="00095A7A"/>
    <w:rsid w:val="00095D17"/>
    <w:rsid w:val="00095DCC"/>
    <w:rsid w:val="000960C1"/>
    <w:rsid w:val="000960F3"/>
    <w:rsid w:val="00096331"/>
    <w:rsid w:val="000966B7"/>
    <w:rsid w:val="00096759"/>
    <w:rsid w:val="000969CA"/>
    <w:rsid w:val="00096BFE"/>
    <w:rsid w:val="00096CEC"/>
    <w:rsid w:val="00096D22"/>
    <w:rsid w:val="00096DFE"/>
    <w:rsid w:val="00096F48"/>
    <w:rsid w:val="00096FC3"/>
    <w:rsid w:val="00097300"/>
    <w:rsid w:val="0009737E"/>
    <w:rsid w:val="00097446"/>
    <w:rsid w:val="00097496"/>
    <w:rsid w:val="00097756"/>
    <w:rsid w:val="00097983"/>
    <w:rsid w:val="00097B85"/>
    <w:rsid w:val="00097CED"/>
    <w:rsid w:val="00097E02"/>
    <w:rsid w:val="00097EB3"/>
    <w:rsid w:val="000A0013"/>
    <w:rsid w:val="000A0055"/>
    <w:rsid w:val="000A025A"/>
    <w:rsid w:val="000A034A"/>
    <w:rsid w:val="000A0355"/>
    <w:rsid w:val="000A0416"/>
    <w:rsid w:val="000A04A9"/>
    <w:rsid w:val="000A07E2"/>
    <w:rsid w:val="000A0872"/>
    <w:rsid w:val="000A09DD"/>
    <w:rsid w:val="000A0B19"/>
    <w:rsid w:val="000A0C98"/>
    <w:rsid w:val="000A0FAA"/>
    <w:rsid w:val="000A115B"/>
    <w:rsid w:val="000A1216"/>
    <w:rsid w:val="000A12F4"/>
    <w:rsid w:val="000A1344"/>
    <w:rsid w:val="000A161D"/>
    <w:rsid w:val="000A1662"/>
    <w:rsid w:val="000A1ADD"/>
    <w:rsid w:val="000A1BA3"/>
    <w:rsid w:val="000A1D3C"/>
    <w:rsid w:val="000A1E18"/>
    <w:rsid w:val="000A1FB1"/>
    <w:rsid w:val="000A1FF6"/>
    <w:rsid w:val="000A20FD"/>
    <w:rsid w:val="000A221F"/>
    <w:rsid w:val="000A240A"/>
    <w:rsid w:val="000A24E1"/>
    <w:rsid w:val="000A263D"/>
    <w:rsid w:val="000A2885"/>
    <w:rsid w:val="000A2A3C"/>
    <w:rsid w:val="000A2C8B"/>
    <w:rsid w:val="000A2DCA"/>
    <w:rsid w:val="000A2E02"/>
    <w:rsid w:val="000A302E"/>
    <w:rsid w:val="000A3067"/>
    <w:rsid w:val="000A307D"/>
    <w:rsid w:val="000A30D9"/>
    <w:rsid w:val="000A32C2"/>
    <w:rsid w:val="000A37AC"/>
    <w:rsid w:val="000A38C4"/>
    <w:rsid w:val="000A398A"/>
    <w:rsid w:val="000A3A13"/>
    <w:rsid w:val="000A3AA6"/>
    <w:rsid w:val="000A3AD1"/>
    <w:rsid w:val="000A3D6E"/>
    <w:rsid w:val="000A3E15"/>
    <w:rsid w:val="000A4029"/>
    <w:rsid w:val="000A4076"/>
    <w:rsid w:val="000A4146"/>
    <w:rsid w:val="000A4289"/>
    <w:rsid w:val="000A4581"/>
    <w:rsid w:val="000A45CB"/>
    <w:rsid w:val="000A4663"/>
    <w:rsid w:val="000A4890"/>
    <w:rsid w:val="000A48CE"/>
    <w:rsid w:val="000A4F80"/>
    <w:rsid w:val="000A50AD"/>
    <w:rsid w:val="000A518D"/>
    <w:rsid w:val="000A53A6"/>
    <w:rsid w:val="000A570B"/>
    <w:rsid w:val="000A570E"/>
    <w:rsid w:val="000A597A"/>
    <w:rsid w:val="000A5D14"/>
    <w:rsid w:val="000A5F66"/>
    <w:rsid w:val="000A601A"/>
    <w:rsid w:val="000A6184"/>
    <w:rsid w:val="000A6372"/>
    <w:rsid w:val="000A63E1"/>
    <w:rsid w:val="000A6424"/>
    <w:rsid w:val="000A662E"/>
    <w:rsid w:val="000A66F6"/>
    <w:rsid w:val="000A6980"/>
    <w:rsid w:val="000A6C56"/>
    <w:rsid w:val="000A6F05"/>
    <w:rsid w:val="000A6F22"/>
    <w:rsid w:val="000A6FE6"/>
    <w:rsid w:val="000A700C"/>
    <w:rsid w:val="000A70DC"/>
    <w:rsid w:val="000A727C"/>
    <w:rsid w:val="000A72F6"/>
    <w:rsid w:val="000A7695"/>
    <w:rsid w:val="000A78B1"/>
    <w:rsid w:val="000A795C"/>
    <w:rsid w:val="000A7BD6"/>
    <w:rsid w:val="000A7F4F"/>
    <w:rsid w:val="000A7FE0"/>
    <w:rsid w:val="000B06FF"/>
    <w:rsid w:val="000B0710"/>
    <w:rsid w:val="000B0740"/>
    <w:rsid w:val="000B08C2"/>
    <w:rsid w:val="000B0AB9"/>
    <w:rsid w:val="000B0C3B"/>
    <w:rsid w:val="000B0E37"/>
    <w:rsid w:val="000B0FD7"/>
    <w:rsid w:val="000B1021"/>
    <w:rsid w:val="000B1198"/>
    <w:rsid w:val="000B11D8"/>
    <w:rsid w:val="000B1372"/>
    <w:rsid w:val="000B1392"/>
    <w:rsid w:val="000B13A6"/>
    <w:rsid w:val="000B16F2"/>
    <w:rsid w:val="000B1728"/>
    <w:rsid w:val="000B173B"/>
    <w:rsid w:val="000B1783"/>
    <w:rsid w:val="000B17D3"/>
    <w:rsid w:val="000B1D98"/>
    <w:rsid w:val="000B20A5"/>
    <w:rsid w:val="000B212A"/>
    <w:rsid w:val="000B22E9"/>
    <w:rsid w:val="000B2439"/>
    <w:rsid w:val="000B25BB"/>
    <w:rsid w:val="000B271A"/>
    <w:rsid w:val="000B2749"/>
    <w:rsid w:val="000B2BCE"/>
    <w:rsid w:val="000B2CDB"/>
    <w:rsid w:val="000B2DD2"/>
    <w:rsid w:val="000B32BD"/>
    <w:rsid w:val="000B3306"/>
    <w:rsid w:val="000B3542"/>
    <w:rsid w:val="000B35DC"/>
    <w:rsid w:val="000B36CB"/>
    <w:rsid w:val="000B3761"/>
    <w:rsid w:val="000B390A"/>
    <w:rsid w:val="000B3918"/>
    <w:rsid w:val="000B39F3"/>
    <w:rsid w:val="000B3ACD"/>
    <w:rsid w:val="000B3B50"/>
    <w:rsid w:val="000B3CF3"/>
    <w:rsid w:val="000B3CF8"/>
    <w:rsid w:val="000B3D52"/>
    <w:rsid w:val="000B40A2"/>
    <w:rsid w:val="000B417F"/>
    <w:rsid w:val="000B41FD"/>
    <w:rsid w:val="000B473D"/>
    <w:rsid w:val="000B499B"/>
    <w:rsid w:val="000B49AE"/>
    <w:rsid w:val="000B4DDE"/>
    <w:rsid w:val="000B4E2E"/>
    <w:rsid w:val="000B4E8D"/>
    <w:rsid w:val="000B4FE1"/>
    <w:rsid w:val="000B51B9"/>
    <w:rsid w:val="000B5212"/>
    <w:rsid w:val="000B537F"/>
    <w:rsid w:val="000B5403"/>
    <w:rsid w:val="000B5507"/>
    <w:rsid w:val="000B5518"/>
    <w:rsid w:val="000B552E"/>
    <w:rsid w:val="000B55AF"/>
    <w:rsid w:val="000B55D0"/>
    <w:rsid w:val="000B572E"/>
    <w:rsid w:val="000B582E"/>
    <w:rsid w:val="000B587B"/>
    <w:rsid w:val="000B59FA"/>
    <w:rsid w:val="000B5A03"/>
    <w:rsid w:val="000B5BBD"/>
    <w:rsid w:val="000B5C06"/>
    <w:rsid w:val="000B5E81"/>
    <w:rsid w:val="000B5F5D"/>
    <w:rsid w:val="000B5F60"/>
    <w:rsid w:val="000B60BA"/>
    <w:rsid w:val="000B621E"/>
    <w:rsid w:val="000B62F9"/>
    <w:rsid w:val="000B6347"/>
    <w:rsid w:val="000B63E6"/>
    <w:rsid w:val="000B65FD"/>
    <w:rsid w:val="000B663B"/>
    <w:rsid w:val="000B67C0"/>
    <w:rsid w:val="000B6875"/>
    <w:rsid w:val="000B6B70"/>
    <w:rsid w:val="000B6BB9"/>
    <w:rsid w:val="000B6E0F"/>
    <w:rsid w:val="000B6EF6"/>
    <w:rsid w:val="000B704F"/>
    <w:rsid w:val="000B70C0"/>
    <w:rsid w:val="000B71F7"/>
    <w:rsid w:val="000B722E"/>
    <w:rsid w:val="000B7284"/>
    <w:rsid w:val="000B73BF"/>
    <w:rsid w:val="000B73FD"/>
    <w:rsid w:val="000B75D3"/>
    <w:rsid w:val="000B777B"/>
    <w:rsid w:val="000B786D"/>
    <w:rsid w:val="000B791C"/>
    <w:rsid w:val="000B79D7"/>
    <w:rsid w:val="000B7A9D"/>
    <w:rsid w:val="000B7C97"/>
    <w:rsid w:val="000B7D63"/>
    <w:rsid w:val="000B7E28"/>
    <w:rsid w:val="000B7F70"/>
    <w:rsid w:val="000C0166"/>
    <w:rsid w:val="000C02DF"/>
    <w:rsid w:val="000C0305"/>
    <w:rsid w:val="000C040B"/>
    <w:rsid w:val="000C06DE"/>
    <w:rsid w:val="000C0908"/>
    <w:rsid w:val="000C097C"/>
    <w:rsid w:val="000C0BEC"/>
    <w:rsid w:val="000C0D67"/>
    <w:rsid w:val="000C11E3"/>
    <w:rsid w:val="000C1223"/>
    <w:rsid w:val="000C128E"/>
    <w:rsid w:val="000C12C2"/>
    <w:rsid w:val="000C186C"/>
    <w:rsid w:val="000C18EB"/>
    <w:rsid w:val="000C1924"/>
    <w:rsid w:val="000C1AEA"/>
    <w:rsid w:val="000C24F1"/>
    <w:rsid w:val="000C28DE"/>
    <w:rsid w:val="000C2AC0"/>
    <w:rsid w:val="000C2B78"/>
    <w:rsid w:val="000C2D9C"/>
    <w:rsid w:val="000C3040"/>
    <w:rsid w:val="000C3257"/>
    <w:rsid w:val="000C33D1"/>
    <w:rsid w:val="000C34C0"/>
    <w:rsid w:val="000C3919"/>
    <w:rsid w:val="000C3A10"/>
    <w:rsid w:val="000C3AF4"/>
    <w:rsid w:val="000C3C01"/>
    <w:rsid w:val="000C3CD8"/>
    <w:rsid w:val="000C3CE2"/>
    <w:rsid w:val="000C3D8B"/>
    <w:rsid w:val="000C3E30"/>
    <w:rsid w:val="000C3EF5"/>
    <w:rsid w:val="000C4009"/>
    <w:rsid w:val="000C40ED"/>
    <w:rsid w:val="000C4148"/>
    <w:rsid w:val="000C4199"/>
    <w:rsid w:val="000C4350"/>
    <w:rsid w:val="000C447B"/>
    <w:rsid w:val="000C44B7"/>
    <w:rsid w:val="000C4590"/>
    <w:rsid w:val="000C48C0"/>
    <w:rsid w:val="000C4947"/>
    <w:rsid w:val="000C4D23"/>
    <w:rsid w:val="000C4D4F"/>
    <w:rsid w:val="000C4E7D"/>
    <w:rsid w:val="000C4E85"/>
    <w:rsid w:val="000C4FA4"/>
    <w:rsid w:val="000C5115"/>
    <w:rsid w:val="000C5241"/>
    <w:rsid w:val="000C5282"/>
    <w:rsid w:val="000C52AC"/>
    <w:rsid w:val="000C52C6"/>
    <w:rsid w:val="000C538E"/>
    <w:rsid w:val="000C53E9"/>
    <w:rsid w:val="000C54AB"/>
    <w:rsid w:val="000C561B"/>
    <w:rsid w:val="000C57C5"/>
    <w:rsid w:val="000C58A3"/>
    <w:rsid w:val="000C5AEF"/>
    <w:rsid w:val="000C5C6A"/>
    <w:rsid w:val="000C5D94"/>
    <w:rsid w:val="000C5DDD"/>
    <w:rsid w:val="000C5E18"/>
    <w:rsid w:val="000C5F8C"/>
    <w:rsid w:val="000C60A8"/>
    <w:rsid w:val="000C6226"/>
    <w:rsid w:val="000C66AD"/>
    <w:rsid w:val="000C680E"/>
    <w:rsid w:val="000C6AEC"/>
    <w:rsid w:val="000C6C5E"/>
    <w:rsid w:val="000C6E47"/>
    <w:rsid w:val="000C6F9F"/>
    <w:rsid w:val="000C6FDA"/>
    <w:rsid w:val="000C7059"/>
    <w:rsid w:val="000C7103"/>
    <w:rsid w:val="000C73F0"/>
    <w:rsid w:val="000C757D"/>
    <w:rsid w:val="000C77B9"/>
    <w:rsid w:val="000C786A"/>
    <w:rsid w:val="000C7B6C"/>
    <w:rsid w:val="000C7B98"/>
    <w:rsid w:val="000C7C2E"/>
    <w:rsid w:val="000C7C3B"/>
    <w:rsid w:val="000C7CDE"/>
    <w:rsid w:val="000D0013"/>
    <w:rsid w:val="000D01E4"/>
    <w:rsid w:val="000D02FE"/>
    <w:rsid w:val="000D044B"/>
    <w:rsid w:val="000D0471"/>
    <w:rsid w:val="000D04A7"/>
    <w:rsid w:val="000D05D7"/>
    <w:rsid w:val="000D067B"/>
    <w:rsid w:val="000D086D"/>
    <w:rsid w:val="000D0872"/>
    <w:rsid w:val="000D0918"/>
    <w:rsid w:val="000D0B63"/>
    <w:rsid w:val="000D0BFF"/>
    <w:rsid w:val="000D0CE4"/>
    <w:rsid w:val="000D0D80"/>
    <w:rsid w:val="000D0F16"/>
    <w:rsid w:val="000D0F70"/>
    <w:rsid w:val="000D0FFC"/>
    <w:rsid w:val="000D1043"/>
    <w:rsid w:val="000D10F5"/>
    <w:rsid w:val="000D1199"/>
    <w:rsid w:val="000D12C6"/>
    <w:rsid w:val="000D155D"/>
    <w:rsid w:val="000D1593"/>
    <w:rsid w:val="000D161F"/>
    <w:rsid w:val="000D16CB"/>
    <w:rsid w:val="000D19DF"/>
    <w:rsid w:val="000D1A2F"/>
    <w:rsid w:val="000D1AA4"/>
    <w:rsid w:val="000D1DA0"/>
    <w:rsid w:val="000D1E99"/>
    <w:rsid w:val="000D2029"/>
    <w:rsid w:val="000D2115"/>
    <w:rsid w:val="000D21B4"/>
    <w:rsid w:val="000D2217"/>
    <w:rsid w:val="000D22A0"/>
    <w:rsid w:val="000D231D"/>
    <w:rsid w:val="000D2350"/>
    <w:rsid w:val="000D237D"/>
    <w:rsid w:val="000D2437"/>
    <w:rsid w:val="000D2776"/>
    <w:rsid w:val="000D27D2"/>
    <w:rsid w:val="000D2871"/>
    <w:rsid w:val="000D2ACB"/>
    <w:rsid w:val="000D2B29"/>
    <w:rsid w:val="000D2BDB"/>
    <w:rsid w:val="000D2C92"/>
    <w:rsid w:val="000D2E73"/>
    <w:rsid w:val="000D3003"/>
    <w:rsid w:val="000D303C"/>
    <w:rsid w:val="000D3203"/>
    <w:rsid w:val="000D323A"/>
    <w:rsid w:val="000D3742"/>
    <w:rsid w:val="000D3821"/>
    <w:rsid w:val="000D38CC"/>
    <w:rsid w:val="000D38E3"/>
    <w:rsid w:val="000D3D07"/>
    <w:rsid w:val="000D3D1D"/>
    <w:rsid w:val="000D3E04"/>
    <w:rsid w:val="000D424D"/>
    <w:rsid w:val="000D4287"/>
    <w:rsid w:val="000D461F"/>
    <w:rsid w:val="000D4A66"/>
    <w:rsid w:val="000D4A77"/>
    <w:rsid w:val="000D4B4D"/>
    <w:rsid w:val="000D50F9"/>
    <w:rsid w:val="000D5276"/>
    <w:rsid w:val="000D5702"/>
    <w:rsid w:val="000D571B"/>
    <w:rsid w:val="000D57D5"/>
    <w:rsid w:val="000D5827"/>
    <w:rsid w:val="000D58BF"/>
    <w:rsid w:val="000D59B9"/>
    <w:rsid w:val="000D5A34"/>
    <w:rsid w:val="000D5B7A"/>
    <w:rsid w:val="000D5EDF"/>
    <w:rsid w:val="000D5F33"/>
    <w:rsid w:val="000D5FFA"/>
    <w:rsid w:val="000D6152"/>
    <w:rsid w:val="000D61B5"/>
    <w:rsid w:val="000D6286"/>
    <w:rsid w:val="000D62E2"/>
    <w:rsid w:val="000D62FF"/>
    <w:rsid w:val="000D631D"/>
    <w:rsid w:val="000D6549"/>
    <w:rsid w:val="000D66D1"/>
    <w:rsid w:val="000D673E"/>
    <w:rsid w:val="000D67CE"/>
    <w:rsid w:val="000D6B04"/>
    <w:rsid w:val="000D6C88"/>
    <w:rsid w:val="000D6D0C"/>
    <w:rsid w:val="000D6E3E"/>
    <w:rsid w:val="000D6E4F"/>
    <w:rsid w:val="000D6E88"/>
    <w:rsid w:val="000D6ED8"/>
    <w:rsid w:val="000D70A4"/>
    <w:rsid w:val="000D7418"/>
    <w:rsid w:val="000D747D"/>
    <w:rsid w:val="000D7532"/>
    <w:rsid w:val="000D7566"/>
    <w:rsid w:val="000D771C"/>
    <w:rsid w:val="000D7873"/>
    <w:rsid w:val="000E00D8"/>
    <w:rsid w:val="000E011D"/>
    <w:rsid w:val="000E0204"/>
    <w:rsid w:val="000E034D"/>
    <w:rsid w:val="000E03BE"/>
    <w:rsid w:val="000E05D1"/>
    <w:rsid w:val="000E0727"/>
    <w:rsid w:val="000E07B3"/>
    <w:rsid w:val="000E0AA7"/>
    <w:rsid w:val="000E0AC9"/>
    <w:rsid w:val="000E0D94"/>
    <w:rsid w:val="000E0E1D"/>
    <w:rsid w:val="000E102F"/>
    <w:rsid w:val="000E11DD"/>
    <w:rsid w:val="000E1612"/>
    <w:rsid w:val="000E16CE"/>
    <w:rsid w:val="000E18A2"/>
    <w:rsid w:val="000E194F"/>
    <w:rsid w:val="000E1AD1"/>
    <w:rsid w:val="000E1BA2"/>
    <w:rsid w:val="000E1E87"/>
    <w:rsid w:val="000E1F7C"/>
    <w:rsid w:val="000E1FCD"/>
    <w:rsid w:val="000E2308"/>
    <w:rsid w:val="000E2450"/>
    <w:rsid w:val="000E2549"/>
    <w:rsid w:val="000E293C"/>
    <w:rsid w:val="000E2947"/>
    <w:rsid w:val="000E2B1F"/>
    <w:rsid w:val="000E2B66"/>
    <w:rsid w:val="000E2C0A"/>
    <w:rsid w:val="000E2D4A"/>
    <w:rsid w:val="000E2E49"/>
    <w:rsid w:val="000E3195"/>
    <w:rsid w:val="000E3420"/>
    <w:rsid w:val="000E34A4"/>
    <w:rsid w:val="000E34B4"/>
    <w:rsid w:val="000E352D"/>
    <w:rsid w:val="000E3688"/>
    <w:rsid w:val="000E3689"/>
    <w:rsid w:val="000E3831"/>
    <w:rsid w:val="000E387E"/>
    <w:rsid w:val="000E3A67"/>
    <w:rsid w:val="000E3BF6"/>
    <w:rsid w:val="000E3CF3"/>
    <w:rsid w:val="000E3D1F"/>
    <w:rsid w:val="000E3F24"/>
    <w:rsid w:val="000E407D"/>
    <w:rsid w:val="000E41E5"/>
    <w:rsid w:val="000E478E"/>
    <w:rsid w:val="000E47FA"/>
    <w:rsid w:val="000E482E"/>
    <w:rsid w:val="000E4A54"/>
    <w:rsid w:val="000E4E65"/>
    <w:rsid w:val="000E5048"/>
    <w:rsid w:val="000E516B"/>
    <w:rsid w:val="000E518A"/>
    <w:rsid w:val="000E5559"/>
    <w:rsid w:val="000E57F9"/>
    <w:rsid w:val="000E597A"/>
    <w:rsid w:val="000E5ABA"/>
    <w:rsid w:val="000E5CD9"/>
    <w:rsid w:val="000E5F40"/>
    <w:rsid w:val="000E60E2"/>
    <w:rsid w:val="000E62A5"/>
    <w:rsid w:val="000E6480"/>
    <w:rsid w:val="000E64E0"/>
    <w:rsid w:val="000E6896"/>
    <w:rsid w:val="000E68D5"/>
    <w:rsid w:val="000E69F3"/>
    <w:rsid w:val="000E6B38"/>
    <w:rsid w:val="000E6BC4"/>
    <w:rsid w:val="000E6C24"/>
    <w:rsid w:val="000E6D5E"/>
    <w:rsid w:val="000E6DE1"/>
    <w:rsid w:val="000E6F34"/>
    <w:rsid w:val="000E7009"/>
    <w:rsid w:val="000E7061"/>
    <w:rsid w:val="000E70DE"/>
    <w:rsid w:val="000E71B9"/>
    <w:rsid w:val="000E7225"/>
    <w:rsid w:val="000E733E"/>
    <w:rsid w:val="000E76D7"/>
    <w:rsid w:val="000E7931"/>
    <w:rsid w:val="000E7935"/>
    <w:rsid w:val="000E7966"/>
    <w:rsid w:val="000E7B3C"/>
    <w:rsid w:val="000E7B4C"/>
    <w:rsid w:val="000E7F8F"/>
    <w:rsid w:val="000F0168"/>
    <w:rsid w:val="000F0175"/>
    <w:rsid w:val="000F02AF"/>
    <w:rsid w:val="000F0314"/>
    <w:rsid w:val="000F035F"/>
    <w:rsid w:val="000F0418"/>
    <w:rsid w:val="000F0486"/>
    <w:rsid w:val="000F073F"/>
    <w:rsid w:val="000F0865"/>
    <w:rsid w:val="000F08C7"/>
    <w:rsid w:val="000F09C9"/>
    <w:rsid w:val="000F0C52"/>
    <w:rsid w:val="000F0C56"/>
    <w:rsid w:val="000F10CD"/>
    <w:rsid w:val="000F122E"/>
    <w:rsid w:val="000F12F5"/>
    <w:rsid w:val="000F1438"/>
    <w:rsid w:val="000F15DC"/>
    <w:rsid w:val="000F1B59"/>
    <w:rsid w:val="000F1BBB"/>
    <w:rsid w:val="000F1C96"/>
    <w:rsid w:val="000F1FF9"/>
    <w:rsid w:val="000F214F"/>
    <w:rsid w:val="000F22AF"/>
    <w:rsid w:val="000F238D"/>
    <w:rsid w:val="000F23A5"/>
    <w:rsid w:val="000F23E4"/>
    <w:rsid w:val="000F26F6"/>
    <w:rsid w:val="000F27C7"/>
    <w:rsid w:val="000F2C75"/>
    <w:rsid w:val="000F2CAC"/>
    <w:rsid w:val="000F2CB7"/>
    <w:rsid w:val="000F2DA5"/>
    <w:rsid w:val="000F2DB3"/>
    <w:rsid w:val="000F2F61"/>
    <w:rsid w:val="000F316A"/>
    <w:rsid w:val="000F3331"/>
    <w:rsid w:val="000F3795"/>
    <w:rsid w:val="000F383F"/>
    <w:rsid w:val="000F38CB"/>
    <w:rsid w:val="000F3BAE"/>
    <w:rsid w:val="000F3C1F"/>
    <w:rsid w:val="000F3C57"/>
    <w:rsid w:val="000F3CD3"/>
    <w:rsid w:val="000F3E07"/>
    <w:rsid w:val="000F3E20"/>
    <w:rsid w:val="000F3EAB"/>
    <w:rsid w:val="000F4466"/>
    <w:rsid w:val="000F4495"/>
    <w:rsid w:val="000F44AA"/>
    <w:rsid w:val="000F453B"/>
    <w:rsid w:val="000F4616"/>
    <w:rsid w:val="000F4AA0"/>
    <w:rsid w:val="000F4ACD"/>
    <w:rsid w:val="000F4AEC"/>
    <w:rsid w:val="000F4B03"/>
    <w:rsid w:val="000F4BF4"/>
    <w:rsid w:val="000F4C2E"/>
    <w:rsid w:val="000F4CAE"/>
    <w:rsid w:val="000F4D9F"/>
    <w:rsid w:val="000F4DB6"/>
    <w:rsid w:val="000F4EE6"/>
    <w:rsid w:val="000F4FA4"/>
    <w:rsid w:val="000F5007"/>
    <w:rsid w:val="000F528D"/>
    <w:rsid w:val="000F5491"/>
    <w:rsid w:val="000F551D"/>
    <w:rsid w:val="000F55B2"/>
    <w:rsid w:val="000F5660"/>
    <w:rsid w:val="000F5B66"/>
    <w:rsid w:val="000F5C49"/>
    <w:rsid w:val="000F5C6F"/>
    <w:rsid w:val="000F5CDF"/>
    <w:rsid w:val="000F608C"/>
    <w:rsid w:val="000F6239"/>
    <w:rsid w:val="000F64C5"/>
    <w:rsid w:val="000F6629"/>
    <w:rsid w:val="000F66BB"/>
    <w:rsid w:val="000F672B"/>
    <w:rsid w:val="000F673D"/>
    <w:rsid w:val="000F684F"/>
    <w:rsid w:val="000F68E8"/>
    <w:rsid w:val="000F696A"/>
    <w:rsid w:val="000F6A45"/>
    <w:rsid w:val="000F6B05"/>
    <w:rsid w:val="000F6F3C"/>
    <w:rsid w:val="000F6F95"/>
    <w:rsid w:val="000F7053"/>
    <w:rsid w:val="000F70AD"/>
    <w:rsid w:val="000F70B0"/>
    <w:rsid w:val="000F735C"/>
    <w:rsid w:val="000F73E7"/>
    <w:rsid w:val="000F748E"/>
    <w:rsid w:val="000F77B2"/>
    <w:rsid w:val="000F7963"/>
    <w:rsid w:val="000F7A88"/>
    <w:rsid w:val="000F7B06"/>
    <w:rsid w:val="000F7C7B"/>
    <w:rsid w:val="000F7D9D"/>
    <w:rsid w:val="001005F5"/>
    <w:rsid w:val="0010061A"/>
    <w:rsid w:val="001006AE"/>
    <w:rsid w:val="0010071C"/>
    <w:rsid w:val="001007FF"/>
    <w:rsid w:val="001008BF"/>
    <w:rsid w:val="001008FB"/>
    <w:rsid w:val="0010090A"/>
    <w:rsid w:val="001009C7"/>
    <w:rsid w:val="00100A3D"/>
    <w:rsid w:val="00100B5A"/>
    <w:rsid w:val="00100DEE"/>
    <w:rsid w:val="00101051"/>
    <w:rsid w:val="0010109E"/>
    <w:rsid w:val="001010D1"/>
    <w:rsid w:val="00101130"/>
    <w:rsid w:val="0010113A"/>
    <w:rsid w:val="001015C6"/>
    <w:rsid w:val="001015D8"/>
    <w:rsid w:val="001015FB"/>
    <w:rsid w:val="0010185F"/>
    <w:rsid w:val="001018DE"/>
    <w:rsid w:val="0010198D"/>
    <w:rsid w:val="00101A62"/>
    <w:rsid w:val="00101A7F"/>
    <w:rsid w:val="00101E7B"/>
    <w:rsid w:val="00102003"/>
    <w:rsid w:val="001020D5"/>
    <w:rsid w:val="001022D8"/>
    <w:rsid w:val="0010231D"/>
    <w:rsid w:val="001024DB"/>
    <w:rsid w:val="001024FE"/>
    <w:rsid w:val="0010255A"/>
    <w:rsid w:val="00102585"/>
    <w:rsid w:val="00102787"/>
    <w:rsid w:val="00102A3D"/>
    <w:rsid w:val="00102AF6"/>
    <w:rsid w:val="00102B03"/>
    <w:rsid w:val="00102B0B"/>
    <w:rsid w:val="00102D17"/>
    <w:rsid w:val="00102DD6"/>
    <w:rsid w:val="00102F2B"/>
    <w:rsid w:val="00102F81"/>
    <w:rsid w:val="00102F93"/>
    <w:rsid w:val="0010308D"/>
    <w:rsid w:val="00103182"/>
    <w:rsid w:val="001031E9"/>
    <w:rsid w:val="001032FF"/>
    <w:rsid w:val="00103693"/>
    <w:rsid w:val="00103763"/>
    <w:rsid w:val="00103A34"/>
    <w:rsid w:val="00103ABA"/>
    <w:rsid w:val="00103C67"/>
    <w:rsid w:val="00103CFB"/>
    <w:rsid w:val="00103D2F"/>
    <w:rsid w:val="00103E2F"/>
    <w:rsid w:val="00103E8D"/>
    <w:rsid w:val="00103F86"/>
    <w:rsid w:val="001040BB"/>
    <w:rsid w:val="001046F4"/>
    <w:rsid w:val="0010483C"/>
    <w:rsid w:val="001048DC"/>
    <w:rsid w:val="00104B03"/>
    <w:rsid w:val="00104B0E"/>
    <w:rsid w:val="00104BA0"/>
    <w:rsid w:val="00104BF0"/>
    <w:rsid w:val="00104C1C"/>
    <w:rsid w:val="00104C6A"/>
    <w:rsid w:val="00104F13"/>
    <w:rsid w:val="00104F51"/>
    <w:rsid w:val="00105130"/>
    <w:rsid w:val="0010515C"/>
    <w:rsid w:val="00105509"/>
    <w:rsid w:val="0010560E"/>
    <w:rsid w:val="001058A4"/>
    <w:rsid w:val="00105907"/>
    <w:rsid w:val="0010594E"/>
    <w:rsid w:val="0010597A"/>
    <w:rsid w:val="00105BEB"/>
    <w:rsid w:val="00105C91"/>
    <w:rsid w:val="00106050"/>
    <w:rsid w:val="00106294"/>
    <w:rsid w:val="001062D4"/>
    <w:rsid w:val="00106592"/>
    <w:rsid w:val="00106627"/>
    <w:rsid w:val="00106644"/>
    <w:rsid w:val="001066D8"/>
    <w:rsid w:val="00106743"/>
    <w:rsid w:val="00106981"/>
    <w:rsid w:val="00106ABE"/>
    <w:rsid w:val="00106C47"/>
    <w:rsid w:val="00106CA2"/>
    <w:rsid w:val="00106EDB"/>
    <w:rsid w:val="00106EF2"/>
    <w:rsid w:val="00106F82"/>
    <w:rsid w:val="001070A1"/>
    <w:rsid w:val="001071D3"/>
    <w:rsid w:val="00107229"/>
    <w:rsid w:val="001073FF"/>
    <w:rsid w:val="00107658"/>
    <w:rsid w:val="00107660"/>
    <w:rsid w:val="0010792B"/>
    <w:rsid w:val="00107AE1"/>
    <w:rsid w:val="00107BE6"/>
    <w:rsid w:val="00107E51"/>
    <w:rsid w:val="00107E8B"/>
    <w:rsid w:val="001100F6"/>
    <w:rsid w:val="0011024C"/>
    <w:rsid w:val="0011031B"/>
    <w:rsid w:val="00110475"/>
    <w:rsid w:val="001104B1"/>
    <w:rsid w:val="001105FA"/>
    <w:rsid w:val="00110619"/>
    <w:rsid w:val="00110781"/>
    <w:rsid w:val="001107B7"/>
    <w:rsid w:val="00110940"/>
    <w:rsid w:val="0011095C"/>
    <w:rsid w:val="001109BA"/>
    <w:rsid w:val="00110A1F"/>
    <w:rsid w:val="00110B9E"/>
    <w:rsid w:val="00110BEE"/>
    <w:rsid w:val="00110C1F"/>
    <w:rsid w:val="00110CBF"/>
    <w:rsid w:val="00111484"/>
    <w:rsid w:val="00111507"/>
    <w:rsid w:val="001115ED"/>
    <w:rsid w:val="0011171A"/>
    <w:rsid w:val="001117FD"/>
    <w:rsid w:val="00111858"/>
    <w:rsid w:val="00111907"/>
    <w:rsid w:val="00111945"/>
    <w:rsid w:val="00111B0C"/>
    <w:rsid w:val="00111B11"/>
    <w:rsid w:val="00111BA7"/>
    <w:rsid w:val="00111BC8"/>
    <w:rsid w:val="00111D0B"/>
    <w:rsid w:val="00111D5E"/>
    <w:rsid w:val="00111F33"/>
    <w:rsid w:val="00111F45"/>
    <w:rsid w:val="001121F7"/>
    <w:rsid w:val="00112289"/>
    <w:rsid w:val="001122E9"/>
    <w:rsid w:val="00112384"/>
    <w:rsid w:val="001123E2"/>
    <w:rsid w:val="001124C5"/>
    <w:rsid w:val="001126F1"/>
    <w:rsid w:val="001129B0"/>
    <w:rsid w:val="00112AB4"/>
    <w:rsid w:val="00112B82"/>
    <w:rsid w:val="00112CDA"/>
    <w:rsid w:val="00112CE0"/>
    <w:rsid w:val="00112CEC"/>
    <w:rsid w:val="00112D37"/>
    <w:rsid w:val="00112D81"/>
    <w:rsid w:val="00112F5E"/>
    <w:rsid w:val="00112FA6"/>
    <w:rsid w:val="001130BF"/>
    <w:rsid w:val="00113247"/>
    <w:rsid w:val="0011335D"/>
    <w:rsid w:val="0011351B"/>
    <w:rsid w:val="0011379D"/>
    <w:rsid w:val="00113809"/>
    <w:rsid w:val="0011388B"/>
    <w:rsid w:val="00113905"/>
    <w:rsid w:val="0011392A"/>
    <w:rsid w:val="0011394D"/>
    <w:rsid w:val="00113AF4"/>
    <w:rsid w:val="00113C8F"/>
    <w:rsid w:val="00113D07"/>
    <w:rsid w:val="0011433E"/>
    <w:rsid w:val="0011439D"/>
    <w:rsid w:val="001144AB"/>
    <w:rsid w:val="001144F6"/>
    <w:rsid w:val="001145C4"/>
    <w:rsid w:val="00114807"/>
    <w:rsid w:val="00114862"/>
    <w:rsid w:val="00114883"/>
    <w:rsid w:val="0011497B"/>
    <w:rsid w:val="00114D08"/>
    <w:rsid w:val="00114E9A"/>
    <w:rsid w:val="00114F56"/>
    <w:rsid w:val="00115043"/>
    <w:rsid w:val="0011506A"/>
    <w:rsid w:val="00115234"/>
    <w:rsid w:val="0011526A"/>
    <w:rsid w:val="0011528C"/>
    <w:rsid w:val="00115297"/>
    <w:rsid w:val="001152C9"/>
    <w:rsid w:val="001158E4"/>
    <w:rsid w:val="0011592A"/>
    <w:rsid w:val="0011595D"/>
    <w:rsid w:val="0011596D"/>
    <w:rsid w:val="00115C93"/>
    <w:rsid w:val="00115D1F"/>
    <w:rsid w:val="00115D47"/>
    <w:rsid w:val="00115DFD"/>
    <w:rsid w:val="00115E6A"/>
    <w:rsid w:val="0011617D"/>
    <w:rsid w:val="00116238"/>
    <w:rsid w:val="00116841"/>
    <w:rsid w:val="00116A41"/>
    <w:rsid w:val="00116A8B"/>
    <w:rsid w:val="00116AC8"/>
    <w:rsid w:val="00116B06"/>
    <w:rsid w:val="00116F6A"/>
    <w:rsid w:val="00116F93"/>
    <w:rsid w:val="00116FA5"/>
    <w:rsid w:val="00116FC1"/>
    <w:rsid w:val="00117058"/>
    <w:rsid w:val="001170D6"/>
    <w:rsid w:val="00117262"/>
    <w:rsid w:val="0011728C"/>
    <w:rsid w:val="001174C4"/>
    <w:rsid w:val="0011750C"/>
    <w:rsid w:val="00117932"/>
    <w:rsid w:val="00117CFF"/>
    <w:rsid w:val="00117EFA"/>
    <w:rsid w:val="00117F3A"/>
    <w:rsid w:val="00117FD3"/>
    <w:rsid w:val="0012002D"/>
    <w:rsid w:val="00120081"/>
    <w:rsid w:val="001200F1"/>
    <w:rsid w:val="00120149"/>
    <w:rsid w:val="0012017C"/>
    <w:rsid w:val="001203CB"/>
    <w:rsid w:val="0012041F"/>
    <w:rsid w:val="00120495"/>
    <w:rsid w:val="0012086C"/>
    <w:rsid w:val="00120941"/>
    <w:rsid w:val="00120AF1"/>
    <w:rsid w:val="00120CC3"/>
    <w:rsid w:val="00120EE8"/>
    <w:rsid w:val="00121061"/>
    <w:rsid w:val="001211E0"/>
    <w:rsid w:val="00121228"/>
    <w:rsid w:val="001212D3"/>
    <w:rsid w:val="001212DD"/>
    <w:rsid w:val="00121358"/>
    <w:rsid w:val="0012142C"/>
    <w:rsid w:val="00121542"/>
    <w:rsid w:val="001215B9"/>
    <w:rsid w:val="001215E8"/>
    <w:rsid w:val="0012166D"/>
    <w:rsid w:val="001216F1"/>
    <w:rsid w:val="001217B8"/>
    <w:rsid w:val="001217C3"/>
    <w:rsid w:val="00121927"/>
    <w:rsid w:val="001219BC"/>
    <w:rsid w:val="00121D63"/>
    <w:rsid w:val="00121F15"/>
    <w:rsid w:val="0012245D"/>
    <w:rsid w:val="001225A0"/>
    <w:rsid w:val="001225DE"/>
    <w:rsid w:val="001227D8"/>
    <w:rsid w:val="00122925"/>
    <w:rsid w:val="00122E44"/>
    <w:rsid w:val="00122EC9"/>
    <w:rsid w:val="0012308B"/>
    <w:rsid w:val="00123197"/>
    <w:rsid w:val="001232C4"/>
    <w:rsid w:val="0012340C"/>
    <w:rsid w:val="001237AE"/>
    <w:rsid w:val="001237CD"/>
    <w:rsid w:val="00123855"/>
    <w:rsid w:val="00123A14"/>
    <w:rsid w:val="00123A53"/>
    <w:rsid w:val="00123DB5"/>
    <w:rsid w:val="00123E17"/>
    <w:rsid w:val="00123F97"/>
    <w:rsid w:val="001240D1"/>
    <w:rsid w:val="001240FC"/>
    <w:rsid w:val="0012413A"/>
    <w:rsid w:val="001242AB"/>
    <w:rsid w:val="00124374"/>
    <w:rsid w:val="0012460A"/>
    <w:rsid w:val="001247D9"/>
    <w:rsid w:val="0012489A"/>
    <w:rsid w:val="001248F4"/>
    <w:rsid w:val="00124955"/>
    <w:rsid w:val="001249AB"/>
    <w:rsid w:val="001249C2"/>
    <w:rsid w:val="00124C22"/>
    <w:rsid w:val="00124E8D"/>
    <w:rsid w:val="00125405"/>
    <w:rsid w:val="0012562E"/>
    <w:rsid w:val="00125688"/>
    <w:rsid w:val="0012597A"/>
    <w:rsid w:val="00125DC2"/>
    <w:rsid w:val="00125DE6"/>
    <w:rsid w:val="00125DEB"/>
    <w:rsid w:val="00125E41"/>
    <w:rsid w:val="00126052"/>
    <w:rsid w:val="0012613A"/>
    <w:rsid w:val="00126190"/>
    <w:rsid w:val="001261DF"/>
    <w:rsid w:val="0012620E"/>
    <w:rsid w:val="0012646B"/>
    <w:rsid w:val="001264F8"/>
    <w:rsid w:val="001266BF"/>
    <w:rsid w:val="001267D8"/>
    <w:rsid w:val="001267EF"/>
    <w:rsid w:val="00126908"/>
    <w:rsid w:val="001269C1"/>
    <w:rsid w:val="00126B34"/>
    <w:rsid w:val="00127135"/>
    <w:rsid w:val="0012719D"/>
    <w:rsid w:val="00127573"/>
    <w:rsid w:val="00127631"/>
    <w:rsid w:val="001276A9"/>
    <w:rsid w:val="00127736"/>
    <w:rsid w:val="00127A83"/>
    <w:rsid w:val="00127CA4"/>
    <w:rsid w:val="00127ECF"/>
    <w:rsid w:val="00127FD8"/>
    <w:rsid w:val="00130233"/>
    <w:rsid w:val="001304E1"/>
    <w:rsid w:val="00130532"/>
    <w:rsid w:val="001307AA"/>
    <w:rsid w:val="001307E1"/>
    <w:rsid w:val="001309B8"/>
    <w:rsid w:val="00130A1E"/>
    <w:rsid w:val="00130AFF"/>
    <w:rsid w:val="001311D6"/>
    <w:rsid w:val="001312C0"/>
    <w:rsid w:val="001312FF"/>
    <w:rsid w:val="0013146E"/>
    <w:rsid w:val="0013176D"/>
    <w:rsid w:val="0013186E"/>
    <w:rsid w:val="00131984"/>
    <w:rsid w:val="00131B20"/>
    <w:rsid w:val="00131BB3"/>
    <w:rsid w:val="00131C75"/>
    <w:rsid w:val="00131C88"/>
    <w:rsid w:val="00131C9C"/>
    <w:rsid w:val="00131D36"/>
    <w:rsid w:val="00131E68"/>
    <w:rsid w:val="00131EB6"/>
    <w:rsid w:val="001320D4"/>
    <w:rsid w:val="001322B3"/>
    <w:rsid w:val="00132357"/>
    <w:rsid w:val="001323F5"/>
    <w:rsid w:val="001324AA"/>
    <w:rsid w:val="001326BE"/>
    <w:rsid w:val="00132804"/>
    <w:rsid w:val="00132CD5"/>
    <w:rsid w:val="00132DC7"/>
    <w:rsid w:val="00133541"/>
    <w:rsid w:val="001335FC"/>
    <w:rsid w:val="00133733"/>
    <w:rsid w:val="00133AB0"/>
    <w:rsid w:val="00133AEB"/>
    <w:rsid w:val="00133E1D"/>
    <w:rsid w:val="00133F8E"/>
    <w:rsid w:val="00133FEB"/>
    <w:rsid w:val="00134116"/>
    <w:rsid w:val="001342FD"/>
    <w:rsid w:val="001343AC"/>
    <w:rsid w:val="001345D1"/>
    <w:rsid w:val="00134815"/>
    <w:rsid w:val="00134A19"/>
    <w:rsid w:val="00134D9D"/>
    <w:rsid w:val="00134F38"/>
    <w:rsid w:val="00134F3F"/>
    <w:rsid w:val="00134F8D"/>
    <w:rsid w:val="00134FC6"/>
    <w:rsid w:val="00134FF8"/>
    <w:rsid w:val="00135012"/>
    <w:rsid w:val="001350E7"/>
    <w:rsid w:val="0013520C"/>
    <w:rsid w:val="00135321"/>
    <w:rsid w:val="00135613"/>
    <w:rsid w:val="00135646"/>
    <w:rsid w:val="00135771"/>
    <w:rsid w:val="00135A31"/>
    <w:rsid w:val="00135BAB"/>
    <w:rsid w:val="00135C3C"/>
    <w:rsid w:val="00135EC3"/>
    <w:rsid w:val="00136197"/>
    <w:rsid w:val="00136222"/>
    <w:rsid w:val="00136257"/>
    <w:rsid w:val="0013645E"/>
    <w:rsid w:val="00136532"/>
    <w:rsid w:val="00136548"/>
    <w:rsid w:val="0013673A"/>
    <w:rsid w:val="00136793"/>
    <w:rsid w:val="001368A0"/>
    <w:rsid w:val="0013696C"/>
    <w:rsid w:val="00136991"/>
    <w:rsid w:val="001369ED"/>
    <w:rsid w:val="00136A58"/>
    <w:rsid w:val="00136C28"/>
    <w:rsid w:val="00136C2E"/>
    <w:rsid w:val="00136D4C"/>
    <w:rsid w:val="00137061"/>
    <w:rsid w:val="0013717F"/>
    <w:rsid w:val="00137319"/>
    <w:rsid w:val="00137351"/>
    <w:rsid w:val="0013752B"/>
    <w:rsid w:val="0013773F"/>
    <w:rsid w:val="0013776D"/>
    <w:rsid w:val="00137B25"/>
    <w:rsid w:val="00137BD3"/>
    <w:rsid w:val="00137C22"/>
    <w:rsid w:val="0014000F"/>
    <w:rsid w:val="001401AF"/>
    <w:rsid w:val="001401DE"/>
    <w:rsid w:val="0014037E"/>
    <w:rsid w:val="0014040A"/>
    <w:rsid w:val="00140726"/>
    <w:rsid w:val="001408BB"/>
    <w:rsid w:val="001409CB"/>
    <w:rsid w:val="00140AFA"/>
    <w:rsid w:val="00140B1A"/>
    <w:rsid w:val="00140CA0"/>
    <w:rsid w:val="00140F4C"/>
    <w:rsid w:val="00141020"/>
    <w:rsid w:val="001410CA"/>
    <w:rsid w:val="00141122"/>
    <w:rsid w:val="00141127"/>
    <w:rsid w:val="00141250"/>
    <w:rsid w:val="00141380"/>
    <w:rsid w:val="00141417"/>
    <w:rsid w:val="00141670"/>
    <w:rsid w:val="0014181A"/>
    <w:rsid w:val="00141A4C"/>
    <w:rsid w:val="00141AD8"/>
    <w:rsid w:val="00141B29"/>
    <w:rsid w:val="00141D70"/>
    <w:rsid w:val="00141DD7"/>
    <w:rsid w:val="00141DEA"/>
    <w:rsid w:val="00141E0F"/>
    <w:rsid w:val="00141FBA"/>
    <w:rsid w:val="001422E2"/>
    <w:rsid w:val="001423CA"/>
    <w:rsid w:val="001426E3"/>
    <w:rsid w:val="0014271C"/>
    <w:rsid w:val="001428F6"/>
    <w:rsid w:val="00142916"/>
    <w:rsid w:val="00142975"/>
    <w:rsid w:val="00142A8C"/>
    <w:rsid w:val="00142B8D"/>
    <w:rsid w:val="00142C6B"/>
    <w:rsid w:val="00142D2D"/>
    <w:rsid w:val="00142E5C"/>
    <w:rsid w:val="0014301B"/>
    <w:rsid w:val="0014301F"/>
    <w:rsid w:val="00143067"/>
    <w:rsid w:val="00143273"/>
    <w:rsid w:val="001433ED"/>
    <w:rsid w:val="00143447"/>
    <w:rsid w:val="001436B2"/>
    <w:rsid w:val="001439A7"/>
    <w:rsid w:val="00143CEF"/>
    <w:rsid w:val="0014403A"/>
    <w:rsid w:val="00144059"/>
    <w:rsid w:val="0014439F"/>
    <w:rsid w:val="001444F3"/>
    <w:rsid w:val="0014450B"/>
    <w:rsid w:val="001445CE"/>
    <w:rsid w:val="00144765"/>
    <w:rsid w:val="00144842"/>
    <w:rsid w:val="00144B32"/>
    <w:rsid w:val="00144B61"/>
    <w:rsid w:val="00144D05"/>
    <w:rsid w:val="00144FB5"/>
    <w:rsid w:val="00145013"/>
    <w:rsid w:val="00145182"/>
    <w:rsid w:val="00145243"/>
    <w:rsid w:val="00145330"/>
    <w:rsid w:val="00145383"/>
    <w:rsid w:val="0014563B"/>
    <w:rsid w:val="001459D9"/>
    <w:rsid w:val="00145BD1"/>
    <w:rsid w:val="00145BD5"/>
    <w:rsid w:val="0014601A"/>
    <w:rsid w:val="001460F2"/>
    <w:rsid w:val="001463B9"/>
    <w:rsid w:val="00146698"/>
    <w:rsid w:val="001466E5"/>
    <w:rsid w:val="00146731"/>
    <w:rsid w:val="0014676F"/>
    <w:rsid w:val="001468B6"/>
    <w:rsid w:val="00146A0D"/>
    <w:rsid w:val="00146A62"/>
    <w:rsid w:val="00146AA8"/>
    <w:rsid w:val="00146AC4"/>
    <w:rsid w:val="00146B68"/>
    <w:rsid w:val="00146F0B"/>
    <w:rsid w:val="00146F16"/>
    <w:rsid w:val="00147143"/>
    <w:rsid w:val="00147234"/>
    <w:rsid w:val="00147292"/>
    <w:rsid w:val="0014735C"/>
    <w:rsid w:val="00147420"/>
    <w:rsid w:val="0014750F"/>
    <w:rsid w:val="001476A1"/>
    <w:rsid w:val="00147727"/>
    <w:rsid w:val="0014784A"/>
    <w:rsid w:val="001478F6"/>
    <w:rsid w:val="001479C8"/>
    <w:rsid w:val="00147A2A"/>
    <w:rsid w:val="00147ABD"/>
    <w:rsid w:val="00147B79"/>
    <w:rsid w:val="00147D46"/>
    <w:rsid w:val="001501C4"/>
    <w:rsid w:val="001501F3"/>
    <w:rsid w:val="0015043A"/>
    <w:rsid w:val="001504AB"/>
    <w:rsid w:val="0015062A"/>
    <w:rsid w:val="0015069B"/>
    <w:rsid w:val="00150804"/>
    <w:rsid w:val="001508A4"/>
    <w:rsid w:val="0015090E"/>
    <w:rsid w:val="00150995"/>
    <w:rsid w:val="00150A40"/>
    <w:rsid w:val="00150B4F"/>
    <w:rsid w:val="00150C7A"/>
    <w:rsid w:val="00150D7A"/>
    <w:rsid w:val="00150E1E"/>
    <w:rsid w:val="00150FED"/>
    <w:rsid w:val="00150FEF"/>
    <w:rsid w:val="001512EF"/>
    <w:rsid w:val="0015143A"/>
    <w:rsid w:val="00151709"/>
    <w:rsid w:val="00151720"/>
    <w:rsid w:val="0015188B"/>
    <w:rsid w:val="001518E4"/>
    <w:rsid w:val="001519C8"/>
    <w:rsid w:val="00151A6F"/>
    <w:rsid w:val="00151AE9"/>
    <w:rsid w:val="00151DB8"/>
    <w:rsid w:val="00151E3B"/>
    <w:rsid w:val="00152163"/>
    <w:rsid w:val="0015237A"/>
    <w:rsid w:val="00152461"/>
    <w:rsid w:val="0015272A"/>
    <w:rsid w:val="00152987"/>
    <w:rsid w:val="00152BE9"/>
    <w:rsid w:val="00152E96"/>
    <w:rsid w:val="00153359"/>
    <w:rsid w:val="001536C5"/>
    <w:rsid w:val="001536EE"/>
    <w:rsid w:val="00153A9A"/>
    <w:rsid w:val="00153BCB"/>
    <w:rsid w:val="00153C7C"/>
    <w:rsid w:val="00153E6E"/>
    <w:rsid w:val="00153EF3"/>
    <w:rsid w:val="00153F56"/>
    <w:rsid w:val="00153F73"/>
    <w:rsid w:val="001540B1"/>
    <w:rsid w:val="001540BE"/>
    <w:rsid w:val="001540C2"/>
    <w:rsid w:val="00154326"/>
    <w:rsid w:val="0015434D"/>
    <w:rsid w:val="001543CC"/>
    <w:rsid w:val="0015450D"/>
    <w:rsid w:val="00154573"/>
    <w:rsid w:val="00154577"/>
    <w:rsid w:val="0015463F"/>
    <w:rsid w:val="00154824"/>
    <w:rsid w:val="00154A56"/>
    <w:rsid w:val="00154A67"/>
    <w:rsid w:val="00154C8E"/>
    <w:rsid w:val="00154E3A"/>
    <w:rsid w:val="00154EA9"/>
    <w:rsid w:val="00154F1A"/>
    <w:rsid w:val="00154FBB"/>
    <w:rsid w:val="00154FE0"/>
    <w:rsid w:val="0015512A"/>
    <w:rsid w:val="00155284"/>
    <w:rsid w:val="0015546E"/>
    <w:rsid w:val="001554F7"/>
    <w:rsid w:val="001555DD"/>
    <w:rsid w:val="00155728"/>
    <w:rsid w:val="001557BF"/>
    <w:rsid w:val="001557D6"/>
    <w:rsid w:val="001557DD"/>
    <w:rsid w:val="00155B6F"/>
    <w:rsid w:val="00155BC8"/>
    <w:rsid w:val="00155BD6"/>
    <w:rsid w:val="00155C06"/>
    <w:rsid w:val="00155E4A"/>
    <w:rsid w:val="00155EF2"/>
    <w:rsid w:val="001560EF"/>
    <w:rsid w:val="00156171"/>
    <w:rsid w:val="0015657F"/>
    <w:rsid w:val="001565C3"/>
    <w:rsid w:val="001566FE"/>
    <w:rsid w:val="00156837"/>
    <w:rsid w:val="001568FE"/>
    <w:rsid w:val="00156B35"/>
    <w:rsid w:val="00156CCF"/>
    <w:rsid w:val="00156E4E"/>
    <w:rsid w:val="00156ECC"/>
    <w:rsid w:val="00156EFC"/>
    <w:rsid w:val="00157173"/>
    <w:rsid w:val="001572DB"/>
    <w:rsid w:val="00157670"/>
    <w:rsid w:val="00157706"/>
    <w:rsid w:val="001578FE"/>
    <w:rsid w:val="00157A4D"/>
    <w:rsid w:val="00157ABB"/>
    <w:rsid w:val="00157C19"/>
    <w:rsid w:val="00157CD0"/>
    <w:rsid w:val="00157D36"/>
    <w:rsid w:val="00157EDC"/>
    <w:rsid w:val="001600C4"/>
    <w:rsid w:val="00160392"/>
    <w:rsid w:val="001603C0"/>
    <w:rsid w:val="0016040B"/>
    <w:rsid w:val="00160426"/>
    <w:rsid w:val="0016063C"/>
    <w:rsid w:val="00160A11"/>
    <w:rsid w:val="00160F81"/>
    <w:rsid w:val="00161080"/>
    <w:rsid w:val="001611F2"/>
    <w:rsid w:val="00161303"/>
    <w:rsid w:val="001613EA"/>
    <w:rsid w:val="001614C0"/>
    <w:rsid w:val="001614FC"/>
    <w:rsid w:val="001616A5"/>
    <w:rsid w:val="00161705"/>
    <w:rsid w:val="001619A2"/>
    <w:rsid w:val="00161B14"/>
    <w:rsid w:val="00161CC4"/>
    <w:rsid w:val="00161F4C"/>
    <w:rsid w:val="00161F81"/>
    <w:rsid w:val="00161F86"/>
    <w:rsid w:val="00161FD0"/>
    <w:rsid w:val="0016223D"/>
    <w:rsid w:val="00162248"/>
    <w:rsid w:val="00162298"/>
    <w:rsid w:val="00162327"/>
    <w:rsid w:val="00162341"/>
    <w:rsid w:val="00162507"/>
    <w:rsid w:val="001625D7"/>
    <w:rsid w:val="001627AE"/>
    <w:rsid w:val="00162866"/>
    <w:rsid w:val="001628B0"/>
    <w:rsid w:val="00162937"/>
    <w:rsid w:val="00162B60"/>
    <w:rsid w:val="00162CE4"/>
    <w:rsid w:val="00163053"/>
    <w:rsid w:val="001630BC"/>
    <w:rsid w:val="001631D2"/>
    <w:rsid w:val="001631F7"/>
    <w:rsid w:val="001632A3"/>
    <w:rsid w:val="001632C6"/>
    <w:rsid w:val="00163336"/>
    <w:rsid w:val="00163950"/>
    <w:rsid w:val="00163A24"/>
    <w:rsid w:val="00163A64"/>
    <w:rsid w:val="00163A79"/>
    <w:rsid w:val="00163ABB"/>
    <w:rsid w:val="00163BDB"/>
    <w:rsid w:val="00163C52"/>
    <w:rsid w:val="00163CBA"/>
    <w:rsid w:val="00163CC1"/>
    <w:rsid w:val="00163D78"/>
    <w:rsid w:val="00163F1F"/>
    <w:rsid w:val="00164328"/>
    <w:rsid w:val="00164437"/>
    <w:rsid w:val="00164486"/>
    <w:rsid w:val="001644A6"/>
    <w:rsid w:val="00164709"/>
    <w:rsid w:val="001648BA"/>
    <w:rsid w:val="00164A2F"/>
    <w:rsid w:val="00164C37"/>
    <w:rsid w:val="00164FDF"/>
    <w:rsid w:val="0016512A"/>
    <w:rsid w:val="0016528C"/>
    <w:rsid w:val="001652B2"/>
    <w:rsid w:val="001652D3"/>
    <w:rsid w:val="00165342"/>
    <w:rsid w:val="00165488"/>
    <w:rsid w:val="001654A9"/>
    <w:rsid w:val="001654ED"/>
    <w:rsid w:val="001654FF"/>
    <w:rsid w:val="0016564E"/>
    <w:rsid w:val="001656E1"/>
    <w:rsid w:val="00165701"/>
    <w:rsid w:val="0016575B"/>
    <w:rsid w:val="00165C0A"/>
    <w:rsid w:val="00165FB1"/>
    <w:rsid w:val="001661A3"/>
    <w:rsid w:val="0016647D"/>
    <w:rsid w:val="00166484"/>
    <w:rsid w:val="001664F5"/>
    <w:rsid w:val="00166754"/>
    <w:rsid w:val="00166984"/>
    <w:rsid w:val="00166A1F"/>
    <w:rsid w:val="00166A6A"/>
    <w:rsid w:val="00166C90"/>
    <w:rsid w:val="00166D56"/>
    <w:rsid w:val="00166E41"/>
    <w:rsid w:val="00166EC1"/>
    <w:rsid w:val="00166F07"/>
    <w:rsid w:val="001672B8"/>
    <w:rsid w:val="001673F5"/>
    <w:rsid w:val="00167430"/>
    <w:rsid w:val="00167573"/>
    <w:rsid w:val="00167578"/>
    <w:rsid w:val="0016765D"/>
    <w:rsid w:val="00167B7F"/>
    <w:rsid w:val="00167BBB"/>
    <w:rsid w:val="00167C7B"/>
    <w:rsid w:val="00167D03"/>
    <w:rsid w:val="00167D0A"/>
    <w:rsid w:val="00167D71"/>
    <w:rsid w:val="00167DC1"/>
    <w:rsid w:val="00167F8E"/>
    <w:rsid w:val="001700BF"/>
    <w:rsid w:val="001701EE"/>
    <w:rsid w:val="0017031A"/>
    <w:rsid w:val="001706EF"/>
    <w:rsid w:val="001708C6"/>
    <w:rsid w:val="00170D46"/>
    <w:rsid w:val="00170D73"/>
    <w:rsid w:val="00170D76"/>
    <w:rsid w:val="00170E93"/>
    <w:rsid w:val="0017103C"/>
    <w:rsid w:val="00171123"/>
    <w:rsid w:val="001711F0"/>
    <w:rsid w:val="0017133E"/>
    <w:rsid w:val="001714A7"/>
    <w:rsid w:val="001715AE"/>
    <w:rsid w:val="001715CC"/>
    <w:rsid w:val="00171824"/>
    <w:rsid w:val="00171BB7"/>
    <w:rsid w:val="00171C2B"/>
    <w:rsid w:val="00171C3D"/>
    <w:rsid w:val="00171CA9"/>
    <w:rsid w:val="0017214D"/>
    <w:rsid w:val="0017228F"/>
    <w:rsid w:val="00172467"/>
    <w:rsid w:val="0017262B"/>
    <w:rsid w:val="00172A4E"/>
    <w:rsid w:val="00172A64"/>
    <w:rsid w:val="00172D06"/>
    <w:rsid w:val="00172DAA"/>
    <w:rsid w:val="00172E84"/>
    <w:rsid w:val="00173133"/>
    <w:rsid w:val="001731EC"/>
    <w:rsid w:val="00173279"/>
    <w:rsid w:val="001734C2"/>
    <w:rsid w:val="001735FC"/>
    <w:rsid w:val="0017369C"/>
    <w:rsid w:val="001737DE"/>
    <w:rsid w:val="001739CE"/>
    <w:rsid w:val="00173BD6"/>
    <w:rsid w:val="00173C0B"/>
    <w:rsid w:val="00173EAB"/>
    <w:rsid w:val="00173EC0"/>
    <w:rsid w:val="001745B5"/>
    <w:rsid w:val="00174704"/>
    <w:rsid w:val="001748C6"/>
    <w:rsid w:val="00174A16"/>
    <w:rsid w:val="00174B50"/>
    <w:rsid w:val="00174BBF"/>
    <w:rsid w:val="00174CDF"/>
    <w:rsid w:val="00174D35"/>
    <w:rsid w:val="00175328"/>
    <w:rsid w:val="00175859"/>
    <w:rsid w:val="00175A32"/>
    <w:rsid w:val="00175B5A"/>
    <w:rsid w:val="00175C64"/>
    <w:rsid w:val="00175D2B"/>
    <w:rsid w:val="00175EDD"/>
    <w:rsid w:val="00175EF3"/>
    <w:rsid w:val="00175FA6"/>
    <w:rsid w:val="0017607C"/>
    <w:rsid w:val="001760A5"/>
    <w:rsid w:val="001760D8"/>
    <w:rsid w:val="0017629A"/>
    <w:rsid w:val="00176527"/>
    <w:rsid w:val="001766C1"/>
    <w:rsid w:val="00176A5F"/>
    <w:rsid w:val="00176AE5"/>
    <w:rsid w:val="00176E60"/>
    <w:rsid w:val="00176FC2"/>
    <w:rsid w:val="00177166"/>
    <w:rsid w:val="00177193"/>
    <w:rsid w:val="001772E6"/>
    <w:rsid w:val="00177370"/>
    <w:rsid w:val="001773E3"/>
    <w:rsid w:val="001774A2"/>
    <w:rsid w:val="001774E3"/>
    <w:rsid w:val="001775DE"/>
    <w:rsid w:val="00177738"/>
    <w:rsid w:val="00177B5F"/>
    <w:rsid w:val="00177C2D"/>
    <w:rsid w:val="00177D22"/>
    <w:rsid w:val="00177EB1"/>
    <w:rsid w:val="00177EEE"/>
    <w:rsid w:val="00177F8A"/>
    <w:rsid w:val="001800E8"/>
    <w:rsid w:val="001802F5"/>
    <w:rsid w:val="001804D6"/>
    <w:rsid w:val="00180537"/>
    <w:rsid w:val="00180561"/>
    <w:rsid w:val="00180685"/>
    <w:rsid w:val="00180726"/>
    <w:rsid w:val="001807EF"/>
    <w:rsid w:val="001809A2"/>
    <w:rsid w:val="00180A70"/>
    <w:rsid w:val="00180B3A"/>
    <w:rsid w:val="00180B42"/>
    <w:rsid w:val="00180C1C"/>
    <w:rsid w:val="00180D1B"/>
    <w:rsid w:val="00180D62"/>
    <w:rsid w:val="0018114A"/>
    <w:rsid w:val="00181156"/>
    <w:rsid w:val="0018116D"/>
    <w:rsid w:val="00181423"/>
    <w:rsid w:val="0018193F"/>
    <w:rsid w:val="001820F6"/>
    <w:rsid w:val="0018212B"/>
    <w:rsid w:val="00182355"/>
    <w:rsid w:val="00182382"/>
    <w:rsid w:val="001824C8"/>
    <w:rsid w:val="001824CA"/>
    <w:rsid w:val="001824E3"/>
    <w:rsid w:val="001829F3"/>
    <w:rsid w:val="00182AB4"/>
    <w:rsid w:val="00182B9B"/>
    <w:rsid w:val="00182DB7"/>
    <w:rsid w:val="00182E54"/>
    <w:rsid w:val="00182EDB"/>
    <w:rsid w:val="001832AA"/>
    <w:rsid w:val="0018339A"/>
    <w:rsid w:val="00183559"/>
    <w:rsid w:val="00183836"/>
    <w:rsid w:val="00183892"/>
    <w:rsid w:val="001838CD"/>
    <w:rsid w:val="001839FE"/>
    <w:rsid w:val="00183BC9"/>
    <w:rsid w:val="00183C22"/>
    <w:rsid w:val="00183CD0"/>
    <w:rsid w:val="00183D19"/>
    <w:rsid w:val="00183DDE"/>
    <w:rsid w:val="00183F4D"/>
    <w:rsid w:val="001840F1"/>
    <w:rsid w:val="001841CC"/>
    <w:rsid w:val="0018428B"/>
    <w:rsid w:val="00184526"/>
    <w:rsid w:val="0018467A"/>
    <w:rsid w:val="001847F8"/>
    <w:rsid w:val="001847FC"/>
    <w:rsid w:val="00184A2A"/>
    <w:rsid w:val="00184A97"/>
    <w:rsid w:val="00184BF5"/>
    <w:rsid w:val="00184E35"/>
    <w:rsid w:val="00185017"/>
    <w:rsid w:val="0018518B"/>
    <w:rsid w:val="001852C0"/>
    <w:rsid w:val="001854AC"/>
    <w:rsid w:val="001854D2"/>
    <w:rsid w:val="00185815"/>
    <w:rsid w:val="0018599C"/>
    <w:rsid w:val="00185A3A"/>
    <w:rsid w:val="00185A96"/>
    <w:rsid w:val="00185C7B"/>
    <w:rsid w:val="00185D8C"/>
    <w:rsid w:val="00185F6B"/>
    <w:rsid w:val="00185FF7"/>
    <w:rsid w:val="00186031"/>
    <w:rsid w:val="001862C2"/>
    <w:rsid w:val="0018631A"/>
    <w:rsid w:val="00186354"/>
    <w:rsid w:val="001863EE"/>
    <w:rsid w:val="0018669F"/>
    <w:rsid w:val="00186752"/>
    <w:rsid w:val="001867D3"/>
    <w:rsid w:val="001868AE"/>
    <w:rsid w:val="0018690A"/>
    <w:rsid w:val="001869CC"/>
    <w:rsid w:val="00186CC1"/>
    <w:rsid w:val="00186E11"/>
    <w:rsid w:val="00186ECF"/>
    <w:rsid w:val="00186EEC"/>
    <w:rsid w:val="00186F40"/>
    <w:rsid w:val="00186FE5"/>
    <w:rsid w:val="00186FF5"/>
    <w:rsid w:val="0018718F"/>
    <w:rsid w:val="001872AD"/>
    <w:rsid w:val="001872EB"/>
    <w:rsid w:val="001873B5"/>
    <w:rsid w:val="00187424"/>
    <w:rsid w:val="00187536"/>
    <w:rsid w:val="001875EE"/>
    <w:rsid w:val="0018771E"/>
    <w:rsid w:val="001879A8"/>
    <w:rsid w:val="00187A61"/>
    <w:rsid w:val="00187A96"/>
    <w:rsid w:val="00187B76"/>
    <w:rsid w:val="00187BF4"/>
    <w:rsid w:val="00187C38"/>
    <w:rsid w:val="00187D65"/>
    <w:rsid w:val="00187DE1"/>
    <w:rsid w:val="00187F4B"/>
    <w:rsid w:val="0019014E"/>
    <w:rsid w:val="00190397"/>
    <w:rsid w:val="00190973"/>
    <w:rsid w:val="00190B71"/>
    <w:rsid w:val="00190C65"/>
    <w:rsid w:val="00190D77"/>
    <w:rsid w:val="00190E34"/>
    <w:rsid w:val="00190EEF"/>
    <w:rsid w:val="00190F49"/>
    <w:rsid w:val="0019105E"/>
    <w:rsid w:val="00191180"/>
    <w:rsid w:val="0019135C"/>
    <w:rsid w:val="001913C1"/>
    <w:rsid w:val="00191509"/>
    <w:rsid w:val="00191523"/>
    <w:rsid w:val="00191572"/>
    <w:rsid w:val="00191620"/>
    <w:rsid w:val="00191723"/>
    <w:rsid w:val="001917BA"/>
    <w:rsid w:val="0019198A"/>
    <w:rsid w:val="00191A49"/>
    <w:rsid w:val="00191B16"/>
    <w:rsid w:val="00191C4A"/>
    <w:rsid w:val="00191C9B"/>
    <w:rsid w:val="00191CE4"/>
    <w:rsid w:val="00191F2C"/>
    <w:rsid w:val="00191F84"/>
    <w:rsid w:val="00192125"/>
    <w:rsid w:val="001921A0"/>
    <w:rsid w:val="0019227E"/>
    <w:rsid w:val="00192480"/>
    <w:rsid w:val="0019267B"/>
    <w:rsid w:val="00192788"/>
    <w:rsid w:val="001927D5"/>
    <w:rsid w:val="00192939"/>
    <w:rsid w:val="00192A9D"/>
    <w:rsid w:val="00192C57"/>
    <w:rsid w:val="00192E1F"/>
    <w:rsid w:val="001930C5"/>
    <w:rsid w:val="00193136"/>
    <w:rsid w:val="00193183"/>
    <w:rsid w:val="00193358"/>
    <w:rsid w:val="00193449"/>
    <w:rsid w:val="001934E8"/>
    <w:rsid w:val="00193577"/>
    <w:rsid w:val="00193604"/>
    <w:rsid w:val="0019381D"/>
    <w:rsid w:val="00193A06"/>
    <w:rsid w:val="00193A13"/>
    <w:rsid w:val="00193ADF"/>
    <w:rsid w:val="00193B0F"/>
    <w:rsid w:val="00194185"/>
    <w:rsid w:val="0019446C"/>
    <w:rsid w:val="00194512"/>
    <w:rsid w:val="00194540"/>
    <w:rsid w:val="00194589"/>
    <w:rsid w:val="00194629"/>
    <w:rsid w:val="00194A4E"/>
    <w:rsid w:val="00194A55"/>
    <w:rsid w:val="00194D08"/>
    <w:rsid w:val="00194D10"/>
    <w:rsid w:val="00194F54"/>
    <w:rsid w:val="0019507A"/>
    <w:rsid w:val="001951FD"/>
    <w:rsid w:val="0019520E"/>
    <w:rsid w:val="001952E8"/>
    <w:rsid w:val="00195388"/>
    <w:rsid w:val="001953E8"/>
    <w:rsid w:val="00195B53"/>
    <w:rsid w:val="00195FCB"/>
    <w:rsid w:val="00196058"/>
    <w:rsid w:val="00196283"/>
    <w:rsid w:val="0019628F"/>
    <w:rsid w:val="00196327"/>
    <w:rsid w:val="0019642E"/>
    <w:rsid w:val="00196508"/>
    <w:rsid w:val="00196598"/>
    <w:rsid w:val="001965E4"/>
    <w:rsid w:val="00196621"/>
    <w:rsid w:val="00196939"/>
    <w:rsid w:val="00196950"/>
    <w:rsid w:val="001969AE"/>
    <w:rsid w:val="00196A63"/>
    <w:rsid w:val="00196B5D"/>
    <w:rsid w:val="00196D25"/>
    <w:rsid w:val="00196D31"/>
    <w:rsid w:val="00196F35"/>
    <w:rsid w:val="00196FDF"/>
    <w:rsid w:val="00197191"/>
    <w:rsid w:val="0019728E"/>
    <w:rsid w:val="00197364"/>
    <w:rsid w:val="0019738D"/>
    <w:rsid w:val="0019745F"/>
    <w:rsid w:val="001976FB"/>
    <w:rsid w:val="0019773C"/>
    <w:rsid w:val="0019788E"/>
    <w:rsid w:val="0019793A"/>
    <w:rsid w:val="00197A3C"/>
    <w:rsid w:val="00197DD5"/>
    <w:rsid w:val="00197F1C"/>
    <w:rsid w:val="001A00D0"/>
    <w:rsid w:val="001A01B2"/>
    <w:rsid w:val="001A01ED"/>
    <w:rsid w:val="001A01FF"/>
    <w:rsid w:val="001A02AF"/>
    <w:rsid w:val="001A02C4"/>
    <w:rsid w:val="001A06B2"/>
    <w:rsid w:val="001A0714"/>
    <w:rsid w:val="001A0933"/>
    <w:rsid w:val="001A0BEE"/>
    <w:rsid w:val="001A0C04"/>
    <w:rsid w:val="001A0D48"/>
    <w:rsid w:val="001A0EE2"/>
    <w:rsid w:val="001A104A"/>
    <w:rsid w:val="001A1174"/>
    <w:rsid w:val="001A125B"/>
    <w:rsid w:val="001A1293"/>
    <w:rsid w:val="001A12A9"/>
    <w:rsid w:val="001A14C6"/>
    <w:rsid w:val="001A163A"/>
    <w:rsid w:val="001A17AC"/>
    <w:rsid w:val="001A1838"/>
    <w:rsid w:val="001A191C"/>
    <w:rsid w:val="001A1A08"/>
    <w:rsid w:val="001A1A10"/>
    <w:rsid w:val="001A1C06"/>
    <w:rsid w:val="001A1C6D"/>
    <w:rsid w:val="001A1CC7"/>
    <w:rsid w:val="001A1DAA"/>
    <w:rsid w:val="001A2009"/>
    <w:rsid w:val="001A211C"/>
    <w:rsid w:val="001A249F"/>
    <w:rsid w:val="001A2509"/>
    <w:rsid w:val="001A25C4"/>
    <w:rsid w:val="001A26B3"/>
    <w:rsid w:val="001A26B6"/>
    <w:rsid w:val="001A2972"/>
    <w:rsid w:val="001A2AA3"/>
    <w:rsid w:val="001A2D0D"/>
    <w:rsid w:val="001A2F2D"/>
    <w:rsid w:val="001A2FAE"/>
    <w:rsid w:val="001A2FFB"/>
    <w:rsid w:val="001A3032"/>
    <w:rsid w:val="001A3070"/>
    <w:rsid w:val="001A3088"/>
    <w:rsid w:val="001A3463"/>
    <w:rsid w:val="001A3599"/>
    <w:rsid w:val="001A374D"/>
    <w:rsid w:val="001A37E4"/>
    <w:rsid w:val="001A3810"/>
    <w:rsid w:val="001A3B27"/>
    <w:rsid w:val="001A3BFD"/>
    <w:rsid w:val="001A3C59"/>
    <w:rsid w:val="001A3DA0"/>
    <w:rsid w:val="001A3E32"/>
    <w:rsid w:val="001A3E52"/>
    <w:rsid w:val="001A3EA2"/>
    <w:rsid w:val="001A4028"/>
    <w:rsid w:val="001A4275"/>
    <w:rsid w:val="001A436F"/>
    <w:rsid w:val="001A43E7"/>
    <w:rsid w:val="001A4472"/>
    <w:rsid w:val="001A455E"/>
    <w:rsid w:val="001A457E"/>
    <w:rsid w:val="001A466A"/>
    <w:rsid w:val="001A46C8"/>
    <w:rsid w:val="001A486B"/>
    <w:rsid w:val="001A4AAE"/>
    <w:rsid w:val="001A4AFE"/>
    <w:rsid w:val="001A4D57"/>
    <w:rsid w:val="001A4DB6"/>
    <w:rsid w:val="001A4E18"/>
    <w:rsid w:val="001A4E3C"/>
    <w:rsid w:val="001A5011"/>
    <w:rsid w:val="001A5047"/>
    <w:rsid w:val="001A517F"/>
    <w:rsid w:val="001A53DB"/>
    <w:rsid w:val="001A54BD"/>
    <w:rsid w:val="001A561F"/>
    <w:rsid w:val="001A5676"/>
    <w:rsid w:val="001A5679"/>
    <w:rsid w:val="001A568C"/>
    <w:rsid w:val="001A5B80"/>
    <w:rsid w:val="001A5BB0"/>
    <w:rsid w:val="001A5D01"/>
    <w:rsid w:val="001A609F"/>
    <w:rsid w:val="001A63F7"/>
    <w:rsid w:val="001A645F"/>
    <w:rsid w:val="001A64C4"/>
    <w:rsid w:val="001A64CF"/>
    <w:rsid w:val="001A6558"/>
    <w:rsid w:val="001A66C3"/>
    <w:rsid w:val="001A6826"/>
    <w:rsid w:val="001A6A7E"/>
    <w:rsid w:val="001A6A98"/>
    <w:rsid w:val="001A6BF2"/>
    <w:rsid w:val="001A6C87"/>
    <w:rsid w:val="001A6C91"/>
    <w:rsid w:val="001A6CB0"/>
    <w:rsid w:val="001A6DE6"/>
    <w:rsid w:val="001A6E80"/>
    <w:rsid w:val="001A6EAB"/>
    <w:rsid w:val="001A6F38"/>
    <w:rsid w:val="001A7144"/>
    <w:rsid w:val="001A71E8"/>
    <w:rsid w:val="001A72BB"/>
    <w:rsid w:val="001A77F7"/>
    <w:rsid w:val="001A787F"/>
    <w:rsid w:val="001A78A9"/>
    <w:rsid w:val="001A7964"/>
    <w:rsid w:val="001A79D4"/>
    <w:rsid w:val="001A7C6C"/>
    <w:rsid w:val="001A7CA1"/>
    <w:rsid w:val="001A7D70"/>
    <w:rsid w:val="001A7EF8"/>
    <w:rsid w:val="001B01C5"/>
    <w:rsid w:val="001B03A4"/>
    <w:rsid w:val="001B03B5"/>
    <w:rsid w:val="001B03CB"/>
    <w:rsid w:val="001B046F"/>
    <w:rsid w:val="001B05DE"/>
    <w:rsid w:val="001B0866"/>
    <w:rsid w:val="001B09BE"/>
    <w:rsid w:val="001B0A5B"/>
    <w:rsid w:val="001B0CC3"/>
    <w:rsid w:val="001B1031"/>
    <w:rsid w:val="001B11B3"/>
    <w:rsid w:val="001B11F9"/>
    <w:rsid w:val="001B123A"/>
    <w:rsid w:val="001B1437"/>
    <w:rsid w:val="001B1608"/>
    <w:rsid w:val="001B1679"/>
    <w:rsid w:val="001B16D2"/>
    <w:rsid w:val="001B174D"/>
    <w:rsid w:val="001B17AD"/>
    <w:rsid w:val="001B18B2"/>
    <w:rsid w:val="001B18F7"/>
    <w:rsid w:val="001B194C"/>
    <w:rsid w:val="001B1A1F"/>
    <w:rsid w:val="001B1ACF"/>
    <w:rsid w:val="001B1DAD"/>
    <w:rsid w:val="001B1DFD"/>
    <w:rsid w:val="001B20E5"/>
    <w:rsid w:val="001B2128"/>
    <w:rsid w:val="001B21A2"/>
    <w:rsid w:val="001B21D4"/>
    <w:rsid w:val="001B21FF"/>
    <w:rsid w:val="001B22F9"/>
    <w:rsid w:val="001B2554"/>
    <w:rsid w:val="001B260D"/>
    <w:rsid w:val="001B2715"/>
    <w:rsid w:val="001B294B"/>
    <w:rsid w:val="001B29D9"/>
    <w:rsid w:val="001B2FA3"/>
    <w:rsid w:val="001B3097"/>
    <w:rsid w:val="001B309E"/>
    <w:rsid w:val="001B33C8"/>
    <w:rsid w:val="001B33F9"/>
    <w:rsid w:val="001B36C8"/>
    <w:rsid w:val="001B383E"/>
    <w:rsid w:val="001B3A3B"/>
    <w:rsid w:val="001B3B6F"/>
    <w:rsid w:val="001B3B88"/>
    <w:rsid w:val="001B3FB8"/>
    <w:rsid w:val="001B4020"/>
    <w:rsid w:val="001B4B6B"/>
    <w:rsid w:val="001B4BFA"/>
    <w:rsid w:val="001B4D1C"/>
    <w:rsid w:val="001B4ED9"/>
    <w:rsid w:val="001B4F91"/>
    <w:rsid w:val="001B5077"/>
    <w:rsid w:val="001B50BE"/>
    <w:rsid w:val="001B517A"/>
    <w:rsid w:val="001B544D"/>
    <w:rsid w:val="001B5615"/>
    <w:rsid w:val="001B56D2"/>
    <w:rsid w:val="001B5788"/>
    <w:rsid w:val="001B581F"/>
    <w:rsid w:val="001B5897"/>
    <w:rsid w:val="001B5AB6"/>
    <w:rsid w:val="001B5D8A"/>
    <w:rsid w:val="001B5F53"/>
    <w:rsid w:val="001B6039"/>
    <w:rsid w:val="001B64AA"/>
    <w:rsid w:val="001B65EE"/>
    <w:rsid w:val="001B6681"/>
    <w:rsid w:val="001B66BC"/>
    <w:rsid w:val="001B71AF"/>
    <w:rsid w:val="001B7364"/>
    <w:rsid w:val="001B7726"/>
    <w:rsid w:val="001B77ED"/>
    <w:rsid w:val="001B783A"/>
    <w:rsid w:val="001B7886"/>
    <w:rsid w:val="001B78FD"/>
    <w:rsid w:val="001B79B8"/>
    <w:rsid w:val="001C0085"/>
    <w:rsid w:val="001C011E"/>
    <w:rsid w:val="001C01C1"/>
    <w:rsid w:val="001C099A"/>
    <w:rsid w:val="001C0AE9"/>
    <w:rsid w:val="001C0ED9"/>
    <w:rsid w:val="001C0FF5"/>
    <w:rsid w:val="001C1059"/>
    <w:rsid w:val="001C1067"/>
    <w:rsid w:val="001C108B"/>
    <w:rsid w:val="001C11F1"/>
    <w:rsid w:val="001C136F"/>
    <w:rsid w:val="001C1382"/>
    <w:rsid w:val="001C14EA"/>
    <w:rsid w:val="001C157A"/>
    <w:rsid w:val="001C15F7"/>
    <w:rsid w:val="001C1843"/>
    <w:rsid w:val="001C1A62"/>
    <w:rsid w:val="001C1A7A"/>
    <w:rsid w:val="001C1B6E"/>
    <w:rsid w:val="001C1C27"/>
    <w:rsid w:val="001C1CE2"/>
    <w:rsid w:val="001C1EA3"/>
    <w:rsid w:val="001C1EC2"/>
    <w:rsid w:val="001C1FFE"/>
    <w:rsid w:val="001C201A"/>
    <w:rsid w:val="001C21C7"/>
    <w:rsid w:val="001C21C9"/>
    <w:rsid w:val="001C2537"/>
    <w:rsid w:val="001C25B4"/>
    <w:rsid w:val="001C25BF"/>
    <w:rsid w:val="001C26A1"/>
    <w:rsid w:val="001C276A"/>
    <w:rsid w:val="001C27F3"/>
    <w:rsid w:val="001C281C"/>
    <w:rsid w:val="001C2821"/>
    <w:rsid w:val="001C2943"/>
    <w:rsid w:val="001C29CB"/>
    <w:rsid w:val="001C2C6B"/>
    <w:rsid w:val="001C2D3B"/>
    <w:rsid w:val="001C2D62"/>
    <w:rsid w:val="001C2F2A"/>
    <w:rsid w:val="001C302F"/>
    <w:rsid w:val="001C3045"/>
    <w:rsid w:val="001C308A"/>
    <w:rsid w:val="001C351A"/>
    <w:rsid w:val="001C3696"/>
    <w:rsid w:val="001C38FD"/>
    <w:rsid w:val="001C3BC8"/>
    <w:rsid w:val="001C3CDD"/>
    <w:rsid w:val="001C3F09"/>
    <w:rsid w:val="001C3F47"/>
    <w:rsid w:val="001C3FAA"/>
    <w:rsid w:val="001C413B"/>
    <w:rsid w:val="001C4172"/>
    <w:rsid w:val="001C42C8"/>
    <w:rsid w:val="001C430A"/>
    <w:rsid w:val="001C43CF"/>
    <w:rsid w:val="001C44CC"/>
    <w:rsid w:val="001C458C"/>
    <w:rsid w:val="001C4847"/>
    <w:rsid w:val="001C49D2"/>
    <w:rsid w:val="001C4ABC"/>
    <w:rsid w:val="001C4C19"/>
    <w:rsid w:val="001C4C1D"/>
    <w:rsid w:val="001C4DA3"/>
    <w:rsid w:val="001C4DE8"/>
    <w:rsid w:val="001C4EA5"/>
    <w:rsid w:val="001C50E0"/>
    <w:rsid w:val="001C50FB"/>
    <w:rsid w:val="001C5227"/>
    <w:rsid w:val="001C5237"/>
    <w:rsid w:val="001C5278"/>
    <w:rsid w:val="001C52BE"/>
    <w:rsid w:val="001C5385"/>
    <w:rsid w:val="001C540E"/>
    <w:rsid w:val="001C5587"/>
    <w:rsid w:val="001C55B7"/>
    <w:rsid w:val="001C57ED"/>
    <w:rsid w:val="001C5916"/>
    <w:rsid w:val="001C598D"/>
    <w:rsid w:val="001C5A61"/>
    <w:rsid w:val="001C5A6E"/>
    <w:rsid w:val="001C5CF6"/>
    <w:rsid w:val="001C5D1E"/>
    <w:rsid w:val="001C5D32"/>
    <w:rsid w:val="001C5DDB"/>
    <w:rsid w:val="001C5DFE"/>
    <w:rsid w:val="001C5E3A"/>
    <w:rsid w:val="001C62A7"/>
    <w:rsid w:val="001C62C3"/>
    <w:rsid w:val="001C6309"/>
    <w:rsid w:val="001C639B"/>
    <w:rsid w:val="001C6410"/>
    <w:rsid w:val="001C6528"/>
    <w:rsid w:val="001C6634"/>
    <w:rsid w:val="001C6814"/>
    <w:rsid w:val="001C68C2"/>
    <w:rsid w:val="001C6C43"/>
    <w:rsid w:val="001C6CC7"/>
    <w:rsid w:val="001C6DD7"/>
    <w:rsid w:val="001C6F0A"/>
    <w:rsid w:val="001C6F72"/>
    <w:rsid w:val="001C71B7"/>
    <w:rsid w:val="001C721C"/>
    <w:rsid w:val="001C74A4"/>
    <w:rsid w:val="001C759E"/>
    <w:rsid w:val="001C75B7"/>
    <w:rsid w:val="001C769A"/>
    <w:rsid w:val="001C7AA4"/>
    <w:rsid w:val="001C7C86"/>
    <w:rsid w:val="001C7D47"/>
    <w:rsid w:val="001C7E52"/>
    <w:rsid w:val="001C7EE3"/>
    <w:rsid w:val="001C7F10"/>
    <w:rsid w:val="001C7F5A"/>
    <w:rsid w:val="001C7F64"/>
    <w:rsid w:val="001D01A0"/>
    <w:rsid w:val="001D01CA"/>
    <w:rsid w:val="001D0260"/>
    <w:rsid w:val="001D0343"/>
    <w:rsid w:val="001D03D1"/>
    <w:rsid w:val="001D04E2"/>
    <w:rsid w:val="001D058B"/>
    <w:rsid w:val="001D05CC"/>
    <w:rsid w:val="001D095A"/>
    <w:rsid w:val="001D0BF9"/>
    <w:rsid w:val="001D0E7A"/>
    <w:rsid w:val="001D101E"/>
    <w:rsid w:val="001D134A"/>
    <w:rsid w:val="001D16EB"/>
    <w:rsid w:val="001D1925"/>
    <w:rsid w:val="001D1978"/>
    <w:rsid w:val="001D1B6E"/>
    <w:rsid w:val="001D1C41"/>
    <w:rsid w:val="001D1E3F"/>
    <w:rsid w:val="001D2058"/>
    <w:rsid w:val="001D215C"/>
    <w:rsid w:val="001D228A"/>
    <w:rsid w:val="001D2316"/>
    <w:rsid w:val="001D2376"/>
    <w:rsid w:val="001D2473"/>
    <w:rsid w:val="001D24EA"/>
    <w:rsid w:val="001D25D5"/>
    <w:rsid w:val="001D2820"/>
    <w:rsid w:val="001D2A57"/>
    <w:rsid w:val="001D2B47"/>
    <w:rsid w:val="001D2C73"/>
    <w:rsid w:val="001D3384"/>
    <w:rsid w:val="001D339E"/>
    <w:rsid w:val="001D3611"/>
    <w:rsid w:val="001D3672"/>
    <w:rsid w:val="001D3761"/>
    <w:rsid w:val="001D3766"/>
    <w:rsid w:val="001D37E6"/>
    <w:rsid w:val="001D3870"/>
    <w:rsid w:val="001D3903"/>
    <w:rsid w:val="001D3BA9"/>
    <w:rsid w:val="001D3F10"/>
    <w:rsid w:val="001D40A1"/>
    <w:rsid w:val="001D42C8"/>
    <w:rsid w:val="001D4375"/>
    <w:rsid w:val="001D450D"/>
    <w:rsid w:val="001D45EC"/>
    <w:rsid w:val="001D46BF"/>
    <w:rsid w:val="001D4821"/>
    <w:rsid w:val="001D4AA2"/>
    <w:rsid w:val="001D4E3D"/>
    <w:rsid w:val="001D4FCA"/>
    <w:rsid w:val="001D52E4"/>
    <w:rsid w:val="001D542E"/>
    <w:rsid w:val="001D54AC"/>
    <w:rsid w:val="001D54E7"/>
    <w:rsid w:val="001D54F6"/>
    <w:rsid w:val="001D5553"/>
    <w:rsid w:val="001D55AF"/>
    <w:rsid w:val="001D5702"/>
    <w:rsid w:val="001D5798"/>
    <w:rsid w:val="001D5928"/>
    <w:rsid w:val="001D59A1"/>
    <w:rsid w:val="001D5DA2"/>
    <w:rsid w:val="001D5E59"/>
    <w:rsid w:val="001D5EB5"/>
    <w:rsid w:val="001D6042"/>
    <w:rsid w:val="001D6135"/>
    <w:rsid w:val="001D615F"/>
    <w:rsid w:val="001D617A"/>
    <w:rsid w:val="001D61FF"/>
    <w:rsid w:val="001D6315"/>
    <w:rsid w:val="001D6485"/>
    <w:rsid w:val="001D6533"/>
    <w:rsid w:val="001D653D"/>
    <w:rsid w:val="001D668A"/>
    <w:rsid w:val="001D678C"/>
    <w:rsid w:val="001D6A88"/>
    <w:rsid w:val="001D6B2D"/>
    <w:rsid w:val="001D6BC2"/>
    <w:rsid w:val="001D6D39"/>
    <w:rsid w:val="001D6F5D"/>
    <w:rsid w:val="001D70B1"/>
    <w:rsid w:val="001D7110"/>
    <w:rsid w:val="001D7178"/>
    <w:rsid w:val="001D72E2"/>
    <w:rsid w:val="001D7339"/>
    <w:rsid w:val="001D739C"/>
    <w:rsid w:val="001D73BA"/>
    <w:rsid w:val="001D743E"/>
    <w:rsid w:val="001D752D"/>
    <w:rsid w:val="001D7566"/>
    <w:rsid w:val="001D77C3"/>
    <w:rsid w:val="001D7A42"/>
    <w:rsid w:val="001D7AB7"/>
    <w:rsid w:val="001D7C11"/>
    <w:rsid w:val="001D7C1D"/>
    <w:rsid w:val="001D7C63"/>
    <w:rsid w:val="001D7D27"/>
    <w:rsid w:val="001D7DF7"/>
    <w:rsid w:val="001D7F3E"/>
    <w:rsid w:val="001D7F6D"/>
    <w:rsid w:val="001E000F"/>
    <w:rsid w:val="001E0303"/>
    <w:rsid w:val="001E0338"/>
    <w:rsid w:val="001E03C7"/>
    <w:rsid w:val="001E0416"/>
    <w:rsid w:val="001E0451"/>
    <w:rsid w:val="001E0476"/>
    <w:rsid w:val="001E06AD"/>
    <w:rsid w:val="001E0ACE"/>
    <w:rsid w:val="001E0AFA"/>
    <w:rsid w:val="001E0B31"/>
    <w:rsid w:val="001E0B98"/>
    <w:rsid w:val="001E0BC1"/>
    <w:rsid w:val="001E0C0D"/>
    <w:rsid w:val="001E0C1A"/>
    <w:rsid w:val="001E0CE5"/>
    <w:rsid w:val="001E0FA4"/>
    <w:rsid w:val="001E10C8"/>
    <w:rsid w:val="001E13FF"/>
    <w:rsid w:val="001E16D9"/>
    <w:rsid w:val="001E1B76"/>
    <w:rsid w:val="001E1BB6"/>
    <w:rsid w:val="001E1F16"/>
    <w:rsid w:val="001E1FB0"/>
    <w:rsid w:val="001E2171"/>
    <w:rsid w:val="001E21CC"/>
    <w:rsid w:val="001E229C"/>
    <w:rsid w:val="001E22BA"/>
    <w:rsid w:val="001E2727"/>
    <w:rsid w:val="001E2753"/>
    <w:rsid w:val="001E27B7"/>
    <w:rsid w:val="001E27BE"/>
    <w:rsid w:val="001E28AA"/>
    <w:rsid w:val="001E2AE4"/>
    <w:rsid w:val="001E2BA8"/>
    <w:rsid w:val="001E2CB7"/>
    <w:rsid w:val="001E2CF4"/>
    <w:rsid w:val="001E2D11"/>
    <w:rsid w:val="001E329C"/>
    <w:rsid w:val="001E342B"/>
    <w:rsid w:val="001E347D"/>
    <w:rsid w:val="001E3601"/>
    <w:rsid w:val="001E366C"/>
    <w:rsid w:val="001E3ABB"/>
    <w:rsid w:val="001E3EBE"/>
    <w:rsid w:val="001E414E"/>
    <w:rsid w:val="001E41D0"/>
    <w:rsid w:val="001E4208"/>
    <w:rsid w:val="001E4651"/>
    <w:rsid w:val="001E465C"/>
    <w:rsid w:val="001E473A"/>
    <w:rsid w:val="001E4886"/>
    <w:rsid w:val="001E498A"/>
    <w:rsid w:val="001E4C8C"/>
    <w:rsid w:val="001E4C99"/>
    <w:rsid w:val="001E4E61"/>
    <w:rsid w:val="001E4ECB"/>
    <w:rsid w:val="001E515B"/>
    <w:rsid w:val="001E53AE"/>
    <w:rsid w:val="001E5692"/>
    <w:rsid w:val="001E56D0"/>
    <w:rsid w:val="001E5A56"/>
    <w:rsid w:val="001E5C18"/>
    <w:rsid w:val="001E5C69"/>
    <w:rsid w:val="001E5C8F"/>
    <w:rsid w:val="001E5FE7"/>
    <w:rsid w:val="001E602A"/>
    <w:rsid w:val="001E602B"/>
    <w:rsid w:val="001E620F"/>
    <w:rsid w:val="001E6336"/>
    <w:rsid w:val="001E647A"/>
    <w:rsid w:val="001E6767"/>
    <w:rsid w:val="001E67D2"/>
    <w:rsid w:val="001E687D"/>
    <w:rsid w:val="001E68A2"/>
    <w:rsid w:val="001E69E9"/>
    <w:rsid w:val="001E6A97"/>
    <w:rsid w:val="001E6B20"/>
    <w:rsid w:val="001E6D3F"/>
    <w:rsid w:val="001E6E8E"/>
    <w:rsid w:val="001E6F65"/>
    <w:rsid w:val="001E6F7E"/>
    <w:rsid w:val="001E7209"/>
    <w:rsid w:val="001E74A0"/>
    <w:rsid w:val="001E75CA"/>
    <w:rsid w:val="001E75DC"/>
    <w:rsid w:val="001E7828"/>
    <w:rsid w:val="001E7849"/>
    <w:rsid w:val="001E79FF"/>
    <w:rsid w:val="001E7CF8"/>
    <w:rsid w:val="001E7D5B"/>
    <w:rsid w:val="001F0038"/>
    <w:rsid w:val="001F005F"/>
    <w:rsid w:val="001F00FE"/>
    <w:rsid w:val="001F014F"/>
    <w:rsid w:val="001F0158"/>
    <w:rsid w:val="001F0195"/>
    <w:rsid w:val="001F0292"/>
    <w:rsid w:val="001F0303"/>
    <w:rsid w:val="001F0374"/>
    <w:rsid w:val="001F047A"/>
    <w:rsid w:val="001F050E"/>
    <w:rsid w:val="001F0579"/>
    <w:rsid w:val="001F074A"/>
    <w:rsid w:val="001F0768"/>
    <w:rsid w:val="001F07E5"/>
    <w:rsid w:val="001F08C1"/>
    <w:rsid w:val="001F0B43"/>
    <w:rsid w:val="001F10F4"/>
    <w:rsid w:val="001F162E"/>
    <w:rsid w:val="001F166D"/>
    <w:rsid w:val="001F17E0"/>
    <w:rsid w:val="001F18BB"/>
    <w:rsid w:val="001F18C1"/>
    <w:rsid w:val="001F1947"/>
    <w:rsid w:val="001F195A"/>
    <w:rsid w:val="001F19BD"/>
    <w:rsid w:val="001F1C88"/>
    <w:rsid w:val="001F1E10"/>
    <w:rsid w:val="001F1E7D"/>
    <w:rsid w:val="001F1ECE"/>
    <w:rsid w:val="001F1F8A"/>
    <w:rsid w:val="001F1FCD"/>
    <w:rsid w:val="001F1FDE"/>
    <w:rsid w:val="001F2342"/>
    <w:rsid w:val="001F2375"/>
    <w:rsid w:val="001F256B"/>
    <w:rsid w:val="001F271F"/>
    <w:rsid w:val="001F2923"/>
    <w:rsid w:val="001F299D"/>
    <w:rsid w:val="001F29E6"/>
    <w:rsid w:val="001F2A7C"/>
    <w:rsid w:val="001F2B0E"/>
    <w:rsid w:val="001F2C81"/>
    <w:rsid w:val="001F3005"/>
    <w:rsid w:val="001F3048"/>
    <w:rsid w:val="001F30FB"/>
    <w:rsid w:val="001F3D7A"/>
    <w:rsid w:val="001F3D94"/>
    <w:rsid w:val="001F40F3"/>
    <w:rsid w:val="001F4342"/>
    <w:rsid w:val="001F4536"/>
    <w:rsid w:val="001F471B"/>
    <w:rsid w:val="001F4757"/>
    <w:rsid w:val="001F47CB"/>
    <w:rsid w:val="001F4880"/>
    <w:rsid w:val="001F4946"/>
    <w:rsid w:val="001F4AB9"/>
    <w:rsid w:val="001F4ABA"/>
    <w:rsid w:val="001F4BB6"/>
    <w:rsid w:val="001F4CB2"/>
    <w:rsid w:val="001F4EC5"/>
    <w:rsid w:val="001F4F59"/>
    <w:rsid w:val="001F4FAC"/>
    <w:rsid w:val="001F5139"/>
    <w:rsid w:val="001F51A2"/>
    <w:rsid w:val="001F53CA"/>
    <w:rsid w:val="001F5487"/>
    <w:rsid w:val="001F57AA"/>
    <w:rsid w:val="001F5971"/>
    <w:rsid w:val="001F59B3"/>
    <w:rsid w:val="001F5A2C"/>
    <w:rsid w:val="001F5A65"/>
    <w:rsid w:val="001F5B72"/>
    <w:rsid w:val="001F5BD1"/>
    <w:rsid w:val="001F606E"/>
    <w:rsid w:val="001F6427"/>
    <w:rsid w:val="001F6784"/>
    <w:rsid w:val="001F6883"/>
    <w:rsid w:val="001F689C"/>
    <w:rsid w:val="001F6956"/>
    <w:rsid w:val="001F6B67"/>
    <w:rsid w:val="001F6E95"/>
    <w:rsid w:val="001F7005"/>
    <w:rsid w:val="001F71D1"/>
    <w:rsid w:val="001F7325"/>
    <w:rsid w:val="001F7333"/>
    <w:rsid w:val="001F745E"/>
    <w:rsid w:val="001F770E"/>
    <w:rsid w:val="001F78F1"/>
    <w:rsid w:val="001F7922"/>
    <w:rsid w:val="001F7A20"/>
    <w:rsid w:val="001F7ACA"/>
    <w:rsid w:val="001F7D7E"/>
    <w:rsid w:val="001F7EF6"/>
    <w:rsid w:val="00200024"/>
    <w:rsid w:val="0020006F"/>
    <w:rsid w:val="002002EB"/>
    <w:rsid w:val="0020035B"/>
    <w:rsid w:val="002003A0"/>
    <w:rsid w:val="00200784"/>
    <w:rsid w:val="002007C8"/>
    <w:rsid w:val="0020085C"/>
    <w:rsid w:val="00200C0C"/>
    <w:rsid w:val="00201106"/>
    <w:rsid w:val="0020110A"/>
    <w:rsid w:val="00201144"/>
    <w:rsid w:val="00201185"/>
    <w:rsid w:val="00201280"/>
    <w:rsid w:val="0020130F"/>
    <w:rsid w:val="00201509"/>
    <w:rsid w:val="00201570"/>
    <w:rsid w:val="002015FC"/>
    <w:rsid w:val="0020199D"/>
    <w:rsid w:val="00201C1F"/>
    <w:rsid w:val="00201C39"/>
    <w:rsid w:val="00201C4B"/>
    <w:rsid w:val="00201C72"/>
    <w:rsid w:val="00201D65"/>
    <w:rsid w:val="00201DA4"/>
    <w:rsid w:val="00201E82"/>
    <w:rsid w:val="00201F45"/>
    <w:rsid w:val="00202089"/>
    <w:rsid w:val="002020A4"/>
    <w:rsid w:val="00202124"/>
    <w:rsid w:val="0020216C"/>
    <w:rsid w:val="00202396"/>
    <w:rsid w:val="00202513"/>
    <w:rsid w:val="00202514"/>
    <w:rsid w:val="002026BD"/>
    <w:rsid w:val="00202893"/>
    <w:rsid w:val="00202C41"/>
    <w:rsid w:val="00202C80"/>
    <w:rsid w:val="00202D40"/>
    <w:rsid w:val="00202DF2"/>
    <w:rsid w:val="00202E3D"/>
    <w:rsid w:val="00202FB9"/>
    <w:rsid w:val="0020301A"/>
    <w:rsid w:val="00203267"/>
    <w:rsid w:val="002036F1"/>
    <w:rsid w:val="002037F2"/>
    <w:rsid w:val="002038CF"/>
    <w:rsid w:val="00203B48"/>
    <w:rsid w:val="00203CCB"/>
    <w:rsid w:val="00203E0A"/>
    <w:rsid w:val="002040E5"/>
    <w:rsid w:val="002041F4"/>
    <w:rsid w:val="00204375"/>
    <w:rsid w:val="002043DA"/>
    <w:rsid w:val="00204511"/>
    <w:rsid w:val="0020456F"/>
    <w:rsid w:val="002045D3"/>
    <w:rsid w:val="00204728"/>
    <w:rsid w:val="002048B6"/>
    <w:rsid w:val="002049B8"/>
    <w:rsid w:val="00204A87"/>
    <w:rsid w:val="00204AAA"/>
    <w:rsid w:val="00204AB9"/>
    <w:rsid w:val="00204BD0"/>
    <w:rsid w:val="00204CA6"/>
    <w:rsid w:val="00204D62"/>
    <w:rsid w:val="00204F06"/>
    <w:rsid w:val="00204F11"/>
    <w:rsid w:val="00205139"/>
    <w:rsid w:val="00205392"/>
    <w:rsid w:val="00205420"/>
    <w:rsid w:val="00205576"/>
    <w:rsid w:val="002056EF"/>
    <w:rsid w:val="002057D4"/>
    <w:rsid w:val="002058AB"/>
    <w:rsid w:val="00205998"/>
    <w:rsid w:val="00205A4C"/>
    <w:rsid w:val="00205ABE"/>
    <w:rsid w:val="00205B0D"/>
    <w:rsid w:val="00205BD1"/>
    <w:rsid w:val="00205D6F"/>
    <w:rsid w:val="00205DE5"/>
    <w:rsid w:val="00205F5B"/>
    <w:rsid w:val="002060BE"/>
    <w:rsid w:val="002060E5"/>
    <w:rsid w:val="0020610E"/>
    <w:rsid w:val="002062D1"/>
    <w:rsid w:val="002062DC"/>
    <w:rsid w:val="002063CB"/>
    <w:rsid w:val="0020667F"/>
    <w:rsid w:val="002068F4"/>
    <w:rsid w:val="00206913"/>
    <w:rsid w:val="002069E2"/>
    <w:rsid w:val="00206B21"/>
    <w:rsid w:val="00206B4D"/>
    <w:rsid w:val="00206EBE"/>
    <w:rsid w:val="00207354"/>
    <w:rsid w:val="00207603"/>
    <w:rsid w:val="00207615"/>
    <w:rsid w:val="002076B4"/>
    <w:rsid w:val="0020772B"/>
    <w:rsid w:val="00207956"/>
    <w:rsid w:val="00207A96"/>
    <w:rsid w:val="00207B34"/>
    <w:rsid w:val="00207BC3"/>
    <w:rsid w:val="00207C82"/>
    <w:rsid w:val="00207D0B"/>
    <w:rsid w:val="00207DC2"/>
    <w:rsid w:val="0021017E"/>
    <w:rsid w:val="0021044E"/>
    <w:rsid w:val="0021055A"/>
    <w:rsid w:val="002105B3"/>
    <w:rsid w:val="00210601"/>
    <w:rsid w:val="002107AC"/>
    <w:rsid w:val="0021085A"/>
    <w:rsid w:val="00210945"/>
    <w:rsid w:val="00210A8D"/>
    <w:rsid w:val="00210AA9"/>
    <w:rsid w:val="00210BE7"/>
    <w:rsid w:val="00210CCA"/>
    <w:rsid w:val="00210E39"/>
    <w:rsid w:val="00210F29"/>
    <w:rsid w:val="00210FC9"/>
    <w:rsid w:val="0021174D"/>
    <w:rsid w:val="002118CF"/>
    <w:rsid w:val="002119D2"/>
    <w:rsid w:val="00211C33"/>
    <w:rsid w:val="00211C40"/>
    <w:rsid w:val="00211DB5"/>
    <w:rsid w:val="00211F37"/>
    <w:rsid w:val="00211F40"/>
    <w:rsid w:val="00211F7D"/>
    <w:rsid w:val="00212030"/>
    <w:rsid w:val="0021222E"/>
    <w:rsid w:val="0021257C"/>
    <w:rsid w:val="002128E1"/>
    <w:rsid w:val="0021297E"/>
    <w:rsid w:val="00212D82"/>
    <w:rsid w:val="00212FC0"/>
    <w:rsid w:val="0021314F"/>
    <w:rsid w:val="0021315C"/>
    <w:rsid w:val="00213187"/>
    <w:rsid w:val="00213282"/>
    <w:rsid w:val="002133B6"/>
    <w:rsid w:val="002135E3"/>
    <w:rsid w:val="002137F8"/>
    <w:rsid w:val="00213885"/>
    <w:rsid w:val="002138F9"/>
    <w:rsid w:val="00213A97"/>
    <w:rsid w:val="00213BA4"/>
    <w:rsid w:val="00213C29"/>
    <w:rsid w:val="00213D8D"/>
    <w:rsid w:val="00213FA6"/>
    <w:rsid w:val="0021405A"/>
    <w:rsid w:val="00214341"/>
    <w:rsid w:val="0021440F"/>
    <w:rsid w:val="00214453"/>
    <w:rsid w:val="0021446D"/>
    <w:rsid w:val="00214571"/>
    <w:rsid w:val="002145DC"/>
    <w:rsid w:val="0021465A"/>
    <w:rsid w:val="002147E0"/>
    <w:rsid w:val="00214A04"/>
    <w:rsid w:val="00214A7D"/>
    <w:rsid w:val="00214B4B"/>
    <w:rsid w:val="00214D8E"/>
    <w:rsid w:val="00214E26"/>
    <w:rsid w:val="00214E44"/>
    <w:rsid w:val="00215129"/>
    <w:rsid w:val="0021535E"/>
    <w:rsid w:val="0021536E"/>
    <w:rsid w:val="0021543F"/>
    <w:rsid w:val="00215598"/>
    <w:rsid w:val="00215649"/>
    <w:rsid w:val="002156D2"/>
    <w:rsid w:val="00215711"/>
    <w:rsid w:val="00215733"/>
    <w:rsid w:val="00215744"/>
    <w:rsid w:val="0021593C"/>
    <w:rsid w:val="00215978"/>
    <w:rsid w:val="00215C74"/>
    <w:rsid w:val="00215CB2"/>
    <w:rsid w:val="0021601F"/>
    <w:rsid w:val="00216260"/>
    <w:rsid w:val="0021626A"/>
    <w:rsid w:val="002162C9"/>
    <w:rsid w:val="002162D8"/>
    <w:rsid w:val="0021639E"/>
    <w:rsid w:val="0021664E"/>
    <w:rsid w:val="00216700"/>
    <w:rsid w:val="00216801"/>
    <w:rsid w:val="00216AA5"/>
    <w:rsid w:val="00216B92"/>
    <w:rsid w:val="0021710F"/>
    <w:rsid w:val="0021721C"/>
    <w:rsid w:val="00217831"/>
    <w:rsid w:val="00217AFB"/>
    <w:rsid w:val="00217B7F"/>
    <w:rsid w:val="00217D54"/>
    <w:rsid w:val="00217FB5"/>
    <w:rsid w:val="0022004E"/>
    <w:rsid w:val="002203E7"/>
    <w:rsid w:val="0022049B"/>
    <w:rsid w:val="002204EC"/>
    <w:rsid w:val="002207BE"/>
    <w:rsid w:val="00220972"/>
    <w:rsid w:val="00220985"/>
    <w:rsid w:val="002209E9"/>
    <w:rsid w:val="00220D81"/>
    <w:rsid w:val="00220F28"/>
    <w:rsid w:val="00220FFC"/>
    <w:rsid w:val="00221155"/>
    <w:rsid w:val="00221394"/>
    <w:rsid w:val="00221883"/>
    <w:rsid w:val="00221911"/>
    <w:rsid w:val="0022191B"/>
    <w:rsid w:val="00221957"/>
    <w:rsid w:val="00221BD3"/>
    <w:rsid w:val="00221C17"/>
    <w:rsid w:val="00221D48"/>
    <w:rsid w:val="00221EE4"/>
    <w:rsid w:val="00221F0F"/>
    <w:rsid w:val="00221F3B"/>
    <w:rsid w:val="002222E3"/>
    <w:rsid w:val="00222631"/>
    <w:rsid w:val="00222672"/>
    <w:rsid w:val="002227B8"/>
    <w:rsid w:val="0022280F"/>
    <w:rsid w:val="002228FB"/>
    <w:rsid w:val="00222A1B"/>
    <w:rsid w:val="00222BF8"/>
    <w:rsid w:val="00222E2C"/>
    <w:rsid w:val="0022319A"/>
    <w:rsid w:val="002231CD"/>
    <w:rsid w:val="002233CC"/>
    <w:rsid w:val="002237F3"/>
    <w:rsid w:val="0022390C"/>
    <w:rsid w:val="00223952"/>
    <w:rsid w:val="00223980"/>
    <w:rsid w:val="00223A63"/>
    <w:rsid w:val="00223A6C"/>
    <w:rsid w:val="00223A84"/>
    <w:rsid w:val="00223A97"/>
    <w:rsid w:val="00223AA2"/>
    <w:rsid w:val="00223AB6"/>
    <w:rsid w:val="00223C7B"/>
    <w:rsid w:val="00223E7B"/>
    <w:rsid w:val="00223ED4"/>
    <w:rsid w:val="00223F62"/>
    <w:rsid w:val="00223FD3"/>
    <w:rsid w:val="00224027"/>
    <w:rsid w:val="00224276"/>
    <w:rsid w:val="002243FF"/>
    <w:rsid w:val="0022456C"/>
    <w:rsid w:val="002247E0"/>
    <w:rsid w:val="00224905"/>
    <w:rsid w:val="002249E1"/>
    <w:rsid w:val="00224EEE"/>
    <w:rsid w:val="00224F71"/>
    <w:rsid w:val="00225075"/>
    <w:rsid w:val="0022516C"/>
    <w:rsid w:val="00225193"/>
    <w:rsid w:val="002255B6"/>
    <w:rsid w:val="0022594A"/>
    <w:rsid w:val="00225969"/>
    <w:rsid w:val="00225DF6"/>
    <w:rsid w:val="00225F22"/>
    <w:rsid w:val="002260E6"/>
    <w:rsid w:val="002260F1"/>
    <w:rsid w:val="0022637C"/>
    <w:rsid w:val="00226822"/>
    <w:rsid w:val="00226B28"/>
    <w:rsid w:val="00226F4E"/>
    <w:rsid w:val="002272D8"/>
    <w:rsid w:val="0022743A"/>
    <w:rsid w:val="00227645"/>
    <w:rsid w:val="0022774C"/>
    <w:rsid w:val="00227770"/>
    <w:rsid w:val="00227C27"/>
    <w:rsid w:val="00227C85"/>
    <w:rsid w:val="00227D6B"/>
    <w:rsid w:val="00227FC8"/>
    <w:rsid w:val="0023003C"/>
    <w:rsid w:val="00230103"/>
    <w:rsid w:val="00230137"/>
    <w:rsid w:val="00230295"/>
    <w:rsid w:val="0023030A"/>
    <w:rsid w:val="00230332"/>
    <w:rsid w:val="00230437"/>
    <w:rsid w:val="00230529"/>
    <w:rsid w:val="00230905"/>
    <w:rsid w:val="00230C08"/>
    <w:rsid w:val="00230C12"/>
    <w:rsid w:val="00230F4F"/>
    <w:rsid w:val="0023104F"/>
    <w:rsid w:val="00231144"/>
    <w:rsid w:val="002312DC"/>
    <w:rsid w:val="002315CF"/>
    <w:rsid w:val="002317DE"/>
    <w:rsid w:val="00231891"/>
    <w:rsid w:val="0023195B"/>
    <w:rsid w:val="00231A26"/>
    <w:rsid w:val="00231BE0"/>
    <w:rsid w:val="00231D43"/>
    <w:rsid w:val="002323E5"/>
    <w:rsid w:val="00232555"/>
    <w:rsid w:val="0023255B"/>
    <w:rsid w:val="002326DB"/>
    <w:rsid w:val="00232800"/>
    <w:rsid w:val="002329B2"/>
    <w:rsid w:val="00232A43"/>
    <w:rsid w:val="00232B1C"/>
    <w:rsid w:val="00232B97"/>
    <w:rsid w:val="00232D2A"/>
    <w:rsid w:val="0023303F"/>
    <w:rsid w:val="0023308C"/>
    <w:rsid w:val="0023313D"/>
    <w:rsid w:val="0023355C"/>
    <w:rsid w:val="00233632"/>
    <w:rsid w:val="002336BE"/>
    <w:rsid w:val="00233A71"/>
    <w:rsid w:val="00233AF0"/>
    <w:rsid w:val="00233B80"/>
    <w:rsid w:val="00233B8E"/>
    <w:rsid w:val="00233D12"/>
    <w:rsid w:val="00233D3C"/>
    <w:rsid w:val="00233D63"/>
    <w:rsid w:val="002341D2"/>
    <w:rsid w:val="002341FB"/>
    <w:rsid w:val="00234AED"/>
    <w:rsid w:val="00234B26"/>
    <w:rsid w:val="00234D59"/>
    <w:rsid w:val="00234E84"/>
    <w:rsid w:val="0023500E"/>
    <w:rsid w:val="00235112"/>
    <w:rsid w:val="0023518E"/>
    <w:rsid w:val="002352C5"/>
    <w:rsid w:val="00235359"/>
    <w:rsid w:val="00235424"/>
    <w:rsid w:val="002354A2"/>
    <w:rsid w:val="00235668"/>
    <w:rsid w:val="0023568A"/>
    <w:rsid w:val="002356A6"/>
    <w:rsid w:val="0023596A"/>
    <w:rsid w:val="00235A9F"/>
    <w:rsid w:val="00235BC4"/>
    <w:rsid w:val="00235D37"/>
    <w:rsid w:val="00235D60"/>
    <w:rsid w:val="00236143"/>
    <w:rsid w:val="002363C4"/>
    <w:rsid w:val="00236434"/>
    <w:rsid w:val="00236E0E"/>
    <w:rsid w:val="00236F28"/>
    <w:rsid w:val="0023725E"/>
    <w:rsid w:val="0023730B"/>
    <w:rsid w:val="0023741A"/>
    <w:rsid w:val="00237508"/>
    <w:rsid w:val="0023763E"/>
    <w:rsid w:val="002376BD"/>
    <w:rsid w:val="0023788E"/>
    <w:rsid w:val="00237963"/>
    <w:rsid w:val="00237B96"/>
    <w:rsid w:val="00237C91"/>
    <w:rsid w:val="00237F7C"/>
    <w:rsid w:val="00240211"/>
    <w:rsid w:val="0024044B"/>
    <w:rsid w:val="00240558"/>
    <w:rsid w:val="002405F6"/>
    <w:rsid w:val="00240874"/>
    <w:rsid w:val="002408B1"/>
    <w:rsid w:val="00240A26"/>
    <w:rsid w:val="00240AD7"/>
    <w:rsid w:val="00240B3F"/>
    <w:rsid w:val="00240C39"/>
    <w:rsid w:val="00240CC0"/>
    <w:rsid w:val="00240DFA"/>
    <w:rsid w:val="00240F53"/>
    <w:rsid w:val="00240F9F"/>
    <w:rsid w:val="00240FEB"/>
    <w:rsid w:val="00240FF8"/>
    <w:rsid w:val="002413B1"/>
    <w:rsid w:val="0024143C"/>
    <w:rsid w:val="002415E4"/>
    <w:rsid w:val="002416BD"/>
    <w:rsid w:val="002416CF"/>
    <w:rsid w:val="002417E7"/>
    <w:rsid w:val="002417F2"/>
    <w:rsid w:val="0024193D"/>
    <w:rsid w:val="00241B1F"/>
    <w:rsid w:val="00241B3A"/>
    <w:rsid w:val="00241E67"/>
    <w:rsid w:val="00241E71"/>
    <w:rsid w:val="00241F20"/>
    <w:rsid w:val="00241FFD"/>
    <w:rsid w:val="0024274B"/>
    <w:rsid w:val="002427FD"/>
    <w:rsid w:val="002428EC"/>
    <w:rsid w:val="002429C0"/>
    <w:rsid w:val="002429F2"/>
    <w:rsid w:val="00242BEF"/>
    <w:rsid w:val="00242C2F"/>
    <w:rsid w:val="00242D84"/>
    <w:rsid w:val="00242F4E"/>
    <w:rsid w:val="00243413"/>
    <w:rsid w:val="00243442"/>
    <w:rsid w:val="002434FB"/>
    <w:rsid w:val="00243684"/>
    <w:rsid w:val="0024380A"/>
    <w:rsid w:val="002439A0"/>
    <w:rsid w:val="00243AC3"/>
    <w:rsid w:val="00243B35"/>
    <w:rsid w:val="0024414D"/>
    <w:rsid w:val="0024432F"/>
    <w:rsid w:val="002444B6"/>
    <w:rsid w:val="002444CD"/>
    <w:rsid w:val="00244751"/>
    <w:rsid w:val="00244761"/>
    <w:rsid w:val="002447D1"/>
    <w:rsid w:val="0024483A"/>
    <w:rsid w:val="002448F7"/>
    <w:rsid w:val="002449A2"/>
    <w:rsid w:val="00244BC5"/>
    <w:rsid w:val="00244BDB"/>
    <w:rsid w:val="00244CD7"/>
    <w:rsid w:val="00244E96"/>
    <w:rsid w:val="002450B3"/>
    <w:rsid w:val="0024529F"/>
    <w:rsid w:val="00245443"/>
    <w:rsid w:val="002454A7"/>
    <w:rsid w:val="00245535"/>
    <w:rsid w:val="00245568"/>
    <w:rsid w:val="0024563B"/>
    <w:rsid w:val="002459C4"/>
    <w:rsid w:val="00245A54"/>
    <w:rsid w:val="00245A64"/>
    <w:rsid w:val="00245A73"/>
    <w:rsid w:val="00245A77"/>
    <w:rsid w:val="00245ACA"/>
    <w:rsid w:val="00245BF7"/>
    <w:rsid w:val="00245DE0"/>
    <w:rsid w:val="00245FF2"/>
    <w:rsid w:val="002460CF"/>
    <w:rsid w:val="002461DB"/>
    <w:rsid w:val="00246BF7"/>
    <w:rsid w:val="00246C57"/>
    <w:rsid w:val="00246D8A"/>
    <w:rsid w:val="00246EC7"/>
    <w:rsid w:val="00246EF4"/>
    <w:rsid w:val="002474D3"/>
    <w:rsid w:val="002474EF"/>
    <w:rsid w:val="00247707"/>
    <w:rsid w:val="00247B5D"/>
    <w:rsid w:val="00247C11"/>
    <w:rsid w:val="00247DB0"/>
    <w:rsid w:val="00250011"/>
    <w:rsid w:val="0025005B"/>
    <w:rsid w:val="0025018F"/>
    <w:rsid w:val="00250211"/>
    <w:rsid w:val="0025035F"/>
    <w:rsid w:val="00250405"/>
    <w:rsid w:val="00250602"/>
    <w:rsid w:val="00250662"/>
    <w:rsid w:val="00250671"/>
    <w:rsid w:val="002506B0"/>
    <w:rsid w:val="002507A7"/>
    <w:rsid w:val="00250827"/>
    <w:rsid w:val="0025090F"/>
    <w:rsid w:val="002509F6"/>
    <w:rsid w:val="00250B67"/>
    <w:rsid w:val="00250B9D"/>
    <w:rsid w:val="00250C44"/>
    <w:rsid w:val="00250CB3"/>
    <w:rsid w:val="00250FB8"/>
    <w:rsid w:val="00251200"/>
    <w:rsid w:val="002517A6"/>
    <w:rsid w:val="00251959"/>
    <w:rsid w:val="00251A96"/>
    <w:rsid w:val="00251B0F"/>
    <w:rsid w:val="00251F68"/>
    <w:rsid w:val="002522E7"/>
    <w:rsid w:val="00252313"/>
    <w:rsid w:val="002524AE"/>
    <w:rsid w:val="002526AE"/>
    <w:rsid w:val="00252789"/>
    <w:rsid w:val="002528EB"/>
    <w:rsid w:val="00252965"/>
    <w:rsid w:val="002529B6"/>
    <w:rsid w:val="00252A2E"/>
    <w:rsid w:val="00252A80"/>
    <w:rsid w:val="00252AAB"/>
    <w:rsid w:val="00252B29"/>
    <w:rsid w:val="00252BB3"/>
    <w:rsid w:val="00252C47"/>
    <w:rsid w:val="00252C59"/>
    <w:rsid w:val="00252E5E"/>
    <w:rsid w:val="00252EE4"/>
    <w:rsid w:val="002530F9"/>
    <w:rsid w:val="0025334D"/>
    <w:rsid w:val="00253534"/>
    <w:rsid w:val="00253619"/>
    <w:rsid w:val="00253637"/>
    <w:rsid w:val="002536C7"/>
    <w:rsid w:val="0025370C"/>
    <w:rsid w:val="00253817"/>
    <w:rsid w:val="002539D8"/>
    <w:rsid w:val="00253E97"/>
    <w:rsid w:val="00253EB0"/>
    <w:rsid w:val="00253F5D"/>
    <w:rsid w:val="0025417A"/>
    <w:rsid w:val="002541E8"/>
    <w:rsid w:val="00254228"/>
    <w:rsid w:val="002545F3"/>
    <w:rsid w:val="00254792"/>
    <w:rsid w:val="0025493A"/>
    <w:rsid w:val="00254BE5"/>
    <w:rsid w:val="00254CC4"/>
    <w:rsid w:val="00254D07"/>
    <w:rsid w:val="00254D4B"/>
    <w:rsid w:val="0025502F"/>
    <w:rsid w:val="00255049"/>
    <w:rsid w:val="00255160"/>
    <w:rsid w:val="002551CE"/>
    <w:rsid w:val="00255246"/>
    <w:rsid w:val="0025568F"/>
    <w:rsid w:val="00255A4F"/>
    <w:rsid w:val="00255E58"/>
    <w:rsid w:val="00255E72"/>
    <w:rsid w:val="00255E85"/>
    <w:rsid w:val="00255F90"/>
    <w:rsid w:val="00256130"/>
    <w:rsid w:val="002561A5"/>
    <w:rsid w:val="00256309"/>
    <w:rsid w:val="002563F9"/>
    <w:rsid w:val="0025670C"/>
    <w:rsid w:val="0025678B"/>
    <w:rsid w:val="00256858"/>
    <w:rsid w:val="002569DB"/>
    <w:rsid w:val="00256AB8"/>
    <w:rsid w:val="00256B97"/>
    <w:rsid w:val="00256BD2"/>
    <w:rsid w:val="00256C6F"/>
    <w:rsid w:val="00256CC1"/>
    <w:rsid w:val="00256CF0"/>
    <w:rsid w:val="00256E43"/>
    <w:rsid w:val="00256E4C"/>
    <w:rsid w:val="00256F63"/>
    <w:rsid w:val="00256FD2"/>
    <w:rsid w:val="0025712A"/>
    <w:rsid w:val="00257255"/>
    <w:rsid w:val="0025735C"/>
    <w:rsid w:val="002573E3"/>
    <w:rsid w:val="00257406"/>
    <w:rsid w:val="0025745E"/>
    <w:rsid w:val="00257625"/>
    <w:rsid w:val="0025788B"/>
    <w:rsid w:val="002578D1"/>
    <w:rsid w:val="002578EC"/>
    <w:rsid w:val="00257A90"/>
    <w:rsid w:val="00257BBB"/>
    <w:rsid w:val="00257C25"/>
    <w:rsid w:val="00257C8A"/>
    <w:rsid w:val="00257D25"/>
    <w:rsid w:val="00257D62"/>
    <w:rsid w:val="00257E56"/>
    <w:rsid w:val="00260200"/>
    <w:rsid w:val="002602A9"/>
    <w:rsid w:val="0026034B"/>
    <w:rsid w:val="002604D8"/>
    <w:rsid w:val="002604FB"/>
    <w:rsid w:val="00260608"/>
    <w:rsid w:val="00260670"/>
    <w:rsid w:val="002606E6"/>
    <w:rsid w:val="002607C4"/>
    <w:rsid w:val="002607D1"/>
    <w:rsid w:val="00260898"/>
    <w:rsid w:val="002608E4"/>
    <w:rsid w:val="00260991"/>
    <w:rsid w:val="00260B2B"/>
    <w:rsid w:val="00260BC4"/>
    <w:rsid w:val="00260E90"/>
    <w:rsid w:val="00260F11"/>
    <w:rsid w:val="00261270"/>
    <w:rsid w:val="002615E5"/>
    <w:rsid w:val="00261610"/>
    <w:rsid w:val="00261977"/>
    <w:rsid w:val="00261A9F"/>
    <w:rsid w:val="00261BD5"/>
    <w:rsid w:val="00261D91"/>
    <w:rsid w:val="00261E64"/>
    <w:rsid w:val="00261EA8"/>
    <w:rsid w:val="00262086"/>
    <w:rsid w:val="002620C7"/>
    <w:rsid w:val="0026210F"/>
    <w:rsid w:val="002622B6"/>
    <w:rsid w:val="0026237A"/>
    <w:rsid w:val="0026239B"/>
    <w:rsid w:val="002623EB"/>
    <w:rsid w:val="002624BB"/>
    <w:rsid w:val="0026252E"/>
    <w:rsid w:val="00262762"/>
    <w:rsid w:val="00262778"/>
    <w:rsid w:val="002627AB"/>
    <w:rsid w:val="0026286C"/>
    <w:rsid w:val="00262889"/>
    <w:rsid w:val="00262A05"/>
    <w:rsid w:val="00262A51"/>
    <w:rsid w:val="00262BA4"/>
    <w:rsid w:val="00262BE2"/>
    <w:rsid w:val="00262CFF"/>
    <w:rsid w:val="00262E33"/>
    <w:rsid w:val="002630BF"/>
    <w:rsid w:val="002630E8"/>
    <w:rsid w:val="002632AE"/>
    <w:rsid w:val="00263368"/>
    <w:rsid w:val="0026369D"/>
    <w:rsid w:val="00263710"/>
    <w:rsid w:val="0026384D"/>
    <w:rsid w:val="00263A8B"/>
    <w:rsid w:val="00263B9B"/>
    <w:rsid w:val="00263BA5"/>
    <w:rsid w:val="00263C1C"/>
    <w:rsid w:val="00263C1F"/>
    <w:rsid w:val="00263C6A"/>
    <w:rsid w:val="00263E19"/>
    <w:rsid w:val="00264120"/>
    <w:rsid w:val="00264139"/>
    <w:rsid w:val="0026440F"/>
    <w:rsid w:val="00264619"/>
    <w:rsid w:val="002647C6"/>
    <w:rsid w:val="00264993"/>
    <w:rsid w:val="00264A00"/>
    <w:rsid w:val="00264D24"/>
    <w:rsid w:val="00264D32"/>
    <w:rsid w:val="00264E5D"/>
    <w:rsid w:val="0026531D"/>
    <w:rsid w:val="00265352"/>
    <w:rsid w:val="00265403"/>
    <w:rsid w:val="00265480"/>
    <w:rsid w:val="002654E5"/>
    <w:rsid w:val="002656C3"/>
    <w:rsid w:val="00265847"/>
    <w:rsid w:val="00265928"/>
    <w:rsid w:val="00265929"/>
    <w:rsid w:val="0026595D"/>
    <w:rsid w:val="00265A18"/>
    <w:rsid w:val="00265FE1"/>
    <w:rsid w:val="0026600F"/>
    <w:rsid w:val="002660C7"/>
    <w:rsid w:val="0026614B"/>
    <w:rsid w:val="00266391"/>
    <w:rsid w:val="002663FE"/>
    <w:rsid w:val="0026650E"/>
    <w:rsid w:val="00266562"/>
    <w:rsid w:val="00266616"/>
    <w:rsid w:val="0026673F"/>
    <w:rsid w:val="00266748"/>
    <w:rsid w:val="0026683A"/>
    <w:rsid w:val="00266840"/>
    <w:rsid w:val="00266943"/>
    <w:rsid w:val="00266A94"/>
    <w:rsid w:val="00266B3B"/>
    <w:rsid w:val="00266CC4"/>
    <w:rsid w:val="00266D54"/>
    <w:rsid w:val="00266FE7"/>
    <w:rsid w:val="0026755C"/>
    <w:rsid w:val="002676AF"/>
    <w:rsid w:val="002676F3"/>
    <w:rsid w:val="002678D3"/>
    <w:rsid w:val="002678F3"/>
    <w:rsid w:val="00267924"/>
    <w:rsid w:val="00267CD5"/>
    <w:rsid w:val="00267CF7"/>
    <w:rsid w:val="00267DC8"/>
    <w:rsid w:val="00270007"/>
    <w:rsid w:val="002700D9"/>
    <w:rsid w:val="002700DF"/>
    <w:rsid w:val="002700FA"/>
    <w:rsid w:val="00270408"/>
    <w:rsid w:val="0027055D"/>
    <w:rsid w:val="002709CD"/>
    <w:rsid w:val="002709F4"/>
    <w:rsid w:val="00270A79"/>
    <w:rsid w:val="00270EA3"/>
    <w:rsid w:val="00270F9F"/>
    <w:rsid w:val="00270FB8"/>
    <w:rsid w:val="00270FCE"/>
    <w:rsid w:val="002711C6"/>
    <w:rsid w:val="0027125C"/>
    <w:rsid w:val="00271260"/>
    <w:rsid w:val="002712C7"/>
    <w:rsid w:val="00271396"/>
    <w:rsid w:val="002715C0"/>
    <w:rsid w:val="002716E6"/>
    <w:rsid w:val="00271AC2"/>
    <w:rsid w:val="00271B8A"/>
    <w:rsid w:val="00271CE9"/>
    <w:rsid w:val="00271D06"/>
    <w:rsid w:val="00271DA4"/>
    <w:rsid w:val="00271EF6"/>
    <w:rsid w:val="00271F66"/>
    <w:rsid w:val="002720A1"/>
    <w:rsid w:val="0027211D"/>
    <w:rsid w:val="0027237F"/>
    <w:rsid w:val="00272383"/>
    <w:rsid w:val="002726B1"/>
    <w:rsid w:val="00272B0C"/>
    <w:rsid w:val="00272B44"/>
    <w:rsid w:val="00272D91"/>
    <w:rsid w:val="0027312C"/>
    <w:rsid w:val="00273317"/>
    <w:rsid w:val="0027343B"/>
    <w:rsid w:val="0027354C"/>
    <w:rsid w:val="00273651"/>
    <w:rsid w:val="002736C8"/>
    <w:rsid w:val="00273797"/>
    <w:rsid w:val="0027381C"/>
    <w:rsid w:val="00273823"/>
    <w:rsid w:val="002738C2"/>
    <w:rsid w:val="002738D7"/>
    <w:rsid w:val="00273A2A"/>
    <w:rsid w:val="00273B67"/>
    <w:rsid w:val="00273BD9"/>
    <w:rsid w:val="00273CAC"/>
    <w:rsid w:val="00273CAD"/>
    <w:rsid w:val="00273DA8"/>
    <w:rsid w:val="00273EA0"/>
    <w:rsid w:val="00273F7E"/>
    <w:rsid w:val="002741BE"/>
    <w:rsid w:val="00274772"/>
    <w:rsid w:val="00274B08"/>
    <w:rsid w:val="00274D24"/>
    <w:rsid w:val="00274DA1"/>
    <w:rsid w:val="00274ECA"/>
    <w:rsid w:val="00274F47"/>
    <w:rsid w:val="00274F53"/>
    <w:rsid w:val="00275017"/>
    <w:rsid w:val="00275112"/>
    <w:rsid w:val="0027511A"/>
    <w:rsid w:val="00275787"/>
    <w:rsid w:val="0027580A"/>
    <w:rsid w:val="00275901"/>
    <w:rsid w:val="002759E6"/>
    <w:rsid w:val="00275A6C"/>
    <w:rsid w:val="00275EB9"/>
    <w:rsid w:val="002760EC"/>
    <w:rsid w:val="00276108"/>
    <w:rsid w:val="0027619C"/>
    <w:rsid w:val="002763DD"/>
    <w:rsid w:val="002764DA"/>
    <w:rsid w:val="002764EE"/>
    <w:rsid w:val="0027664A"/>
    <w:rsid w:val="0027667B"/>
    <w:rsid w:val="002766AE"/>
    <w:rsid w:val="00276721"/>
    <w:rsid w:val="00276868"/>
    <w:rsid w:val="00276870"/>
    <w:rsid w:val="00276985"/>
    <w:rsid w:val="002769AF"/>
    <w:rsid w:val="00276A34"/>
    <w:rsid w:val="00276B51"/>
    <w:rsid w:val="00276BCA"/>
    <w:rsid w:val="00276BD8"/>
    <w:rsid w:val="00276BEA"/>
    <w:rsid w:val="00276C72"/>
    <w:rsid w:val="00276C9F"/>
    <w:rsid w:val="00276CFB"/>
    <w:rsid w:val="00276DBD"/>
    <w:rsid w:val="00276DBF"/>
    <w:rsid w:val="00276E6A"/>
    <w:rsid w:val="00276E9D"/>
    <w:rsid w:val="002770B6"/>
    <w:rsid w:val="002772F5"/>
    <w:rsid w:val="00277506"/>
    <w:rsid w:val="0027757F"/>
    <w:rsid w:val="002776AF"/>
    <w:rsid w:val="0027782D"/>
    <w:rsid w:val="0027785F"/>
    <w:rsid w:val="00277893"/>
    <w:rsid w:val="002779CB"/>
    <w:rsid w:val="00277BDB"/>
    <w:rsid w:val="00277D20"/>
    <w:rsid w:val="00280092"/>
    <w:rsid w:val="002800AF"/>
    <w:rsid w:val="002802C6"/>
    <w:rsid w:val="002806E6"/>
    <w:rsid w:val="00280833"/>
    <w:rsid w:val="00280957"/>
    <w:rsid w:val="002809F7"/>
    <w:rsid w:val="00280C8F"/>
    <w:rsid w:val="00280CA5"/>
    <w:rsid w:val="00280DEE"/>
    <w:rsid w:val="00280E8E"/>
    <w:rsid w:val="00281053"/>
    <w:rsid w:val="002810BE"/>
    <w:rsid w:val="002810E3"/>
    <w:rsid w:val="0028113A"/>
    <w:rsid w:val="00281260"/>
    <w:rsid w:val="00281375"/>
    <w:rsid w:val="00281424"/>
    <w:rsid w:val="002814A6"/>
    <w:rsid w:val="00281668"/>
    <w:rsid w:val="00281860"/>
    <w:rsid w:val="00281ACE"/>
    <w:rsid w:val="00281C69"/>
    <w:rsid w:val="00281C76"/>
    <w:rsid w:val="00281D84"/>
    <w:rsid w:val="0028207E"/>
    <w:rsid w:val="0028212E"/>
    <w:rsid w:val="002823B2"/>
    <w:rsid w:val="00282404"/>
    <w:rsid w:val="002824BC"/>
    <w:rsid w:val="002827BD"/>
    <w:rsid w:val="002827E1"/>
    <w:rsid w:val="00282B6A"/>
    <w:rsid w:val="00283006"/>
    <w:rsid w:val="002830B1"/>
    <w:rsid w:val="002831CE"/>
    <w:rsid w:val="002831D3"/>
    <w:rsid w:val="0028322B"/>
    <w:rsid w:val="00283380"/>
    <w:rsid w:val="00283B5A"/>
    <w:rsid w:val="00283B77"/>
    <w:rsid w:val="00283B9E"/>
    <w:rsid w:val="00284210"/>
    <w:rsid w:val="0028436D"/>
    <w:rsid w:val="002843B6"/>
    <w:rsid w:val="002846C7"/>
    <w:rsid w:val="00284732"/>
    <w:rsid w:val="00284737"/>
    <w:rsid w:val="00284757"/>
    <w:rsid w:val="0028486C"/>
    <w:rsid w:val="0028487B"/>
    <w:rsid w:val="00284888"/>
    <w:rsid w:val="002848CD"/>
    <w:rsid w:val="002848ED"/>
    <w:rsid w:val="00284C37"/>
    <w:rsid w:val="00284DC6"/>
    <w:rsid w:val="00284E5C"/>
    <w:rsid w:val="0028566E"/>
    <w:rsid w:val="00285812"/>
    <w:rsid w:val="00285851"/>
    <w:rsid w:val="002859B0"/>
    <w:rsid w:val="00285A68"/>
    <w:rsid w:val="00285DA2"/>
    <w:rsid w:val="00285F3D"/>
    <w:rsid w:val="00285FCB"/>
    <w:rsid w:val="002861B5"/>
    <w:rsid w:val="0028626E"/>
    <w:rsid w:val="00286336"/>
    <w:rsid w:val="00286408"/>
    <w:rsid w:val="00286495"/>
    <w:rsid w:val="0028649C"/>
    <w:rsid w:val="0028658F"/>
    <w:rsid w:val="0028663C"/>
    <w:rsid w:val="0028667C"/>
    <w:rsid w:val="00286684"/>
    <w:rsid w:val="00286837"/>
    <w:rsid w:val="002868E5"/>
    <w:rsid w:val="00286AA5"/>
    <w:rsid w:val="00286AF3"/>
    <w:rsid w:val="00286DC6"/>
    <w:rsid w:val="00286EC0"/>
    <w:rsid w:val="00286F18"/>
    <w:rsid w:val="0028717E"/>
    <w:rsid w:val="002871DD"/>
    <w:rsid w:val="002872AB"/>
    <w:rsid w:val="002874C1"/>
    <w:rsid w:val="0028752D"/>
    <w:rsid w:val="00287652"/>
    <w:rsid w:val="00287AA5"/>
    <w:rsid w:val="00287AD9"/>
    <w:rsid w:val="00287CA7"/>
    <w:rsid w:val="00287CD8"/>
    <w:rsid w:val="00287CF5"/>
    <w:rsid w:val="00287D13"/>
    <w:rsid w:val="00287D52"/>
    <w:rsid w:val="00287DC4"/>
    <w:rsid w:val="00290028"/>
    <w:rsid w:val="0029019C"/>
    <w:rsid w:val="00290256"/>
    <w:rsid w:val="00290318"/>
    <w:rsid w:val="0029056A"/>
    <w:rsid w:val="00290580"/>
    <w:rsid w:val="00290691"/>
    <w:rsid w:val="0029075A"/>
    <w:rsid w:val="00290831"/>
    <w:rsid w:val="0029089A"/>
    <w:rsid w:val="00290904"/>
    <w:rsid w:val="00290A02"/>
    <w:rsid w:val="00290C30"/>
    <w:rsid w:val="00290F51"/>
    <w:rsid w:val="002911E6"/>
    <w:rsid w:val="002911F2"/>
    <w:rsid w:val="0029146A"/>
    <w:rsid w:val="002916C0"/>
    <w:rsid w:val="00291A38"/>
    <w:rsid w:val="00291B0B"/>
    <w:rsid w:val="00291DFC"/>
    <w:rsid w:val="00291E40"/>
    <w:rsid w:val="00291FAD"/>
    <w:rsid w:val="002920A6"/>
    <w:rsid w:val="002920CE"/>
    <w:rsid w:val="00292114"/>
    <w:rsid w:val="002921C8"/>
    <w:rsid w:val="00292279"/>
    <w:rsid w:val="002923DC"/>
    <w:rsid w:val="00292842"/>
    <w:rsid w:val="00292973"/>
    <w:rsid w:val="00292A28"/>
    <w:rsid w:val="00292A49"/>
    <w:rsid w:val="00292B0D"/>
    <w:rsid w:val="00292D67"/>
    <w:rsid w:val="0029301F"/>
    <w:rsid w:val="0029323D"/>
    <w:rsid w:val="002932B8"/>
    <w:rsid w:val="00293572"/>
    <w:rsid w:val="0029380B"/>
    <w:rsid w:val="0029382A"/>
    <w:rsid w:val="0029396A"/>
    <w:rsid w:val="00293BD1"/>
    <w:rsid w:val="00293C8F"/>
    <w:rsid w:val="00293DFB"/>
    <w:rsid w:val="00293E0F"/>
    <w:rsid w:val="00293E8C"/>
    <w:rsid w:val="00293ED6"/>
    <w:rsid w:val="00293F9A"/>
    <w:rsid w:val="00294279"/>
    <w:rsid w:val="002942E6"/>
    <w:rsid w:val="002943E7"/>
    <w:rsid w:val="0029460C"/>
    <w:rsid w:val="00294611"/>
    <w:rsid w:val="00294789"/>
    <w:rsid w:val="002947CC"/>
    <w:rsid w:val="002949A2"/>
    <w:rsid w:val="00294EDF"/>
    <w:rsid w:val="0029504F"/>
    <w:rsid w:val="002952FD"/>
    <w:rsid w:val="0029535B"/>
    <w:rsid w:val="00295419"/>
    <w:rsid w:val="00295682"/>
    <w:rsid w:val="002959BB"/>
    <w:rsid w:val="00295ACA"/>
    <w:rsid w:val="00295BD4"/>
    <w:rsid w:val="00295DFF"/>
    <w:rsid w:val="0029602B"/>
    <w:rsid w:val="00296045"/>
    <w:rsid w:val="002961AD"/>
    <w:rsid w:val="00296297"/>
    <w:rsid w:val="00296488"/>
    <w:rsid w:val="002964A7"/>
    <w:rsid w:val="002964AB"/>
    <w:rsid w:val="0029669D"/>
    <w:rsid w:val="002966CA"/>
    <w:rsid w:val="002967A2"/>
    <w:rsid w:val="002968D8"/>
    <w:rsid w:val="0029693E"/>
    <w:rsid w:val="00296BB3"/>
    <w:rsid w:val="00296C67"/>
    <w:rsid w:val="00296D89"/>
    <w:rsid w:val="00296E08"/>
    <w:rsid w:val="00296FF7"/>
    <w:rsid w:val="00297075"/>
    <w:rsid w:val="002970A8"/>
    <w:rsid w:val="0029719D"/>
    <w:rsid w:val="00297987"/>
    <w:rsid w:val="002979E4"/>
    <w:rsid w:val="00297A1C"/>
    <w:rsid w:val="00297A37"/>
    <w:rsid w:val="002A0166"/>
    <w:rsid w:val="002A017D"/>
    <w:rsid w:val="002A0A92"/>
    <w:rsid w:val="002A0E11"/>
    <w:rsid w:val="002A0FB6"/>
    <w:rsid w:val="002A1019"/>
    <w:rsid w:val="002A1163"/>
    <w:rsid w:val="002A11CF"/>
    <w:rsid w:val="002A1468"/>
    <w:rsid w:val="002A176E"/>
    <w:rsid w:val="002A1ABD"/>
    <w:rsid w:val="002A1E85"/>
    <w:rsid w:val="002A201D"/>
    <w:rsid w:val="002A2179"/>
    <w:rsid w:val="002A2235"/>
    <w:rsid w:val="002A22FA"/>
    <w:rsid w:val="002A243E"/>
    <w:rsid w:val="002A24B2"/>
    <w:rsid w:val="002A2562"/>
    <w:rsid w:val="002A2566"/>
    <w:rsid w:val="002A26D6"/>
    <w:rsid w:val="002A28F3"/>
    <w:rsid w:val="002A294C"/>
    <w:rsid w:val="002A2BF4"/>
    <w:rsid w:val="002A2D20"/>
    <w:rsid w:val="002A2D56"/>
    <w:rsid w:val="002A2D98"/>
    <w:rsid w:val="002A2E28"/>
    <w:rsid w:val="002A3073"/>
    <w:rsid w:val="002A30AC"/>
    <w:rsid w:val="002A3224"/>
    <w:rsid w:val="002A34E7"/>
    <w:rsid w:val="002A3530"/>
    <w:rsid w:val="002A3924"/>
    <w:rsid w:val="002A3AD7"/>
    <w:rsid w:val="002A3DD7"/>
    <w:rsid w:val="002A3E0E"/>
    <w:rsid w:val="002A4022"/>
    <w:rsid w:val="002A4062"/>
    <w:rsid w:val="002A40D3"/>
    <w:rsid w:val="002A4259"/>
    <w:rsid w:val="002A42A5"/>
    <w:rsid w:val="002A43EF"/>
    <w:rsid w:val="002A456E"/>
    <w:rsid w:val="002A45BB"/>
    <w:rsid w:val="002A4766"/>
    <w:rsid w:val="002A47EB"/>
    <w:rsid w:val="002A4AD4"/>
    <w:rsid w:val="002A4C8F"/>
    <w:rsid w:val="002A4CB0"/>
    <w:rsid w:val="002A4EB7"/>
    <w:rsid w:val="002A4FB8"/>
    <w:rsid w:val="002A4FBF"/>
    <w:rsid w:val="002A508D"/>
    <w:rsid w:val="002A50B4"/>
    <w:rsid w:val="002A535B"/>
    <w:rsid w:val="002A54FB"/>
    <w:rsid w:val="002A5572"/>
    <w:rsid w:val="002A5763"/>
    <w:rsid w:val="002A5B50"/>
    <w:rsid w:val="002A5F3D"/>
    <w:rsid w:val="002A5F7B"/>
    <w:rsid w:val="002A6052"/>
    <w:rsid w:val="002A642B"/>
    <w:rsid w:val="002A659F"/>
    <w:rsid w:val="002A663D"/>
    <w:rsid w:val="002A66A2"/>
    <w:rsid w:val="002A69A3"/>
    <w:rsid w:val="002A69C0"/>
    <w:rsid w:val="002A6A81"/>
    <w:rsid w:val="002A6B9F"/>
    <w:rsid w:val="002A6BE3"/>
    <w:rsid w:val="002A6C56"/>
    <w:rsid w:val="002A6C58"/>
    <w:rsid w:val="002A6D64"/>
    <w:rsid w:val="002A6DD8"/>
    <w:rsid w:val="002A704C"/>
    <w:rsid w:val="002A70CA"/>
    <w:rsid w:val="002A70D1"/>
    <w:rsid w:val="002A72C4"/>
    <w:rsid w:val="002A72D3"/>
    <w:rsid w:val="002A7783"/>
    <w:rsid w:val="002A7A79"/>
    <w:rsid w:val="002A7B34"/>
    <w:rsid w:val="002A7B9C"/>
    <w:rsid w:val="002A7C2D"/>
    <w:rsid w:val="002A7C58"/>
    <w:rsid w:val="002A7DF0"/>
    <w:rsid w:val="002B0001"/>
    <w:rsid w:val="002B00E2"/>
    <w:rsid w:val="002B01CF"/>
    <w:rsid w:val="002B01DA"/>
    <w:rsid w:val="002B0502"/>
    <w:rsid w:val="002B0531"/>
    <w:rsid w:val="002B0588"/>
    <w:rsid w:val="002B068E"/>
    <w:rsid w:val="002B071C"/>
    <w:rsid w:val="002B07DC"/>
    <w:rsid w:val="002B0AF4"/>
    <w:rsid w:val="002B0BB0"/>
    <w:rsid w:val="002B0C33"/>
    <w:rsid w:val="002B0CE8"/>
    <w:rsid w:val="002B0FCD"/>
    <w:rsid w:val="002B105F"/>
    <w:rsid w:val="002B1111"/>
    <w:rsid w:val="002B1153"/>
    <w:rsid w:val="002B131C"/>
    <w:rsid w:val="002B13C5"/>
    <w:rsid w:val="002B141F"/>
    <w:rsid w:val="002B1498"/>
    <w:rsid w:val="002B170C"/>
    <w:rsid w:val="002B1723"/>
    <w:rsid w:val="002B176B"/>
    <w:rsid w:val="002B194D"/>
    <w:rsid w:val="002B1EAF"/>
    <w:rsid w:val="002B208F"/>
    <w:rsid w:val="002B2339"/>
    <w:rsid w:val="002B2566"/>
    <w:rsid w:val="002B28AB"/>
    <w:rsid w:val="002B29AF"/>
    <w:rsid w:val="002B2BEB"/>
    <w:rsid w:val="002B2CBB"/>
    <w:rsid w:val="002B2EA9"/>
    <w:rsid w:val="002B2EBA"/>
    <w:rsid w:val="002B3088"/>
    <w:rsid w:val="002B348C"/>
    <w:rsid w:val="002B34B2"/>
    <w:rsid w:val="002B355F"/>
    <w:rsid w:val="002B35B6"/>
    <w:rsid w:val="002B36FB"/>
    <w:rsid w:val="002B37F9"/>
    <w:rsid w:val="002B38C9"/>
    <w:rsid w:val="002B3907"/>
    <w:rsid w:val="002B3CA7"/>
    <w:rsid w:val="002B3CCC"/>
    <w:rsid w:val="002B3FAD"/>
    <w:rsid w:val="002B4198"/>
    <w:rsid w:val="002B42CC"/>
    <w:rsid w:val="002B454B"/>
    <w:rsid w:val="002B4604"/>
    <w:rsid w:val="002B46B0"/>
    <w:rsid w:val="002B4863"/>
    <w:rsid w:val="002B499B"/>
    <w:rsid w:val="002B4BA0"/>
    <w:rsid w:val="002B4CB8"/>
    <w:rsid w:val="002B4D5B"/>
    <w:rsid w:val="002B4DA6"/>
    <w:rsid w:val="002B4EE7"/>
    <w:rsid w:val="002B4F19"/>
    <w:rsid w:val="002B50F9"/>
    <w:rsid w:val="002B560A"/>
    <w:rsid w:val="002B565A"/>
    <w:rsid w:val="002B574D"/>
    <w:rsid w:val="002B57AB"/>
    <w:rsid w:val="002B5AF2"/>
    <w:rsid w:val="002B5D21"/>
    <w:rsid w:val="002B5DBB"/>
    <w:rsid w:val="002B5EFD"/>
    <w:rsid w:val="002B5FDD"/>
    <w:rsid w:val="002B60C5"/>
    <w:rsid w:val="002B60D9"/>
    <w:rsid w:val="002B6199"/>
    <w:rsid w:val="002B628A"/>
    <w:rsid w:val="002B6321"/>
    <w:rsid w:val="002B6332"/>
    <w:rsid w:val="002B6353"/>
    <w:rsid w:val="002B66C3"/>
    <w:rsid w:val="002B694C"/>
    <w:rsid w:val="002B6A75"/>
    <w:rsid w:val="002B6BED"/>
    <w:rsid w:val="002B6C41"/>
    <w:rsid w:val="002B6C9A"/>
    <w:rsid w:val="002B6CF2"/>
    <w:rsid w:val="002B6D0C"/>
    <w:rsid w:val="002B6DF6"/>
    <w:rsid w:val="002B6EF9"/>
    <w:rsid w:val="002B6FA7"/>
    <w:rsid w:val="002B7087"/>
    <w:rsid w:val="002B7169"/>
    <w:rsid w:val="002B71CC"/>
    <w:rsid w:val="002B7236"/>
    <w:rsid w:val="002B7384"/>
    <w:rsid w:val="002B73A5"/>
    <w:rsid w:val="002B73B7"/>
    <w:rsid w:val="002B7414"/>
    <w:rsid w:val="002B7610"/>
    <w:rsid w:val="002B77C1"/>
    <w:rsid w:val="002B77DD"/>
    <w:rsid w:val="002B7913"/>
    <w:rsid w:val="002B7A43"/>
    <w:rsid w:val="002B7D32"/>
    <w:rsid w:val="002B7DC8"/>
    <w:rsid w:val="002B7F31"/>
    <w:rsid w:val="002B7FA3"/>
    <w:rsid w:val="002B7FBA"/>
    <w:rsid w:val="002B7FBC"/>
    <w:rsid w:val="002C0488"/>
    <w:rsid w:val="002C05D9"/>
    <w:rsid w:val="002C068B"/>
    <w:rsid w:val="002C06FF"/>
    <w:rsid w:val="002C07DA"/>
    <w:rsid w:val="002C07F7"/>
    <w:rsid w:val="002C0A70"/>
    <w:rsid w:val="002C0B40"/>
    <w:rsid w:val="002C0CBA"/>
    <w:rsid w:val="002C0CD2"/>
    <w:rsid w:val="002C0D22"/>
    <w:rsid w:val="002C0E62"/>
    <w:rsid w:val="002C10F0"/>
    <w:rsid w:val="002C11D2"/>
    <w:rsid w:val="002C145D"/>
    <w:rsid w:val="002C15C4"/>
    <w:rsid w:val="002C163F"/>
    <w:rsid w:val="002C1771"/>
    <w:rsid w:val="002C17DF"/>
    <w:rsid w:val="002C17E0"/>
    <w:rsid w:val="002C183E"/>
    <w:rsid w:val="002C1983"/>
    <w:rsid w:val="002C1AB1"/>
    <w:rsid w:val="002C1B29"/>
    <w:rsid w:val="002C1BCA"/>
    <w:rsid w:val="002C1F89"/>
    <w:rsid w:val="002C235B"/>
    <w:rsid w:val="002C248A"/>
    <w:rsid w:val="002C24F0"/>
    <w:rsid w:val="002C26D2"/>
    <w:rsid w:val="002C27F0"/>
    <w:rsid w:val="002C2AE7"/>
    <w:rsid w:val="002C2AE9"/>
    <w:rsid w:val="002C2B4D"/>
    <w:rsid w:val="002C2BA4"/>
    <w:rsid w:val="002C2C56"/>
    <w:rsid w:val="002C2C5C"/>
    <w:rsid w:val="002C2CBC"/>
    <w:rsid w:val="002C2CF7"/>
    <w:rsid w:val="002C2E4D"/>
    <w:rsid w:val="002C31D0"/>
    <w:rsid w:val="002C3278"/>
    <w:rsid w:val="002C32F5"/>
    <w:rsid w:val="002C3375"/>
    <w:rsid w:val="002C33EB"/>
    <w:rsid w:val="002C3421"/>
    <w:rsid w:val="002C3520"/>
    <w:rsid w:val="002C362E"/>
    <w:rsid w:val="002C37BD"/>
    <w:rsid w:val="002C3BBC"/>
    <w:rsid w:val="002C416A"/>
    <w:rsid w:val="002C417F"/>
    <w:rsid w:val="002C4224"/>
    <w:rsid w:val="002C42E8"/>
    <w:rsid w:val="002C4541"/>
    <w:rsid w:val="002C456E"/>
    <w:rsid w:val="002C46A8"/>
    <w:rsid w:val="002C4727"/>
    <w:rsid w:val="002C4745"/>
    <w:rsid w:val="002C48D3"/>
    <w:rsid w:val="002C4BC0"/>
    <w:rsid w:val="002C4D86"/>
    <w:rsid w:val="002C4F8A"/>
    <w:rsid w:val="002C507B"/>
    <w:rsid w:val="002C50D0"/>
    <w:rsid w:val="002C524F"/>
    <w:rsid w:val="002C5685"/>
    <w:rsid w:val="002C5704"/>
    <w:rsid w:val="002C5767"/>
    <w:rsid w:val="002C579B"/>
    <w:rsid w:val="002C5870"/>
    <w:rsid w:val="002C5A99"/>
    <w:rsid w:val="002C5AEF"/>
    <w:rsid w:val="002C5F2C"/>
    <w:rsid w:val="002C5FB3"/>
    <w:rsid w:val="002C6045"/>
    <w:rsid w:val="002C60E1"/>
    <w:rsid w:val="002C610F"/>
    <w:rsid w:val="002C612D"/>
    <w:rsid w:val="002C639E"/>
    <w:rsid w:val="002C63E7"/>
    <w:rsid w:val="002C664F"/>
    <w:rsid w:val="002C665C"/>
    <w:rsid w:val="002C68FB"/>
    <w:rsid w:val="002C6B9A"/>
    <w:rsid w:val="002C6CAF"/>
    <w:rsid w:val="002C6CE0"/>
    <w:rsid w:val="002C6DE7"/>
    <w:rsid w:val="002C6E7C"/>
    <w:rsid w:val="002C6FCC"/>
    <w:rsid w:val="002C7115"/>
    <w:rsid w:val="002C7158"/>
    <w:rsid w:val="002C71EC"/>
    <w:rsid w:val="002C7298"/>
    <w:rsid w:val="002C73BD"/>
    <w:rsid w:val="002C74AD"/>
    <w:rsid w:val="002C7643"/>
    <w:rsid w:val="002C774E"/>
    <w:rsid w:val="002C7917"/>
    <w:rsid w:val="002C79DE"/>
    <w:rsid w:val="002C79DF"/>
    <w:rsid w:val="002C7A36"/>
    <w:rsid w:val="002C7D6D"/>
    <w:rsid w:val="002C7EC2"/>
    <w:rsid w:val="002C7F20"/>
    <w:rsid w:val="002C7F51"/>
    <w:rsid w:val="002C7F64"/>
    <w:rsid w:val="002C7F79"/>
    <w:rsid w:val="002D0060"/>
    <w:rsid w:val="002D0336"/>
    <w:rsid w:val="002D03C0"/>
    <w:rsid w:val="002D050A"/>
    <w:rsid w:val="002D05FE"/>
    <w:rsid w:val="002D075D"/>
    <w:rsid w:val="002D07C7"/>
    <w:rsid w:val="002D09B0"/>
    <w:rsid w:val="002D0A47"/>
    <w:rsid w:val="002D0AF7"/>
    <w:rsid w:val="002D0DF6"/>
    <w:rsid w:val="002D0E15"/>
    <w:rsid w:val="002D102E"/>
    <w:rsid w:val="002D1053"/>
    <w:rsid w:val="002D10AA"/>
    <w:rsid w:val="002D14FE"/>
    <w:rsid w:val="002D15D2"/>
    <w:rsid w:val="002D16E7"/>
    <w:rsid w:val="002D1A18"/>
    <w:rsid w:val="002D1B92"/>
    <w:rsid w:val="002D1C18"/>
    <w:rsid w:val="002D1C42"/>
    <w:rsid w:val="002D1CAD"/>
    <w:rsid w:val="002D1DE3"/>
    <w:rsid w:val="002D1FAE"/>
    <w:rsid w:val="002D1FF1"/>
    <w:rsid w:val="002D2184"/>
    <w:rsid w:val="002D23F2"/>
    <w:rsid w:val="002D249C"/>
    <w:rsid w:val="002D25FC"/>
    <w:rsid w:val="002D27CC"/>
    <w:rsid w:val="002D28E2"/>
    <w:rsid w:val="002D2BB3"/>
    <w:rsid w:val="002D2C2D"/>
    <w:rsid w:val="002D2E13"/>
    <w:rsid w:val="002D2E43"/>
    <w:rsid w:val="002D3007"/>
    <w:rsid w:val="002D30C2"/>
    <w:rsid w:val="002D30F6"/>
    <w:rsid w:val="002D3604"/>
    <w:rsid w:val="002D376E"/>
    <w:rsid w:val="002D3777"/>
    <w:rsid w:val="002D38AC"/>
    <w:rsid w:val="002D3C91"/>
    <w:rsid w:val="002D3F34"/>
    <w:rsid w:val="002D40EA"/>
    <w:rsid w:val="002D40FB"/>
    <w:rsid w:val="002D4136"/>
    <w:rsid w:val="002D4306"/>
    <w:rsid w:val="002D431B"/>
    <w:rsid w:val="002D43FE"/>
    <w:rsid w:val="002D4602"/>
    <w:rsid w:val="002D4A80"/>
    <w:rsid w:val="002D4CEF"/>
    <w:rsid w:val="002D4CF8"/>
    <w:rsid w:val="002D4D8A"/>
    <w:rsid w:val="002D4EA6"/>
    <w:rsid w:val="002D4EAE"/>
    <w:rsid w:val="002D4F7F"/>
    <w:rsid w:val="002D4FE6"/>
    <w:rsid w:val="002D5150"/>
    <w:rsid w:val="002D53E1"/>
    <w:rsid w:val="002D5463"/>
    <w:rsid w:val="002D54F0"/>
    <w:rsid w:val="002D5516"/>
    <w:rsid w:val="002D5530"/>
    <w:rsid w:val="002D55C8"/>
    <w:rsid w:val="002D565E"/>
    <w:rsid w:val="002D587E"/>
    <w:rsid w:val="002D5A36"/>
    <w:rsid w:val="002D5B74"/>
    <w:rsid w:val="002D5EC6"/>
    <w:rsid w:val="002D6138"/>
    <w:rsid w:val="002D633F"/>
    <w:rsid w:val="002D6651"/>
    <w:rsid w:val="002D667A"/>
    <w:rsid w:val="002D66B9"/>
    <w:rsid w:val="002D688F"/>
    <w:rsid w:val="002D6905"/>
    <w:rsid w:val="002D6D65"/>
    <w:rsid w:val="002D6DDF"/>
    <w:rsid w:val="002D6EF3"/>
    <w:rsid w:val="002D7035"/>
    <w:rsid w:val="002D7061"/>
    <w:rsid w:val="002D71B6"/>
    <w:rsid w:val="002D7234"/>
    <w:rsid w:val="002D7597"/>
    <w:rsid w:val="002D761C"/>
    <w:rsid w:val="002D7704"/>
    <w:rsid w:val="002D78D9"/>
    <w:rsid w:val="002D7A09"/>
    <w:rsid w:val="002D7A68"/>
    <w:rsid w:val="002D7A8B"/>
    <w:rsid w:val="002D7AA4"/>
    <w:rsid w:val="002D7C07"/>
    <w:rsid w:val="002D7CCE"/>
    <w:rsid w:val="002D7CE5"/>
    <w:rsid w:val="002D7D0E"/>
    <w:rsid w:val="002D7DD2"/>
    <w:rsid w:val="002D7E63"/>
    <w:rsid w:val="002D7E8F"/>
    <w:rsid w:val="002E0061"/>
    <w:rsid w:val="002E0190"/>
    <w:rsid w:val="002E0210"/>
    <w:rsid w:val="002E0267"/>
    <w:rsid w:val="002E06D4"/>
    <w:rsid w:val="002E0C7F"/>
    <w:rsid w:val="002E0CE6"/>
    <w:rsid w:val="002E0D04"/>
    <w:rsid w:val="002E0FEF"/>
    <w:rsid w:val="002E122A"/>
    <w:rsid w:val="002E1290"/>
    <w:rsid w:val="002E13EA"/>
    <w:rsid w:val="002E13F9"/>
    <w:rsid w:val="002E16C8"/>
    <w:rsid w:val="002E1953"/>
    <w:rsid w:val="002E19D4"/>
    <w:rsid w:val="002E1AD6"/>
    <w:rsid w:val="002E1DF7"/>
    <w:rsid w:val="002E1E9E"/>
    <w:rsid w:val="002E214D"/>
    <w:rsid w:val="002E29A0"/>
    <w:rsid w:val="002E2A9E"/>
    <w:rsid w:val="002E2CA6"/>
    <w:rsid w:val="002E2E81"/>
    <w:rsid w:val="002E2F50"/>
    <w:rsid w:val="002E2FCF"/>
    <w:rsid w:val="002E35E0"/>
    <w:rsid w:val="002E369A"/>
    <w:rsid w:val="002E373F"/>
    <w:rsid w:val="002E39BC"/>
    <w:rsid w:val="002E39D9"/>
    <w:rsid w:val="002E3A01"/>
    <w:rsid w:val="002E3BBD"/>
    <w:rsid w:val="002E3BD0"/>
    <w:rsid w:val="002E3C0A"/>
    <w:rsid w:val="002E3C4B"/>
    <w:rsid w:val="002E3E66"/>
    <w:rsid w:val="002E3E99"/>
    <w:rsid w:val="002E3EC6"/>
    <w:rsid w:val="002E3F0D"/>
    <w:rsid w:val="002E3FD0"/>
    <w:rsid w:val="002E4104"/>
    <w:rsid w:val="002E415B"/>
    <w:rsid w:val="002E476B"/>
    <w:rsid w:val="002E48EE"/>
    <w:rsid w:val="002E4A41"/>
    <w:rsid w:val="002E4A45"/>
    <w:rsid w:val="002E4AC0"/>
    <w:rsid w:val="002E5339"/>
    <w:rsid w:val="002E536E"/>
    <w:rsid w:val="002E5392"/>
    <w:rsid w:val="002E5602"/>
    <w:rsid w:val="002E5625"/>
    <w:rsid w:val="002E572C"/>
    <w:rsid w:val="002E5839"/>
    <w:rsid w:val="002E58E3"/>
    <w:rsid w:val="002E5BE9"/>
    <w:rsid w:val="002E5F21"/>
    <w:rsid w:val="002E6059"/>
    <w:rsid w:val="002E610B"/>
    <w:rsid w:val="002E6244"/>
    <w:rsid w:val="002E6340"/>
    <w:rsid w:val="002E6431"/>
    <w:rsid w:val="002E6491"/>
    <w:rsid w:val="002E6573"/>
    <w:rsid w:val="002E67EB"/>
    <w:rsid w:val="002E683A"/>
    <w:rsid w:val="002E6940"/>
    <w:rsid w:val="002E6AFE"/>
    <w:rsid w:val="002E6BDB"/>
    <w:rsid w:val="002E6C65"/>
    <w:rsid w:val="002E6CEC"/>
    <w:rsid w:val="002E6F26"/>
    <w:rsid w:val="002E70B4"/>
    <w:rsid w:val="002E71A6"/>
    <w:rsid w:val="002E71E8"/>
    <w:rsid w:val="002E71EB"/>
    <w:rsid w:val="002E73F8"/>
    <w:rsid w:val="002E7585"/>
    <w:rsid w:val="002E766F"/>
    <w:rsid w:val="002E77A1"/>
    <w:rsid w:val="002E797E"/>
    <w:rsid w:val="002E7AE1"/>
    <w:rsid w:val="002E7D83"/>
    <w:rsid w:val="002F0147"/>
    <w:rsid w:val="002F016B"/>
    <w:rsid w:val="002F0200"/>
    <w:rsid w:val="002F0242"/>
    <w:rsid w:val="002F029C"/>
    <w:rsid w:val="002F0725"/>
    <w:rsid w:val="002F08D5"/>
    <w:rsid w:val="002F095A"/>
    <w:rsid w:val="002F0A53"/>
    <w:rsid w:val="002F0B95"/>
    <w:rsid w:val="002F0C0B"/>
    <w:rsid w:val="002F0CF7"/>
    <w:rsid w:val="002F0D8C"/>
    <w:rsid w:val="002F0FA5"/>
    <w:rsid w:val="002F0FC6"/>
    <w:rsid w:val="002F100A"/>
    <w:rsid w:val="002F114A"/>
    <w:rsid w:val="002F1309"/>
    <w:rsid w:val="002F14A9"/>
    <w:rsid w:val="002F1813"/>
    <w:rsid w:val="002F196D"/>
    <w:rsid w:val="002F1BA9"/>
    <w:rsid w:val="002F1C20"/>
    <w:rsid w:val="002F1C54"/>
    <w:rsid w:val="002F1C85"/>
    <w:rsid w:val="002F1E79"/>
    <w:rsid w:val="002F1F0C"/>
    <w:rsid w:val="002F22A0"/>
    <w:rsid w:val="002F2787"/>
    <w:rsid w:val="002F293E"/>
    <w:rsid w:val="002F2B59"/>
    <w:rsid w:val="002F2C92"/>
    <w:rsid w:val="002F2EF7"/>
    <w:rsid w:val="002F3036"/>
    <w:rsid w:val="002F30DD"/>
    <w:rsid w:val="002F31DB"/>
    <w:rsid w:val="002F3276"/>
    <w:rsid w:val="002F340C"/>
    <w:rsid w:val="002F34F0"/>
    <w:rsid w:val="002F37EA"/>
    <w:rsid w:val="002F3967"/>
    <w:rsid w:val="002F404F"/>
    <w:rsid w:val="002F42FD"/>
    <w:rsid w:val="002F44FB"/>
    <w:rsid w:val="002F4658"/>
    <w:rsid w:val="002F4828"/>
    <w:rsid w:val="002F49AB"/>
    <w:rsid w:val="002F4BD7"/>
    <w:rsid w:val="002F4C5A"/>
    <w:rsid w:val="002F4CFF"/>
    <w:rsid w:val="002F4D13"/>
    <w:rsid w:val="002F5039"/>
    <w:rsid w:val="002F5097"/>
    <w:rsid w:val="002F527C"/>
    <w:rsid w:val="002F52C9"/>
    <w:rsid w:val="002F5309"/>
    <w:rsid w:val="002F5326"/>
    <w:rsid w:val="002F53DC"/>
    <w:rsid w:val="002F5423"/>
    <w:rsid w:val="002F5533"/>
    <w:rsid w:val="002F56E0"/>
    <w:rsid w:val="002F59AE"/>
    <w:rsid w:val="002F5ABB"/>
    <w:rsid w:val="002F5C0C"/>
    <w:rsid w:val="002F5E34"/>
    <w:rsid w:val="002F5E9A"/>
    <w:rsid w:val="002F5ED3"/>
    <w:rsid w:val="002F6047"/>
    <w:rsid w:val="002F61FC"/>
    <w:rsid w:val="002F63DD"/>
    <w:rsid w:val="002F6481"/>
    <w:rsid w:val="002F6671"/>
    <w:rsid w:val="002F67CF"/>
    <w:rsid w:val="002F6815"/>
    <w:rsid w:val="002F682D"/>
    <w:rsid w:val="002F688D"/>
    <w:rsid w:val="002F689B"/>
    <w:rsid w:val="002F68A3"/>
    <w:rsid w:val="002F6A24"/>
    <w:rsid w:val="002F6A27"/>
    <w:rsid w:val="002F6B7A"/>
    <w:rsid w:val="002F6BC6"/>
    <w:rsid w:val="002F6E71"/>
    <w:rsid w:val="002F6F02"/>
    <w:rsid w:val="002F6F70"/>
    <w:rsid w:val="002F6FD6"/>
    <w:rsid w:val="002F7170"/>
    <w:rsid w:val="002F71F2"/>
    <w:rsid w:val="002F7232"/>
    <w:rsid w:val="002F7233"/>
    <w:rsid w:val="002F7326"/>
    <w:rsid w:val="002F7702"/>
    <w:rsid w:val="002F7AF9"/>
    <w:rsid w:val="002F7CEF"/>
    <w:rsid w:val="002F7F22"/>
    <w:rsid w:val="003000F0"/>
    <w:rsid w:val="003002D8"/>
    <w:rsid w:val="003003B4"/>
    <w:rsid w:val="003004F7"/>
    <w:rsid w:val="003007AD"/>
    <w:rsid w:val="003007E4"/>
    <w:rsid w:val="00300972"/>
    <w:rsid w:val="00300B0A"/>
    <w:rsid w:val="00300F23"/>
    <w:rsid w:val="00300F4C"/>
    <w:rsid w:val="00300F8C"/>
    <w:rsid w:val="00300FD3"/>
    <w:rsid w:val="0030105E"/>
    <w:rsid w:val="00301553"/>
    <w:rsid w:val="0030173D"/>
    <w:rsid w:val="00301921"/>
    <w:rsid w:val="00301D36"/>
    <w:rsid w:val="00301D61"/>
    <w:rsid w:val="00301D85"/>
    <w:rsid w:val="00301ED2"/>
    <w:rsid w:val="00301F05"/>
    <w:rsid w:val="00301FF6"/>
    <w:rsid w:val="0030224D"/>
    <w:rsid w:val="0030243F"/>
    <w:rsid w:val="0030244E"/>
    <w:rsid w:val="0030286B"/>
    <w:rsid w:val="00302A1B"/>
    <w:rsid w:val="00302A29"/>
    <w:rsid w:val="00302CEB"/>
    <w:rsid w:val="00302D2A"/>
    <w:rsid w:val="00302E16"/>
    <w:rsid w:val="00302E65"/>
    <w:rsid w:val="00302EA1"/>
    <w:rsid w:val="00302EE1"/>
    <w:rsid w:val="003030FC"/>
    <w:rsid w:val="0030325E"/>
    <w:rsid w:val="003033A0"/>
    <w:rsid w:val="00303506"/>
    <w:rsid w:val="003035CB"/>
    <w:rsid w:val="00303647"/>
    <w:rsid w:val="00303677"/>
    <w:rsid w:val="003036B0"/>
    <w:rsid w:val="00303726"/>
    <w:rsid w:val="00303C1D"/>
    <w:rsid w:val="00303DAC"/>
    <w:rsid w:val="00303E45"/>
    <w:rsid w:val="00303E5C"/>
    <w:rsid w:val="003042DD"/>
    <w:rsid w:val="00304369"/>
    <w:rsid w:val="00304413"/>
    <w:rsid w:val="003044BF"/>
    <w:rsid w:val="0030484F"/>
    <w:rsid w:val="00304A41"/>
    <w:rsid w:val="00304A78"/>
    <w:rsid w:val="00304C92"/>
    <w:rsid w:val="00304DAD"/>
    <w:rsid w:val="00304E1E"/>
    <w:rsid w:val="00304E55"/>
    <w:rsid w:val="00304E77"/>
    <w:rsid w:val="00305076"/>
    <w:rsid w:val="003050A0"/>
    <w:rsid w:val="0030518D"/>
    <w:rsid w:val="00305358"/>
    <w:rsid w:val="003053F7"/>
    <w:rsid w:val="00305548"/>
    <w:rsid w:val="003055E5"/>
    <w:rsid w:val="003055FF"/>
    <w:rsid w:val="0030570E"/>
    <w:rsid w:val="0030588F"/>
    <w:rsid w:val="003058CA"/>
    <w:rsid w:val="0030591B"/>
    <w:rsid w:val="00305934"/>
    <w:rsid w:val="00305D54"/>
    <w:rsid w:val="00305D6A"/>
    <w:rsid w:val="00305EAA"/>
    <w:rsid w:val="0030604F"/>
    <w:rsid w:val="00306135"/>
    <w:rsid w:val="0030627E"/>
    <w:rsid w:val="00306417"/>
    <w:rsid w:val="0030656F"/>
    <w:rsid w:val="00306733"/>
    <w:rsid w:val="00306768"/>
    <w:rsid w:val="0030677F"/>
    <w:rsid w:val="003067E2"/>
    <w:rsid w:val="0030688A"/>
    <w:rsid w:val="00306937"/>
    <w:rsid w:val="0030695A"/>
    <w:rsid w:val="003069D5"/>
    <w:rsid w:val="00306B49"/>
    <w:rsid w:val="00306BC8"/>
    <w:rsid w:val="00306CC9"/>
    <w:rsid w:val="00306D02"/>
    <w:rsid w:val="00306D8E"/>
    <w:rsid w:val="00306F92"/>
    <w:rsid w:val="003070E5"/>
    <w:rsid w:val="003070EB"/>
    <w:rsid w:val="00307349"/>
    <w:rsid w:val="00307462"/>
    <w:rsid w:val="00307568"/>
    <w:rsid w:val="003075B4"/>
    <w:rsid w:val="003076AE"/>
    <w:rsid w:val="00307778"/>
    <w:rsid w:val="00307CBA"/>
    <w:rsid w:val="00307ED6"/>
    <w:rsid w:val="00307ED7"/>
    <w:rsid w:val="00307F4C"/>
    <w:rsid w:val="00307F5C"/>
    <w:rsid w:val="003100D6"/>
    <w:rsid w:val="00310179"/>
    <w:rsid w:val="003102E9"/>
    <w:rsid w:val="00310580"/>
    <w:rsid w:val="00310688"/>
    <w:rsid w:val="00310741"/>
    <w:rsid w:val="00310762"/>
    <w:rsid w:val="003109AD"/>
    <w:rsid w:val="003109F8"/>
    <w:rsid w:val="00310A54"/>
    <w:rsid w:val="00310D21"/>
    <w:rsid w:val="00310E6B"/>
    <w:rsid w:val="0031135F"/>
    <w:rsid w:val="00311402"/>
    <w:rsid w:val="00311426"/>
    <w:rsid w:val="0031171F"/>
    <w:rsid w:val="00311764"/>
    <w:rsid w:val="003117D1"/>
    <w:rsid w:val="0031185F"/>
    <w:rsid w:val="003118CD"/>
    <w:rsid w:val="0031194A"/>
    <w:rsid w:val="003119AF"/>
    <w:rsid w:val="00311AD0"/>
    <w:rsid w:val="00311B6B"/>
    <w:rsid w:val="00311BB2"/>
    <w:rsid w:val="00311F27"/>
    <w:rsid w:val="0031216E"/>
    <w:rsid w:val="003121AD"/>
    <w:rsid w:val="00312205"/>
    <w:rsid w:val="00312210"/>
    <w:rsid w:val="003122BE"/>
    <w:rsid w:val="00312503"/>
    <w:rsid w:val="0031254C"/>
    <w:rsid w:val="0031256E"/>
    <w:rsid w:val="003125D1"/>
    <w:rsid w:val="0031261D"/>
    <w:rsid w:val="003126F4"/>
    <w:rsid w:val="00312AA5"/>
    <w:rsid w:val="00312B8F"/>
    <w:rsid w:val="00312BB6"/>
    <w:rsid w:val="00312D4C"/>
    <w:rsid w:val="00312F0F"/>
    <w:rsid w:val="00312F5E"/>
    <w:rsid w:val="003130FE"/>
    <w:rsid w:val="00313153"/>
    <w:rsid w:val="003131A6"/>
    <w:rsid w:val="00313661"/>
    <w:rsid w:val="003136C6"/>
    <w:rsid w:val="003138E8"/>
    <w:rsid w:val="00313B61"/>
    <w:rsid w:val="00313BF6"/>
    <w:rsid w:val="00314157"/>
    <w:rsid w:val="00314293"/>
    <w:rsid w:val="003142DC"/>
    <w:rsid w:val="00314366"/>
    <w:rsid w:val="0031437A"/>
    <w:rsid w:val="003143C5"/>
    <w:rsid w:val="003144D2"/>
    <w:rsid w:val="003146B0"/>
    <w:rsid w:val="00314760"/>
    <w:rsid w:val="003147CA"/>
    <w:rsid w:val="00314836"/>
    <w:rsid w:val="00314845"/>
    <w:rsid w:val="00314B5B"/>
    <w:rsid w:val="00314CA6"/>
    <w:rsid w:val="00314E7C"/>
    <w:rsid w:val="00314EEA"/>
    <w:rsid w:val="00315163"/>
    <w:rsid w:val="00315233"/>
    <w:rsid w:val="00315299"/>
    <w:rsid w:val="003153D5"/>
    <w:rsid w:val="00315414"/>
    <w:rsid w:val="00315476"/>
    <w:rsid w:val="0031574A"/>
    <w:rsid w:val="003157BC"/>
    <w:rsid w:val="00315873"/>
    <w:rsid w:val="0031593B"/>
    <w:rsid w:val="00315C28"/>
    <w:rsid w:val="00315DB7"/>
    <w:rsid w:val="00315E18"/>
    <w:rsid w:val="00315FC5"/>
    <w:rsid w:val="0031607F"/>
    <w:rsid w:val="0031669A"/>
    <w:rsid w:val="003166E9"/>
    <w:rsid w:val="003167B5"/>
    <w:rsid w:val="003167BA"/>
    <w:rsid w:val="003169B6"/>
    <w:rsid w:val="00316A11"/>
    <w:rsid w:val="00316A49"/>
    <w:rsid w:val="00316B0D"/>
    <w:rsid w:val="00316C7E"/>
    <w:rsid w:val="00316CB4"/>
    <w:rsid w:val="00316CE6"/>
    <w:rsid w:val="00316DFB"/>
    <w:rsid w:val="00316E87"/>
    <w:rsid w:val="00316F37"/>
    <w:rsid w:val="0031718F"/>
    <w:rsid w:val="003174CA"/>
    <w:rsid w:val="0031763B"/>
    <w:rsid w:val="003177DC"/>
    <w:rsid w:val="00317822"/>
    <w:rsid w:val="00317855"/>
    <w:rsid w:val="003179F8"/>
    <w:rsid w:val="00317B15"/>
    <w:rsid w:val="00317B3C"/>
    <w:rsid w:val="00317B62"/>
    <w:rsid w:val="00317C42"/>
    <w:rsid w:val="00317D9F"/>
    <w:rsid w:val="00317E31"/>
    <w:rsid w:val="00317EB2"/>
    <w:rsid w:val="00317F9B"/>
    <w:rsid w:val="003201F1"/>
    <w:rsid w:val="003203F7"/>
    <w:rsid w:val="003204E4"/>
    <w:rsid w:val="003208C8"/>
    <w:rsid w:val="0032090F"/>
    <w:rsid w:val="00320A11"/>
    <w:rsid w:val="00320A5A"/>
    <w:rsid w:val="00320A70"/>
    <w:rsid w:val="00320B2E"/>
    <w:rsid w:val="00320BDE"/>
    <w:rsid w:val="00320FA0"/>
    <w:rsid w:val="003210B7"/>
    <w:rsid w:val="003211DB"/>
    <w:rsid w:val="003211E7"/>
    <w:rsid w:val="00321401"/>
    <w:rsid w:val="003215DD"/>
    <w:rsid w:val="00321661"/>
    <w:rsid w:val="0032172D"/>
    <w:rsid w:val="00321A80"/>
    <w:rsid w:val="00321BAF"/>
    <w:rsid w:val="00321C72"/>
    <w:rsid w:val="00321D08"/>
    <w:rsid w:val="00321DDB"/>
    <w:rsid w:val="00321DEF"/>
    <w:rsid w:val="00321EA4"/>
    <w:rsid w:val="00321F5F"/>
    <w:rsid w:val="00321FB5"/>
    <w:rsid w:val="0032202F"/>
    <w:rsid w:val="00322204"/>
    <w:rsid w:val="0032238E"/>
    <w:rsid w:val="003223A8"/>
    <w:rsid w:val="003223FA"/>
    <w:rsid w:val="00322756"/>
    <w:rsid w:val="003228F4"/>
    <w:rsid w:val="00322A47"/>
    <w:rsid w:val="00322B0C"/>
    <w:rsid w:val="00322BDC"/>
    <w:rsid w:val="00322C43"/>
    <w:rsid w:val="00322DE4"/>
    <w:rsid w:val="00322E97"/>
    <w:rsid w:val="00323056"/>
    <w:rsid w:val="003230C4"/>
    <w:rsid w:val="003230E6"/>
    <w:rsid w:val="00323196"/>
    <w:rsid w:val="0032331E"/>
    <w:rsid w:val="00323976"/>
    <w:rsid w:val="00323C01"/>
    <w:rsid w:val="00323C4B"/>
    <w:rsid w:val="00323F47"/>
    <w:rsid w:val="00323FB5"/>
    <w:rsid w:val="00324009"/>
    <w:rsid w:val="003242E6"/>
    <w:rsid w:val="0032430C"/>
    <w:rsid w:val="00324497"/>
    <w:rsid w:val="003245ED"/>
    <w:rsid w:val="0032479A"/>
    <w:rsid w:val="003247FF"/>
    <w:rsid w:val="00324859"/>
    <w:rsid w:val="0032498F"/>
    <w:rsid w:val="00324B12"/>
    <w:rsid w:val="00324C09"/>
    <w:rsid w:val="00324E7A"/>
    <w:rsid w:val="00325372"/>
    <w:rsid w:val="00325403"/>
    <w:rsid w:val="0032550C"/>
    <w:rsid w:val="00325605"/>
    <w:rsid w:val="00325731"/>
    <w:rsid w:val="003257D8"/>
    <w:rsid w:val="003259C1"/>
    <w:rsid w:val="00325BFC"/>
    <w:rsid w:val="00325D0E"/>
    <w:rsid w:val="00325D97"/>
    <w:rsid w:val="00325FCC"/>
    <w:rsid w:val="00326032"/>
    <w:rsid w:val="0032605A"/>
    <w:rsid w:val="0032613A"/>
    <w:rsid w:val="0032622B"/>
    <w:rsid w:val="003262DC"/>
    <w:rsid w:val="00326384"/>
    <w:rsid w:val="0032639C"/>
    <w:rsid w:val="00326729"/>
    <w:rsid w:val="00326A16"/>
    <w:rsid w:val="00326AE8"/>
    <w:rsid w:val="00326C4C"/>
    <w:rsid w:val="00326E73"/>
    <w:rsid w:val="00326E7F"/>
    <w:rsid w:val="00326E82"/>
    <w:rsid w:val="00326E95"/>
    <w:rsid w:val="00326EF1"/>
    <w:rsid w:val="003271CC"/>
    <w:rsid w:val="0032722D"/>
    <w:rsid w:val="0032732F"/>
    <w:rsid w:val="00327423"/>
    <w:rsid w:val="00327526"/>
    <w:rsid w:val="00327618"/>
    <w:rsid w:val="00327642"/>
    <w:rsid w:val="00327727"/>
    <w:rsid w:val="003277BF"/>
    <w:rsid w:val="003278A6"/>
    <w:rsid w:val="00327AAD"/>
    <w:rsid w:val="00327AFE"/>
    <w:rsid w:val="00327CDD"/>
    <w:rsid w:val="00327D32"/>
    <w:rsid w:val="00327D67"/>
    <w:rsid w:val="00327E53"/>
    <w:rsid w:val="00327F26"/>
    <w:rsid w:val="00327F91"/>
    <w:rsid w:val="00327FEE"/>
    <w:rsid w:val="0033012D"/>
    <w:rsid w:val="00330245"/>
    <w:rsid w:val="0033035C"/>
    <w:rsid w:val="0033045E"/>
    <w:rsid w:val="0033048E"/>
    <w:rsid w:val="00330594"/>
    <w:rsid w:val="00330759"/>
    <w:rsid w:val="00330962"/>
    <w:rsid w:val="00330986"/>
    <w:rsid w:val="0033099F"/>
    <w:rsid w:val="00330A42"/>
    <w:rsid w:val="00330CB1"/>
    <w:rsid w:val="00330D50"/>
    <w:rsid w:val="00330F90"/>
    <w:rsid w:val="0033100D"/>
    <w:rsid w:val="003311C3"/>
    <w:rsid w:val="00331516"/>
    <w:rsid w:val="00331547"/>
    <w:rsid w:val="00331681"/>
    <w:rsid w:val="00331951"/>
    <w:rsid w:val="00331A4C"/>
    <w:rsid w:val="00331B3F"/>
    <w:rsid w:val="00331F75"/>
    <w:rsid w:val="003321B8"/>
    <w:rsid w:val="003323C4"/>
    <w:rsid w:val="0033246C"/>
    <w:rsid w:val="003326CB"/>
    <w:rsid w:val="0033270D"/>
    <w:rsid w:val="0033272F"/>
    <w:rsid w:val="00332924"/>
    <w:rsid w:val="00332A5E"/>
    <w:rsid w:val="00332E60"/>
    <w:rsid w:val="00332EFE"/>
    <w:rsid w:val="00332F14"/>
    <w:rsid w:val="00332F56"/>
    <w:rsid w:val="00333210"/>
    <w:rsid w:val="00333427"/>
    <w:rsid w:val="003335AD"/>
    <w:rsid w:val="003335DA"/>
    <w:rsid w:val="003335E3"/>
    <w:rsid w:val="00333768"/>
    <w:rsid w:val="00333849"/>
    <w:rsid w:val="00333FD3"/>
    <w:rsid w:val="00334294"/>
    <w:rsid w:val="003342E9"/>
    <w:rsid w:val="00334580"/>
    <w:rsid w:val="0033462A"/>
    <w:rsid w:val="003346C5"/>
    <w:rsid w:val="0033471E"/>
    <w:rsid w:val="003347DF"/>
    <w:rsid w:val="00334DB0"/>
    <w:rsid w:val="0033533A"/>
    <w:rsid w:val="0033536B"/>
    <w:rsid w:val="0033565A"/>
    <w:rsid w:val="003356BC"/>
    <w:rsid w:val="003357BE"/>
    <w:rsid w:val="00335A40"/>
    <w:rsid w:val="00335BD8"/>
    <w:rsid w:val="00335CE2"/>
    <w:rsid w:val="00335DF9"/>
    <w:rsid w:val="00336276"/>
    <w:rsid w:val="0033640E"/>
    <w:rsid w:val="00336426"/>
    <w:rsid w:val="0033648E"/>
    <w:rsid w:val="003364AD"/>
    <w:rsid w:val="003365F4"/>
    <w:rsid w:val="00336695"/>
    <w:rsid w:val="003367BE"/>
    <w:rsid w:val="003367C0"/>
    <w:rsid w:val="00336930"/>
    <w:rsid w:val="00336A83"/>
    <w:rsid w:val="00336E4E"/>
    <w:rsid w:val="003370F2"/>
    <w:rsid w:val="00337165"/>
    <w:rsid w:val="00337386"/>
    <w:rsid w:val="00337429"/>
    <w:rsid w:val="003374E0"/>
    <w:rsid w:val="0033750A"/>
    <w:rsid w:val="0033772E"/>
    <w:rsid w:val="00337792"/>
    <w:rsid w:val="00337A76"/>
    <w:rsid w:val="00337B1D"/>
    <w:rsid w:val="00337BCC"/>
    <w:rsid w:val="00337D47"/>
    <w:rsid w:val="00337F15"/>
    <w:rsid w:val="00340033"/>
    <w:rsid w:val="00340070"/>
    <w:rsid w:val="0034011B"/>
    <w:rsid w:val="0034012C"/>
    <w:rsid w:val="0034015D"/>
    <w:rsid w:val="00340160"/>
    <w:rsid w:val="0034024F"/>
    <w:rsid w:val="00340256"/>
    <w:rsid w:val="0034035B"/>
    <w:rsid w:val="003403D8"/>
    <w:rsid w:val="00340435"/>
    <w:rsid w:val="003404D8"/>
    <w:rsid w:val="00340575"/>
    <w:rsid w:val="00340794"/>
    <w:rsid w:val="00340A23"/>
    <w:rsid w:val="00340B70"/>
    <w:rsid w:val="00340C9F"/>
    <w:rsid w:val="0034103B"/>
    <w:rsid w:val="003412BA"/>
    <w:rsid w:val="003412D9"/>
    <w:rsid w:val="003414E1"/>
    <w:rsid w:val="00341681"/>
    <w:rsid w:val="00341760"/>
    <w:rsid w:val="003417CB"/>
    <w:rsid w:val="00341827"/>
    <w:rsid w:val="0034187F"/>
    <w:rsid w:val="003418CD"/>
    <w:rsid w:val="0034192B"/>
    <w:rsid w:val="00341A3C"/>
    <w:rsid w:val="00341BD0"/>
    <w:rsid w:val="00341EE6"/>
    <w:rsid w:val="0034211E"/>
    <w:rsid w:val="0034246B"/>
    <w:rsid w:val="003424DD"/>
    <w:rsid w:val="003426D5"/>
    <w:rsid w:val="0034279F"/>
    <w:rsid w:val="00342848"/>
    <w:rsid w:val="003428F1"/>
    <w:rsid w:val="00342980"/>
    <w:rsid w:val="003429A7"/>
    <w:rsid w:val="00342B8F"/>
    <w:rsid w:val="00342C88"/>
    <w:rsid w:val="00342CA5"/>
    <w:rsid w:val="00342CB4"/>
    <w:rsid w:val="00342D1D"/>
    <w:rsid w:val="00342F24"/>
    <w:rsid w:val="00342F3E"/>
    <w:rsid w:val="0034307B"/>
    <w:rsid w:val="00343459"/>
    <w:rsid w:val="0034355E"/>
    <w:rsid w:val="00343712"/>
    <w:rsid w:val="003437DD"/>
    <w:rsid w:val="0034381D"/>
    <w:rsid w:val="00343BC5"/>
    <w:rsid w:val="00343D06"/>
    <w:rsid w:val="00343F8F"/>
    <w:rsid w:val="00344152"/>
    <w:rsid w:val="0034436A"/>
    <w:rsid w:val="00344980"/>
    <w:rsid w:val="00344A55"/>
    <w:rsid w:val="00344A7F"/>
    <w:rsid w:val="00344CEB"/>
    <w:rsid w:val="00344E2D"/>
    <w:rsid w:val="00344E3C"/>
    <w:rsid w:val="00344F4F"/>
    <w:rsid w:val="0034506D"/>
    <w:rsid w:val="003452C8"/>
    <w:rsid w:val="003453C8"/>
    <w:rsid w:val="00345509"/>
    <w:rsid w:val="00345521"/>
    <w:rsid w:val="00345624"/>
    <w:rsid w:val="00345644"/>
    <w:rsid w:val="00345795"/>
    <w:rsid w:val="003458D5"/>
    <w:rsid w:val="003458E4"/>
    <w:rsid w:val="00345D21"/>
    <w:rsid w:val="00345F7D"/>
    <w:rsid w:val="00346587"/>
    <w:rsid w:val="003465BA"/>
    <w:rsid w:val="00346682"/>
    <w:rsid w:val="00346763"/>
    <w:rsid w:val="00346943"/>
    <w:rsid w:val="003469A2"/>
    <w:rsid w:val="00346A92"/>
    <w:rsid w:val="00346AFE"/>
    <w:rsid w:val="00346B88"/>
    <w:rsid w:val="00346C66"/>
    <w:rsid w:val="00346CF1"/>
    <w:rsid w:val="00346E58"/>
    <w:rsid w:val="0034724C"/>
    <w:rsid w:val="00347409"/>
    <w:rsid w:val="00347479"/>
    <w:rsid w:val="0034775A"/>
    <w:rsid w:val="003477D5"/>
    <w:rsid w:val="00347A01"/>
    <w:rsid w:val="00347AA0"/>
    <w:rsid w:val="00347B0E"/>
    <w:rsid w:val="00347BA6"/>
    <w:rsid w:val="00347D79"/>
    <w:rsid w:val="00347DAA"/>
    <w:rsid w:val="00347DB2"/>
    <w:rsid w:val="00347DF9"/>
    <w:rsid w:val="00347E08"/>
    <w:rsid w:val="00347F2B"/>
    <w:rsid w:val="00347F2D"/>
    <w:rsid w:val="003500D4"/>
    <w:rsid w:val="003500E9"/>
    <w:rsid w:val="00350272"/>
    <w:rsid w:val="003502A4"/>
    <w:rsid w:val="00350941"/>
    <w:rsid w:val="00350A91"/>
    <w:rsid w:val="00350B5F"/>
    <w:rsid w:val="00350BB5"/>
    <w:rsid w:val="00350C5D"/>
    <w:rsid w:val="00350D12"/>
    <w:rsid w:val="00350FA0"/>
    <w:rsid w:val="00351044"/>
    <w:rsid w:val="003510B8"/>
    <w:rsid w:val="00351149"/>
    <w:rsid w:val="0035122F"/>
    <w:rsid w:val="003514B2"/>
    <w:rsid w:val="0035170A"/>
    <w:rsid w:val="00351762"/>
    <w:rsid w:val="003518A5"/>
    <w:rsid w:val="00351A0E"/>
    <w:rsid w:val="00351A61"/>
    <w:rsid w:val="00351A66"/>
    <w:rsid w:val="00351B2E"/>
    <w:rsid w:val="00351D14"/>
    <w:rsid w:val="00351E49"/>
    <w:rsid w:val="003520D9"/>
    <w:rsid w:val="003521EC"/>
    <w:rsid w:val="003522B7"/>
    <w:rsid w:val="003522F9"/>
    <w:rsid w:val="00352344"/>
    <w:rsid w:val="00352349"/>
    <w:rsid w:val="003524E4"/>
    <w:rsid w:val="003525CE"/>
    <w:rsid w:val="003525E2"/>
    <w:rsid w:val="00352622"/>
    <w:rsid w:val="003527C0"/>
    <w:rsid w:val="00352931"/>
    <w:rsid w:val="00352A85"/>
    <w:rsid w:val="00352B68"/>
    <w:rsid w:val="00352CF1"/>
    <w:rsid w:val="003532D7"/>
    <w:rsid w:val="00353771"/>
    <w:rsid w:val="00353786"/>
    <w:rsid w:val="00353808"/>
    <w:rsid w:val="00353882"/>
    <w:rsid w:val="003538A0"/>
    <w:rsid w:val="0035393B"/>
    <w:rsid w:val="00353A29"/>
    <w:rsid w:val="00353A3A"/>
    <w:rsid w:val="00353C0C"/>
    <w:rsid w:val="00353D44"/>
    <w:rsid w:val="003540DD"/>
    <w:rsid w:val="0035410D"/>
    <w:rsid w:val="00354268"/>
    <w:rsid w:val="0035443C"/>
    <w:rsid w:val="00354A8F"/>
    <w:rsid w:val="00354ADF"/>
    <w:rsid w:val="00354BC2"/>
    <w:rsid w:val="00354C34"/>
    <w:rsid w:val="00354C9F"/>
    <w:rsid w:val="00354CAD"/>
    <w:rsid w:val="00354D4A"/>
    <w:rsid w:val="00354D63"/>
    <w:rsid w:val="00354E21"/>
    <w:rsid w:val="00354F5C"/>
    <w:rsid w:val="00354FF9"/>
    <w:rsid w:val="003551F2"/>
    <w:rsid w:val="00355656"/>
    <w:rsid w:val="003556DB"/>
    <w:rsid w:val="00355AA7"/>
    <w:rsid w:val="00355ACB"/>
    <w:rsid w:val="00355B5E"/>
    <w:rsid w:val="00355BA6"/>
    <w:rsid w:val="00355C9C"/>
    <w:rsid w:val="00355D03"/>
    <w:rsid w:val="00355D66"/>
    <w:rsid w:val="00355DD2"/>
    <w:rsid w:val="003560E5"/>
    <w:rsid w:val="00356100"/>
    <w:rsid w:val="003561E6"/>
    <w:rsid w:val="00356270"/>
    <w:rsid w:val="003562FA"/>
    <w:rsid w:val="0035642F"/>
    <w:rsid w:val="00356457"/>
    <w:rsid w:val="00356564"/>
    <w:rsid w:val="003565E0"/>
    <w:rsid w:val="003566C1"/>
    <w:rsid w:val="003568AB"/>
    <w:rsid w:val="00356A06"/>
    <w:rsid w:val="00356CFA"/>
    <w:rsid w:val="00356D96"/>
    <w:rsid w:val="00356E19"/>
    <w:rsid w:val="00357188"/>
    <w:rsid w:val="00357211"/>
    <w:rsid w:val="003574B5"/>
    <w:rsid w:val="00357500"/>
    <w:rsid w:val="003575EA"/>
    <w:rsid w:val="003577B8"/>
    <w:rsid w:val="00357A51"/>
    <w:rsid w:val="00357B81"/>
    <w:rsid w:val="00357BFF"/>
    <w:rsid w:val="00357CBB"/>
    <w:rsid w:val="00357F22"/>
    <w:rsid w:val="00357F8E"/>
    <w:rsid w:val="003601D5"/>
    <w:rsid w:val="00360246"/>
    <w:rsid w:val="003602A2"/>
    <w:rsid w:val="003604C5"/>
    <w:rsid w:val="0036052F"/>
    <w:rsid w:val="003605B0"/>
    <w:rsid w:val="003606CE"/>
    <w:rsid w:val="003607E9"/>
    <w:rsid w:val="00360806"/>
    <w:rsid w:val="00360881"/>
    <w:rsid w:val="003608BF"/>
    <w:rsid w:val="003609BC"/>
    <w:rsid w:val="003609DF"/>
    <w:rsid w:val="00360AB1"/>
    <w:rsid w:val="00360B35"/>
    <w:rsid w:val="00360DFE"/>
    <w:rsid w:val="00360E33"/>
    <w:rsid w:val="00360F5E"/>
    <w:rsid w:val="00360F79"/>
    <w:rsid w:val="0036112A"/>
    <w:rsid w:val="00361272"/>
    <w:rsid w:val="00361346"/>
    <w:rsid w:val="00361735"/>
    <w:rsid w:val="00361946"/>
    <w:rsid w:val="00361A9E"/>
    <w:rsid w:val="00361B10"/>
    <w:rsid w:val="00361D8A"/>
    <w:rsid w:val="00361ECF"/>
    <w:rsid w:val="00361F6A"/>
    <w:rsid w:val="00362239"/>
    <w:rsid w:val="003622D8"/>
    <w:rsid w:val="0036258C"/>
    <w:rsid w:val="00362607"/>
    <w:rsid w:val="00362818"/>
    <w:rsid w:val="00362873"/>
    <w:rsid w:val="00362B50"/>
    <w:rsid w:val="00362BDF"/>
    <w:rsid w:val="0036300C"/>
    <w:rsid w:val="00363041"/>
    <w:rsid w:val="00363108"/>
    <w:rsid w:val="003632D9"/>
    <w:rsid w:val="003633BE"/>
    <w:rsid w:val="0036350D"/>
    <w:rsid w:val="003637E6"/>
    <w:rsid w:val="0036388D"/>
    <w:rsid w:val="0036390C"/>
    <w:rsid w:val="00363AE6"/>
    <w:rsid w:val="00363AFD"/>
    <w:rsid w:val="00363B49"/>
    <w:rsid w:val="00363C96"/>
    <w:rsid w:val="00363D57"/>
    <w:rsid w:val="00364156"/>
    <w:rsid w:val="003641C8"/>
    <w:rsid w:val="00364323"/>
    <w:rsid w:val="003644DB"/>
    <w:rsid w:val="00364A37"/>
    <w:rsid w:val="00364C86"/>
    <w:rsid w:val="00364D3B"/>
    <w:rsid w:val="00364E57"/>
    <w:rsid w:val="00364EBE"/>
    <w:rsid w:val="00364F51"/>
    <w:rsid w:val="00365140"/>
    <w:rsid w:val="003652A1"/>
    <w:rsid w:val="00365516"/>
    <w:rsid w:val="0036553C"/>
    <w:rsid w:val="003655D0"/>
    <w:rsid w:val="003657F9"/>
    <w:rsid w:val="00365CCC"/>
    <w:rsid w:val="00365D22"/>
    <w:rsid w:val="00365F76"/>
    <w:rsid w:val="003661AE"/>
    <w:rsid w:val="00366353"/>
    <w:rsid w:val="00366537"/>
    <w:rsid w:val="003665A3"/>
    <w:rsid w:val="00366861"/>
    <w:rsid w:val="00366B13"/>
    <w:rsid w:val="00366DF1"/>
    <w:rsid w:val="00366E77"/>
    <w:rsid w:val="00367160"/>
    <w:rsid w:val="003671A5"/>
    <w:rsid w:val="003671BE"/>
    <w:rsid w:val="00367498"/>
    <w:rsid w:val="00367720"/>
    <w:rsid w:val="003677C4"/>
    <w:rsid w:val="00367837"/>
    <w:rsid w:val="00367C5D"/>
    <w:rsid w:val="00367F5B"/>
    <w:rsid w:val="00367FD3"/>
    <w:rsid w:val="00370014"/>
    <w:rsid w:val="003700A4"/>
    <w:rsid w:val="0037015D"/>
    <w:rsid w:val="00370190"/>
    <w:rsid w:val="0037037A"/>
    <w:rsid w:val="0037039E"/>
    <w:rsid w:val="003703BF"/>
    <w:rsid w:val="0037057B"/>
    <w:rsid w:val="00370645"/>
    <w:rsid w:val="0037086B"/>
    <w:rsid w:val="00370979"/>
    <w:rsid w:val="00370A8F"/>
    <w:rsid w:val="00370C5F"/>
    <w:rsid w:val="00370C74"/>
    <w:rsid w:val="00370CD4"/>
    <w:rsid w:val="00370D69"/>
    <w:rsid w:val="00370DD8"/>
    <w:rsid w:val="00370F10"/>
    <w:rsid w:val="00371055"/>
    <w:rsid w:val="00371058"/>
    <w:rsid w:val="0037106A"/>
    <w:rsid w:val="003715B8"/>
    <w:rsid w:val="003715D6"/>
    <w:rsid w:val="00371723"/>
    <w:rsid w:val="003717ED"/>
    <w:rsid w:val="00371952"/>
    <w:rsid w:val="00371BDC"/>
    <w:rsid w:val="00371D69"/>
    <w:rsid w:val="003721A3"/>
    <w:rsid w:val="003721FA"/>
    <w:rsid w:val="003722EF"/>
    <w:rsid w:val="00372673"/>
    <w:rsid w:val="00372691"/>
    <w:rsid w:val="003729CF"/>
    <w:rsid w:val="00372C50"/>
    <w:rsid w:val="00372D02"/>
    <w:rsid w:val="00372DA4"/>
    <w:rsid w:val="00372E8F"/>
    <w:rsid w:val="00372F86"/>
    <w:rsid w:val="00372F94"/>
    <w:rsid w:val="00372FEF"/>
    <w:rsid w:val="003731E1"/>
    <w:rsid w:val="003733C7"/>
    <w:rsid w:val="0037353D"/>
    <w:rsid w:val="0037361B"/>
    <w:rsid w:val="0037362E"/>
    <w:rsid w:val="00373759"/>
    <w:rsid w:val="0037376F"/>
    <w:rsid w:val="003737D5"/>
    <w:rsid w:val="00373A0E"/>
    <w:rsid w:val="00373A19"/>
    <w:rsid w:val="00373BE1"/>
    <w:rsid w:val="00373E70"/>
    <w:rsid w:val="00373F42"/>
    <w:rsid w:val="00373F6A"/>
    <w:rsid w:val="003740DE"/>
    <w:rsid w:val="003742CD"/>
    <w:rsid w:val="003744C2"/>
    <w:rsid w:val="003746D0"/>
    <w:rsid w:val="0037472F"/>
    <w:rsid w:val="0037487B"/>
    <w:rsid w:val="003748AE"/>
    <w:rsid w:val="00374BBA"/>
    <w:rsid w:val="00374C43"/>
    <w:rsid w:val="00374C47"/>
    <w:rsid w:val="00374EA7"/>
    <w:rsid w:val="003752C5"/>
    <w:rsid w:val="00375564"/>
    <w:rsid w:val="00375719"/>
    <w:rsid w:val="00375A19"/>
    <w:rsid w:val="00375A4C"/>
    <w:rsid w:val="00375DB2"/>
    <w:rsid w:val="00375E78"/>
    <w:rsid w:val="0037601E"/>
    <w:rsid w:val="00376173"/>
    <w:rsid w:val="003761E6"/>
    <w:rsid w:val="00376490"/>
    <w:rsid w:val="00376797"/>
    <w:rsid w:val="003769C7"/>
    <w:rsid w:val="00376A1B"/>
    <w:rsid w:val="00376A5B"/>
    <w:rsid w:val="00376BC5"/>
    <w:rsid w:val="00376CAC"/>
    <w:rsid w:val="00376DC8"/>
    <w:rsid w:val="00376EAE"/>
    <w:rsid w:val="00377043"/>
    <w:rsid w:val="00377070"/>
    <w:rsid w:val="003772F6"/>
    <w:rsid w:val="003773C8"/>
    <w:rsid w:val="00377454"/>
    <w:rsid w:val="0037749D"/>
    <w:rsid w:val="00377530"/>
    <w:rsid w:val="003775B1"/>
    <w:rsid w:val="00377824"/>
    <w:rsid w:val="0037793E"/>
    <w:rsid w:val="0037794B"/>
    <w:rsid w:val="003779B3"/>
    <w:rsid w:val="00377A17"/>
    <w:rsid w:val="00377A95"/>
    <w:rsid w:val="00377BA5"/>
    <w:rsid w:val="00377BEB"/>
    <w:rsid w:val="00377CD0"/>
    <w:rsid w:val="00377FAE"/>
    <w:rsid w:val="00380024"/>
    <w:rsid w:val="00380055"/>
    <w:rsid w:val="0038007B"/>
    <w:rsid w:val="0038013F"/>
    <w:rsid w:val="00380161"/>
    <w:rsid w:val="003801AD"/>
    <w:rsid w:val="0038037B"/>
    <w:rsid w:val="0038066A"/>
    <w:rsid w:val="0038066F"/>
    <w:rsid w:val="00380951"/>
    <w:rsid w:val="003809A5"/>
    <w:rsid w:val="00380B24"/>
    <w:rsid w:val="00380B6F"/>
    <w:rsid w:val="00380BF2"/>
    <w:rsid w:val="00380C14"/>
    <w:rsid w:val="00380C8C"/>
    <w:rsid w:val="0038126A"/>
    <w:rsid w:val="00381396"/>
    <w:rsid w:val="00381463"/>
    <w:rsid w:val="003814F2"/>
    <w:rsid w:val="00381500"/>
    <w:rsid w:val="00381507"/>
    <w:rsid w:val="00381594"/>
    <w:rsid w:val="00381777"/>
    <w:rsid w:val="00381918"/>
    <w:rsid w:val="00381B79"/>
    <w:rsid w:val="00381BC7"/>
    <w:rsid w:val="00382022"/>
    <w:rsid w:val="00382399"/>
    <w:rsid w:val="00382581"/>
    <w:rsid w:val="00382669"/>
    <w:rsid w:val="003826E8"/>
    <w:rsid w:val="00382823"/>
    <w:rsid w:val="0038282E"/>
    <w:rsid w:val="00382986"/>
    <w:rsid w:val="003829B8"/>
    <w:rsid w:val="003829CD"/>
    <w:rsid w:val="00382BB9"/>
    <w:rsid w:val="00382C59"/>
    <w:rsid w:val="00382CFD"/>
    <w:rsid w:val="00382EA8"/>
    <w:rsid w:val="00382FEA"/>
    <w:rsid w:val="00383231"/>
    <w:rsid w:val="003833B3"/>
    <w:rsid w:val="003837B4"/>
    <w:rsid w:val="00383A1A"/>
    <w:rsid w:val="00383D49"/>
    <w:rsid w:val="00383E4D"/>
    <w:rsid w:val="00383E80"/>
    <w:rsid w:val="00383F1C"/>
    <w:rsid w:val="003840CB"/>
    <w:rsid w:val="003841ED"/>
    <w:rsid w:val="00384389"/>
    <w:rsid w:val="0038445B"/>
    <w:rsid w:val="00384511"/>
    <w:rsid w:val="00384740"/>
    <w:rsid w:val="003847E7"/>
    <w:rsid w:val="00384833"/>
    <w:rsid w:val="00384835"/>
    <w:rsid w:val="00384A4D"/>
    <w:rsid w:val="00384B93"/>
    <w:rsid w:val="00384D2D"/>
    <w:rsid w:val="00384DFA"/>
    <w:rsid w:val="00384E27"/>
    <w:rsid w:val="00384EBE"/>
    <w:rsid w:val="003851F5"/>
    <w:rsid w:val="00385218"/>
    <w:rsid w:val="003852FE"/>
    <w:rsid w:val="00385434"/>
    <w:rsid w:val="0038545C"/>
    <w:rsid w:val="0038561E"/>
    <w:rsid w:val="00385754"/>
    <w:rsid w:val="003857A4"/>
    <w:rsid w:val="00385874"/>
    <w:rsid w:val="00385B2D"/>
    <w:rsid w:val="00385CAE"/>
    <w:rsid w:val="00385D45"/>
    <w:rsid w:val="00385E11"/>
    <w:rsid w:val="00385E3E"/>
    <w:rsid w:val="00385E51"/>
    <w:rsid w:val="003864FA"/>
    <w:rsid w:val="003867CE"/>
    <w:rsid w:val="00386838"/>
    <w:rsid w:val="003868D5"/>
    <w:rsid w:val="003869A1"/>
    <w:rsid w:val="00386C13"/>
    <w:rsid w:val="00386CDB"/>
    <w:rsid w:val="00386CF3"/>
    <w:rsid w:val="00386E0D"/>
    <w:rsid w:val="00386F19"/>
    <w:rsid w:val="00386F84"/>
    <w:rsid w:val="0038702A"/>
    <w:rsid w:val="00387109"/>
    <w:rsid w:val="003871F3"/>
    <w:rsid w:val="003872BA"/>
    <w:rsid w:val="0038735C"/>
    <w:rsid w:val="00387411"/>
    <w:rsid w:val="00387501"/>
    <w:rsid w:val="0038767E"/>
    <w:rsid w:val="003876BA"/>
    <w:rsid w:val="003876F0"/>
    <w:rsid w:val="00387708"/>
    <w:rsid w:val="00387900"/>
    <w:rsid w:val="00387938"/>
    <w:rsid w:val="0038793F"/>
    <w:rsid w:val="00387DBC"/>
    <w:rsid w:val="00387F48"/>
    <w:rsid w:val="00387F9A"/>
    <w:rsid w:val="00390085"/>
    <w:rsid w:val="003900E8"/>
    <w:rsid w:val="0039010F"/>
    <w:rsid w:val="00390214"/>
    <w:rsid w:val="00390268"/>
    <w:rsid w:val="00390314"/>
    <w:rsid w:val="00390328"/>
    <w:rsid w:val="00390384"/>
    <w:rsid w:val="00390622"/>
    <w:rsid w:val="00390686"/>
    <w:rsid w:val="00390702"/>
    <w:rsid w:val="003907DA"/>
    <w:rsid w:val="003907F4"/>
    <w:rsid w:val="00390860"/>
    <w:rsid w:val="00390991"/>
    <w:rsid w:val="00390AF3"/>
    <w:rsid w:val="00390C2B"/>
    <w:rsid w:val="00390D91"/>
    <w:rsid w:val="0039109A"/>
    <w:rsid w:val="00391156"/>
    <w:rsid w:val="00391199"/>
    <w:rsid w:val="003911D4"/>
    <w:rsid w:val="0039121D"/>
    <w:rsid w:val="0039137A"/>
    <w:rsid w:val="00391694"/>
    <w:rsid w:val="00391A9C"/>
    <w:rsid w:val="00391E87"/>
    <w:rsid w:val="00391F50"/>
    <w:rsid w:val="003920B8"/>
    <w:rsid w:val="00392220"/>
    <w:rsid w:val="00392612"/>
    <w:rsid w:val="003927A8"/>
    <w:rsid w:val="00392908"/>
    <w:rsid w:val="00392A17"/>
    <w:rsid w:val="00392CEB"/>
    <w:rsid w:val="0039308F"/>
    <w:rsid w:val="003930DA"/>
    <w:rsid w:val="00393453"/>
    <w:rsid w:val="0039353D"/>
    <w:rsid w:val="003936DF"/>
    <w:rsid w:val="00393723"/>
    <w:rsid w:val="00393804"/>
    <w:rsid w:val="00393949"/>
    <w:rsid w:val="00393A94"/>
    <w:rsid w:val="00393AB8"/>
    <w:rsid w:val="00393C5E"/>
    <w:rsid w:val="00393D4A"/>
    <w:rsid w:val="00393D5C"/>
    <w:rsid w:val="00393DD4"/>
    <w:rsid w:val="00393EF0"/>
    <w:rsid w:val="00394203"/>
    <w:rsid w:val="0039429A"/>
    <w:rsid w:val="003942B3"/>
    <w:rsid w:val="0039430E"/>
    <w:rsid w:val="00394351"/>
    <w:rsid w:val="003943FF"/>
    <w:rsid w:val="00394505"/>
    <w:rsid w:val="0039464F"/>
    <w:rsid w:val="00394904"/>
    <w:rsid w:val="0039492D"/>
    <w:rsid w:val="00394A49"/>
    <w:rsid w:val="00394E44"/>
    <w:rsid w:val="00394E5E"/>
    <w:rsid w:val="00395155"/>
    <w:rsid w:val="003951B2"/>
    <w:rsid w:val="00395214"/>
    <w:rsid w:val="003952E4"/>
    <w:rsid w:val="0039544F"/>
    <w:rsid w:val="003954E8"/>
    <w:rsid w:val="00395515"/>
    <w:rsid w:val="00395575"/>
    <w:rsid w:val="003958E8"/>
    <w:rsid w:val="00395C15"/>
    <w:rsid w:val="00395D6A"/>
    <w:rsid w:val="0039605C"/>
    <w:rsid w:val="003960E3"/>
    <w:rsid w:val="00396267"/>
    <w:rsid w:val="00396300"/>
    <w:rsid w:val="00396327"/>
    <w:rsid w:val="00396477"/>
    <w:rsid w:val="00396484"/>
    <w:rsid w:val="00396549"/>
    <w:rsid w:val="00396AEE"/>
    <w:rsid w:val="00396D72"/>
    <w:rsid w:val="00396DDB"/>
    <w:rsid w:val="0039701F"/>
    <w:rsid w:val="003970EC"/>
    <w:rsid w:val="00397194"/>
    <w:rsid w:val="00397222"/>
    <w:rsid w:val="00397289"/>
    <w:rsid w:val="003974A2"/>
    <w:rsid w:val="003975A0"/>
    <w:rsid w:val="0039763B"/>
    <w:rsid w:val="003979AB"/>
    <w:rsid w:val="003979F8"/>
    <w:rsid w:val="00397BBC"/>
    <w:rsid w:val="00397CEB"/>
    <w:rsid w:val="00397D9F"/>
    <w:rsid w:val="00397E52"/>
    <w:rsid w:val="00397E95"/>
    <w:rsid w:val="003A004A"/>
    <w:rsid w:val="003A00F5"/>
    <w:rsid w:val="003A019A"/>
    <w:rsid w:val="003A042F"/>
    <w:rsid w:val="003A051F"/>
    <w:rsid w:val="003A06D3"/>
    <w:rsid w:val="003A0931"/>
    <w:rsid w:val="003A09AF"/>
    <w:rsid w:val="003A09E4"/>
    <w:rsid w:val="003A0A81"/>
    <w:rsid w:val="003A0A93"/>
    <w:rsid w:val="003A0C02"/>
    <w:rsid w:val="003A0EA6"/>
    <w:rsid w:val="003A0EC6"/>
    <w:rsid w:val="003A0F1A"/>
    <w:rsid w:val="003A1087"/>
    <w:rsid w:val="003A1169"/>
    <w:rsid w:val="003A12F8"/>
    <w:rsid w:val="003A133E"/>
    <w:rsid w:val="003A13CF"/>
    <w:rsid w:val="003A1BA2"/>
    <w:rsid w:val="003A1F4A"/>
    <w:rsid w:val="003A1FA2"/>
    <w:rsid w:val="003A2062"/>
    <w:rsid w:val="003A20D4"/>
    <w:rsid w:val="003A2100"/>
    <w:rsid w:val="003A2188"/>
    <w:rsid w:val="003A235D"/>
    <w:rsid w:val="003A2380"/>
    <w:rsid w:val="003A23C5"/>
    <w:rsid w:val="003A23F6"/>
    <w:rsid w:val="003A24A7"/>
    <w:rsid w:val="003A24BF"/>
    <w:rsid w:val="003A2705"/>
    <w:rsid w:val="003A2766"/>
    <w:rsid w:val="003A2985"/>
    <w:rsid w:val="003A2BBC"/>
    <w:rsid w:val="003A2C31"/>
    <w:rsid w:val="003A2E0E"/>
    <w:rsid w:val="003A2E74"/>
    <w:rsid w:val="003A30E9"/>
    <w:rsid w:val="003A32AE"/>
    <w:rsid w:val="003A3496"/>
    <w:rsid w:val="003A358C"/>
    <w:rsid w:val="003A39AF"/>
    <w:rsid w:val="003A3A72"/>
    <w:rsid w:val="003A3ADB"/>
    <w:rsid w:val="003A3B63"/>
    <w:rsid w:val="003A3C78"/>
    <w:rsid w:val="003A3DF4"/>
    <w:rsid w:val="003A3F0F"/>
    <w:rsid w:val="003A4130"/>
    <w:rsid w:val="003A42CB"/>
    <w:rsid w:val="003A4588"/>
    <w:rsid w:val="003A459E"/>
    <w:rsid w:val="003A45A4"/>
    <w:rsid w:val="003A45F6"/>
    <w:rsid w:val="003A465C"/>
    <w:rsid w:val="003A4917"/>
    <w:rsid w:val="003A4B01"/>
    <w:rsid w:val="003A4B02"/>
    <w:rsid w:val="003A4BB3"/>
    <w:rsid w:val="003A4BF7"/>
    <w:rsid w:val="003A4C5A"/>
    <w:rsid w:val="003A4CB8"/>
    <w:rsid w:val="003A4F76"/>
    <w:rsid w:val="003A50DF"/>
    <w:rsid w:val="003A5124"/>
    <w:rsid w:val="003A515E"/>
    <w:rsid w:val="003A51E3"/>
    <w:rsid w:val="003A53F3"/>
    <w:rsid w:val="003A556D"/>
    <w:rsid w:val="003A5861"/>
    <w:rsid w:val="003A5B42"/>
    <w:rsid w:val="003A5B6A"/>
    <w:rsid w:val="003A5BE6"/>
    <w:rsid w:val="003A5BF3"/>
    <w:rsid w:val="003A5CBF"/>
    <w:rsid w:val="003A5EED"/>
    <w:rsid w:val="003A6090"/>
    <w:rsid w:val="003A618C"/>
    <w:rsid w:val="003A6190"/>
    <w:rsid w:val="003A6244"/>
    <w:rsid w:val="003A633E"/>
    <w:rsid w:val="003A63D8"/>
    <w:rsid w:val="003A64C2"/>
    <w:rsid w:val="003A64C8"/>
    <w:rsid w:val="003A6733"/>
    <w:rsid w:val="003A6D63"/>
    <w:rsid w:val="003A6FEA"/>
    <w:rsid w:val="003A7028"/>
    <w:rsid w:val="003A7263"/>
    <w:rsid w:val="003A72AB"/>
    <w:rsid w:val="003A7328"/>
    <w:rsid w:val="003A7500"/>
    <w:rsid w:val="003A751E"/>
    <w:rsid w:val="003A7570"/>
    <w:rsid w:val="003A757F"/>
    <w:rsid w:val="003A75F8"/>
    <w:rsid w:val="003A77BC"/>
    <w:rsid w:val="003A78F5"/>
    <w:rsid w:val="003A79C6"/>
    <w:rsid w:val="003A7C86"/>
    <w:rsid w:val="003A7F01"/>
    <w:rsid w:val="003A7F5E"/>
    <w:rsid w:val="003A7FDF"/>
    <w:rsid w:val="003B000A"/>
    <w:rsid w:val="003B02DA"/>
    <w:rsid w:val="003B03DB"/>
    <w:rsid w:val="003B0514"/>
    <w:rsid w:val="003B0654"/>
    <w:rsid w:val="003B0699"/>
    <w:rsid w:val="003B0776"/>
    <w:rsid w:val="003B078A"/>
    <w:rsid w:val="003B087A"/>
    <w:rsid w:val="003B0D7D"/>
    <w:rsid w:val="003B0EAE"/>
    <w:rsid w:val="003B0F79"/>
    <w:rsid w:val="003B0F88"/>
    <w:rsid w:val="003B0FED"/>
    <w:rsid w:val="003B119B"/>
    <w:rsid w:val="003B12D7"/>
    <w:rsid w:val="003B1305"/>
    <w:rsid w:val="003B1444"/>
    <w:rsid w:val="003B15EA"/>
    <w:rsid w:val="003B160A"/>
    <w:rsid w:val="003B1620"/>
    <w:rsid w:val="003B1764"/>
    <w:rsid w:val="003B18F3"/>
    <w:rsid w:val="003B1A81"/>
    <w:rsid w:val="003B1D46"/>
    <w:rsid w:val="003B1F6A"/>
    <w:rsid w:val="003B1FE8"/>
    <w:rsid w:val="003B20E9"/>
    <w:rsid w:val="003B227D"/>
    <w:rsid w:val="003B22B6"/>
    <w:rsid w:val="003B22DE"/>
    <w:rsid w:val="003B243F"/>
    <w:rsid w:val="003B2441"/>
    <w:rsid w:val="003B24B2"/>
    <w:rsid w:val="003B2582"/>
    <w:rsid w:val="003B279A"/>
    <w:rsid w:val="003B2918"/>
    <w:rsid w:val="003B2923"/>
    <w:rsid w:val="003B295C"/>
    <w:rsid w:val="003B2D88"/>
    <w:rsid w:val="003B2DAB"/>
    <w:rsid w:val="003B3138"/>
    <w:rsid w:val="003B3248"/>
    <w:rsid w:val="003B3381"/>
    <w:rsid w:val="003B33DE"/>
    <w:rsid w:val="003B34FB"/>
    <w:rsid w:val="003B3707"/>
    <w:rsid w:val="003B3887"/>
    <w:rsid w:val="003B3DCA"/>
    <w:rsid w:val="003B3F0C"/>
    <w:rsid w:val="003B3F40"/>
    <w:rsid w:val="003B404D"/>
    <w:rsid w:val="003B41AA"/>
    <w:rsid w:val="003B4203"/>
    <w:rsid w:val="003B4299"/>
    <w:rsid w:val="003B429E"/>
    <w:rsid w:val="003B43D7"/>
    <w:rsid w:val="003B4458"/>
    <w:rsid w:val="003B453E"/>
    <w:rsid w:val="003B482C"/>
    <w:rsid w:val="003B4A25"/>
    <w:rsid w:val="003B4DCD"/>
    <w:rsid w:val="003B4DE3"/>
    <w:rsid w:val="003B50A6"/>
    <w:rsid w:val="003B5112"/>
    <w:rsid w:val="003B5162"/>
    <w:rsid w:val="003B51A6"/>
    <w:rsid w:val="003B51AF"/>
    <w:rsid w:val="003B5354"/>
    <w:rsid w:val="003B54C9"/>
    <w:rsid w:val="003B54DD"/>
    <w:rsid w:val="003B56CA"/>
    <w:rsid w:val="003B578E"/>
    <w:rsid w:val="003B5864"/>
    <w:rsid w:val="003B5AED"/>
    <w:rsid w:val="003B5D4A"/>
    <w:rsid w:val="003B5ED0"/>
    <w:rsid w:val="003B5F18"/>
    <w:rsid w:val="003B61CA"/>
    <w:rsid w:val="003B61E7"/>
    <w:rsid w:val="003B62F2"/>
    <w:rsid w:val="003B6592"/>
    <w:rsid w:val="003B6898"/>
    <w:rsid w:val="003B68B6"/>
    <w:rsid w:val="003B6958"/>
    <w:rsid w:val="003B69FA"/>
    <w:rsid w:val="003B6A1C"/>
    <w:rsid w:val="003B6ADC"/>
    <w:rsid w:val="003B6F21"/>
    <w:rsid w:val="003B6FC4"/>
    <w:rsid w:val="003B71D1"/>
    <w:rsid w:val="003B764D"/>
    <w:rsid w:val="003B774C"/>
    <w:rsid w:val="003B77DF"/>
    <w:rsid w:val="003B78F0"/>
    <w:rsid w:val="003B7952"/>
    <w:rsid w:val="003B7A36"/>
    <w:rsid w:val="003B7AE5"/>
    <w:rsid w:val="003B7C48"/>
    <w:rsid w:val="003B7C77"/>
    <w:rsid w:val="003B7DA8"/>
    <w:rsid w:val="003B7E06"/>
    <w:rsid w:val="003B7F41"/>
    <w:rsid w:val="003C02A8"/>
    <w:rsid w:val="003C0481"/>
    <w:rsid w:val="003C051D"/>
    <w:rsid w:val="003C056E"/>
    <w:rsid w:val="003C05D9"/>
    <w:rsid w:val="003C08F3"/>
    <w:rsid w:val="003C08F8"/>
    <w:rsid w:val="003C0AE2"/>
    <w:rsid w:val="003C0ED2"/>
    <w:rsid w:val="003C120F"/>
    <w:rsid w:val="003C13E0"/>
    <w:rsid w:val="003C1442"/>
    <w:rsid w:val="003C15EC"/>
    <w:rsid w:val="003C1769"/>
    <w:rsid w:val="003C179F"/>
    <w:rsid w:val="003C18EA"/>
    <w:rsid w:val="003C19E9"/>
    <w:rsid w:val="003C1BC6"/>
    <w:rsid w:val="003C1D23"/>
    <w:rsid w:val="003C1E18"/>
    <w:rsid w:val="003C1E1B"/>
    <w:rsid w:val="003C1EA1"/>
    <w:rsid w:val="003C2457"/>
    <w:rsid w:val="003C26CB"/>
    <w:rsid w:val="003C2768"/>
    <w:rsid w:val="003C2798"/>
    <w:rsid w:val="003C27CB"/>
    <w:rsid w:val="003C286F"/>
    <w:rsid w:val="003C2ADF"/>
    <w:rsid w:val="003C2B58"/>
    <w:rsid w:val="003C2F9E"/>
    <w:rsid w:val="003C3130"/>
    <w:rsid w:val="003C34BE"/>
    <w:rsid w:val="003C35F4"/>
    <w:rsid w:val="003C36A9"/>
    <w:rsid w:val="003C395C"/>
    <w:rsid w:val="003C39A6"/>
    <w:rsid w:val="003C3D0B"/>
    <w:rsid w:val="003C3F6F"/>
    <w:rsid w:val="003C4086"/>
    <w:rsid w:val="003C40CB"/>
    <w:rsid w:val="003C4335"/>
    <w:rsid w:val="003C43F2"/>
    <w:rsid w:val="003C45C1"/>
    <w:rsid w:val="003C47DA"/>
    <w:rsid w:val="003C48DF"/>
    <w:rsid w:val="003C4981"/>
    <w:rsid w:val="003C4994"/>
    <w:rsid w:val="003C49AF"/>
    <w:rsid w:val="003C4AE3"/>
    <w:rsid w:val="003C4B90"/>
    <w:rsid w:val="003C4CCC"/>
    <w:rsid w:val="003C4E6B"/>
    <w:rsid w:val="003C4EB9"/>
    <w:rsid w:val="003C51E0"/>
    <w:rsid w:val="003C521F"/>
    <w:rsid w:val="003C53A5"/>
    <w:rsid w:val="003C54C8"/>
    <w:rsid w:val="003C5716"/>
    <w:rsid w:val="003C5770"/>
    <w:rsid w:val="003C5999"/>
    <w:rsid w:val="003C5A8C"/>
    <w:rsid w:val="003C5AB5"/>
    <w:rsid w:val="003C5C44"/>
    <w:rsid w:val="003C5C6F"/>
    <w:rsid w:val="003C5DCC"/>
    <w:rsid w:val="003C5EC9"/>
    <w:rsid w:val="003C6045"/>
    <w:rsid w:val="003C6164"/>
    <w:rsid w:val="003C619A"/>
    <w:rsid w:val="003C620A"/>
    <w:rsid w:val="003C626A"/>
    <w:rsid w:val="003C6837"/>
    <w:rsid w:val="003C6AF6"/>
    <w:rsid w:val="003C6B43"/>
    <w:rsid w:val="003C6BA2"/>
    <w:rsid w:val="003C6C5C"/>
    <w:rsid w:val="003C6D12"/>
    <w:rsid w:val="003C6D29"/>
    <w:rsid w:val="003C6DFA"/>
    <w:rsid w:val="003C6F29"/>
    <w:rsid w:val="003C6F8A"/>
    <w:rsid w:val="003C7417"/>
    <w:rsid w:val="003C7501"/>
    <w:rsid w:val="003C752A"/>
    <w:rsid w:val="003C75BC"/>
    <w:rsid w:val="003C761B"/>
    <w:rsid w:val="003C779C"/>
    <w:rsid w:val="003C77CF"/>
    <w:rsid w:val="003C7888"/>
    <w:rsid w:val="003C79A4"/>
    <w:rsid w:val="003C79DD"/>
    <w:rsid w:val="003C7B27"/>
    <w:rsid w:val="003C7C03"/>
    <w:rsid w:val="003C7D56"/>
    <w:rsid w:val="003C7D81"/>
    <w:rsid w:val="003C7E89"/>
    <w:rsid w:val="003C7F43"/>
    <w:rsid w:val="003D016E"/>
    <w:rsid w:val="003D0238"/>
    <w:rsid w:val="003D053F"/>
    <w:rsid w:val="003D0673"/>
    <w:rsid w:val="003D070F"/>
    <w:rsid w:val="003D0962"/>
    <w:rsid w:val="003D09FC"/>
    <w:rsid w:val="003D0AC2"/>
    <w:rsid w:val="003D0AE3"/>
    <w:rsid w:val="003D0AF3"/>
    <w:rsid w:val="003D0BA8"/>
    <w:rsid w:val="003D0CD1"/>
    <w:rsid w:val="003D0FA4"/>
    <w:rsid w:val="003D11E4"/>
    <w:rsid w:val="003D11EE"/>
    <w:rsid w:val="003D12E7"/>
    <w:rsid w:val="003D13C1"/>
    <w:rsid w:val="003D1626"/>
    <w:rsid w:val="003D166E"/>
    <w:rsid w:val="003D16A9"/>
    <w:rsid w:val="003D1936"/>
    <w:rsid w:val="003D1AC4"/>
    <w:rsid w:val="003D1AF1"/>
    <w:rsid w:val="003D1B6E"/>
    <w:rsid w:val="003D1BB6"/>
    <w:rsid w:val="003D1BF0"/>
    <w:rsid w:val="003D1C58"/>
    <w:rsid w:val="003D1FE2"/>
    <w:rsid w:val="003D212F"/>
    <w:rsid w:val="003D21A8"/>
    <w:rsid w:val="003D227D"/>
    <w:rsid w:val="003D2327"/>
    <w:rsid w:val="003D23F1"/>
    <w:rsid w:val="003D2553"/>
    <w:rsid w:val="003D26C0"/>
    <w:rsid w:val="003D2A5E"/>
    <w:rsid w:val="003D2AE9"/>
    <w:rsid w:val="003D2D07"/>
    <w:rsid w:val="003D2EA3"/>
    <w:rsid w:val="003D2F3A"/>
    <w:rsid w:val="003D3023"/>
    <w:rsid w:val="003D3101"/>
    <w:rsid w:val="003D3287"/>
    <w:rsid w:val="003D3371"/>
    <w:rsid w:val="003D356B"/>
    <w:rsid w:val="003D35EA"/>
    <w:rsid w:val="003D36FD"/>
    <w:rsid w:val="003D3709"/>
    <w:rsid w:val="003D3744"/>
    <w:rsid w:val="003D37AB"/>
    <w:rsid w:val="003D3A0B"/>
    <w:rsid w:val="003D3AA5"/>
    <w:rsid w:val="003D3ADD"/>
    <w:rsid w:val="003D3D61"/>
    <w:rsid w:val="003D3DCD"/>
    <w:rsid w:val="003D4264"/>
    <w:rsid w:val="003D4335"/>
    <w:rsid w:val="003D4418"/>
    <w:rsid w:val="003D447F"/>
    <w:rsid w:val="003D4484"/>
    <w:rsid w:val="003D465F"/>
    <w:rsid w:val="003D48FC"/>
    <w:rsid w:val="003D49B4"/>
    <w:rsid w:val="003D4A03"/>
    <w:rsid w:val="003D4A8E"/>
    <w:rsid w:val="003D4CC2"/>
    <w:rsid w:val="003D4E89"/>
    <w:rsid w:val="003D5093"/>
    <w:rsid w:val="003D50F9"/>
    <w:rsid w:val="003D5249"/>
    <w:rsid w:val="003D5299"/>
    <w:rsid w:val="003D52EE"/>
    <w:rsid w:val="003D5354"/>
    <w:rsid w:val="003D543A"/>
    <w:rsid w:val="003D55C3"/>
    <w:rsid w:val="003D586D"/>
    <w:rsid w:val="003D58E5"/>
    <w:rsid w:val="003D5AFA"/>
    <w:rsid w:val="003D5CE2"/>
    <w:rsid w:val="003D5F9B"/>
    <w:rsid w:val="003D6103"/>
    <w:rsid w:val="003D638B"/>
    <w:rsid w:val="003D6423"/>
    <w:rsid w:val="003D6592"/>
    <w:rsid w:val="003D66CC"/>
    <w:rsid w:val="003D676A"/>
    <w:rsid w:val="003D67AF"/>
    <w:rsid w:val="003D67EB"/>
    <w:rsid w:val="003D6B02"/>
    <w:rsid w:val="003D6B17"/>
    <w:rsid w:val="003D6C38"/>
    <w:rsid w:val="003D6E17"/>
    <w:rsid w:val="003D701B"/>
    <w:rsid w:val="003D706E"/>
    <w:rsid w:val="003D7317"/>
    <w:rsid w:val="003D7419"/>
    <w:rsid w:val="003D75C3"/>
    <w:rsid w:val="003D7622"/>
    <w:rsid w:val="003D7639"/>
    <w:rsid w:val="003D76F2"/>
    <w:rsid w:val="003D779F"/>
    <w:rsid w:val="003D7B9D"/>
    <w:rsid w:val="003D7D13"/>
    <w:rsid w:val="003D7E41"/>
    <w:rsid w:val="003D7F1E"/>
    <w:rsid w:val="003E0019"/>
    <w:rsid w:val="003E0101"/>
    <w:rsid w:val="003E0235"/>
    <w:rsid w:val="003E0428"/>
    <w:rsid w:val="003E04EE"/>
    <w:rsid w:val="003E058F"/>
    <w:rsid w:val="003E064E"/>
    <w:rsid w:val="003E0716"/>
    <w:rsid w:val="003E08DD"/>
    <w:rsid w:val="003E0A6B"/>
    <w:rsid w:val="003E0D3D"/>
    <w:rsid w:val="003E0D46"/>
    <w:rsid w:val="003E0D95"/>
    <w:rsid w:val="003E0F0D"/>
    <w:rsid w:val="003E0F33"/>
    <w:rsid w:val="003E0F50"/>
    <w:rsid w:val="003E10E5"/>
    <w:rsid w:val="003E111D"/>
    <w:rsid w:val="003E11BF"/>
    <w:rsid w:val="003E14A8"/>
    <w:rsid w:val="003E150E"/>
    <w:rsid w:val="003E1576"/>
    <w:rsid w:val="003E17F3"/>
    <w:rsid w:val="003E195D"/>
    <w:rsid w:val="003E1998"/>
    <w:rsid w:val="003E19F8"/>
    <w:rsid w:val="003E1A95"/>
    <w:rsid w:val="003E1B10"/>
    <w:rsid w:val="003E1B90"/>
    <w:rsid w:val="003E1BFA"/>
    <w:rsid w:val="003E1F64"/>
    <w:rsid w:val="003E2136"/>
    <w:rsid w:val="003E216C"/>
    <w:rsid w:val="003E21DE"/>
    <w:rsid w:val="003E22F0"/>
    <w:rsid w:val="003E24EF"/>
    <w:rsid w:val="003E254D"/>
    <w:rsid w:val="003E25EB"/>
    <w:rsid w:val="003E25FA"/>
    <w:rsid w:val="003E2724"/>
    <w:rsid w:val="003E276E"/>
    <w:rsid w:val="003E2942"/>
    <w:rsid w:val="003E2B70"/>
    <w:rsid w:val="003E2D67"/>
    <w:rsid w:val="003E2F02"/>
    <w:rsid w:val="003E2F27"/>
    <w:rsid w:val="003E30B9"/>
    <w:rsid w:val="003E3367"/>
    <w:rsid w:val="003E35E0"/>
    <w:rsid w:val="003E3607"/>
    <w:rsid w:val="003E36D1"/>
    <w:rsid w:val="003E381D"/>
    <w:rsid w:val="003E38D5"/>
    <w:rsid w:val="003E3AA9"/>
    <w:rsid w:val="003E3BF8"/>
    <w:rsid w:val="003E3C20"/>
    <w:rsid w:val="003E3DD5"/>
    <w:rsid w:val="003E3F31"/>
    <w:rsid w:val="003E3FC3"/>
    <w:rsid w:val="003E41EA"/>
    <w:rsid w:val="003E41EF"/>
    <w:rsid w:val="003E432F"/>
    <w:rsid w:val="003E440C"/>
    <w:rsid w:val="003E4662"/>
    <w:rsid w:val="003E4724"/>
    <w:rsid w:val="003E4775"/>
    <w:rsid w:val="003E47FC"/>
    <w:rsid w:val="003E4A79"/>
    <w:rsid w:val="003E4B67"/>
    <w:rsid w:val="003E4C23"/>
    <w:rsid w:val="003E4D39"/>
    <w:rsid w:val="003E4DD4"/>
    <w:rsid w:val="003E4E4D"/>
    <w:rsid w:val="003E4FD2"/>
    <w:rsid w:val="003E517E"/>
    <w:rsid w:val="003E5527"/>
    <w:rsid w:val="003E571B"/>
    <w:rsid w:val="003E5797"/>
    <w:rsid w:val="003E57C8"/>
    <w:rsid w:val="003E586E"/>
    <w:rsid w:val="003E59D6"/>
    <w:rsid w:val="003E5A40"/>
    <w:rsid w:val="003E5AFE"/>
    <w:rsid w:val="003E5B62"/>
    <w:rsid w:val="003E5CD0"/>
    <w:rsid w:val="003E5DDA"/>
    <w:rsid w:val="003E5E65"/>
    <w:rsid w:val="003E5FFE"/>
    <w:rsid w:val="003E603A"/>
    <w:rsid w:val="003E6073"/>
    <w:rsid w:val="003E6106"/>
    <w:rsid w:val="003E6151"/>
    <w:rsid w:val="003E6757"/>
    <w:rsid w:val="003E6941"/>
    <w:rsid w:val="003E69E6"/>
    <w:rsid w:val="003E6A74"/>
    <w:rsid w:val="003E6D07"/>
    <w:rsid w:val="003E6E2D"/>
    <w:rsid w:val="003E71C4"/>
    <w:rsid w:val="003E75B3"/>
    <w:rsid w:val="003E7768"/>
    <w:rsid w:val="003E7B32"/>
    <w:rsid w:val="003E7CBE"/>
    <w:rsid w:val="003E7EF6"/>
    <w:rsid w:val="003F01B1"/>
    <w:rsid w:val="003F0343"/>
    <w:rsid w:val="003F03E3"/>
    <w:rsid w:val="003F0447"/>
    <w:rsid w:val="003F0681"/>
    <w:rsid w:val="003F07C3"/>
    <w:rsid w:val="003F07E2"/>
    <w:rsid w:val="003F0B27"/>
    <w:rsid w:val="003F0B2E"/>
    <w:rsid w:val="003F0B97"/>
    <w:rsid w:val="003F0D73"/>
    <w:rsid w:val="003F0DFE"/>
    <w:rsid w:val="003F0F0C"/>
    <w:rsid w:val="003F0F5D"/>
    <w:rsid w:val="003F10A9"/>
    <w:rsid w:val="003F10D7"/>
    <w:rsid w:val="003F11C4"/>
    <w:rsid w:val="003F120E"/>
    <w:rsid w:val="003F12C9"/>
    <w:rsid w:val="003F132B"/>
    <w:rsid w:val="003F1338"/>
    <w:rsid w:val="003F13AC"/>
    <w:rsid w:val="003F1481"/>
    <w:rsid w:val="003F15D9"/>
    <w:rsid w:val="003F1ABB"/>
    <w:rsid w:val="003F1B91"/>
    <w:rsid w:val="003F1FBD"/>
    <w:rsid w:val="003F20D2"/>
    <w:rsid w:val="003F2181"/>
    <w:rsid w:val="003F22E3"/>
    <w:rsid w:val="003F2783"/>
    <w:rsid w:val="003F2AC4"/>
    <w:rsid w:val="003F2AFD"/>
    <w:rsid w:val="003F2BAE"/>
    <w:rsid w:val="003F2BD8"/>
    <w:rsid w:val="003F2CC2"/>
    <w:rsid w:val="003F309C"/>
    <w:rsid w:val="003F31F5"/>
    <w:rsid w:val="003F3227"/>
    <w:rsid w:val="003F32D5"/>
    <w:rsid w:val="003F330E"/>
    <w:rsid w:val="003F34A0"/>
    <w:rsid w:val="003F393B"/>
    <w:rsid w:val="003F3946"/>
    <w:rsid w:val="003F3B10"/>
    <w:rsid w:val="003F3CEF"/>
    <w:rsid w:val="003F3F1C"/>
    <w:rsid w:val="003F403C"/>
    <w:rsid w:val="003F417A"/>
    <w:rsid w:val="003F4384"/>
    <w:rsid w:val="003F43B7"/>
    <w:rsid w:val="003F4476"/>
    <w:rsid w:val="003F4540"/>
    <w:rsid w:val="003F457E"/>
    <w:rsid w:val="003F4733"/>
    <w:rsid w:val="003F4879"/>
    <w:rsid w:val="003F4A70"/>
    <w:rsid w:val="003F4B19"/>
    <w:rsid w:val="003F4B81"/>
    <w:rsid w:val="003F4CA2"/>
    <w:rsid w:val="003F4E78"/>
    <w:rsid w:val="003F4FD7"/>
    <w:rsid w:val="003F4FFF"/>
    <w:rsid w:val="003F5115"/>
    <w:rsid w:val="003F53A7"/>
    <w:rsid w:val="003F5611"/>
    <w:rsid w:val="003F57AE"/>
    <w:rsid w:val="003F5BEC"/>
    <w:rsid w:val="003F5C7D"/>
    <w:rsid w:val="003F5E33"/>
    <w:rsid w:val="003F5E5F"/>
    <w:rsid w:val="003F5F0C"/>
    <w:rsid w:val="003F5FB2"/>
    <w:rsid w:val="003F601D"/>
    <w:rsid w:val="003F603E"/>
    <w:rsid w:val="003F621D"/>
    <w:rsid w:val="003F62C4"/>
    <w:rsid w:val="003F6304"/>
    <w:rsid w:val="003F6321"/>
    <w:rsid w:val="003F63EB"/>
    <w:rsid w:val="003F64C5"/>
    <w:rsid w:val="003F68DD"/>
    <w:rsid w:val="003F692A"/>
    <w:rsid w:val="003F6971"/>
    <w:rsid w:val="003F6B2C"/>
    <w:rsid w:val="003F6D5C"/>
    <w:rsid w:val="003F6FC6"/>
    <w:rsid w:val="003F7120"/>
    <w:rsid w:val="003F728B"/>
    <w:rsid w:val="003F742F"/>
    <w:rsid w:val="003F74B1"/>
    <w:rsid w:val="003F74FA"/>
    <w:rsid w:val="003F76C7"/>
    <w:rsid w:val="003F7799"/>
    <w:rsid w:val="003F77ED"/>
    <w:rsid w:val="003F7A49"/>
    <w:rsid w:val="003F7A7B"/>
    <w:rsid w:val="003F7C27"/>
    <w:rsid w:val="003F7F8C"/>
    <w:rsid w:val="004000F3"/>
    <w:rsid w:val="004001DC"/>
    <w:rsid w:val="00400267"/>
    <w:rsid w:val="0040048E"/>
    <w:rsid w:val="0040055E"/>
    <w:rsid w:val="0040056F"/>
    <w:rsid w:val="00400575"/>
    <w:rsid w:val="004005C9"/>
    <w:rsid w:val="00400728"/>
    <w:rsid w:val="004007EA"/>
    <w:rsid w:val="00400877"/>
    <w:rsid w:val="00400A70"/>
    <w:rsid w:val="00400B27"/>
    <w:rsid w:val="00400F4A"/>
    <w:rsid w:val="00400FEC"/>
    <w:rsid w:val="004011AD"/>
    <w:rsid w:val="0040128E"/>
    <w:rsid w:val="004012F0"/>
    <w:rsid w:val="0040132A"/>
    <w:rsid w:val="004016E8"/>
    <w:rsid w:val="004016F8"/>
    <w:rsid w:val="00401709"/>
    <w:rsid w:val="004017BB"/>
    <w:rsid w:val="004019D8"/>
    <w:rsid w:val="00401A64"/>
    <w:rsid w:val="00401AA7"/>
    <w:rsid w:val="00401B05"/>
    <w:rsid w:val="00401BA7"/>
    <w:rsid w:val="00401BF5"/>
    <w:rsid w:val="00401CD6"/>
    <w:rsid w:val="00401E1A"/>
    <w:rsid w:val="00401E26"/>
    <w:rsid w:val="00401E9A"/>
    <w:rsid w:val="0040201B"/>
    <w:rsid w:val="00402061"/>
    <w:rsid w:val="004020A8"/>
    <w:rsid w:val="0040213F"/>
    <w:rsid w:val="00402142"/>
    <w:rsid w:val="004021DB"/>
    <w:rsid w:val="00402231"/>
    <w:rsid w:val="00402235"/>
    <w:rsid w:val="004022FA"/>
    <w:rsid w:val="00402608"/>
    <w:rsid w:val="0040289B"/>
    <w:rsid w:val="00403058"/>
    <w:rsid w:val="0040325F"/>
    <w:rsid w:val="0040340B"/>
    <w:rsid w:val="0040342F"/>
    <w:rsid w:val="004034BB"/>
    <w:rsid w:val="00403604"/>
    <w:rsid w:val="0040378D"/>
    <w:rsid w:val="004038C8"/>
    <w:rsid w:val="004039D9"/>
    <w:rsid w:val="00403B2D"/>
    <w:rsid w:val="00403CA1"/>
    <w:rsid w:val="00403D3C"/>
    <w:rsid w:val="00403D47"/>
    <w:rsid w:val="00403DC9"/>
    <w:rsid w:val="00403E23"/>
    <w:rsid w:val="00404017"/>
    <w:rsid w:val="004040B6"/>
    <w:rsid w:val="00404307"/>
    <w:rsid w:val="0040436A"/>
    <w:rsid w:val="004043A9"/>
    <w:rsid w:val="00404577"/>
    <w:rsid w:val="004045EB"/>
    <w:rsid w:val="00404705"/>
    <w:rsid w:val="0040473D"/>
    <w:rsid w:val="004048E7"/>
    <w:rsid w:val="00404BF4"/>
    <w:rsid w:val="00404EB6"/>
    <w:rsid w:val="0040509F"/>
    <w:rsid w:val="00405204"/>
    <w:rsid w:val="00405430"/>
    <w:rsid w:val="004054F3"/>
    <w:rsid w:val="0040579D"/>
    <w:rsid w:val="0040582E"/>
    <w:rsid w:val="00405A58"/>
    <w:rsid w:val="00405AF7"/>
    <w:rsid w:val="00405C33"/>
    <w:rsid w:val="00405CFF"/>
    <w:rsid w:val="00405E03"/>
    <w:rsid w:val="00405F0E"/>
    <w:rsid w:val="0040602F"/>
    <w:rsid w:val="004060E5"/>
    <w:rsid w:val="004061A0"/>
    <w:rsid w:val="004064AA"/>
    <w:rsid w:val="004064AE"/>
    <w:rsid w:val="00406501"/>
    <w:rsid w:val="0040657B"/>
    <w:rsid w:val="004065DA"/>
    <w:rsid w:val="00406652"/>
    <w:rsid w:val="00406876"/>
    <w:rsid w:val="0040694A"/>
    <w:rsid w:val="00406972"/>
    <w:rsid w:val="00406C62"/>
    <w:rsid w:val="00406D8E"/>
    <w:rsid w:val="00406EAC"/>
    <w:rsid w:val="00406FFC"/>
    <w:rsid w:val="004070C8"/>
    <w:rsid w:val="0040736D"/>
    <w:rsid w:val="0040741D"/>
    <w:rsid w:val="00407687"/>
    <w:rsid w:val="00407712"/>
    <w:rsid w:val="00407A2F"/>
    <w:rsid w:val="00407D6B"/>
    <w:rsid w:val="00407DB0"/>
    <w:rsid w:val="00407DB8"/>
    <w:rsid w:val="00407F1C"/>
    <w:rsid w:val="004101CD"/>
    <w:rsid w:val="00410299"/>
    <w:rsid w:val="004104EB"/>
    <w:rsid w:val="004105A2"/>
    <w:rsid w:val="00410883"/>
    <w:rsid w:val="00410AD0"/>
    <w:rsid w:val="00410E66"/>
    <w:rsid w:val="00410F97"/>
    <w:rsid w:val="0041106C"/>
    <w:rsid w:val="00411079"/>
    <w:rsid w:val="0041138E"/>
    <w:rsid w:val="004113D8"/>
    <w:rsid w:val="00411506"/>
    <w:rsid w:val="004117E7"/>
    <w:rsid w:val="004118AA"/>
    <w:rsid w:val="00411928"/>
    <w:rsid w:val="00411BDD"/>
    <w:rsid w:val="00411CD1"/>
    <w:rsid w:val="00411ED7"/>
    <w:rsid w:val="00411F18"/>
    <w:rsid w:val="0041208F"/>
    <w:rsid w:val="004122A6"/>
    <w:rsid w:val="004124D9"/>
    <w:rsid w:val="00412508"/>
    <w:rsid w:val="00412542"/>
    <w:rsid w:val="00412C64"/>
    <w:rsid w:val="00412E46"/>
    <w:rsid w:val="00412F41"/>
    <w:rsid w:val="004132BD"/>
    <w:rsid w:val="004135A4"/>
    <w:rsid w:val="004136A3"/>
    <w:rsid w:val="00413B74"/>
    <w:rsid w:val="00413C3B"/>
    <w:rsid w:val="00413CE0"/>
    <w:rsid w:val="00413D39"/>
    <w:rsid w:val="00413DA4"/>
    <w:rsid w:val="00413DE4"/>
    <w:rsid w:val="00413E0C"/>
    <w:rsid w:val="00413E24"/>
    <w:rsid w:val="00414017"/>
    <w:rsid w:val="004140A2"/>
    <w:rsid w:val="00414184"/>
    <w:rsid w:val="004141BE"/>
    <w:rsid w:val="004143C9"/>
    <w:rsid w:val="004145D3"/>
    <w:rsid w:val="00414BC3"/>
    <w:rsid w:val="00414E85"/>
    <w:rsid w:val="00415066"/>
    <w:rsid w:val="004150B0"/>
    <w:rsid w:val="0041520E"/>
    <w:rsid w:val="00415272"/>
    <w:rsid w:val="0041540F"/>
    <w:rsid w:val="00415575"/>
    <w:rsid w:val="004155E4"/>
    <w:rsid w:val="00415846"/>
    <w:rsid w:val="004158C3"/>
    <w:rsid w:val="00415A3B"/>
    <w:rsid w:val="00415ABE"/>
    <w:rsid w:val="00415B2E"/>
    <w:rsid w:val="00415D92"/>
    <w:rsid w:val="00415DEB"/>
    <w:rsid w:val="00415EA3"/>
    <w:rsid w:val="0041601F"/>
    <w:rsid w:val="004160BD"/>
    <w:rsid w:val="0041611B"/>
    <w:rsid w:val="00416364"/>
    <w:rsid w:val="004165E0"/>
    <w:rsid w:val="0041663A"/>
    <w:rsid w:val="00416779"/>
    <w:rsid w:val="004167E1"/>
    <w:rsid w:val="00416B01"/>
    <w:rsid w:val="00416B72"/>
    <w:rsid w:val="00416D83"/>
    <w:rsid w:val="004170E7"/>
    <w:rsid w:val="004171EE"/>
    <w:rsid w:val="00417289"/>
    <w:rsid w:val="00417290"/>
    <w:rsid w:val="00417325"/>
    <w:rsid w:val="0041762D"/>
    <w:rsid w:val="00417659"/>
    <w:rsid w:val="004178C7"/>
    <w:rsid w:val="0041791C"/>
    <w:rsid w:val="00417B40"/>
    <w:rsid w:val="00417CC1"/>
    <w:rsid w:val="00420073"/>
    <w:rsid w:val="004202C9"/>
    <w:rsid w:val="00420333"/>
    <w:rsid w:val="00420659"/>
    <w:rsid w:val="004207A1"/>
    <w:rsid w:val="00420890"/>
    <w:rsid w:val="00420939"/>
    <w:rsid w:val="00420BE8"/>
    <w:rsid w:val="00420C4C"/>
    <w:rsid w:val="00420C82"/>
    <w:rsid w:val="00420E89"/>
    <w:rsid w:val="00420EB5"/>
    <w:rsid w:val="0042102B"/>
    <w:rsid w:val="00421052"/>
    <w:rsid w:val="00421084"/>
    <w:rsid w:val="0042112D"/>
    <w:rsid w:val="00421131"/>
    <w:rsid w:val="00421156"/>
    <w:rsid w:val="004211D1"/>
    <w:rsid w:val="00421307"/>
    <w:rsid w:val="00421354"/>
    <w:rsid w:val="0042157D"/>
    <w:rsid w:val="004215E4"/>
    <w:rsid w:val="004218D0"/>
    <w:rsid w:val="004218D3"/>
    <w:rsid w:val="00421920"/>
    <w:rsid w:val="00421A07"/>
    <w:rsid w:val="004221D8"/>
    <w:rsid w:val="004222A1"/>
    <w:rsid w:val="0042238E"/>
    <w:rsid w:val="0042242E"/>
    <w:rsid w:val="004226DD"/>
    <w:rsid w:val="00422814"/>
    <w:rsid w:val="00422836"/>
    <w:rsid w:val="004228F8"/>
    <w:rsid w:val="00422E17"/>
    <w:rsid w:val="004230C6"/>
    <w:rsid w:val="00423105"/>
    <w:rsid w:val="004232BE"/>
    <w:rsid w:val="0042330E"/>
    <w:rsid w:val="004233A5"/>
    <w:rsid w:val="0042347B"/>
    <w:rsid w:val="00423579"/>
    <w:rsid w:val="004235C0"/>
    <w:rsid w:val="00423D5D"/>
    <w:rsid w:val="00423E27"/>
    <w:rsid w:val="00423E87"/>
    <w:rsid w:val="004240AE"/>
    <w:rsid w:val="004240BF"/>
    <w:rsid w:val="004242E1"/>
    <w:rsid w:val="004243DE"/>
    <w:rsid w:val="00424456"/>
    <w:rsid w:val="004244A4"/>
    <w:rsid w:val="004246BB"/>
    <w:rsid w:val="004247D8"/>
    <w:rsid w:val="004249E1"/>
    <w:rsid w:val="00424B3F"/>
    <w:rsid w:val="00424C67"/>
    <w:rsid w:val="0042502D"/>
    <w:rsid w:val="00425205"/>
    <w:rsid w:val="00425336"/>
    <w:rsid w:val="0042540F"/>
    <w:rsid w:val="004254E2"/>
    <w:rsid w:val="00425537"/>
    <w:rsid w:val="004255EB"/>
    <w:rsid w:val="004258DD"/>
    <w:rsid w:val="004259D5"/>
    <w:rsid w:val="00425AE1"/>
    <w:rsid w:val="00425BF5"/>
    <w:rsid w:val="00425CB9"/>
    <w:rsid w:val="00425DA2"/>
    <w:rsid w:val="00425DDD"/>
    <w:rsid w:val="00426005"/>
    <w:rsid w:val="00426046"/>
    <w:rsid w:val="004261C1"/>
    <w:rsid w:val="004266FF"/>
    <w:rsid w:val="00426D6F"/>
    <w:rsid w:val="00426D97"/>
    <w:rsid w:val="00427027"/>
    <w:rsid w:val="00427178"/>
    <w:rsid w:val="00427222"/>
    <w:rsid w:val="0042731B"/>
    <w:rsid w:val="0042739C"/>
    <w:rsid w:val="0042740B"/>
    <w:rsid w:val="00427634"/>
    <w:rsid w:val="004276A8"/>
    <w:rsid w:val="004276DE"/>
    <w:rsid w:val="00427758"/>
    <w:rsid w:val="004277B1"/>
    <w:rsid w:val="004277EE"/>
    <w:rsid w:val="00427853"/>
    <w:rsid w:val="0042785C"/>
    <w:rsid w:val="00427889"/>
    <w:rsid w:val="00427AD1"/>
    <w:rsid w:val="00427C4F"/>
    <w:rsid w:val="00427D08"/>
    <w:rsid w:val="00427D8A"/>
    <w:rsid w:val="00427E0F"/>
    <w:rsid w:val="00427E5D"/>
    <w:rsid w:val="00427FAF"/>
    <w:rsid w:val="00430030"/>
    <w:rsid w:val="004300DA"/>
    <w:rsid w:val="004301F6"/>
    <w:rsid w:val="00430206"/>
    <w:rsid w:val="00430267"/>
    <w:rsid w:val="00430349"/>
    <w:rsid w:val="0043053E"/>
    <w:rsid w:val="00430646"/>
    <w:rsid w:val="00430799"/>
    <w:rsid w:val="004308A6"/>
    <w:rsid w:val="0043093B"/>
    <w:rsid w:val="00430946"/>
    <w:rsid w:val="00430AE0"/>
    <w:rsid w:val="00430BC5"/>
    <w:rsid w:val="00430D3C"/>
    <w:rsid w:val="00430EC1"/>
    <w:rsid w:val="00431033"/>
    <w:rsid w:val="00431133"/>
    <w:rsid w:val="004312C6"/>
    <w:rsid w:val="004312D2"/>
    <w:rsid w:val="004313D6"/>
    <w:rsid w:val="00431675"/>
    <w:rsid w:val="00431819"/>
    <w:rsid w:val="0043186A"/>
    <w:rsid w:val="0043195B"/>
    <w:rsid w:val="00431EEF"/>
    <w:rsid w:val="004320DA"/>
    <w:rsid w:val="004322B6"/>
    <w:rsid w:val="004323ED"/>
    <w:rsid w:val="004325B4"/>
    <w:rsid w:val="004325BF"/>
    <w:rsid w:val="00432742"/>
    <w:rsid w:val="0043274C"/>
    <w:rsid w:val="00432856"/>
    <w:rsid w:val="0043293F"/>
    <w:rsid w:val="004329B5"/>
    <w:rsid w:val="00432CF8"/>
    <w:rsid w:val="00432E8D"/>
    <w:rsid w:val="00432F6C"/>
    <w:rsid w:val="00433014"/>
    <w:rsid w:val="004330B3"/>
    <w:rsid w:val="00433173"/>
    <w:rsid w:val="004331AB"/>
    <w:rsid w:val="00433369"/>
    <w:rsid w:val="004338D7"/>
    <w:rsid w:val="004339A0"/>
    <w:rsid w:val="00433AB5"/>
    <w:rsid w:val="00433AC4"/>
    <w:rsid w:val="00433C92"/>
    <w:rsid w:val="00433DC0"/>
    <w:rsid w:val="0043412E"/>
    <w:rsid w:val="004341E2"/>
    <w:rsid w:val="00434384"/>
    <w:rsid w:val="004343E7"/>
    <w:rsid w:val="004344A0"/>
    <w:rsid w:val="0043455F"/>
    <w:rsid w:val="00434612"/>
    <w:rsid w:val="004348CB"/>
    <w:rsid w:val="00434957"/>
    <w:rsid w:val="00434A80"/>
    <w:rsid w:val="00434B11"/>
    <w:rsid w:val="00434B37"/>
    <w:rsid w:val="00434EDA"/>
    <w:rsid w:val="00434F36"/>
    <w:rsid w:val="0043501C"/>
    <w:rsid w:val="00435347"/>
    <w:rsid w:val="004353BE"/>
    <w:rsid w:val="00435418"/>
    <w:rsid w:val="00435558"/>
    <w:rsid w:val="0043560F"/>
    <w:rsid w:val="00435745"/>
    <w:rsid w:val="00435765"/>
    <w:rsid w:val="00435795"/>
    <w:rsid w:val="00435867"/>
    <w:rsid w:val="00435904"/>
    <w:rsid w:val="00435BFE"/>
    <w:rsid w:val="00435C54"/>
    <w:rsid w:val="00435F8D"/>
    <w:rsid w:val="004361B3"/>
    <w:rsid w:val="004363A5"/>
    <w:rsid w:val="004363A9"/>
    <w:rsid w:val="0043644D"/>
    <w:rsid w:val="00436654"/>
    <w:rsid w:val="004366C0"/>
    <w:rsid w:val="004369C6"/>
    <w:rsid w:val="00436B7B"/>
    <w:rsid w:val="00436C62"/>
    <w:rsid w:val="00436C75"/>
    <w:rsid w:val="00436D2C"/>
    <w:rsid w:val="00436F3B"/>
    <w:rsid w:val="00436FD8"/>
    <w:rsid w:val="0043701F"/>
    <w:rsid w:val="0043702D"/>
    <w:rsid w:val="00437343"/>
    <w:rsid w:val="0043755F"/>
    <w:rsid w:val="00437647"/>
    <w:rsid w:val="004376C0"/>
    <w:rsid w:val="004376FE"/>
    <w:rsid w:val="004377AA"/>
    <w:rsid w:val="0043788A"/>
    <w:rsid w:val="00437E34"/>
    <w:rsid w:val="00437F40"/>
    <w:rsid w:val="00437F70"/>
    <w:rsid w:val="0044000A"/>
    <w:rsid w:val="00440198"/>
    <w:rsid w:val="00440441"/>
    <w:rsid w:val="00440450"/>
    <w:rsid w:val="004406CE"/>
    <w:rsid w:val="00440752"/>
    <w:rsid w:val="004407E1"/>
    <w:rsid w:val="004408AA"/>
    <w:rsid w:val="0044093D"/>
    <w:rsid w:val="00440B5C"/>
    <w:rsid w:val="00440BCF"/>
    <w:rsid w:val="00440DAA"/>
    <w:rsid w:val="00440E0E"/>
    <w:rsid w:val="00440E53"/>
    <w:rsid w:val="00440F10"/>
    <w:rsid w:val="00440F18"/>
    <w:rsid w:val="00440FBA"/>
    <w:rsid w:val="004410D0"/>
    <w:rsid w:val="004411DE"/>
    <w:rsid w:val="00441299"/>
    <w:rsid w:val="004412D6"/>
    <w:rsid w:val="004412EF"/>
    <w:rsid w:val="00441357"/>
    <w:rsid w:val="0044139F"/>
    <w:rsid w:val="004418CF"/>
    <w:rsid w:val="00441AE1"/>
    <w:rsid w:val="00441C63"/>
    <w:rsid w:val="00441F96"/>
    <w:rsid w:val="00442755"/>
    <w:rsid w:val="0044283C"/>
    <w:rsid w:val="0044289E"/>
    <w:rsid w:val="00442A68"/>
    <w:rsid w:val="00442C08"/>
    <w:rsid w:val="00442C16"/>
    <w:rsid w:val="00442D7E"/>
    <w:rsid w:val="00442E50"/>
    <w:rsid w:val="00443052"/>
    <w:rsid w:val="0044311E"/>
    <w:rsid w:val="004434E8"/>
    <w:rsid w:val="004436F8"/>
    <w:rsid w:val="00443764"/>
    <w:rsid w:val="00443808"/>
    <w:rsid w:val="00443936"/>
    <w:rsid w:val="004439FF"/>
    <w:rsid w:val="00443ADE"/>
    <w:rsid w:val="00443B04"/>
    <w:rsid w:val="00443B9D"/>
    <w:rsid w:val="00443C5B"/>
    <w:rsid w:val="00443CD0"/>
    <w:rsid w:val="00443DA0"/>
    <w:rsid w:val="00443F2C"/>
    <w:rsid w:val="0044405B"/>
    <w:rsid w:val="004444D0"/>
    <w:rsid w:val="0044452B"/>
    <w:rsid w:val="00444530"/>
    <w:rsid w:val="00444692"/>
    <w:rsid w:val="00444BAD"/>
    <w:rsid w:val="00444DF7"/>
    <w:rsid w:val="00444E0C"/>
    <w:rsid w:val="00444F99"/>
    <w:rsid w:val="00445091"/>
    <w:rsid w:val="004453A0"/>
    <w:rsid w:val="00445581"/>
    <w:rsid w:val="00445619"/>
    <w:rsid w:val="00445693"/>
    <w:rsid w:val="00445BCC"/>
    <w:rsid w:val="00445D85"/>
    <w:rsid w:val="00445F28"/>
    <w:rsid w:val="0044610B"/>
    <w:rsid w:val="00446121"/>
    <w:rsid w:val="004461EC"/>
    <w:rsid w:val="004462F9"/>
    <w:rsid w:val="00446409"/>
    <w:rsid w:val="0044640E"/>
    <w:rsid w:val="00446527"/>
    <w:rsid w:val="00446533"/>
    <w:rsid w:val="004465B6"/>
    <w:rsid w:val="004466CC"/>
    <w:rsid w:val="00446784"/>
    <w:rsid w:val="004468D0"/>
    <w:rsid w:val="00446953"/>
    <w:rsid w:val="00446D83"/>
    <w:rsid w:val="00446E18"/>
    <w:rsid w:val="00446E2C"/>
    <w:rsid w:val="00446EFA"/>
    <w:rsid w:val="004470EF"/>
    <w:rsid w:val="00447275"/>
    <w:rsid w:val="004472FE"/>
    <w:rsid w:val="00447311"/>
    <w:rsid w:val="004474E7"/>
    <w:rsid w:val="00447583"/>
    <w:rsid w:val="004476AE"/>
    <w:rsid w:val="004476E7"/>
    <w:rsid w:val="00447766"/>
    <w:rsid w:val="004477AB"/>
    <w:rsid w:val="00447B9B"/>
    <w:rsid w:val="00447C31"/>
    <w:rsid w:val="00447C7F"/>
    <w:rsid w:val="00447C86"/>
    <w:rsid w:val="00447F07"/>
    <w:rsid w:val="00447FB1"/>
    <w:rsid w:val="00447FCE"/>
    <w:rsid w:val="00450074"/>
    <w:rsid w:val="004505CD"/>
    <w:rsid w:val="0045079E"/>
    <w:rsid w:val="004507FE"/>
    <w:rsid w:val="00450812"/>
    <w:rsid w:val="004508EA"/>
    <w:rsid w:val="0045096C"/>
    <w:rsid w:val="00450A8A"/>
    <w:rsid w:val="00450C0C"/>
    <w:rsid w:val="00450C19"/>
    <w:rsid w:val="00450CAE"/>
    <w:rsid w:val="00450EB9"/>
    <w:rsid w:val="00450F7C"/>
    <w:rsid w:val="00451296"/>
    <w:rsid w:val="0045133F"/>
    <w:rsid w:val="004513EE"/>
    <w:rsid w:val="00451438"/>
    <w:rsid w:val="0045144C"/>
    <w:rsid w:val="0045161E"/>
    <w:rsid w:val="004516EB"/>
    <w:rsid w:val="00451737"/>
    <w:rsid w:val="004517DC"/>
    <w:rsid w:val="00451866"/>
    <w:rsid w:val="00451959"/>
    <w:rsid w:val="004519A5"/>
    <w:rsid w:val="00451A0C"/>
    <w:rsid w:val="00451A3E"/>
    <w:rsid w:val="00451AFF"/>
    <w:rsid w:val="00451B0F"/>
    <w:rsid w:val="00451C67"/>
    <w:rsid w:val="00451C6C"/>
    <w:rsid w:val="00451E54"/>
    <w:rsid w:val="00451EBA"/>
    <w:rsid w:val="004521D3"/>
    <w:rsid w:val="00452363"/>
    <w:rsid w:val="0045240B"/>
    <w:rsid w:val="0045244D"/>
    <w:rsid w:val="0045250B"/>
    <w:rsid w:val="00452512"/>
    <w:rsid w:val="004526B8"/>
    <w:rsid w:val="0045285B"/>
    <w:rsid w:val="00452962"/>
    <w:rsid w:val="00452ADF"/>
    <w:rsid w:val="00452BA8"/>
    <w:rsid w:val="00452C40"/>
    <w:rsid w:val="00452C60"/>
    <w:rsid w:val="00452D64"/>
    <w:rsid w:val="00452DA4"/>
    <w:rsid w:val="004530DC"/>
    <w:rsid w:val="004530F1"/>
    <w:rsid w:val="0045346E"/>
    <w:rsid w:val="00453500"/>
    <w:rsid w:val="004535E6"/>
    <w:rsid w:val="00453713"/>
    <w:rsid w:val="0045384F"/>
    <w:rsid w:val="004538D1"/>
    <w:rsid w:val="004538DE"/>
    <w:rsid w:val="00453968"/>
    <w:rsid w:val="00453B98"/>
    <w:rsid w:val="00453BD8"/>
    <w:rsid w:val="00453C01"/>
    <w:rsid w:val="00453CF6"/>
    <w:rsid w:val="00453ED3"/>
    <w:rsid w:val="0045402F"/>
    <w:rsid w:val="0045437D"/>
    <w:rsid w:val="004543C3"/>
    <w:rsid w:val="00454550"/>
    <w:rsid w:val="00454596"/>
    <w:rsid w:val="004545DE"/>
    <w:rsid w:val="004546A0"/>
    <w:rsid w:val="0045481A"/>
    <w:rsid w:val="00454F56"/>
    <w:rsid w:val="00454F77"/>
    <w:rsid w:val="00455044"/>
    <w:rsid w:val="0045517F"/>
    <w:rsid w:val="004551C8"/>
    <w:rsid w:val="00455316"/>
    <w:rsid w:val="0045558D"/>
    <w:rsid w:val="004557E9"/>
    <w:rsid w:val="00455909"/>
    <w:rsid w:val="00455B9D"/>
    <w:rsid w:val="00455CA3"/>
    <w:rsid w:val="00455D47"/>
    <w:rsid w:val="00455D48"/>
    <w:rsid w:val="00455DBA"/>
    <w:rsid w:val="00455E09"/>
    <w:rsid w:val="00455E78"/>
    <w:rsid w:val="00456181"/>
    <w:rsid w:val="004561DB"/>
    <w:rsid w:val="00456211"/>
    <w:rsid w:val="004568C8"/>
    <w:rsid w:val="00456967"/>
    <w:rsid w:val="0045698F"/>
    <w:rsid w:val="00456A5A"/>
    <w:rsid w:val="00456AF5"/>
    <w:rsid w:val="00456CED"/>
    <w:rsid w:val="00456DAA"/>
    <w:rsid w:val="00456FEC"/>
    <w:rsid w:val="00457174"/>
    <w:rsid w:val="00457641"/>
    <w:rsid w:val="004577DC"/>
    <w:rsid w:val="004577EC"/>
    <w:rsid w:val="00457AAE"/>
    <w:rsid w:val="004601DE"/>
    <w:rsid w:val="00460244"/>
    <w:rsid w:val="0046028B"/>
    <w:rsid w:val="0046029A"/>
    <w:rsid w:val="00460413"/>
    <w:rsid w:val="0046053E"/>
    <w:rsid w:val="00460604"/>
    <w:rsid w:val="00460B45"/>
    <w:rsid w:val="00460D16"/>
    <w:rsid w:val="00460D47"/>
    <w:rsid w:val="00460F76"/>
    <w:rsid w:val="004611F3"/>
    <w:rsid w:val="00461272"/>
    <w:rsid w:val="00461348"/>
    <w:rsid w:val="00461400"/>
    <w:rsid w:val="004617A6"/>
    <w:rsid w:val="0046184E"/>
    <w:rsid w:val="00461955"/>
    <w:rsid w:val="004619E9"/>
    <w:rsid w:val="00461A32"/>
    <w:rsid w:val="00461B7B"/>
    <w:rsid w:val="00461C2E"/>
    <w:rsid w:val="00461DA5"/>
    <w:rsid w:val="00461F28"/>
    <w:rsid w:val="00461F72"/>
    <w:rsid w:val="0046201D"/>
    <w:rsid w:val="004621CB"/>
    <w:rsid w:val="00462281"/>
    <w:rsid w:val="00462518"/>
    <w:rsid w:val="00462580"/>
    <w:rsid w:val="00462923"/>
    <w:rsid w:val="00462B53"/>
    <w:rsid w:val="00462B66"/>
    <w:rsid w:val="00462D8F"/>
    <w:rsid w:val="00462F28"/>
    <w:rsid w:val="00462FE4"/>
    <w:rsid w:val="00463281"/>
    <w:rsid w:val="0046329F"/>
    <w:rsid w:val="0046347F"/>
    <w:rsid w:val="004634B2"/>
    <w:rsid w:val="004635EE"/>
    <w:rsid w:val="0046375F"/>
    <w:rsid w:val="00463790"/>
    <w:rsid w:val="00463873"/>
    <w:rsid w:val="0046398D"/>
    <w:rsid w:val="004639F4"/>
    <w:rsid w:val="00463A58"/>
    <w:rsid w:val="00463AF5"/>
    <w:rsid w:val="00463B94"/>
    <w:rsid w:val="00463C00"/>
    <w:rsid w:val="00463C25"/>
    <w:rsid w:val="00463C2B"/>
    <w:rsid w:val="00463F53"/>
    <w:rsid w:val="00463F5B"/>
    <w:rsid w:val="004641A2"/>
    <w:rsid w:val="004641F4"/>
    <w:rsid w:val="004642AA"/>
    <w:rsid w:val="004642D4"/>
    <w:rsid w:val="004644A1"/>
    <w:rsid w:val="004644C4"/>
    <w:rsid w:val="004644F3"/>
    <w:rsid w:val="004646B1"/>
    <w:rsid w:val="0046481C"/>
    <w:rsid w:val="00464CEE"/>
    <w:rsid w:val="00464D86"/>
    <w:rsid w:val="00464E89"/>
    <w:rsid w:val="004650CC"/>
    <w:rsid w:val="00465108"/>
    <w:rsid w:val="004652FB"/>
    <w:rsid w:val="00465304"/>
    <w:rsid w:val="0046547F"/>
    <w:rsid w:val="00465581"/>
    <w:rsid w:val="004655C5"/>
    <w:rsid w:val="004656F4"/>
    <w:rsid w:val="0046582A"/>
    <w:rsid w:val="00465919"/>
    <w:rsid w:val="0046597E"/>
    <w:rsid w:val="00465AFF"/>
    <w:rsid w:val="00465E77"/>
    <w:rsid w:val="004663E2"/>
    <w:rsid w:val="004663F9"/>
    <w:rsid w:val="004665AC"/>
    <w:rsid w:val="004665F6"/>
    <w:rsid w:val="0046661F"/>
    <w:rsid w:val="004667DC"/>
    <w:rsid w:val="00466898"/>
    <w:rsid w:val="00466CC4"/>
    <w:rsid w:val="00466D79"/>
    <w:rsid w:val="00466DB7"/>
    <w:rsid w:val="00466E03"/>
    <w:rsid w:val="00466F77"/>
    <w:rsid w:val="00466F92"/>
    <w:rsid w:val="004670B3"/>
    <w:rsid w:val="00467205"/>
    <w:rsid w:val="0046732D"/>
    <w:rsid w:val="00467428"/>
    <w:rsid w:val="0046760A"/>
    <w:rsid w:val="0046770D"/>
    <w:rsid w:val="00467816"/>
    <w:rsid w:val="004678C0"/>
    <w:rsid w:val="00467949"/>
    <w:rsid w:val="004679E0"/>
    <w:rsid w:val="00467AE3"/>
    <w:rsid w:val="00467D1D"/>
    <w:rsid w:val="00467E79"/>
    <w:rsid w:val="00467F91"/>
    <w:rsid w:val="00467F98"/>
    <w:rsid w:val="00470053"/>
    <w:rsid w:val="00470078"/>
    <w:rsid w:val="00470155"/>
    <w:rsid w:val="0047058C"/>
    <w:rsid w:val="00470702"/>
    <w:rsid w:val="004708FF"/>
    <w:rsid w:val="00470980"/>
    <w:rsid w:val="004709A1"/>
    <w:rsid w:val="00470C41"/>
    <w:rsid w:val="00470CF5"/>
    <w:rsid w:val="00470DB4"/>
    <w:rsid w:val="00470DB7"/>
    <w:rsid w:val="00470EA1"/>
    <w:rsid w:val="00471176"/>
    <w:rsid w:val="00471387"/>
    <w:rsid w:val="004713F0"/>
    <w:rsid w:val="004715CF"/>
    <w:rsid w:val="0047173B"/>
    <w:rsid w:val="004719D0"/>
    <w:rsid w:val="00471A7A"/>
    <w:rsid w:val="00471B3E"/>
    <w:rsid w:val="00471BA4"/>
    <w:rsid w:val="00471BC8"/>
    <w:rsid w:val="00471C0D"/>
    <w:rsid w:val="00471D1D"/>
    <w:rsid w:val="00472049"/>
    <w:rsid w:val="00472067"/>
    <w:rsid w:val="00472383"/>
    <w:rsid w:val="004723F4"/>
    <w:rsid w:val="004723F5"/>
    <w:rsid w:val="00472726"/>
    <w:rsid w:val="004729CD"/>
    <w:rsid w:val="00472B0B"/>
    <w:rsid w:val="00472BAC"/>
    <w:rsid w:val="00472D2A"/>
    <w:rsid w:val="00472D8D"/>
    <w:rsid w:val="00472E2A"/>
    <w:rsid w:val="00472E96"/>
    <w:rsid w:val="00472F8F"/>
    <w:rsid w:val="00472FB8"/>
    <w:rsid w:val="00473259"/>
    <w:rsid w:val="0047326F"/>
    <w:rsid w:val="00473516"/>
    <w:rsid w:val="0047379F"/>
    <w:rsid w:val="004737DB"/>
    <w:rsid w:val="004739DF"/>
    <w:rsid w:val="00473AA0"/>
    <w:rsid w:val="00473AE9"/>
    <w:rsid w:val="00473B4D"/>
    <w:rsid w:val="00473C9D"/>
    <w:rsid w:val="00473CB0"/>
    <w:rsid w:val="00473DA5"/>
    <w:rsid w:val="00473E3F"/>
    <w:rsid w:val="0047406B"/>
    <w:rsid w:val="00474139"/>
    <w:rsid w:val="004741D7"/>
    <w:rsid w:val="00474220"/>
    <w:rsid w:val="0047440A"/>
    <w:rsid w:val="00474497"/>
    <w:rsid w:val="00474510"/>
    <w:rsid w:val="0047458F"/>
    <w:rsid w:val="00474672"/>
    <w:rsid w:val="00474757"/>
    <w:rsid w:val="004748A6"/>
    <w:rsid w:val="0047491E"/>
    <w:rsid w:val="00474A77"/>
    <w:rsid w:val="00474C13"/>
    <w:rsid w:val="00474C43"/>
    <w:rsid w:val="00474CF6"/>
    <w:rsid w:val="00474F31"/>
    <w:rsid w:val="00474F49"/>
    <w:rsid w:val="004750EB"/>
    <w:rsid w:val="00475179"/>
    <w:rsid w:val="0047519E"/>
    <w:rsid w:val="004752BE"/>
    <w:rsid w:val="00475392"/>
    <w:rsid w:val="00475538"/>
    <w:rsid w:val="00475571"/>
    <w:rsid w:val="00475676"/>
    <w:rsid w:val="00475A2B"/>
    <w:rsid w:val="00475A65"/>
    <w:rsid w:val="00475C3A"/>
    <w:rsid w:val="00475F24"/>
    <w:rsid w:val="004760CE"/>
    <w:rsid w:val="004760EC"/>
    <w:rsid w:val="00476393"/>
    <w:rsid w:val="004763C4"/>
    <w:rsid w:val="004766A3"/>
    <w:rsid w:val="00476715"/>
    <w:rsid w:val="004767CE"/>
    <w:rsid w:val="004768B2"/>
    <w:rsid w:val="004768CF"/>
    <w:rsid w:val="00476924"/>
    <w:rsid w:val="0047718F"/>
    <w:rsid w:val="00477239"/>
    <w:rsid w:val="00477287"/>
    <w:rsid w:val="00477333"/>
    <w:rsid w:val="0047753B"/>
    <w:rsid w:val="0047774D"/>
    <w:rsid w:val="004777EA"/>
    <w:rsid w:val="00477B37"/>
    <w:rsid w:val="00477B8F"/>
    <w:rsid w:val="00477BC4"/>
    <w:rsid w:val="00477C97"/>
    <w:rsid w:val="00477FD9"/>
    <w:rsid w:val="0048001C"/>
    <w:rsid w:val="004801A6"/>
    <w:rsid w:val="0048032F"/>
    <w:rsid w:val="00480410"/>
    <w:rsid w:val="004806DC"/>
    <w:rsid w:val="00480725"/>
    <w:rsid w:val="00480834"/>
    <w:rsid w:val="00480841"/>
    <w:rsid w:val="00480BFA"/>
    <w:rsid w:val="00481013"/>
    <w:rsid w:val="00481108"/>
    <w:rsid w:val="00481235"/>
    <w:rsid w:val="00481353"/>
    <w:rsid w:val="00481390"/>
    <w:rsid w:val="004813ED"/>
    <w:rsid w:val="004813F6"/>
    <w:rsid w:val="00481428"/>
    <w:rsid w:val="004817AF"/>
    <w:rsid w:val="00481852"/>
    <w:rsid w:val="004819D7"/>
    <w:rsid w:val="00481B63"/>
    <w:rsid w:val="00481CA4"/>
    <w:rsid w:val="00481DDC"/>
    <w:rsid w:val="00481DE5"/>
    <w:rsid w:val="004821A3"/>
    <w:rsid w:val="0048227D"/>
    <w:rsid w:val="0048243C"/>
    <w:rsid w:val="004824AF"/>
    <w:rsid w:val="0048258D"/>
    <w:rsid w:val="00482638"/>
    <w:rsid w:val="00482A62"/>
    <w:rsid w:val="00482BD7"/>
    <w:rsid w:val="00482C6A"/>
    <w:rsid w:val="00482D0C"/>
    <w:rsid w:val="00482D2F"/>
    <w:rsid w:val="00482D83"/>
    <w:rsid w:val="00482E01"/>
    <w:rsid w:val="00482ECC"/>
    <w:rsid w:val="00482EEA"/>
    <w:rsid w:val="00482F16"/>
    <w:rsid w:val="00482F98"/>
    <w:rsid w:val="00483004"/>
    <w:rsid w:val="004830BC"/>
    <w:rsid w:val="00483629"/>
    <w:rsid w:val="004839A3"/>
    <w:rsid w:val="00483A68"/>
    <w:rsid w:val="00483B20"/>
    <w:rsid w:val="00483D4B"/>
    <w:rsid w:val="00483DC9"/>
    <w:rsid w:val="00483EF2"/>
    <w:rsid w:val="00483F90"/>
    <w:rsid w:val="00483FF3"/>
    <w:rsid w:val="004841EF"/>
    <w:rsid w:val="0048436D"/>
    <w:rsid w:val="004843E5"/>
    <w:rsid w:val="00484410"/>
    <w:rsid w:val="0048478C"/>
    <w:rsid w:val="004847E1"/>
    <w:rsid w:val="004848EC"/>
    <w:rsid w:val="004849B1"/>
    <w:rsid w:val="00484BA7"/>
    <w:rsid w:val="00484C87"/>
    <w:rsid w:val="00485010"/>
    <w:rsid w:val="00485312"/>
    <w:rsid w:val="00485328"/>
    <w:rsid w:val="0048533D"/>
    <w:rsid w:val="004853EB"/>
    <w:rsid w:val="0048541C"/>
    <w:rsid w:val="004854FF"/>
    <w:rsid w:val="0048551D"/>
    <w:rsid w:val="00485641"/>
    <w:rsid w:val="00485662"/>
    <w:rsid w:val="0048582C"/>
    <w:rsid w:val="00485882"/>
    <w:rsid w:val="004858A9"/>
    <w:rsid w:val="004858F4"/>
    <w:rsid w:val="0048590A"/>
    <w:rsid w:val="004859D5"/>
    <w:rsid w:val="00485AAD"/>
    <w:rsid w:val="00485B28"/>
    <w:rsid w:val="00485CFA"/>
    <w:rsid w:val="00485D3E"/>
    <w:rsid w:val="00485EC8"/>
    <w:rsid w:val="00485F42"/>
    <w:rsid w:val="004862BE"/>
    <w:rsid w:val="004864CC"/>
    <w:rsid w:val="004864D7"/>
    <w:rsid w:val="0048657D"/>
    <w:rsid w:val="00486683"/>
    <w:rsid w:val="00486702"/>
    <w:rsid w:val="00486748"/>
    <w:rsid w:val="00486841"/>
    <w:rsid w:val="004868BC"/>
    <w:rsid w:val="00486A20"/>
    <w:rsid w:val="00486CC7"/>
    <w:rsid w:val="00486D67"/>
    <w:rsid w:val="00486EFF"/>
    <w:rsid w:val="00487041"/>
    <w:rsid w:val="004870F1"/>
    <w:rsid w:val="004871B2"/>
    <w:rsid w:val="004876C5"/>
    <w:rsid w:val="00487998"/>
    <w:rsid w:val="00487DF0"/>
    <w:rsid w:val="00487DF5"/>
    <w:rsid w:val="00487E2D"/>
    <w:rsid w:val="00487FAA"/>
    <w:rsid w:val="004900D0"/>
    <w:rsid w:val="004901C6"/>
    <w:rsid w:val="004905AC"/>
    <w:rsid w:val="004906DA"/>
    <w:rsid w:val="00490858"/>
    <w:rsid w:val="00490B7D"/>
    <w:rsid w:val="00490D92"/>
    <w:rsid w:val="00490DD2"/>
    <w:rsid w:val="00490F50"/>
    <w:rsid w:val="00491031"/>
    <w:rsid w:val="004910F7"/>
    <w:rsid w:val="004915CC"/>
    <w:rsid w:val="00491690"/>
    <w:rsid w:val="004917D9"/>
    <w:rsid w:val="004917E1"/>
    <w:rsid w:val="004918D0"/>
    <w:rsid w:val="00491DFD"/>
    <w:rsid w:val="00491EC2"/>
    <w:rsid w:val="00491F4D"/>
    <w:rsid w:val="00491F9A"/>
    <w:rsid w:val="0049209D"/>
    <w:rsid w:val="0049228D"/>
    <w:rsid w:val="00492739"/>
    <w:rsid w:val="0049276F"/>
    <w:rsid w:val="00492BE2"/>
    <w:rsid w:val="00492E45"/>
    <w:rsid w:val="00492EEC"/>
    <w:rsid w:val="00492F34"/>
    <w:rsid w:val="00493365"/>
    <w:rsid w:val="004934AF"/>
    <w:rsid w:val="0049380E"/>
    <w:rsid w:val="0049388A"/>
    <w:rsid w:val="004938A6"/>
    <w:rsid w:val="004939B8"/>
    <w:rsid w:val="00493A73"/>
    <w:rsid w:val="00493B29"/>
    <w:rsid w:val="00493B98"/>
    <w:rsid w:val="00493CED"/>
    <w:rsid w:val="00493E70"/>
    <w:rsid w:val="00493EAF"/>
    <w:rsid w:val="00493F0E"/>
    <w:rsid w:val="00494314"/>
    <w:rsid w:val="004944C2"/>
    <w:rsid w:val="00494501"/>
    <w:rsid w:val="00494873"/>
    <w:rsid w:val="004948E6"/>
    <w:rsid w:val="00494AE0"/>
    <w:rsid w:val="00494D53"/>
    <w:rsid w:val="00494F27"/>
    <w:rsid w:val="004952DB"/>
    <w:rsid w:val="00495449"/>
    <w:rsid w:val="004955AD"/>
    <w:rsid w:val="0049570A"/>
    <w:rsid w:val="00495814"/>
    <w:rsid w:val="00495871"/>
    <w:rsid w:val="004959B6"/>
    <w:rsid w:val="00495A3A"/>
    <w:rsid w:val="00495A82"/>
    <w:rsid w:val="00495B2D"/>
    <w:rsid w:val="00495BF6"/>
    <w:rsid w:val="00495CED"/>
    <w:rsid w:val="00495D72"/>
    <w:rsid w:val="00495EC8"/>
    <w:rsid w:val="00495F1A"/>
    <w:rsid w:val="00495F3E"/>
    <w:rsid w:val="00496021"/>
    <w:rsid w:val="00496086"/>
    <w:rsid w:val="0049611D"/>
    <w:rsid w:val="004961D0"/>
    <w:rsid w:val="004961DB"/>
    <w:rsid w:val="00496437"/>
    <w:rsid w:val="0049651A"/>
    <w:rsid w:val="004965BC"/>
    <w:rsid w:val="004966C3"/>
    <w:rsid w:val="004967EB"/>
    <w:rsid w:val="004968DD"/>
    <w:rsid w:val="0049692F"/>
    <w:rsid w:val="00496A79"/>
    <w:rsid w:val="00496B4B"/>
    <w:rsid w:val="00496BCD"/>
    <w:rsid w:val="00496CF9"/>
    <w:rsid w:val="00496D9E"/>
    <w:rsid w:val="0049709A"/>
    <w:rsid w:val="004970CC"/>
    <w:rsid w:val="00497251"/>
    <w:rsid w:val="00497393"/>
    <w:rsid w:val="004974C4"/>
    <w:rsid w:val="00497537"/>
    <w:rsid w:val="00497584"/>
    <w:rsid w:val="00497713"/>
    <w:rsid w:val="00497788"/>
    <w:rsid w:val="00497801"/>
    <w:rsid w:val="00497807"/>
    <w:rsid w:val="004978DB"/>
    <w:rsid w:val="00497951"/>
    <w:rsid w:val="00497998"/>
    <w:rsid w:val="00497A37"/>
    <w:rsid w:val="00497AAA"/>
    <w:rsid w:val="00497AC7"/>
    <w:rsid w:val="00497E7C"/>
    <w:rsid w:val="00497F71"/>
    <w:rsid w:val="004A0067"/>
    <w:rsid w:val="004A0319"/>
    <w:rsid w:val="004A03B7"/>
    <w:rsid w:val="004A04EF"/>
    <w:rsid w:val="004A0554"/>
    <w:rsid w:val="004A05BC"/>
    <w:rsid w:val="004A06EB"/>
    <w:rsid w:val="004A07F4"/>
    <w:rsid w:val="004A081B"/>
    <w:rsid w:val="004A08FC"/>
    <w:rsid w:val="004A0C47"/>
    <w:rsid w:val="004A0CAD"/>
    <w:rsid w:val="004A0D16"/>
    <w:rsid w:val="004A0F15"/>
    <w:rsid w:val="004A104F"/>
    <w:rsid w:val="004A13B0"/>
    <w:rsid w:val="004A1409"/>
    <w:rsid w:val="004A1A10"/>
    <w:rsid w:val="004A1D85"/>
    <w:rsid w:val="004A1E69"/>
    <w:rsid w:val="004A2056"/>
    <w:rsid w:val="004A241E"/>
    <w:rsid w:val="004A249D"/>
    <w:rsid w:val="004A2557"/>
    <w:rsid w:val="004A25BD"/>
    <w:rsid w:val="004A260D"/>
    <w:rsid w:val="004A2623"/>
    <w:rsid w:val="004A28AD"/>
    <w:rsid w:val="004A290C"/>
    <w:rsid w:val="004A295C"/>
    <w:rsid w:val="004A2A6A"/>
    <w:rsid w:val="004A2A8F"/>
    <w:rsid w:val="004A2D55"/>
    <w:rsid w:val="004A2E8F"/>
    <w:rsid w:val="004A2F7D"/>
    <w:rsid w:val="004A304A"/>
    <w:rsid w:val="004A3081"/>
    <w:rsid w:val="004A318F"/>
    <w:rsid w:val="004A3238"/>
    <w:rsid w:val="004A3281"/>
    <w:rsid w:val="004A32D4"/>
    <w:rsid w:val="004A3328"/>
    <w:rsid w:val="004A339C"/>
    <w:rsid w:val="004A347B"/>
    <w:rsid w:val="004A34E8"/>
    <w:rsid w:val="004A35CF"/>
    <w:rsid w:val="004A3627"/>
    <w:rsid w:val="004A3634"/>
    <w:rsid w:val="004A36C1"/>
    <w:rsid w:val="004A3712"/>
    <w:rsid w:val="004A39D2"/>
    <w:rsid w:val="004A39EB"/>
    <w:rsid w:val="004A3C7F"/>
    <w:rsid w:val="004A3CA5"/>
    <w:rsid w:val="004A3E66"/>
    <w:rsid w:val="004A3ECF"/>
    <w:rsid w:val="004A4019"/>
    <w:rsid w:val="004A40C6"/>
    <w:rsid w:val="004A4267"/>
    <w:rsid w:val="004A42B1"/>
    <w:rsid w:val="004A4301"/>
    <w:rsid w:val="004A4323"/>
    <w:rsid w:val="004A4383"/>
    <w:rsid w:val="004A44B5"/>
    <w:rsid w:val="004A474D"/>
    <w:rsid w:val="004A4795"/>
    <w:rsid w:val="004A48C0"/>
    <w:rsid w:val="004A49BF"/>
    <w:rsid w:val="004A4AC9"/>
    <w:rsid w:val="004A4C4F"/>
    <w:rsid w:val="004A4C67"/>
    <w:rsid w:val="004A4CE9"/>
    <w:rsid w:val="004A4F9B"/>
    <w:rsid w:val="004A503F"/>
    <w:rsid w:val="004A5251"/>
    <w:rsid w:val="004A539D"/>
    <w:rsid w:val="004A5425"/>
    <w:rsid w:val="004A59C7"/>
    <w:rsid w:val="004A5A2B"/>
    <w:rsid w:val="004A5B51"/>
    <w:rsid w:val="004A5B81"/>
    <w:rsid w:val="004A5BC6"/>
    <w:rsid w:val="004A60E9"/>
    <w:rsid w:val="004A624C"/>
    <w:rsid w:val="004A650E"/>
    <w:rsid w:val="004A6689"/>
    <w:rsid w:val="004A6859"/>
    <w:rsid w:val="004A6890"/>
    <w:rsid w:val="004A69F8"/>
    <w:rsid w:val="004A6A9E"/>
    <w:rsid w:val="004A6BAD"/>
    <w:rsid w:val="004A6C4E"/>
    <w:rsid w:val="004A6D5E"/>
    <w:rsid w:val="004A6F42"/>
    <w:rsid w:val="004A6FBC"/>
    <w:rsid w:val="004A7188"/>
    <w:rsid w:val="004A71DF"/>
    <w:rsid w:val="004A7362"/>
    <w:rsid w:val="004A73D3"/>
    <w:rsid w:val="004A7414"/>
    <w:rsid w:val="004A746B"/>
    <w:rsid w:val="004A7751"/>
    <w:rsid w:val="004A7783"/>
    <w:rsid w:val="004A786D"/>
    <w:rsid w:val="004A79C4"/>
    <w:rsid w:val="004A7F5D"/>
    <w:rsid w:val="004B02DB"/>
    <w:rsid w:val="004B0431"/>
    <w:rsid w:val="004B043B"/>
    <w:rsid w:val="004B04B9"/>
    <w:rsid w:val="004B05D4"/>
    <w:rsid w:val="004B064A"/>
    <w:rsid w:val="004B0AB7"/>
    <w:rsid w:val="004B0D9A"/>
    <w:rsid w:val="004B0FAD"/>
    <w:rsid w:val="004B10FD"/>
    <w:rsid w:val="004B129C"/>
    <w:rsid w:val="004B150E"/>
    <w:rsid w:val="004B16A1"/>
    <w:rsid w:val="004B1774"/>
    <w:rsid w:val="004B17C6"/>
    <w:rsid w:val="004B17CB"/>
    <w:rsid w:val="004B185C"/>
    <w:rsid w:val="004B18A3"/>
    <w:rsid w:val="004B191A"/>
    <w:rsid w:val="004B198B"/>
    <w:rsid w:val="004B199D"/>
    <w:rsid w:val="004B19FC"/>
    <w:rsid w:val="004B1B14"/>
    <w:rsid w:val="004B1C9B"/>
    <w:rsid w:val="004B1DAE"/>
    <w:rsid w:val="004B1E66"/>
    <w:rsid w:val="004B1F2C"/>
    <w:rsid w:val="004B1FCE"/>
    <w:rsid w:val="004B1FE9"/>
    <w:rsid w:val="004B2308"/>
    <w:rsid w:val="004B2316"/>
    <w:rsid w:val="004B23A9"/>
    <w:rsid w:val="004B25F0"/>
    <w:rsid w:val="004B2630"/>
    <w:rsid w:val="004B2953"/>
    <w:rsid w:val="004B2A29"/>
    <w:rsid w:val="004B2BA6"/>
    <w:rsid w:val="004B2BCE"/>
    <w:rsid w:val="004B2CBB"/>
    <w:rsid w:val="004B2D43"/>
    <w:rsid w:val="004B2EED"/>
    <w:rsid w:val="004B2F10"/>
    <w:rsid w:val="004B31A1"/>
    <w:rsid w:val="004B31AC"/>
    <w:rsid w:val="004B31E6"/>
    <w:rsid w:val="004B330E"/>
    <w:rsid w:val="004B34A4"/>
    <w:rsid w:val="004B3583"/>
    <w:rsid w:val="004B38E0"/>
    <w:rsid w:val="004B3A19"/>
    <w:rsid w:val="004B3A21"/>
    <w:rsid w:val="004B3C52"/>
    <w:rsid w:val="004B3CEE"/>
    <w:rsid w:val="004B40AF"/>
    <w:rsid w:val="004B4172"/>
    <w:rsid w:val="004B42DA"/>
    <w:rsid w:val="004B460B"/>
    <w:rsid w:val="004B48F1"/>
    <w:rsid w:val="004B4998"/>
    <w:rsid w:val="004B4AE6"/>
    <w:rsid w:val="004B4D63"/>
    <w:rsid w:val="004B51D4"/>
    <w:rsid w:val="004B52F9"/>
    <w:rsid w:val="004B52FC"/>
    <w:rsid w:val="004B5570"/>
    <w:rsid w:val="004B563D"/>
    <w:rsid w:val="004B5717"/>
    <w:rsid w:val="004B5973"/>
    <w:rsid w:val="004B5B4B"/>
    <w:rsid w:val="004B5B4C"/>
    <w:rsid w:val="004B5D0D"/>
    <w:rsid w:val="004B5FD3"/>
    <w:rsid w:val="004B610E"/>
    <w:rsid w:val="004B624F"/>
    <w:rsid w:val="004B650F"/>
    <w:rsid w:val="004B6775"/>
    <w:rsid w:val="004B67AB"/>
    <w:rsid w:val="004B6805"/>
    <w:rsid w:val="004B685C"/>
    <w:rsid w:val="004B6971"/>
    <w:rsid w:val="004B6A50"/>
    <w:rsid w:val="004B6ADC"/>
    <w:rsid w:val="004B6B8F"/>
    <w:rsid w:val="004B703E"/>
    <w:rsid w:val="004B713C"/>
    <w:rsid w:val="004B725F"/>
    <w:rsid w:val="004B7266"/>
    <w:rsid w:val="004B766A"/>
    <w:rsid w:val="004B774A"/>
    <w:rsid w:val="004B77D7"/>
    <w:rsid w:val="004B7D0F"/>
    <w:rsid w:val="004B7EC0"/>
    <w:rsid w:val="004B7EFF"/>
    <w:rsid w:val="004C018A"/>
    <w:rsid w:val="004C024F"/>
    <w:rsid w:val="004C03E3"/>
    <w:rsid w:val="004C0611"/>
    <w:rsid w:val="004C06A0"/>
    <w:rsid w:val="004C0862"/>
    <w:rsid w:val="004C0B37"/>
    <w:rsid w:val="004C0C1F"/>
    <w:rsid w:val="004C0D27"/>
    <w:rsid w:val="004C0D9A"/>
    <w:rsid w:val="004C105B"/>
    <w:rsid w:val="004C1384"/>
    <w:rsid w:val="004C1401"/>
    <w:rsid w:val="004C1409"/>
    <w:rsid w:val="004C14FC"/>
    <w:rsid w:val="004C151B"/>
    <w:rsid w:val="004C1545"/>
    <w:rsid w:val="004C15A1"/>
    <w:rsid w:val="004C1664"/>
    <w:rsid w:val="004C16DF"/>
    <w:rsid w:val="004C19A7"/>
    <w:rsid w:val="004C19AD"/>
    <w:rsid w:val="004C1ADC"/>
    <w:rsid w:val="004C1B0A"/>
    <w:rsid w:val="004C1B56"/>
    <w:rsid w:val="004C1B5A"/>
    <w:rsid w:val="004C1E59"/>
    <w:rsid w:val="004C21E0"/>
    <w:rsid w:val="004C23E1"/>
    <w:rsid w:val="004C2403"/>
    <w:rsid w:val="004C2405"/>
    <w:rsid w:val="004C2491"/>
    <w:rsid w:val="004C249A"/>
    <w:rsid w:val="004C25DA"/>
    <w:rsid w:val="004C2620"/>
    <w:rsid w:val="004C28F0"/>
    <w:rsid w:val="004C29CD"/>
    <w:rsid w:val="004C2B1A"/>
    <w:rsid w:val="004C2CD3"/>
    <w:rsid w:val="004C2FC3"/>
    <w:rsid w:val="004C30BB"/>
    <w:rsid w:val="004C329F"/>
    <w:rsid w:val="004C335C"/>
    <w:rsid w:val="004C3383"/>
    <w:rsid w:val="004C36A1"/>
    <w:rsid w:val="004C36C8"/>
    <w:rsid w:val="004C37FB"/>
    <w:rsid w:val="004C38EC"/>
    <w:rsid w:val="004C39E6"/>
    <w:rsid w:val="004C39F7"/>
    <w:rsid w:val="004C3A16"/>
    <w:rsid w:val="004C3AC4"/>
    <w:rsid w:val="004C3B25"/>
    <w:rsid w:val="004C3D4B"/>
    <w:rsid w:val="004C3D98"/>
    <w:rsid w:val="004C3E14"/>
    <w:rsid w:val="004C3F25"/>
    <w:rsid w:val="004C3F76"/>
    <w:rsid w:val="004C407F"/>
    <w:rsid w:val="004C4085"/>
    <w:rsid w:val="004C411C"/>
    <w:rsid w:val="004C41E2"/>
    <w:rsid w:val="004C420E"/>
    <w:rsid w:val="004C455A"/>
    <w:rsid w:val="004C46BB"/>
    <w:rsid w:val="004C483F"/>
    <w:rsid w:val="004C486F"/>
    <w:rsid w:val="004C48BC"/>
    <w:rsid w:val="004C49DE"/>
    <w:rsid w:val="004C4D4B"/>
    <w:rsid w:val="004C4DC2"/>
    <w:rsid w:val="004C4EC0"/>
    <w:rsid w:val="004C507E"/>
    <w:rsid w:val="004C509B"/>
    <w:rsid w:val="004C5205"/>
    <w:rsid w:val="004C53E6"/>
    <w:rsid w:val="004C5407"/>
    <w:rsid w:val="004C5597"/>
    <w:rsid w:val="004C5AEF"/>
    <w:rsid w:val="004C5B7A"/>
    <w:rsid w:val="004C5B88"/>
    <w:rsid w:val="004C5C7D"/>
    <w:rsid w:val="004C5F6E"/>
    <w:rsid w:val="004C604E"/>
    <w:rsid w:val="004C6067"/>
    <w:rsid w:val="004C6113"/>
    <w:rsid w:val="004C61A6"/>
    <w:rsid w:val="004C6281"/>
    <w:rsid w:val="004C6334"/>
    <w:rsid w:val="004C63B7"/>
    <w:rsid w:val="004C63F6"/>
    <w:rsid w:val="004C65E2"/>
    <w:rsid w:val="004C65E8"/>
    <w:rsid w:val="004C68E2"/>
    <w:rsid w:val="004C690E"/>
    <w:rsid w:val="004C6940"/>
    <w:rsid w:val="004C69E2"/>
    <w:rsid w:val="004C6B6F"/>
    <w:rsid w:val="004C6C7B"/>
    <w:rsid w:val="004C6CD7"/>
    <w:rsid w:val="004C6CEF"/>
    <w:rsid w:val="004C6EAA"/>
    <w:rsid w:val="004C7240"/>
    <w:rsid w:val="004C7245"/>
    <w:rsid w:val="004C725F"/>
    <w:rsid w:val="004C7456"/>
    <w:rsid w:val="004C7513"/>
    <w:rsid w:val="004C7567"/>
    <w:rsid w:val="004C7604"/>
    <w:rsid w:val="004C762E"/>
    <w:rsid w:val="004C782A"/>
    <w:rsid w:val="004C788C"/>
    <w:rsid w:val="004C7A06"/>
    <w:rsid w:val="004C7A4A"/>
    <w:rsid w:val="004C7A50"/>
    <w:rsid w:val="004C7A78"/>
    <w:rsid w:val="004C7ADE"/>
    <w:rsid w:val="004C7D70"/>
    <w:rsid w:val="004C7E32"/>
    <w:rsid w:val="004C7E54"/>
    <w:rsid w:val="004D0025"/>
    <w:rsid w:val="004D0088"/>
    <w:rsid w:val="004D01E8"/>
    <w:rsid w:val="004D0211"/>
    <w:rsid w:val="004D02D8"/>
    <w:rsid w:val="004D030D"/>
    <w:rsid w:val="004D03B2"/>
    <w:rsid w:val="004D0617"/>
    <w:rsid w:val="004D065D"/>
    <w:rsid w:val="004D0943"/>
    <w:rsid w:val="004D0A05"/>
    <w:rsid w:val="004D0B23"/>
    <w:rsid w:val="004D0CAB"/>
    <w:rsid w:val="004D1064"/>
    <w:rsid w:val="004D110B"/>
    <w:rsid w:val="004D110F"/>
    <w:rsid w:val="004D11F6"/>
    <w:rsid w:val="004D121D"/>
    <w:rsid w:val="004D128E"/>
    <w:rsid w:val="004D138A"/>
    <w:rsid w:val="004D14CD"/>
    <w:rsid w:val="004D1652"/>
    <w:rsid w:val="004D17ED"/>
    <w:rsid w:val="004D18B3"/>
    <w:rsid w:val="004D18C3"/>
    <w:rsid w:val="004D1ABB"/>
    <w:rsid w:val="004D1BA4"/>
    <w:rsid w:val="004D1C5C"/>
    <w:rsid w:val="004D1CDF"/>
    <w:rsid w:val="004D1D50"/>
    <w:rsid w:val="004D1DD0"/>
    <w:rsid w:val="004D1F7B"/>
    <w:rsid w:val="004D201F"/>
    <w:rsid w:val="004D25C6"/>
    <w:rsid w:val="004D276F"/>
    <w:rsid w:val="004D282B"/>
    <w:rsid w:val="004D2B01"/>
    <w:rsid w:val="004D2B7F"/>
    <w:rsid w:val="004D2CD7"/>
    <w:rsid w:val="004D31F2"/>
    <w:rsid w:val="004D3336"/>
    <w:rsid w:val="004D3481"/>
    <w:rsid w:val="004D34C4"/>
    <w:rsid w:val="004D357F"/>
    <w:rsid w:val="004D3634"/>
    <w:rsid w:val="004D366B"/>
    <w:rsid w:val="004D3692"/>
    <w:rsid w:val="004D373B"/>
    <w:rsid w:val="004D3750"/>
    <w:rsid w:val="004D3837"/>
    <w:rsid w:val="004D3B4B"/>
    <w:rsid w:val="004D3E81"/>
    <w:rsid w:val="004D3EBB"/>
    <w:rsid w:val="004D3FB7"/>
    <w:rsid w:val="004D40C1"/>
    <w:rsid w:val="004D40CB"/>
    <w:rsid w:val="004D40E8"/>
    <w:rsid w:val="004D416A"/>
    <w:rsid w:val="004D419E"/>
    <w:rsid w:val="004D43FD"/>
    <w:rsid w:val="004D44B5"/>
    <w:rsid w:val="004D44BF"/>
    <w:rsid w:val="004D463C"/>
    <w:rsid w:val="004D4733"/>
    <w:rsid w:val="004D4A01"/>
    <w:rsid w:val="004D4A0B"/>
    <w:rsid w:val="004D4A25"/>
    <w:rsid w:val="004D4A46"/>
    <w:rsid w:val="004D4B8D"/>
    <w:rsid w:val="004D4CC0"/>
    <w:rsid w:val="004D4D7C"/>
    <w:rsid w:val="004D4F9A"/>
    <w:rsid w:val="004D5081"/>
    <w:rsid w:val="004D5183"/>
    <w:rsid w:val="004D53DE"/>
    <w:rsid w:val="004D592B"/>
    <w:rsid w:val="004D5A0B"/>
    <w:rsid w:val="004D5D03"/>
    <w:rsid w:val="004D5EAB"/>
    <w:rsid w:val="004D6043"/>
    <w:rsid w:val="004D6054"/>
    <w:rsid w:val="004D6458"/>
    <w:rsid w:val="004D6466"/>
    <w:rsid w:val="004D64B1"/>
    <w:rsid w:val="004D64F2"/>
    <w:rsid w:val="004D67F7"/>
    <w:rsid w:val="004D6A05"/>
    <w:rsid w:val="004D6B9D"/>
    <w:rsid w:val="004D6BB3"/>
    <w:rsid w:val="004D6CBC"/>
    <w:rsid w:val="004D6DA5"/>
    <w:rsid w:val="004D6ED0"/>
    <w:rsid w:val="004D722C"/>
    <w:rsid w:val="004D737C"/>
    <w:rsid w:val="004D73EA"/>
    <w:rsid w:val="004D74DC"/>
    <w:rsid w:val="004D74F8"/>
    <w:rsid w:val="004D7527"/>
    <w:rsid w:val="004D7766"/>
    <w:rsid w:val="004D7A38"/>
    <w:rsid w:val="004D7A5B"/>
    <w:rsid w:val="004D7AD7"/>
    <w:rsid w:val="004D7CB7"/>
    <w:rsid w:val="004E047A"/>
    <w:rsid w:val="004E05F5"/>
    <w:rsid w:val="004E09BC"/>
    <w:rsid w:val="004E0A7D"/>
    <w:rsid w:val="004E0BA6"/>
    <w:rsid w:val="004E0BAB"/>
    <w:rsid w:val="004E0CA4"/>
    <w:rsid w:val="004E0D69"/>
    <w:rsid w:val="004E0F6C"/>
    <w:rsid w:val="004E12B1"/>
    <w:rsid w:val="004E1337"/>
    <w:rsid w:val="004E1483"/>
    <w:rsid w:val="004E16CF"/>
    <w:rsid w:val="004E19E0"/>
    <w:rsid w:val="004E19F5"/>
    <w:rsid w:val="004E1A68"/>
    <w:rsid w:val="004E1B7B"/>
    <w:rsid w:val="004E1E1F"/>
    <w:rsid w:val="004E1EFF"/>
    <w:rsid w:val="004E2253"/>
    <w:rsid w:val="004E235A"/>
    <w:rsid w:val="004E252D"/>
    <w:rsid w:val="004E258A"/>
    <w:rsid w:val="004E2B8C"/>
    <w:rsid w:val="004E2C29"/>
    <w:rsid w:val="004E2E99"/>
    <w:rsid w:val="004E2F8F"/>
    <w:rsid w:val="004E333B"/>
    <w:rsid w:val="004E340C"/>
    <w:rsid w:val="004E3415"/>
    <w:rsid w:val="004E35FC"/>
    <w:rsid w:val="004E3719"/>
    <w:rsid w:val="004E37E9"/>
    <w:rsid w:val="004E3888"/>
    <w:rsid w:val="004E399B"/>
    <w:rsid w:val="004E39D9"/>
    <w:rsid w:val="004E3A09"/>
    <w:rsid w:val="004E3BD5"/>
    <w:rsid w:val="004E3D78"/>
    <w:rsid w:val="004E3E6B"/>
    <w:rsid w:val="004E3E9E"/>
    <w:rsid w:val="004E4341"/>
    <w:rsid w:val="004E4409"/>
    <w:rsid w:val="004E45D0"/>
    <w:rsid w:val="004E4865"/>
    <w:rsid w:val="004E49B3"/>
    <w:rsid w:val="004E4B11"/>
    <w:rsid w:val="004E4CF3"/>
    <w:rsid w:val="004E4FFA"/>
    <w:rsid w:val="004E5052"/>
    <w:rsid w:val="004E50D2"/>
    <w:rsid w:val="004E516D"/>
    <w:rsid w:val="004E5299"/>
    <w:rsid w:val="004E52BA"/>
    <w:rsid w:val="004E554A"/>
    <w:rsid w:val="004E56AE"/>
    <w:rsid w:val="004E57E3"/>
    <w:rsid w:val="004E588C"/>
    <w:rsid w:val="004E5D89"/>
    <w:rsid w:val="004E5F45"/>
    <w:rsid w:val="004E613A"/>
    <w:rsid w:val="004E6293"/>
    <w:rsid w:val="004E63AE"/>
    <w:rsid w:val="004E63B6"/>
    <w:rsid w:val="004E63E6"/>
    <w:rsid w:val="004E65AF"/>
    <w:rsid w:val="004E65DC"/>
    <w:rsid w:val="004E667D"/>
    <w:rsid w:val="004E66AE"/>
    <w:rsid w:val="004E66E8"/>
    <w:rsid w:val="004E6701"/>
    <w:rsid w:val="004E6804"/>
    <w:rsid w:val="004E6930"/>
    <w:rsid w:val="004E69D1"/>
    <w:rsid w:val="004E6B03"/>
    <w:rsid w:val="004E6E01"/>
    <w:rsid w:val="004E6E86"/>
    <w:rsid w:val="004E718B"/>
    <w:rsid w:val="004E723A"/>
    <w:rsid w:val="004E739B"/>
    <w:rsid w:val="004E7451"/>
    <w:rsid w:val="004E746B"/>
    <w:rsid w:val="004E779A"/>
    <w:rsid w:val="004E77FF"/>
    <w:rsid w:val="004E7A7A"/>
    <w:rsid w:val="004E7BC7"/>
    <w:rsid w:val="004E7F4C"/>
    <w:rsid w:val="004F007F"/>
    <w:rsid w:val="004F01E0"/>
    <w:rsid w:val="004F0213"/>
    <w:rsid w:val="004F026B"/>
    <w:rsid w:val="004F0486"/>
    <w:rsid w:val="004F04DE"/>
    <w:rsid w:val="004F05B7"/>
    <w:rsid w:val="004F067E"/>
    <w:rsid w:val="004F0A2F"/>
    <w:rsid w:val="004F0AC6"/>
    <w:rsid w:val="004F0B6E"/>
    <w:rsid w:val="004F0BA9"/>
    <w:rsid w:val="004F0BD5"/>
    <w:rsid w:val="004F0CFD"/>
    <w:rsid w:val="004F0D33"/>
    <w:rsid w:val="004F0DE7"/>
    <w:rsid w:val="004F0E1D"/>
    <w:rsid w:val="004F0EF9"/>
    <w:rsid w:val="004F0FA4"/>
    <w:rsid w:val="004F0FD0"/>
    <w:rsid w:val="004F10FD"/>
    <w:rsid w:val="004F11ED"/>
    <w:rsid w:val="004F1215"/>
    <w:rsid w:val="004F1224"/>
    <w:rsid w:val="004F1477"/>
    <w:rsid w:val="004F14C0"/>
    <w:rsid w:val="004F150C"/>
    <w:rsid w:val="004F16A0"/>
    <w:rsid w:val="004F1A80"/>
    <w:rsid w:val="004F1D20"/>
    <w:rsid w:val="004F1F2C"/>
    <w:rsid w:val="004F2165"/>
    <w:rsid w:val="004F21B4"/>
    <w:rsid w:val="004F2257"/>
    <w:rsid w:val="004F25BC"/>
    <w:rsid w:val="004F2606"/>
    <w:rsid w:val="004F27CE"/>
    <w:rsid w:val="004F29D4"/>
    <w:rsid w:val="004F29F8"/>
    <w:rsid w:val="004F2AC9"/>
    <w:rsid w:val="004F2B67"/>
    <w:rsid w:val="004F2B7D"/>
    <w:rsid w:val="004F2BD4"/>
    <w:rsid w:val="004F2E87"/>
    <w:rsid w:val="004F2F28"/>
    <w:rsid w:val="004F2F7B"/>
    <w:rsid w:val="004F3002"/>
    <w:rsid w:val="004F3058"/>
    <w:rsid w:val="004F3084"/>
    <w:rsid w:val="004F336A"/>
    <w:rsid w:val="004F34E5"/>
    <w:rsid w:val="004F355B"/>
    <w:rsid w:val="004F36B1"/>
    <w:rsid w:val="004F3A92"/>
    <w:rsid w:val="004F3B11"/>
    <w:rsid w:val="004F3D2C"/>
    <w:rsid w:val="004F3E1B"/>
    <w:rsid w:val="004F401B"/>
    <w:rsid w:val="004F4030"/>
    <w:rsid w:val="004F4075"/>
    <w:rsid w:val="004F4258"/>
    <w:rsid w:val="004F4341"/>
    <w:rsid w:val="004F43B7"/>
    <w:rsid w:val="004F43C6"/>
    <w:rsid w:val="004F4894"/>
    <w:rsid w:val="004F4C5B"/>
    <w:rsid w:val="004F4C61"/>
    <w:rsid w:val="004F4F9F"/>
    <w:rsid w:val="004F4FAD"/>
    <w:rsid w:val="004F4FD7"/>
    <w:rsid w:val="004F50F3"/>
    <w:rsid w:val="004F5278"/>
    <w:rsid w:val="004F52EB"/>
    <w:rsid w:val="004F53D7"/>
    <w:rsid w:val="004F55E8"/>
    <w:rsid w:val="004F582A"/>
    <w:rsid w:val="004F5877"/>
    <w:rsid w:val="004F58D0"/>
    <w:rsid w:val="004F5920"/>
    <w:rsid w:val="004F5A16"/>
    <w:rsid w:val="004F5B11"/>
    <w:rsid w:val="004F5B74"/>
    <w:rsid w:val="004F5BC2"/>
    <w:rsid w:val="004F5CB2"/>
    <w:rsid w:val="004F5FBB"/>
    <w:rsid w:val="004F5FFB"/>
    <w:rsid w:val="004F61CC"/>
    <w:rsid w:val="004F629F"/>
    <w:rsid w:val="004F6334"/>
    <w:rsid w:val="004F6448"/>
    <w:rsid w:val="004F6604"/>
    <w:rsid w:val="004F66E2"/>
    <w:rsid w:val="004F6830"/>
    <w:rsid w:val="004F6837"/>
    <w:rsid w:val="004F6B87"/>
    <w:rsid w:val="004F6BFE"/>
    <w:rsid w:val="004F76F1"/>
    <w:rsid w:val="004F77C9"/>
    <w:rsid w:val="004F7846"/>
    <w:rsid w:val="004F7896"/>
    <w:rsid w:val="004F78F6"/>
    <w:rsid w:val="004F7914"/>
    <w:rsid w:val="004F7C21"/>
    <w:rsid w:val="004F7D07"/>
    <w:rsid w:val="004F7E3E"/>
    <w:rsid w:val="004F7F91"/>
    <w:rsid w:val="0050008B"/>
    <w:rsid w:val="00500197"/>
    <w:rsid w:val="005003EF"/>
    <w:rsid w:val="00500452"/>
    <w:rsid w:val="00500563"/>
    <w:rsid w:val="005006B8"/>
    <w:rsid w:val="00500912"/>
    <w:rsid w:val="005009E7"/>
    <w:rsid w:val="005009E8"/>
    <w:rsid w:val="00500B86"/>
    <w:rsid w:val="00500C78"/>
    <w:rsid w:val="00500DC9"/>
    <w:rsid w:val="00500ECD"/>
    <w:rsid w:val="00500F14"/>
    <w:rsid w:val="005011C2"/>
    <w:rsid w:val="0050122B"/>
    <w:rsid w:val="005012DE"/>
    <w:rsid w:val="00501447"/>
    <w:rsid w:val="0050144C"/>
    <w:rsid w:val="00501740"/>
    <w:rsid w:val="005017FB"/>
    <w:rsid w:val="00501891"/>
    <w:rsid w:val="00501899"/>
    <w:rsid w:val="00501A27"/>
    <w:rsid w:val="00501AFF"/>
    <w:rsid w:val="00501CF7"/>
    <w:rsid w:val="00501ECD"/>
    <w:rsid w:val="00502166"/>
    <w:rsid w:val="0050217F"/>
    <w:rsid w:val="0050230F"/>
    <w:rsid w:val="00502601"/>
    <w:rsid w:val="005026E4"/>
    <w:rsid w:val="005027A0"/>
    <w:rsid w:val="005027D0"/>
    <w:rsid w:val="0050299A"/>
    <w:rsid w:val="00502AFA"/>
    <w:rsid w:val="00502C70"/>
    <w:rsid w:val="00502CC4"/>
    <w:rsid w:val="00502D28"/>
    <w:rsid w:val="00502EE7"/>
    <w:rsid w:val="0050301A"/>
    <w:rsid w:val="0050334C"/>
    <w:rsid w:val="00503597"/>
    <w:rsid w:val="00503648"/>
    <w:rsid w:val="00503F31"/>
    <w:rsid w:val="00503F51"/>
    <w:rsid w:val="005040CA"/>
    <w:rsid w:val="005041F2"/>
    <w:rsid w:val="00504350"/>
    <w:rsid w:val="005043CF"/>
    <w:rsid w:val="0050443D"/>
    <w:rsid w:val="0050444A"/>
    <w:rsid w:val="0050454E"/>
    <w:rsid w:val="0050458D"/>
    <w:rsid w:val="00504670"/>
    <w:rsid w:val="00504729"/>
    <w:rsid w:val="00504827"/>
    <w:rsid w:val="0050482A"/>
    <w:rsid w:val="0050483B"/>
    <w:rsid w:val="005048A2"/>
    <w:rsid w:val="00504993"/>
    <w:rsid w:val="00504B31"/>
    <w:rsid w:val="00504B49"/>
    <w:rsid w:val="0050527F"/>
    <w:rsid w:val="00505359"/>
    <w:rsid w:val="005055C2"/>
    <w:rsid w:val="00505752"/>
    <w:rsid w:val="00505845"/>
    <w:rsid w:val="0050599F"/>
    <w:rsid w:val="005059A5"/>
    <w:rsid w:val="00505AA1"/>
    <w:rsid w:val="00505AF1"/>
    <w:rsid w:val="00505C20"/>
    <w:rsid w:val="00505D18"/>
    <w:rsid w:val="00505D8C"/>
    <w:rsid w:val="00505E1A"/>
    <w:rsid w:val="00505EAC"/>
    <w:rsid w:val="005061B6"/>
    <w:rsid w:val="00506264"/>
    <w:rsid w:val="00506433"/>
    <w:rsid w:val="005064F3"/>
    <w:rsid w:val="00506550"/>
    <w:rsid w:val="005065CA"/>
    <w:rsid w:val="00506706"/>
    <w:rsid w:val="005067AA"/>
    <w:rsid w:val="005069BB"/>
    <w:rsid w:val="00506CE3"/>
    <w:rsid w:val="00506F0A"/>
    <w:rsid w:val="00506FDE"/>
    <w:rsid w:val="005071C7"/>
    <w:rsid w:val="00507372"/>
    <w:rsid w:val="005073B5"/>
    <w:rsid w:val="005075E9"/>
    <w:rsid w:val="005075FF"/>
    <w:rsid w:val="005076CC"/>
    <w:rsid w:val="0050770F"/>
    <w:rsid w:val="0050771D"/>
    <w:rsid w:val="0050774F"/>
    <w:rsid w:val="005077DC"/>
    <w:rsid w:val="005078FC"/>
    <w:rsid w:val="00507984"/>
    <w:rsid w:val="00507AEA"/>
    <w:rsid w:val="00507AEC"/>
    <w:rsid w:val="00507BFC"/>
    <w:rsid w:val="00507D0A"/>
    <w:rsid w:val="00507D35"/>
    <w:rsid w:val="00507FBB"/>
    <w:rsid w:val="00510303"/>
    <w:rsid w:val="0051031B"/>
    <w:rsid w:val="0051045A"/>
    <w:rsid w:val="00510480"/>
    <w:rsid w:val="005104A1"/>
    <w:rsid w:val="0051064B"/>
    <w:rsid w:val="00510708"/>
    <w:rsid w:val="00510A53"/>
    <w:rsid w:val="00510D73"/>
    <w:rsid w:val="00510F25"/>
    <w:rsid w:val="005112AC"/>
    <w:rsid w:val="0051141C"/>
    <w:rsid w:val="00511494"/>
    <w:rsid w:val="00511571"/>
    <w:rsid w:val="005115C0"/>
    <w:rsid w:val="00511795"/>
    <w:rsid w:val="005118C6"/>
    <w:rsid w:val="005119AC"/>
    <w:rsid w:val="00511A55"/>
    <w:rsid w:val="00511C4D"/>
    <w:rsid w:val="00511EAB"/>
    <w:rsid w:val="00511EF1"/>
    <w:rsid w:val="00511F49"/>
    <w:rsid w:val="00511F5A"/>
    <w:rsid w:val="0051207E"/>
    <w:rsid w:val="005120AB"/>
    <w:rsid w:val="00512551"/>
    <w:rsid w:val="0051261D"/>
    <w:rsid w:val="00512692"/>
    <w:rsid w:val="00512885"/>
    <w:rsid w:val="0051288A"/>
    <w:rsid w:val="00512BAD"/>
    <w:rsid w:val="00512CD0"/>
    <w:rsid w:val="00512E84"/>
    <w:rsid w:val="00512F18"/>
    <w:rsid w:val="00512F81"/>
    <w:rsid w:val="00513327"/>
    <w:rsid w:val="00513A3A"/>
    <w:rsid w:val="00513BB4"/>
    <w:rsid w:val="00513BF4"/>
    <w:rsid w:val="00513EA7"/>
    <w:rsid w:val="00514062"/>
    <w:rsid w:val="00514080"/>
    <w:rsid w:val="00514088"/>
    <w:rsid w:val="005141B2"/>
    <w:rsid w:val="00514385"/>
    <w:rsid w:val="00514472"/>
    <w:rsid w:val="00514504"/>
    <w:rsid w:val="00514708"/>
    <w:rsid w:val="005148B5"/>
    <w:rsid w:val="00514968"/>
    <w:rsid w:val="00514C23"/>
    <w:rsid w:val="00514C98"/>
    <w:rsid w:val="00514CA4"/>
    <w:rsid w:val="00514D45"/>
    <w:rsid w:val="00514E27"/>
    <w:rsid w:val="00514EBC"/>
    <w:rsid w:val="00515034"/>
    <w:rsid w:val="00515364"/>
    <w:rsid w:val="0051537A"/>
    <w:rsid w:val="00515741"/>
    <w:rsid w:val="005159D1"/>
    <w:rsid w:val="005159E0"/>
    <w:rsid w:val="00515F07"/>
    <w:rsid w:val="00515F47"/>
    <w:rsid w:val="00516034"/>
    <w:rsid w:val="00516096"/>
    <w:rsid w:val="0051611B"/>
    <w:rsid w:val="00516141"/>
    <w:rsid w:val="00516322"/>
    <w:rsid w:val="005163EC"/>
    <w:rsid w:val="00516523"/>
    <w:rsid w:val="00516624"/>
    <w:rsid w:val="00516708"/>
    <w:rsid w:val="005167F5"/>
    <w:rsid w:val="00516828"/>
    <w:rsid w:val="005168C1"/>
    <w:rsid w:val="005169AA"/>
    <w:rsid w:val="005169B6"/>
    <w:rsid w:val="00516B9D"/>
    <w:rsid w:val="00516CB5"/>
    <w:rsid w:val="00516D14"/>
    <w:rsid w:val="00516EA4"/>
    <w:rsid w:val="00516FB2"/>
    <w:rsid w:val="00517000"/>
    <w:rsid w:val="005170CE"/>
    <w:rsid w:val="005170D0"/>
    <w:rsid w:val="005170DD"/>
    <w:rsid w:val="00517138"/>
    <w:rsid w:val="005175FA"/>
    <w:rsid w:val="00517806"/>
    <w:rsid w:val="00517816"/>
    <w:rsid w:val="005178CF"/>
    <w:rsid w:val="00517A49"/>
    <w:rsid w:val="00517B31"/>
    <w:rsid w:val="00517C32"/>
    <w:rsid w:val="00517DE6"/>
    <w:rsid w:val="00517EC1"/>
    <w:rsid w:val="00517ED3"/>
    <w:rsid w:val="00517FD4"/>
    <w:rsid w:val="005200FF"/>
    <w:rsid w:val="0052011A"/>
    <w:rsid w:val="00520286"/>
    <w:rsid w:val="00520408"/>
    <w:rsid w:val="005206CA"/>
    <w:rsid w:val="005206E8"/>
    <w:rsid w:val="005207EC"/>
    <w:rsid w:val="0052083C"/>
    <w:rsid w:val="005208E4"/>
    <w:rsid w:val="005209F6"/>
    <w:rsid w:val="00520AC6"/>
    <w:rsid w:val="005210D8"/>
    <w:rsid w:val="00521457"/>
    <w:rsid w:val="00521608"/>
    <w:rsid w:val="00521680"/>
    <w:rsid w:val="005218F5"/>
    <w:rsid w:val="00521B50"/>
    <w:rsid w:val="00521BBC"/>
    <w:rsid w:val="00521DFC"/>
    <w:rsid w:val="00522235"/>
    <w:rsid w:val="00522425"/>
    <w:rsid w:val="00522452"/>
    <w:rsid w:val="005224CC"/>
    <w:rsid w:val="00522570"/>
    <w:rsid w:val="00522593"/>
    <w:rsid w:val="005225E5"/>
    <w:rsid w:val="005228DE"/>
    <w:rsid w:val="00522AAA"/>
    <w:rsid w:val="00522BED"/>
    <w:rsid w:val="00522D16"/>
    <w:rsid w:val="00522D96"/>
    <w:rsid w:val="00522E21"/>
    <w:rsid w:val="00522F0E"/>
    <w:rsid w:val="00522F23"/>
    <w:rsid w:val="0052305D"/>
    <w:rsid w:val="005231CC"/>
    <w:rsid w:val="0052338E"/>
    <w:rsid w:val="005233E6"/>
    <w:rsid w:val="005233E8"/>
    <w:rsid w:val="0052344C"/>
    <w:rsid w:val="005234D6"/>
    <w:rsid w:val="005235E5"/>
    <w:rsid w:val="00523743"/>
    <w:rsid w:val="005237C7"/>
    <w:rsid w:val="005238AB"/>
    <w:rsid w:val="00523ACE"/>
    <w:rsid w:val="00523ADE"/>
    <w:rsid w:val="00523BAC"/>
    <w:rsid w:val="00523C24"/>
    <w:rsid w:val="0052419B"/>
    <w:rsid w:val="005241B9"/>
    <w:rsid w:val="005241FE"/>
    <w:rsid w:val="00524235"/>
    <w:rsid w:val="00524262"/>
    <w:rsid w:val="0052433A"/>
    <w:rsid w:val="005244B4"/>
    <w:rsid w:val="00524561"/>
    <w:rsid w:val="005245E6"/>
    <w:rsid w:val="00524633"/>
    <w:rsid w:val="005246EE"/>
    <w:rsid w:val="00524913"/>
    <w:rsid w:val="005249D0"/>
    <w:rsid w:val="00524A51"/>
    <w:rsid w:val="00524ADA"/>
    <w:rsid w:val="00524BA9"/>
    <w:rsid w:val="00524D4A"/>
    <w:rsid w:val="00524ECD"/>
    <w:rsid w:val="0052503A"/>
    <w:rsid w:val="00525051"/>
    <w:rsid w:val="005253D3"/>
    <w:rsid w:val="00525497"/>
    <w:rsid w:val="005254A6"/>
    <w:rsid w:val="005254B2"/>
    <w:rsid w:val="0052559E"/>
    <w:rsid w:val="005255EB"/>
    <w:rsid w:val="0052576E"/>
    <w:rsid w:val="005259A8"/>
    <w:rsid w:val="00525A9E"/>
    <w:rsid w:val="00525E24"/>
    <w:rsid w:val="00525E68"/>
    <w:rsid w:val="00525EB6"/>
    <w:rsid w:val="00526329"/>
    <w:rsid w:val="005265A2"/>
    <w:rsid w:val="00526657"/>
    <w:rsid w:val="005267C5"/>
    <w:rsid w:val="005268EC"/>
    <w:rsid w:val="005269E7"/>
    <w:rsid w:val="00526A9D"/>
    <w:rsid w:val="00526ACC"/>
    <w:rsid w:val="00526C53"/>
    <w:rsid w:val="00526D72"/>
    <w:rsid w:val="00526DE1"/>
    <w:rsid w:val="00526DE9"/>
    <w:rsid w:val="00527324"/>
    <w:rsid w:val="0052733B"/>
    <w:rsid w:val="00527712"/>
    <w:rsid w:val="005278F4"/>
    <w:rsid w:val="00527BA3"/>
    <w:rsid w:val="00527ED3"/>
    <w:rsid w:val="00527FCA"/>
    <w:rsid w:val="00530024"/>
    <w:rsid w:val="005300C4"/>
    <w:rsid w:val="00530249"/>
    <w:rsid w:val="00530274"/>
    <w:rsid w:val="005304F6"/>
    <w:rsid w:val="00530717"/>
    <w:rsid w:val="00530A7F"/>
    <w:rsid w:val="00530C81"/>
    <w:rsid w:val="00530E6E"/>
    <w:rsid w:val="00530F01"/>
    <w:rsid w:val="00530F53"/>
    <w:rsid w:val="00531117"/>
    <w:rsid w:val="00531358"/>
    <w:rsid w:val="005313BE"/>
    <w:rsid w:val="005319AA"/>
    <w:rsid w:val="00531B9F"/>
    <w:rsid w:val="00531C2C"/>
    <w:rsid w:val="00531E8D"/>
    <w:rsid w:val="0053211E"/>
    <w:rsid w:val="005322FF"/>
    <w:rsid w:val="00532489"/>
    <w:rsid w:val="005324DA"/>
    <w:rsid w:val="005325E2"/>
    <w:rsid w:val="00532678"/>
    <w:rsid w:val="00532716"/>
    <w:rsid w:val="00532808"/>
    <w:rsid w:val="00532888"/>
    <w:rsid w:val="0053290E"/>
    <w:rsid w:val="005329F8"/>
    <w:rsid w:val="00532AEC"/>
    <w:rsid w:val="00532B12"/>
    <w:rsid w:val="0053310A"/>
    <w:rsid w:val="00533179"/>
    <w:rsid w:val="005335F7"/>
    <w:rsid w:val="005339B5"/>
    <w:rsid w:val="005339FC"/>
    <w:rsid w:val="00533E83"/>
    <w:rsid w:val="00533F0F"/>
    <w:rsid w:val="0053420A"/>
    <w:rsid w:val="00534236"/>
    <w:rsid w:val="00534395"/>
    <w:rsid w:val="0053455A"/>
    <w:rsid w:val="00534695"/>
    <w:rsid w:val="0053478C"/>
    <w:rsid w:val="0053489F"/>
    <w:rsid w:val="00534996"/>
    <w:rsid w:val="00534A33"/>
    <w:rsid w:val="00534B3E"/>
    <w:rsid w:val="00534CB5"/>
    <w:rsid w:val="00534CBB"/>
    <w:rsid w:val="00534D44"/>
    <w:rsid w:val="00534DA5"/>
    <w:rsid w:val="005355D3"/>
    <w:rsid w:val="0053564E"/>
    <w:rsid w:val="005356AB"/>
    <w:rsid w:val="005358EA"/>
    <w:rsid w:val="005359CB"/>
    <w:rsid w:val="00535E3C"/>
    <w:rsid w:val="00535F1D"/>
    <w:rsid w:val="00535F5B"/>
    <w:rsid w:val="00535FAB"/>
    <w:rsid w:val="005360B6"/>
    <w:rsid w:val="005360C1"/>
    <w:rsid w:val="00536296"/>
    <w:rsid w:val="0053657D"/>
    <w:rsid w:val="005366E7"/>
    <w:rsid w:val="00536705"/>
    <w:rsid w:val="00536791"/>
    <w:rsid w:val="00536925"/>
    <w:rsid w:val="00536A13"/>
    <w:rsid w:val="00536BCB"/>
    <w:rsid w:val="00536CB2"/>
    <w:rsid w:val="00536F50"/>
    <w:rsid w:val="005370A0"/>
    <w:rsid w:val="0053714F"/>
    <w:rsid w:val="0053729A"/>
    <w:rsid w:val="005372B1"/>
    <w:rsid w:val="005372C5"/>
    <w:rsid w:val="005374EA"/>
    <w:rsid w:val="005376DD"/>
    <w:rsid w:val="00537700"/>
    <w:rsid w:val="0053787F"/>
    <w:rsid w:val="005378FE"/>
    <w:rsid w:val="00537A54"/>
    <w:rsid w:val="00537C27"/>
    <w:rsid w:val="00537F25"/>
    <w:rsid w:val="00540103"/>
    <w:rsid w:val="00540361"/>
    <w:rsid w:val="0054044C"/>
    <w:rsid w:val="005404B9"/>
    <w:rsid w:val="005408CF"/>
    <w:rsid w:val="00540A1F"/>
    <w:rsid w:val="00540C5F"/>
    <w:rsid w:val="00540D58"/>
    <w:rsid w:val="00540E3E"/>
    <w:rsid w:val="00540E52"/>
    <w:rsid w:val="00540EC7"/>
    <w:rsid w:val="00541128"/>
    <w:rsid w:val="00541525"/>
    <w:rsid w:val="0054184E"/>
    <w:rsid w:val="00541908"/>
    <w:rsid w:val="00541A94"/>
    <w:rsid w:val="00541AEC"/>
    <w:rsid w:val="00541C9B"/>
    <w:rsid w:val="00541D5F"/>
    <w:rsid w:val="00541E17"/>
    <w:rsid w:val="00542002"/>
    <w:rsid w:val="005420E6"/>
    <w:rsid w:val="00542320"/>
    <w:rsid w:val="0054250F"/>
    <w:rsid w:val="0054262D"/>
    <w:rsid w:val="005427AF"/>
    <w:rsid w:val="00542854"/>
    <w:rsid w:val="00542891"/>
    <w:rsid w:val="005429A4"/>
    <w:rsid w:val="00542BE8"/>
    <w:rsid w:val="00542C79"/>
    <w:rsid w:val="00542CF6"/>
    <w:rsid w:val="00542D2D"/>
    <w:rsid w:val="00542FBA"/>
    <w:rsid w:val="005430D6"/>
    <w:rsid w:val="00543233"/>
    <w:rsid w:val="00543334"/>
    <w:rsid w:val="005433AD"/>
    <w:rsid w:val="00543420"/>
    <w:rsid w:val="0054344F"/>
    <w:rsid w:val="0054358B"/>
    <w:rsid w:val="00543809"/>
    <w:rsid w:val="00543883"/>
    <w:rsid w:val="00543956"/>
    <w:rsid w:val="00543ABB"/>
    <w:rsid w:val="00543D3C"/>
    <w:rsid w:val="00543F22"/>
    <w:rsid w:val="005440D7"/>
    <w:rsid w:val="005441C0"/>
    <w:rsid w:val="005443A3"/>
    <w:rsid w:val="00544439"/>
    <w:rsid w:val="005445EA"/>
    <w:rsid w:val="005446E5"/>
    <w:rsid w:val="005448BD"/>
    <w:rsid w:val="005448FF"/>
    <w:rsid w:val="00544927"/>
    <w:rsid w:val="00544BDF"/>
    <w:rsid w:val="00544E95"/>
    <w:rsid w:val="00544EBA"/>
    <w:rsid w:val="005450E2"/>
    <w:rsid w:val="005451AF"/>
    <w:rsid w:val="005451FD"/>
    <w:rsid w:val="005454FC"/>
    <w:rsid w:val="00545617"/>
    <w:rsid w:val="0054566B"/>
    <w:rsid w:val="005456BD"/>
    <w:rsid w:val="00545760"/>
    <w:rsid w:val="00545AE0"/>
    <w:rsid w:val="00545AF6"/>
    <w:rsid w:val="00545C57"/>
    <w:rsid w:val="00545DB7"/>
    <w:rsid w:val="00545F1D"/>
    <w:rsid w:val="0054619C"/>
    <w:rsid w:val="005463FC"/>
    <w:rsid w:val="0054656C"/>
    <w:rsid w:val="005466A7"/>
    <w:rsid w:val="0054679A"/>
    <w:rsid w:val="00546833"/>
    <w:rsid w:val="00546B0C"/>
    <w:rsid w:val="00546B70"/>
    <w:rsid w:val="00546BB7"/>
    <w:rsid w:val="00546BDF"/>
    <w:rsid w:val="00546C35"/>
    <w:rsid w:val="00546C58"/>
    <w:rsid w:val="00546CD4"/>
    <w:rsid w:val="00546DA6"/>
    <w:rsid w:val="00546F72"/>
    <w:rsid w:val="00546FB2"/>
    <w:rsid w:val="0054704E"/>
    <w:rsid w:val="005470A0"/>
    <w:rsid w:val="00547268"/>
    <w:rsid w:val="005475C3"/>
    <w:rsid w:val="00547C70"/>
    <w:rsid w:val="00547E00"/>
    <w:rsid w:val="00547ED2"/>
    <w:rsid w:val="00547EE9"/>
    <w:rsid w:val="005502D1"/>
    <w:rsid w:val="00550428"/>
    <w:rsid w:val="005504A7"/>
    <w:rsid w:val="0055053F"/>
    <w:rsid w:val="00550567"/>
    <w:rsid w:val="0055057C"/>
    <w:rsid w:val="005506AA"/>
    <w:rsid w:val="0055091A"/>
    <w:rsid w:val="005509D6"/>
    <w:rsid w:val="00550A31"/>
    <w:rsid w:val="00550B92"/>
    <w:rsid w:val="00550C95"/>
    <w:rsid w:val="00550CA1"/>
    <w:rsid w:val="00550E7C"/>
    <w:rsid w:val="00550E84"/>
    <w:rsid w:val="00551092"/>
    <w:rsid w:val="005510F3"/>
    <w:rsid w:val="00551117"/>
    <w:rsid w:val="005511CC"/>
    <w:rsid w:val="00551232"/>
    <w:rsid w:val="00551322"/>
    <w:rsid w:val="005515B9"/>
    <w:rsid w:val="00551637"/>
    <w:rsid w:val="0055167C"/>
    <w:rsid w:val="005516A3"/>
    <w:rsid w:val="00551806"/>
    <w:rsid w:val="00551C7E"/>
    <w:rsid w:val="00551DA4"/>
    <w:rsid w:val="00551EE4"/>
    <w:rsid w:val="0055202C"/>
    <w:rsid w:val="00552147"/>
    <w:rsid w:val="005521F9"/>
    <w:rsid w:val="005523B6"/>
    <w:rsid w:val="005528ED"/>
    <w:rsid w:val="00552938"/>
    <w:rsid w:val="00552B15"/>
    <w:rsid w:val="00552B73"/>
    <w:rsid w:val="00552BCC"/>
    <w:rsid w:val="00552CAC"/>
    <w:rsid w:val="00552EA7"/>
    <w:rsid w:val="00552F4A"/>
    <w:rsid w:val="005530C4"/>
    <w:rsid w:val="005531C5"/>
    <w:rsid w:val="00553228"/>
    <w:rsid w:val="005533C1"/>
    <w:rsid w:val="0055344D"/>
    <w:rsid w:val="00553480"/>
    <w:rsid w:val="0055349B"/>
    <w:rsid w:val="00553690"/>
    <w:rsid w:val="005536CF"/>
    <w:rsid w:val="00553775"/>
    <w:rsid w:val="00553A35"/>
    <w:rsid w:val="00553BB5"/>
    <w:rsid w:val="00553C2B"/>
    <w:rsid w:val="00553C47"/>
    <w:rsid w:val="00553C7B"/>
    <w:rsid w:val="00553CFE"/>
    <w:rsid w:val="00553D07"/>
    <w:rsid w:val="00553F18"/>
    <w:rsid w:val="00553F6B"/>
    <w:rsid w:val="00554090"/>
    <w:rsid w:val="00554111"/>
    <w:rsid w:val="00554276"/>
    <w:rsid w:val="00554481"/>
    <w:rsid w:val="005547B6"/>
    <w:rsid w:val="005548D5"/>
    <w:rsid w:val="0055497C"/>
    <w:rsid w:val="00554A79"/>
    <w:rsid w:val="00554CDB"/>
    <w:rsid w:val="00554CDC"/>
    <w:rsid w:val="00554D85"/>
    <w:rsid w:val="00554FD0"/>
    <w:rsid w:val="0055511D"/>
    <w:rsid w:val="0055515D"/>
    <w:rsid w:val="00555297"/>
    <w:rsid w:val="00555427"/>
    <w:rsid w:val="00555723"/>
    <w:rsid w:val="0055583D"/>
    <w:rsid w:val="005558F5"/>
    <w:rsid w:val="00555A18"/>
    <w:rsid w:val="00555A81"/>
    <w:rsid w:val="00555ACA"/>
    <w:rsid w:val="00555C41"/>
    <w:rsid w:val="00555C8E"/>
    <w:rsid w:val="00555CB6"/>
    <w:rsid w:val="00555D53"/>
    <w:rsid w:val="00555D71"/>
    <w:rsid w:val="00555E0E"/>
    <w:rsid w:val="0055601C"/>
    <w:rsid w:val="00556178"/>
    <w:rsid w:val="00556190"/>
    <w:rsid w:val="005561C4"/>
    <w:rsid w:val="00556273"/>
    <w:rsid w:val="00556331"/>
    <w:rsid w:val="005564E9"/>
    <w:rsid w:val="005565A2"/>
    <w:rsid w:val="005566E3"/>
    <w:rsid w:val="005567FA"/>
    <w:rsid w:val="0055687D"/>
    <w:rsid w:val="00556922"/>
    <w:rsid w:val="00556972"/>
    <w:rsid w:val="005569C2"/>
    <w:rsid w:val="00556B1E"/>
    <w:rsid w:val="00556B31"/>
    <w:rsid w:val="00556B7A"/>
    <w:rsid w:val="00556C18"/>
    <w:rsid w:val="00556D5A"/>
    <w:rsid w:val="00556E2F"/>
    <w:rsid w:val="00556FCE"/>
    <w:rsid w:val="0055710E"/>
    <w:rsid w:val="00557129"/>
    <w:rsid w:val="005571A6"/>
    <w:rsid w:val="005572D3"/>
    <w:rsid w:val="00557302"/>
    <w:rsid w:val="005573D6"/>
    <w:rsid w:val="005575EA"/>
    <w:rsid w:val="005577CB"/>
    <w:rsid w:val="00557C56"/>
    <w:rsid w:val="00557DEC"/>
    <w:rsid w:val="00557E22"/>
    <w:rsid w:val="00560081"/>
    <w:rsid w:val="00560202"/>
    <w:rsid w:val="00560550"/>
    <w:rsid w:val="005607D9"/>
    <w:rsid w:val="00560807"/>
    <w:rsid w:val="00560B43"/>
    <w:rsid w:val="00560CDD"/>
    <w:rsid w:val="00560DD7"/>
    <w:rsid w:val="00560F01"/>
    <w:rsid w:val="00560FD0"/>
    <w:rsid w:val="00561145"/>
    <w:rsid w:val="005611E7"/>
    <w:rsid w:val="005614F4"/>
    <w:rsid w:val="005616DE"/>
    <w:rsid w:val="005617B9"/>
    <w:rsid w:val="00561AA5"/>
    <w:rsid w:val="00561ABA"/>
    <w:rsid w:val="00561B72"/>
    <w:rsid w:val="00561F8E"/>
    <w:rsid w:val="00561FD7"/>
    <w:rsid w:val="0056202D"/>
    <w:rsid w:val="005621F8"/>
    <w:rsid w:val="0056225D"/>
    <w:rsid w:val="0056232D"/>
    <w:rsid w:val="005623C9"/>
    <w:rsid w:val="0056277C"/>
    <w:rsid w:val="0056280F"/>
    <w:rsid w:val="00562854"/>
    <w:rsid w:val="0056293F"/>
    <w:rsid w:val="00562983"/>
    <w:rsid w:val="00562D61"/>
    <w:rsid w:val="00562DAF"/>
    <w:rsid w:val="00562E0E"/>
    <w:rsid w:val="00562EE5"/>
    <w:rsid w:val="0056304E"/>
    <w:rsid w:val="005630A9"/>
    <w:rsid w:val="005630D0"/>
    <w:rsid w:val="005631FB"/>
    <w:rsid w:val="00563269"/>
    <w:rsid w:val="005633D2"/>
    <w:rsid w:val="005635A7"/>
    <w:rsid w:val="005635FA"/>
    <w:rsid w:val="0056362A"/>
    <w:rsid w:val="005636C0"/>
    <w:rsid w:val="0056371C"/>
    <w:rsid w:val="00563724"/>
    <w:rsid w:val="0056380E"/>
    <w:rsid w:val="00563AE2"/>
    <w:rsid w:val="00563AE5"/>
    <w:rsid w:val="00563D48"/>
    <w:rsid w:val="005641BB"/>
    <w:rsid w:val="00564365"/>
    <w:rsid w:val="005643AE"/>
    <w:rsid w:val="005643C1"/>
    <w:rsid w:val="005644CC"/>
    <w:rsid w:val="005644F4"/>
    <w:rsid w:val="005645C1"/>
    <w:rsid w:val="005645D7"/>
    <w:rsid w:val="005646B5"/>
    <w:rsid w:val="005646EB"/>
    <w:rsid w:val="00564A5D"/>
    <w:rsid w:val="00564B02"/>
    <w:rsid w:val="00564BA3"/>
    <w:rsid w:val="00564C89"/>
    <w:rsid w:val="00564DD2"/>
    <w:rsid w:val="00564E4E"/>
    <w:rsid w:val="00564E75"/>
    <w:rsid w:val="00564ECB"/>
    <w:rsid w:val="0056503F"/>
    <w:rsid w:val="005651D6"/>
    <w:rsid w:val="005652F1"/>
    <w:rsid w:val="0056538F"/>
    <w:rsid w:val="005656AC"/>
    <w:rsid w:val="005659C8"/>
    <w:rsid w:val="00565BD9"/>
    <w:rsid w:val="00565C09"/>
    <w:rsid w:val="00565C8F"/>
    <w:rsid w:val="00565D18"/>
    <w:rsid w:val="00565DFF"/>
    <w:rsid w:val="00565E66"/>
    <w:rsid w:val="00565F52"/>
    <w:rsid w:val="00565F8C"/>
    <w:rsid w:val="0056604B"/>
    <w:rsid w:val="005660FC"/>
    <w:rsid w:val="00566172"/>
    <w:rsid w:val="005664A7"/>
    <w:rsid w:val="00566523"/>
    <w:rsid w:val="00566594"/>
    <w:rsid w:val="00566792"/>
    <w:rsid w:val="005667E7"/>
    <w:rsid w:val="005669A3"/>
    <w:rsid w:val="005669DA"/>
    <w:rsid w:val="00566AF5"/>
    <w:rsid w:val="00566AFB"/>
    <w:rsid w:val="00566BA5"/>
    <w:rsid w:val="00566BDF"/>
    <w:rsid w:val="00566E06"/>
    <w:rsid w:val="00566E0A"/>
    <w:rsid w:val="00566EF5"/>
    <w:rsid w:val="00567039"/>
    <w:rsid w:val="0056724E"/>
    <w:rsid w:val="0056741B"/>
    <w:rsid w:val="005674F8"/>
    <w:rsid w:val="0056751D"/>
    <w:rsid w:val="00567552"/>
    <w:rsid w:val="005676CD"/>
    <w:rsid w:val="00567770"/>
    <w:rsid w:val="00567865"/>
    <w:rsid w:val="00567B16"/>
    <w:rsid w:val="00567B69"/>
    <w:rsid w:val="00567FFD"/>
    <w:rsid w:val="00570177"/>
    <w:rsid w:val="005702AA"/>
    <w:rsid w:val="00570470"/>
    <w:rsid w:val="0057051B"/>
    <w:rsid w:val="0057069E"/>
    <w:rsid w:val="005709DB"/>
    <w:rsid w:val="00570B55"/>
    <w:rsid w:val="0057120C"/>
    <w:rsid w:val="005717C5"/>
    <w:rsid w:val="005719D2"/>
    <w:rsid w:val="00571A49"/>
    <w:rsid w:val="00571A4D"/>
    <w:rsid w:val="00571A56"/>
    <w:rsid w:val="00571AFC"/>
    <w:rsid w:val="00571BC1"/>
    <w:rsid w:val="00571C18"/>
    <w:rsid w:val="00572017"/>
    <w:rsid w:val="00572052"/>
    <w:rsid w:val="0057205A"/>
    <w:rsid w:val="00572447"/>
    <w:rsid w:val="00572462"/>
    <w:rsid w:val="00572AA2"/>
    <w:rsid w:val="00572B7B"/>
    <w:rsid w:val="00572C2B"/>
    <w:rsid w:val="00572F44"/>
    <w:rsid w:val="00572FCB"/>
    <w:rsid w:val="00573266"/>
    <w:rsid w:val="0057328D"/>
    <w:rsid w:val="0057350F"/>
    <w:rsid w:val="0057356E"/>
    <w:rsid w:val="005735E0"/>
    <w:rsid w:val="005737AA"/>
    <w:rsid w:val="005737BB"/>
    <w:rsid w:val="00573AC4"/>
    <w:rsid w:val="00573C3C"/>
    <w:rsid w:val="00573C80"/>
    <w:rsid w:val="00573CF4"/>
    <w:rsid w:val="00573D04"/>
    <w:rsid w:val="00573F41"/>
    <w:rsid w:val="005740BD"/>
    <w:rsid w:val="005740F4"/>
    <w:rsid w:val="0057439F"/>
    <w:rsid w:val="005744D8"/>
    <w:rsid w:val="00574720"/>
    <w:rsid w:val="005747C6"/>
    <w:rsid w:val="0057499D"/>
    <w:rsid w:val="00574C61"/>
    <w:rsid w:val="00574C6B"/>
    <w:rsid w:val="00574CC6"/>
    <w:rsid w:val="00574CE7"/>
    <w:rsid w:val="00574F96"/>
    <w:rsid w:val="005750AC"/>
    <w:rsid w:val="0057511A"/>
    <w:rsid w:val="00575128"/>
    <w:rsid w:val="005753FA"/>
    <w:rsid w:val="005754C6"/>
    <w:rsid w:val="0057554D"/>
    <w:rsid w:val="00575590"/>
    <w:rsid w:val="005755C8"/>
    <w:rsid w:val="005755E4"/>
    <w:rsid w:val="00575D7F"/>
    <w:rsid w:val="00575E47"/>
    <w:rsid w:val="00575EA9"/>
    <w:rsid w:val="005760B2"/>
    <w:rsid w:val="005761A5"/>
    <w:rsid w:val="005761AD"/>
    <w:rsid w:val="005762BC"/>
    <w:rsid w:val="005762CF"/>
    <w:rsid w:val="00576342"/>
    <w:rsid w:val="005763F2"/>
    <w:rsid w:val="00576411"/>
    <w:rsid w:val="005764B7"/>
    <w:rsid w:val="0057679E"/>
    <w:rsid w:val="005767DF"/>
    <w:rsid w:val="00576869"/>
    <w:rsid w:val="005768DF"/>
    <w:rsid w:val="00576A62"/>
    <w:rsid w:val="00576A78"/>
    <w:rsid w:val="00576C65"/>
    <w:rsid w:val="00576CB3"/>
    <w:rsid w:val="00576EA0"/>
    <w:rsid w:val="00576F27"/>
    <w:rsid w:val="00576F83"/>
    <w:rsid w:val="00577976"/>
    <w:rsid w:val="00577A0F"/>
    <w:rsid w:val="00577A46"/>
    <w:rsid w:val="00577C4A"/>
    <w:rsid w:val="00577CBF"/>
    <w:rsid w:val="00577D89"/>
    <w:rsid w:val="00580039"/>
    <w:rsid w:val="00580141"/>
    <w:rsid w:val="005801A1"/>
    <w:rsid w:val="00580248"/>
    <w:rsid w:val="0058024D"/>
    <w:rsid w:val="005806F1"/>
    <w:rsid w:val="005808A4"/>
    <w:rsid w:val="00580B5F"/>
    <w:rsid w:val="00580D62"/>
    <w:rsid w:val="00580D94"/>
    <w:rsid w:val="00580DEB"/>
    <w:rsid w:val="00580EFC"/>
    <w:rsid w:val="00580F1B"/>
    <w:rsid w:val="00580F8A"/>
    <w:rsid w:val="00581138"/>
    <w:rsid w:val="00581201"/>
    <w:rsid w:val="00581361"/>
    <w:rsid w:val="005813DF"/>
    <w:rsid w:val="00581477"/>
    <w:rsid w:val="00581632"/>
    <w:rsid w:val="00581703"/>
    <w:rsid w:val="00581914"/>
    <w:rsid w:val="00581AF0"/>
    <w:rsid w:val="00581AF9"/>
    <w:rsid w:val="00581C1E"/>
    <w:rsid w:val="00581C9A"/>
    <w:rsid w:val="00581D61"/>
    <w:rsid w:val="00581DEE"/>
    <w:rsid w:val="005820B6"/>
    <w:rsid w:val="005821EE"/>
    <w:rsid w:val="00582250"/>
    <w:rsid w:val="00582471"/>
    <w:rsid w:val="005826DA"/>
    <w:rsid w:val="0058293B"/>
    <w:rsid w:val="00582975"/>
    <w:rsid w:val="005829B7"/>
    <w:rsid w:val="00582A07"/>
    <w:rsid w:val="00582D61"/>
    <w:rsid w:val="00582DA0"/>
    <w:rsid w:val="00582DA6"/>
    <w:rsid w:val="00582F0E"/>
    <w:rsid w:val="005833AD"/>
    <w:rsid w:val="00583482"/>
    <w:rsid w:val="00583504"/>
    <w:rsid w:val="00583570"/>
    <w:rsid w:val="0058385A"/>
    <w:rsid w:val="00583951"/>
    <w:rsid w:val="005839AC"/>
    <w:rsid w:val="00583C5B"/>
    <w:rsid w:val="00583E12"/>
    <w:rsid w:val="00583FB6"/>
    <w:rsid w:val="00584045"/>
    <w:rsid w:val="0058405D"/>
    <w:rsid w:val="005840F1"/>
    <w:rsid w:val="00584124"/>
    <w:rsid w:val="00584139"/>
    <w:rsid w:val="005842EE"/>
    <w:rsid w:val="00584317"/>
    <w:rsid w:val="0058439A"/>
    <w:rsid w:val="005843B9"/>
    <w:rsid w:val="005844AF"/>
    <w:rsid w:val="00584579"/>
    <w:rsid w:val="00584599"/>
    <w:rsid w:val="005845E2"/>
    <w:rsid w:val="00584618"/>
    <w:rsid w:val="005846A6"/>
    <w:rsid w:val="0058479B"/>
    <w:rsid w:val="0058480D"/>
    <w:rsid w:val="0058493F"/>
    <w:rsid w:val="005849B1"/>
    <w:rsid w:val="005849DE"/>
    <w:rsid w:val="00584A29"/>
    <w:rsid w:val="00584A50"/>
    <w:rsid w:val="00584B24"/>
    <w:rsid w:val="00584DB6"/>
    <w:rsid w:val="00584FDD"/>
    <w:rsid w:val="00585200"/>
    <w:rsid w:val="005852BA"/>
    <w:rsid w:val="00585472"/>
    <w:rsid w:val="005856E6"/>
    <w:rsid w:val="0058573B"/>
    <w:rsid w:val="00585A47"/>
    <w:rsid w:val="00585BA3"/>
    <w:rsid w:val="00585C15"/>
    <w:rsid w:val="00585C3F"/>
    <w:rsid w:val="00585CEA"/>
    <w:rsid w:val="00585EE1"/>
    <w:rsid w:val="0058605E"/>
    <w:rsid w:val="0058615F"/>
    <w:rsid w:val="00586410"/>
    <w:rsid w:val="0058646D"/>
    <w:rsid w:val="00586686"/>
    <w:rsid w:val="00586824"/>
    <w:rsid w:val="00586E78"/>
    <w:rsid w:val="00586E7C"/>
    <w:rsid w:val="005871B5"/>
    <w:rsid w:val="005872CE"/>
    <w:rsid w:val="0058757B"/>
    <w:rsid w:val="0058763E"/>
    <w:rsid w:val="005878FE"/>
    <w:rsid w:val="0058793A"/>
    <w:rsid w:val="00587ACE"/>
    <w:rsid w:val="00587B66"/>
    <w:rsid w:val="00587BE2"/>
    <w:rsid w:val="00587C24"/>
    <w:rsid w:val="0059002E"/>
    <w:rsid w:val="005902A0"/>
    <w:rsid w:val="005903FE"/>
    <w:rsid w:val="00590626"/>
    <w:rsid w:val="0059071F"/>
    <w:rsid w:val="0059081E"/>
    <w:rsid w:val="00590AA1"/>
    <w:rsid w:val="00590B7E"/>
    <w:rsid w:val="00590BEC"/>
    <w:rsid w:val="00590BFA"/>
    <w:rsid w:val="00590C7C"/>
    <w:rsid w:val="00590DCD"/>
    <w:rsid w:val="00591186"/>
    <w:rsid w:val="005914F8"/>
    <w:rsid w:val="0059153D"/>
    <w:rsid w:val="00591550"/>
    <w:rsid w:val="005915A0"/>
    <w:rsid w:val="0059161B"/>
    <w:rsid w:val="00591853"/>
    <w:rsid w:val="0059191F"/>
    <w:rsid w:val="00591E8F"/>
    <w:rsid w:val="00591EF2"/>
    <w:rsid w:val="00592012"/>
    <w:rsid w:val="005920F1"/>
    <w:rsid w:val="00592131"/>
    <w:rsid w:val="0059215F"/>
    <w:rsid w:val="0059216D"/>
    <w:rsid w:val="00592249"/>
    <w:rsid w:val="00592289"/>
    <w:rsid w:val="00592399"/>
    <w:rsid w:val="005923C8"/>
    <w:rsid w:val="005925D2"/>
    <w:rsid w:val="00592610"/>
    <w:rsid w:val="00592774"/>
    <w:rsid w:val="00592A80"/>
    <w:rsid w:val="00592C64"/>
    <w:rsid w:val="00592EF2"/>
    <w:rsid w:val="00592F33"/>
    <w:rsid w:val="00592FED"/>
    <w:rsid w:val="0059301E"/>
    <w:rsid w:val="005931CE"/>
    <w:rsid w:val="005932EF"/>
    <w:rsid w:val="0059354D"/>
    <w:rsid w:val="005935CE"/>
    <w:rsid w:val="005936A2"/>
    <w:rsid w:val="005938DB"/>
    <w:rsid w:val="00593943"/>
    <w:rsid w:val="00593E06"/>
    <w:rsid w:val="00593F75"/>
    <w:rsid w:val="00593F92"/>
    <w:rsid w:val="00593F93"/>
    <w:rsid w:val="00594047"/>
    <w:rsid w:val="00594176"/>
    <w:rsid w:val="005944D8"/>
    <w:rsid w:val="005944FB"/>
    <w:rsid w:val="005945E7"/>
    <w:rsid w:val="00594744"/>
    <w:rsid w:val="00594770"/>
    <w:rsid w:val="00594786"/>
    <w:rsid w:val="00594877"/>
    <w:rsid w:val="00594949"/>
    <w:rsid w:val="00594B33"/>
    <w:rsid w:val="00594BB4"/>
    <w:rsid w:val="00594BDE"/>
    <w:rsid w:val="00594E38"/>
    <w:rsid w:val="0059501A"/>
    <w:rsid w:val="005950C6"/>
    <w:rsid w:val="005951C0"/>
    <w:rsid w:val="0059528B"/>
    <w:rsid w:val="00595295"/>
    <w:rsid w:val="005956EF"/>
    <w:rsid w:val="005956FC"/>
    <w:rsid w:val="00595BAB"/>
    <w:rsid w:val="00595C96"/>
    <w:rsid w:val="00595E88"/>
    <w:rsid w:val="00596176"/>
    <w:rsid w:val="005961A4"/>
    <w:rsid w:val="0059629F"/>
    <w:rsid w:val="00596369"/>
    <w:rsid w:val="005964C3"/>
    <w:rsid w:val="005964EF"/>
    <w:rsid w:val="005966FA"/>
    <w:rsid w:val="00596746"/>
    <w:rsid w:val="005967A5"/>
    <w:rsid w:val="00596AEA"/>
    <w:rsid w:val="00596C64"/>
    <w:rsid w:val="00596CA7"/>
    <w:rsid w:val="00596DBA"/>
    <w:rsid w:val="00596E40"/>
    <w:rsid w:val="00596EA3"/>
    <w:rsid w:val="0059704C"/>
    <w:rsid w:val="00597065"/>
    <w:rsid w:val="0059712B"/>
    <w:rsid w:val="0059717C"/>
    <w:rsid w:val="00597196"/>
    <w:rsid w:val="0059719E"/>
    <w:rsid w:val="0059725B"/>
    <w:rsid w:val="005972EB"/>
    <w:rsid w:val="00597A1B"/>
    <w:rsid w:val="00597B4F"/>
    <w:rsid w:val="00597C0C"/>
    <w:rsid w:val="00597CB7"/>
    <w:rsid w:val="00597D6B"/>
    <w:rsid w:val="005A00C2"/>
    <w:rsid w:val="005A0179"/>
    <w:rsid w:val="005A0248"/>
    <w:rsid w:val="005A02DC"/>
    <w:rsid w:val="005A0329"/>
    <w:rsid w:val="005A044B"/>
    <w:rsid w:val="005A04A8"/>
    <w:rsid w:val="005A0537"/>
    <w:rsid w:val="005A0730"/>
    <w:rsid w:val="005A0746"/>
    <w:rsid w:val="005A07B3"/>
    <w:rsid w:val="005A0A01"/>
    <w:rsid w:val="005A0D38"/>
    <w:rsid w:val="005A0D3D"/>
    <w:rsid w:val="005A0DE3"/>
    <w:rsid w:val="005A0E95"/>
    <w:rsid w:val="005A0FB6"/>
    <w:rsid w:val="005A0FBE"/>
    <w:rsid w:val="005A16A8"/>
    <w:rsid w:val="005A1740"/>
    <w:rsid w:val="005A181C"/>
    <w:rsid w:val="005A1A49"/>
    <w:rsid w:val="005A1E42"/>
    <w:rsid w:val="005A1F73"/>
    <w:rsid w:val="005A2027"/>
    <w:rsid w:val="005A20E6"/>
    <w:rsid w:val="005A2105"/>
    <w:rsid w:val="005A2124"/>
    <w:rsid w:val="005A231E"/>
    <w:rsid w:val="005A234B"/>
    <w:rsid w:val="005A25EE"/>
    <w:rsid w:val="005A2657"/>
    <w:rsid w:val="005A2664"/>
    <w:rsid w:val="005A277B"/>
    <w:rsid w:val="005A2AF6"/>
    <w:rsid w:val="005A2B5B"/>
    <w:rsid w:val="005A2BFD"/>
    <w:rsid w:val="005A2CD7"/>
    <w:rsid w:val="005A2D09"/>
    <w:rsid w:val="005A2E1C"/>
    <w:rsid w:val="005A2FB6"/>
    <w:rsid w:val="005A32CC"/>
    <w:rsid w:val="005A32DD"/>
    <w:rsid w:val="005A3305"/>
    <w:rsid w:val="005A385B"/>
    <w:rsid w:val="005A3B01"/>
    <w:rsid w:val="005A3BA2"/>
    <w:rsid w:val="005A3C8C"/>
    <w:rsid w:val="005A3D55"/>
    <w:rsid w:val="005A3E09"/>
    <w:rsid w:val="005A3FC2"/>
    <w:rsid w:val="005A4143"/>
    <w:rsid w:val="005A41E8"/>
    <w:rsid w:val="005A426D"/>
    <w:rsid w:val="005A4495"/>
    <w:rsid w:val="005A46C2"/>
    <w:rsid w:val="005A4BF6"/>
    <w:rsid w:val="005A4DAE"/>
    <w:rsid w:val="005A4E39"/>
    <w:rsid w:val="005A4F45"/>
    <w:rsid w:val="005A5049"/>
    <w:rsid w:val="005A50A5"/>
    <w:rsid w:val="005A5115"/>
    <w:rsid w:val="005A528C"/>
    <w:rsid w:val="005A53B5"/>
    <w:rsid w:val="005A5B84"/>
    <w:rsid w:val="005A5FBF"/>
    <w:rsid w:val="005A6022"/>
    <w:rsid w:val="005A6045"/>
    <w:rsid w:val="005A60F8"/>
    <w:rsid w:val="005A61B7"/>
    <w:rsid w:val="005A62B2"/>
    <w:rsid w:val="005A62CA"/>
    <w:rsid w:val="005A62CE"/>
    <w:rsid w:val="005A64C9"/>
    <w:rsid w:val="005A6693"/>
    <w:rsid w:val="005A66A6"/>
    <w:rsid w:val="005A6710"/>
    <w:rsid w:val="005A6733"/>
    <w:rsid w:val="005A6ABE"/>
    <w:rsid w:val="005A6BE1"/>
    <w:rsid w:val="005A6DC0"/>
    <w:rsid w:val="005A6E55"/>
    <w:rsid w:val="005A6F90"/>
    <w:rsid w:val="005A700F"/>
    <w:rsid w:val="005A7232"/>
    <w:rsid w:val="005A725B"/>
    <w:rsid w:val="005A725E"/>
    <w:rsid w:val="005A7275"/>
    <w:rsid w:val="005A72CE"/>
    <w:rsid w:val="005A735A"/>
    <w:rsid w:val="005A7512"/>
    <w:rsid w:val="005A782A"/>
    <w:rsid w:val="005A78C6"/>
    <w:rsid w:val="005A7A7C"/>
    <w:rsid w:val="005A7DA8"/>
    <w:rsid w:val="005A7DF2"/>
    <w:rsid w:val="005A7F16"/>
    <w:rsid w:val="005A7F90"/>
    <w:rsid w:val="005A7FFA"/>
    <w:rsid w:val="005B0058"/>
    <w:rsid w:val="005B02D9"/>
    <w:rsid w:val="005B03FD"/>
    <w:rsid w:val="005B0460"/>
    <w:rsid w:val="005B0499"/>
    <w:rsid w:val="005B04D1"/>
    <w:rsid w:val="005B0503"/>
    <w:rsid w:val="005B0746"/>
    <w:rsid w:val="005B0856"/>
    <w:rsid w:val="005B0E85"/>
    <w:rsid w:val="005B0EF0"/>
    <w:rsid w:val="005B10CD"/>
    <w:rsid w:val="005B1173"/>
    <w:rsid w:val="005B118B"/>
    <w:rsid w:val="005B12DD"/>
    <w:rsid w:val="005B146D"/>
    <w:rsid w:val="005B15E5"/>
    <w:rsid w:val="005B1604"/>
    <w:rsid w:val="005B164B"/>
    <w:rsid w:val="005B1810"/>
    <w:rsid w:val="005B1843"/>
    <w:rsid w:val="005B1A55"/>
    <w:rsid w:val="005B1AEC"/>
    <w:rsid w:val="005B1CEF"/>
    <w:rsid w:val="005B1D4C"/>
    <w:rsid w:val="005B1D69"/>
    <w:rsid w:val="005B1ECD"/>
    <w:rsid w:val="005B1F6F"/>
    <w:rsid w:val="005B2055"/>
    <w:rsid w:val="005B2094"/>
    <w:rsid w:val="005B22C6"/>
    <w:rsid w:val="005B238F"/>
    <w:rsid w:val="005B2573"/>
    <w:rsid w:val="005B265F"/>
    <w:rsid w:val="005B269E"/>
    <w:rsid w:val="005B26A4"/>
    <w:rsid w:val="005B26FB"/>
    <w:rsid w:val="005B27A3"/>
    <w:rsid w:val="005B27E4"/>
    <w:rsid w:val="005B2BFF"/>
    <w:rsid w:val="005B2FF9"/>
    <w:rsid w:val="005B300B"/>
    <w:rsid w:val="005B3065"/>
    <w:rsid w:val="005B3089"/>
    <w:rsid w:val="005B30AF"/>
    <w:rsid w:val="005B320B"/>
    <w:rsid w:val="005B342E"/>
    <w:rsid w:val="005B34BC"/>
    <w:rsid w:val="005B3607"/>
    <w:rsid w:val="005B3799"/>
    <w:rsid w:val="005B38C7"/>
    <w:rsid w:val="005B3A74"/>
    <w:rsid w:val="005B3A93"/>
    <w:rsid w:val="005B3B99"/>
    <w:rsid w:val="005B3C76"/>
    <w:rsid w:val="005B3D61"/>
    <w:rsid w:val="005B3F1F"/>
    <w:rsid w:val="005B4171"/>
    <w:rsid w:val="005B4181"/>
    <w:rsid w:val="005B421C"/>
    <w:rsid w:val="005B4251"/>
    <w:rsid w:val="005B42DF"/>
    <w:rsid w:val="005B42F2"/>
    <w:rsid w:val="005B431F"/>
    <w:rsid w:val="005B44C3"/>
    <w:rsid w:val="005B45F1"/>
    <w:rsid w:val="005B4771"/>
    <w:rsid w:val="005B4875"/>
    <w:rsid w:val="005B4880"/>
    <w:rsid w:val="005B490B"/>
    <w:rsid w:val="005B4A92"/>
    <w:rsid w:val="005B4E9E"/>
    <w:rsid w:val="005B4F2F"/>
    <w:rsid w:val="005B4F99"/>
    <w:rsid w:val="005B50E5"/>
    <w:rsid w:val="005B5263"/>
    <w:rsid w:val="005B5302"/>
    <w:rsid w:val="005B53B0"/>
    <w:rsid w:val="005B5579"/>
    <w:rsid w:val="005B56BB"/>
    <w:rsid w:val="005B58E7"/>
    <w:rsid w:val="005B5986"/>
    <w:rsid w:val="005B5D9D"/>
    <w:rsid w:val="005B5DE9"/>
    <w:rsid w:val="005B6065"/>
    <w:rsid w:val="005B62E6"/>
    <w:rsid w:val="005B63F2"/>
    <w:rsid w:val="005B6558"/>
    <w:rsid w:val="005B65CC"/>
    <w:rsid w:val="005B66AF"/>
    <w:rsid w:val="005B67C7"/>
    <w:rsid w:val="005B68BA"/>
    <w:rsid w:val="005B698C"/>
    <w:rsid w:val="005B6A03"/>
    <w:rsid w:val="005B6A7A"/>
    <w:rsid w:val="005B6AF8"/>
    <w:rsid w:val="005B6B0B"/>
    <w:rsid w:val="005B6D6C"/>
    <w:rsid w:val="005B6D96"/>
    <w:rsid w:val="005B6DFA"/>
    <w:rsid w:val="005B6E9C"/>
    <w:rsid w:val="005B6EF0"/>
    <w:rsid w:val="005B6F49"/>
    <w:rsid w:val="005B7305"/>
    <w:rsid w:val="005B76C2"/>
    <w:rsid w:val="005B771F"/>
    <w:rsid w:val="005B797B"/>
    <w:rsid w:val="005B797C"/>
    <w:rsid w:val="005B79B3"/>
    <w:rsid w:val="005B7C4D"/>
    <w:rsid w:val="005B7D92"/>
    <w:rsid w:val="005B7E2F"/>
    <w:rsid w:val="005B7E5E"/>
    <w:rsid w:val="005B7F9B"/>
    <w:rsid w:val="005C001C"/>
    <w:rsid w:val="005C0156"/>
    <w:rsid w:val="005C06EF"/>
    <w:rsid w:val="005C08A5"/>
    <w:rsid w:val="005C0903"/>
    <w:rsid w:val="005C09CA"/>
    <w:rsid w:val="005C0A75"/>
    <w:rsid w:val="005C0CB6"/>
    <w:rsid w:val="005C0D0F"/>
    <w:rsid w:val="005C0E6E"/>
    <w:rsid w:val="005C0EEF"/>
    <w:rsid w:val="005C0F64"/>
    <w:rsid w:val="005C115D"/>
    <w:rsid w:val="005C1167"/>
    <w:rsid w:val="005C129D"/>
    <w:rsid w:val="005C12EE"/>
    <w:rsid w:val="005C138D"/>
    <w:rsid w:val="005C13C8"/>
    <w:rsid w:val="005C13DA"/>
    <w:rsid w:val="005C189D"/>
    <w:rsid w:val="005C1A70"/>
    <w:rsid w:val="005C1B46"/>
    <w:rsid w:val="005C1D22"/>
    <w:rsid w:val="005C1D76"/>
    <w:rsid w:val="005C1E6A"/>
    <w:rsid w:val="005C21E7"/>
    <w:rsid w:val="005C2290"/>
    <w:rsid w:val="005C242A"/>
    <w:rsid w:val="005C252C"/>
    <w:rsid w:val="005C27A7"/>
    <w:rsid w:val="005C284D"/>
    <w:rsid w:val="005C286B"/>
    <w:rsid w:val="005C2B00"/>
    <w:rsid w:val="005C2EDA"/>
    <w:rsid w:val="005C310A"/>
    <w:rsid w:val="005C32C3"/>
    <w:rsid w:val="005C32EC"/>
    <w:rsid w:val="005C331E"/>
    <w:rsid w:val="005C33A9"/>
    <w:rsid w:val="005C346A"/>
    <w:rsid w:val="005C362F"/>
    <w:rsid w:val="005C37DC"/>
    <w:rsid w:val="005C38A5"/>
    <w:rsid w:val="005C38C1"/>
    <w:rsid w:val="005C38CC"/>
    <w:rsid w:val="005C3AC0"/>
    <w:rsid w:val="005C3B85"/>
    <w:rsid w:val="005C3C4F"/>
    <w:rsid w:val="005C4128"/>
    <w:rsid w:val="005C479B"/>
    <w:rsid w:val="005C47BA"/>
    <w:rsid w:val="005C482F"/>
    <w:rsid w:val="005C48BE"/>
    <w:rsid w:val="005C4E9F"/>
    <w:rsid w:val="005C4FCE"/>
    <w:rsid w:val="005C5025"/>
    <w:rsid w:val="005C52C8"/>
    <w:rsid w:val="005C52DC"/>
    <w:rsid w:val="005C5423"/>
    <w:rsid w:val="005C5531"/>
    <w:rsid w:val="005C5943"/>
    <w:rsid w:val="005C5AB7"/>
    <w:rsid w:val="005C5C49"/>
    <w:rsid w:val="005C5CCF"/>
    <w:rsid w:val="005C5CE2"/>
    <w:rsid w:val="005C5D03"/>
    <w:rsid w:val="005C5E50"/>
    <w:rsid w:val="005C5EA5"/>
    <w:rsid w:val="005C5FCC"/>
    <w:rsid w:val="005C616D"/>
    <w:rsid w:val="005C6209"/>
    <w:rsid w:val="005C6221"/>
    <w:rsid w:val="005C635E"/>
    <w:rsid w:val="005C6395"/>
    <w:rsid w:val="005C6621"/>
    <w:rsid w:val="005C662A"/>
    <w:rsid w:val="005C6767"/>
    <w:rsid w:val="005C67C9"/>
    <w:rsid w:val="005C6863"/>
    <w:rsid w:val="005C68E7"/>
    <w:rsid w:val="005C6902"/>
    <w:rsid w:val="005C6DDD"/>
    <w:rsid w:val="005C6E9B"/>
    <w:rsid w:val="005C6EC8"/>
    <w:rsid w:val="005C6EDE"/>
    <w:rsid w:val="005C7241"/>
    <w:rsid w:val="005C74F1"/>
    <w:rsid w:val="005C7618"/>
    <w:rsid w:val="005C79F9"/>
    <w:rsid w:val="005C7A3C"/>
    <w:rsid w:val="005C7B0C"/>
    <w:rsid w:val="005C7CA9"/>
    <w:rsid w:val="005C7E15"/>
    <w:rsid w:val="005D0030"/>
    <w:rsid w:val="005D00AD"/>
    <w:rsid w:val="005D017E"/>
    <w:rsid w:val="005D0184"/>
    <w:rsid w:val="005D0459"/>
    <w:rsid w:val="005D0A4C"/>
    <w:rsid w:val="005D0B38"/>
    <w:rsid w:val="005D0C1B"/>
    <w:rsid w:val="005D0DC6"/>
    <w:rsid w:val="005D0FED"/>
    <w:rsid w:val="005D1001"/>
    <w:rsid w:val="005D1004"/>
    <w:rsid w:val="005D1041"/>
    <w:rsid w:val="005D13B0"/>
    <w:rsid w:val="005D1544"/>
    <w:rsid w:val="005D1684"/>
    <w:rsid w:val="005D18CD"/>
    <w:rsid w:val="005D192E"/>
    <w:rsid w:val="005D1E84"/>
    <w:rsid w:val="005D2015"/>
    <w:rsid w:val="005D2200"/>
    <w:rsid w:val="005D2223"/>
    <w:rsid w:val="005D24CE"/>
    <w:rsid w:val="005D2602"/>
    <w:rsid w:val="005D2674"/>
    <w:rsid w:val="005D2AD9"/>
    <w:rsid w:val="005D2AF4"/>
    <w:rsid w:val="005D2B2D"/>
    <w:rsid w:val="005D2CD8"/>
    <w:rsid w:val="005D2D17"/>
    <w:rsid w:val="005D2E54"/>
    <w:rsid w:val="005D2F23"/>
    <w:rsid w:val="005D2FDA"/>
    <w:rsid w:val="005D308D"/>
    <w:rsid w:val="005D308E"/>
    <w:rsid w:val="005D3154"/>
    <w:rsid w:val="005D3182"/>
    <w:rsid w:val="005D33A8"/>
    <w:rsid w:val="005D3629"/>
    <w:rsid w:val="005D362C"/>
    <w:rsid w:val="005D3854"/>
    <w:rsid w:val="005D3875"/>
    <w:rsid w:val="005D392A"/>
    <w:rsid w:val="005D3967"/>
    <w:rsid w:val="005D3BA3"/>
    <w:rsid w:val="005D3E55"/>
    <w:rsid w:val="005D3F37"/>
    <w:rsid w:val="005D46E7"/>
    <w:rsid w:val="005D48DD"/>
    <w:rsid w:val="005D4A82"/>
    <w:rsid w:val="005D4C3D"/>
    <w:rsid w:val="005D5090"/>
    <w:rsid w:val="005D50AC"/>
    <w:rsid w:val="005D516C"/>
    <w:rsid w:val="005D51C5"/>
    <w:rsid w:val="005D52F6"/>
    <w:rsid w:val="005D53EE"/>
    <w:rsid w:val="005D5752"/>
    <w:rsid w:val="005D5A04"/>
    <w:rsid w:val="005D5B31"/>
    <w:rsid w:val="005D5B44"/>
    <w:rsid w:val="005D5C3B"/>
    <w:rsid w:val="005D5C40"/>
    <w:rsid w:val="005D5E52"/>
    <w:rsid w:val="005D613F"/>
    <w:rsid w:val="005D641E"/>
    <w:rsid w:val="005D6523"/>
    <w:rsid w:val="005D6598"/>
    <w:rsid w:val="005D665B"/>
    <w:rsid w:val="005D6AC0"/>
    <w:rsid w:val="005D6BB6"/>
    <w:rsid w:val="005D6C31"/>
    <w:rsid w:val="005D6E70"/>
    <w:rsid w:val="005D6F6C"/>
    <w:rsid w:val="005D70B8"/>
    <w:rsid w:val="005D713E"/>
    <w:rsid w:val="005D7151"/>
    <w:rsid w:val="005D72D9"/>
    <w:rsid w:val="005D7879"/>
    <w:rsid w:val="005D7A6A"/>
    <w:rsid w:val="005D7AC0"/>
    <w:rsid w:val="005D7FF9"/>
    <w:rsid w:val="005E0103"/>
    <w:rsid w:val="005E0191"/>
    <w:rsid w:val="005E067F"/>
    <w:rsid w:val="005E09CC"/>
    <w:rsid w:val="005E0BCF"/>
    <w:rsid w:val="005E0CF7"/>
    <w:rsid w:val="005E0DD4"/>
    <w:rsid w:val="005E0E3C"/>
    <w:rsid w:val="005E0E75"/>
    <w:rsid w:val="005E0EE1"/>
    <w:rsid w:val="005E0FF7"/>
    <w:rsid w:val="005E14A8"/>
    <w:rsid w:val="005E14CF"/>
    <w:rsid w:val="005E160D"/>
    <w:rsid w:val="005E1640"/>
    <w:rsid w:val="005E1663"/>
    <w:rsid w:val="005E1700"/>
    <w:rsid w:val="005E170B"/>
    <w:rsid w:val="005E17C8"/>
    <w:rsid w:val="005E1863"/>
    <w:rsid w:val="005E1B03"/>
    <w:rsid w:val="005E1BCA"/>
    <w:rsid w:val="005E1D6A"/>
    <w:rsid w:val="005E1DCF"/>
    <w:rsid w:val="005E1EB6"/>
    <w:rsid w:val="005E1FFA"/>
    <w:rsid w:val="005E20CF"/>
    <w:rsid w:val="005E240B"/>
    <w:rsid w:val="005E24A2"/>
    <w:rsid w:val="005E2577"/>
    <w:rsid w:val="005E25F8"/>
    <w:rsid w:val="005E27B8"/>
    <w:rsid w:val="005E284C"/>
    <w:rsid w:val="005E2A3A"/>
    <w:rsid w:val="005E2B4B"/>
    <w:rsid w:val="005E2B5B"/>
    <w:rsid w:val="005E2E50"/>
    <w:rsid w:val="005E2E6A"/>
    <w:rsid w:val="005E31AE"/>
    <w:rsid w:val="005E31D4"/>
    <w:rsid w:val="005E327B"/>
    <w:rsid w:val="005E33D3"/>
    <w:rsid w:val="005E3453"/>
    <w:rsid w:val="005E37AE"/>
    <w:rsid w:val="005E38FA"/>
    <w:rsid w:val="005E3C54"/>
    <w:rsid w:val="005E3EBE"/>
    <w:rsid w:val="005E3FD4"/>
    <w:rsid w:val="005E40E7"/>
    <w:rsid w:val="005E4130"/>
    <w:rsid w:val="005E42FD"/>
    <w:rsid w:val="005E4307"/>
    <w:rsid w:val="005E437F"/>
    <w:rsid w:val="005E4562"/>
    <w:rsid w:val="005E45BD"/>
    <w:rsid w:val="005E4634"/>
    <w:rsid w:val="005E4849"/>
    <w:rsid w:val="005E4AB4"/>
    <w:rsid w:val="005E4C52"/>
    <w:rsid w:val="005E4C71"/>
    <w:rsid w:val="005E4CF8"/>
    <w:rsid w:val="005E4E92"/>
    <w:rsid w:val="005E4EA6"/>
    <w:rsid w:val="005E4FF1"/>
    <w:rsid w:val="005E550B"/>
    <w:rsid w:val="005E5598"/>
    <w:rsid w:val="005E56F2"/>
    <w:rsid w:val="005E587F"/>
    <w:rsid w:val="005E5A83"/>
    <w:rsid w:val="005E5BC9"/>
    <w:rsid w:val="005E5CC4"/>
    <w:rsid w:val="005E5E02"/>
    <w:rsid w:val="005E5F92"/>
    <w:rsid w:val="005E620C"/>
    <w:rsid w:val="005E6420"/>
    <w:rsid w:val="005E655C"/>
    <w:rsid w:val="005E66AB"/>
    <w:rsid w:val="005E6829"/>
    <w:rsid w:val="005E69EA"/>
    <w:rsid w:val="005E6A3E"/>
    <w:rsid w:val="005E6C52"/>
    <w:rsid w:val="005E6C8A"/>
    <w:rsid w:val="005E6EDA"/>
    <w:rsid w:val="005E6FBF"/>
    <w:rsid w:val="005E7067"/>
    <w:rsid w:val="005E725E"/>
    <w:rsid w:val="005E73EA"/>
    <w:rsid w:val="005E750A"/>
    <w:rsid w:val="005E768E"/>
    <w:rsid w:val="005E7706"/>
    <w:rsid w:val="005E77F8"/>
    <w:rsid w:val="005E79D7"/>
    <w:rsid w:val="005E79EC"/>
    <w:rsid w:val="005E7CA2"/>
    <w:rsid w:val="005E7DA1"/>
    <w:rsid w:val="005E7ED3"/>
    <w:rsid w:val="005E7FB1"/>
    <w:rsid w:val="005F0216"/>
    <w:rsid w:val="005F03F9"/>
    <w:rsid w:val="005F0826"/>
    <w:rsid w:val="005F093B"/>
    <w:rsid w:val="005F0957"/>
    <w:rsid w:val="005F0A3B"/>
    <w:rsid w:val="005F0A5C"/>
    <w:rsid w:val="005F0B3F"/>
    <w:rsid w:val="005F0B56"/>
    <w:rsid w:val="005F0BA9"/>
    <w:rsid w:val="005F0C5A"/>
    <w:rsid w:val="005F0CAA"/>
    <w:rsid w:val="005F0E93"/>
    <w:rsid w:val="005F1028"/>
    <w:rsid w:val="005F14E7"/>
    <w:rsid w:val="005F172E"/>
    <w:rsid w:val="005F1767"/>
    <w:rsid w:val="005F18CF"/>
    <w:rsid w:val="005F1938"/>
    <w:rsid w:val="005F193B"/>
    <w:rsid w:val="005F195F"/>
    <w:rsid w:val="005F19E9"/>
    <w:rsid w:val="005F1EDD"/>
    <w:rsid w:val="005F1F74"/>
    <w:rsid w:val="005F2089"/>
    <w:rsid w:val="005F212A"/>
    <w:rsid w:val="005F21A5"/>
    <w:rsid w:val="005F23AD"/>
    <w:rsid w:val="005F25BD"/>
    <w:rsid w:val="005F26E5"/>
    <w:rsid w:val="005F275D"/>
    <w:rsid w:val="005F285C"/>
    <w:rsid w:val="005F28BE"/>
    <w:rsid w:val="005F28EF"/>
    <w:rsid w:val="005F2AE2"/>
    <w:rsid w:val="005F2E49"/>
    <w:rsid w:val="005F30F0"/>
    <w:rsid w:val="005F32CD"/>
    <w:rsid w:val="005F3345"/>
    <w:rsid w:val="005F35AE"/>
    <w:rsid w:val="005F35CF"/>
    <w:rsid w:val="005F37C7"/>
    <w:rsid w:val="005F37E5"/>
    <w:rsid w:val="005F3ABE"/>
    <w:rsid w:val="005F3B04"/>
    <w:rsid w:val="005F3B13"/>
    <w:rsid w:val="005F3B64"/>
    <w:rsid w:val="005F3ECE"/>
    <w:rsid w:val="005F3EF5"/>
    <w:rsid w:val="005F3F69"/>
    <w:rsid w:val="005F4014"/>
    <w:rsid w:val="005F404A"/>
    <w:rsid w:val="005F418F"/>
    <w:rsid w:val="005F440C"/>
    <w:rsid w:val="005F45C1"/>
    <w:rsid w:val="005F46C3"/>
    <w:rsid w:val="005F47B9"/>
    <w:rsid w:val="005F47D0"/>
    <w:rsid w:val="005F4907"/>
    <w:rsid w:val="005F4A80"/>
    <w:rsid w:val="005F4AF6"/>
    <w:rsid w:val="005F4D48"/>
    <w:rsid w:val="005F4DB4"/>
    <w:rsid w:val="005F4FDC"/>
    <w:rsid w:val="005F5020"/>
    <w:rsid w:val="005F50AD"/>
    <w:rsid w:val="005F5423"/>
    <w:rsid w:val="005F5442"/>
    <w:rsid w:val="005F54CC"/>
    <w:rsid w:val="005F553A"/>
    <w:rsid w:val="005F5795"/>
    <w:rsid w:val="005F57F3"/>
    <w:rsid w:val="005F5CE8"/>
    <w:rsid w:val="005F5E3C"/>
    <w:rsid w:val="005F6064"/>
    <w:rsid w:val="005F6146"/>
    <w:rsid w:val="005F61A2"/>
    <w:rsid w:val="005F632A"/>
    <w:rsid w:val="005F63B0"/>
    <w:rsid w:val="005F63FF"/>
    <w:rsid w:val="005F6999"/>
    <w:rsid w:val="005F6CF5"/>
    <w:rsid w:val="005F6D36"/>
    <w:rsid w:val="005F6EBF"/>
    <w:rsid w:val="005F6EF3"/>
    <w:rsid w:val="005F7042"/>
    <w:rsid w:val="005F7112"/>
    <w:rsid w:val="005F712D"/>
    <w:rsid w:val="005F7330"/>
    <w:rsid w:val="005F7501"/>
    <w:rsid w:val="005F7675"/>
    <w:rsid w:val="005F76D5"/>
    <w:rsid w:val="005F7885"/>
    <w:rsid w:val="005F79D0"/>
    <w:rsid w:val="005F7A44"/>
    <w:rsid w:val="005F7BC6"/>
    <w:rsid w:val="005F7CE9"/>
    <w:rsid w:val="005F7D6F"/>
    <w:rsid w:val="005F7E16"/>
    <w:rsid w:val="005F7EB9"/>
    <w:rsid w:val="006006F2"/>
    <w:rsid w:val="00600847"/>
    <w:rsid w:val="00600982"/>
    <w:rsid w:val="00600A01"/>
    <w:rsid w:val="00600A91"/>
    <w:rsid w:val="00600D61"/>
    <w:rsid w:val="00600F90"/>
    <w:rsid w:val="00601518"/>
    <w:rsid w:val="006016B4"/>
    <w:rsid w:val="0060199C"/>
    <w:rsid w:val="00601E2D"/>
    <w:rsid w:val="0060201F"/>
    <w:rsid w:val="00602119"/>
    <w:rsid w:val="00602316"/>
    <w:rsid w:val="0060231D"/>
    <w:rsid w:val="0060260D"/>
    <w:rsid w:val="00602664"/>
    <w:rsid w:val="0060269D"/>
    <w:rsid w:val="00602761"/>
    <w:rsid w:val="00602953"/>
    <w:rsid w:val="00602A03"/>
    <w:rsid w:val="00602B62"/>
    <w:rsid w:val="00602CBA"/>
    <w:rsid w:val="00602E55"/>
    <w:rsid w:val="006032A3"/>
    <w:rsid w:val="00603362"/>
    <w:rsid w:val="0060367D"/>
    <w:rsid w:val="006036B7"/>
    <w:rsid w:val="006037C2"/>
    <w:rsid w:val="00603B61"/>
    <w:rsid w:val="00603D77"/>
    <w:rsid w:val="00603E5E"/>
    <w:rsid w:val="00603E73"/>
    <w:rsid w:val="00603E91"/>
    <w:rsid w:val="00603F5C"/>
    <w:rsid w:val="00604186"/>
    <w:rsid w:val="006041B7"/>
    <w:rsid w:val="006044B8"/>
    <w:rsid w:val="00604613"/>
    <w:rsid w:val="006046A5"/>
    <w:rsid w:val="006046D8"/>
    <w:rsid w:val="006048AE"/>
    <w:rsid w:val="00604A89"/>
    <w:rsid w:val="00604EF2"/>
    <w:rsid w:val="00604F51"/>
    <w:rsid w:val="006051C9"/>
    <w:rsid w:val="00605225"/>
    <w:rsid w:val="00605293"/>
    <w:rsid w:val="0060529F"/>
    <w:rsid w:val="00605566"/>
    <w:rsid w:val="00605715"/>
    <w:rsid w:val="00605847"/>
    <w:rsid w:val="0060595A"/>
    <w:rsid w:val="00605AB8"/>
    <w:rsid w:val="00605C3C"/>
    <w:rsid w:val="00606135"/>
    <w:rsid w:val="00606284"/>
    <w:rsid w:val="00606496"/>
    <w:rsid w:val="006064B7"/>
    <w:rsid w:val="006065AE"/>
    <w:rsid w:val="006067E0"/>
    <w:rsid w:val="00606808"/>
    <w:rsid w:val="00606888"/>
    <w:rsid w:val="006068D6"/>
    <w:rsid w:val="006068E2"/>
    <w:rsid w:val="00606998"/>
    <w:rsid w:val="006069B7"/>
    <w:rsid w:val="00606A65"/>
    <w:rsid w:val="00606AAF"/>
    <w:rsid w:val="00606E2D"/>
    <w:rsid w:val="00606E86"/>
    <w:rsid w:val="00607191"/>
    <w:rsid w:val="006071F2"/>
    <w:rsid w:val="00607301"/>
    <w:rsid w:val="00607482"/>
    <w:rsid w:val="006075E7"/>
    <w:rsid w:val="006076B5"/>
    <w:rsid w:val="006077ED"/>
    <w:rsid w:val="00607965"/>
    <w:rsid w:val="00607A71"/>
    <w:rsid w:val="00607C10"/>
    <w:rsid w:val="00607C5B"/>
    <w:rsid w:val="006100FE"/>
    <w:rsid w:val="0061015B"/>
    <w:rsid w:val="006101B9"/>
    <w:rsid w:val="006102C8"/>
    <w:rsid w:val="00610401"/>
    <w:rsid w:val="0061055D"/>
    <w:rsid w:val="006105CE"/>
    <w:rsid w:val="0061070A"/>
    <w:rsid w:val="00610837"/>
    <w:rsid w:val="006109D8"/>
    <w:rsid w:val="00610AAA"/>
    <w:rsid w:val="00610ACC"/>
    <w:rsid w:val="00610CCF"/>
    <w:rsid w:val="00610E55"/>
    <w:rsid w:val="0061164A"/>
    <w:rsid w:val="0061179B"/>
    <w:rsid w:val="006117CC"/>
    <w:rsid w:val="00611816"/>
    <w:rsid w:val="0061183E"/>
    <w:rsid w:val="00611859"/>
    <w:rsid w:val="006118BE"/>
    <w:rsid w:val="0061195B"/>
    <w:rsid w:val="00611BA5"/>
    <w:rsid w:val="00611F44"/>
    <w:rsid w:val="00611F66"/>
    <w:rsid w:val="00612077"/>
    <w:rsid w:val="00612289"/>
    <w:rsid w:val="0061236F"/>
    <w:rsid w:val="00612B11"/>
    <w:rsid w:val="00612C22"/>
    <w:rsid w:val="00612D1E"/>
    <w:rsid w:val="00612E5A"/>
    <w:rsid w:val="00612E7C"/>
    <w:rsid w:val="00612EE0"/>
    <w:rsid w:val="006131CB"/>
    <w:rsid w:val="006131E7"/>
    <w:rsid w:val="0061328F"/>
    <w:rsid w:val="00613353"/>
    <w:rsid w:val="00613439"/>
    <w:rsid w:val="00613532"/>
    <w:rsid w:val="006135C7"/>
    <w:rsid w:val="006135E0"/>
    <w:rsid w:val="006137E1"/>
    <w:rsid w:val="0061385B"/>
    <w:rsid w:val="00613876"/>
    <w:rsid w:val="006139DA"/>
    <w:rsid w:val="00613A14"/>
    <w:rsid w:val="00613BDA"/>
    <w:rsid w:val="00613BFD"/>
    <w:rsid w:val="00613EB3"/>
    <w:rsid w:val="0061421F"/>
    <w:rsid w:val="00614367"/>
    <w:rsid w:val="006144AE"/>
    <w:rsid w:val="00614520"/>
    <w:rsid w:val="00614605"/>
    <w:rsid w:val="00614974"/>
    <w:rsid w:val="00614ECA"/>
    <w:rsid w:val="00614F94"/>
    <w:rsid w:val="00615385"/>
    <w:rsid w:val="00615400"/>
    <w:rsid w:val="006155E8"/>
    <w:rsid w:val="006156B8"/>
    <w:rsid w:val="00615815"/>
    <w:rsid w:val="00615879"/>
    <w:rsid w:val="00615AD5"/>
    <w:rsid w:val="00615B2A"/>
    <w:rsid w:val="00615B68"/>
    <w:rsid w:val="00615BD9"/>
    <w:rsid w:val="00615C3B"/>
    <w:rsid w:val="00615E67"/>
    <w:rsid w:val="00615EF6"/>
    <w:rsid w:val="0061618F"/>
    <w:rsid w:val="006161DF"/>
    <w:rsid w:val="00616375"/>
    <w:rsid w:val="00616656"/>
    <w:rsid w:val="00616735"/>
    <w:rsid w:val="00616757"/>
    <w:rsid w:val="006168E4"/>
    <w:rsid w:val="006169BF"/>
    <w:rsid w:val="00616BC4"/>
    <w:rsid w:val="00616C18"/>
    <w:rsid w:val="00616C92"/>
    <w:rsid w:val="00616ED4"/>
    <w:rsid w:val="00616EF3"/>
    <w:rsid w:val="00617019"/>
    <w:rsid w:val="00617059"/>
    <w:rsid w:val="00617081"/>
    <w:rsid w:val="006171D4"/>
    <w:rsid w:val="006171EB"/>
    <w:rsid w:val="00617249"/>
    <w:rsid w:val="006172BE"/>
    <w:rsid w:val="006172FA"/>
    <w:rsid w:val="00617413"/>
    <w:rsid w:val="006175C3"/>
    <w:rsid w:val="00617931"/>
    <w:rsid w:val="00617979"/>
    <w:rsid w:val="006179F0"/>
    <w:rsid w:val="00617DD9"/>
    <w:rsid w:val="006200CE"/>
    <w:rsid w:val="00620691"/>
    <w:rsid w:val="0062072E"/>
    <w:rsid w:val="00620839"/>
    <w:rsid w:val="0062083C"/>
    <w:rsid w:val="006208E2"/>
    <w:rsid w:val="006209AC"/>
    <w:rsid w:val="00620A88"/>
    <w:rsid w:val="00620BEE"/>
    <w:rsid w:val="00620D6E"/>
    <w:rsid w:val="00620E43"/>
    <w:rsid w:val="00620E7E"/>
    <w:rsid w:val="00620F38"/>
    <w:rsid w:val="00620F63"/>
    <w:rsid w:val="00620F75"/>
    <w:rsid w:val="00621051"/>
    <w:rsid w:val="00621084"/>
    <w:rsid w:val="00621222"/>
    <w:rsid w:val="0062123B"/>
    <w:rsid w:val="006212B4"/>
    <w:rsid w:val="006213EC"/>
    <w:rsid w:val="00621BE6"/>
    <w:rsid w:val="00621E49"/>
    <w:rsid w:val="00622390"/>
    <w:rsid w:val="006224AA"/>
    <w:rsid w:val="00622583"/>
    <w:rsid w:val="006225F1"/>
    <w:rsid w:val="0062277F"/>
    <w:rsid w:val="00622827"/>
    <w:rsid w:val="0062289D"/>
    <w:rsid w:val="00622A9C"/>
    <w:rsid w:val="00622D47"/>
    <w:rsid w:val="00622DA1"/>
    <w:rsid w:val="00622DBD"/>
    <w:rsid w:val="00622F1D"/>
    <w:rsid w:val="006230F6"/>
    <w:rsid w:val="0062331D"/>
    <w:rsid w:val="00623374"/>
    <w:rsid w:val="006233E9"/>
    <w:rsid w:val="00623496"/>
    <w:rsid w:val="0062357C"/>
    <w:rsid w:val="006235DB"/>
    <w:rsid w:val="006236D3"/>
    <w:rsid w:val="006236F1"/>
    <w:rsid w:val="006237AB"/>
    <w:rsid w:val="00623818"/>
    <w:rsid w:val="0062399C"/>
    <w:rsid w:val="006239F7"/>
    <w:rsid w:val="00623BCF"/>
    <w:rsid w:val="00623CB5"/>
    <w:rsid w:val="00623CBF"/>
    <w:rsid w:val="00623D38"/>
    <w:rsid w:val="00623D3F"/>
    <w:rsid w:val="00623E38"/>
    <w:rsid w:val="00623E6B"/>
    <w:rsid w:val="006240BB"/>
    <w:rsid w:val="006240F8"/>
    <w:rsid w:val="00624110"/>
    <w:rsid w:val="0062427F"/>
    <w:rsid w:val="0062431E"/>
    <w:rsid w:val="0062453A"/>
    <w:rsid w:val="006246E8"/>
    <w:rsid w:val="0062483A"/>
    <w:rsid w:val="00624A1F"/>
    <w:rsid w:val="00624C80"/>
    <w:rsid w:val="00624D24"/>
    <w:rsid w:val="00624E2B"/>
    <w:rsid w:val="00624EB2"/>
    <w:rsid w:val="00624EFC"/>
    <w:rsid w:val="00624F47"/>
    <w:rsid w:val="00624F61"/>
    <w:rsid w:val="0062501E"/>
    <w:rsid w:val="006250FB"/>
    <w:rsid w:val="006251B8"/>
    <w:rsid w:val="0062530B"/>
    <w:rsid w:val="006254E0"/>
    <w:rsid w:val="00625668"/>
    <w:rsid w:val="006256B7"/>
    <w:rsid w:val="006259A0"/>
    <w:rsid w:val="00625A14"/>
    <w:rsid w:val="00625B51"/>
    <w:rsid w:val="00625B6F"/>
    <w:rsid w:val="00625C1B"/>
    <w:rsid w:val="00625C49"/>
    <w:rsid w:val="00625CC8"/>
    <w:rsid w:val="00625D4D"/>
    <w:rsid w:val="00625DB2"/>
    <w:rsid w:val="00625DC3"/>
    <w:rsid w:val="00625E1C"/>
    <w:rsid w:val="00625EFE"/>
    <w:rsid w:val="00625FBC"/>
    <w:rsid w:val="006263DD"/>
    <w:rsid w:val="00626403"/>
    <w:rsid w:val="00626622"/>
    <w:rsid w:val="00626661"/>
    <w:rsid w:val="00626787"/>
    <w:rsid w:val="00626988"/>
    <w:rsid w:val="006269BB"/>
    <w:rsid w:val="00626BB3"/>
    <w:rsid w:val="00626BC9"/>
    <w:rsid w:val="00626CF5"/>
    <w:rsid w:val="00626EBC"/>
    <w:rsid w:val="00627073"/>
    <w:rsid w:val="006270B6"/>
    <w:rsid w:val="00627385"/>
    <w:rsid w:val="006273A8"/>
    <w:rsid w:val="00627430"/>
    <w:rsid w:val="006275B0"/>
    <w:rsid w:val="006275C3"/>
    <w:rsid w:val="006275DA"/>
    <w:rsid w:val="006276AD"/>
    <w:rsid w:val="00627776"/>
    <w:rsid w:val="006279E3"/>
    <w:rsid w:val="00627C5D"/>
    <w:rsid w:val="00627CD0"/>
    <w:rsid w:val="00630262"/>
    <w:rsid w:val="00630388"/>
    <w:rsid w:val="006303AC"/>
    <w:rsid w:val="006303F9"/>
    <w:rsid w:val="006303FB"/>
    <w:rsid w:val="006304E9"/>
    <w:rsid w:val="006306AC"/>
    <w:rsid w:val="006307F0"/>
    <w:rsid w:val="00630827"/>
    <w:rsid w:val="00630844"/>
    <w:rsid w:val="00630A67"/>
    <w:rsid w:val="00630AF9"/>
    <w:rsid w:val="00630B2A"/>
    <w:rsid w:val="00630BD0"/>
    <w:rsid w:val="00630C1F"/>
    <w:rsid w:val="00630CCC"/>
    <w:rsid w:val="00630DFC"/>
    <w:rsid w:val="00630FB4"/>
    <w:rsid w:val="00630FD4"/>
    <w:rsid w:val="0063106B"/>
    <w:rsid w:val="006310DA"/>
    <w:rsid w:val="006311C3"/>
    <w:rsid w:val="006312E4"/>
    <w:rsid w:val="00631379"/>
    <w:rsid w:val="00631597"/>
    <w:rsid w:val="00631785"/>
    <w:rsid w:val="00631827"/>
    <w:rsid w:val="00631833"/>
    <w:rsid w:val="00631D3F"/>
    <w:rsid w:val="00631D8A"/>
    <w:rsid w:val="00631EF6"/>
    <w:rsid w:val="00631F24"/>
    <w:rsid w:val="00631FF8"/>
    <w:rsid w:val="00632061"/>
    <w:rsid w:val="006321DE"/>
    <w:rsid w:val="0063221F"/>
    <w:rsid w:val="006322DD"/>
    <w:rsid w:val="0063287B"/>
    <w:rsid w:val="006329A7"/>
    <w:rsid w:val="00632BD9"/>
    <w:rsid w:val="00632C7B"/>
    <w:rsid w:val="00633034"/>
    <w:rsid w:val="006330B3"/>
    <w:rsid w:val="00633637"/>
    <w:rsid w:val="006336A9"/>
    <w:rsid w:val="006336F8"/>
    <w:rsid w:val="00633903"/>
    <w:rsid w:val="006339A1"/>
    <w:rsid w:val="00633A49"/>
    <w:rsid w:val="00633A65"/>
    <w:rsid w:val="00633C1A"/>
    <w:rsid w:val="00633CDC"/>
    <w:rsid w:val="00633D98"/>
    <w:rsid w:val="00633DE8"/>
    <w:rsid w:val="00633E54"/>
    <w:rsid w:val="00633EE5"/>
    <w:rsid w:val="00633F95"/>
    <w:rsid w:val="00634265"/>
    <w:rsid w:val="00634298"/>
    <w:rsid w:val="006342D8"/>
    <w:rsid w:val="006343CD"/>
    <w:rsid w:val="0063457A"/>
    <w:rsid w:val="0063466B"/>
    <w:rsid w:val="0063478B"/>
    <w:rsid w:val="0063483D"/>
    <w:rsid w:val="00634B23"/>
    <w:rsid w:val="00634B25"/>
    <w:rsid w:val="00634E15"/>
    <w:rsid w:val="00634ECB"/>
    <w:rsid w:val="00634F69"/>
    <w:rsid w:val="006350A7"/>
    <w:rsid w:val="006350B0"/>
    <w:rsid w:val="00635187"/>
    <w:rsid w:val="0063522D"/>
    <w:rsid w:val="00635283"/>
    <w:rsid w:val="006352C8"/>
    <w:rsid w:val="00635389"/>
    <w:rsid w:val="006354C6"/>
    <w:rsid w:val="0063569F"/>
    <w:rsid w:val="00635CDA"/>
    <w:rsid w:val="00635DC1"/>
    <w:rsid w:val="00635E0C"/>
    <w:rsid w:val="006362C6"/>
    <w:rsid w:val="0063648E"/>
    <w:rsid w:val="00636546"/>
    <w:rsid w:val="006365D0"/>
    <w:rsid w:val="006366BF"/>
    <w:rsid w:val="00636730"/>
    <w:rsid w:val="006368C7"/>
    <w:rsid w:val="006368F7"/>
    <w:rsid w:val="00636935"/>
    <w:rsid w:val="00636A83"/>
    <w:rsid w:val="00636B3D"/>
    <w:rsid w:val="00636D57"/>
    <w:rsid w:val="00636F6B"/>
    <w:rsid w:val="00636F82"/>
    <w:rsid w:val="006370B3"/>
    <w:rsid w:val="00637115"/>
    <w:rsid w:val="0063720D"/>
    <w:rsid w:val="0063721C"/>
    <w:rsid w:val="00637413"/>
    <w:rsid w:val="00637489"/>
    <w:rsid w:val="00637494"/>
    <w:rsid w:val="00637591"/>
    <w:rsid w:val="00637730"/>
    <w:rsid w:val="00637736"/>
    <w:rsid w:val="0063779F"/>
    <w:rsid w:val="006377E0"/>
    <w:rsid w:val="00637B51"/>
    <w:rsid w:val="00637ED8"/>
    <w:rsid w:val="006400DE"/>
    <w:rsid w:val="00640128"/>
    <w:rsid w:val="006401E1"/>
    <w:rsid w:val="006401F8"/>
    <w:rsid w:val="0064021F"/>
    <w:rsid w:val="006402C0"/>
    <w:rsid w:val="0064038C"/>
    <w:rsid w:val="006405CD"/>
    <w:rsid w:val="0064068C"/>
    <w:rsid w:val="0064070A"/>
    <w:rsid w:val="00640839"/>
    <w:rsid w:val="00640871"/>
    <w:rsid w:val="00640ABA"/>
    <w:rsid w:val="00640D0D"/>
    <w:rsid w:val="00640E08"/>
    <w:rsid w:val="00640F17"/>
    <w:rsid w:val="0064101D"/>
    <w:rsid w:val="006411E3"/>
    <w:rsid w:val="0064145D"/>
    <w:rsid w:val="0064147B"/>
    <w:rsid w:val="00641499"/>
    <w:rsid w:val="006417D3"/>
    <w:rsid w:val="00641B53"/>
    <w:rsid w:val="00641BAE"/>
    <w:rsid w:val="00641CA4"/>
    <w:rsid w:val="0064212E"/>
    <w:rsid w:val="006422C2"/>
    <w:rsid w:val="006424C9"/>
    <w:rsid w:val="0064264D"/>
    <w:rsid w:val="00642777"/>
    <w:rsid w:val="00642787"/>
    <w:rsid w:val="006427DC"/>
    <w:rsid w:val="0064282D"/>
    <w:rsid w:val="0064284B"/>
    <w:rsid w:val="0064297A"/>
    <w:rsid w:val="00642A7F"/>
    <w:rsid w:val="0064304C"/>
    <w:rsid w:val="00643306"/>
    <w:rsid w:val="00643367"/>
    <w:rsid w:val="006433DC"/>
    <w:rsid w:val="006434AA"/>
    <w:rsid w:val="0064353B"/>
    <w:rsid w:val="0064355F"/>
    <w:rsid w:val="006435E2"/>
    <w:rsid w:val="00643A6B"/>
    <w:rsid w:val="00643AFC"/>
    <w:rsid w:val="00643E01"/>
    <w:rsid w:val="00643F22"/>
    <w:rsid w:val="00643F57"/>
    <w:rsid w:val="00643F89"/>
    <w:rsid w:val="0064458B"/>
    <w:rsid w:val="006446DD"/>
    <w:rsid w:val="00644811"/>
    <w:rsid w:val="00644842"/>
    <w:rsid w:val="00644A88"/>
    <w:rsid w:val="00644C84"/>
    <w:rsid w:val="00644CEB"/>
    <w:rsid w:val="00644D54"/>
    <w:rsid w:val="00644E2B"/>
    <w:rsid w:val="00644EB3"/>
    <w:rsid w:val="00644F9C"/>
    <w:rsid w:val="006450D2"/>
    <w:rsid w:val="006451C3"/>
    <w:rsid w:val="006453E1"/>
    <w:rsid w:val="006453F4"/>
    <w:rsid w:val="00645478"/>
    <w:rsid w:val="00645627"/>
    <w:rsid w:val="00645707"/>
    <w:rsid w:val="00645860"/>
    <w:rsid w:val="00645B02"/>
    <w:rsid w:val="00645B8B"/>
    <w:rsid w:val="00645C5D"/>
    <w:rsid w:val="00645CA2"/>
    <w:rsid w:val="00645D4F"/>
    <w:rsid w:val="00645E80"/>
    <w:rsid w:val="00645ECC"/>
    <w:rsid w:val="00645F67"/>
    <w:rsid w:val="006460DA"/>
    <w:rsid w:val="00646165"/>
    <w:rsid w:val="006461CB"/>
    <w:rsid w:val="006463B7"/>
    <w:rsid w:val="0064648E"/>
    <w:rsid w:val="00646603"/>
    <w:rsid w:val="006466BF"/>
    <w:rsid w:val="00646943"/>
    <w:rsid w:val="0064695D"/>
    <w:rsid w:val="00646A3F"/>
    <w:rsid w:val="00646B11"/>
    <w:rsid w:val="00646C0A"/>
    <w:rsid w:val="00646C28"/>
    <w:rsid w:val="00646D93"/>
    <w:rsid w:val="00646E02"/>
    <w:rsid w:val="0064721A"/>
    <w:rsid w:val="0064721B"/>
    <w:rsid w:val="00647282"/>
    <w:rsid w:val="0064729F"/>
    <w:rsid w:val="0064733D"/>
    <w:rsid w:val="0064740D"/>
    <w:rsid w:val="00647534"/>
    <w:rsid w:val="00647582"/>
    <w:rsid w:val="00647636"/>
    <w:rsid w:val="006477F5"/>
    <w:rsid w:val="00647923"/>
    <w:rsid w:val="00647BE2"/>
    <w:rsid w:val="00647C2F"/>
    <w:rsid w:val="00647E4C"/>
    <w:rsid w:val="00647F8F"/>
    <w:rsid w:val="00647FE3"/>
    <w:rsid w:val="006501CB"/>
    <w:rsid w:val="0065025A"/>
    <w:rsid w:val="00650545"/>
    <w:rsid w:val="006505B5"/>
    <w:rsid w:val="00650665"/>
    <w:rsid w:val="00650AD2"/>
    <w:rsid w:val="00650B42"/>
    <w:rsid w:val="00650D01"/>
    <w:rsid w:val="00650F11"/>
    <w:rsid w:val="00650FAA"/>
    <w:rsid w:val="00650FCB"/>
    <w:rsid w:val="00651089"/>
    <w:rsid w:val="006510C4"/>
    <w:rsid w:val="0065111B"/>
    <w:rsid w:val="00651428"/>
    <w:rsid w:val="00651525"/>
    <w:rsid w:val="00651550"/>
    <w:rsid w:val="00651599"/>
    <w:rsid w:val="0065160F"/>
    <w:rsid w:val="0065170F"/>
    <w:rsid w:val="00651752"/>
    <w:rsid w:val="00651799"/>
    <w:rsid w:val="00651810"/>
    <w:rsid w:val="0065184E"/>
    <w:rsid w:val="006518C9"/>
    <w:rsid w:val="0065198A"/>
    <w:rsid w:val="00651AD6"/>
    <w:rsid w:val="00651B5D"/>
    <w:rsid w:val="00651C78"/>
    <w:rsid w:val="00651D74"/>
    <w:rsid w:val="00651DC3"/>
    <w:rsid w:val="00651E92"/>
    <w:rsid w:val="00652262"/>
    <w:rsid w:val="006522F6"/>
    <w:rsid w:val="0065242A"/>
    <w:rsid w:val="006524FF"/>
    <w:rsid w:val="0065256D"/>
    <w:rsid w:val="0065278B"/>
    <w:rsid w:val="0065293F"/>
    <w:rsid w:val="00652948"/>
    <w:rsid w:val="00652A30"/>
    <w:rsid w:val="00652AFB"/>
    <w:rsid w:val="00652AFD"/>
    <w:rsid w:val="00652B0C"/>
    <w:rsid w:val="00652B0F"/>
    <w:rsid w:val="00652CDF"/>
    <w:rsid w:val="00652EBB"/>
    <w:rsid w:val="00652ED7"/>
    <w:rsid w:val="006530F6"/>
    <w:rsid w:val="0065319F"/>
    <w:rsid w:val="006532C6"/>
    <w:rsid w:val="006532F2"/>
    <w:rsid w:val="006534A9"/>
    <w:rsid w:val="0065351B"/>
    <w:rsid w:val="006535DC"/>
    <w:rsid w:val="0065387B"/>
    <w:rsid w:val="00653BD9"/>
    <w:rsid w:val="00653D3C"/>
    <w:rsid w:val="00653EF3"/>
    <w:rsid w:val="00654010"/>
    <w:rsid w:val="006541B4"/>
    <w:rsid w:val="00654236"/>
    <w:rsid w:val="00654297"/>
    <w:rsid w:val="0065431C"/>
    <w:rsid w:val="00654377"/>
    <w:rsid w:val="006543E2"/>
    <w:rsid w:val="006544DC"/>
    <w:rsid w:val="0065450D"/>
    <w:rsid w:val="00654597"/>
    <w:rsid w:val="00654849"/>
    <w:rsid w:val="0065484A"/>
    <w:rsid w:val="00654867"/>
    <w:rsid w:val="00654C5E"/>
    <w:rsid w:val="00654C70"/>
    <w:rsid w:val="00654D84"/>
    <w:rsid w:val="00654DF9"/>
    <w:rsid w:val="00654E53"/>
    <w:rsid w:val="00654FBD"/>
    <w:rsid w:val="00654FEC"/>
    <w:rsid w:val="006554A9"/>
    <w:rsid w:val="006554D4"/>
    <w:rsid w:val="00655815"/>
    <w:rsid w:val="00655851"/>
    <w:rsid w:val="0065591E"/>
    <w:rsid w:val="0065594B"/>
    <w:rsid w:val="0065595A"/>
    <w:rsid w:val="00655AD9"/>
    <w:rsid w:val="00655ADF"/>
    <w:rsid w:val="00655BDD"/>
    <w:rsid w:val="00655C45"/>
    <w:rsid w:val="0065601B"/>
    <w:rsid w:val="0065618F"/>
    <w:rsid w:val="00656526"/>
    <w:rsid w:val="0065654B"/>
    <w:rsid w:val="00656571"/>
    <w:rsid w:val="00656628"/>
    <w:rsid w:val="006568DD"/>
    <w:rsid w:val="00656A25"/>
    <w:rsid w:val="00656A38"/>
    <w:rsid w:val="00656AEE"/>
    <w:rsid w:val="00656B72"/>
    <w:rsid w:val="00656B7B"/>
    <w:rsid w:val="00656C0B"/>
    <w:rsid w:val="00656C91"/>
    <w:rsid w:val="00656CBA"/>
    <w:rsid w:val="00656CDC"/>
    <w:rsid w:val="00656D51"/>
    <w:rsid w:val="00656E0C"/>
    <w:rsid w:val="00656F5E"/>
    <w:rsid w:val="00657149"/>
    <w:rsid w:val="0065714F"/>
    <w:rsid w:val="00657199"/>
    <w:rsid w:val="0065731E"/>
    <w:rsid w:val="006573D2"/>
    <w:rsid w:val="0065752F"/>
    <w:rsid w:val="0065756C"/>
    <w:rsid w:val="0065762B"/>
    <w:rsid w:val="0065762C"/>
    <w:rsid w:val="0065765B"/>
    <w:rsid w:val="006576F2"/>
    <w:rsid w:val="0065780F"/>
    <w:rsid w:val="00657B8C"/>
    <w:rsid w:val="00657BD6"/>
    <w:rsid w:val="00657D52"/>
    <w:rsid w:val="00657DD7"/>
    <w:rsid w:val="00657F6C"/>
    <w:rsid w:val="00657FE3"/>
    <w:rsid w:val="0066008A"/>
    <w:rsid w:val="00660388"/>
    <w:rsid w:val="0066044B"/>
    <w:rsid w:val="0066065B"/>
    <w:rsid w:val="00660766"/>
    <w:rsid w:val="00660782"/>
    <w:rsid w:val="006608C1"/>
    <w:rsid w:val="00660908"/>
    <w:rsid w:val="00660927"/>
    <w:rsid w:val="00660C24"/>
    <w:rsid w:val="00660E6E"/>
    <w:rsid w:val="00661016"/>
    <w:rsid w:val="006611B4"/>
    <w:rsid w:val="00661201"/>
    <w:rsid w:val="0066127C"/>
    <w:rsid w:val="00661302"/>
    <w:rsid w:val="0066169F"/>
    <w:rsid w:val="0066176F"/>
    <w:rsid w:val="00661ACA"/>
    <w:rsid w:val="00661AEE"/>
    <w:rsid w:val="00661BD6"/>
    <w:rsid w:val="00661DA1"/>
    <w:rsid w:val="00661F32"/>
    <w:rsid w:val="00661F75"/>
    <w:rsid w:val="006622E5"/>
    <w:rsid w:val="0066239E"/>
    <w:rsid w:val="00662638"/>
    <w:rsid w:val="00662785"/>
    <w:rsid w:val="006629DA"/>
    <w:rsid w:val="00662C34"/>
    <w:rsid w:val="00662DB5"/>
    <w:rsid w:val="00662E76"/>
    <w:rsid w:val="00662FDC"/>
    <w:rsid w:val="006631A5"/>
    <w:rsid w:val="0066357A"/>
    <w:rsid w:val="006635A3"/>
    <w:rsid w:val="006635BC"/>
    <w:rsid w:val="006635F8"/>
    <w:rsid w:val="00663707"/>
    <w:rsid w:val="0066370A"/>
    <w:rsid w:val="006637D5"/>
    <w:rsid w:val="006639FB"/>
    <w:rsid w:val="00663A08"/>
    <w:rsid w:val="00663A44"/>
    <w:rsid w:val="00663A8E"/>
    <w:rsid w:val="00663DF3"/>
    <w:rsid w:val="00663F45"/>
    <w:rsid w:val="00663F74"/>
    <w:rsid w:val="0066405F"/>
    <w:rsid w:val="0066468B"/>
    <w:rsid w:val="0066474E"/>
    <w:rsid w:val="0066477E"/>
    <w:rsid w:val="006649EC"/>
    <w:rsid w:val="00664A9B"/>
    <w:rsid w:val="00664B53"/>
    <w:rsid w:val="00664C2A"/>
    <w:rsid w:val="00664CE2"/>
    <w:rsid w:val="00664E13"/>
    <w:rsid w:val="00664FFA"/>
    <w:rsid w:val="006651C2"/>
    <w:rsid w:val="006653DC"/>
    <w:rsid w:val="00665561"/>
    <w:rsid w:val="00665889"/>
    <w:rsid w:val="0066593A"/>
    <w:rsid w:val="00665ADC"/>
    <w:rsid w:val="00665BC0"/>
    <w:rsid w:val="00665CE2"/>
    <w:rsid w:val="00665EE4"/>
    <w:rsid w:val="00666108"/>
    <w:rsid w:val="0066617E"/>
    <w:rsid w:val="006662A1"/>
    <w:rsid w:val="006662D4"/>
    <w:rsid w:val="0066663E"/>
    <w:rsid w:val="006666A3"/>
    <w:rsid w:val="0066686B"/>
    <w:rsid w:val="00666A7C"/>
    <w:rsid w:val="00666B22"/>
    <w:rsid w:val="00666C0E"/>
    <w:rsid w:val="00666C61"/>
    <w:rsid w:val="00666DAC"/>
    <w:rsid w:val="00666F2C"/>
    <w:rsid w:val="00667395"/>
    <w:rsid w:val="006673F6"/>
    <w:rsid w:val="006674B8"/>
    <w:rsid w:val="00667704"/>
    <w:rsid w:val="00667847"/>
    <w:rsid w:val="00667857"/>
    <w:rsid w:val="006679E6"/>
    <w:rsid w:val="00667D2B"/>
    <w:rsid w:val="00667F60"/>
    <w:rsid w:val="006700A8"/>
    <w:rsid w:val="006701D9"/>
    <w:rsid w:val="00670293"/>
    <w:rsid w:val="006704AD"/>
    <w:rsid w:val="00670695"/>
    <w:rsid w:val="0067092D"/>
    <w:rsid w:val="006709BE"/>
    <w:rsid w:val="006709F6"/>
    <w:rsid w:val="00670AA7"/>
    <w:rsid w:val="00670AF1"/>
    <w:rsid w:val="00670B57"/>
    <w:rsid w:val="00670DAC"/>
    <w:rsid w:val="00670EA6"/>
    <w:rsid w:val="00670EF5"/>
    <w:rsid w:val="00670F4F"/>
    <w:rsid w:val="00670F6A"/>
    <w:rsid w:val="00670F72"/>
    <w:rsid w:val="00671176"/>
    <w:rsid w:val="00671274"/>
    <w:rsid w:val="00671349"/>
    <w:rsid w:val="0067150C"/>
    <w:rsid w:val="00671B17"/>
    <w:rsid w:val="00671B3F"/>
    <w:rsid w:val="00671D17"/>
    <w:rsid w:val="00671DA3"/>
    <w:rsid w:val="00671E52"/>
    <w:rsid w:val="00671EB0"/>
    <w:rsid w:val="00671F4A"/>
    <w:rsid w:val="00671FDD"/>
    <w:rsid w:val="00672031"/>
    <w:rsid w:val="00672182"/>
    <w:rsid w:val="006721A5"/>
    <w:rsid w:val="00672243"/>
    <w:rsid w:val="0067229E"/>
    <w:rsid w:val="00672392"/>
    <w:rsid w:val="0067241A"/>
    <w:rsid w:val="00672611"/>
    <w:rsid w:val="00672621"/>
    <w:rsid w:val="00672734"/>
    <w:rsid w:val="00672735"/>
    <w:rsid w:val="0067279E"/>
    <w:rsid w:val="006727F2"/>
    <w:rsid w:val="00672955"/>
    <w:rsid w:val="00672959"/>
    <w:rsid w:val="00672A67"/>
    <w:rsid w:val="00672AB9"/>
    <w:rsid w:val="00672C33"/>
    <w:rsid w:val="00672C60"/>
    <w:rsid w:val="00672CCA"/>
    <w:rsid w:val="00672F52"/>
    <w:rsid w:val="00673032"/>
    <w:rsid w:val="006733A6"/>
    <w:rsid w:val="00673412"/>
    <w:rsid w:val="00673483"/>
    <w:rsid w:val="0067357C"/>
    <w:rsid w:val="0067387F"/>
    <w:rsid w:val="006739D7"/>
    <w:rsid w:val="00673A48"/>
    <w:rsid w:val="00673B23"/>
    <w:rsid w:val="00673B98"/>
    <w:rsid w:val="00673BBA"/>
    <w:rsid w:val="00673C31"/>
    <w:rsid w:val="00673D5F"/>
    <w:rsid w:val="00673D7A"/>
    <w:rsid w:val="00674302"/>
    <w:rsid w:val="00674723"/>
    <w:rsid w:val="00674846"/>
    <w:rsid w:val="00674969"/>
    <w:rsid w:val="00674972"/>
    <w:rsid w:val="00674B12"/>
    <w:rsid w:val="00674CC7"/>
    <w:rsid w:val="00674DAC"/>
    <w:rsid w:val="00674E4A"/>
    <w:rsid w:val="00674F04"/>
    <w:rsid w:val="0067500D"/>
    <w:rsid w:val="006750C8"/>
    <w:rsid w:val="00675287"/>
    <w:rsid w:val="00675462"/>
    <w:rsid w:val="006756B7"/>
    <w:rsid w:val="006756FF"/>
    <w:rsid w:val="00675830"/>
    <w:rsid w:val="00675909"/>
    <w:rsid w:val="00675962"/>
    <w:rsid w:val="00675A66"/>
    <w:rsid w:val="00675B51"/>
    <w:rsid w:val="00675CA4"/>
    <w:rsid w:val="00675EEB"/>
    <w:rsid w:val="0067605D"/>
    <w:rsid w:val="006760B6"/>
    <w:rsid w:val="006761C0"/>
    <w:rsid w:val="006761C3"/>
    <w:rsid w:val="006762C0"/>
    <w:rsid w:val="00676310"/>
    <w:rsid w:val="00676358"/>
    <w:rsid w:val="0067642E"/>
    <w:rsid w:val="00676606"/>
    <w:rsid w:val="00676686"/>
    <w:rsid w:val="006766AD"/>
    <w:rsid w:val="006766BF"/>
    <w:rsid w:val="006767F0"/>
    <w:rsid w:val="0067687A"/>
    <w:rsid w:val="00676941"/>
    <w:rsid w:val="00676A8C"/>
    <w:rsid w:val="00676BDD"/>
    <w:rsid w:val="0067729F"/>
    <w:rsid w:val="006774DE"/>
    <w:rsid w:val="00677725"/>
    <w:rsid w:val="00677845"/>
    <w:rsid w:val="00677850"/>
    <w:rsid w:val="006779CE"/>
    <w:rsid w:val="00677A56"/>
    <w:rsid w:val="006801D4"/>
    <w:rsid w:val="0068020A"/>
    <w:rsid w:val="00680211"/>
    <w:rsid w:val="0068038A"/>
    <w:rsid w:val="00680485"/>
    <w:rsid w:val="006804EC"/>
    <w:rsid w:val="006804F3"/>
    <w:rsid w:val="00680582"/>
    <w:rsid w:val="0068068A"/>
    <w:rsid w:val="006806B0"/>
    <w:rsid w:val="0068070D"/>
    <w:rsid w:val="00680802"/>
    <w:rsid w:val="00680830"/>
    <w:rsid w:val="00680A5A"/>
    <w:rsid w:val="00680AFF"/>
    <w:rsid w:val="00680C28"/>
    <w:rsid w:val="0068128F"/>
    <w:rsid w:val="00681746"/>
    <w:rsid w:val="00681793"/>
    <w:rsid w:val="0068189B"/>
    <w:rsid w:val="00681951"/>
    <w:rsid w:val="0068197E"/>
    <w:rsid w:val="00681ABC"/>
    <w:rsid w:val="00681C94"/>
    <w:rsid w:val="00681CCF"/>
    <w:rsid w:val="00681DAF"/>
    <w:rsid w:val="00682059"/>
    <w:rsid w:val="00682700"/>
    <w:rsid w:val="00682B0C"/>
    <w:rsid w:val="00682DBF"/>
    <w:rsid w:val="00682EEF"/>
    <w:rsid w:val="0068309F"/>
    <w:rsid w:val="006830A4"/>
    <w:rsid w:val="006830F3"/>
    <w:rsid w:val="00683163"/>
    <w:rsid w:val="0068328F"/>
    <w:rsid w:val="006833A6"/>
    <w:rsid w:val="006833F8"/>
    <w:rsid w:val="00683443"/>
    <w:rsid w:val="006834BC"/>
    <w:rsid w:val="006834C4"/>
    <w:rsid w:val="006835F1"/>
    <w:rsid w:val="006836FA"/>
    <w:rsid w:val="00683757"/>
    <w:rsid w:val="00683766"/>
    <w:rsid w:val="006837AE"/>
    <w:rsid w:val="0068397C"/>
    <w:rsid w:val="00683A3E"/>
    <w:rsid w:val="00683A46"/>
    <w:rsid w:val="00683BBA"/>
    <w:rsid w:val="00683CBA"/>
    <w:rsid w:val="00683DC2"/>
    <w:rsid w:val="00683E1A"/>
    <w:rsid w:val="00683EC1"/>
    <w:rsid w:val="00683FBB"/>
    <w:rsid w:val="006840ED"/>
    <w:rsid w:val="00684248"/>
    <w:rsid w:val="006842FB"/>
    <w:rsid w:val="00684424"/>
    <w:rsid w:val="00684624"/>
    <w:rsid w:val="0068466E"/>
    <w:rsid w:val="00684A13"/>
    <w:rsid w:val="00684A61"/>
    <w:rsid w:val="00684ACA"/>
    <w:rsid w:val="00684D3E"/>
    <w:rsid w:val="00684F47"/>
    <w:rsid w:val="00685030"/>
    <w:rsid w:val="006850CC"/>
    <w:rsid w:val="00685304"/>
    <w:rsid w:val="006854C2"/>
    <w:rsid w:val="0068565C"/>
    <w:rsid w:val="00685698"/>
    <w:rsid w:val="006857B7"/>
    <w:rsid w:val="006858B4"/>
    <w:rsid w:val="00685AFF"/>
    <w:rsid w:val="00685C71"/>
    <w:rsid w:val="00685FE2"/>
    <w:rsid w:val="0068618B"/>
    <w:rsid w:val="00686195"/>
    <w:rsid w:val="006862DC"/>
    <w:rsid w:val="0068664F"/>
    <w:rsid w:val="00686664"/>
    <w:rsid w:val="006866E4"/>
    <w:rsid w:val="0068675C"/>
    <w:rsid w:val="0068694B"/>
    <w:rsid w:val="00686A63"/>
    <w:rsid w:val="00686C85"/>
    <w:rsid w:val="00686D52"/>
    <w:rsid w:val="00687258"/>
    <w:rsid w:val="00687299"/>
    <w:rsid w:val="0068743F"/>
    <w:rsid w:val="00687497"/>
    <w:rsid w:val="006874AB"/>
    <w:rsid w:val="00687BAE"/>
    <w:rsid w:val="00687DD0"/>
    <w:rsid w:val="00690083"/>
    <w:rsid w:val="00690141"/>
    <w:rsid w:val="0069018E"/>
    <w:rsid w:val="006901B2"/>
    <w:rsid w:val="006904EC"/>
    <w:rsid w:val="006906BF"/>
    <w:rsid w:val="006909E8"/>
    <w:rsid w:val="00690F3E"/>
    <w:rsid w:val="00690F46"/>
    <w:rsid w:val="00690F73"/>
    <w:rsid w:val="00690F8E"/>
    <w:rsid w:val="006912BE"/>
    <w:rsid w:val="006912F2"/>
    <w:rsid w:val="00691451"/>
    <w:rsid w:val="006914EE"/>
    <w:rsid w:val="0069172D"/>
    <w:rsid w:val="00691732"/>
    <w:rsid w:val="00691B7E"/>
    <w:rsid w:val="00691BA4"/>
    <w:rsid w:val="00691C0E"/>
    <w:rsid w:val="00691E79"/>
    <w:rsid w:val="00691EF4"/>
    <w:rsid w:val="00691F92"/>
    <w:rsid w:val="00692060"/>
    <w:rsid w:val="0069229C"/>
    <w:rsid w:val="006923A6"/>
    <w:rsid w:val="00692528"/>
    <w:rsid w:val="00692694"/>
    <w:rsid w:val="006926CE"/>
    <w:rsid w:val="006929B5"/>
    <w:rsid w:val="00692AE8"/>
    <w:rsid w:val="00692B77"/>
    <w:rsid w:val="00692BAF"/>
    <w:rsid w:val="0069315B"/>
    <w:rsid w:val="0069326E"/>
    <w:rsid w:val="006932CA"/>
    <w:rsid w:val="0069333E"/>
    <w:rsid w:val="006933CB"/>
    <w:rsid w:val="00693438"/>
    <w:rsid w:val="0069376C"/>
    <w:rsid w:val="006937EB"/>
    <w:rsid w:val="00693A50"/>
    <w:rsid w:val="00693DE7"/>
    <w:rsid w:val="00693FD2"/>
    <w:rsid w:val="006940D8"/>
    <w:rsid w:val="00694195"/>
    <w:rsid w:val="00694376"/>
    <w:rsid w:val="00694613"/>
    <w:rsid w:val="006946B8"/>
    <w:rsid w:val="0069472D"/>
    <w:rsid w:val="00694981"/>
    <w:rsid w:val="00694A6F"/>
    <w:rsid w:val="00694AA9"/>
    <w:rsid w:val="00694B35"/>
    <w:rsid w:val="00694CB9"/>
    <w:rsid w:val="00694F4B"/>
    <w:rsid w:val="00695016"/>
    <w:rsid w:val="006950CD"/>
    <w:rsid w:val="00695120"/>
    <w:rsid w:val="006954A2"/>
    <w:rsid w:val="006954BC"/>
    <w:rsid w:val="00695501"/>
    <w:rsid w:val="0069559A"/>
    <w:rsid w:val="006955B3"/>
    <w:rsid w:val="006956D3"/>
    <w:rsid w:val="006958C7"/>
    <w:rsid w:val="00695913"/>
    <w:rsid w:val="00695A1D"/>
    <w:rsid w:val="00695B62"/>
    <w:rsid w:val="00695D9F"/>
    <w:rsid w:val="00695FCB"/>
    <w:rsid w:val="00696089"/>
    <w:rsid w:val="00696183"/>
    <w:rsid w:val="006963CF"/>
    <w:rsid w:val="006963F6"/>
    <w:rsid w:val="006965CE"/>
    <w:rsid w:val="00696671"/>
    <w:rsid w:val="006966CD"/>
    <w:rsid w:val="00696769"/>
    <w:rsid w:val="006967B6"/>
    <w:rsid w:val="006967E6"/>
    <w:rsid w:val="00696973"/>
    <w:rsid w:val="006969BE"/>
    <w:rsid w:val="006969E6"/>
    <w:rsid w:val="00696A57"/>
    <w:rsid w:val="00696C52"/>
    <w:rsid w:val="00696C65"/>
    <w:rsid w:val="00696C95"/>
    <w:rsid w:val="00696CA5"/>
    <w:rsid w:val="00696CF6"/>
    <w:rsid w:val="00696E78"/>
    <w:rsid w:val="006970ED"/>
    <w:rsid w:val="00697127"/>
    <w:rsid w:val="006971A8"/>
    <w:rsid w:val="006976C7"/>
    <w:rsid w:val="00697A36"/>
    <w:rsid w:val="00697B41"/>
    <w:rsid w:val="00697D9B"/>
    <w:rsid w:val="00697F1A"/>
    <w:rsid w:val="006A01BB"/>
    <w:rsid w:val="006A03C2"/>
    <w:rsid w:val="006A048B"/>
    <w:rsid w:val="006A05A8"/>
    <w:rsid w:val="006A07EE"/>
    <w:rsid w:val="006A0DD9"/>
    <w:rsid w:val="006A106D"/>
    <w:rsid w:val="006A1127"/>
    <w:rsid w:val="006A11BE"/>
    <w:rsid w:val="006A1258"/>
    <w:rsid w:val="006A12BF"/>
    <w:rsid w:val="006A143D"/>
    <w:rsid w:val="006A1538"/>
    <w:rsid w:val="006A1556"/>
    <w:rsid w:val="006A15D8"/>
    <w:rsid w:val="006A18EC"/>
    <w:rsid w:val="006A19A8"/>
    <w:rsid w:val="006A1B7A"/>
    <w:rsid w:val="006A1EEF"/>
    <w:rsid w:val="006A2195"/>
    <w:rsid w:val="006A2292"/>
    <w:rsid w:val="006A22AD"/>
    <w:rsid w:val="006A2628"/>
    <w:rsid w:val="006A2659"/>
    <w:rsid w:val="006A27B0"/>
    <w:rsid w:val="006A2A4A"/>
    <w:rsid w:val="006A2AB0"/>
    <w:rsid w:val="006A2B96"/>
    <w:rsid w:val="006A2EF9"/>
    <w:rsid w:val="006A2F79"/>
    <w:rsid w:val="006A3081"/>
    <w:rsid w:val="006A3825"/>
    <w:rsid w:val="006A3A00"/>
    <w:rsid w:val="006A3E36"/>
    <w:rsid w:val="006A3FD2"/>
    <w:rsid w:val="006A3FE5"/>
    <w:rsid w:val="006A418C"/>
    <w:rsid w:val="006A4233"/>
    <w:rsid w:val="006A4443"/>
    <w:rsid w:val="006A4470"/>
    <w:rsid w:val="006A45EB"/>
    <w:rsid w:val="006A477E"/>
    <w:rsid w:val="006A4B36"/>
    <w:rsid w:val="006A4D4D"/>
    <w:rsid w:val="006A4DC9"/>
    <w:rsid w:val="006A4E4D"/>
    <w:rsid w:val="006A4F34"/>
    <w:rsid w:val="006A508D"/>
    <w:rsid w:val="006A5133"/>
    <w:rsid w:val="006A51CD"/>
    <w:rsid w:val="006A51E6"/>
    <w:rsid w:val="006A522F"/>
    <w:rsid w:val="006A530D"/>
    <w:rsid w:val="006A55FF"/>
    <w:rsid w:val="006A5605"/>
    <w:rsid w:val="006A5688"/>
    <w:rsid w:val="006A5756"/>
    <w:rsid w:val="006A5759"/>
    <w:rsid w:val="006A57B7"/>
    <w:rsid w:val="006A57EF"/>
    <w:rsid w:val="006A5CA3"/>
    <w:rsid w:val="006A5CB1"/>
    <w:rsid w:val="006A607F"/>
    <w:rsid w:val="006A6123"/>
    <w:rsid w:val="006A64CF"/>
    <w:rsid w:val="006A6542"/>
    <w:rsid w:val="006A6767"/>
    <w:rsid w:val="006A683C"/>
    <w:rsid w:val="006A68BA"/>
    <w:rsid w:val="006A69A5"/>
    <w:rsid w:val="006A69F4"/>
    <w:rsid w:val="006A6BAB"/>
    <w:rsid w:val="006A6D47"/>
    <w:rsid w:val="006A7017"/>
    <w:rsid w:val="006A7120"/>
    <w:rsid w:val="006A7152"/>
    <w:rsid w:val="006A71BB"/>
    <w:rsid w:val="006A73F3"/>
    <w:rsid w:val="006A75EF"/>
    <w:rsid w:val="006A7669"/>
    <w:rsid w:val="006A7B85"/>
    <w:rsid w:val="006A7C77"/>
    <w:rsid w:val="006A7CE2"/>
    <w:rsid w:val="006A7E46"/>
    <w:rsid w:val="006B0017"/>
    <w:rsid w:val="006B013B"/>
    <w:rsid w:val="006B0225"/>
    <w:rsid w:val="006B068A"/>
    <w:rsid w:val="006B0693"/>
    <w:rsid w:val="006B09A5"/>
    <w:rsid w:val="006B0BA0"/>
    <w:rsid w:val="006B0CD4"/>
    <w:rsid w:val="006B0EFE"/>
    <w:rsid w:val="006B1076"/>
    <w:rsid w:val="006B11E6"/>
    <w:rsid w:val="006B1376"/>
    <w:rsid w:val="006B13CB"/>
    <w:rsid w:val="006B13E4"/>
    <w:rsid w:val="006B13F4"/>
    <w:rsid w:val="006B1755"/>
    <w:rsid w:val="006B1769"/>
    <w:rsid w:val="006B1909"/>
    <w:rsid w:val="006B1AF4"/>
    <w:rsid w:val="006B1CE1"/>
    <w:rsid w:val="006B1D0E"/>
    <w:rsid w:val="006B1E24"/>
    <w:rsid w:val="006B1E7A"/>
    <w:rsid w:val="006B1EFC"/>
    <w:rsid w:val="006B22BC"/>
    <w:rsid w:val="006B2424"/>
    <w:rsid w:val="006B249A"/>
    <w:rsid w:val="006B26CC"/>
    <w:rsid w:val="006B2782"/>
    <w:rsid w:val="006B27EA"/>
    <w:rsid w:val="006B290F"/>
    <w:rsid w:val="006B2E42"/>
    <w:rsid w:val="006B30FF"/>
    <w:rsid w:val="006B32EE"/>
    <w:rsid w:val="006B3592"/>
    <w:rsid w:val="006B36AF"/>
    <w:rsid w:val="006B3718"/>
    <w:rsid w:val="006B3A1E"/>
    <w:rsid w:val="006B3AE0"/>
    <w:rsid w:val="006B3C73"/>
    <w:rsid w:val="006B3E38"/>
    <w:rsid w:val="006B4114"/>
    <w:rsid w:val="006B4156"/>
    <w:rsid w:val="006B4308"/>
    <w:rsid w:val="006B434B"/>
    <w:rsid w:val="006B4496"/>
    <w:rsid w:val="006B4531"/>
    <w:rsid w:val="006B4A14"/>
    <w:rsid w:val="006B4B07"/>
    <w:rsid w:val="006B4B0A"/>
    <w:rsid w:val="006B4C67"/>
    <w:rsid w:val="006B4E16"/>
    <w:rsid w:val="006B4E2E"/>
    <w:rsid w:val="006B4F23"/>
    <w:rsid w:val="006B5206"/>
    <w:rsid w:val="006B55CD"/>
    <w:rsid w:val="006B575F"/>
    <w:rsid w:val="006B57D3"/>
    <w:rsid w:val="006B5920"/>
    <w:rsid w:val="006B5B5F"/>
    <w:rsid w:val="006B5ECA"/>
    <w:rsid w:val="006B607C"/>
    <w:rsid w:val="006B61DC"/>
    <w:rsid w:val="006B624B"/>
    <w:rsid w:val="006B6260"/>
    <w:rsid w:val="006B62F2"/>
    <w:rsid w:val="006B632F"/>
    <w:rsid w:val="006B6807"/>
    <w:rsid w:val="006B6867"/>
    <w:rsid w:val="006B69ED"/>
    <w:rsid w:val="006B6AB3"/>
    <w:rsid w:val="006B6B62"/>
    <w:rsid w:val="006B6D45"/>
    <w:rsid w:val="006B6D73"/>
    <w:rsid w:val="006B6D96"/>
    <w:rsid w:val="006B6DA0"/>
    <w:rsid w:val="006B6E0F"/>
    <w:rsid w:val="006B6EC5"/>
    <w:rsid w:val="006B6F1C"/>
    <w:rsid w:val="006B6FB7"/>
    <w:rsid w:val="006B7255"/>
    <w:rsid w:val="006B7592"/>
    <w:rsid w:val="006B75AB"/>
    <w:rsid w:val="006B779D"/>
    <w:rsid w:val="006B77D9"/>
    <w:rsid w:val="006B785E"/>
    <w:rsid w:val="006B7879"/>
    <w:rsid w:val="006B7A32"/>
    <w:rsid w:val="006B7A33"/>
    <w:rsid w:val="006B7A6B"/>
    <w:rsid w:val="006B7ABD"/>
    <w:rsid w:val="006B7CDC"/>
    <w:rsid w:val="006C00D3"/>
    <w:rsid w:val="006C0218"/>
    <w:rsid w:val="006C03F5"/>
    <w:rsid w:val="006C0450"/>
    <w:rsid w:val="006C06F1"/>
    <w:rsid w:val="006C08D8"/>
    <w:rsid w:val="006C0BB5"/>
    <w:rsid w:val="006C0BC8"/>
    <w:rsid w:val="006C0BFF"/>
    <w:rsid w:val="006C0C32"/>
    <w:rsid w:val="006C0DC2"/>
    <w:rsid w:val="006C1197"/>
    <w:rsid w:val="006C1545"/>
    <w:rsid w:val="006C170E"/>
    <w:rsid w:val="006C1767"/>
    <w:rsid w:val="006C1B30"/>
    <w:rsid w:val="006C1C2F"/>
    <w:rsid w:val="006C1CBD"/>
    <w:rsid w:val="006C1CED"/>
    <w:rsid w:val="006C1D3F"/>
    <w:rsid w:val="006C1E57"/>
    <w:rsid w:val="006C1F66"/>
    <w:rsid w:val="006C1F80"/>
    <w:rsid w:val="006C1FE8"/>
    <w:rsid w:val="006C20DC"/>
    <w:rsid w:val="006C2109"/>
    <w:rsid w:val="006C2149"/>
    <w:rsid w:val="006C21A3"/>
    <w:rsid w:val="006C2332"/>
    <w:rsid w:val="006C23C8"/>
    <w:rsid w:val="006C248A"/>
    <w:rsid w:val="006C24C8"/>
    <w:rsid w:val="006C256C"/>
    <w:rsid w:val="006C25F7"/>
    <w:rsid w:val="006C2642"/>
    <w:rsid w:val="006C2693"/>
    <w:rsid w:val="006C26A0"/>
    <w:rsid w:val="006C276D"/>
    <w:rsid w:val="006C2833"/>
    <w:rsid w:val="006C2AFB"/>
    <w:rsid w:val="006C2BA9"/>
    <w:rsid w:val="006C2CCC"/>
    <w:rsid w:val="006C2DDF"/>
    <w:rsid w:val="006C2F28"/>
    <w:rsid w:val="006C2F5F"/>
    <w:rsid w:val="006C3017"/>
    <w:rsid w:val="006C32AF"/>
    <w:rsid w:val="006C35BB"/>
    <w:rsid w:val="006C35EC"/>
    <w:rsid w:val="006C35EE"/>
    <w:rsid w:val="006C3669"/>
    <w:rsid w:val="006C3742"/>
    <w:rsid w:val="006C37A6"/>
    <w:rsid w:val="006C38C4"/>
    <w:rsid w:val="006C38CC"/>
    <w:rsid w:val="006C3A2E"/>
    <w:rsid w:val="006C3A3C"/>
    <w:rsid w:val="006C3D68"/>
    <w:rsid w:val="006C3FF6"/>
    <w:rsid w:val="006C40EE"/>
    <w:rsid w:val="006C40EF"/>
    <w:rsid w:val="006C41A1"/>
    <w:rsid w:val="006C41E8"/>
    <w:rsid w:val="006C443B"/>
    <w:rsid w:val="006C45A1"/>
    <w:rsid w:val="006C45E6"/>
    <w:rsid w:val="006C47FC"/>
    <w:rsid w:val="006C4C84"/>
    <w:rsid w:val="006C4E7A"/>
    <w:rsid w:val="006C4F42"/>
    <w:rsid w:val="006C4F5E"/>
    <w:rsid w:val="006C5107"/>
    <w:rsid w:val="006C5221"/>
    <w:rsid w:val="006C530D"/>
    <w:rsid w:val="006C54D7"/>
    <w:rsid w:val="006C562F"/>
    <w:rsid w:val="006C5771"/>
    <w:rsid w:val="006C5957"/>
    <w:rsid w:val="006C5A29"/>
    <w:rsid w:val="006C5B61"/>
    <w:rsid w:val="006C5D88"/>
    <w:rsid w:val="006C6227"/>
    <w:rsid w:val="006C6278"/>
    <w:rsid w:val="006C6284"/>
    <w:rsid w:val="006C63BF"/>
    <w:rsid w:val="006C6619"/>
    <w:rsid w:val="006C6901"/>
    <w:rsid w:val="006C699E"/>
    <w:rsid w:val="006C69E6"/>
    <w:rsid w:val="006C6A97"/>
    <w:rsid w:val="006C6BF5"/>
    <w:rsid w:val="006C6E24"/>
    <w:rsid w:val="006C6ECE"/>
    <w:rsid w:val="006C6F09"/>
    <w:rsid w:val="006C706D"/>
    <w:rsid w:val="006C70F8"/>
    <w:rsid w:val="006C720A"/>
    <w:rsid w:val="006C7285"/>
    <w:rsid w:val="006C7297"/>
    <w:rsid w:val="006C758C"/>
    <w:rsid w:val="006C77F6"/>
    <w:rsid w:val="006C7914"/>
    <w:rsid w:val="006C796B"/>
    <w:rsid w:val="006C7E44"/>
    <w:rsid w:val="006D0018"/>
    <w:rsid w:val="006D0150"/>
    <w:rsid w:val="006D022D"/>
    <w:rsid w:val="006D03EF"/>
    <w:rsid w:val="006D07D0"/>
    <w:rsid w:val="006D0AEC"/>
    <w:rsid w:val="006D0CFB"/>
    <w:rsid w:val="006D0ED7"/>
    <w:rsid w:val="006D0F80"/>
    <w:rsid w:val="006D0FF4"/>
    <w:rsid w:val="006D0FFD"/>
    <w:rsid w:val="006D1173"/>
    <w:rsid w:val="006D12E6"/>
    <w:rsid w:val="006D1327"/>
    <w:rsid w:val="006D1716"/>
    <w:rsid w:val="006D18CB"/>
    <w:rsid w:val="006D190B"/>
    <w:rsid w:val="006D1ACC"/>
    <w:rsid w:val="006D1BD8"/>
    <w:rsid w:val="006D1C29"/>
    <w:rsid w:val="006D1DA1"/>
    <w:rsid w:val="006D1DA8"/>
    <w:rsid w:val="006D1F13"/>
    <w:rsid w:val="006D1F3E"/>
    <w:rsid w:val="006D23DE"/>
    <w:rsid w:val="006D2414"/>
    <w:rsid w:val="006D255A"/>
    <w:rsid w:val="006D2657"/>
    <w:rsid w:val="006D268C"/>
    <w:rsid w:val="006D27A1"/>
    <w:rsid w:val="006D28E4"/>
    <w:rsid w:val="006D298B"/>
    <w:rsid w:val="006D2A09"/>
    <w:rsid w:val="006D2BE5"/>
    <w:rsid w:val="006D2DA7"/>
    <w:rsid w:val="006D2ECE"/>
    <w:rsid w:val="006D2FA1"/>
    <w:rsid w:val="006D30CA"/>
    <w:rsid w:val="006D33DB"/>
    <w:rsid w:val="006D340F"/>
    <w:rsid w:val="006D346D"/>
    <w:rsid w:val="006D35AA"/>
    <w:rsid w:val="006D360D"/>
    <w:rsid w:val="006D3613"/>
    <w:rsid w:val="006D3903"/>
    <w:rsid w:val="006D3932"/>
    <w:rsid w:val="006D39BC"/>
    <w:rsid w:val="006D3C17"/>
    <w:rsid w:val="006D3C4F"/>
    <w:rsid w:val="006D3CE8"/>
    <w:rsid w:val="006D3D67"/>
    <w:rsid w:val="006D3FBB"/>
    <w:rsid w:val="006D4051"/>
    <w:rsid w:val="006D4110"/>
    <w:rsid w:val="006D41BD"/>
    <w:rsid w:val="006D42DC"/>
    <w:rsid w:val="006D4434"/>
    <w:rsid w:val="006D44CA"/>
    <w:rsid w:val="006D44CC"/>
    <w:rsid w:val="006D45C4"/>
    <w:rsid w:val="006D4856"/>
    <w:rsid w:val="006D48FD"/>
    <w:rsid w:val="006D49A4"/>
    <w:rsid w:val="006D49EF"/>
    <w:rsid w:val="006D4AFA"/>
    <w:rsid w:val="006D4E85"/>
    <w:rsid w:val="006D513F"/>
    <w:rsid w:val="006D51A7"/>
    <w:rsid w:val="006D56EB"/>
    <w:rsid w:val="006D5760"/>
    <w:rsid w:val="006D58CD"/>
    <w:rsid w:val="006D5A50"/>
    <w:rsid w:val="006D5AD7"/>
    <w:rsid w:val="006D5B05"/>
    <w:rsid w:val="006D5B37"/>
    <w:rsid w:val="006D5C7C"/>
    <w:rsid w:val="006D5D4B"/>
    <w:rsid w:val="006D5DB7"/>
    <w:rsid w:val="006D5DF2"/>
    <w:rsid w:val="006D5EB2"/>
    <w:rsid w:val="006D6074"/>
    <w:rsid w:val="006D6158"/>
    <w:rsid w:val="006D622E"/>
    <w:rsid w:val="006D6246"/>
    <w:rsid w:val="006D6247"/>
    <w:rsid w:val="006D632B"/>
    <w:rsid w:val="006D63CE"/>
    <w:rsid w:val="006D6468"/>
    <w:rsid w:val="006D6580"/>
    <w:rsid w:val="006D65F7"/>
    <w:rsid w:val="006D66B1"/>
    <w:rsid w:val="006D673C"/>
    <w:rsid w:val="006D6CF3"/>
    <w:rsid w:val="006D6EB5"/>
    <w:rsid w:val="006D6EE4"/>
    <w:rsid w:val="006D6F00"/>
    <w:rsid w:val="006D7058"/>
    <w:rsid w:val="006D70FB"/>
    <w:rsid w:val="006D730D"/>
    <w:rsid w:val="006D7371"/>
    <w:rsid w:val="006D7427"/>
    <w:rsid w:val="006D773F"/>
    <w:rsid w:val="006D799B"/>
    <w:rsid w:val="006D7C02"/>
    <w:rsid w:val="006D7D11"/>
    <w:rsid w:val="006D7DD7"/>
    <w:rsid w:val="006D7E27"/>
    <w:rsid w:val="006D7E2A"/>
    <w:rsid w:val="006D7ED1"/>
    <w:rsid w:val="006D7FAF"/>
    <w:rsid w:val="006E029F"/>
    <w:rsid w:val="006E0392"/>
    <w:rsid w:val="006E060C"/>
    <w:rsid w:val="006E0632"/>
    <w:rsid w:val="006E06C1"/>
    <w:rsid w:val="006E0783"/>
    <w:rsid w:val="006E0838"/>
    <w:rsid w:val="006E0C28"/>
    <w:rsid w:val="006E0E46"/>
    <w:rsid w:val="006E1012"/>
    <w:rsid w:val="006E10BB"/>
    <w:rsid w:val="006E11E3"/>
    <w:rsid w:val="006E130B"/>
    <w:rsid w:val="006E13E0"/>
    <w:rsid w:val="006E1525"/>
    <w:rsid w:val="006E1696"/>
    <w:rsid w:val="006E189B"/>
    <w:rsid w:val="006E1A2C"/>
    <w:rsid w:val="006E1A4F"/>
    <w:rsid w:val="006E1A8C"/>
    <w:rsid w:val="006E1ACF"/>
    <w:rsid w:val="006E1B4E"/>
    <w:rsid w:val="006E1BF2"/>
    <w:rsid w:val="006E1C7A"/>
    <w:rsid w:val="006E1CD9"/>
    <w:rsid w:val="006E1DE3"/>
    <w:rsid w:val="006E20B4"/>
    <w:rsid w:val="006E2155"/>
    <w:rsid w:val="006E219B"/>
    <w:rsid w:val="006E2282"/>
    <w:rsid w:val="006E22A1"/>
    <w:rsid w:val="006E22CA"/>
    <w:rsid w:val="006E23E9"/>
    <w:rsid w:val="006E248A"/>
    <w:rsid w:val="006E250F"/>
    <w:rsid w:val="006E2566"/>
    <w:rsid w:val="006E26E6"/>
    <w:rsid w:val="006E28C1"/>
    <w:rsid w:val="006E2ACC"/>
    <w:rsid w:val="006E2C73"/>
    <w:rsid w:val="006E3008"/>
    <w:rsid w:val="006E309F"/>
    <w:rsid w:val="006E32DF"/>
    <w:rsid w:val="006E348C"/>
    <w:rsid w:val="006E371C"/>
    <w:rsid w:val="006E3869"/>
    <w:rsid w:val="006E3989"/>
    <w:rsid w:val="006E39D6"/>
    <w:rsid w:val="006E3B0A"/>
    <w:rsid w:val="006E3B64"/>
    <w:rsid w:val="006E4044"/>
    <w:rsid w:val="006E4068"/>
    <w:rsid w:val="006E4173"/>
    <w:rsid w:val="006E4607"/>
    <w:rsid w:val="006E4765"/>
    <w:rsid w:val="006E48B7"/>
    <w:rsid w:val="006E49C4"/>
    <w:rsid w:val="006E49E3"/>
    <w:rsid w:val="006E4A45"/>
    <w:rsid w:val="006E4AA1"/>
    <w:rsid w:val="006E4AD8"/>
    <w:rsid w:val="006E4B6E"/>
    <w:rsid w:val="006E5047"/>
    <w:rsid w:val="006E5065"/>
    <w:rsid w:val="006E506A"/>
    <w:rsid w:val="006E50D8"/>
    <w:rsid w:val="006E50DC"/>
    <w:rsid w:val="006E51D2"/>
    <w:rsid w:val="006E5261"/>
    <w:rsid w:val="006E5338"/>
    <w:rsid w:val="006E5386"/>
    <w:rsid w:val="006E5446"/>
    <w:rsid w:val="006E5500"/>
    <w:rsid w:val="006E57A4"/>
    <w:rsid w:val="006E57C9"/>
    <w:rsid w:val="006E5824"/>
    <w:rsid w:val="006E5AE9"/>
    <w:rsid w:val="006E5C24"/>
    <w:rsid w:val="006E5D38"/>
    <w:rsid w:val="006E5DC8"/>
    <w:rsid w:val="006E5F34"/>
    <w:rsid w:val="006E602C"/>
    <w:rsid w:val="006E626B"/>
    <w:rsid w:val="006E650F"/>
    <w:rsid w:val="006E6949"/>
    <w:rsid w:val="006E6994"/>
    <w:rsid w:val="006E6A06"/>
    <w:rsid w:val="006E6FCB"/>
    <w:rsid w:val="006E7441"/>
    <w:rsid w:val="006E7574"/>
    <w:rsid w:val="006E76B0"/>
    <w:rsid w:val="006E76BE"/>
    <w:rsid w:val="006E7716"/>
    <w:rsid w:val="006E77D1"/>
    <w:rsid w:val="006E7A89"/>
    <w:rsid w:val="006E7B42"/>
    <w:rsid w:val="006E7B49"/>
    <w:rsid w:val="006E7BC6"/>
    <w:rsid w:val="006E7C91"/>
    <w:rsid w:val="006E7CBD"/>
    <w:rsid w:val="006E7D34"/>
    <w:rsid w:val="006F007B"/>
    <w:rsid w:val="006F00B1"/>
    <w:rsid w:val="006F0119"/>
    <w:rsid w:val="006F028C"/>
    <w:rsid w:val="006F04E9"/>
    <w:rsid w:val="006F0606"/>
    <w:rsid w:val="006F06FB"/>
    <w:rsid w:val="006F0C91"/>
    <w:rsid w:val="006F0D15"/>
    <w:rsid w:val="006F0D86"/>
    <w:rsid w:val="006F0E6E"/>
    <w:rsid w:val="006F1090"/>
    <w:rsid w:val="006F12B2"/>
    <w:rsid w:val="006F1500"/>
    <w:rsid w:val="006F161E"/>
    <w:rsid w:val="006F164C"/>
    <w:rsid w:val="006F1768"/>
    <w:rsid w:val="006F187B"/>
    <w:rsid w:val="006F203C"/>
    <w:rsid w:val="006F23C7"/>
    <w:rsid w:val="006F24BC"/>
    <w:rsid w:val="006F2561"/>
    <w:rsid w:val="006F256B"/>
    <w:rsid w:val="006F288A"/>
    <w:rsid w:val="006F28A7"/>
    <w:rsid w:val="006F2985"/>
    <w:rsid w:val="006F29E2"/>
    <w:rsid w:val="006F2C8D"/>
    <w:rsid w:val="006F2D7F"/>
    <w:rsid w:val="006F3069"/>
    <w:rsid w:val="006F30DD"/>
    <w:rsid w:val="006F30F4"/>
    <w:rsid w:val="006F3369"/>
    <w:rsid w:val="006F3400"/>
    <w:rsid w:val="006F35D1"/>
    <w:rsid w:val="006F364A"/>
    <w:rsid w:val="006F37E2"/>
    <w:rsid w:val="006F39A9"/>
    <w:rsid w:val="006F3A19"/>
    <w:rsid w:val="006F3C48"/>
    <w:rsid w:val="006F3DD3"/>
    <w:rsid w:val="006F3EBA"/>
    <w:rsid w:val="006F3F7E"/>
    <w:rsid w:val="006F414A"/>
    <w:rsid w:val="006F41A3"/>
    <w:rsid w:val="006F41B8"/>
    <w:rsid w:val="006F440F"/>
    <w:rsid w:val="006F4607"/>
    <w:rsid w:val="006F4988"/>
    <w:rsid w:val="006F4BA4"/>
    <w:rsid w:val="006F4E82"/>
    <w:rsid w:val="006F4F33"/>
    <w:rsid w:val="006F4F57"/>
    <w:rsid w:val="006F4F9A"/>
    <w:rsid w:val="006F5238"/>
    <w:rsid w:val="006F52D8"/>
    <w:rsid w:val="006F53B5"/>
    <w:rsid w:val="006F53F1"/>
    <w:rsid w:val="006F5430"/>
    <w:rsid w:val="006F54D1"/>
    <w:rsid w:val="006F56A8"/>
    <w:rsid w:val="006F57E5"/>
    <w:rsid w:val="006F5833"/>
    <w:rsid w:val="006F584F"/>
    <w:rsid w:val="006F5CF4"/>
    <w:rsid w:val="006F5DCB"/>
    <w:rsid w:val="006F608B"/>
    <w:rsid w:val="006F611E"/>
    <w:rsid w:val="006F615D"/>
    <w:rsid w:val="006F6316"/>
    <w:rsid w:val="006F65B7"/>
    <w:rsid w:val="006F6691"/>
    <w:rsid w:val="006F6AB4"/>
    <w:rsid w:val="006F6B6C"/>
    <w:rsid w:val="006F6C56"/>
    <w:rsid w:val="006F6CB0"/>
    <w:rsid w:val="006F6D9E"/>
    <w:rsid w:val="006F6E34"/>
    <w:rsid w:val="006F70EB"/>
    <w:rsid w:val="006F7244"/>
    <w:rsid w:val="006F768C"/>
    <w:rsid w:val="006F76C7"/>
    <w:rsid w:val="006F77FF"/>
    <w:rsid w:val="006F7D59"/>
    <w:rsid w:val="006F7E25"/>
    <w:rsid w:val="007002A6"/>
    <w:rsid w:val="00700446"/>
    <w:rsid w:val="0070055D"/>
    <w:rsid w:val="007005E6"/>
    <w:rsid w:val="007007A5"/>
    <w:rsid w:val="007008DE"/>
    <w:rsid w:val="00700A7A"/>
    <w:rsid w:val="00700D87"/>
    <w:rsid w:val="00701292"/>
    <w:rsid w:val="00701470"/>
    <w:rsid w:val="0070148D"/>
    <w:rsid w:val="007015D4"/>
    <w:rsid w:val="007016EF"/>
    <w:rsid w:val="00701788"/>
    <w:rsid w:val="0070182C"/>
    <w:rsid w:val="00701A98"/>
    <w:rsid w:val="00701BB4"/>
    <w:rsid w:val="00701C43"/>
    <w:rsid w:val="00701C45"/>
    <w:rsid w:val="00701CD3"/>
    <w:rsid w:val="00701F12"/>
    <w:rsid w:val="0070206B"/>
    <w:rsid w:val="00702175"/>
    <w:rsid w:val="00702185"/>
    <w:rsid w:val="007021DF"/>
    <w:rsid w:val="00702563"/>
    <w:rsid w:val="00702599"/>
    <w:rsid w:val="007025D2"/>
    <w:rsid w:val="0070272B"/>
    <w:rsid w:val="00702809"/>
    <w:rsid w:val="00702C47"/>
    <w:rsid w:val="00702CC5"/>
    <w:rsid w:val="00702D2C"/>
    <w:rsid w:val="00702D71"/>
    <w:rsid w:val="00702DD8"/>
    <w:rsid w:val="00702E55"/>
    <w:rsid w:val="00702EB5"/>
    <w:rsid w:val="00703002"/>
    <w:rsid w:val="007030A6"/>
    <w:rsid w:val="0070314F"/>
    <w:rsid w:val="007033AE"/>
    <w:rsid w:val="007033D0"/>
    <w:rsid w:val="0070351E"/>
    <w:rsid w:val="0070354D"/>
    <w:rsid w:val="00703551"/>
    <w:rsid w:val="007036B8"/>
    <w:rsid w:val="0070385B"/>
    <w:rsid w:val="00703C9A"/>
    <w:rsid w:val="00703E34"/>
    <w:rsid w:val="00703E92"/>
    <w:rsid w:val="00703F0B"/>
    <w:rsid w:val="00704072"/>
    <w:rsid w:val="0070409B"/>
    <w:rsid w:val="007040D4"/>
    <w:rsid w:val="00704362"/>
    <w:rsid w:val="0070438E"/>
    <w:rsid w:val="007043B1"/>
    <w:rsid w:val="007043F8"/>
    <w:rsid w:val="00704416"/>
    <w:rsid w:val="00704545"/>
    <w:rsid w:val="00704602"/>
    <w:rsid w:val="00704627"/>
    <w:rsid w:val="00704758"/>
    <w:rsid w:val="007047AE"/>
    <w:rsid w:val="0070487A"/>
    <w:rsid w:val="007049E8"/>
    <w:rsid w:val="00704A0B"/>
    <w:rsid w:val="00704BCD"/>
    <w:rsid w:val="00704D9E"/>
    <w:rsid w:val="00705021"/>
    <w:rsid w:val="007052D5"/>
    <w:rsid w:val="007053D4"/>
    <w:rsid w:val="0070558F"/>
    <w:rsid w:val="007055A6"/>
    <w:rsid w:val="007055B8"/>
    <w:rsid w:val="0070563B"/>
    <w:rsid w:val="0070564F"/>
    <w:rsid w:val="0070568A"/>
    <w:rsid w:val="007056D4"/>
    <w:rsid w:val="007056FA"/>
    <w:rsid w:val="00705714"/>
    <w:rsid w:val="007058C1"/>
    <w:rsid w:val="007059DC"/>
    <w:rsid w:val="00705B82"/>
    <w:rsid w:val="00705DCE"/>
    <w:rsid w:val="00705E73"/>
    <w:rsid w:val="00705E96"/>
    <w:rsid w:val="007061A4"/>
    <w:rsid w:val="0070630D"/>
    <w:rsid w:val="00706548"/>
    <w:rsid w:val="00706704"/>
    <w:rsid w:val="00706806"/>
    <w:rsid w:val="007068DE"/>
    <w:rsid w:val="00706A17"/>
    <w:rsid w:val="00706BB9"/>
    <w:rsid w:val="00706C54"/>
    <w:rsid w:val="00706D4A"/>
    <w:rsid w:val="00706E2C"/>
    <w:rsid w:val="00706E79"/>
    <w:rsid w:val="00706F6F"/>
    <w:rsid w:val="00706FAD"/>
    <w:rsid w:val="0070704B"/>
    <w:rsid w:val="00707140"/>
    <w:rsid w:val="007076CE"/>
    <w:rsid w:val="00707996"/>
    <w:rsid w:val="00707A71"/>
    <w:rsid w:val="00707A85"/>
    <w:rsid w:val="00707B75"/>
    <w:rsid w:val="00707BAF"/>
    <w:rsid w:val="00707CF8"/>
    <w:rsid w:val="00707D98"/>
    <w:rsid w:val="00707E25"/>
    <w:rsid w:val="00707E6B"/>
    <w:rsid w:val="00707F34"/>
    <w:rsid w:val="00710331"/>
    <w:rsid w:val="007104D2"/>
    <w:rsid w:val="00710746"/>
    <w:rsid w:val="00710D19"/>
    <w:rsid w:val="00710E23"/>
    <w:rsid w:val="00710E50"/>
    <w:rsid w:val="00710EA3"/>
    <w:rsid w:val="007112A9"/>
    <w:rsid w:val="00711475"/>
    <w:rsid w:val="00711500"/>
    <w:rsid w:val="00711507"/>
    <w:rsid w:val="00711572"/>
    <w:rsid w:val="00711611"/>
    <w:rsid w:val="0071177A"/>
    <w:rsid w:val="007118BF"/>
    <w:rsid w:val="00711901"/>
    <w:rsid w:val="00711C54"/>
    <w:rsid w:val="00711C74"/>
    <w:rsid w:val="00711DAA"/>
    <w:rsid w:val="00711F96"/>
    <w:rsid w:val="00711FE8"/>
    <w:rsid w:val="00712000"/>
    <w:rsid w:val="00712159"/>
    <w:rsid w:val="00712188"/>
    <w:rsid w:val="007123B5"/>
    <w:rsid w:val="00712473"/>
    <w:rsid w:val="00712555"/>
    <w:rsid w:val="007125ED"/>
    <w:rsid w:val="00712733"/>
    <w:rsid w:val="0071278E"/>
    <w:rsid w:val="007127EB"/>
    <w:rsid w:val="0071287F"/>
    <w:rsid w:val="00712A0C"/>
    <w:rsid w:val="00712A19"/>
    <w:rsid w:val="007130D9"/>
    <w:rsid w:val="00713396"/>
    <w:rsid w:val="007134A7"/>
    <w:rsid w:val="00713620"/>
    <w:rsid w:val="007136C7"/>
    <w:rsid w:val="00713798"/>
    <w:rsid w:val="007137AF"/>
    <w:rsid w:val="00713829"/>
    <w:rsid w:val="007138CA"/>
    <w:rsid w:val="0071392B"/>
    <w:rsid w:val="00713971"/>
    <w:rsid w:val="00713A35"/>
    <w:rsid w:val="00713F4A"/>
    <w:rsid w:val="007143D4"/>
    <w:rsid w:val="0071446C"/>
    <w:rsid w:val="00714525"/>
    <w:rsid w:val="007148DC"/>
    <w:rsid w:val="00714A02"/>
    <w:rsid w:val="00714ACD"/>
    <w:rsid w:val="00714AFE"/>
    <w:rsid w:val="00714F2E"/>
    <w:rsid w:val="007151F3"/>
    <w:rsid w:val="00715214"/>
    <w:rsid w:val="007153B9"/>
    <w:rsid w:val="007158E9"/>
    <w:rsid w:val="0071594C"/>
    <w:rsid w:val="00715C18"/>
    <w:rsid w:val="00715D1D"/>
    <w:rsid w:val="00715E3A"/>
    <w:rsid w:val="00715E42"/>
    <w:rsid w:val="00715E6D"/>
    <w:rsid w:val="00715E79"/>
    <w:rsid w:val="00715E99"/>
    <w:rsid w:val="007161D9"/>
    <w:rsid w:val="007162F4"/>
    <w:rsid w:val="00716359"/>
    <w:rsid w:val="007163C6"/>
    <w:rsid w:val="007166BF"/>
    <w:rsid w:val="007166F5"/>
    <w:rsid w:val="00716759"/>
    <w:rsid w:val="0071688E"/>
    <w:rsid w:val="00716962"/>
    <w:rsid w:val="007169D4"/>
    <w:rsid w:val="00716A54"/>
    <w:rsid w:val="00716B17"/>
    <w:rsid w:val="00716C87"/>
    <w:rsid w:val="00716D96"/>
    <w:rsid w:val="0071700C"/>
    <w:rsid w:val="007170F9"/>
    <w:rsid w:val="00717343"/>
    <w:rsid w:val="007173A5"/>
    <w:rsid w:val="007173BB"/>
    <w:rsid w:val="00717739"/>
    <w:rsid w:val="0071776E"/>
    <w:rsid w:val="007179EA"/>
    <w:rsid w:val="00717AC5"/>
    <w:rsid w:val="00717B01"/>
    <w:rsid w:val="00717C3B"/>
    <w:rsid w:val="00717CE8"/>
    <w:rsid w:val="00717CFA"/>
    <w:rsid w:val="00717D5A"/>
    <w:rsid w:val="00717E0A"/>
    <w:rsid w:val="00717F3A"/>
    <w:rsid w:val="00720019"/>
    <w:rsid w:val="0072024B"/>
    <w:rsid w:val="00720292"/>
    <w:rsid w:val="007202B9"/>
    <w:rsid w:val="007202F8"/>
    <w:rsid w:val="007204ED"/>
    <w:rsid w:val="007204EF"/>
    <w:rsid w:val="00720659"/>
    <w:rsid w:val="00720856"/>
    <w:rsid w:val="0072087E"/>
    <w:rsid w:val="00720DF9"/>
    <w:rsid w:val="00720E60"/>
    <w:rsid w:val="00720E66"/>
    <w:rsid w:val="00720F1F"/>
    <w:rsid w:val="007210F4"/>
    <w:rsid w:val="00721165"/>
    <w:rsid w:val="007211AE"/>
    <w:rsid w:val="00721388"/>
    <w:rsid w:val="00721432"/>
    <w:rsid w:val="007215F2"/>
    <w:rsid w:val="00721607"/>
    <w:rsid w:val="00721620"/>
    <w:rsid w:val="0072184E"/>
    <w:rsid w:val="00721D68"/>
    <w:rsid w:val="00721DCB"/>
    <w:rsid w:val="00721E03"/>
    <w:rsid w:val="00722117"/>
    <w:rsid w:val="007222DA"/>
    <w:rsid w:val="00722488"/>
    <w:rsid w:val="007224BB"/>
    <w:rsid w:val="00722552"/>
    <w:rsid w:val="00722A9C"/>
    <w:rsid w:val="00722F31"/>
    <w:rsid w:val="007231B0"/>
    <w:rsid w:val="007231BF"/>
    <w:rsid w:val="0072327E"/>
    <w:rsid w:val="00723341"/>
    <w:rsid w:val="00723501"/>
    <w:rsid w:val="00723578"/>
    <w:rsid w:val="0072364A"/>
    <w:rsid w:val="00723700"/>
    <w:rsid w:val="00723712"/>
    <w:rsid w:val="007238C6"/>
    <w:rsid w:val="00723A20"/>
    <w:rsid w:val="00723B23"/>
    <w:rsid w:val="00723D77"/>
    <w:rsid w:val="00723ECA"/>
    <w:rsid w:val="00723F95"/>
    <w:rsid w:val="00724027"/>
    <w:rsid w:val="007241D7"/>
    <w:rsid w:val="0072443C"/>
    <w:rsid w:val="00724506"/>
    <w:rsid w:val="00724777"/>
    <w:rsid w:val="007248BD"/>
    <w:rsid w:val="00724932"/>
    <w:rsid w:val="00724D3A"/>
    <w:rsid w:val="00724FC9"/>
    <w:rsid w:val="00724FF8"/>
    <w:rsid w:val="0072503C"/>
    <w:rsid w:val="00725286"/>
    <w:rsid w:val="00725469"/>
    <w:rsid w:val="007254F8"/>
    <w:rsid w:val="0072551F"/>
    <w:rsid w:val="00725688"/>
    <w:rsid w:val="0072570C"/>
    <w:rsid w:val="0072575B"/>
    <w:rsid w:val="007257FE"/>
    <w:rsid w:val="0072580A"/>
    <w:rsid w:val="007258A8"/>
    <w:rsid w:val="00725939"/>
    <w:rsid w:val="00725A4E"/>
    <w:rsid w:val="00725C6E"/>
    <w:rsid w:val="00725CBC"/>
    <w:rsid w:val="00725CE8"/>
    <w:rsid w:val="00725E4F"/>
    <w:rsid w:val="00726068"/>
    <w:rsid w:val="00726201"/>
    <w:rsid w:val="007262AA"/>
    <w:rsid w:val="00726379"/>
    <w:rsid w:val="007264A3"/>
    <w:rsid w:val="00726A2A"/>
    <w:rsid w:val="00726B00"/>
    <w:rsid w:val="00726C86"/>
    <w:rsid w:val="00726D14"/>
    <w:rsid w:val="00726E6B"/>
    <w:rsid w:val="00726EA1"/>
    <w:rsid w:val="00726F29"/>
    <w:rsid w:val="0072712E"/>
    <w:rsid w:val="0072715B"/>
    <w:rsid w:val="0072715C"/>
    <w:rsid w:val="007271A6"/>
    <w:rsid w:val="007272C9"/>
    <w:rsid w:val="00727425"/>
    <w:rsid w:val="0072747B"/>
    <w:rsid w:val="00727665"/>
    <w:rsid w:val="00727734"/>
    <w:rsid w:val="0072775E"/>
    <w:rsid w:val="007277CD"/>
    <w:rsid w:val="0072784B"/>
    <w:rsid w:val="00727909"/>
    <w:rsid w:val="007279A6"/>
    <w:rsid w:val="00727A37"/>
    <w:rsid w:val="00727B76"/>
    <w:rsid w:val="00727CEA"/>
    <w:rsid w:val="00727D98"/>
    <w:rsid w:val="00727D9B"/>
    <w:rsid w:val="00727DA6"/>
    <w:rsid w:val="00727EB7"/>
    <w:rsid w:val="00727F06"/>
    <w:rsid w:val="00730005"/>
    <w:rsid w:val="007300A6"/>
    <w:rsid w:val="007300A8"/>
    <w:rsid w:val="00730103"/>
    <w:rsid w:val="00730162"/>
    <w:rsid w:val="00730179"/>
    <w:rsid w:val="00730294"/>
    <w:rsid w:val="00730593"/>
    <w:rsid w:val="007305B0"/>
    <w:rsid w:val="00730796"/>
    <w:rsid w:val="00730847"/>
    <w:rsid w:val="007308ED"/>
    <w:rsid w:val="00730AC3"/>
    <w:rsid w:val="00730ACB"/>
    <w:rsid w:val="00730BF3"/>
    <w:rsid w:val="007310C0"/>
    <w:rsid w:val="00731318"/>
    <w:rsid w:val="007314E5"/>
    <w:rsid w:val="00731529"/>
    <w:rsid w:val="00731793"/>
    <w:rsid w:val="00731B29"/>
    <w:rsid w:val="00731B7D"/>
    <w:rsid w:val="00731E29"/>
    <w:rsid w:val="00731F51"/>
    <w:rsid w:val="00731FF4"/>
    <w:rsid w:val="00732084"/>
    <w:rsid w:val="00732094"/>
    <w:rsid w:val="00732343"/>
    <w:rsid w:val="007326C5"/>
    <w:rsid w:val="00732745"/>
    <w:rsid w:val="007327CB"/>
    <w:rsid w:val="007327EB"/>
    <w:rsid w:val="0073295C"/>
    <w:rsid w:val="00732A46"/>
    <w:rsid w:val="00732BCD"/>
    <w:rsid w:val="00732C36"/>
    <w:rsid w:val="00732F60"/>
    <w:rsid w:val="00732F84"/>
    <w:rsid w:val="0073306C"/>
    <w:rsid w:val="0073308A"/>
    <w:rsid w:val="00733124"/>
    <w:rsid w:val="00733241"/>
    <w:rsid w:val="00733445"/>
    <w:rsid w:val="007334B9"/>
    <w:rsid w:val="007334D9"/>
    <w:rsid w:val="007334E9"/>
    <w:rsid w:val="0073363E"/>
    <w:rsid w:val="0073374E"/>
    <w:rsid w:val="0073378E"/>
    <w:rsid w:val="0073393E"/>
    <w:rsid w:val="00733C2D"/>
    <w:rsid w:val="00733CEE"/>
    <w:rsid w:val="00733E37"/>
    <w:rsid w:val="00733FC9"/>
    <w:rsid w:val="00734003"/>
    <w:rsid w:val="0073402F"/>
    <w:rsid w:val="0073407B"/>
    <w:rsid w:val="007340B1"/>
    <w:rsid w:val="00734159"/>
    <w:rsid w:val="00734573"/>
    <w:rsid w:val="007346FE"/>
    <w:rsid w:val="00734815"/>
    <w:rsid w:val="007348C5"/>
    <w:rsid w:val="007349DF"/>
    <w:rsid w:val="00734B22"/>
    <w:rsid w:val="00734C2B"/>
    <w:rsid w:val="00734C7B"/>
    <w:rsid w:val="00734D1B"/>
    <w:rsid w:val="00734D20"/>
    <w:rsid w:val="00734D7A"/>
    <w:rsid w:val="00734E1B"/>
    <w:rsid w:val="00734E45"/>
    <w:rsid w:val="00734F9F"/>
    <w:rsid w:val="00735014"/>
    <w:rsid w:val="00735037"/>
    <w:rsid w:val="00735095"/>
    <w:rsid w:val="007350AD"/>
    <w:rsid w:val="00735274"/>
    <w:rsid w:val="007353B2"/>
    <w:rsid w:val="00735906"/>
    <w:rsid w:val="007359E5"/>
    <w:rsid w:val="00735F4E"/>
    <w:rsid w:val="00735FEF"/>
    <w:rsid w:val="007362AE"/>
    <w:rsid w:val="0073635F"/>
    <w:rsid w:val="007365C4"/>
    <w:rsid w:val="0073662C"/>
    <w:rsid w:val="00736748"/>
    <w:rsid w:val="0073686A"/>
    <w:rsid w:val="0073699F"/>
    <w:rsid w:val="00736D10"/>
    <w:rsid w:val="00736D23"/>
    <w:rsid w:val="00736E42"/>
    <w:rsid w:val="00736E61"/>
    <w:rsid w:val="00736FBF"/>
    <w:rsid w:val="00737041"/>
    <w:rsid w:val="007370A4"/>
    <w:rsid w:val="007370F6"/>
    <w:rsid w:val="00737403"/>
    <w:rsid w:val="007375E2"/>
    <w:rsid w:val="0073767B"/>
    <w:rsid w:val="0073768A"/>
    <w:rsid w:val="00737863"/>
    <w:rsid w:val="00737894"/>
    <w:rsid w:val="007378BA"/>
    <w:rsid w:val="00737BC4"/>
    <w:rsid w:val="00737CEE"/>
    <w:rsid w:val="00737DA8"/>
    <w:rsid w:val="00737DC1"/>
    <w:rsid w:val="00737F0B"/>
    <w:rsid w:val="0074008E"/>
    <w:rsid w:val="00740440"/>
    <w:rsid w:val="00740511"/>
    <w:rsid w:val="0074077B"/>
    <w:rsid w:val="007408E5"/>
    <w:rsid w:val="00740946"/>
    <w:rsid w:val="007409C3"/>
    <w:rsid w:val="00740A69"/>
    <w:rsid w:val="00740CC5"/>
    <w:rsid w:val="00740EE6"/>
    <w:rsid w:val="00740FE0"/>
    <w:rsid w:val="00741240"/>
    <w:rsid w:val="0074133F"/>
    <w:rsid w:val="0074147A"/>
    <w:rsid w:val="0074152D"/>
    <w:rsid w:val="00741558"/>
    <w:rsid w:val="00741627"/>
    <w:rsid w:val="00741657"/>
    <w:rsid w:val="00741661"/>
    <w:rsid w:val="00741693"/>
    <w:rsid w:val="007418B6"/>
    <w:rsid w:val="00741A1B"/>
    <w:rsid w:val="00741B9D"/>
    <w:rsid w:val="00741D81"/>
    <w:rsid w:val="00741E58"/>
    <w:rsid w:val="00742188"/>
    <w:rsid w:val="00742255"/>
    <w:rsid w:val="007424FB"/>
    <w:rsid w:val="007425AE"/>
    <w:rsid w:val="00742AB0"/>
    <w:rsid w:val="00742B31"/>
    <w:rsid w:val="00742D4B"/>
    <w:rsid w:val="00742F55"/>
    <w:rsid w:val="00742FFC"/>
    <w:rsid w:val="0074300C"/>
    <w:rsid w:val="00743336"/>
    <w:rsid w:val="00743578"/>
    <w:rsid w:val="007437A8"/>
    <w:rsid w:val="00743A38"/>
    <w:rsid w:val="00743AD0"/>
    <w:rsid w:val="00743BB7"/>
    <w:rsid w:val="00743D82"/>
    <w:rsid w:val="00743E00"/>
    <w:rsid w:val="00743F3F"/>
    <w:rsid w:val="00743FD1"/>
    <w:rsid w:val="007442A8"/>
    <w:rsid w:val="0074469B"/>
    <w:rsid w:val="00744708"/>
    <w:rsid w:val="0074475B"/>
    <w:rsid w:val="00744975"/>
    <w:rsid w:val="00744A15"/>
    <w:rsid w:val="00744A8E"/>
    <w:rsid w:val="00744C56"/>
    <w:rsid w:val="00744EFD"/>
    <w:rsid w:val="00744F64"/>
    <w:rsid w:val="00744FB1"/>
    <w:rsid w:val="00744FD4"/>
    <w:rsid w:val="00745014"/>
    <w:rsid w:val="00745301"/>
    <w:rsid w:val="007453B7"/>
    <w:rsid w:val="00745406"/>
    <w:rsid w:val="00745697"/>
    <w:rsid w:val="00745B4A"/>
    <w:rsid w:val="00745BEA"/>
    <w:rsid w:val="00745CE6"/>
    <w:rsid w:val="00745E65"/>
    <w:rsid w:val="00745EAC"/>
    <w:rsid w:val="00745FA3"/>
    <w:rsid w:val="007460FE"/>
    <w:rsid w:val="007461E7"/>
    <w:rsid w:val="007462EE"/>
    <w:rsid w:val="00746583"/>
    <w:rsid w:val="007466EF"/>
    <w:rsid w:val="0074671E"/>
    <w:rsid w:val="007468BF"/>
    <w:rsid w:val="007469F9"/>
    <w:rsid w:val="00746B07"/>
    <w:rsid w:val="00746B25"/>
    <w:rsid w:val="00746CF8"/>
    <w:rsid w:val="00746D47"/>
    <w:rsid w:val="00746EBC"/>
    <w:rsid w:val="00746F28"/>
    <w:rsid w:val="00747013"/>
    <w:rsid w:val="007471E9"/>
    <w:rsid w:val="00747251"/>
    <w:rsid w:val="007472CA"/>
    <w:rsid w:val="00747320"/>
    <w:rsid w:val="0074736F"/>
    <w:rsid w:val="007473C4"/>
    <w:rsid w:val="007475A0"/>
    <w:rsid w:val="007475C7"/>
    <w:rsid w:val="00747832"/>
    <w:rsid w:val="007478C0"/>
    <w:rsid w:val="007478E1"/>
    <w:rsid w:val="0074792A"/>
    <w:rsid w:val="00747AD7"/>
    <w:rsid w:val="00747B1C"/>
    <w:rsid w:val="00747CDC"/>
    <w:rsid w:val="00747D01"/>
    <w:rsid w:val="00747D1D"/>
    <w:rsid w:val="00747D94"/>
    <w:rsid w:val="00747E42"/>
    <w:rsid w:val="0075011B"/>
    <w:rsid w:val="00750435"/>
    <w:rsid w:val="0075043E"/>
    <w:rsid w:val="007504A0"/>
    <w:rsid w:val="0075067F"/>
    <w:rsid w:val="0075068E"/>
    <w:rsid w:val="007506DD"/>
    <w:rsid w:val="007507F0"/>
    <w:rsid w:val="0075085A"/>
    <w:rsid w:val="007508EF"/>
    <w:rsid w:val="0075093D"/>
    <w:rsid w:val="00750977"/>
    <w:rsid w:val="00750A3C"/>
    <w:rsid w:val="00750C66"/>
    <w:rsid w:val="00751155"/>
    <w:rsid w:val="0075124E"/>
    <w:rsid w:val="0075128C"/>
    <w:rsid w:val="007513CF"/>
    <w:rsid w:val="007513F1"/>
    <w:rsid w:val="00751435"/>
    <w:rsid w:val="00751776"/>
    <w:rsid w:val="00751889"/>
    <w:rsid w:val="00751976"/>
    <w:rsid w:val="00751C37"/>
    <w:rsid w:val="00751D1D"/>
    <w:rsid w:val="00751D96"/>
    <w:rsid w:val="007522F3"/>
    <w:rsid w:val="007525ED"/>
    <w:rsid w:val="007525F4"/>
    <w:rsid w:val="0075268C"/>
    <w:rsid w:val="007526C1"/>
    <w:rsid w:val="007526C2"/>
    <w:rsid w:val="00752831"/>
    <w:rsid w:val="0075287C"/>
    <w:rsid w:val="007528AE"/>
    <w:rsid w:val="00752967"/>
    <w:rsid w:val="0075299E"/>
    <w:rsid w:val="00752A1C"/>
    <w:rsid w:val="00752C01"/>
    <w:rsid w:val="00752C1B"/>
    <w:rsid w:val="00752C41"/>
    <w:rsid w:val="00753040"/>
    <w:rsid w:val="007530AB"/>
    <w:rsid w:val="0075325A"/>
    <w:rsid w:val="007534DD"/>
    <w:rsid w:val="007535A8"/>
    <w:rsid w:val="007537D4"/>
    <w:rsid w:val="00753948"/>
    <w:rsid w:val="007539BB"/>
    <w:rsid w:val="00753B92"/>
    <w:rsid w:val="00753BB8"/>
    <w:rsid w:val="00753DAA"/>
    <w:rsid w:val="00753FF6"/>
    <w:rsid w:val="0075400E"/>
    <w:rsid w:val="007540AB"/>
    <w:rsid w:val="0075414D"/>
    <w:rsid w:val="007541BF"/>
    <w:rsid w:val="007541FA"/>
    <w:rsid w:val="00754235"/>
    <w:rsid w:val="007543AE"/>
    <w:rsid w:val="0075471A"/>
    <w:rsid w:val="007548E2"/>
    <w:rsid w:val="00754B11"/>
    <w:rsid w:val="00754B78"/>
    <w:rsid w:val="00754C21"/>
    <w:rsid w:val="00754D79"/>
    <w:rsid w:val="00754E40"/>
    <w:rsid w:val="007552BC"/>
    <w:rsid w:val="00755384"/>
    <w:rsid w:val="00755538"/>
    <w:rsid w:val="00755948"/>
    <w:rsid w:val="00755995"/>
    <w:rsid w:val="00755AEF"/>
    <w:rsid w:val="00755B7A"/>
    <w:rsid w:val="00755BD3"/>
    <w:rsid w:val="00755DAF"/>
    <w:rsid w:val="00755F31"/>
    <w:rsid w:val="0075607E"/>
    <w:rsid w:val="00756113"/>
    <w:rsid w:val="0075666A"/>
    <w:rsid w:val="00756741"/>
    <w:rsid w:val="00756788"/>
    <w:rsid w:val="007567CA"/>
    <w:rsid w:val="00756831"/>
    <w:rsid w:val="00756B81"/>
    <w:rsid w:val="00756DC8"/>
    <w:rsid w:val="0075709F"/>
    <w:rsid w:val="0075725E"/>
    <w:rsid w:val="007572D3"/>
    <w:rsid w:val="007572FC"/>
    <w:rsid w:val="007576AD"/>
    <w:rsid w:val="00757841"/>
    <w:rsid w:val="007579C9"/>
    <w:rsid w:val="00757A57"/>
    <w:rsid w:val="00757AC9"/>
    <w:rsid w:val="00757BF3"/>
    <w:rsid w:val="00757E68"/>
    <w:rsid w:val="00757EF2"/>
    <w:rsid w:val="00760091"/>
    <w:rsid w:val="0076033B"/>
    <w:rsid w:val="007605AC"/>
    <w:rsid w:val="00760627"/>
    <w:rsid w:val="007608CA"/>
    <w:rsid w:val="00760964"/>
    <w:rsid w:val="007609E1"/>
    <w:rsid w:val="00760B6E"/>
    <w:rsid w:val="00760C30"/>
    <w:rsid w:val="00760CE6"/>
    <w:rsid w:val="0076107B"/>
    <w:rsid w:val="00761115"/>
    <w:rsid w:val="00761203"/>
    <w:rsid w:val="007612E4"/>
    <w:rsid w:val="00761381"/>
    <w:rsid w:val="00761408"/>
    <w:rsid w:val="0076144B"/>
    <w:rsid w:val="00761453"/>
    <w:rsid w:val="00761545"/>
    <w:rsid w:val="00761629"/>
    <w:rsid w:val="0076185F"/>
    <w:rsid w:val="007618E1"/>
    <w:rsid w:val="0076190F"/>
    <w:rsid w:val="0076194F"/>
    <w:rsid w:val="007619D5"/>
    <w:rsid w:val="00761A71"/>
    <w:rsid w:val="00761D36"/>
    <w:rsid w:val="00761EFF"/>
    <w:rsid w:val="007620BC"/>
    <w:rsid w:val="007620EB"/>
    <w:rsid w:val="00762149"/>
    <w:rsid w:val="007621FF"/>
    <w:rsid w:val="00762465"/>
    <w:rsid w:val="00762646"/>
    <w:rsid w:val="0076273A"/>
    <w:rsid w:val="007627F1"/>
    <w:rsid w:val="0076289A"/>
    <w:rsid w:val="007628ED"/>
    <w:rsid w:val="00762993"/>
    <w:rsid w:val="00762A00"/>
    <w:rsid w:val="00762AE1"/>
    <w:rsid w:val="00762BF0"/>
    <w:rsid w:val="00762DF8"/>
    <w:rsid w:val="00762E0E"/>
    <w:rsid w:val="00762F44"/>
    <w:rsid w:val="00763130"/>
    <w:rsid w:val="0076327C"/>
    <w:rsid w:val="0076329D"/>
    <w:rsid w:val="0076342A"/>
    <w:rsid w:val="0076357E"/>
    <w:rsid w:val="00763598"/>
    <w:rsid w:val="0076393D"/>
    <w:rsid w:val="00763B56"/>
    <w:rsid w:val="00763B5C"/>
    <w:rsid w:val="00763B61"/>
    <w:rsid w:val="00763CC2"/>
    <w:rsid w:val="00763DEF"/>
    <w:rsid w:val="00763F6A"/>
    <w:rsid w:val="00763FD5"/>
    <w:rsid w:val="0076400D"/>
    <w:rsid w:val="00764167"/>
    <w:rsid w:val="0076465B"/>
    <w:rsid w:val="007646A4"/>
    <w:rsid w:val="00764748"/>
    <w:rsid w:val="007648EA"/>
    <w:rsid w:val="007649C8"/>
    <w:rsid w:val="00764AC8"/>
    <w:rsid w:val="00764B66"/>
    <w:rsid w:val="00764C02"/>
    <w:rsid w:val="00764DD2"/>
    <w:rsid w:val="007651F1"/>
    <w:rsid w:val="00765218"/>
    <w:rsid w:val="00765305"/>
    <w:rsid w:val="0076566E"/>
    <w:rsid w:val="007656AD"/>
    <w:rsid w:val="007656F8"/>
    <w:rsid w:val="00765965"/>
    <w:rsid w:val="00765992"/>
    <w:rsid w:val="00765B9A"/>
    <w:rsid w:val="00765BF3"/>
    <w:rsid w:val="00765F78"/>
    <w:rsid w:val="00765F92"/>
    <w:rsid w:val="007660DF"/>
    <w:rsid w:val="0076655D"/>
    <w:rsid w:val="0076687D"/>
    <w:rsid w:val="007669E9"/>
    <w:rsid w:val="00766A90"/>
    <w:rsid w:val="00766C22"/>
    <w:rsid w:val="00766C78"/>
    <w:rsid w:val="00766CAD"/>
    <w:rsid w:val="00766E64"/>
    <w:rsid w:val="00766EA4"/>
    <w:rsid w:val="00767049"/>
    <w:rsid w:val="007670DA"/>
    <w:rsid w:val="00767176"/>
    <w:rsid w:val="007672E1"/>
    <w:rsid w:val="007673A2"/>
    <w:rsid w:val="0076748E"/>
    <w:rsid w:val="007676E2"/>
    <w:rsid w:val="00767A16"/>
    <w:rsid w:val="00767A2E"/>
    <w:rsid w:val="00767BA4"/>
    <w:rsid w:val="00767C24"/>
    <w:rsid w:val="00767E05"/>
    <w:rsid w:val="00767FBC"/>
    <w:rsid w:val="0077004D"/>
    <w:rsid w:val="007700C6"/>
    <w:rsid w:val="00770115"/>
    <w:rsid w:val="00770192"/>
    <w:rsid w:val="007701F3"/>
    <w:rsid w:val="00770226"/>
    <w:rsid w:val="007702AC"/>
    <w:rsid w:val="007702E4"/>
    <w:rsid w:val="00770343"/>
    <w:rsid w:val="0077034E"/>
    <w:rsid w:val="00770396"/>
    <w:rsid w:val="007709A3"/>
    <w:rsid w:val="00770ACD"/>
    <w:rsid w:val="00770C3F"/>
    <w:rsid w:val="00770F63"/>
    <w:rsid w:val="00770F77"/>
    <w:rsid w:val="00770FDF"/>
    <w:rsid w:val="0077109E"/>
    <w:rsid w:val="0077122D"/>
    <w:rsid w:val="007712DC"/>
    <w:rsid w:val="007712EE"/>
    <w:rsid w:val="00771459"/>
    <w:rsid w:val="00771501"/>
    <w:rsid w:val="0077163A"/>
    <w:rsid w:val="00771669"/>
    <w:rsid w:val="0077177F"/>
    <w:rsid w:val="0077191F"/>
    <w:rsid w:val="00771D54"/>
    <w:rsid w:val="00771FAB"/>
    <w:rsid w:val="007720CD"/>
    <w:rsid w:val="007720EE"/>
    <w:rsid w:val="007723FD"/>
    <w:rsid w:val="00772488"/>
    <w:rsid w:val="0077255F"/>
    <w:rsid w:val="0077267E"/>
    <w:rsid w:val="007728AD"/>
    <w:rsid w:val="007729C5"/>
    <w:rsid w:val="00772A91"/>
    <w:rsid w:val="00772C67"/>
    <w:rsid w:val="00772D85"/>
    <w:rsid w:val="00772E5D"/>
    <w:rsid w:val="00772F92"/>
    <w:rsid w:val="00773094"/>
    <w:rsid w:val="00773566"/>
    <w:rsid w:val="0077369B"/>
    <w:rsid w:val="00773793"/>
    <w:rsid w:val="007737BE"/>
    <w:rsid w:val="007737F5"/>
    <w:rsid w:val="00773AAF"/>
    <w:rsid w:val="00773E6D"/>
    <w:rsid w:val="007740C9"/>
    <w:rsid w:val="00774200"/>
    <w:rsid w:val="007749D6"/>
    <w:rsid w:val="00774A4A"/>
    <w:rsid w:val="00774ACE"/>
    <w:rsid w:val="00774C02"/>
    <w:rsid w:val="00774CAE"/>
    <w:rsid w:val="00774D2F"/>
    <w:rsid w:val="00774E35"/>
    <w:rsid w:val="00774FDA"/>
    <w:rsid w:val="00775034"/>
    <w:rsid w:val="00775350"/>
    <w:rsid w:val="007753DA"/>
    <w:rsid w:val="0077546B"/>
    <w:rsid w:val="007754F6"/>
    <w:rsid w:val="00775521"/>
    <w:rsid w:val="007756CD"/>
    <w:rsid w:val="007756CE"/>
    <w:rsid w:val="007756E6"/>
    <w:rsid w:val="007757D9"/>
    <w:rsid w:val="007757F5"/>
    <w:rsid w:val="00775AFD"/>
    <w:rsid w:val="00775B89"/>
    <w:rsid w:val="00775D07"/>
    <w:rsid w:val="00775D72"/>
    <w:rsid w:val="00775DB1"/>
    <w:rsid w:val="00775E53"/>
    <w:rsid w:val="00775EA4"/>
    <w:rsid w:val="00775FD2"/>
    <w:rsid w:val="00776AA1"/>
    <w:rsid w:val="00776CA6"/>
    <w:rsid w:val="00776CE5"/>
    <w:rsid w:val="00776EEE"/>
    <w:rsid w:val="00776F49"/>
    <w:rsid w:val="0077736E"/>
    <w:rsid w:val="00777405"/>
    <w:rsid w:val="0077748C"/>
    <w:rsid w:val="00777656"/>
    <w:rsid w:val="00777796"/>
    <w:rsid w:val="007777E7"/>
    <w:rsid w:val="00777966"/>
    <w:rsid w:val="00777A5D"/>
    <w:rsid w:val="00777B60"/>
    <w:rsid w:val="00777C40"/>
    <w:rsid w:val="00777CFD"/>
    <w:rsid w:val="00777D7C"/>
    <w:rsid w:val="00777F0D"/>
    <w:rsid w:val="00777F37"/>
    <w:rsid w:val="00780217"/>
    <w:rsid w:val="00780288"/>
    <w:rsid w:val="007803BB"/>
    <w:rsid w:val="007804E1"/>
    <w:rsid w:val="00780513"/>
    <w:rsid w:val="00780536"/>
    <w:rsid w:val="00780554"/>
    <w:rsid w:val="007805E5"/>
    <w:rsid w:val="00780852"/>
    <w:rsid w:val="00780A52"/>
    <w:rsid w:val="00780A58"/>
    <w:rsid w:val="00780A64"/>
    <w:rsid w:val="00780B25"/>
    <w:rsid w:val="00780BF9"/>
    <w:rsid w:val="00780D01"/>
    <w:rsid w:val="00780ED2"/>
    <w:rsid w:val="00780FA2"/>
    <w:rsid w:val="007810D0"/>
    <w:rsid w:val="00781170"/>
    <w:rsid w:val="00781235"/>
    <w:rsid w:val="00781554"/>
    <w:rsid w:val="00781896"/>
    <w:rsid w:val="00781B66"/>
    <w:rsid w:val="00781C2B"/>
    <w:rsid w:val="00781C40"/>
    <w:rsid w:val="00781C47"/>
    <w:rsid w:val="00781C7C"/>
    <w:rsid w:val="00781F21"/>
    <w:rsid w:val="00781F25"/>
    <w:rsid w:val="007822A8"/>
    <w:rsid w:val="00782665"/>
    <w:rsid w:val="007829A4"/>
    <w:rsid w:val="007829FD"/>
    <w:rsid w:val="00782A5C"/>
    <w:rsid w:val="00782AF8"/>
    <w:rsid w:val="00782B7C"/>
    <w:rsid w:val="00782CC2"/>
    <w:rsid w:val="00782D63"/>
    <w:rsid w:val="00782FA5"/>
    <w:rsid w:val="007830E9"/>
    <w:rsid w:val="00783163"/>
    <w:rsid w:val="007831E3"/>
    <w:rsid w:val="00783459"/>
    <w:rsid w:val="0078378F"/>
    <w:rsid w:val="00783B05"/>
    <w:rsid w:val="00783C46"/>
    <w:rsid w:val="00783D95"/>
    <w:rsid w:val="00783FC4"/>
    <w:rsid w:val="007840FB"/>
    <w:rsid w:val="007841FE"/>
    <w:rsid w:val="0078422E"/>
    <w:rsid w:val="0078438B"/>
    <w:rsid w:val="0078470D"/>
    <w:rsid w:val="00784A33"/>
    <w:rsid w:val="00784BB4"/>
    <w:rsid w:val="00784DDF"/>
    <w:rsid w:val="00784E35"/>
    <w:rsid w:val="00785063"/>
    <w:rsid w:val="007850F7"/>
    <w:rsid w:val="00785115"/>
    <w:rsid w:val="007852AF"/>
    <w:rsid w:val="0078549E"/>
    <w:rsid w:val="007856B7"/>
    <w:rsid w:val="00785805"/>
    <w:rsid w:val="00785856"/>
    <w:rsid w:val="00785B10"/>
    <w:rsid w:val="00785C28"/>
    <w:rsid w:val="00785EDF"/>
    <w:rsid w:val="00786176"/>
    <w:rsid w:val="007862FB"/>
    <w:rsid w:val="00786309"/>
    <w:rsid w:val="0078670B"/>
    <w:rsid w:val="00786DC0"/>
    <w:rsid w:val="00787079"/>
    <w:rsid w:val="007870FD"/>
    <w:rsid w:val="00787275"/>
    <w:rsid w:val="007872A7"/>
    <w:rsid w:val="007873BF"/>
    <w:rsid w:val="007873D1"/>
    <w:rsid w:val="007878EA"/>
    <w:rsid w:val="00787A21"/>
    <w:rsid w:val="00787B04"/>
    <w:rsid w:val="00787BD7"/>
    <w:rsid w:val="00787BDD"/>
    <w:rsid w:val="00787BF2"/>
    <w:rsid w:val="00787CC7"/>
    <w:rsid w:val="00787E9E"/>
    <w:rsid w:val="0079016D"/>
    <w:rsid w:val="00790259"/>
    <w:rsid w:val="007902F4"/>
    <w:rsid w:val="007902FD"/>
    <w:rsid w:val="007903EF"/>
    <w:rsid w:val="007904FC"/>
    <w:rsid w:val="007905BC"/>
    <w:rsid w:val="007907C8"/>
    <w:rsid w:val="00790978"/>
    <w:rsid w:val="007909A1"/>
    <w:rsid w:val="007909CD"/>
    <w:rsid w:val="00790B87"/>
    <w:rsid w:val="00790C39"/>
    <w:rsid w:val="00790DD4"/>
    <w:rsid w:val="00790DDA"/>
    <w:rsid w:val="00790E08"/>
    <w:rsid w:val="00790E34"/>
    <w:rsid w:val="00790ECE"/>
    <w:rsid w:val="007910B7"/>
    <w:rsid w:val="007911AB"/>
    <w:rsid w:val="00791398"/>
    <w:rsid w:val="00791817"/>
    <w:rsid w:val="00791AA7"/>
    <w:rsid w:val="00791B54"/>
    <w:rsid w:val="00791C8B"/>
    <w:rsid w:val="00791FDA"/>
    <w:rsid w:val="007921DF"/>
    <w:rsid w:val="007923BE"/>
    <w:rsid w:val="00792608"/>
    <w:rsid w:val="00792657"/>
    <w:rsid w:val="00792668"/>
    <w:rsid w:val="007927AF"/>
    <w:rsid w:val="0079297C"/>
    <w:rsid w:val="007929B5"/>
    <w:rsid w:val="007929F0"/>
    <w:rsid w:val="00792CF1"/>
    <w:rsid w:val="00792EF1"/>
    <w:rsid w:val="00792F3A"/>
    <w:rsid w:val="00793066"/>
    <w:rsid w:val="007932EC"/>
    <w:rsid w:val="0079342F"/>
    <w:rsid w:val="007937F0"/>
    <w:rsid w:val="00793987"/>
    <w:rsid w:val="00793A61"/>
    <w:rsid w:val="00793AF8"/>
    <w:rsid w:val="00793BA3"/>
    <w:rsid w:val="00793BE4"/>
    <w:rsid w:val="00794210"/>
    <w:rsid w:val="00794303"/>
    <w:rsid w:val="00794362"/>
    <w:rsid w:val="00794595"/>
    <w:rsid w:val="00794610"/>
    <w:rsid w:val="007947F1"/>
    <w:rsid w:val="00794921"/>
    <w:rsid w:val="00794B98"/>
    <w:rsid w:val="00794C00"/>
    <w:rsid w:val="00794C0D"/>
    <w:rsid w:val="00794C43"/>
    <w:rsid w:val="00794D10"/>
    <w:rsid w:val="00794D4C"/>
    <w:rsid w:val="00794E75"/>
    <w:rsid w:val="0079502F"/>
    <w:rsid w:val="00795092"/>
    <w:rsid w:val="007950A3"/>
    <w:rsid w:val="007950BE"/>
    <w:rsid w:val="00795534"/>
    <w:rsid w:val="007955BA"/>
    <w:rsid w:val="0079580B"/>
    <w:rsid w:val="00795A58"/>
    <w:rsid w:val="00795B8C"/>
    <w:rsid w:val="00795EED"/>
    <w:rsid w:val="007960D9"/>
    <w:rsid w:val="00796226"/>
    <w:rsid w:val="00796463"/>
    <w:rsid w:val="007965CE"/>
    <w:rsid w:val="00796781"/>
    <w:rsid w:val="00796785"/>
    <w:rsid w:val="00796915"/>
    <w:rsid w:val="007969DA"/>
    <w:rsid w:val="00796A63"/>
    <w:rsid w:val="00796B82"/>
    <w:rsid w:val="00796BD6"/>
    <w:rsid w:val="00796EF1"/>
    <w:rsid w:val="00796FB2"/>
    <w:rsid w:val="00797085"/>
    <w:rsid w:val="00797227"/>
    <w:rsid w:val="0079735E"/>
    <w:rsid w:val="00797360"/>
    <w:rsid w:val="00797415"/>
    <w:rsid w:val="00797640"/>
    <w:rsid w:val="007976C6"/>
    <w:rsid w:val="00797810"/>
    <w:rsid w:val="00797816"/>
    <w:rsid w:val="0079782F"/>
    <w:rsid w:val="00797A39"/>
    <w:rsid w:val="00797ACD"/>
    <w:rsid w:val="00797C21"/>
    <w:rsid w:val="00797D3C"/>
    <w:rsid w:val="00797E4F"/>
    <w:rsid w:val="00797E74"/>
    <w:rsid w:val="00797EF9"/>
    <w:rsid w:val="00797F21"/>
    <w:rsid w:val="00797FCA"/>
    <w:rsid w:val="007A0083"/>
    <w:rsid w:val="007A00AE"/>
    <w:rsid w:val="007A0102"/>
    <w:rsid w:val="007A0118"/>
    <w:rsid w:val="007A0139"/>
    <w:rsid w:val="007A0306"/>
    <w:rsid w:val="007A041A"/>
    <w:rsid w:val="007A0627"/>
    <w:rsid w:val="007A0863"/>
    <w:rsid w:val="007A0B12"/>
    <w:rsid w:val="007A0B8B"/>
    <w:rsid w:val="007A0BD3"/>
    <w:rsid w:val="007A0C84"/>
    <w:rsid w:val="007A0D27"/>
    <w:rsid w:val="007A0D41"/>
    <w:rsid w:val="007A0D77"/>
    <w:rsid w:val="007A0DD4"/>
    <w:rsid w:val="007A0E5F"/>
    <w:rsid w:val="007A0F50"/>
    <w:rsid w:val="007A0F67"/>
    <w:rsid w:val="007A0FF3"/>
    <w:rsid w:val="007A10E8"/>
    <w:rsid w:val="007A11D5"/>
    <w:rsid w:val="007A1238"/>
    <w:rsid w:val="007A1275"/>
    <w:rsid w:val="007A1493"/>
    <w:rsid w:val="007A16CC"/>
    <w:rsid w:val="007A16CD"/>
    <w:rsid w:val="007A16F2"/>
    <w:rsid w:val="007A17CB"/>
    <w:rsid w:val="007A18B4"/>
    <w:rsid w:val="007A1A6A"/>
    <w:rsid w:val="007A1C09"/>
    <w:rsid w:val="007A1D00"/>
    <w:rsid w:val="007A1D28"/>
    <w:rsid w:val="007A1F65"/>
    <w:rsid w:val="007A21F8"/>
    <w:rsid w:val="007A2220"/>
    <w:rsid w:val="007A22D2"/>
    <w:rsid w:val="007A232F"/>
    <w:rsid w:val="007A2334"/>
    <w:rsid w:val="007A269E"/>
    <w:rsid w:val="007A2751"/>
    <w:rsid w:val="007A277B"/>
    <w:rsid w:val="007A289F"/>
    <w:rsid w:val="007A297F"/>
    <w:rsid w:val="007A2AAC"/>
    <w:rsid w:val="007A2D05"/>
    <w:rsid w:val="007A2D77"/>
    <w:rsid w:val="007A2DFD"/>
    <w:rsid w:val="007A2F2A"/>
    <w:rsid w:val="007A2F9B"/>
    <w:rsid w:val="007A303C"/>
    <w:rsid w:val="007A30C6"/>
    <w:rsid w:val="007A3155"/>
    <w:rsid w:val="007A31F5"/>
    <w:rsid w:val="007A335E"/>
    <w:rsid w:val="007A3375"/>
    <w:rsid w:val="007A360C"/>
    <w:rsid w:val="007A38CC"/>
    <w:rsid w:val="007A3AEA"/>
    <w:rsid w:val="007A3DE1"/>
    <w:rsid w:val="007A3EA9"/>
    <w:rsid w:val="007A3EE6"/>
    <w:rsid w:val="007A40E3"/>
    <w:rsid w:val="007A4192"/>
    <w:rsid w:val="007A4301"/>
    <w:rsid w:val="007A4390"/>
    <w:rsid w:val="007A44E8"/>
    <w:rsid w:val="007A45EF"/>
    <w:rsid w:val="007A4615"/>
    <w:rsid w:val="007A4683"/>
    <w:rsid w:val="007A4782"/>
    <w:rsid w:val="007A4906"/>
    <w:rsid w:val="007A4C9F"/>
    <w:rsid w:val="007A4CA6"/>
    <w:rsid w:val="007A4CA9"/>
    <w:rsid w:val="007A4D20"/>
    <w:rsid w:val="007A5042"/>
    <w:rsid w:val="007A5044"/>
    <w:rsid w:val="007A520D"/>
    <w:rsid w:val="007A544B"/>
    <w:rsid w:val="007A54B8"/>
    <w:rsid w:val="007A5617"/>
    <w:rsid w:val="007A579D"/>
    <w:rsid w:val="007A58BD"/>
    <w:rsid w:val="007A5A07"/>
    <w:rsid w:val="007A5B91"/>
    <w:rsid w:val="007A5EC8"/>
    <w:rsid w:val="007A609E"/>
    <w:rsid w:val="007A60C6"/>
    <w:rsid w:val="007A615E"/>
    <w:rsid w:val="007A63F5"/>
    <w:rsid w:val="007A640A"/>
    <w:rsid w:val="007A6467"/>
    <w:rsid w:val="007A6694"/>
    <w:rsid w:val="007A676C"/>
    <w:rsid w:val="007A695C"/>
    <w:rsid w:val="007A69B2"/>
    <w:rsid w:val="007A69D5"/>
    <w:rsid w:val="007A69F4"/>
    <w:rsid w:val="007A6B18"/>
    <w:rsid w:val="007A6FB0"/>
    <w:rsid w:val="007A6FC8"/>
    <w:rsid w:val="007A7022"/>
    <w:rsid w:val="007A70A9"/>
    <w:rsid w:val="007A71C2"/>
    <w:rsid w:val="007A7277"/>
    <w:rsid w:val="007A72D7"/>
    <w:rsid w:val="007A73BD"/>
    <w:rsid w:val="007A750B"/>
    <w:rsid w:val="007A7548"/>
    <w:rsid w:val="007A75AD"/>
    <w:rsid w:val="007A76A9"/>
    <w:rsid w:val="007A7989"/>
    <w:rsid w:val="007A7A23"/>
    <w:rsid w:val="007A7CBF"/>
    <w:rsid w:val="007A7D25"/>
    <w:rsid w:val="007A7DA8"/>
    <w:rsid w:val="007A7FE2"/>
    <w:rsid w:val="007B0053"/>
    <w:rsid w:val="007B0379"/>
    <w:rsid w:val="007B04E7"/>
    <w:rsid w:val="007B0545"/>
    <w:rsid w:val="007B06FE"/>
    <w:rsid w:val="007B07F7"/>
    <w:rsid w:val="007B080C"/>
    <w:rsid w:val="007B08AE"/>
    <w:rsid w:val="007B0B82"/>
    <w:rsid w:val="007B0C0D"/>
    <w:rsid w:val="007B0CDE"/>
    <w:rsid w:val="007B0F3D"/>
    <w:rsid w:val="007B0F64"/>
    <w:rsid w:val="007B0F91"/>
    <w:rsid w:val="007B1023"/>
    <w:rsid w:val="007B1070"/>
    <w:rsid w:val="007B11C2"/>
    <w:rsid w:val="007B13A0"/>
    <w:rsid w:val="007B14E6"/>
    <w:rsid w:val="007B14F7"/>
    <w:rsid w:val="007B15C5"/>
    <w:rsid w:val="007B17C1"/>
    <w:rsid w:val="007B1A18"/>
    <w:rsid w:val="007B1C42"/>
    <w:rsid w:val="007B1D22"/>
    <w:rsid w:val="007B1DF5"/>
    <w:rsid w:val="007B1E2C"/>
    <w:rsid w:val="007B1F94"/>
    <w:rsid w:val="007B203F"/>
    <w:rsid w:val="007B2457"/>
    <w:rsid w:val="007B2727"/>
    <w:rsid w:val="007B273E"/>
    <w:rsid w:val="007B27DE"/>
    <w:rsid w:val="007B290C"/>
    <w:rsid w:val="007B2D5E"/>
    <w:rsid w:val="007B2DA5"/>
    <w:rsid w:val="007B2E0D"/>
    <w:rsid w:val="007B312E"/>
    <w:rsid w:val="007B31DA"/>
    <w:rsid w:val="007B329D"/>
    <w:rsid w:val="007B345E"/>
    <w:rsid w:val="007B359E"/>
    <w:rsid w:val="007B3B3C"/>
    <w:rsid w:val="007B3E4C"/>
    <w:rsid w:val="007B3F1A"/>
    <w:rsid w:val="007B3F83"/>
    <w:rsid w:val="007B3FAC"/>
    <w:rsid w:val="007B3FCD"/>
    <w:rsid w:val="007B3FF9"/>
    <w:rsid w:val="007B40EF"/>
    <w:rsid w:val="007B420D"/>
    <w:rsid w:val="007B4293"/>
    <w:rsid w:val="007B47F2"/>
    <w:rsid w:val="007B4A40"/>
    <w:rsid w:val="007B4A6D"/>
    <w:rsid w:val="007B4D0F"/>
    <w:rsid w:val="007B4D22"/>
    <w:rsid w:val="007B4DB5"/>
    <w:rsid w:val="007B5200"/>
    <w:rsid w:val="007B549F"/>
    <w:rsid w:val="007B5554"/>
    <w:rsid w:val="007B5647"/>
    <w:rsid w:val="007B56B2"/>
    <w:rsid w:val="007B56E3"/>
    <w:rsid w:val="007B570F"/>
    <w:rsid w:val="007B5787"/>
    <w:rsid w:val="007B5857"/>
    <w:rsid w:val="007B5BA0"/>
    <w:rsid w:val="007B5BDE"/>
    <w:rsid w:val="007B5E30"/>
    <w:rsid w:val="007B5E47"/>
    <w:rsid w:val="007B5FA8"/>
    <w:rsid w:val="007B6020"/>
    <w:rsid w:val="007B6452"/>
    <w:rsid w:val="007B657D"/>
    <w:rsid w:val="007B65E1"/>
    <w:rsid w:val="007B6969"/>
    <w:rsid w:val="007B69EB"/>
    <w:rsid w:val="007B6A2D"/>
    <w:rsid w:val="007B6AD0"/>
    <w:rsid w:val="007B6B22"/>
    <w:rsid w:val="007B6B66"/>
    <w:rsid w:val="007B6C5A"/>
    <w:rsid w:val="007B6DB5"/>
    <w:rsid w:val="007B6E30"/>
    <w:rsid w:val="007B72FF"/>
    <w:rsid w:val="007B75E1"/>
    <w:rsid w:val="007B767B"/>
    <w:rsid w:val="007B76A3"/>
    <w:rsid w:val="007B77BD"/>
    <w:rsid w:val="007B7990"/>
    <w:rsid w:val="007B7BD7"/>
    <w:rsid w:val="007B7CAB"/>
    <w:rsid w:val="007B7CCA"/>
    <w:rsid w:val="007C00F1"/>
    <w:rsid w:val="007C014F"/>
    <w:rsid w:val="007C024B"/>
    <w:rsid w:val="007C02F9"/>
    <w:rsid w:val="007C0321"/>
    <w:rsid w:val="007C05A7"/>
    <w:rsid w:val="007C08A9"/>
    <w:rsid w:val="007C09CE"/>
    <w:rsid w:val="007C0A0F"/>
    <w:rsid w:val="007C0AEC"/>
    <w:rsid w:val="007C0FB1"/>
    <w:rsid w:val="007C12B3"/>
    <w:rsid w:val="007C1453"/>
    <w:rsid w:val="007C1568"/>
    <w:rsid w:val="007C1660"/>
    <w:rsid w:val="007C16A7"/>
    <w:rsid w:val="007C1725"/>
    <w:rsid w:val="007C1975"/>
    <w:rsid w:val="007C199E"/>
    <w:rsid w:val="007C1EBD"/>
    <w:rsid w:val="007C2052"/>
    <w:rsid w:val="007C20EC"/>
    <w:rsid w:val="007C2338"/>
    <w:rsid w:val="007C24B2"/>
    <w:rsid w:val="007C2533"/>
    <w:rsid w:val="007C258E"/>
    <w:rsid w:val="007C2D9F"/>
    <w:rsid w:val="007C2DC7"/>
    <w:rsid w:val="007C2EBA"/>
    <w:rsid w:val="007C2F08"/>
    <w:rsid w:val="007C3027"/>
    <w:rsid w:val="007C30EF"/>
    <w:rsid w:val="007C3349"/>
    <w:rsid w:val="007C35C6"/>
    <w:rsid w:val="007C367F"/>
    <w:rsid w:val="007C36C7"/>
    <w:rsid w:val="007C3912"/>
    <w:rsid w:val="007C3ABE"/>
    <w:rsid w:val="007C3CFA"/>
    <w:rsid w:val="007C3D44"/>
    <w:rsid w:val="007C3DFB"/>
    <w:rsid w:val="007C3E03"/>
    <w:rsid w:val="007C407E"/>
    <w:rsid w:val="007C416D"/>
    <w:rsid w:val="007C430B"/>
    <w:rsid w:val="007C4350"/>
    <w:rsid w:val="007C441E"/>
    <w:rsid w:val="007C49C5"/>
    <w:rsid w:val="007C4A20"/>
    <w:rsid w:val="007C4BBF"/>
    <w:rsid w:val="007C4BC7"/>
    <w:rsid w:val="007C4D25"/>
    <w:rsid w:val="007C4D54"/>
    <w:rsid w:val="007C4E2A"/>
    <w:rsid w:val="007C54B0"/>
    <w:rsid w:val="007C59B0"/>
    <w:rsid w:val="007C5A8F"/>
    <w:rsid w:val="007C5AD6"/>
    <w:rsid w:val="007C5CC0"/>
    <w:rsid w:val="007C5E48"/>
    <w:rsid w:val="007C5F2E"/>
    <w:rsid w:val="007C5F5B"/>
    <w:rsid w:val="007C613B"/>
    <w:rsid w:val="007C62BC"/>
    <w:rsid w:val="007C6357"/>
    <w:rsid w:val="007C6499"/>
    <w:rsid w:val="007C66FB"/>
    <w:rsid w:val="007C6805"/>
    <w:rsid w:val="007C6862"/>
    <w:rsid w:val="007C6AD1"/>
    <w:rsid w:val="007C6BF3"/>
    <w:rsid w:val="007C6CCE"/>
    <w:rsid w:val="007C6D0E"/>
    <w:rsid w:val="007C6D19"/>
    <w:rsid w:val="007C6E56"/>
    <w:rsid w:val="007C7043"/>
    <w:rsid w:val="007C705C"/>
    <w:rsid w:val="007C70C7"/>
    <w:rsid w:val="007C72A8"/>
    <w:rsid w:val="007C72E7"/>
    <w:rsid w:val="007C730C"/>
    <w:rsid w:val="007C7375"/>
    <w:rsid w:val="007C76A5"/>
    <w:rsid w:val="007C775E"/>
    <w:rsid w:val="007C77C1"/>
    <w:rsid w:val="007C77FD"/>
    <w:rsid w:val="007C783C"/>
    <w:rsid w:val="007C7A2D"/>
    <w:rsid w:val="007C7A85"/>
    <w:rsid w:val="007C7BE1"/>
    <w:rsid w:val="007C7BF8"/>
    <w:rsid w:val="007C7D08"/>
    <w:rsid w:val="007C7FB4"/>
    <w:rsid w:val="007D000C"/>
    <w:rsid w:val="007D03C0"/>
    <w:rsid w:val="007D045C"/>
    <w:rsid w:val="007D0647"/>
    <w:rsid w:val="007D078E"/>
    <w:rsid w:val="007D089A"/>
    <w:rsid w:val="007D08B7"/>
    <w:rsid w:val="007D0959"/>
    <w:rsid w:val="007D09D2"/>
    <w:rsid w:val="007D0AC8"/>
    <w:rsid w:val="007D0C2B"/>
    <w:rsid w:val="007D0D37"/>
    <w:rsid w:val="007D0D8E"/>
    <w:rsid w:val="007D0E2D"/>
    <w:rsid w:val="007D0E77"/>
    <w:rsid w:val="007D0EDA"/>
    <w:rsid w:val="007D10C8"/>
    <w:rsid w:val="007D1562"/>
    <w:rsid w:val="007D165D"/>
    <w:rsid w:val="007D1902"/>
    <w:rsid w:val="007D1917"/>
    <w:rsid w:val="007D1A35"/>
    <w:rsid w:val="007D1C49"/>
    <w:rsid w:val="007D1CE4"/>
    <w:rsid w:val="007D1E41"/>
    <w:rsid w:val="007D2168"/>
    <w:rsid w:val="007D22FA"/>
    <w:rsid w:val="007D239E"/>
    <w:rsid w:val="007D253C"/>
    <w:rsid w:val="007D282F"/>
    <w:rsid w:val="007D2A16"/>
    <w:rsid w:val="007D2AB1"/>
    <w:rsid w:val="007D2B7F"/>
    <w:rsid w:val="007D3048"/>
    <w:rsid w:val="007D3068"/>
    <w:rsid w:val="007D31C7"/>
    <w:rsid w:val="007D3383"/>
    <w:rsid w:val="007D356A"/>
    <w:rsid w:val="007D376C"/>
    <w:rsid w:val="007D37AE"/>
    <w:rsid w:val="007D37BA"/>
    <w:rsid w:val="007D389C"/>
    <w:rsid w:val="007D38A8"/>
    <w:rsid w:val="007D3D0F"/>
    <w:rsid w:val="007D3ED4"/>
    <w:rsid w:val="007D3FD8"/>
    <w:rsid w:val="007D4019"/>
    <w:rsid w:val="007D40C2"/>
    <w:rsid w:val="007D41D7"/>
    <w:rsid w:val="007D43CF"/>
    <w:rsid w:val="007D4407"/>
    <w:rsid w:val="007D44E2"/>
    <w:rsid w:val="007D455D"/>
    <w:rsid w:val="007D457D"/>
    <w:rsid w:val="007D47C0"/>
    <w:rsid w:val="007D48D9"/>
    <w:rsid w:val="007D4AF4"/>
    <w:rsid w:val="007D4C72"/>
    <w:rsid w:val="007D4C7C"/>
    <w:rsid w:val="007D4CFD"/>
    <w:rsid w:val="007D4E47"/>
    <w:rsid w:val="007D4FC1"/>
    <w:rsid w:val="007D5050"/>
    <w:rsid w:val="007D50CC"/>
    <w:rsid w:val="007D5106"/>
    <w:rsid w:val="007D5171"/>
    <w:rsid w:val="007D5346"/>
    <w:rsid w:val="007D53FF"/>
    <w:rsid w:val="007D5970"/>
    <w:rsid w:val="007D5CC3"/>
    <w:rsid w:val="007D5DED"/>
    <w:rsid w:val="007D5F1F"/>
    <w:rsid w:val="007D604A"/>
    <w:rsid w:val="007D611C"/>
    <w:rsid w:val="007D621E"/>
    <w:rsid w:val="007D63D6"/>
    <w:rsid w:val="007D668D"/>
    <w:rsid w:val="007D66EA"/>
    <w:rsid w:val="007D6941"/>
    <w:rsid w:val="007D6B54"/>
    <w:rsid w:val="007D6BD2"/>
    <w:rsid w:val="007D6DF8"/>
    <w:rsid w:val="007D6E0E"/>
    <w:rsid w:val="007D6ECC"/>
    <w:rsid w:val="007D6F1B"/>
    <w:rsid w:val="007D6FF8"/>
    <w:rsid w:val="007D7162"/>
    <w:rsid w:val="007D739C"/>
    <w:rsid w:val="007D74C1"/>
    <w:rsid w:val="007D74EC"/>
    <w:rsid w:val="007D756E"/>
    <w:rsid w:val="007D7590"/>
    <w:rsid w:val="007D7633"/>
    <w:rsid w:val="007D763B"/>
    <w:rsid w:val="007D7AAF"/>
    <w:rsid w:val="007D7ABA"/>
    <w:rsid w:val="007D7C72"/>
    <w:rsid w:val="007D7D11"/>
    <w:rsid w:val="007D7E1C"/>
    <w:rsid w:val="007E0070"/>
    <w:rsid w:val="007E0246"/>
    <w:rsid w:val="007E0631"/>
    <w:rsid w:val="007E065C"/>
    <w:rsid w:val="007E0A8D"/>
    <w:rsid w:val="007E0B45"/>
    <w:rsid w:val="007E0DA4"/>
    <w:rsid w:val="007E0F3D"/>
    <w:rsid w:val="007E1082"/>
    <w:rsid w:val="007E109F"/>
    <w:rsid w:val="007E137D"/>
    <w:rsid w:val="007E13CC"/>
    <w:rsid w:val="007E149D"/>
    <w:rsid w:val="007E17AF"/>
    <w:rsid w:val="007E196E"/>
    <w:rsid w:val="007E19D0"/>
    <w:rsid w:val="007E1A69"/>
    <w:rsid w:val="007E1D30"/>
    <w:rsid w:val="007E1E47"/>
    <w:rsid w:val="007E227B"/>
    <w:rsid w:val="007E22C2"/>
    <w:rsid w:val="007E2466"/>
    <w:rsid w:val="007E2486"/>
    <w:rsid w:val="007E264F"/>
    <w:rsid w:val="007E2671"/>
    <w:rsid w:val="007E267A"/>
    <w:rsid w:val="007E2B46"/>
    <w:rsid w:val="007E2C77"/>
    <w:rsid w:val="007E2DB2"/>
    <w:rsid w:val="007E2E30"/>
    <w:rsid w:val="007E2F53"/>
    <w:rsid w:val="007E2F90"/>
    <w:rsid w:val="007E3504"/>
    <w:rsid w:val="007E360E"/>
    <w:rsid w:val="007E3667"/>
    <w:rsid w:val="007E3669"/>
    <w:rsid w:val="007E37D8"/>
    <w:rsid w:val="007E3823"/>
    <w:rsid w:val="007E38F4"/>
    <w:rsid w:val="007E38F6"/>
    <w:rsid w:val="007E3909"/>
    <w:rsid w:val="007E39AD"/>
    <w:rsid w:val="007E3B10"/>
    <w:rsid w:val="007E3E29"/>
    <w:rsid w:val="007E3E35"/>
    <w:rsid w:val="007E3F2A"/>
    <w:rsid w:val="007E3FB4"/>
    <w:rsid w:val="007E433B"/>
    <w:rsid w:val="007E435D"/>
    <w:rsid w:val="007E4557"/>
    <w:rsid w:val="007E462D"/>
    <w:rsid w:val="007E47EE"/>
    <w:rsid w:val="007E4832"/>
    <w:rsid w:val="007E48B5"/>
    <w:rsid w:val="007E496F"/>
    <w:rsid w:val="007E4F0C"/>
    <w:rsid w:val="007E51FD"/>
    <w:rsid w:val="007E5325"/>
    <w:rsid w:val="007E5422"/>
    <w:rsid w:val="007E54FE"/>
    <w:rsid w:val="007E588A"/>
    <w:rsid w:val="007E594E"/>
    <w:rsid w:val="007E5B45"/>
    <w:rsid w:val="007E5E7C"/>
    <w:rsid w:val="007E5E8E"/>
    <w:rsid w:val="007E5F7D"/>
    <w:rsid w:val="007E60C6"/>
    <w:rsid w:val="007E63A0"/>
    <w:rsid w:val="007E6508"/>
    <w:rsid w:val="007E6526"/>
    <w:rsid w:val="007E659C"/>
    <w:rsid w:val="007E67A8"/>
    <w:rsid w:val="007E684D"/>
    <w:rsid w:val="007E6858"/>
    <w:rsid w:val="007E6A51"/>
    <w:rsid w:val="007E6A77"/>
    <w:rsid w:val="007E6D0E"/>
    <w:rsid w:val="007E6D36"/>
    <w:rsid w:val="007E6E9F"/>
    <w:rsid w:val="007E6F1C"/>
    <w:rsid w:val="007E7006"/>
    <w:rsid w:val="007E7116"/>
    <w:rsid w:val="007E7207"/>
    <w:rsid w:val="007E72E6"/>
    <w:rsid w:val="007E731B"/>
    <w:rsid w:val="007E7320"/>
    <w:rsid w:val="007E77F0"/>
    <w:rsid w:val="007E78DE"/>
    <w:rsid w:val="007E7A15"/>
    <w:rsid w:val="007E7C8E"/>
    <w:rsid w:val="007E7E20"/>
    <w:rsid w:val="007F0116"/>
    <w:rsid w:val="007F022E"/>
    <w:rsid w:val="007F0329"/>
    <w:rsid w:val="007F038F"/>
    <w:rsid w:val="007F041E"/>
    <w:rsid w:val="007F070B"/>
    <w:rsid w:val="007F0724"/>
    <w:rsid w:val="007F07D9"/>
    <w:rsid w:val="007F08D2"/>
    <w:rsid w:val="007F08E1"/>
    <w:rsid w:val="007F09AC"/>
    <w:rsid w:val="007F0CC3"/>
    <w:rsid w:val="007F0D24"/>
    <w:rsid w:val="007F0DE5"/>
    <w:rsid w:val="007F1069"/>
    <w:rsid w:val="007F1102"/>
    <w:rsid w:val="007F11A5"/>
    <w:rsid w:val="007F1237"/>
    <w:rsid w:val="007F130B"/>
    <w:rsid w:val="007F175E"/>
    <w:rsid w:val="007F187C"/>
    <w:rsid w:val="007F19D4"/>
    <w:rsid w:val="007F19F7"/>
    <w:rsid w:val="007F1A3B"/>
    <w:rsid w:val="007F1A5E"/>
    <w:rsid w:val="007F1A9F"/>
    <w:rsid w:val="007F1B92"/>
    <w:rsid w:val="007F1C5E"/>
    <w:rsid w:val="007F1FE7"/>
    <w:rsid w:val="007F2514"/>
    <w:rsid w:val="007F260D"/>
    <w:rsid w:val="007F26DC"/>
    <w:rsid w:val="007F277B"/>
    <w:rsid w:val="007F27AF"/>
    <w:rsid w:val="007F2858"/>
    <w:rsid w:val="007F2881"/>
    <w:rsid w:val="007F28F1"/>
    <w:rsid w:val="007F29FF"/>
    <w:rsid w:val="007F2AB0"/>
    <w:rsid w:val="007F2B28"/>
    <w:rsid w:val="007F2C20"/>
    <w:rsid w:val="007F2E37"/>
    <w:rsid w:val="007F2F81"/>
    <w:rsid w:val="007F30DE"/>
    <w:rsid w:val="007F3133"/>
    <w:rsid w:val="007F31B4"/>
    <w:rsid w:val="007F3332"/>
    <w:rsid w:val="007F34B0"/>
    <w:rsid w:val="007F36FE"/>
    <w:rsid w:val="007F3B04"/>
    <w:rsid w:val="007F3BE8"/>
    <w:rsid w:val="007F3C9C"/>
    <w:rsid w:val="007F3CB4"/>
    <w:rsid w:val="007F3DF1"/>
    <w:rsid w:val="007F3E75"/>
    <w:rsid w:val="007F40C1"/>
    <w:rsid w:val="007F41B8"/>
    <w:rsid w:val="007F43DF"/>
    <w:rsid w:val="007F4473"/>
    <w:rsid w:val="007F459E"/>
    <w:rsid w:val="007F46DD"/>
    <w:rsid w:val="007F4738"/>
    <w:rsid w:val="007F47F4"/>
    <w:rsid w:val="007F483B"/>
    <w:rsid w:val="007F4897"/>
    <w:rsid w:val="007F48C2"/>
    <w:rsid w:val="007F494F"/>
    <w:rsid w:val="007F4A46"/>
    <w:rsid w:val="007F4A94"/>
    <w:rsid w:val="007F4AA2"/>
    <w:rsid w:val="007F4B4B"/>
    <w:rsid w:val="007F4C14"/>
    <w:rsid w:val="007F4DFE"/>
    <w:rsid w:val="007F4EDC"/>
    <w:rsid w:val="007F4F3B"/>
    <w:rsid w:val="007F510B"/>
    <w:rsid w:val="007F5138"/>
    <w:rsid w:val="007F51D0"/>
    <w:rsid w:val="007F51FA"/>
    <w:rsid w:val="007F5523"/>
    <w:rsid w:val="007F5531"/>
    <w:rsid w:val="007F565B"/>
    <w:rsid w:val="007F578D"/>
    <w:rsid w:val="007F5A0A"/>
    <w:rsid w:val="007F5BCB"/>
    <w:rsid w:val="007F5CDD"/>
    <w:rsid w:val="007F5D89"/>
    <w:rsid w:val="007F5DA2"/>
    <w:rsid w:val="007F5EA2"/>
    <w:rsid w:val="007F5EBA"/>
    <w:rsid w:val="007F5F0A"/>
    <w:rsid w:val="007F5FAA"/>
    <w:rsid w:val="007F60F6"/>
    <w:rsid w:val="007F616D"/>
    <w:rsid w:val="007F6317"/>
    <w:rsid w:val="007F654F"/>
    <w:rsid w:val="007F6694"/>
    <w:rsid w:val="007F6771"/>
    <w:rsid w:val="007F6A9B"/>
    <w:rsid w:val="007F6ABB"/>
    <w:rsid w:val="007F6C56"/>
    <w:rsid w:val="007F6CD0"/>
    <w:rsid w:val="007F6F43"/>
    <w:rsid w:val="007F709A"/>
    <w:rsid w:val="007F70C6"/>
    <w:rsid w:val="007F70E3"/>
    <w:rsid w:val="007F7321"/>
    <w:rsid w:val="007F7351"/>
    <w:rsid w:val="007F74DE"/>
    <w:rsid w:val="007F763D"/>
    <w:rsid w:val="007F79C8"/>
    <w:rsid w:val="007F7C41"/>
    <w:rsid w:val="008000CE"/>
    <w:rsid w:val="008001B7"/>
    <w:rsid w:val="008007B9"/>
    <w:rsid w:val="008008E3"/>
    <w:rsid w:val="00800935"/>
    <w:rsid w:val="0080098C"/>
    <w:rsid w:val="00800A20"/>
    <w:rsid w:val="00800AEA"/>
    <w:rsid w:val="00800B79"/>
    <w:rsid w:val="00800C95"/>
    <w:rsid w:val="00800D21"/>
    <w:rsid w:val="00800F11"/>
    <w:rsid w:val="00801062"/>
    <w:rsid w:val="00801124"/>
    <w:rsid w:val="00801309"/>
    <w:rsid w:val="0080132A"/>
    <w:rsid w:val="00801341"/>
    <w:rsid w:val="008013B9"/>
    <w:rsid w:val="00801527"/>
    <w:rsid w:val="00801575"/>
    <w:rsid w:val="0080168B"/>
    <w:rsid w:val="0080195D"/>
    <w:rsid w:val="00801C4D"/>
    <w:rsid w:val="00801DD1"/>
    <w:rsid w:val="00801FCD"/>
    <w:rsid w:val="00801FD8"/>
    <w:rsid w:val="00802044"/>
    <w:rsid w:val="00802134"/>
    <w:rsid w:val="00802568"/>
    <w:rsid w:val="008025B3"/>
    <w:rsid w:val="008026C7"/>
    <w:rsid w:val="008026E5"/>
    <w:rsid w:val="00802929"/>
    <w:rsid w:val="008029E1"/>
    <w:rsid w:val="008029E4"/>
    <w:rsid w:val="00802AD4"/>
    <w:rsid w:val="00802CB6"/>
    <w:rsid w:val="0080335B"/>
    <w:rsid w:val="0080354E"/>
    <w:rsid w:val="008036A2"/>
    <w:rsid w:val="00803ABC"/>
    <w:rsid w:val="00803BC3"/>
    <w:rsid w:val="00803C35"/>
    <w:rsid w:val="00803DD1"/>
    <w:rsid w:val="00803E1F"/>
    <w:rsid w:val="00803EE6"/>
    <w:rsid w:val="008040DA"/>
    <w:rsid w:val="00804318"/>
    <w:rsid w:val="008044D6"/>
    <w:rsid w:val="00804521"/>
    <w:rsid w:val="008045FC"/>
    <w:rsid w:val="00804842"/>
    <w:rsid w:val="008049C1"/>
    <w:rsid w:val="00804A18"/>
    <w:rsid w:val="00804AF1"/>
    <w:rsid w:val="00804E0A"/>
    <w:rsid w:val="00804ECA"/>
    <w:rsid w:val="0080532B"/>
    <w:rsid w:val="0080579E"/>
    <w:rsid w:val="0080580B"/>
    <w:rsid w:val="00805A90"/>
    <w:rsid w:val="00805CDB"/>
    <w:rsid w:val="00805CE8"/>
    <w:rsid w:val="00805D65"/>
    <w:rsid w:val="00805DEE"/>
    <w:rsid w:val="00805EF4"/>
    <w:rsid w:val="00805F66"/>
    <w:rsid w:val="00805F96"/>
    <w:rsid w:val="00806010"/>
    <w:rsid w:val="00806163"/>
    <w:rsid w:val="00806249"/>
    <w:rsid w:val="008062BC"/>
    <w:rsid w:val="0080641D"/>
    <w:rsid w:val="0080656E"/>
    <w:rsid w:val="008065A3"/>
    <w:rsid w:val="0080675B"/>
    <w:rsid w:val="008067ED"/>
    <w:rsid w:val="00806A82"/>
    <w:rsid w:val="00806B04"/>
    <w:rsid w:val="00806B90"/>
    <w:rsid w:val="00806D49"/>
    <w:rsid w:val="00806F58"/>
    <w:rsid w:val="0080706A"/>
    <w:rsid w:val="008070A2"/>
    <w:rsid w:val="008070BF"/>
    <w:rsid w:val="0080710D"/>
    <w:rsid w:val="0080728A"/>
    <w:rsid w:val="00807349"/>
    <w:rsid w:val="0080742C"/>
    <w:rsid w:val="00807443"/>
    <w:rsid w:val="00807456"/>
    <w:rsid w:val="00807492"/>
    <w:rsid w:val="00807AC0"/>
    <w:rsid w:val="00807D27"/>
    <w:rsid w:val="00807F95"/>
    <w:rsid w:val="00807FF8"/>
    <w:rsid w:val="008100A4"/>
    <w:rsid w:val="008100CF"/>
    <w:rsid w:val="00810152"/>
    <w:rsid w:val="00810203"/>
    <w:rsid w:val="00810233"/>
    <w:rsid w:val="00810308"/>
    <w:rsid w:val="00810359"/>
    <w:rsid w:val="008106FB"/>
    <w:rsid w:val="008106FE"/>
    <w:rsid w:val="0081074E"/>
    <w:rsid w:val="00810755"/>
    <w:rsid w:val="0081076E"/>
    <w:rsid w:val="008107BE"/>
    <w:rsid w:val="008107EA"/>
    <w:rsid w:val="00810875"/>
    <w:rsid w:val="008108A8"/>
    <w:rsid w:val="008109A1"/>
    <w:rsid w:val="00810CA6"/>
    <w:rsid w:val="00811360"/>
    <w:rsid w:val="0081145B"/>
    <w:rsid w:val="008116A8"/>
    <w:rsid w:val="008116EC"/>
    <w:rsid w:val="0081186D"/>
    <w:rsid w:val="008118EF"/>
    <w:rsid w:val="008119C7"/>
    <w:rsid w:val="008119EE"/>
    <w:rsid w:val="00811A44"/>
    <w:rsid w:val="00811A9A"/>
    <w:rsid w:val="00811B22"/>
    <w:rsid w:val="00811B59"/>
    <w:rsid w:val="00811C1F"/>
    <w:rsid w:val="00811D66"/>
    <w:rsid w:val="00811D72"/>
    <w:rsid w:val="00811F03"/>
    <w:rsid w:val="00811F66"/>
    <w:rsid w:val="00812272"/>
    <w:rsid w:val="0081239A"/>
    <w:rsid w:val="008124D0"/>
    <w:rsid w:val="00812682"/>
    <w:rsid w:val="008126A5"/>
    <w:rsid w:val="00812814"/>
    <w:rsid w:val="00812924"/>
    <w:rsid w:val="00812966"/>
    <w:rsid w:val="00812A96"/>
    <w:rsid w:val="00812B2E"/>
    <w:rsid w:val="00812C26"/>
    <w:rsid w:val="0081301D"/>
    <w:rsid w:val="008130E3"/>
    <w:rsid w:val="00813217"/>
    <w:rsid w:val="0081373A"/>
    <w:rsid w:val="00813836"/>
    <w:rsid w:val="00813883"/>
    <w:rsid w:val="008139BB"/>
    <w:rsid w:val="00813EAF"/>
    <w:rsid w:val="00813F8D"/>
    <w:rsid w:val="00814060"/>
    <w:rsid w:val="0081423A"/>
    <w:rsid w:val="00814409"/>
    <w:rsid w:val="00814609"/>
    <w:rsid w:val="008149C8"/>
    <w:rsid w:val="00814AC5"/>
    <w:rsid w:val="00814B77"/>
    <w:rsid w:val="00814DE5"/>
    <w:rsid w:val="00814F1F"/>
    <w:rsid w:val="00814FB4"/>
    <w:rsid w:val="008150A4"/>
    <w:rsid w:val="008150DC"/>
    <w:rsid w:val="0081533D"/>
    <w:rsid w:val="0081534A"/>
    <w:rsid w:val="0081545C"/>
    <w:rsid w:val="008155BA"/>
    <w:rsid w:val="00815613"/>
    <w:rsid w:val="00815635"/>
    <w:rsid w:val="008157DB"/>
    <w:rsid w:val="008158A6"/>
    <w:rsid w:val="00815A88"/>
    <w:rsid w:val="008160BD"/>
    <w:rsid w:val="00816267"/>
    <w:rsid w:val="00816386"/>
    <w:rsid w:val="00816485"/>
    <w:rsid w:val="0081670C"/>
    <w:rsid w:val="00816837"/>
    <w:rsid w:val="00816952"/>
    <w:rsid w:val="00816CE0"/>
    <w:rsid w:val="00816CE2"/>
    <w:rsid w:val="00816EC1"/>
    <w:rsid w:val="00816F46"/>
    <w:rsid w:val="0081718E"/>
    <w:rsid w:val="00817244"/>
    <w:rsid w:val="008172D5"/>
    <w:rsid w:val="0081733B"/>
    <w:rsid w:val="008174F2"/>
    <w:rsid w:val="00817601"/>
    <w:rsid w:val="008176EF"/>
    <w:rsid w:val="00817722"/>
    <w:rsid w:val="0081781A"/>
    <w:rsid w:val="008179E4"/>
    <w:rsid w:val="00817BDA"/>
    <w:rsid w:val="00817D1C"/>
    <w:rsid w:val="00817D42"/>
    <w:rsid w:val="008200BB"/>
    <w:rsid w:val="008202DA"/>
    <w:rsid w:val="008203BF"/>
    <w:rsid w:val="00820500"/>
    <w:rsid w:val="0082056B"/>
    <w:rsid w:val="00820572"/>
    <w:rsid w:val="008207B7"/>
    <w:rsid w:val="008207EE"/>
    <w:rsid w:val="008208F3"/>
    <w:rsid w:val="008209B9"/>
    <w:rsid w:val="00820B4B"/>
    <w:rsid w:val="00820BB8"/>
    <w:rsid w:val="00820C57"/>
    <w:rsid w:val="00820DA9"/>
    <w:rsid w:val="00820F28"/>
    <w:rsid w:val="00820F36"/>
    <w:rsid w:val="008210DB"/>
    <w:rsid w:val="00821189"/>
    <w:rsid w:val="00821217"/>
    <w:rsid w:val="00821489"/>
    <w:rsid w:val="008214A5"/>
    <w:rsid w:val="00821770"/>
    <w:rsid w:val="008217CA"/>
    <w:rsid w:val="00821881"/>
    <w:rsid w:val="00821A6A"/>
    <w:rsid w:val="00821AD4"/>
    <w:rsid w:val="008220F4"/>
    <w:rsid w:val="00822248"/>
    <w:rsid w:val="00822377"/>
    <w:rsid w:val="0082245E"/>
    <w:rsid w:val="0082262D"/>
    <w:rsid w:val="00822783"/>
    <w:rsid w:val="0082286C"/>
    <w:rsid w:val="00822966"/>
    <w:rsid w:val="00822B9A"/>
    <w:rsid w:val="00822D84"/>
    <w:rsid w:val="0082320D"/>
    <w:rsid w:val="00823318"/>
    <w:rsid w:val="00823338"/>
    <w:rsid w:val="008234C1"/>
    <w:rsid w:val="00823568"/>
    <w:rsid w:val="00823889"/>
    <w:rsid w:val="0082390D"/>
    <w:rsid w:val="0082398B"/>
    <w:rsid w:val="008239B4"/>
    <w:rsid w:val="00823BC0"/>
    <w:rsid w:val="00823E13"/>
    <w:rsid w:val="00824083"/>
    <w:rsid w:val="008240A8"/>
    <w:rsid w:val="00824158"/>
    <w:rsid w:val="00824182"/>
    <w:rsid w:val="00824200"/>
    <w:rsid w:val="00824330"/>
    <w:rsid w:val="00824383"/>
    <w:rsid w:val="0082438E"/>
    <w:rsid w:val="0082450F"/>
    <w:rsid w:val="008246E9"/>
    <w:rsid w:val="00824785"/>
    <w:rsid w:val="0082478B"/>
    <w:rsid w:val="00824909"/>
    <w:rsid w:val="00824B02"/>
    <w:rsid w:val="00824FDE"/>
    <w:rsid w:val="008250F5"/>
    <w:rsid w:val="00825123"/>
    <w:rsid w:val="0082532A"/>
    <w:rsid w:val="00825361"/>
    <w:rsid w:val="008256A3"/>
    <w:rsid w:val="00825725"/>
    <w:rsid w:val="0082581E"/>
    <w:rsid w:val="00825994"/>
    <w:rsid w:val="00825B6A"/>
    <w:rsid w:val="00825C1C"/>
    <w:rsid w:val="00825F1B"/>
    <w:rsid w:val="00825F60"/>
    <w:rsid w:val="00826041"/>
    <w:rsid w:val="008263C1"/>
    <w:rsid w:val="008263C4"/>
    <w:rsid w:val="00826492"/>
    <w:rsid w:val="008265E2"/>
    <w:rsid w:val="00826807"/>
    <w:rsid w:val="00826863"/>
    <w:rsid w:val="00826967"/>
    <w:rsid w:val="0082697F"/>
    <w:rsid w:val="00826AB1"/>
    <w:rsid w:val="00826B55"/>
    <w:rsid w:val="00826DDB"/>
    <w:rsid w:val="00826E1D"/>
    <w:rsid w:val="00826EC7"/>
    <w:rsid w:val="00826F34"/>
    <w:rsid w:val="00826FFE"/>
    <w:rsid w:val="008270CE"/>
    <w:rsid w:val="008273E0"/>
    <w:rsid w:val="00827403"/>
    <w:rsid w:val="00827665"/>
    <w:rsid w:val="008276A8"/>
    <w:rsid w:val="0082777C"/>
    <w:rsid w:val="008277B8"/>
    <w:rsid w:val="00827851"/>
    <w:rsid w:val="0082789D"/>
    <w:rsid w:val="008278F1"/>
    <w:rsid w:val="00827D83"/>
    <w:rsid w:val="0083028C"/>
    <w:rsid w:val="008303A8"/>
    <w:rsid w:val="0083048D"/>
    <w:rsid w:val="00830495"/>
    <w:rsid w:val="008304D4"/>
    <w:rsid w:val="008304FD"/>
    <w:rsid w:val="00830591"/>
    <w:rsid w:val="008305E9"/>
    <w:rsid w:val="00830911"/>
    <w:rsid w:val="00830C24"/>
    <w:rsid w:val="00830CB8"/>
    <w:rsid w:val="00830DDE"/>
    <w:rsid w:val="00830F56"/>
    <w:rsid w:val="008311AA"/>
    <w:rsid w:val="00831302"/>
    <w:rsid w:val="00831370"/>
    <w:rsid w:val="008314A0"/>
    <w:rsid w:val="0083163B"/>
    <w:rsid w:val="00831716"/>
    <w:rsid w:val="0083171B"/>
    <w:rsid w:val="00831778"/>
    <w:rsid w:val="008317B0"/>
    <w:rsid w:val="00831921"/>
    <w:rsid w:val="00831CCA"/>
    <w:rsid w:val="00831FFB"/>
    <w:rsid w:val="0083218E"/>
    <w:rsid w:val="008322D1"/>
    <w:rsid w:val="008322D4"/>
    <w:rsid w:val="008324E2"/>
    <w:rsid w:val="008324EE"/>
    <w:rsid w:val="0083271F"/>
    <w:rsid w:val="00832A77"/>
    <w:rsid w:val="00832C31"/>
    <w:rsid w:val="00832D1A"/>
    <w:rsid w:val="00832E11"/>
    <w:rsid w:val="00832FCC"/>
    <w:rsid w:val="0083340C"/>
    <w:rsid w:val="008334BF"/>
    <w:rsid w:val="008335A5"/>
    <w:rsid w:val="008335BB"/>
    <w:rsid w:val="00833682"/>
    <w:rsid w:val="00833689"/>
    <w:rsid w:val="008336AD"/>
    <w:rsid w:val="00833739"/>
    <w:rsid w:val="008337AC"/>
    <w:rsid w:val="00833813"/>
    <w:rsid w:val="00833886"/>
    <w:rsid w:val="00833BCB"/>
    <w:rsid w:val="00833CAC"/>
    <w:rsid w:val="00833EE9"/>
    <w:rsid w:val="00833F7B"/>
    <w:rsid w:val="00834023"/>
    <w:rsid w:val="008341ED"/>
    <w:rsid w:val="00834228"/>
    <w:rsid w:val="008343A3"/>
    <w:rsid w:val="0083442A"/>
    <w:rsid w:val="0083451F"/>
    <w:rsid w:val="008345BD"/>
    <w:rsid w:val="008348EA"/>
    <w:rsid w:val="0083497E"/>
    <w:rsid w:val="00834A03"/>
    <w:rsid w:val="00834A81"/>
    <w:rsid w:val="00834A9D"/>
    <w:rsid w:val="00834B1E"/>
    <w:rsid w:val="00834B9B"/>
    <w:rsid w:val="008351B7"/>
    <w:rsid w:val="008351C0"/>
    <w:rsid w:val="0083528D"/>
    <w:rsid w:val="008352D5"/>
    <w:rsid w:val="00835509"/>
    <w:rsid w:val="0083559F"/>
    <w:rsid w:val="008356D8"/>
    <w:rsid w:val="00835B0D"/>
    <w:rsid w:val="00835BB0"/>
    <w:rsid w:val="00835BF3"/>
    <w:rsid w:val="00835D7F"/>
    <w:rsid w:val="00835D9E"/>
    <w:rsid w:val="00835E2F"/>
    <w:rsid w:val="00835ED5"/>
    <w:rsid w:val="008360D1"/>
    <w:rsid w:val="00836227"/>
    <w:rsid w:val="0083638B"/>
    <w:rsid w:val="008364D6"/>
    <w:rsid w:val="00836598"/>
    <w:rsid w:val="008366E5"/>
    <w:rsid w:val="00836962"/>
    <w:rsid w:val="00836967"/>
    <w:rsid w:val="00836A81"/>
    <w:rsid w:val="00836AD3"/>
    <w:rsid w:val="00836F8B"/>
    <w:rsid w:val="00836FE8"/>
    <w:rsid w:val="00837020"/>
    <w:rsid w:val="00837112"/>
    <w:rsid w:val="00837283"/>
    <w:rsid w:val="008372A8"/>
    <w:rsid w:val="008373AF"/>
    <w:rsid w:val="008373F8"/>
    <w:rsid w:val="00837403"/>
    <w:rsid w:val="00837425"/>
    <w:rsid w:val="00837458"/>
    <w:rsid w:val="0083765A"/>
    <w:rsid w:val="00837677"/>
    <w:rsid w:val="00837698"/>
    <w:rsid w:val="008377D9"/>
    <w:rsid w:val="00837841"/>
    <w:rsid w:val="008378C3"/>
    <w:rsid w:val="00837992"/>
    <w:rsid w:val="00837B04"/>
    <w:rsid w:val="00837C33"/>
    <w:rsid w:val="00837C8E"/>
    <w:rsid w:val="00837EC6"/>
    <w:rsid w:val="00837FFB"/>
    <w:rsid w:val="008401AC"/>
    <w:rsid w:val="008404AB"/>
    <w:rsid w:val="008404BD"/>
    <w:rsid w:val="00840530"/>
    <w:rsid w:val="008408CD"/>
    <w:rsid w:val="00840907"/>
    <w:rsid w:val="0084097F"/>
    <w:rsid w:val="008409AD"/>
    <w:rsid w:val="00840B80"/>
    <w:rsid w:val="00841262"/>
    <w:rsid w:val="008413EA"/>
    <w:rsid w:val="008415FB"/>
    <w:rsid w:val="00841604"/>
    <w:rsid w:val="008416E6"/>
    <w:rsid w:val="00841718"/>
    <w:rsid w:val="00841894"/>
    <w:rsid w:val="008418F7"/>
    <w:rsid w:val="00841967"/>
    <w:rsid w:val="008419CA"/>
    <w:rsid w:val="00841B60"/>
    <w:rsid w:val="00841C08"/>
    <w:rsid w:val="00841C09"/>
    <w:rsid w:val="00841E06"/>
    <w:rsid w:val="00841E79"/>
    <w:rsid w:val="00841EAB"/>
    <w:rsid w:val="00842040"/>
    <w:rsid w:val="00842200"/>
    <w:rsid w:val="008422DB"/>
    <w:rsid w:val="008422EC"/>
    <w:rsid w:val="0084250A"/>
    <w:rsid w:val="0084266F"/>
    <w:rsid w:val="00842682"/>
    <w:rsid w:val="008429D4"/>
    <w:rsid w:val="008429F1"/>
    <w:rsid w:val="00842B2F"/>
    <w:rsid w:val="00842B47"/>
    <w:rsid w:val="00842B89"/>
    <w:rsid w:val="00842C1A"/>
    <w:rsid w:val="0084308E"/>
    <w:rsid w:val="00843444"/>
    <w:rsid w:val="008435BE"/>
    <w:rsid w:val="0084361B"/>
    <w:rsid w:val="008436E8"/>
    <w:rsid w:val="008437DC"/>
    <w:rsid w:val="008439B1"/>
    <w:rsid w:val="00843AAE"/>
    <w:rsid w:val="00843C45"/>
    <w:rsid w:val="00843E59"/>
    <w:rsid w:val="0084401A"/>
    <w:rsid w:val="008440D2"/>
    <w:rsid w:val="008441C9"/>
    <w:rsid w:val="0084431F"/>
    <w:rsid w:val="00844514"/>
    <w:rsid w:val="00844661"/>
    <w:rsid w:val="008446EC"/>
    <w:rsid w:val="00844733"/>
    <w:rsid w:val="00844738"/>
    <w:rsid w:val="008447C5"/>
    <w:rsid w:val="008447FB"/>
    <w:rsid w:val="0084488D"/>
    <w:rsid w:val="00844AAB"/>
    <w:rsid w:val="00844B25"/>
    <w:rsid w:val="00844C26"/>
    <w:rsid w:val="00844D7C"/>
    <w:rsid w:val="00844DA3"/>
    <w:rsid w:val="00845007"/>
    <w:rsid w:val="00845060"/>
    <w:rsid w:val="008452AA"/>
    <w:rsid w:val="00845365"/>
    <w:rsid w:val="00845633"/>
    <w:rsid w:val="00845791"/>
    <w:rsid w:val="008458A3"/>
    <w:rsid w:val="008458A9"/>
    <w:rsid w:val="00845A81"/>
    <w:rsid w:val="00845AA4"/>
    <w:rsid w:val="00845AAD"/>
    <w:rsid w:val="00845ADE"/>
    <w:rsid w:val="00845B09"/>
    <w:rsid w:val="00845D8B"/>
    <w:rsid w:val="00845DCA"/>
    <w:rsid w:val="00845EE5"/>
    <w:rsid w:val="00845FA7"/>
    <w:rsid w:val="00845FF0"/>
    <w:rsid w:val="008460F6"/>
    <w:rsid w:val="008461B4"/>
    <w:rsid w:val="0084655E"/>
    <w:rsid w:val="008467B6"/>
    <w:rsid w:val="00846883"/>
    <w:rsid w:val="00846906"/>
    <w:rsid w:val="00846951"/>
    <w:rsid w:val="00846967"/>
    <w:rsid w:val="008469AC"/>
    <w:rsid w:val="008469BB"/>
    <w:rsid w:val="00846ACC"/>
    <w:rsid w:val="00846B0F"/>
    <w:rsid w:val="00846C6C"/>
    <w:rsid w:val="00846DF0"/>
    <w:rsid w:val="00846F95"/>
    <w:rsid w:val="0084750A"/>
    <w:rsid w:val="00847609"/>
    <w:rsid w:val="00847838"/>
    <w:rsid w:val="00847861"/>
    <w:rsid w:val="0084799D"/>
    <w:rsid w:val="00847A47"/>
    <w:rsid w:val="00847B40"/>
    <w:rsid w:val="00847F37"/>
    <w:rsid w:val="00847F71"/>
    <w:rsid w:val="00847F97"/>
    <w:rsid w:val="008501A8"/>
    <w:rsid w:val="008504DF"/>
    <w:rsid w:val="008505B9"/>
    <w:rsid w:val="008507D8"/>
    <w:rsid w:val="008507F6"/>
    <w:rsid w:val="008508A5"/>
    <w:rsid w:val="008508F8"/>
    <w:rsid w:val="00850A0C"/>
    <w:rsid w:val="00850B6D"/>
    <w:rsid w:val="00850B86"/>
    <w:rsid w:val="00850D2B"/>
    <w:rsid w:val="00850D4E"/>
    <w:rsid w:val="00850D54"/>
    <w:rsid w:val="00850E86"/>
    <w:rsid w:val="00850EAB"/>
    <w:rsid w:val="00850F2A"/>
    <w:rsid w:val="00850F33"/>
    <w:rsid w:val="00850F5F"/>
    <w:rsid w:val="00850F66"/>
    <w:rsid w:val="0085104B"/>
    <w:rsid w:val="00851052"/>
    <w:rsid w:val="00851075"/>
    <w:rsid w:val="008511AB"/>
    <w:rsid w:val="008512E5"/>
    <w:rsid w:val="0085139F"/>
    <w:rsid w:val="00851476"/>
    <w:rsid w:val="008515FB"/>
    <w:rsid w:val="00851645"/>
    <w:rsid w:val="0085199C"/>
    <w:rsid w:val="00851A25"/>
    <w:rsid w:val="00851D93"/>
    <w:rsid w:val="00851E06"/>
    <w:rsid w:val="00851E36"/>
    <w:rsid w:val="00851E99"/>
    <w:rsid w:val="0085209B"/>
    <w:rsid w:val="008523F4"/>
    <w:rsid w:val="0085247F"/>
    <w:rsid w:val="00852574"/>
    <w:rsid w:val="00852878"/>
    <w:rsid w:val="008529BE"/>
    <w:rsid w:val="008529CB"/>
    <w:rsid w:val="00852B88"/>
    <w:rsid w:val="00852D52"/>
    <w:rsid w:val="00852FEE"/>
    <w:rsid w:val="0085351B"/>
    <w:rsid w:val="0085375A"/>
    <w:rsid w:val="008537C7"/>
    <w:rsid w:val="008537E8"/>
    <w:rsid w:val="00853937"/>
    <w:rsid w:val="00853954"/>
    <w:rsid w:val="0085397E"/>
    <w:rsid w:val="00853AB3"/>
    <w:rsid w:val="00853C7D"/>
    <w:rsid w:val="00853DC4"/>
    <w:rsid w:val="00853F36"/>
    <w:rsid w:val="00853FD7"/>
    <w:rsid w:val="00854156"/>
    <w:rsid w:val="008541F9"/>
    <w:rsid w:val="0085435C"/>
    <w:rsid w:val="0085439F"/>
    <w:rsid w:val="008543FA"/>
    <w:rsid w:val="008544B3"/>
    <w:rsid w:val="008546C9"/>
    <w:rsid w:val="00854D5B"/>
    <w:rsid w:val="00854D7B"/>
    <w:rsid w:val="00854DE7"/>
    <w:rsid w:val="00854E77"/>
    <w:rsid w:val="00854F9E"/>
    <w:rsid w:val="00854FF7"/>
    <w:rsid w:val="008550D3"/>
    <w:rsid w:val="008552C8"/>
    <w:rsid w:val="00855307"/>
    <w:rsid w:val="00855385"/>
    <w:rsid w:val="008554D4"/>
    <w:rsid w:val="0085553E"/>
    <w:rsid w:val="008559AD"/>
    <w:rsid w:val="008559F9"/>
    <w:rsid w:val="00855A6C"/>
    <w:rsid w:val="00855ABF"/>
    <w:rsid w:val="00855AEC"/>
    <w:rsid w:val="00855BAB"/>
    <w:rsid w:val="00855C3C"/>
    <w:rsid w:val="00855C69"/>
    <w:rsid w:val="00855CD0"/>
    <w:rsid w:val="00855EB3"/>
    <w:rsid w:val="00855F1F"/>
    <w:rsid w:val="00856371"/>
    <w:rsid w:val="0085681F"/>
    <w:rsid w:val="008568D5"/>
    <w:rsid w:val="00856915"/>
    <w:rsid w:val="00856A91"/>
    <w:rsid w:val="00856BBA"/>
    <w:rsid w:val="00856C09"/>
    <w:rsid w:val="00856D4D"/>
    <w:rsid w:val="00856E99"/>
    <w:rsid w:val="00856FDF"/>
    <w:rsid w:val="00857006"/>
    <w:rsid w:val="008570AE"/>
    <w:rsid w:val="00857146"/>
    <w:rsid w:val="00857206"/>
    <w:rsid w:val="00857372"/>
    <w:rsid w:val="008573DC"/>
    <w:rsid w:val="00857457"/>
    <w:rsid w:val="008574CA"/>
    <w:rsid w:val="008574E0"/>
    <w:rsid w:val="008575F1"/>
    <w:rsid w:val="00857711"/>
    <w:rsid w:val="008577CF"/>
    <w:rsid w:val="008578BA"/>
    <w:rsid w:val="00857ADC"/>
    <w:rsid w:val="00857D37"/>
    <w:rsid w:val="00857E1D"/>
    <w:rsid w:val="00857EE2"/>
    <w:rsid w:val="008600E2"/>
    <w:rsid w:val="008600E5"/>
    <w:rsid w:val="008602A6"/>
    <w:rsid w:val="008602E2"/>
    <w:rsid w:val="00860448"/>
    <w:rsid w:val="0086057C"/>
    <w:rsid w:val="008605E3"/>
    <w:rsid w:val="0086075E"/>
    <w:rsid w:val="00860817"/>
    <w:rsid w:val="00860925"/>
    <w:rsid w:val="0086096D"/>
    <w:rsid w:val="0086098B"/>
    <w:rsid w:val="00860CB0"/>
    <w:rsid w:val="00860D43"/>
    <w:rsid w:val="00860D61"/>
    <w:rsid w:val="00860EA2"/>
    <w:rsid w:val="00860F50"/>
    <w:rsid w:val="00860FCE"/>
    <w:rsid w:val="0086108D"/>
    <w:rsid w:val="00861483"/>
    <w:rsid w:val="0086148D"/>
    <w:rsid w:val="008614CC"/>
    <w:rsid w:val="00861551"/>
    <w:rsid w:val="008615B4"/>
    <w:rsid w:val="0086162D"/>
    <w:rsid w:val="00861866"/>
    <w:rsid w:val="008619E5"/>
    <w:rsid w:val="00861A35"/>
    <w:rsid w:val="00861A9C"/>
    <w:rsid w:val="00861B9D"/>
    <w:rsid w:val="00861B9F"/>
    <w:rsid w:val="00861BDE"/>
    <w:rsid w:val="00861E47"/>
    <w:rsid w:val="00861FF5"/>
    <w:rsid w:val="00862039"/>
    <w:rsid w:val="008620E1"/>
    <w:rsid w:val="008624DA"/>
    <w:rsid w:val="008624F5"/>
    <w:rsid w:val="0086262F"/>
    <w:rsid w:val="0086275F"/>
    <w:rsid w:val="00862784"/>
    <w:rsid w:val="008627BA"/>
    <w:rsid w:val="008629A0"/>
    <w:rsid w:val="00862BE8"/>
    <w:rsid w:val="00862C31"/>
    <w:rsid w:val="00862D80"/>
    <w:rsid w:val="00862DCD"/>
    <w:rsid w:val="00862EF9"/>
    <w:rsid w:val="008631FF"/>
    <w:rsid w:val="00863224"/>
    <w:rsid w:val="0086325A"/>
    <w:rsid w:val="00863308"/>
    <w:rsid w:val="00863369"/>
    <w:rsid w:val="00863396"/>
    <w:rsid w:val="00863511"/>
    <w:rsid w:val="008635DB"/>
    <w:rsid w:val="008636E9"/>
    <w:rsid w:val="00863C46"/>
    <w:rsid w:val="00863E25"/>
    <w:rsid w:val="00863F95"/>
    <w:rsid w:val="0086436E"/>
    <w:rsid w:val="00864438"/>
    <w:rsid w:val="0086449E"/>
    <w:rsid w:val="008644DF"/>
    <w:rsid w:val="0086473D"/>
    <w:rsid w:val="00864820"/>
    <w:rsid w:val="00864BA8"/>
    <w:rsid w:val="00864C4D"/>
    <w:rsid w:val="00864DCF"/>
    <w:rsid w:val="00864EB1"/>
    <w:rsid w:val="008651B5"/>
    <w:rsid w:val="008651C1"/>
    <w:rsid w:val="0086521D"/>
    <w:rsid w:val="0086526C"/>
    <w:rsid w:val="0086528E"/>
    <w:rsid w:val="008655F4"/>
    <w:rsid w:val="00865970"/>
    <w:rsid w:val="00865B9A"/>
    <w:rsid w:val="00865BE3"/>
    <w:rsid w:val="00865CB9"/>
    <w:rsid w:val="00865D0B"/>
    <w:rsid w:val="00865D2A"/>
    <w:rsid w:val="00865D73"/>
    <w:rsid w:val="0086604C"/>
    <w:rsid w:val="00866669"/>
    <w:rsid w:val="00866762"/>
    <w:rsid w:val="008667A2"/>
    <w:rsid w:val="0086683B"/>
    <w:rsid w:val="008668A5"/>
    <w:rsid w:val="00866BA5"/>
    <w:rsid w:val="00866C90"/>
    <w:rsid w:val="00867083"/>
    <w:rsid w:val="008670F8"/>
    <w:rsid w:val="008671AA"/>
    <w:rsid w:val="0086723A"/>
    <w:rsid w:val="008673B2"/>
    <w:rsid w:val="0086750D"/>
    <w:rsid w:val="00867537"/>
    <w:rsid w:val="00867702"/>
    <w:rsid w:val="008677D1"/>
    <w:rsid w:val="00867C19"/>
    <w:rsid w:val="00867C9D"/>
    <w:rsid w:val="00867D2C"/>
    <w:rsid w:val="00867D2E"/>
    <w:rsid w:val="00867E25"/>
    <w:rsid w:val="00867FC3"/>
    <w:rsid w:val="00870060"/>
    <w:rsid w:val="008702D3"/>
    <w:rsid w:val="0087033F"/>
    <w:rsid w:val="00870360"/>
    <w:rsid w:val="008703A9"/>
    <w:rsid w:val="00870470"/>
    <w:rsid w:val="008706AB"/>
    <w:rsid w:val="008706C1"/>
    <w:rsid w:val="00870814"/>
    <w:rsid w:val="00870866"/>
    <w:rsid w:val="008708E0"/>
    <w:rsid w:val="00870A1E"/>
    <w:rsid w:val="00870AE7"/>
    <w:rsid w:val="00870BA4"/>
    <w:rsid w:val="00870CC2"/>
    <w:rsid w:val="00870D79"/>
    <w:rsid w:val="00870DDA"/>
    <w:rsid w:val="00870F33"/>
    <w:rsid w:val="00870FB3"/>
    <w:rsid w:val="00871567"/>
    <w:rsid w:val="00871CEF"/>
    <w:rsid w:val="00871D31"/>
    <w:rsid w:val="00871D86"/>
    <w:rsid w:val="00871FEA"/>
    <w:rsid w:val="00872141"/>
    <w:rsid w:val="0087214B"/>
    <w:rsid w:val="008721A5"/>
    <w:rsid w:val="008721F2"/>
    <w:rsid w:val="008723FE"/>
    <w:rsid w:val="0087243F"/>
    <w:rsid w:val="00872533"/>
    <w:rsid w:val="0087262C"/>
    <w:rsid w:val="008726B1"/>
    <w:rsid w:val="00872725"/>
    <w:rsid w:val="00872C6A"/>
    <w:rsid w:val="00872CD2"/>
    <w:rsid w:val="00872D57"/>
    <w:rsid w:val="00872D7C"/>
    <w:rsid w:val="00872E08"/>
    <w:rsid w:val="00872E96"/>
    <w:rsid w:val="00873182"/>
    <w:rsid w:val="008731D8"/>
    <w:rsid w:val="00873438"/>
    <w:rsid w:val="0087348F"/>
    <w:rsid w:val="008734C0"/>
    <w:rsid w:val="00873544"/>
    <w:rsid w:val="0087361A"/>
    <w:rsid w:val="00873716"/>
    <w:rsid w:val="008739F7"/>
    <w:rsid w:val="00873D73"/>
    <w:rsid w:val="00873E70"/>
    <w:rsid w:val="00873E74"/>
    <w:rsid w:val="008740FB"/>
    <w:rsid w:val="00874178"/>
    <w:rsid w:val="0087422A"/>
    <w:rsid w:val="00874422"/>
    <w:rsid w:val="008744B5"/>
    <w:rsid w:val="008748D1"/>
    <w:rsid w:val="0087491D"/>
    <w:rsid w:val="00874A51"/>
    <w:rsid w:val="00874B1F"/>
    <w:rsid w:val="00874BFC"/>
    <w:rsid w:val="00874D7A"/>
    <w:rsid w:val="00874DED"/>
    <w:rsid w:val="00874E31"/>
    <w:rsid w:val="00874FD3"/>
    <w:rsid w:val="00874FD4"/>
    <w:rsid w:val="0087518F"/>
    <w:rsid w:val="00875327"/>
    <w:rsid w:val="008753F1"/>
    <w:rsid w:val="00875636"/>
    <w:rsid w:val="0087566C"/>
    <w:rsid w:val="008757F5"/>
    <w:rsid w:val="00875846"/>
    <w:rsid w:val="008758D8"/>
    <w:rsid w:val="008759AE"/>
    <w:rsid w:val="00875C8B"/>
    <w:rsid w:val="00875E2A"/>
    <w:rsid w:val="00875E37"/>
    <w:rsid w:val="008761B2"/>
    <w:rsid w:val="0087623D"/>
    <w:rsid w:val="00876338"/>
    <w:rsid w:val="00876655"/>
    <w:rsid w:val="0087665B"/>
    <w:rsid w:val="00876845"/>
    <w:rsid w:val="0087687F"/>
    <w:rsid w:val="008768B9"/>
    <w:rsid w:val="00876921"/>
    <w:rsid w:val="00876B24"/>
    <w:rsid w:val="00876B8A"/>
    <w:rsid w:val="00876C51"/>
    <w:rsid w:val="00876C65"/>
    <w:rsid w:val="00876DD7"/>
    <w:rsid w:val="00876E8F"/>
    <w:rsid w:val="00876F6E"/>
    <w:rsid w:val="00876FC8"/>
    <w:rsid w:val="00877257"/>
    <w:rsid w:val="00877411"/>
    <w:rsid w:val="00877670"/>
    <w:rsid w:val="00877789"/>
    <w:rsid w:val="00877834"/>
    <w:rsid w:val="00877CFD"/>
    <w:rsid w:val="00877E9C"/>
    <w:rsid w:val="00877EC8"/>
    <w:rsid w:val="0088026A"/>
    <w:rsid w:val="008802D3"/>
    <w:rsid w:val="00880350"/>
    <w:rsid w:val="00880555"/>
    <w:rsid w:val="00880843"/>
    <w:rsid w:val="008808AE"/>
    <w:rsid w:val="0088094F"/>
    <w:rsid w:val="00880A2B"/>
    <w:rsid w:val="00880C4D"/>
    <w:rsid w:val="00880D4A"/>
    <w:rsid w:val="00880D87"/>
    <w:rsid w:val="00880E34"/>
    <w:rsid w:val="00880F2A"/>
    <w:rsid w:val="00880FFE"/>
    <w:rsid w:val="008811A8"/>
    <w:rsid w:val="00881684"/>
    <w:rsid w:val="0088174D"/>
    <w:rsid w:val="008818C3"/>
    <w:rsid w:val="0088195F"/>
    <w:rsid w:val="008819BD"/>
    <w:rsid w:val="00881B14"/>
    <w:rsid w:val="00881CDD"/>
    <w:rsid w:val="00881E0E"/>
    <w:rsid w:val="00881ECA"/>
    <w:rsid w:val="00882015"/>
    <w:rsid w:val="00882241"/>
    <w:rsid w:val="00882455"/>
    <w:rsid w:val="008824E8"/>
    <w:rsid w:val="008827B1"/>
    <w:rsid w:val="008827E1"/>
    <w:rsid w:val="008829CB"/>
    <w:rsid w:val="00882AE5"/>
    <w:rsid w:val="00882BD0"/>
    <w:rsid w:val="00882F5D"/>
    <w:rsid w:val="00883015"/>
    <w:rsid w:val="008831BD"/>
    <w:rsid w:val="008831D6"/>
    <w:rsid w:val="00883260"/>
    <w:rsid w:val="00883401"/>
    <w:rsid w:val="0088349C"/>
    <w:rsid w:val="00883586"/>
    <w:rsid w:val="0088370C"/>
    <w:rsid w:val="008837E5"/>
    <w:rsid w:val="008838D2"/>
    <w:rsid w:val="00883C50"/>
    <w:rsid w:val="00883D6D"/>
    <w:rsid w:val="00883E11"/>
    <w:rsid w:val="00883F96"/>
    <w:rsid w:val="0088413F"/>
    <w:rsid w:val="00884169"/>
    <w:rsid w:val="0088419F"/>
    <w:rsid w:val="00884229"/>
    <w:rsid w:val="00884253"/>
    <w:rsid w:val="00884468"/>
    <w:rsid w:val="008844DF"/>
    <w:rsid w:val="00884534"/>
    <w:rsid w:val="008845FE"/>
    <w:rsid w:val="0088484D"/>
    <w:rsid w:val="00884A02"/>
    <w:rsid w:val="00884A76"/>
    <w:rsid w:val="00885027"/>
    <w:rsid w:val="0088512B"/>
    <w:rsid w:val="00885281"/>
    <w:rsid w:val="008852FE"/>
    <w:rsid w:val="0088537D"/>
    <w:rsid w:val="008854F6"/>
    <w:rsid w:val="00885592"/>
    <w:rsid w:val="008856A7"/>
    <w:rsid w:val="00885788"/>
    <w:rsid w:val="0088585C"/>
    <w:rsid w:val="0088598F"/>
    <w:rsid w:val="00885A79"/>
    <w:rsid w:val="00885AD1"/>
    <w:rsid w:val="00885BFB"/>
    <w:rsid w:val="00885C6E"/>
    <w:rsid w:val="00885DF5"/>
    <w:rsid w:val="00886016"/>
    <w:rsid w:val="008862A8"/>
    <w:rsid w:val="0088640D"/>
    <w:rsid w:val="00886A25"/>
    <w:rsid w:val="00886A7F"/>
    <w:rsid w:val="00886ADA"/>
    <w:rsid w:val="00886B06"/>
    <w:rsid w:val="00886C85"/>
    <w:rsid w:val="00886D6A"/>
    <w:rsid w:val="00887071"/>
    <w:rsid w:val="00887091"/>
    <w:rsid w:val="0088723F"/>
    <w:rsid w:val="008874AA"/>
    <w:rsid w:val="0088768C"/>
    <w:rsid w:val="0088772E"/>
    <w:rsid w:val="00887764"/>
    <w:rsid w:val="00887903"/>
    <w:rsid w:val="0088790B"/>
    <w:rsid w:val="00887D53"/>
    <w:rsid w:val="00887DD7"/>
    <w:rsid w:val="00887E9F"/>
    <w:rsid w:val="00887EB1"/>
    <w:rsid w:val="00887EC2"/>
    <w:rsid w:val="00890086"/>
    <w:rsid w:val="008901A3"/>
    <w:rsid w:val="008901B9"/>
    <w:rsid w:val="00890323"/>
    <w:rsid w:val="00890338"/>
    <w:rsid w:val="00890446"/>
    <w:rsid w:val="00890477"/>
    <w:rsid w:val="00890606"/>
    <w:rsid w:val="008906C4"/>
    <w:rsid w:val="008907BD"/>
    <w:rsid w:val="008908E5"/>
    <w:rsid w:val="008909BF"/>
    <w:rsid w:val="00890A91"/>
    <w:rsid w:val="00890B25"/>
    <w:rsid w:val="00890D3E"/>
    <w:rsid w:val="00890DB8"/>
    <w:rsid w:val="00890E7D"/>
    <w:rsid w:val="00890EC7"/>
    <w:rsid w:val="00890F3C"/>
    <w:rsid w:val="00890F65"/>
    <w:rsid w:val="00890F9D"/>
    <w:rsid w:val="0089100C"/>
    <w:rsid w:val="008910A0"/>
    <w:rsid w:val="00891157"/>
    <w:rsid w:val="00891217"/>
    <w:rsid w:val="008912BC"/>
    <w:rsid w:val="008912D7"/>
    <w:rsid w:val="008913D8"/>
    <w:rsid w:val="008916E0"/>
    <w:rsid w:val="00891712"/>
    <w:rsid w:val="008918D0"/>
    <w:rsid w:val="00891943"/>
    <w:rsid w:val="00891A95"/>
    <w:rsid w:val="00891C6F"/>
    <w:rsid w:val="00891CDC"/>
    <w:rsid w:val="00891DAB"/>
    <w:rsid w:val="00891E9A"/>
    <w:rsid w:val="00891EC8"/>
    <w:rsid w:val="00892312"/>
    <w:rsid w:val="0089243E"/>
    <w:rsid w:val="0089279D"/>
    <w:rsid w:val="00892959"/>
    <w:rsid w:val="00892A1B"/>
    <w:rsid w:val="00892BA6"/>
    <w:rsid w:val="00892BE5"/>
    <w:rsid w:val="00892BFF"/>
    <w:rsid w:val="008934F3"/>
    <w:rsid w:val="008935E0"/>
    <w:rsid w:val="008936B6"/>
    <w:rsid w:val="0089399C"/>
    <w:rsid w:val="00893B48"/>
    <w:rsid w:val="00893DEB"/>
    <w:rsid w:val="0089411A"/>
    <w:rsid w:val="00894129"/>
    <w:rsid w:val="008941C2"/>
    <w:rsid w:val="008941D0"/>
    <w:rsid w:val="008941E9"/>
    <w:rsid w:val="00894388"/>
    <w:rsid w:val="008944F6"/>
    <w:rsid w:val="00894624"/>
    <w:rsid w:val="0089469B"/>
    <w:rsid w:val="00894709"/>
    <w:rsid w:val="008948CC"/>
    <w:rsid w:val="00894981"/>
    <w:rsid w:val="008949C7"/>
    <w:rsid w:val="008949F4"/>
    <w:rsid w:val="00894A5A"/>
    <w:rsid w:val="008953CE"/>
    <w:rsid w:val="00895619"/>
    <w:rsid w:val="00895782"/>
    <w:rsid w:val="00895A66"/>
    <w:rsid w:val="00895AE2"/>
    <w:rsid w:val="00895C28"/>
    <w:rsid w:val="00895FEA"/>
    <w:rsid w:val="00896021"/>
    <w:rsid w:val="0089606A"/>
    <w:rsid w:val="008963E9"/>
    <w:rsid w:val="008965AE"/>
    <w:rsid w:val="008968DB"/>
    <w:rsid w:val="0089696C"/>
    <w:rsid w:val="008969B1"/>
    <w:rsid w:val="008969B2"/>
    <w:rsid w:val="00896A5C"/>
    <w:rsid w:val="00896AC9"/>
    <w:rsid w:val="00896C03"/>
    <w:rsid w:val="00896C2D"/>
    <w:rsid w:val="00896D1E"/>
    <w:rsid w:val="00896DD5"/>
    <w:rsid w:val="00896E23"/>
    <w:rsid w:val="00896E42"/>
    <w:rsid w:val="00896EE4"/>
    <w:rsid w:val="00897077"/>
    <w:rsid w:val="0089708E"/>
    <w:rsid w:val="008971F8"/>
    <w:rsid w:val="0089760A"/>
    <w:rsid w:val="008977A5"/>
    <w:rsid w:val="008977B9"/>
    <w:rsid w:val="00897952"/>
    <w:rsid w:val="008979B2"/>
    <w:rsid w:val="008979E0"/>
    <w:rsid w:val="00897A4B"/>
    <w:rsid w:val="00897A56"/>
    <w:rsid w:val="00897ABA"/>
    <w:rsid w:val="00897AE2"/>
    <w:rsid w:val="00897BFB"/>
    <w:rsid w:val="00897E32"/>
    <w:rsid w:val="00897E54"/>
    <w:rsid w:val="008A0119"/>
    <w:rsid w:val="008A01A8"/>
    <w:rsid w:val="008A0213"/>
    <w:rsid w:val="008A026A"/>
    <w:rsid w:val="008A02F3"/>
    <w:rsid w:val="008A048C"/>
    <w:rsid w:val="008A04B6"/>
    <w:rsid w:val="008A04ED"/>
    <w:rsid w:val="008A0684"/>
    <w:rsid w:val="008A0994"/>
    <w:rsid w:val="008A0B52"/>
    <w:rsid w:val="008A0CAD"/>
    <w:rsid w:val="008A0DF0"/>
    <w:rsid w:val="008A0E87"/>
    <w:rsid w:val="008A0F28"/>
    <w:rsid w:val="008A1014"/>
    <w:rsid w:val="008A1032"/>
    <w:rsid w:val="008A12E0"/>
    <w:rsid w:val="008A138C"/>
    <w:rsid w:val="008A140E"/>
    <w:rsid w:val="008A15A4"/>
    <w:rsid w:val="008A16DF"/>
    <w:rsid w:val="008A1766"/>
    <w:rsid w:val="008A1913"/>
    <w:rsid w:val="008A1A78"/>
    <w:rsid w:val="008A1B97"/>
    <w:rsid w:val="008A1E4C"/>
    <w:rsid w:val="008A1E6F"/>
    <w:rsid w:val="008A1EF8"/>
    <w:rsid w:val="008A1F03"/>
    <w:rsid w:val="008A201D"/>
    <w:rsid w:val="008A204F"/>
    <w:rsid w:val="008A20B4"/>
    <w:rsid w:val="008A21D6"/>
    <w:rsid w:val="008A2325"/>
    <w:rsid w:val="008A2428"/>
    <w:rsid w:val="008A254C"/>
    <w:rsid w:val="008A3280"/>
    <w:rsid w:val="008A32D1"/>
    <w:rsid w:val="008A332A"/>
    <w:rsid w:val="008A334D"/>
    <w:rsid w:val="008A346D"/>
    <w:rsid w:val="008A3476"/>
    <w:rsid w:val="008A350B"/>
    <w:rsid w:val="008A3570"/>
    <w:rsid w:val="008A3572"/>
    <w:rsid w:val="008A3590"/>
    <w:rsid w:val="008A3A28"/>
    <w:rsid w:val="008A3BE3"/>
    <w:rsid w:val="008A3D82"/>
    <w:rsid w:val="008A3E28"/>
    <w:rsid w:val="008A3E41"/>
    <w:rsid w:val="008A3ED9"/>
    <w:rsid w:val="008A3F29"/>
    <w:rsid w:val="008A3F6A"/>
    <w:rsid w:val="008A4270"/>
    <w:rsid w:val="008A4370"/>
    <w:rsid w:val="008A43EB"/>
    <w:rsid w:val="008A4C4C"/>
    <w:rsid w:val="008A4D05"/>
    <w:rsid w:val="008A4D46"/>
    <w:rsid w:val="008A4D63"/>
    <w:rsid w:val="008A4F1A"/>
    <w:rsid w:val="008A4F87"/>
    <w:rsid w:val="008A50A6"/>
    <w:rsid w:val="008A52BC"/>
    <w:rsid w:val="008A52DF"/>
    <w:rsid w:val="008A5377"/>
    <w:rsid w:val="008A5533"/>
    <w:rsid w:val="008A555E"/>
    <w:rsid w:val="008A55C8"/>
    <w:rsid w:val="008A55E4"/>
    <w:rsid w:val="008A576A"/>
    <w:rsid w:val="008A57A2"/>
    <w:rsid w:val="008A58E9"/>
    <w:rsid w:val="008A5982"/>
    <w:rsid w:val="008A5A66"/>
    <w:rsid w:val="008A5B69"/>
    <w:rsid w:val="008A5B88"/>
    <w:rsid w:val="008A5BF1"/>
    <w:rsid w:val="008A5C90"/>
    <w:rsid w:val="008A5CD0"/>
    <w:rsid w:val="008A5F22"/>
    <w:rsid w:val="008A5F66"/>
    <w:rsid w:val="008A5F9E"/>
    <w:rsid w:val="008A604E"/>
    <w:rsid w:val="008A620A"/>
    <w:rsid w:val="008A6227"/>
    <w:rsid w:val="008A6277"/>
    <w:rsid w:val="008A656F"/>
    <w:rsid w:val="008A66E0"/>
    <w:rsid w:val="008A671A"/>
    <w:rsid w:val="008A699C"/>
    <w:rsid w:val="008A6B9E"/>
    <w:rsid w:val="008A6DC5"/>
    <w:rsid w:val="008A6EEE"/>
    <w:rsid w:val="008A6F9E"/>
    <w:rsid w:val="008A7000"/>
    <w:rsid w:val="008A70BB"/>
    <w:rsid w:val="008A71CE"/>
    <w:rsid w:val="008A73EF"/>
    <w:rsid w:val="008A761A"/>
    <w:rsid w:val="008A77C6"/>
    <w:rsid w:val="008A7906"/>
    <w:rsid w:val="008A7A56"/>
    <w:rsid w:val="008A7AFC"/>
    <w:rsid w:val="008A7B90"/>
    <w:rsid w:val="008A7C45"/>
    <w:rsid w:val="008A7E2C"/>
    <w:rsid w:val="008A7FA7"/>
    <w:rsid w:val="008A7FDC"/>
    <w:rsid w:val="008B008C"/>
    <w:rsid w:val="008B016D"/>
    <w:rsid w:val="008B0180"/>
    <w:rsid w:val="008B0226"/>
    <w:rsid w:val="008B02EB"/>
    <w:rsid w:val="008B0466"/>
    <w:rsid w:val="008B0488"/>
    <w:rsid w:val="008B0497"/>
    <w:rsid w:val="008B052F"/>
    <w:rsid w:val="008B078C"/>
    <w:rsid w:val="008B0807"/>
    <w:rsid w:val="008B08A3"/>
    <w:rsid w:val="008B08FB"/>
    <w:rsid w:val="008B0CD5"/>
    <w:rsid w:val="008B0E25"/>
    <w:rsid w:val="008B1074"/>
    <w:rsid w:val="008B1321"/>
    <w:rsid w:val="008B1447"/>
    <w:rsid w:val="008B158C"/>
    <w:rsid w:val="008B16F2"/>
    <w:rsid w:val="008B198D"/>
    <w:rsid w:val="008B1A5E"/>
    <w:rsid w:val="008B1C33"/>
    <w:rsid w:val="008B1E77"/>
    <w:rsid w:val="008B1FE1"/>
    <w:rsid w:val="008B203C"/>
    <w:rsid w:val="008B20A5"/>
    <w:rsid w:val="008B20DF"/>
    <w:rsid w:val="008B276F"/>
    <w:rsid w:val="008B2831"/>
    <w:rsid w:val="008B2A04"/>
    <w:rsid w:val="008B2A48"/>
    <w:rsid w:val="008B2A5F"/>
    <w:rsid w:val="008B2B11"/>
    <w:rsid w:val="008B2B38"/>
    <w:rsid w:val="008B2C11"/>
    <w:rsid w:val="008B2C47"/>
    <w:rsid w:val="008B2E99"/>
    <w:rsid w:val="008B2EEB"/>
    <w:rsid w:val="008B2FDA"/>
    <w:rsid w:val="008B3008"/>
    <w:rsid w:val="008B307B"/>
    <w:rsid w:val="008B33CF"/>
    <w:rsid w:val="008B35FE"/>
    <w:rsid w:val="008B363C"/>
    <w:rsid w:val="008B3672"/>
    <w:rsid w:val="008B3925"/>
    <w:rsid w:val="008B3B47"/>
    <w:rsid w:val="008B3B70"/>
    <w:rsid w:val="008B3D5F"/>
    <w:rsid w:val="008B3E73"/>
    <w:rsid w:val="008B4076"/>
    <w:rsid w:val="008B4580"/>
    <w:rsid w:val="008B4805"/>
    <w:rsid w:val="008B4838"/>
    <w:rsid w:val="008B4932"/>
    <w:rsid w:val="008B4935"/>
    <w:rsid w:val="008B4B0C"/>
    <w:rsid w:val="008B4B9C"/>
    <w:rsid w:val="008B4C1F"/>
    <w:rsid w:val="008B4C97"/>
    <w:rsid w:val="008B4EFB"/>
    <w:rsid w:val="008B50BF"/>
    <w:rsid w:val="008B521A"/>
    <w:rsid w:val="008B5220"/>
    <w:rsid w:val="008B546D"/>
    <w:rsid w:val="008B54FD"/>
    <w:rsid w:val="008B55A6"/>
    <w:rsid w:val="008B55C7"/>
    <w:rsid w:val="008B5896"/>
    <w:rsid w:val="008B5995"/>
    <w:rsid w:val="008B59D6"/>
    <w:rsid w:val="008B5B16"/>
    <w:rsid w:val="008B5B59"/>
    <w:rsid w:val="008B5B5D"/>
    <w:rsid w:val="008B5CC1"/>
    <w:rsid w:val="008B5D06"/>
    <w:rsid w:val="008B5F78"/>
    <w:rsid w:val="008B6018"/>
    <w:rsid w:val="008B616E"/>
    <w:rsid w:val="008B61F1"/>
    <w:rsid w:val="008B620C"/>
    <w:rsid w:val="008B6283"/>
    <w:rsid w:val="008B628B"/>
    <w:rsid w:val="008B63A3"/>
    <w:rsid w:val="008B65A9"/>
    <w:rsid w:val="008B67CD"/>
    <w:rsid w:val="008B6820"/>
    <w:rsid w:val="008B68C1"/>
    <w:rsid w:val="008B693A"/>
    <w:rsid w:val="008B6966"/>
    <w:rsid w:val="008B6ABC"/>
    <w:rsid w:val="008B6BAD"/>
    <w:rsid w:val="008B6BDE"/>
    <w:rsid w:val="008B6E1A"/>
    <w:rsid w:val="008B6E47"/>
    <w:rsid w:val="008B6EC5"/>
    <w:rsid w:val="008B6F0A"/>
    <w:rsid w:val="008B6F0E"/>
    <w:rsid w:val="008B6F8D"/>
    <w:rsid w:val="008B6FBE"/>
    <w:rsid w:val="008B702C"/>
    <w:rsid w:val="008B716C"/>
    <w:rsid w:val="008B752B"/>
    <w:rsid w:val="008B757C"/>
    <w:rsid w:val="008B7607"/>
    <w:rsid w:val="008B77CE"/>
    <w:rsid w:val="008B7904"/>
    <w:rsid w:val="008B7B6C"/>
    <w:rsid w:val="008B7BFB"/>
    <w:rsid w:val="008B7C27"/>
    <w:rsid w:val="008B7DBB"/>
    <w:rsid w:val="008B7E0F"/>
    <w:rsid w:val="008B7F27"/>
    <w:rsid w:val="008B7F92"/>
    <w:rsid w:val="008B7FC6"/>
    <w:rsid w:val="008C0144"/>
    <w:rsid w:val="008C01D5"/>
    <w:rsid w:val="008C0249"/>
    <w:rsid w:val="008C0257"/>
    <w:rsid w:val="008C0336"/>
    <w:rsid w:val="008C049B"/>
    <w:rsid w:val="008C0526"/>
    <w:rsid w:val="008C0544"/>
    <w:rsid w:val="008C05E6"/>
    <w:rsid w:val="008C060C"/>
    <w:rsid w:val="008C06B7"/>
    <w:rsid w:val="008C070C"/>
    <w:rsid w:val="008C07EF"/>
    <w:rsid w:val="008C0B0C"/>
    <w:rsid w:val="008C0BC8"/>
    <w:rsid w:val="008C0C85"/>
    <w:rsid w:val="008C0D07"/>
    <w:rsid w:val="008C102A"/>
    <w:rsid w:val="008C1164"/>
    <w:rsid w:val="008C143D"/>
    <w:rsid w:val="008C14B6"/>
    <w:rsid w:val="008C15CD"/>
    <w:rsid w:val="008C16C6"/>
    <w:rsid w:val="008C1833"/>
    <w:rsid w:val="008C1F2D"/>
    <w:rsid w:val="008C1F7D"/>
    <w:rsid w:val="008C1F91"/>
    <w:rsid w:val="008C209E"/>
    <w:rsid w:val="008C20DC"/>
    <w:rsid w:val="008C230B"/>
    <w:rsid w:val="008C2332"/>
    <w:rsid w:val="008C233E"/>
    <w:rsid w:val="008C24B8"/>
    <w:rsid w:val="008C2580"/>
    <w:rsid w:val="008C25EC"/>
    <w:rsid w:val="008C264C"/>
    <w:rsid w:val="008C2790"/>
    <w:rsid w:val="008C285D"/>
    <w:rsid w:val="008C29BE"/>
    <w:rsid w:val="008C29E9"/>
    <w:rsid w:val="008C2C69"/>
    <w:rsid w:val="008C2EB0"/>
    <w:rsid w:val="008C2FAA"/>
    <w:rsid w:val="008C32B6"/>
    <w:rsid w:val="008C33CA"/>
    <w:rsid w:val="008C354C"/>
    <w:rsid w:val="008C368F"/>
    <w:rsid w:val="008C36F2"/>
    <w:rsid w:val="008C3811"/>
    <w:rsid w:val="008C38AA"/>
    <w:rsid w:val="008C38CC"/>
    <w:rsid w:val="008C3915"/>
    <w:rsid w:val="008C3C7D"/>
    <w:rsid w:val="008C3D1B"/>
    <w:rsid w:val="008C3DDC"/>
    <w:rsid w:val="008C3EEB"/>
    <w:rsid w:val="008C3EF3"/>
    <w:rsid w:val="008C3FC8"/>
    <w:rsid w:val="008C408F"/>
    <w:rsid w:val="008C4169"/>
    <w:rsid w:val="008C41BA"/>
    <w:rsid w:val="008C4264"/>
    <w:rsid w:val="008C4442"/>
    <w:rsid w:val="008C445F"/>
    <w:rsid w:val="008C4576"/>
    <w:rsid w:val="008C47F1"/>
    <w:rsid w:val="008C47F4"/>
    <w:rsid w:val="008C496B"/>
    <w:rsid w:val="008C4A60"/>
    <w:rsid w:val="008C4BA7"/>
    <w:rsid w:val="008C4D5C"/>
    <w:rsid w:val="008C5369"/>
    <w:rsid w:val="008C53B6"/>
    <w:rsid w:val="008C540E"/>
    <w:rsid w:val="008C5836"/>
    <w:rsid w:val="008C5AAE"/>
    <w:rsid w:val="008C5CA6"/>
    <w:rsid w:val="008C5E87"/>
    <w:rsid w:val="008C5ED4"/>
    <w:rsid w:val="008C5F83"/>
    <w:rsid w:val="008C5F96"/>
    <w:rsid w:val="008C5FDB"/>
    <w:rsid w:val="008C60C8"/>
    <w:rsid w:val="008C6195"/>
    <w:rsid w:val="008C619C"/>
    <w:rsid w:val="008C6207"/>
    <w:rsid w:val="008C628A"/>
    <w:rsid w:val="008C65F2"/>
    <w:rsid w:val="008C671D"/>
    <w:rsid w:val="008C68F1"/>
    <w:rsid w:val="008C6950"/>
    <w:rsid w:val="008C6B12"/>
    <w:rsid w:val="008C6B9E"/>
    <w:rsid w:val="008C6D97"/>
    <w:rsid w:val="008C6EFE"/>
    <w:rsid w:val="008C6F32"/>
    <w:rsid w:val="008C6F7D"/>
    <w:rsid w:val="008C6FFC"/>
    <w:rsid w:val="008C7033"/>
    <w:rsid w:val="008C7124"/>
    <w:rsid w:val="008C7157"/>
    <w:rsid w:val="008C71CD"/>
    <w:rsid w:val="008C7249"/>
    <w:rsid w:val="008C72E7"/>
    <w:rsid w:val="008C7665"/>
    <w:rsid w:val="008C76D3"/>
    <w:rsid w:val="008C7751"/>
    <w:rsid w:val="008C78CF"/>
    <w:rsid w:val="008C7B77"/>
    <w:rsid w:val="008C7BCC"/>
    <w:rsid w:val="008C7C14"/>
    <w:rsid w:val="008C7D1E"/>
    <w:rsid w:val="008C7F5A"/>
    <w:rsid w:val="008D0138"/>
    <w:rsid w:val="008D078A"/>
    <w:rsid w:val="008D0895"/>
    <w:rsid w:val="008D0902"/>
    <w:rsid w:val="008D0A5E"/>
    <w:rsid w:val="008D0CD7"/>
    <w:rsid w:val="008D0DEF"/>
    <w:rsid w:val="008D17B6"/>
    <w:rsid w:val="008D1886"/>
    <w:rsid w:val="008D1897"/>
    <w:rsid w:val="008D1ACD"/>
    <w:rsid w:val="008D1D26"/>
    <w:rsid w:val="008D1D47"/>
    <w:rsid w:val="008D1ED5"/>
    <w:rsid w:val="008D1FE7"/>
    <w:rsid w:val="008D2122"/>
    <w:rsid w:val="008D2195"/>
    <w:rsid w:val="008D2318"/>
    <w:rsid w:val="008D23A8"/>
    <w:rsid w:val="008D242A"/>
    <w:rsid w:val="008D2534"/>
    <w:rsid w:val="008D25A5"/>
    <w:rsid w:val="008D25E3"/>
    <w:rsid w:val="008D25E7"/>
    <w:rsid w:val="008D26A1"/>
    <w:rsid w:val="008D27CC"/>
    <w:rsid w:val="008D27D6"/>
    <w:rsid w:val="008D27E0"/>
    <w:rsid w:val="008D29DF"/>
    <w:rsid w:val="008D2AA4"/>
    <w:rsid w:val="008D2C8F"/>
    <w:rsid w:val="008D2CE4"/>
    <w:rsid w:val="008D2D14"/>
    <w:rsid w:val="008D2E65"/>
    <w:rsid w:val="008D2F2F"/>
    <w:rsid w:val="008D2F61"/>
    <w:rsid w:val="008D3086"/>
    <w:rsid w:val="008D315F"/>
    <w:rsid w:val="008D31EE"/>
    <w:rsid w:val="008D329A"/>
    <w:rsid w:val="008D3432"/>
    <w:rsid w:val="008D34B1"/>
    <w:rsid w:val="008D3924"/>
    <w:rsid w:val="008D39D4"/>
    <w:rsid w:val="008D3CC2"/>
    <w:rsid w:val="008D3F3C"/>
    <w:rsid w:val="008D4483"/>
    <w:rsid w:val="008D4630"/>
    <w:rsid w:val="008D479F"/>
    <w:rsid w:val="008D481A"/>
    <w:rsid w:val="008D4822"/>
    <w:rsid w:val="008D49DD"/>
    <w:rsid w:val="008D4AA9"/>
    <w:rsid w:val="008D4B2D"/>
    <w:rsid w:val="008D4BB4"/>
    <w:rsid w:val="008D4BD3"/>
    <w:rsid w:val="008D4C34"/>
    <w:rsid w:val="008D4EB3"/>
    <w:rsid w:val="008D4F1A"/>
    <w:rsid w:val="008D50C4"/>
    <w:rsid w:val="008D510B"/>
    <w:rsid w:val="008D51E8"/>
    <w:rsid w:val="008D52B8"/>
    <w:rsid w:val="008D52F4"/>
    <w:rsid w:val="008D5569"/>
    <w:rsid w:val="008D5737"/>
    <w:rsid w:val="008D59F9"/>
    <w:rsid w:val="008D5AB3"/>
    <w:rsid w:val="008D5BC9"/>
    <w:rsid w:val="008D5C6A"/>
    <w:rsid w:val="008D5F23"/>
    <w:rsid w:val="008D5F87"/>
    <w:rsid w:val="008D6582"/>
    <w:rsid w:val="008D6813"/>
    <w:rsid w:val="008D69CC"/>
    <w:rsid w:val="008D6A47"/>
    <w:rsid w:val="008D6A7B"/>
    <w:rsid w:val="008D6B55"/>
    <w:rsid w:val="008D6C9E"/>
    <w:rsid w:val="008D6CA3"/>
    <w:rsid w:val="008D6EAB"/>
    <w:rsid w:val="008D7220"/>
    <w:rsid w:val="008D7322"/>
    <w:rsid w:val="008D7426"/>
    <w:rsid w:val="008D7524"/>
    <w:rsid w:val="008D75C2"/>
    <w:rsid w:val="008D7949"/>
    <w:rsid w:val="008D7B01"/>
    <w:rsid w:val="008D7BA2"/>
    <w:rsid w:val="008D7C35"/>
    <w:rsid w:val="008D7E09"/>
    <w:rsid w:val="008D7E12"/>
    <w:rsid w:val="008D7FAA"/>
    <w:rsid w:val="008E00A7"/>
    <w:rsid w:val="008E030D"/>
    <w:rsid w:val="008E0505"/>
    <w:rsid w:val="008E0519"/>
    <w:rsid w:val="008E051A"/>
    <w:rsid w:val="008E0659"/>
    <w:rsid w:val="008E069C"/>
    <w:rsid w:val="008E0EF3"/>
    <w:rsid w:val="008E131D"/>
    <w:rsid w:val="008E15FA"/>
    <w:rsid w:val="008E1648"/>
    <w:rsid w:val="008E18BE"/>
    <w:rsid w:val="008E1C01"/>
    <w:rsid w:val="008E1D25"/>
    <w:rsid w:val="008E1DF1"/>
    <w:rsid w:val="008E1E1A"/>
    <w:rsid w:val="008E1E22"/>
    <w:rsid w:val="008E20B7"/>
    <w:rsid w:val="008E21DC"/>
    <w:rsid w:val="008E22E1"/>
    <w:rsid w:val="008E23D3"/>
    <w:rsid w:val="008E2679"/>
    <w:rsid w:val="008E2C99"/>
    <w:rsid w:val="008E2D61"/>
    <w:rsid w:val="008E2E6F"/>
    <w:rsid w:val="008E2EAB"/>
    <w:rsid w:val="008E31B8"/>
    <w:rsid w:val="008E31FF"/>
    <w:rsid w:val="008E3356"/>
    <w:rsid w:val="008E3600"/>
    <w:rsid w:val="008E3A2D"/>
    <w:rsid w:val="008E3CFB"/>
    <w:rsid w:val="008E3ED5"/>
    <w:rsid w:val="008E3FE9"/>
    <w:rsid w:val="008E406C"/>
    <w:rsid w:val="008E41E2"/>
    <w:rsid w:val="008E438A"/>
    <w:rsid w:val="008E43F5"/>
    <w:rsid w:val="008E466C"/>
    <w:rsid w:val="008E4706"/>
    <w:rsid w:val="008E49AE"/>
    <w:rsid w:val="008E4A8F"/>
    <w:rsid w:val="008E4AFE"/>
    <w:rsid w:val="008E4B7F"/>
    <w:rsid w:val="008E4CFD"/>
    <w:rsid w:val="008E510E"/>
    <w:rsid w:val="008E511C"/>
    <w:rsid w:val="008E528A"/>
    <w:rsid w:val="008E537A"/>
    <w:rsid w:val="008E53AE"/>
    <w:rsid w:val="008E53C8"/>
    <w:rsid w:val="008E5462"/>
    <w:rsid w:val="008E54F2"/>
    <w:rsid w:val="008E5953"/>
    <w:rsid w:val="008E5D8F"/>
    <w:rsid w:val="008E634B"/>
    <w:rsid w:val="008E63C1"/>
    <w:rsid w:val="008E6703"/>
    <w:rsid w:val="008E67D9"/>
    <w:rsid w:val="008E68B3"/>
    <w:rsid w:val="008E69AE"/>
    <w:rsid w:val="008E6B1F"/>
    <w:rsid w:val="008E6C18"/>
    <w:rsid w:val="008E6E59"/>
    <w:rsid w:val="008E6F6A"/>
    <w:rsid w:val="008E715C"/>
    <w:rsid w:val="008E72A2"/>
    <w:rsid w:val="008E7349"/>
    <w:rsid w:val="008E741D"/>
    <w:rsid w:val="008E7572"/>
    <w:rsid w:val="008E7790"/>
    <w:rsid w:val="008E7850"/>
    <w:rsid w:val="008E790C"/>
    <w:rsid w:val="008E7E11"/>
    <w:rsid w:val="008E7F69"/>
    <w:rsid w:val="008E7F7B"/>
    <w:rsid w:val="008F003D"/>
    <w:rsid w:val="008F0108"/>
    <w:rsid w:val="008F02EF"/>
    <w:rsid w:val="008F0500"/>
    <w:rsid w:val="008F0537"/>
    <w:rsid w:val="008F05A5"/>
    <w:rsid w:val="008F08AA"/>
    <w:rsid w:val="008F09F9"/>
    <w:rsid w:val="008F0B78"/>
    <w:rsid w:val="008F0D0A"/>
    <w:rsid w:val="008F0E52"/>
    <w:rsid w:val="008F0FA2"/>
    <w:rsid w:val="008F10D8"/>
    <w:rsid w:val="008F11CB"/>
    <w:rsid w:val="008F12EF"/>
    <w:rsid w:val="008F1515"/>
    <w:rsid w:val="008F15E2"/>
    <w:rsid w:val="008F1899"/>
    <w:rsid w:val="008F18FA"/>
    <w:rsid w:val="008F1A82"/>
    <w:rsid w:val="008F1C7A"/>
    <w:rsid w:val="008F1D1A"/>
    <w:rsid w:val="008F1EF1"/>
    <w:rsid w:val="008F2139"/>
    <w:rsid w:val="008F218C"/>
    <w:rsid w:val="008F2245"/>
    <w:rsid w:val="008F2387"/>
    <w:rsid w:val="008F2420"/>
    <w:rsid w:val="008F2471"/>
    <w:rsid w:val="008F2648"/>
    <w:rsid w:val="008F29A7"/>
    <w:rsid w:val="008F2CA6"/>
    <w:rsid w:val="008F2CCB"/>
    <w:rsid w:val="008F2DBC"/>
    <w:rsid w:val="008F2FDE"/>
    <w:rsid w:val="008F305E"/>
    <w:rsid w:val="008F325D"/>
    <w:rsid w:val="008F33B4"/>
    <w:rsid w:val="008F33CF"/>
    <w:rsid w:val="008F34A2"/>
    <w:rsid w:val="008F34F9"/>
    <w:rsid w:val="008F3614"/>
    <w:rsid w:val="008F3946"/>
    <w:rsid w:val="008F3954"/>
    <w:rsid w:val="008F39AA"/>
    <w:rsid w:val="008F3A46"/>
    <w:rsid w:val="008F3BB0"/>
    <w:rsid w:val="008F3CB0"/>
    <w:rsid w:val="008F3D3F"/>
    <w:rsid w:val="008F3F3D"/>
    <w:rsid w:val="008F40C2"/>
    <w:rsid w:val="008F4139"/>
    <w:rsid w:val="008F4209"/>
    <w:rsid w:val="008F4254"/>
    <w:rsid w:val="008F43CC"/>
    <w:rsid w:val="008F447A"/>
    <w:rsid w:val="008F44C0"/>
    <w:rsid w:val="008F49A2"/>
    <w:rsid w:val="008F4F18"/>
    <w:rsid w:val="008F5074"/>
    <w:rsid w:val="008F50B1"/>
    <w:rsid w:val="008F516D"/>
    <w:rsid w:val="008F51E9"/>
    <w:rsid w:val="008F5284"/>
    <w:rsid w:val="008F53BE"/>
    <w:rsid w:val="008F5581"/>
    <w:rsid w:val="008F5633"/>
    <w:rsid w:val="008F5735"/>
    <w:rsid w:val="008F577C"/>
    <w:rsid w:val="008F58BD"/>
    <w:rsid w:val="008F5A30"/>
    <w:rsid w:val="008F5ABE"/>
    <w:rsid w:val="008F5CEC"/>
    <w:rsid w:val="008F5DDB"/>
    <w:rsid w:val="008F5E44"/>
    <w:rsid w:val="008F5F4A"/>
    <w:rsid w:val="008F5F98"/>
    <w:rsid w:val="008F6172"/>
    <w:rsid w:val="008F61A8"/>
    <w:rsid w:val="008F6282"/>
    <w:rsid w:val="008F64C0"/>
    <w:rsid w:val="008F663E"/>
    <w:rsid w:val="008F66B9"/>
    <w:rsid w:val="008F66DE"/>
    <w:rsid w:val="008F6ABB"/>
    <w:rsid w:val="008F6ACD"/>
    <w:rsid w:val="008F6D4A"/>
    <w:rsid w:val="008F6DA2"/>
    <w:rsid w:val="008F6FAB"/>
    <w:rsid w:val="008F6FD7"/>
    <w:rsid w:val="008F7268"/>
    <w:rsid w:val="008F75AE"/>
    <w:rsid w:val="008F75D5"/>
    <w:rsid w:val="008F75D8"/>
    <w:rsid w:val="008F793C"/>
    <w:rsid w:val="008F7995"/>
    <w:rsid w:val="008F7996"/>
    <w:rsid w:val="008F7B47"/>
    <w:rsid w:val="008F7C1A"/>
    <w:rsid w:val="008F7C4F"/>
    <w:rsid w:val="008F7CA9"/>
    <w:rsid w:val="008F7E44"/>
    <w:rsid w:val="008F7E8A"/>
    <w:rsid w:val="0090002E"/>
    <w:rsid w:val="009000AE"/>
    <w:rsid w:val="00900167"/>
    <w:rsid w:val="0090046D"/>
    <w:rsid w:val="0090048A"/>
    <w:rsid w:val="00900508"/>
    <w:rsid w:val="009005B0"/>
    <w:rsid w:val="009005D8"/>
    <w:rsid w:val="009006D8"/>
    <w:rsid w:val="00900810"/>
    <w:rsid w:val="009010E4"/>
    <w:rsid w:val="0090113D"/>
    <w:rsid w:val="0090114F"/>
    <w:rsid w:val="00901ABE"/>
    <w:rsid w:val="00901B4A"/>
    <w:rsid w:val="00901BB0"/>
    <w:rsid w:val="00901DDB"/>
    <w:rsid w:val="00901E3D"/>
    <w:rsid w:val="00901E79"/>
    <w:rsid w:val="00901EBA"/>
    <w:rsid w:val="00901F8F"/>
    <w:rsid w:val="00902082"/>
    <w:rsid w:val="00902116"/>
    <w:rsid w:val="009022F3"/>
    <w:rsid w:val="00902318"/>
    <w:rsid w:val="00902330"/>
    <w:rsid w:val="009023D6"/>
    <w:rsid w:val="009025EE"/>
    <w:rsid w:val="009026C6"/>
    <w:rsid w:val="00902923"/>
    <w:rsid w:val="00902B4B"/>
    <w:rsid w:val="00902CBA"/>
    <w:rsid w:val="00902EE4"/>
    <w:rsid w:val="00903138"/>
    <w:rsid w:val="009031B1"/>
    <w:rsid w:val="009031B9"/>
    <w:rsid w:val="00903365"/>
    <w:rsid w:val="0090366D"/>
    <w:rsid w:val="009036E6"/>
    <w:rsid w:val="00903735"/>
    <w:rsid w:val="00903A7B"/>
    <w:rsid w:val="00903B21"/>
    <w:rsid w:val="00903C77"/>
    <w:rsid w:val="00903FE7"/>
    <w:rsid w:val="009041C3"/>
    <w:rsid w:val="009043E7"/>
    <w:rsid w:val="009045D8"/>
    <w:rsid w:val="00904603"/>
    <w:rsid w:val="0090461B"/>
    <w:rsid w:val="009047E0"/>
    <w:rsid w:val="009049E8"/>
    <w:rsid w:val="00904A80"/>
    <w:rsid w:val="00904BB2"/>
    <w:rsid w:val="00904F2A"/>
    <w:rsid w:val="00904FBE"/>
    <w:rsid w:val="0090502C"/>
    <w:rsid w:val="009051A0"/>
    <w:rsid w:val="009054C1"/>
    <w:rsid w:val="00905A22"/>
    <w:rsid w:val="00905AAE"/>
    <w:rsid w:val="00905AE3"/>
    <w:rsid w:val="00905C8D"/>
    <w:rsid w:val="00905CB4"/>
    <w:rsid w:val="00905E21"/>
    <w:rsid w:val="0090603E"/>
    <w:rsid w:val="0090615B"/>
    <w:rsid w:val="009065A8"/>
    <w:rsid w:val="0090676F"/>
    <w:rsid w:val="00906819"/>
    <w:rsid w:val="009069D9"/>
    <w:rsid w:val="00906B18"/>
    <w:rsid w:val="00906B56"/>
    <w:rsid w:val="00906BB3"/>
    <w:rsid w:val="00906E54"/>
    <w:rsid w:val="00907146"/>
    <w:rsid w:val="009075CB"/>
    <w:rsid w:val="009079F4"/>
    <w:rsid w:val="00907BEA"/>
    <w:rsid w:val="00907D2D"/>
    <w:rsid w:val="00907D92"/>
    <w:rsid w:val="00907DDC"/>
    <w:rsid w:val="00907E26"/>
    <w:rsid w:val="00907E8E"/>
    <w:rsid w:val="00907F00"/>
    <w:rsid w:val="0091000F"/>
    <w:rsid w:val="0091002F"/>
    <w:rsid w:val="009100FC"/>
    <w:rsid w:val="009104A3"/>
    <w:rsid w:val="009106E6"/>
    <w:rsid w:val="00910731"/>
    <w:rsid w:val="00910998"/>
    <w:rsid w:val="00910A4A"/>
    <w:rsid w:val="00910A82"/>
    <w:rsid w:val="00910CCF"/>
    <w:rsid w:val="00910D1B"/>
    <w:rsid w:val="00910DE6"/>
    <w:rsid w:val="00911054"/>
    <w:rsid w:val="009110AD"/>
    <w:rsid w:val="009110E5"/>
    <w:rsid w:val="009114E4"/>
    <w:rsid w:val="00911877"/>
    <w:rsid w:val="009119B4"/>
    <w:rsid w:val="009119ED"/>
    <w:rsid w:val="00911A95"/>
    <w:rsid w:val="00911AE5"/>
    <w:rsid w:val="00911C09"/>
    <w:rsid w:val="00911CCA"/>
    <w:rsid w:val="00911D15"/>
    <w:rsid w:val="0091224C"/>
    <w:rsid w:val="009123DB"/>
    <w:rsid w:val="00912503"/>
    <w:rsid w:val="00912695"/>
    <w:rsid w:val="00912832"/>
    <w:rsid w:val="0091285C"/>
    <w:rsid w:val="00912A5B"/>
    <w:rsid w:val="00912A69"/>
    <w:rsid w:val="00912C37"/>
    <w:rsid w:val="00912C6B"/>
    <w:rsid w:val="00912D04"/>
    <w:rsid w:val="00912DA7"/>
    <w:rsid w:val="00912E69"/>
    <w:rsid w:val="00913129"/>
    <w:rsid w:val="009132E1"/>
    <w:rsid w:val="009133B9"/>
    <w:rsid w:val="009133C0"/>
    <w:rsid w:val="00913417"/>
    <w:rsid w:val="00913442"/>
    <w:rsid w:val="0091346E"/>
    <w:rsid w:val="00913531"/>
    <w:rsid w:val="00913656"/>
    <w:rsid w:val="009137A3"/>
    <w:rsid w:val="009137CE"/>
    <w:rsid w:val="00913890"/>
    <w:rsid w:val="0091395E"/>
    <w:rsid w:val="00913C0B"/>
    <w:rsid w:val="00913D8A"/>
    <w:rsid w:val="00913F77"/>
    <w:rsid w:val="00914099"/>
    <w:rsid w:val="00914215"/>
    <w:rsid w:val="0091438A"/>
    <w:rsid w:val="0091471C"/>
    <w:rsid w:val="0091472F"/>
    <w:rsid w:val="009147AD"/>
    <w:rsid w:val="00914A0A"/>
    <w:rsid w:val="00914D8D"/>
    <w:rsid w:val="009152E3"/>
    <w:rsid w:val="00915350"/>
    <w:rsid w:val="009155FD"/>
    <w:rsid w:val="00915737"/>
    <w:rsid w:val="0091589C"/>
    <w:rsid w:val="00915F53"/>
    <w:rsid w:val="0091619D"/>
    <w:rsid w:val="009163F5"/>
    <w:rsid w:val="0091656B"/>
    <w:rsid w:val="009168B4"/>
    <w:rsid w:val="00916A1F"/>
    <w:rsid w:val="00916C10"/>
    <w:rsid w:val="00916C58"/>
    <w:rsid w:val="00916CF4"/>
    <w:rsid w:val="00916D7C"/>
    <w:rsid w:val="00916D91"/>
    <w:rsid w:val="00916F07"/>
    <w:rsid w:val="0091707D"/>
    <w:rsid w:val="009170AF"/>
    <w:rsid w:val="00917491"/>
    <w:rsid w:val="00917564"/>
    <w:rsid w:val="00917790"/>
    <w:rsid w:val="009177DF"/>
    <w:rsid w:val="00917821"/>
    <w:rsid w:val="00917839"/>
    <w:rsid w:val="00917BE4"/>
    <w:rsid w:val="00917C99"/>
    <w:rsid w:val="00917E5E"/>
    <w:rsid w:val="00920051"/>
    <w:rsid w:val="00920283"/>
    <w:rsid w:val="009203C7"/>
    <w:rsid w:val="00920711"/>
    <w:rsid w:val="0092091A"/>
    <w:rsid w:val="00920AC6"/>
    <w:rsid w:val="00920BCE"/>
    <w:rsid w:val="00920C45"/>
    <w:rsid w:val="00920D7F"/>
    <w:rsid w:val="00920DF1"/>
    <w:rsid w:val="00920F4C"/>
    <w:rsid w:val="00920FEF"/>
    <w:rsid w:val="00921110"/>
    <w:rsid w:val="009214B0"/>
    <w:rsid w:val="009217EA"/>
    <w:rsid w:val="009219FB"/>
    <w:rsid w:val="00921AC4"/>
    <w:rsid w:val="00921B60"/>
    <w:rsid w:val="00921DD7"/>
    <w:rsid w:val="00921E29"/>
    <w:rsid w:val="00921EAF"/>
    <w:rsid w:val="00921EC5"/>
    <w:rsid w:val="00922492"/>
    <w:rsid w:val="009226AF"/>
    <w:rsid w:val="009226C7"/>
    <w:rsid w:val="009227C3"/>
    <w:rsid w:val="009227EB"/>
    <w:rsid w:val="0092294A"/>
    <w:rsid w:val="009229EB"/>
    <w:rsid w:val="00922BB7"/>
    <w:rsid w:val="00922BDB"/>
    <w:rsid w:val="00922E6F"/>
    <w:rsid w:val="00922E79"/>
    <w:rsid w:val="00922EC3"/>
    <w:rsid w:val="00922F7A"/>
    <w:rsid w:val="00923127"/>
    <w:rsid w:val="00923354"/>
    <w:rsid w:val="009237EC"/>
    <w:rsid w:val="009237F7"/>
    <w:rsid w:val="00923903"/>
    <w:rsid w:val="00923A6E"/>
    <w:rsid w:val="00923ADB"/>
    <w:rsid w:val="00923B31"/>
    <w:rsid w:val="00923C3A"/>
    <w:rsid w:val="00923C6C"/>
    <w:rsid w:val="00923CD5"/>
    <w:rsid w:val="00923E86"/>
    <w:rsid w:val="00923F42"/>
    <w:rsid w:val="009241C5"/>
    <w:rsid w:val="009242B0"/>
    <w:rsid w:val="00924414"/>
    <w:rsid w:val="00924631"/>
    <w:rsid w:val="00924719"/>
    <w:rsid w:val="0092474D"/>
    <w:rsid w:val="00924750"/>
    <w:rsid w:val="0092483B"/>
    <w:rsid w:val="00924858"/>
    <w:rsid w:val="00924974"/>
    <w:rsid w:val="00924B1A"/>
    <w:rsid w:val="00924C10"/>
    <w:rsid w:val="00924D3F"/>
    <w:rsid w:val="00924F17"/>
    <w:rsid w:val="00924F1D"/>
    <w:rsid w:val="00925093"/>
    <w:rsid w:val="00925119"/>
    <w:rsid w:val="00925148"/>
    <w:rsid w:val="0092526E"/>
    <w:rsid w:val="00925311"/>
    <w:rsid w:val="00925342"/>
    <w:rsid w:val="00925555"/>
    <w:rsid w:val="00925676"/>
    <w:rsid w:val="0092586F"/>
    <w:rsid w:val="00925911"/>
    <w:rsid w:val="00925955"/>
    <w:rsid w:val="00925B25"/>
    <w:rsid w:val="00925EA0"/>
    <w:rsid w:val="00925EDF"/>
    <w:rsid w:val="00926175"/>
    <w:rsid w:val="0092653F"/>
    <w:rsid w:val="009266DF"/>
    <w:rsid w:val="009266E9"/>
    <w:rsid w:val="0092677F"/>
    <w:rsid w:val="0092687B"/>
    <w:rsid w:val="00926892"/>
    <w:rsid w:val="009268B3"/>
    <w:rsid w:val="009268C1"/>
    <w:rsid w:val="00926D6C"/>
    <w:rsid w:val="00926F4B"/>
    <w:rsid w:val="00926F66"/>
    <w:rsid w:val="00927109"/>
    <w:rsid w:val="00927232"/>
    <w:rsid w:val="009272AF"/>
    <w:rsid w:val="0092743F"/>
    <w:rsid w:val="009274E2"/>
    <w:rsid w:val="00927562"/>
    <w:rsid w:val="00927635"/>
    <w:rsid w:val="00927732"/>
    <w:rsid w:val="0092774F"/>
    <w:rsid w:val="0092799B"/>
    <w:rsid w:val="00927B01"/>
    <w:rsid w:val="00927D42"/>
    <w:rsid w:val="00927E30"/>
    <w:rsid w:val="00927E7D"/>
    <w:rsid w:val="00927FA5"/>
    <w:rsid w:val="00930280"/>
    <w:rsid w:val="00930291"/>
    <w:rsid w:val="009302AD"/>
    <w:rsid w:val="00930325"/>
    <w:rsid w:val="00930385"/>
    <w:rsid w:val="00930525"/>
    <w:rsid w:val="0093097F"/>
    <w:rsid w:val="00930C0E"/>
    <w:rsid w:val="00930C5C"/>
    <w:rsid w:val="0093105F"/>
    <w:rsid w:val="009316B6"/>
    <w:rsid w:val="00931B6E"/>
    <w:rsid w:val="00931EC8"/>
    <w:rsid w:val="00931EF6"/>
    <w:rsid w:val="00931F8D"/>
    <w:rsid w:val="0093200B"/>
    <w:rsid w:val="00932111"/>
    <w:rsid w:val="009321E1"/>
    <w:rsid w:val="0093240C"/>
    <w:rsid w:val="009324DA"/>
    <w:rsid w:val="00932549"/>
    <w:rsid w:val="009325CF"/>
    <w:rsid w:val="00932622"/>
    <w:rsid w:val="009327B2"/>
    <w:rsid w:val="00932984"/>
    <w:rsid w:val="00932A6F"/>
    <w:rsid w:val="00932BA0"/>
    <w:rsid w:val="00932FAE"/>
    <w:rsid w:val="00933015"/>
    <w:rsid w:val="0093303E"/>
    <w:rsid w:val="00933205"/>
    <w:rsid w:val="0093329E"/>
    <w:rsid w:val="0093392C"/>
    <w:rsid w:val="0093394D"/>
    <w:rsid w:val="00933D7E"/>
    <w:rsid w:val="00934150"/>
    <w:rsid w:val="00934196"/>
    <w:rsid w:val="0093429C"/>
    <w:rsid w:val="00934416"/>
    <w:rsid w:val="009344E4"/>
    <w:rsid w:val="0093455D"/>
    <w:rsid w:val="009347F7"/>
    <w:rsid w:val="00934926"/>
    <w:rsid w:val="009349E9"/>
    <w:rsid w:val="00934AAF"/>
    <w:rsid w:val="00934B8C"/>
    <w:rsid w:val="00934C7C"/>
    <w:rsid w:val="00934CC7"/>
    <w:rsid w:val="00934E95"/>
    <w:rsid w:val="00934FA0"/>
    <w:rsid w:val="00934FE4"/>
    <w:rsid w:val="00935022"/>
    <w:rsid w:val="009350DB"/>
    <w:rsid w:val="009350DC"/>
    <w:rsid w:val="009350E3"/>
    <w:rsid w:val="0093516F"/>
    <w:rsid w:val="00935231"/>
    <w:rsid w:val="0093523E"/>
    <w:rsid w:val="0093530B"/>
    <w:rsid w:val="009353A1"/>
    <w:rsid w:val="0093549D"/>
    <w:rsid w:val="0093560E"/>
    <w:rsid w:val="00935637"/>
    <w:rsid w:val="0093570E"/>
    <w:rsid w:val="009358FC"/>
    <w:rsid w:val="009359D9"/>
    <w:rsid w:val="00935B47"/>
    <w:rsid w:val="00935B54"/>
    <w:rsid w:val="00935C2D"/>
    <w:rsid w:val="00935CA6"/>
    <w:rsid w:val="00935F1D"/>
    <w:rsid w:val="00935F28"/>
    <w:rsid w:val="00935FDD"/>
    <w:rsid w:val="00936027"/>
    <w:rsid w:val="0093603C"/>
    <w:rsid w:val="00936142"/>
    <w:rsid w:val="00936152"/>
    <w:rsid w:val="009362C3"/>
    <w:rsid w:val="009362E7"/>
    <w:rsid w:val="00936333"/>
    <w:rsid w:val="0093637A"/>
    <w:rsid w:val="0093647A"/>
    <w:rsid w:val="00936F2E"/>
    <w:rsid w:val="00936F82"/>
    <w:rsid w:val="0093718E"/>
    <w:rsid w:val="00937246"/>
    <w:rsid w:val="009372E2"/>
    <w:rsid w:val="009374AA"/>
    <w:rsid w:val="00937618"/>
    <w:rsid w:val="0093765F"/>
    <w:rsid w:val="009376D4"/>
    <w:rsid w:val="009378A4"/>
    <w:rsid w:val="009379CC"/>
    <w:rsid w:val="00937AB2"/>
    <w:rsid w:val="00937B32"/>
    <w:rsid w:val="00937CB8"/>
    <w:rsid w:val="00937CDE"/>
    <w:rsid w:val="00937F56"/>
    <w:rsid w:val="00937FA7"/>
    <w:rsid w:val="009400EC"/>
    <w:rsid w:val="0094017C"/>
    <w:rsid w:val="0094022A"/>
    <w:rsid w:val="00940367"/>
    <w:rsid w:val="009403B5"/>
    <w:rsid w:val="00940400"/>
    <w:rsid w:val="009404BF"/>
    <w:rsid w:val="00940544"/>
    <w:rsid w:val="00940781"/>
    <w:rsid w:val="009408FB"/>
    <w:rsid w:val="009409AA"/>
    <w:rsid w:val="009409E0"/>
    <w:rsid w:val="00940CFB"/>
    <w:rsid w:val="00940D62"/>
    <w:rsid w:val="00940D95"/>
    <w:rsid w:val="00940ED0"/>
    <w:rsid w:val="00940F6D"/>
    <w:rsid w:val="0094103B"/>
    <w:rsid w:val="00941073"/>
    <w:rsid w:val="009410D3"/>
    <w:rsid w:val="00941394"/>
    <w:rsid w:val="009414D9"/>
    <w:rsid w:val="00941521"/>
    <w:rsid w:val="009417E5"/>
    <w:rsid w:val="009419C1"/>
    <w:rsid w:val="00941CC6"/>
    <w:rsid w:val="00941D01"/>
    <w:rsid w:val="00941DFC"/>
    <w:rsid w:val="00941F46"/>
    <w:rsid w:val="009420FA"/>
    <w:rsid w:val="00942299"/>
    <w:rsid w:val="009422FF"/>
    <w:rsid w:val="00942391"/>
    <w:rsid w:val="00942517"/>
    <w:rsid w:val="009425AF"/>
    <w:rsid w:val="009425CC"/>
    <w:rsid w:val="009426B1"/>
    <w:rsid w:val="009428B9"/>
    <w:rsid w:val="0094296A"/>
    <w:rsid w:val="009429DF"/>
    <w:rsid w:val="00942A3A"/>
    <w:rsid w:val="00942AF8"/>
    <w:rsid w:val="00942B58"/>
    <w:rsid w:val="00942DC9"/>
    <w:rsid w:val="00942E27"/>
    <w:rsid w:val="00942F10"/>
    <w:rsid w:val="00943184"/>
    <w:rsid w:val="009432AB"/>
    <w:rsid w:val="009432BB"/>
    <w:rsid w:val="009433D7"/>
    <w:rsid w:val="00943506"/>
    <w:rsid w:val="00943813"/>
    <w:rsid w:val="00943905"/>
    <w:rsid w:val="009439FC"/>
    <w:rsid w:val="00943B53"/>
    <w:rsid w:val="00943C3E"/>
    <w:rsid w:val="00943C93"/>
    <w:rsid w:val="00943D0B"/>
    <w:rsid w:val="00943DFD"/>
    <w:rsid w:val="00943F20"/>
    <w:rsid w:val="00943FDF"/>
    <w:rsid w:val="009442D1"/>
    <w:rsid w:val="0094434A"/>
    <w:rsid w:val="00944449"/>
    <w:rsid w:val="00944781"/>
    <w:rsid w:val="00944A8F"/>
    <w:rsid w:val="00944D07"/>
    <w:rsid w:val="00944DBA"/>
    <w:rsid w:val="00944DEE"/>
    <w:rsid w:val="00944E32"/>
    <w:rsid w:val="00944E93"/>
    <w:rsid w:val="00945289"/>
    <w:rsid w:val="0094530C"/>
    <w:rsid w:val="0094547B"/>
    <w:rsid w:val="0094552C"/>
    <w:rsid w:val="0094566A"/>
    <w:rsid w:val="009458CD"/>
    <w:rsid w:val="009458EB"/>
    <w:rsid w:val="00945947"/>
    <w:rsid w:val="0094598D"/>
    <w:rsid w:val="00945A02"/>
    <w:rsid w:val="00945A70"/>
    <w:rsid w:val="00945B8F"/>
    <w:rsid w:val="00946072"/>
    <w:rsid w:val="0094623A"/>
    <w:rsid w:val="0094626F"/>
    <w:rsid w:val="009462B0"/>
    <w:rsid w:val="00946383"/>
    <w:rsid w:val="00946399"/>
    <w:rsid w:val="009463AB"/>
    <w:rsid w:val="00946502"/>
    <w:rsid w:val="0094654B"/>
    <w:rsid w:val="00946569"/>
    <w:rsid w:val="009465CE"/>
    <w:rsid w:val="009465FD"/>
    <w:rsid w:val="00946688"/>
    <w:rsid w:val="009466E1"/>
    <w:rsid w:val="00946A89"/>
    <w:rsid w:val="00946AE0"/>
    <w:rsid w:val="00946C7C"/>
    <w:rsid w:val="00946E41"/>
    <w:rsid w:val="00946F0F"/>
    <w:rsid w:val="009470BA"/>
    <w:rsid w:val="00947265"/>
    <w:rsid w:val="00947286"/>
    <w:rsid w:val="00947412"/>
    <w:rsid w:val="00947462"/>
    <w:rsid w:val="009474AE"/>
    <w:rsid w:val="009476E8"/>
    <w:rsid w:val="00947807"/>
    <w:rsid w:val="0094782B"/>
    <w:rsid w:val="00947A1E"/>
    <w:rsid w:val="00947A6A"/>
    <w:rsid w:val="00947DB4"/>
    <w:rsid w:val="00947E95"/>
    <w:rsid w:val="00947EE7"/>
    <w:rsid w:val="00950007"/>
    <w:rsid w:val="009500D0"/>
    <w:rsid w:val="0095013E"/>
    <w:rsid w:val="009502AA"/>
    <w:rsid w:val="009509CA"/>
    <w:rsid w:val="00950BD9"/>
    <w:rsid w:val="00950D12"/>
    <w:rsid w:val="00950FBD"/>
    <w:rsid w:val="009511DB"/>
    <w:rsid w:val="00951205"/>
    <w:rsid w:val="009514FB"/>
    <w:rsid w:val="009515AB"/>
    <w:rsid w:val="009517D4"/>
    <w:rsid w:val="009517E4"/>
    <w:rsid w:val="00951868"/>
    <w:rsid w:val="00951B95"/>
    <w:rsid w:val="00951D1C"/>
    <w:rsid w:val="00951E9B"/>
    <w:rsid w:val="009521A7"/>
    <w:rsid w:val="009521E8"/>
    <w:rsid w:val="00952304"/>
    <w:rsid w:val="00952489"/>
    <w:rsid w:val="009524FF"/>
    <w:rsid w:val="00952565"/>
    <w:rsid w:val="00952573"/>
    <w:rsid w:val="009527CC"/>
    <w:rsid w:val="00952A54"/>
    <w:rsid w:val="00952B2A"/>
    <w:rsid w:val="00952BD0"/>
    <w:rsid w:val="00952C41"/>
    <w:rsid w:val="00952C8A"/>
    <w:rsid w:val="00952F21"/>
    <w:rsid w:val="00953240"/>
    <w:rsid w:val="0095326B"/>
    <w:rsid w:val="009532B9"/>
    <w:rsid w:val="009537E3"/>
    <w:rsid w:val="00953BB7"/>
    <w:rsid w:val="00953CBB"/>
    <w:rsid w:val="00953CD7"/>
    <w:rsid w:val="00953F4A"/>
    <w:rsid w:val="009543C3"/>
    <w:rsid w:val="0095444F"/>
    <w:rsid w:val="0095465E"/>
    <w:rsid w:val="009546ED"/>
    <w:rsid w:val="00954863"/>
    <w:rsid w:val="009549E1"/>
    <w:rsid w:val="00954A3D"/>
    <w:rsid w:val="00954D36"/>
    <w:rsid w:val="00954DD0"/>
    <w:rsid w:val="00954FE7"/>
    <w:rsid w:val="009550E4"/>
    <w:rsid w:val="009551A3"/>
    <w:rsid w:val="00955249"/>
    <w:rsid w:val="00955268"/>
    <w:rsid w:val="0095529A"/>
    <w:rsid w:val="0095547B"/>
    <w:rsid w:val="0095551B"/>
    <w:rsid w:val="0095597E"/>
    <w:rsid w:val="00955B37"/>
    <w:rsid w:val="00955CB2"/>
    <w:rsid w:val="00955CF3"/>
    <w:rsid w:val="00955E18"/>
    <w:rsid w:val="00955F66"/>
    <w:rsid w:val="0095612D"/>
    <w:rsid w:val="0095662B"/>
    <w:rsid w:val="009566C1"/>
    <w:rsid w:val="00956ABB"/>
    <w:rsid w:val="00956CC7"/>
    <w:rsid w:val="00956ED6"/>
    <w:rsid w:val="0095753C"/>
    <w:rsid w:val="0095773B"/>
    <w:rsid w:val="0095778D"/>
    <w:rsid w:val="009578CD"/>
    <w:rsid w:val="009579B3"/>
    <w:rsid w:val="00957A42"/>
    <w:rsid w:val="00957C28"/>
    <w:rsid w:val="00957C56"/>
    <w:rsid w:val="00957CB6"/>
    <w:rsid w:val="00960197"/>
    <w:rsid w:val="009603B5"/>
    <w:rsid w:val="009603EA"/>
    <w:rsid w:val="009604DD"/>
    <w:rsid w:val="00960560"/>
    <w:rsid w:val="00960574"/>
    <w:rsid w:val="0096061B"/>
    <w:rsid w:val="0096074F"/>
    <w:rsid w:val="009607D9"/>
    <w:rsid w:val="00960992"/>
    <w:rsid w:val="009609A0"/>
    <w:rsid w:val="00960B24"/>
    <w:rsid w:val="00960C8B"/>
    <w:rsid w:val="00960D4D"/>
    <w:rsid w:val="00960E86"/>
    <w:rsid w:val="00960F44"/>
    <w:rsid w:val="00961014"/>
    <w:rsid w:val="00961241"/>
    <w:rsid w:val="009613A9"/>
    <w:rsid w:val="00961599"/>
    <w:rsid w:val="009616AE"/>
    <w:rsid w:val="009617C6"/>
    <w:rsid w:val="00961877"/>
    <w:rsid w:val="00961893"/>
    <w:rsid w:val="009618EF"/>
    <w:rsid w:val="0096196E"/>
    <w:rsid w:val="00961C8B"/>
    <w:rsid w:val="00961D73"/>
    <w:rsid w:val="00961EA7"/>
    <w:rsid w:val="00961EBE"/>
    <w:rsid w:val="00961EF7"/>
    <w:rsid w:val="009625DC"/>
    <w:rsid w:val="0096261C"/>
    <w:rsid w:val="009626BD"/>
    <w:rsid w:val="00962745"/>
    <w:rsid w:val="00962C07"/>
    <w:rsid w:val="00962E78"/>
    <w:rsid w:val="00963277"/>
    <w:rsid w:val="009632B0"/>
    <w:rsid w:val="009632B7"/>
    <w:rsid w:val="009632E9"/>
    <w:rsid w:val="009633EC"/>
    <w:rsid w:val="0096344B"/>
    <w:rsid w:val="009634C4"/>
    <w:rsid w:val="009635B8"/>
    <w:rsid w:val="009635E1"/>
    <w:rsid w:val="00963681"/>
    <w:rsid w:val="009637DC"/>
    <w:rsid w:val="00963859"/>
    <w:rsid w:val="0096390D"/>
    <w:rsid w:val="0096395E"/>
    <w:rsid w:val="00963A3B"/>
    <w:rsid w:val="00963B0A"/>
    <w:rsid w:val="00963CFB"/>
    <w:rsid w:val="00963D12"/>
    <w:rsid w:val="00963EE6"/>
    <w:rsid w:val="00964066"/>
    <w:rsid w:val="009640C5"/>
    <w:rsid w:val="00964339"/>
    <w:rsid w:val="00964455"/>
    <w:rsid w:val="0096447C"/>
    <w:rsid w:val="00964500"/>
    <w:rsid w:val="0096464E"/>
    <w:rsid w:val="009646C8"/>
    <w:rsid w:val="0096477B"/>
    <w:rsid w:val="009647E9"/>
    <w:rsid w:val="00964C1C"/>
    <w:rsid w:val="00964C6B"/>
    <w:rsid w:val="0096502B"/>
    <w:rsid w:val="00965343"/>
    <w:rsid w:val="009653C9"/>
    <w:rsid w:val="009654C7"/>
    <w:rsid w:val="0096568C"/>
    <w:rsid w:val="0096568F"/>
    <w:rsid w:val="00965737"/>
    <w:rsid w:val="009658E9"/>
    <w:rsid w:val="0096595F"/>
    <w:rsid w:val="009659EB"/>
    <w:rsid w:val="00965C43"/>
    <w:rsid w:val="00965C99"/>
    <w:rsid w:val="00965CDB"/>
    <w:rsid w:val="00965DD7"/>
    <w:rsid w:val="00965F32"/>
    <w:rsid w:val="00965FC7"/>
    <w:rsid w:val="0096618D"/>
    <w:rsid w:val="009663A0"/>
    <w:rsid w:val="00966402"/>
    <w:rsid w:val="00966833"/>
    <w:rsid w:val="00966A3E"/>
    <w:rsid w:val="00966D1C"/>
    <w:rsid w:val="00966DB0"/>
    <w:rsid w:val="00966DB2"/>
    <w:rsid w:val="00966DD2"/>
    <w:rsid w:val="00966E09"/>
    <w:rsid w:val="00966E2E"/>
    <w:rsid w:val="009670DC"/>
    <w:rsid w:val="009671D5"/>
    <w:rsid w:val="009673E3"/>
    <w:rsid w:val="0096751B"/>
    <w:rsid w:val="00967881"/>
    <w:rsid w:val="009678C5"/>
    <w:rsid w:val="00967B4F"/>
    <w:rsid w:val="00967B83"/>
    <w:rsid w:val="00967D20"/>
    <w:rsid w:val="00967E32"/>
    <w:rsid w:val="00967F91"/>
    <w:rsid w:val="00970345"/>
    <w:rsid w:val="00970528"/>
    <w:rsid w:val="0097056D"/>
    <w:rsid w:val="009705F8"/>
    <w:rsid w:val="0097067F"/>
    <w:rsid w:val="00970684"/>
    <w:rsid w:val="00970E9F"/>
    <w:rsid w:val="0097101A"/>
    <w:rsid w:val="009711DF"/>
    <w:rsid w:val="00971321"/>
    <w:rsid w:val="009713A0"/>
    <w:rsid w:val="00971522"/>
    <w:rsid w:val="0097169E"/>
    <w:rsid w:val="009718D9"/>
    <w:rsid w:val="0097196E"/>
    <w:rsid w:val="00971AE2"/>
    <w:rsid w:val="00971BA5"/>
    <w:rsid w:val="00971BDE"/>
    <w:rsid w:val="00971C35"/>
    <w:rsid w:val="00971CC4"/>
    <w:rsid w:val="00972123"/>
    <w:rsid w:val="0097212B"/>
    <w:rsid w:val="009721F5"/>
    <w:rsid w:val="0097231D"/>
    <w:rsid w:val="009724D3"/>
    <w:rsid w:val="009725AD"/>
    <w:rsid w:val="009726F0"/>
    <w:rsid w:val="009727E6"/>
    <w:rsid w:val="00972CAD"/>
    <w:rsid w:val="00972CE8"/>
    <w:rsid w:val="00972F01"/>
    <w:rsid w:val="009731A6"/>
    <w:rsid w:val="00973269"/>
    <w:rsid w:val="009734C5"/>
    <w:rsid w:val="00973521"/>
    <w:rsid w:val="009736C5"/>
    <w:rsid w:val="00973759"/>
    <w:rsid w:val="0097378B"/>
    <w:rsid w:val="009737D9"/>
    <w:rsid w:val="00973B79"/>
    <w:rsid w:val="00973C15"/>
    <w:rsid w:val="00973CC8"/>
    <w:rsid w:val="009741B3"/>
    <w:rsid w:val="009744DA"/>
    <w:rsid w:val="0097461B"/>
    <w:rsid w:val="00974627"/>
    <w:rsid w:val="00974663"/>
    <w:rsid w:val="00974667"/>
    <w:rsid w:val="009747D0"/>
    <w:rsid w:val="00974BF9"/>
    <w:rsid w:val="00974C0E"/>
    <w:rsid w:val="0097516F"/>
    <w:rsid w:val="0097517B"/>
    <w:rsid w:val="00975724"/>
    <w:rsid w:val="009757D0"/>
    <w:rsid w:val="00975818"/>
    <w:rsid w:val="0097599E"/>
    <w:rsid w:val="00975A7F"/>
    <w:rsid w:val="00975C2E"/>
    <w:rsid w:val="00975C95"/>
    <w:rsid w:val="00975D26"/>
    <w:rsid w:val="00975D40"/>
    <w:rsid w:val="00975D91"/>
    <w:rsid w:val="00975EF1"/>
    <w:rsid w:val="00976020"/>
    <w:rsid w:val="00976036"/>
    <w:rsid w:val="009760CF"/>
    <w:rsid w:val="009760E7"/>
    <w:rsid w:val="00976179"/>
    <w:rsid w:val="009761F0"/>
    <w:rsid w:val="009766E6"/>
    <w:rsid w:val="009768C3"/>
    <w:rsid w:val="00976B44"/>
    <w:rsid w:val="00976C2B"/>
    <w:rsid w:val="00976D04"/>
    <w:rsid w:val="00976E56"/>
    <w:rsid w:val="00977017"/>
    <w:rsid w:val="00977081"/>
    <w:rsid w:val="009770DC"/>
    <w:rsid w:val="00977123"/>
    <w:rsid w:val="0097755D"/>
    <w:rsid w:val="00977593"/>
    <w:rsid w:val="009775DF"/>
    <w:rsid w:val="009776C2"/>
    <w:rsid w:val="0097782C"/>
    <w:rsid w:val="00977890"/>
    <w:rsid w:val="009778A5"/>
    <w:rsid w:val="00977909"/>
    <w:rsid w:val="00977F6B"/>
    <w:rsid w:val="00977FCB"/>
    <w:rsid w:val="0098002C"/>
    <w:rsid w:val="0098005B"/>
    <w:rsid w:val="00980069"/>
    <w:rsid w:val="009801D5"/>
    <w:rsid w:val="00980424"/>
    <w:rsid w:val="009804CF"/>
    <w:rsid w:val="009807E2"/>
    <w:rsid w:val="0098080B"/>
    <w:rsid w:val="00980A49"/>
    <w:rsid w:val="00980A83"/>
    <w:rsid w:val="00980AFB"/>
    <w:rsid w:val="00980BD0"/>
    <w:rsid w:val="0098118E"/>
    <w:rsid w:val="009811C9"/>
    <w:rsid w:val="00981393"/>
    <w:rsid w:val="0098146C"/>
    <w:rsid w:val="0098148F"/>
    <w:rsid w:val="009814BE"/>
    <w:rsid w:val="00981565"/>
    <w:rsid w:val="009816E0"/>
    <w:rsid w:val="00981761"/>
    <w:rsid w:val="00981862"/>
    <w:rsid w:val="00981898"/>
    <w:rsid w:val="00981A99"/>
    <w:rsid w:val="00981D85"/>
    <w:rsid w:val="00981EF4"/>
    <w:rsid w:val="00981F54"/>
    <w:rsid w:val="00982087"/>
    <w:rsid w:val="0098208F"/>
    <w:rsid w:val="009820F4"/>
    <w:rsid w:val="00982124"/>
    <w:rsid w:val="00982485"/>
    <w:rsid w:val="009824B9"/>
    <w:rsid w:val="0098266B"/>
    <w:rsid w:val="009826AC"/>
    <w:rsid w:val="009827AC"/>
    <w:rsid w:val="00982A12"/>
    <w:rsid w:val="00982D4E"/>
    <w:rsid w:val="00982E88"/>
    <w:rsid w:val="00982EAB"/>
    <w:rsid w:val="00982F27"/>
    <w:rsid w:val="00982F9D"/>
    <w:rsid w:val="00983040"/>
    <w:rsid w:val="00983242"/>
    <w:rsid w:val="009833C5"/>
    <w:rsid w:val="009835DD"/>
    <w:rsid w:val="0098372D"/>
    <w:rsid w:val="0098376C"/>
    <w:rsid w:val="009837F0"/>
    <w:rsid w:val="00983971"/>
    <w:rsid w:val="009839CD"/>
    <w:rsid w:val="00983A91"/>
    <w:rsid w:val="00983BEC"/>
    <w:rsid w:val="00983E05"/>
    <w:rsid w:val="009840F2"/>
    <w:rsid w:val="0098429E"/>
    <w:rsid w:val="009842E5"/>
    <w:rsid w:val="009845A4"/>
    <w:rsid w:val="009845D6"/>
    <w:rsid w:val="00984863"/>
    <w:rsid w:val="00984AEF"/>
    <w:rsid w:val="00984B55"/>
    <w:rsid w:val="00984D89"/>
    <w:rsid w:val="00985089"/>
    <w:rsid w:val="009850F2"/>
    <w:rsid w:val="009851F2"/>
    <w:rsid w:val="009852CF"/>
    <w:rsid w:val="00985326"/>
    <w:rsid w:val="00985401"/>
    <w:rsid w:val="009855FF"/>
    <w:rsid w:val="00985642"/>
    <w:rsid w:val="009858B6"/>
    <w:rsid w:val="00985989"/>
    <w:rsid w:val="009859F3"/>
    <w:rsid w:val="00985C3D"/>
    <w:rsid w:val="00986010"/>
    <w:rsid w:val="0098619F"/>
    <w:rsid w:val="009862F6"/>
    <w:rsid w:val="00986725"/>
    <w:rsid w:val="00986774"/>
    <w:rsid w:val="009867D0"/>
    <w:rsid w:val="0098687C"/>
    <w:rsid w:val="009868E4"/>
    <w:rsid w:val="0098699E"/>
    <w:rsid w:val="00986AD6"/>
    <w:rsid w:val="00986BD7"/>
    <w:rsid w:val="00986C1F"/>
    <w:rsid w:val="00986D3C"/>
    <w:rsid w:val="00986F54"/>
    <w:rsid w:val="00987237"/>
    <w:rsid w:val="00987238"/>
    <w:rsid w:val="0098726B"/>
    <w:rsid w:val="0098779F"/>
    <w:rsid w:val="009877CC"/>
    <w:rsid w:val="0098785A"/>
    <w:rsid w:val="009878E3"/>
    <w:rsid w:val="00987AA4"/>
    <w:rsid w:val="00987AAE"/>
    <w:rsid w:val="00987B29"/>
    <w:rsid w:val="00987C08"/>
    <w:rsid w:val="00987CD3"/>
    <w:rsid w:val="00987CED"/>
    <w:rsid w:val="00987D03"/>
    <w:rsid w:val="00987E24"/>
    <w:rsid w:val="009901A6"/>
    <w:rsid w:val="0099024E"/>
    <w:rsid w:val="00990301"/>
    <w:rsid w:val="0099030C"/>
    <w:rsid w:val="0099036B"/>
    <w:rsid w:val="0099043B"/>
    <w:rsid w:val="0099047F"/>
    <w:rsid w:val="00990772"/>
    <w:rsid w:val="00990847"/>
    <w:rsid w:val="0099097F"/>
    <w:rsid w:val="00990A12"/>
    <w:rsid w:val="00990A38"/>
    <w:rsid w:val="00990A55"/>
    <w:rsid w:val="00990D4C"/>
    <w:rsid w:val="00990DAD"/>
    <w:rsid w:val="00990FB4"/>
    <w:rsid w:val="009911C1"/>
    <w:rsid w:val="00991497"/>
    <w:rsid w:val="0099174F"/>
    <w:rsid w:val="009917FD"/>
    <w:rsid w:val="0099182D"/>
    <w:rsid w:val="0099184F"/>
    <w:rsid w:val="009919EE"/>
    <w:rsid w:val="00991C1F"/>
    <w:rsid w:val="00991D84"/>
    <w:rsid w:val="00991FE5"/>
    <w:rsid w:val="0099202B"/>
    <w:rsid w:val="0099211E"/>
    <w:rsid w:val="0099256D"/>
    <w:rsid w:val="0099260E"/>
    <w:rsid w:val="00992782"/>
    <w:rsid w:val="0099279C"/>
    <w:rsid w:val="009927F9"/>
    <w:rsid w:val="00992899"/>
    <w:rsid w:val="00992992"/>
    <w:rsid w:val="00992A5D"/>
    <w:rsid w:val="00992C70"/>
    <w:rsid w:val="00992D12"/>
    <w:rsid w:val="00992D7C"/>
    <w:rsid w:val="00992E61"/>
    <w:rsid w:val="00992EAF"/>
    <w:rsid w:val="00992F5B"/>
    <w:rsid w:val="00992F67"/>
    <w:rsid w:val="009930F9"/>
    <w:rsid w:val="0099339E"/>
    <w:rsid w:val="00993756"/>
    <w:rsid w:val="00993777"/>
    <w:rsid w:val="00993BFC"/>
    <w:rsid w:val="00994259"/>
    <w:rsid w:val="00994566"/>
    <w:rsid w:val="00994646"/>
    <w:rsid w:val="0099465D"/>
    <w:rsid w:val="009948DD"/>
    <w:rsid w:val="00994962"/>
    <w:rsid w:val="00994A4F"/>
    <w:rsid w:val="00994B17"/>
    <w:rsid w:val="00994BC8"/>
    <w:rsid w:val="00994CDF"/>
    <w:rsid w:val="00994D16"/>
    <w:rsid w:val="00994D9B"/>
    <w:rsid w:val="00994EE8"/>
    <w:rsid w:val="0099514D"/>
    <w:rsid w:val="0099519D"/>
    <w:rsid w:val="00995293"/>
    <w:rsid w:val="00995557"/>
    <w:rsid w:val="00995694"/>
    <w:rsid w:val="0099572E"/>
    <w:rsid w:val="00995893"/>
    <w:rsid w:val="00995A62"/>
    <w:rsid w:val="00995AA8"/>
    <w:rsid w:val="00995AB6"/>
    <w:rsid w:val="00995B35"/>
    <w:rsid w:val="00995BC2"/>
    <w:rsid w:val="00995C21"/>
    <w:rsid w:val="00995C26"/>
    <w:rsid w:val="00995C32"/>
    <w:rsid w:val="00995CA6"/>
    <w:rsid w:val="00995CE8"/>
    <w:rsid w:val="00995DBA"/>
    <w:rsid w:val="00995F6D"/>
    <w:rsid w:val="0099606A"/>
    <w:rsid w:val="00996179"/>
    <w:rsid w:val="00996210"/>
    <w:rsid w:val="009962FE"/>
    <w:rsid w:val="00996465"/>
    <w:rsid w:val="00996520"/>
    <w:rsid w:val="009965B6"/>
    <w:rsid w:val="00996888"/>
    <w:rsid w:val="00996897"/>
    <w:rsid w:val="009969AB"/>
    <w:rsid w:val="00996A0C"/>
    <w:rsid w:val="00996A51"/>
    <w:rsid w:val="00996DF3"/>
    <w:rsid w:val="00997163"/>
    <w:rsid w:val="00997308"/>
    <w:rsid w:val="00997314"/>
    <w:rsid w:val="0099796F"/>
    <w:rsid w:val="00997D80"/>
    <w:rsid w:val="00997DE6"/>
    <w:rsid w:val="00997E05"/>
    <w:rsid w:val="00997E31"/>
    <w:rsid w:val="00997EAE"/>
    <w:rsid w:val="00997F3E"/>
    <w:rsid w:val="00997FC8"/>
    <w:rsid w:val="009A024C"/>
    <w:rsid w:val="009A0384"/>
    <w:rsid w:val="009A070E"/>
    <w:rsid w:val="009A07FD"/>
    <w:rsid w:val="009A0899"/>
    <w:rsid w:val="009A0C3C"/>
    <w:rsid w:val="009A0CCC"/>
    <w:rsid w:val="009A0FBF"/>
    <w:rsid w:val="009A15D8"/>
    <w:rsid w:val="009A17CD"/>
    <w:rsid w:val="009A1881"/>
    <w:rsid w:val="009A1A1F"/>
    <w:rsid w:val="009A1DD5"/>
    <w:rsid w:val="009A1F1D"/>
    <w:rsid w:val="009A204C"/>
    <w:rsid w:val="009A216E"/>
    <w:rsid w:val="009A2173"/>
    <w:rsid w:val="009A21A9"/>
    <w:rsid w:val="009A21F3"/>
    <w:rsid w:val="009A242B"/>
    <w:rsid w:val="009A2538"/>
    <w:rsid w:val="009A25FD"/>
    <w:rsid w:val="009A266A"/>
    <w:rsid w:val="009A29E3"/>
    <w:rsid w:val="009A2A06"/>
    <w:rsid w:val="009A2A55"/>
    <w:rsid w:val="009A2E65"/>
    <w:rsid w:val="009A2E87"/>
    <w:rsid w:val="009A2EC9"/>
    <w:rsid w:val="009A314E"/>
    <w:rsid w:val="009A31A3"/>
    <w:rsid w:val="009A31E2"/>
    <w:rsid w:val="009A3502"/>
    <w:rsid w:val="009A3509"/>
    <w:rsid w:val="009A354E"/>
    <w:rsid w:val="009A35A8"/>
    <w:rsid w:val="009A3629"/>
    <w:rsid w:val="009A38CA"/>
    <w:rsid w:val="009A3AF5"/>
    <w:rsid w:val="009A3BD7"/>
    <w:rsid w:val="009A3CD6"/>
    <w:rsid w:val="009A3D85"/>
    <w:rsid w:val="009A3DDE"/>
    <w:rsid w:val="009A3E56"/>
    <w:rsid w:val="009A3F65"/>
    <w:rsid w:val="009A4031"/>
    <w:rsid w:val="009A40BC"/>
    <w:rsid w:val="009A4131"/>
    <w:rsid w:val="009A43FF"/>
    <w:rsid w:val="009A4466"/>
    <w:rsid w:val="009A46AB"/>
    <w:rsid w:val="009A49D3"/>
    <w:rsid w:val="009A4E84"/>
    <w:rsid w:val="009A4E8A"/>
    <w:rsid w:val="009A4F45"/>
    <w:rsid w:val="009A50A1"/>
    <w:rsid w:val="009A522D"/>
    <w:rsid w:val="009A5262"/>
    <w:rsid w:val="009A5320"/>
    <w:rsid w:val="009A5379"/>
    <w:rsid w:val="009A565B"/>
    <w:rsid w:val="009A5788"/>
    <w:rsid w:val="009A59D7"/>
    <w:rsid w:val="009A5ABD"/>
    <w:rsid w:val="009A5B2F"/>
    <w:rsid w:val="009A5C22"/>
    <w:rsid w:val="009A5CA8"/>
    <w:rsid w:val="009A5DE4"/>
    <w:rsid w:val="009A5E2E"/>
    <w:rsid w:val="009A5EFC"/>
    <w:rsid w:val="009A5F38"/>
    <w:rsid w:val="009A6160"/>
    <w:rsid w:val="009A61FB"/>
    <w:rsid w:val="009A62B5"/>
    <w:rsid w:val="009A6437"/>
    <w:rsid w:val="009A64BE"/>
    <w:rsid w:val="009A6736"/>
    <w:rsid w:val="009A6889"/>
    <w:rsid w:val="009A69D4"/>
    <w:rsid w:val="009A6AB5"/>
    <w:rsid w:val="009A6AD7"/>
    <w:rsid w:val="009A6B23"/>
    <w:rsid w:val="009A6C1F"/>
    <w:rsid w:val="009A6C91"/>
    <w:rsid w:val="009A6CEB"/>
    <w:rsid w:val="009A6EC6"/>
    <w:rsid w:val="009A6FB9"/>
    <w:rsid w:val="009A7023"/>
    <w:rsid w:val="009A716A"/>
    <w:rsid w:val="009A73A7"/>
    <w:rsid w:val="009A7560"/>
    <w:rsid w:val="009A75E4"/>
    <w:rsid w:val="009A7605"/>
    <w:rsid w:val="009A7632"/>
    <w:rsid w:val="009A7772"/>
    <w:rsid w:val="009A78AD"/>
    <w:rsid w:val="009A7A5C"/>
    <w:rsid w:val="009A7A8E"/>
    <w:rsid w:val="009A7A97"/>
    <w:rsid w:val="009A7ABE"/>
    <w:rsid w:val="009A7B77"/>
    <w:rsid w:val="009A7B81"/>
    <w:rsid w:val="009A7BD5"/>
    <w:rsid w:val="009B0024"/>
    <w:rsid w:val="009B049D"/>
    <w:rsid w:val="009B0617"/>
    <w:rsid w:val="009B0741"/>
    <w:rsid w:val="009B0763"/>
    <w:rsid w:val="009B0BB7"/>
    <w:rsid w:val="009B0CF2"/>
    <w:rsid w:val="009B146D"/>
    <w:rsid w:val="009B1724"/>
    <w:rsid w:val="009B1914"/>
    <w:rsid w:val="009B1AE5"/>
    <w:rsid w:val="009B1B4C"/>
    <w:rsid w:val="009B1D0D"/>
    <w:rsid w:val="009B1FC2"/>
    <w:rsid w:val="009B219B"/>
    <w:rsid w:val="009B23B6"/>
    <w:rsid w:val="009B258F"/>
    <w:rsid w:val="009B25B6"/>
    <w:rsid w:val="009B25E9"/>
    <w:rsid w:val="009B2753"/>
    <w:rsid w:val="009B2784"/>
    <w:rsid w:val="009B282D"/>
    <w:rsid w:val="009B28FD"/>
    <w:rsid w:val="009B29CE"/>
    <w:rsid w:val="009B2A70"/>
    <w:rsid w:val="009B2B48"/>
    <w:rsid w:val="009B2C35"/>
    <w:rsid w:val="009B2EDC"/>
    <w:rsid w:val="009B2EF7"/>
    <w:rsid w:val="009B31C8"/>
    <w:rsid w:val="009B31F3"/>
    <w:rsid w:val="009B3352"/>
    <w:rsid w:val="009B347E"/>
    <w:rsid w:val="009B34C7"/>
    <w:rsid w:val="009B35C5"/>
    <w:rsid w:val="009B3616"/>
    <w:rsid w:val="009B365B"/>
    <w:rsid w:val="009B36A1"/>
    <w:rsid w:val="009B373F"/>
    <w:rsid w:val="009B3818"/>
    <w:rsid w:val="009B38C3"/>
    <w:rsid w:val="009B38DA"/>
    <w:rsid w:val="009B39C9"/>
    <w:rsid w:val="009B39D0"/>
    <w:rsid w:val="009B3B70"/>
    <w:rsid w:val="009B3C00"/>
    <w:rsid w:val="009B3CCF"/>
    <w:rsid w:val="009B3D38"/>
    <w:rsid w:val="009B3E00"/>
    <w:rsid w:val="009B3E60"/>
    <w:rsid w:val="009B3F4E"/>
    <w:rsid w:val="009B3F63"/>
    <w:rsid w:val="009B3FA5"/>
    <w:rsid w:val="009B4010"/>
    <w:rsid w:val="009B4023"/>
    <w:rsid w:val="009B40F4"/>
    <w:rsid w:val="009B40F8"/>
    <w:rsid w:val="009B4133"/>
    <w:rsid w:val="009B4284"/>
    <w:rsid w:val="009B43BC"/>
    <w:rsid w:val="009B44C0"/>
    <w:rsid w:val="009B4563"/>
    <w:rsid w:val="009B4572"/>
    <w:rsid w:val="009B45A8"/>
    <w:rsid w:val="009B480E"/>
    <w:rsid w:val="009B4BEB"/>
    <w:rsid w:val="009B4F53"/>
    <w:rsid w:val="009B5074"/>
    <w:rsid w:val="009B50C8"/>
    <w:rsid w:val="009B5172"/>
    <w:rsid w:val="009B523D"/>
    <w:rsid w:val="009B5276"/>
    <w:rsid w:val="009B5495"/>
    <w:rsid w:val="009B549C"/>
    <w:rsid w:val="009B55EE"/>
    <w:rsid w:val="009B56DA"/>
    <w:rsid w:val="009B585B"/>
    <w:rsid w:val="009B5860"/>
    <w:rsid w:val="009B5A99"/>
    <w:rsid w:val="009B5B2B"/>
    <w:rsid w:val="009B5CAE"/>
    <w:rsid w:val="009B5D0F"/>
    <w:rsid w:val="009B5D93"/>
    <w:rsid w:val="009B5E1B"/>
    <w:rsid w:val="009B60B7"/>
    <w:rsid w:val="009B622B"/>
    <w:rsid w:val="009B644D"/>
    <w:rsid w:val="009B6674"/>
    <w:rsid w:val="009B66A5"/>
    <w:rsid w:val="009B6923"/>
    <w:rsid w:val="009B6AD6"/>
    <w:rsid w:val="009B6B3D"/>
    <w:rsid w:val="009B6D5B"/>
    <w:rsid w:val="009B6F78"/>
    <w:rsid w:val="009B7015"/>
    <w:rsid w:val="009B7033"/>
    <w:rsid w:val="009B7049"/>
    <w:rsid w:val="009B711F"/>
    <w:rsid w:val="009B74B6"/>
    <w:rsid w:val="009B7549"/>
    <w:rsid w:val="009B756D"/>
    <w:rsid w:val="009B7612"/>
    <w:rsid w:val="009B7747"/>
    <w:rsid w:val="009B78AF"/>
    <w:rsid w:val="009B7B19"/>
    <w:rsid w:val="009B7DB5"/>
    <w:rsid w:val="009B7EF0"/>
    <w:rsid w:val="009C0267"/>
    <w:rsid w:val="009C0287"/>
    <w:rsid w:val="009C0452"/>
    <w:rsid w:val="009C0513"/>
    <w:rsid w:val="009C06C7"/>
    <w:rsid w:val="009C0998"/>
    <w:rsid w:val="009C0AEE"/>
    <w:rsid w:val="009C0C1E"/>
    <w:rsid w:val="009C0CF8"/>
    <w:rsid w:val="009C0F48"/>
    <w:rsid w:val="009C1058"/>
    <w:rsid w:val="009C1156"/>
    <w:rsid w:val="009C1245"/>
    <w:rsid w:val="009C125F"/>
    <w:rsid w:val="009C12A0"/>
    <w:rsid w:val="009C1476"/>
    <w:rsid w:val="009C150C"/>
    <w:rsid w:val="009C1557"/>
    <w:rsid w:val="009C1699"/>
    <w:rsid w:val="009C1823"/>
    <w:rsid w:val="009C18F4"/>
    <w:rsid w:val="009C1AFD"/>
    <w:rsid w:val="009C1D9F"/>
    <w:rsid w:val="009C1E12"/>
    <w:rsid w:val="009C23DF"/>
    <w:rsid w:val="009C2417"/>
    <w:rsid w:val="009C25AE"/>
    <w:rsid w:val="009C265E"/>
    <w:rsid w:val="009C2872"/>
    <w:rsid w:val="009C2BB5"/>
    <w:rsid w:val="009C2BFB"/>
    <w:rsid w:val="009C2D38"/>
    <w:rsid w:val="009C2DEF"/>
    <w:rsid w:val="009C318A"/>
    <w:rsid w:val="009C31DA"/>
    <w:rsid w:val="009C35D6"/>
    <w:rsid w:val="009C36BC"/>
    <w:rsid w:val="009C37B5"/>
    <w:rsid w:val="009C3A39"/>
    <w:rsid w:val="009C3C6E"/>
    <w:rsid w:val="009C3D1C"/>
    <w:rsid w:val="009C3D1F"/>
    <w:rsid w:val="009C3D35"/>
    <w:rsid w:val="009C3D93"/>
    <w:rsid w:val="009C404D"/>
    <w:rsid w:val="009C4056"/>
    <w:rsid w:val="009C4240"/>
    <w:rsid w:val="009C43A4"/>
    <w:rsid w:val="009C45ED"/>
    <w:rsid w:val="009C464B"/>
    <w:rsid w:val="009C498C"/>
    <w:rsid w:val="009C4A7B"/>
    <w:rsid w:val="009C4AF2"/>
    <w:rsid w:val="009C4BB0"/>
    <w:rsid w:val="009C4C09"/>
    <w:rsid w:val="009C4CA7"/>
    <w:rsid w:val="009C4FE9"/>
    <w:rsid w:val="009C51B5"/>
    <w:rsid w:val="009C51EF"/>
    <w:rsid w:val="009C52A2"/>
    <w:rsid w:val="009C5410"/>
    <w:rsid w:val="009C54C6"/>
    <w:rsid w:val="009C5C6B"/>
    <w:rsid w:val="009C5C83"/>
    <w:rsid w:val="009C5CE4"/>
    <w:rsid w:val="009C5EA8"/>
    <w:rsid w:val="009C653D"/>
    <w:rsid w:val="009C67DA"/>
    <w:rsid w:val="009C690B"/>
    <w:rsid w:val="009C6963"/>
    <w:rsid w:val="009C6B93"/>
    <w:rsid w:val="009C6C06"/>
    <w:rsid w:val="009C6C31"/>
    <w:rsid w:val="009C6DC2"/>
    <w:rsid w:val="009C6DD2"/>
    <w:rsid w:val="009C6E0F"/>
    <w:rsid w:val="009C6FDE"/>
    <w:rsid w:val="009C7539"/>
    <w:rsid w:val="009C784D"/>
    <w:rsid w:val="009C79FC"/>
    <w:rsid w:val="009C7A75"/>
    <w:rsid w:val="009C7DB7"/>
    <w:rsid w:val="009C7DBA"/>
    <w:rsid w:val="009C7F04"/>
    <w:rsid w:val="009C7F8F"/>
    <w:rsid w:val="009D0002"/>
    <w:rsid w:val="009D0046"/>
    <w:rsid w:val="009D0081"/>
    <w:rsid w:val="009D00F9"/>
    <w:rsid w:val="009D031D"/>
    <w:rsid w:val="009D0522"/>
    <w:rsid w:val="009D0556"/>
    <w:rsid w:val="009D06BF"/>
    <w:rsid w:val="009D079A"/>
    <w:rsid w:val="009D08C4"/>
    <w:rsid w:val="009D09D9"/>
    <w:rsid w:val="009D0AE5"/>
    <w:rsid w:val="009D0CFA"/>
    <w:rsid w:val="009D0DAB"/>
    <w:rsid w:val="009D0DE0"/>
    <w:rsid w:val="009D0E8C"/>
    <w:rsid w:val="009D0EAB"/>
    <w:rsid w:val="009D0EEC"/>
    <w:rsid w:val="009D0FD8"/>
    <w:rsid w:val="009D0FD9"/>
    <w:rsid w:val="009D127B"/>
    <w:rsid w:val="009D1549"/>
    <w:rsid w:val="009D15BA"/>
    <w:rsid w:val="009D1675"/>
    <w:rsid w:val="009D17DD"/>
    <w:rsid w:val="009D19AE"/>
    <w:rsid w:val="009D1B10"/>
    <w:rsid w:val="009D1CB3"/>
    <w:rsid w:val="009D1EE1"/>
    <w:rsid w:val="009D1F4D"/>
    <w:rsid w:val="009D1F77"/>
    <w:rsid w:val="009D209F"/>
    <w:rsid w:val="009D2211"/>
    <w:rsid w:val="009D22E0"/>
    <w:rsid w:val="009D22E1"/>
    <w:rsid w:val="009D2660"/>
    <w:rsid w:val="009D2A71"/>
    <w:rsid w:val="009D2AE6"/>
    <w:rsid w:val="009D2AE9"/>
    <w:rsid w:val="009D2C5A"/>
    <w:rsid w:val="009D2D5F"/>
    <w:rsid w:val="009D2E76"/>
    <w:rsid w:val="009D2EFD"/>
    <w:rsid w:val="009D3177"/>
    <w:rsid w:val="009D326B"/>
    <w:rsid w:val="009D32B2"/>
    <w:rsid w:val="009D32EF"/>
    <w:rsid w:val="009D3461"/>
    <w:rsid w:val="009D365C"/>
    <w:rsid w:val="009D3716"/>
    <w:rsid w:val="009D37B0"/>
    <w:rsid w:val="009D3847"/>
    <w:rsid w:val="009D385C"/>
    <w:rsid w:val="009D39BA"/>
    <w:rsid w:val="009D39BE"/>
    <w:rsid w:val="009D3AC4"/>
    <w:rsid w:val="009D3D31"/>
    <w:rsid w:val="009D3E33"/>
    <w:rsid w:val="009D3F92"/>
    <w:rsid w:val="009D3FF7"/>
    <w:rsid w:val="009D4198"/>
    <w:rsid w:val="009D4307"/>
    <w:rsid w:val="009D4431"/>
    <w:rsid w:val="009D4573"/>
    <w:rsid w:val="009D46A7"/>
    <w:rsid w:val="009D472F"/>
    <w:rsid w:val="009D4755"/>
    <w:rsid w:val="009D4760"/>
    <w:rsid w:val="009D4814"/>
    <w:rsid w:val="009D4B1C"/>
    <w:rsid w:val="009D4D67"/>
    <w:rsid w:val="009D4DFD"/>
    <w:rsid w:val="009D4FD1"/>
    <w:rsid w:val="009D4FDC"/>
    <w:rsid w:val="009D5006"/>
    <w:rsid w:val="009D50AF"/>
    <w:rsid w:val="009D5324"/>
    <w:rsid w:val="009D565D"/>
    <w:rsid w:val="009D5689"/>
    <w:rsid w:val="009D5760"/>
    <w:rsid w:val="009D5832"/>
    <w:rsid w:val="009D58B2"/>
    <w:rsid w:val="009D590A"/>
    <w:rsid w:val="009D59B1"/>
    <w:rsid w:val="009D59ED"/>
    <w:rsid w:val="009D5C2F"/>
    <w:rsid w:val="009D5D3B"/>
    <w:rsid w:val="009D60E4"/>
    <w:rsid w:val="009D60F9"/>
    <w:rsid w:val="009D62A8"/>
    <w:rsid w:val="009D634E"/>
    <w:rsid w:val="009D6505"/>
    <w:rsid w:val="009D6514"/>
    <w:rsid w:val="009D65A1"/>
    <w:rsid w:val="009D65E5"/>
    <w:rsid w:val="009D6762"/>
    <w:rsid w:val="009D6896"/>
    <w:rsid w:val="009D6963"/>
    <w:rsid w:val="009D6CA7"/>
    <w:rsid w:val="009D6D76"/>
    <w:rsid w:val="009D6D95"/>
    <w:rsid w:val="009D6E42"/>
    <w:rsid w:val="009D6FED"/>
    <w:rsid w:val="009D700E"/>
    <w:rsid w:val="009D7016"/>
    <w:rsid w:val="009D749F"/>
    <w:rsid w:val="009D74B4"/>
    <w:rsid w:val="009D7833"/>
    <w:rsid w:val="009D787B"/>
    <w:rsid w:val="009D78EC"/>
    <w:rsid w:val="009D79F9"/>
    <w:rsid w:val="009D7B19"/>
    <w:rsid w:val="009D7B1B"/>
    <w:rsid w:val="009D7B21"/>
    <w:rsid w:val="009D7B6D"/>
    <w:rsid w:val="009D7BA5"/>
    <w:rsid w:val="009D7DC7"/>
    <w:rsid w:val="009D7DD2"/>
    <w:rsid w:val="009D7EAF"/>
    <w:rsid w:val="009E00CD"/>
    <w:rsid w:val="009E023D"/>
    <w:rsid w:val="009E033D"/>
    <w:rsid w:val="009E054A"/>
    <w:rsid w:val="009E0742"/>
    <w:rsid w:val="009E07BC"/>
    <w:rsid w:val="009E093D"/>
    <w:rsid w:val="009E099E"/>
    <w:rsid w:val="009E0A9E"/>
    <w:rsid w:val="009E0CAC"/>
    <w:rsid w:val="009E0E48"/>
    <w:rsid w:val="009E0F04"/>
    <w:rsid w:val="009E111F"/>
    <w:rsid w:val="009E12B7"/>
    <w:rsid w:val="009E1442"/>
    <w:rsid w:val="009E1571"/>
    <w:rsid w:val="009E1706"/>
    <w:rsid w:val="009E18CB"/>
    <w:rsid w:val="009E1943"/>
    <w:rsid w:val="009E1B6C"/>
    <w:rsid w:val="009E1C76"/>
    <w:rsid w:val="009E1C9F"/>
    <w:rsid w:val="009E1D5A"/>
    <w:rsid w:val="009E1D88"/>
    <w:rsid w:val="009E1DFC"/>
    <w:rsid w:val="009E1E9E"/>
    <w:rsid w:val="009E1F4C"/>
    <w:rsid w:val="009E1F68"/>
    <w:rsid w:val="009E1F75"/>
    <w:rsid w:val="009E20C4"/>
    <w:rsid w:val="009E234D"/>
    <w:rsid w:val="009E23EF"/>
    <w:rsid w:val="009E2728"/>
    <w:rsid w:val="009E2A91"/>
    <w:rsid w:val="009E2C29"/>
    <w:rsid w:val="009E2F87"/>
    <w:rsid w:val="009E3255"/>
    <w:rsid w:val="009E3384"/>
    <w:rsid w:val="009E33B0"/>
    <w:rsid w:val="009E3661"/>
    <w:rsid w:val="009E3673"/>
    <w:rsid w:val="009E383A"/>
    <w:rsid w:val="009E3B8F"/>
    <w:rsid w:val="009E3DC3"/>
    <w:rsid w:val="009E3F79"/>
    <w:rsid w:val="009E3FB5"/>
    <w:rsid w:val="009E4092"/>
    <w:rsid w:val="009E4446"/>
    <w:rsid w:val="009E44F6"/>
    <w:rsid w:val="009E46FE"/>
    <w:rsid w:val="009E4821"/>
    <w:rsid w:val="009E48C2"/>
    <w:rsid w:val="009E4B6D"/>
    <w:rsid w:val="009E4BB2"/>
    <w:rsid w:val="009E4CF1"/>
    <w:rsid w:val="009E4F7E"/>
    <w:rsid w:val="009E5193"/>
    <w:rsid w:val="009E51F8"/>
    <w:rsid w:val="009E5266"/>
    <w:rsid w:val="009E533E"/>
    <w:rsid w:val="009E5501"/>
    <w:rsid w:val="009E57E2"/>
    <w:rsid w:val="009E59B1"/>
    <w:rsid w:val="009E5B13"/>
    <w:rsid w:val="009E5DFD"/>
    <w:rsid w:val="009E5E06"/>
    <w:rsid w:val="009E5E0B"/>
    <w:rsid w:val="009E5FEA"/>
    <w:rsid w:val="009E60E6"/>
    <w:rsid w:val="009E6305"/>
    <w:rsid w:val="009E6329"/>
    <w:rsid w:val="009E6508"/>
    <w:rsid w:val="009E6574"/>
    <w:rsid w:val="009E6734"/>
    <w:rsid w:val="009E6786"/>
    <w:rsid w:val="009E687F"/>
    <w:rsid w:val="009E69FB"/>
    <w:rsid w:val="009E6A71"/>
    <w:rsid w:val="009E6AD7"/>
    <w:rsid w:val="009E6B01"/>
    <w:rsid w:val="009E6B56"/>
    <w:rsid w:val="009E6D93"/>
    <w:rsid w:val="009E6DD4"/>
    <w:rsid w:val="009E6F81"/>
    <w:rsid w:val="009E702D"/>
    <w:rsid w:val="009E70EA"/>
    <w:rsid w:val="009E73C5"/>
    <w:rsid w:val="009E7592"/>
    <w:rsid w:val="009E75EF"/>
    <w:rsid w:val="009E7A2C"/>
    <w:rsid w:val="009E7D1A"/>
    <w:rsid w:val="009E7D89"/>
    <w:rsid w:val="009E7E9C"/>
    <w:rsid w:val="009E7F02"/>
    <w:rsid w:val="009E7F44"/>
    <w:rsid w:val="009F024B"/>
    <w:rsid w:val="009F047B"/>
    <w:rsid w:val="009F0481"/>
    <w:rsid w:val="009F0650"/>
    <w:rsid w:val="009F072F"/>
    <w:rsid w:val="009F0779"/>
    <w:rsid w:val="009F09B9"/>
    <w:rsid w:val="009F0A58"/>
    <w:rsid w:val="009F0C8F"/>
    <w:rsid w:val="009F0D52"/>
    <w:rsid w:val="009F100E"/>
    <w:rsid w:val="009F10AB"/>
    <w:rsid w:val="009F10ED"/>
    <w:rsid w:val="009F11AC"/>
    <w:rsid w:val="009F1239"/>
    <w:rsid w:val="009F1243"/>
    <w:rsid w:val="009F13D6"/>
    <w:rsid w:val="009F15F3"/>
    <w:rsid w:val="009F18D4"/>
    <w:rsid w:val="009F1B93"/>
    <w:rsid w:val="009F1D17"/>
    <w:rsid w:val="009F1D53"/>
    <w:rsid w:val="009F1FE2"/>
    <w:rsid w:val="009F1FF8"/>
    <w:rsid w:val="009F20B7"/>
    <w:rsid w:val="009F2112"/>
    <w:rsid w:val="009F21FE"/>
    <w:rsid w:val="009F24E4"/>
    <w:rsid w:val="009F25A8"/>
    <w:rsid w:val="009F2AB4"/>
    <w:rsid w:val="009F2C3D"/>
    <w:rsid w:val="009F2C5B"/>
    <w:rsid w:val="009F2EC0"/>
    <w:rsid w:val="009F2EEA"/>
    <w:rsid w:val="009F3170"/>
    <w:rsid w:val="009F31A4"/>
    <w:rsid w:val="009F330B"/>
    <w:rsid w:val="009F34E7"/>
    <w:rsid w:val="009F36DC"/>
    <w:rsid w:val="009F371D"/>
    <w:rsid w:val="009F37ED"/>
    <w:rsid w:val="009F399E"/>
    <w:rsid w:val="009F3C66"/>
    <w:rsid w:val="009F4065"/>
    <w:rsid w:val="009F427C"/>
    <w:rsid w:val="009F4353"/>
    <w:rsid w:val="009F476A"/>
    <w:rsid w:val="009F49CD"/>
    <w:rsid w:val="009F4A64"/>
    <w:rsid w:val="009F4D56"/>
    <w:rsid w:val="009F4FA0"/>
    <w:rsid w:val="009F5044"/>
    <w:rsid w:val="009F52E9"/>
    <w:rsid w:val="009F55FF"/>
    <w:rsid w:val="009F598F"/>
    <w:rsid w:val="009F5AE6"/>
    <w:rsid w:val="009F5B08"/>
    <w:rsid w:val="009F5B32"/>
    <w:rsid w:val="009F5E1A"/>
    <w:rsid w:val="009F5EB1"/>
    <w:rsid w:val="009F6403"/>
    <w:rsid w:val="009F64B6"/>
    <w:rsid w:val="009F659E"/>
    <w:rsid w:val="009F67CA"/>
    <w:rsid w:val="009F6A27"/>
    <w:rsid w:val="009F6EC8"/>
    <w:rsid w:val="009F6FA4"/>
    <w:rsid w:val="009F706C"/>
    <w:rsid w:val="009F736E"/>
    <w:rsid w:val="009F73E1"/>
    <w:rsid w:val="009F7697"/>
    <w:rsid w:val="009F770B"/>
    <w:rsid w:val="009F77D9"/>
    <w:rsid w:val="009F7928"/>
    <w:rsid w:val="009F7A17"/>
    <w:rsid w:val="009F7BB1"/>
    <w:rsid w:val="009F7C35"/>
    <w:rsid w:val="009F7C52"/>
    <w:rsid w:val="009F7C8D"/>
    <w:rsid w:val="009F7CD9"/>
    <w:rsid w:val="009F7E94"/>
    <w:rsid w:val="009F7F40"/>
    <w:rsid w:val="00A00048"/>
    <w:rsid w:val="00A00059"/>
    <w:rsid w:val="00A00070"/>
    <w:rsid w:val="00A005A2"/>
    <w:rsid w:val="00A005A4"/>
    <w:rsid w:val="00A00688"/>
    <w:rsid w:val="00A0090A"/>
    <w:rsid w:val="00A00A20"/>
    <w:rsid w:val="00A00D76"/>
    <w:rsid w:val="00A00DEB"/>
    <w:rsid w:val="00A00F23"/>
    <w:rsid w:val="00A00FB6"/>
    <w:rsid w:val="00A01277"/>
    <w:rsid w:val="00A015A6"/>
    <w:rsid w:val="00A0161D"/>
    <w:rsid w:val="00A01691"/>
    <w:rsid w:val="00A01811"/>
    <w:rsid w:val="00A01818"/>
    <w:rsid w:val="00A01892"/>
    <w:rsid w:val="00A0190D"/>
    <w:rsid w:val="00A01981"/>
    <w:rsid w:val="00A01AD5"/>
    <w:rsid w:val="00A01B22"/>
    <w:rsid w:val="00A01B23"/>
    <w:rsid w:val="00A01CAA"/>
    <w:rsid w:val="00A01EA7"/>
    <w:rsid w:val="00A01F98"/>
    <w:rsid w:val="00A02217"/>
    <w:rsid w:val="00A0221A"/>
    <w:rsid w:val="00A0231F"/>
    <w:rsid w:val="00A023BE"/>
    <w:rsid w:val="00A0251C"/>
    <w:rsid w:val="00A02554"/>
    <w:rsid w:val="00A0262B"/>
    <w:rsid w:val="00A0272D"/>
    <w:rsid w:val="00A027BC"/>
    <w:rsid w:val="00A02966"/>
    <w:rsid w:val="00A029C7"/>
    <w:rsid w:val="00A02BA6"/>
    <w:rsid w:val="00A02CD0"/>
    <w:rsid w:val="00A02CF4"/>
    <w:rsid w:val="00A02D48"/>
    <w:rsid w:val="00A02F3F"/>
    <w:rsid w:val="00A02F56"/>
    <w:rsid w:val="00A03069"/>
    <w:rsid w:val="00A032E8"/>
    <w:rsid w:val="00A03354"/>
    <w:rsid w:val="00A03492"/>
    <w:rsid w:val="00A034C4"/>
    <w:rsid w:val="00A03569"/>
    <w:rsid w:val="00A035CA"/>
    <w:rsid w:val="00A035EF"/>
    <w:rsid w:val="00A03626"/>
    <w:rsid w:val="00A0368F"/>
    <w:rsid w:val="00A037BD"/>
    <w:rsid w:val="00A039D8"/>
    <w:rsid w:val="00A03A49"/>
    <w:rsid w:val="00A03A60"/>
    <w:rsid w:val="00A03ABD"/>
    <w:rsid w:val="00A03BD2"/>
    <w:rsid w:val="00A03D43"/>
    <w:rsid w:val="00A03DE5"/>
    <w:rsid w:val="00A040EC"/>
    <w:rsid w:val="00A043C7"/>
    <w:rsid w:val="00A04433"/>
    <w:rsid w:val="00A0470D"/>
    <w:rsid w:val="00A04769"/>
    <w:rsid w:val="00A047B4"/>
    <w:rsid w:val="00A04962"/>
    <w:rsid w:val="00A049AA"/>
    <w:rsid w:val="00A04A3F"/>
    <w:rsid w:val="00A04A50"/>
    <w:rsid w:val="00A04BC6"/>
    <w:rsid w:val="00A04CE2"/>
    <w:rsid w:val="00A04D4C"/>
    <w:rsid w:val="00A04F9E"/>
    <w:rsid w:val="00A050E7"/>
    <w:rsid w:val="00A054AC"/>
    <w:rsid w:val="00A0564B"/>
    <w:rsid w:val="00A057B4"/>
    <w:rsid w:val="00A0592A"/>
    <w:rsid w:val="00A0598D"/>
    <w:rsid w:val="00A05BAB"/>
    <w:rsid w:val="00A05CC9"/>
    <w:rsid w:val="00A05CF3"/>
    <w:rsid w:val="00A05DE8"/>
    <w:rsid w:val="00A05FC3"/>
    <w:rsid w:val="00A060E5"/>
    <w:rsid w:val="00A0634D"/>
    <w:rsid w:val="00A06392"/>
    <w:rsid w:val="00A06C3B"/>
    <w:rsid w:val="00A06C6C"/>
    <w:rsid w:val="00A06DFD"/>
    <w:rsid w:val="00A06E76"/>
    <w:rsid w:val="00A06F40"/>
    <w:rsid w:val="00A0729B"/>
    <w:rsid w:val="00A072A7"/>
    <w:rsid w:val="00A07332"/>
    <w:rsid w:val="00A073E2"/>
    <w:rsid w:val="00A0765B"/>
    <w:rsid w:val="00A07696"/>
    <w:rsid w:val="00A076A8"/>
    <w:rsid w:val="00A077A2"/>
    <w:rsid w:val="00A077D2"/>
    <w:rsid w:val="00A07996"/>
    <w:rsid w:val="00A07A19"/>
    <w:rsid w:val="00A07B6D"/>
    <w:rsid w:val="00A07C87"/>
    <w:rsid w:val="00A07ECD"/>
    <w:rsid w:val="00A104C5"/>
    <w:rsid w:val="00A105C7"/>
    <w:rsid w:val="00A106A5"/>
    <w:rsid w:val="00A109D0"/>
    <w:rsid w:val="00A10A8D"/>
    <w:rsid w:val="00A10BBF"/>
    <w:rsid w:val="00A10C5D"/>
    <w:rsid w:val="00A11089"/>
    <w:rsid w:val="00A111C2"/>
    <w:rsid w:val="00A1125E"/>
    <w:rsid w:val="00A11598"/>
    <w:rsid w:val="00A11657"/>
    <w:rsid w:val="00A116C8"/>
    <w:rsid w:val="00A116E7"/>
    <w:rsid w:val="00A117AD"/>
    <w:rsid w:val="00A117BF"/>
    <w:rsid w:val="00A11863"/>
    <w:rsid w:val="00A11A0A"/>
    <w:rsid w:val="00A11AB6"/>
    <w:rsid w:val="00A11BBD"/>
    <w:rsid w:val="00A11BCC"/>
    <w:rsid w:val="00A11C52"/>
    <w:rsid w:val="00A11D56"/>
    <w:rsid w:val="00A11DC8"/>
    <w:rsid w:val="00A11DD2"/>
    <w:rsid w:val="00A11EEA"/>
    <w:rsid w:val="00A120C4"/>
    <w:rsid w:val="00A12145"/>
    <w:rsid w:val="00A12153"/>
    <w:rsid w:val="00A1224E"/>
    <w:rsid w:val="00A1249B"/>
    <w:rsid w:val="00A12865"/>
    <w:rsid w:val="00A1287B"/>
    <w:rsid w:val="00A12A33"/>
    <w:rsid w:val="00A12A36"/>
    <w:rsid w:val="00A12CE1"/>
    <w:rsid w:val="00A12F87"/>
    <w:rsid w:val="00A1336B"/>
    <w:rsid w:val="00A13430"/>
    <w:rsid w:val="00A1349D"/>
    <w:rsid w:val="00A13585"/>
    <w:rsid w:val="00A1360F"/>
    <w:rsid w:val="00A13670"/>
    <w:rsid w:val="00A136E6"/>
    <w:rsid w:val="00A136FC"/>
    <w:rsid w:val="00A1386D"/>
    <w:rsid w:val="00A1389F"/>
    <w:rsid w:val="00A138E5"/>
    <w:rsid w:val="00A13938"/>
    <w:rsid w:val="00A13BB2"/>
    <w:rsid w:val="00A13C81"/>
    <w:rsid w:val="00A13DE6"/>
    <w:rsid w:val="00A13E00"/>
    <w:rsid w:val="00A14050"/>
    <w:rsid w:val="00A14071"/>
    <w:rsid w:val="00A140C0"/>
    <w:rsid w:val="00A145E1"/>
    <w:rsid w:val="00A14627"/>
    <w:rsid w:val="00A146AE"/>
    <w:rsid w:val="00A14937"/>
    <w:rsid w:val="00A14A4E"/>
    <w:rsid w:val="00A14A70"/>
    <w:rsid w:val="00A14A81"/>
    <w:rsid w:val="00A14B1F"/>
    <w:rsid w:val="00A14CFE"/>
    <w:rsid w:val="00A14D6B"/>
    <w:rsid w:val="00A1503C"/>
    <w:rsid w:val="00A15108"/>
    <w:rsid w:val="00A15161"/>
    <w:rsid w:val="00A153AE"/>
    <w:rsid w:val="00A15631"/>
    <w:rsid w:val="00A15691"/>
    <w:rsid w:val="00A156D5"/>
    <w:rsid w:val="00A1575C"/>
    <w:rsid w:val="00A15868"/>
    <w:rsid w:val="00A159C4"/>
    <w:rsid w:val="00A15E1D"/>
    <w:rsid w:val="00A16253"/>
    <w:rsid w:val="00A162A4"/>
    <w:rsid w:val="00A163FF"/>
    <w:rsid w:val="00A1692F"/>
    <w:rsid w:val="00A16932"/>
    <w:rsid w:val="00A1696B"/>
    <w:rsid w:val="00A16A98"/>
    <w:rsid w:val="00A16B3A"/>
    <w:rsid w:val="00A16BDD"/>
    <w:rsid w:val="00A16D33"/>
    <w:rsid w:val="00A17256"/>
    <w:rsid w:val="00A172D8"/>
    <w:rsid w:val="00A1731F"/>
    <w:rsid w:val="00A1741C"/>
    <w:rsid w:val="00A175A7"/>
    <w:rsid w:val="00A1764E"/>
    <w:rsid w:val="00A17889"/>
    <w:rsid w:val="00A17974"/>
    <w:rsid w:val="00A17A19"/>
    <w:rsid w:val="00A17A23"/>
    <w:rsid w:val="00A201F9"/>
    <w:rsid w:val="00A20207"/>
    <w:rsid w:val="00A2057D"/>
    <w:rsid w:val="00A207AB"/>
    <w:rsid w:val="00A20808"/>
    <w:rsid w:val="00A20935"/>
    <w:rsid w:val="00A2093A"/>
    <w:rsid w:val="00A20C5B"/>
    <w:rsid w:val="00A20C8F"/>
    <w:rsid w:val="00A20CFE"/>
    <w:rsid w:val="00A20D61"/>
    <w:rsid w:val="00A20EB4"/>
    <w:rsid w:val="00A20EF6"/>
    <w:rsid w:val="00A20F33"/>
    <w:rsid w:val="00A21263"/>
    <w:rsid w:val="00A215ED"/>
    <w:rsid w:val="00A21818"/>
    <w:rsid w:val="00A2193B"/>
    <w:rsid w:val="00A21A10"/>
    <w:rsid w:val="00A21EA6"/>
    <w:rsid w:val="00A21EBE"/>
    <w:rsid w:val="00A220D4"/>
    <w:rsid w:val="00A22304"/>
    <w:rsid w:val="00A22317"/>
    <w:rsid w:val="00A22492"/>
    <w:rsid w:val="00A22498"/>
    <w:rsid w:val="00A2252C"/>
    <w:rsid w:val="00A22835"/>
    <w:rsid w:val="00A22861"/>
    <w:rsid w:val="00A22B7D"/>
    <w:rsid w:val="00A22C3E"/>
    <w:rsid w:val="00A22C66"/>
    <w:rsid w:val="00A22CB9"/>
    <w:rsid w:val="00A22CBF"/>
    <w:rsid w:val="00A22D94"/>
    <w:rsid w:val="00A22E9A"/>
    <w:rsid w:val="00A2300A"/>
    <w:rsid w:val="00A23021"/>
    <w:rsid w:val="00A232FA"/>
    <w:rsid w:val="00A23390"/>
    <w:rsid w:val="00A2349D"/>
    <w:rsid w:val="00A236F3"/>
    <w:rsid w:val="00A23861"/>
    <w:rsid w:val="00A23AAD"/>
    <w:rsid w:val="00A23AF8"/>
    <w:rsid w:val="00A23B4F"/>
    <w:rsid w:val="00A23F24"/>
    <w:rsid w:val="00A2402A"/>
    <w:rsid w:val="00A241B6"/>
    <w:rsid w:val="00A2435A"/>
    <w:rsid w:val="00A24408"/>
    <w:rsid w:val="00A245EB"/>
    <w:rsid w:val="00A245F1"/>
    <w:rsid w:val="00A24608"/>
    <w:rsid w:val="00A2463F"/>
    <w:rsid w:val="00A2465A"/>
    <w:rsid w:val="00A246A7"/>
    <w:rsid w:val="00A24710"/>
    <w:rsid w:val="00A24751"/>
    <w:rsid w:val="00A2476D"/>
    <w:rsid w:val="00A24789"/>
    <w:rsid w:val="00A24800"/>
    <w:rsid w:val="00A2493B"/>
    <w:rsid w:val="00A24A3A"/>
    <w:rsid w:val="00A24A51"/>
    <w:rsid w:val="00A24B0C"/>
    <w:rsid w:val="00A24B72"/>
    <w:rsid w:val="00A24BA8"/>
    <w:rsid w:val="00A24BF0"/>
    <w:rsid w:val="00A24C0D"/>
    <w:rsid w:val="00A24CD1"/>
    <w:rsid w:val="00A24F54"/>
    <w:rsid w:val="00A24F7E"/>
    <w:rsid w:val="00A24F83"/>
    <w:rsid w:val="00A2519E"/>
    <w:rsid w:val="00A252F9"/>
    <w:rsid w:val="00A25333"/>
    <w:rsid w:val="00A2537D"/>
    <w:rsid w:val="00A253E1"/>
    <w:rsid w:val="00A254C0"/>
    <w:rsid w:val="00A256FC"/>
    <w:rsid w:val="00A258D3"/>
    <w:rsid w:val="00A25A96"/>
    <w:rsid w:val="00A25B66"/>
    <w:rsid w:val="00A25B98"/>
    <w:rsid w:val="00A25D56"/>
    <w:rsid w:val="00A25E09"/>
    <w:rsid w:val="00A25EC2"/>
    <w:rsid w:val="00A2620D"/>
    <w:rsid w:val="00A26248"/>
    <w:rsid w:val="00A262E8"/>
    <w:rsid w:val="00A265F7"/>
    <w:rsid w:val="00A2667F"/>
    <w:rsid w:val="00A26884"/>
    <w:rsid w:val="00A26A63"/>
    <w:rsid w:val="00A26C28"/>
    <w:rsid w:val="00A26E78"/>
    <w:rsid w:val="00A26F4D"/>
    <w:rsid w:val="00A26F50"/>
    <w:rsid w:val="00A27161"/>
    <w:rsid w:val="00A27192"/>
    <w:rsid w:val="00A271A8"/>
    <w:rsid w:val="00A27228"/>
    <w:rsid w:val="00A27336"/>
    <w:rsid w:val="00A27852"/>
    <w:rsid w:val="00A27894"/>
    <w:rsid w:val="00A2795E"/>
    <w:rsid w:val="00A279D5"/>
    <w:rsid w:val="00A27AC1"/>
    <w:rsid w:val="00A27DBB"/>
    <w:rsid w:val="00A27E9B"/>
    <w:rsid w:val="00A302A2"/>
    <w:rsid w:val="00A30583"/>
    <w:rsid w:val="00A30681"/>
    <w:rsid w:val="00A306D9"/>
    <w:rsid w:val="00A3072C"/>
    <w:rsid w:val="00A30911"/>
    <w:rsid w:val="00A30A72"/>
    <w:rsid w:val="00A30B3B"/>
    <w:rsid w:val="00A30B4E"/>
    <w:rsid w:val="00A30E91"/>
    <w:rsid w:val="00A30EFE"/>
    <w:rsid w:val="00A31692"/>
    <w:rsid w:val="00A31740"/>
    <w:rsid w:val="00A317C1"/>
    <w:rsid w:val="00A31F4A"/>
    <w:rsid w:val="00A3201F"/>
    <w:rsid w:val="00A320BE"/>
    <w:rsid w:val="00A320FC"/>
    <w:rsid w:val="00A3219E"/>
    <w:rsid w:val="00A3220A"/>
    <w:rsid w:val="00A3229A"/>
    <w:rsid w:val="00A3233D"/>
    <w:rsid w:val="00A32565"/>
    <w:rsid w:val="00A326DB"/>
    <w:rsid w:val="00A32726"/>
    <w:rsid w:val="00A327C5"/>
    <w:rsid w:val="00A3292C"/>
    <w:rsid w:val="00A329D7"/>
    <w:rsid w:val="00A32B17"/>
    <w:rsid w:val="00A32B43"/>
    <w:rsid w:val="00A32C78"/>
    <w:rsid w:val="00A32D29"/>
    <w:rsid w:val="00A32E23"/>
    <w:rsid w:val="00A32EBC"/>
    <w:rsid w:val="00A32FFE"/>
    <w:rsid w:val="00A330F4"/>
    <w:rsid w:val="00A3318D"/>
    <w:rsid w:val="00A33274"/>
    <w:rsid w:val="00A3332F"/>
    <w:rsid w:val="00A3375E"/>
    <w:rsid w:val="00A337E5"/>
    <w:rsid w:val="00A33838"/>
    <w:rsid w:val="00A3384C"/>
    <w:rsid w:val="00A338C0"/>
    <w:rsid w:val="00A33993"/>
    <w:rsid w:val="00A33A99"/>
    <w:rsid w:val="00A33BB7"/>
    <w:rsid w:val="00A33CAC"/>
    <w:rsid w:val="00A33CE8"/>
    <w:rsid w:val="00A33E39"/>
    <w:rsid w:val="00A33FBB"/>
    <w:rsid w:val="00A33FCD"/>
    <w:rsid w:val="00A340B5"/>
    <w:rsid w:val="00A341ED"/>
    <w:rsid w:val="00A3420E"/>
    <w:rsid w:val="00A343A0"/>
    <w:rsid w:val="00A345D0"/>
    <w:rsid w:val="00A34667"/>
    <w:rsid w:val="00A3477D"/>
    <w:rsid w:val="00A347A7"/>
    <w:rsid w:val="00A34920"/>
    <w:rsid w:val="00A34998"/>
    <w:rsid w:val="00A349CE"/>
    <w:rsid w:val="00A34DCF"/>
    <w:rsid w:val="00A34E22"/>
    <w:rsid w:val="00A34E2A"/>
    <w:rsid w:val="00A34F2A"/>
    <w:rsid w:val="00A35086"/>
    <w:rsid w:val="00A35176"/>
    <w:rsid w:val="00A35195"/>
    <w:rsid w:val="00A354C1"/>
    <w:rsid w:val="00A35540"/>
    <w:rsid w:val="00A3568F"/>
    <w:rsid w:val="00A357E9"/>
    <w:rsid w:val="00A358A2"/>
    <w:rsid w:val="00A358BB"/>
    <w:rsid w:val="00A358CC"/>
    <w:rsid w:val="00A359D8"/>
    <w:rsid w:val="00A35D00"/>
    <w:rsid w:val="00A35D18"/>
    <w:rsid w:val="00A35DED"/>
    <w:rsid w:val="00A35E96"/>
    <w:rsid w:val="00A3632A"/>
    <w:rsid w:val="00A363C8"/>
    <w:rsid w:val="00A363F2"/>
    <w:rsid w:val="00A36629"/>
    <w:rsid w:val="00A367DA"/>
    <w:rsid w:val="00A368F7"/>
    <w:rsid w:val="00A36CF1"/>
    <w:rsid w:val="00A36D17"/>
    <w:rsid w:val="00A36E5E"/>
    <w:rsid w:val="00A36FC3"/>
    <w:rsid w:val="00A37179"/>
    <w:rsid w:val="00A37395"/>
    <w:rsid w:val="00A374EC"/>
    <w:rsid w:val="00A37672"/>
    <w:rsid w:val="00A37674"/>
    <w:rsid w:val="00A376B7"/>
    <w:rsid w:val="00A37700"/>
    <w:rsid w:val="00A37781"/>
    <w:rsid w:val="00A378C6"/>
    <w:rsid w:val="00A379C1"/>
    <w:rsid w:val="00A37B67"/>
    <w:rsid w:val="00A37BB3"/>
    <w:rsid w:val="00A37CAC"/>
    <w:rsid w:val="00A37D54"/>
    <w:rsid w:val="00A37D6C"/>
    <w:rsid w:val="00A37D7F"/>
    <w:rsid w:val="00A37F97"/>
    <w:rsid w:val="00A37FC2"/>
    <w:rsid w:val="00A40027"/>
    <w:rsid w:val="00A40117"/>
    <w:rsid w:val="00A40120"/>
    <w:rsid w:val="00A40405"/>
    <w:rsid w:val="00A4040A"/>
    <w:rsid w:val="00A4052B"/>
    <w:rsid w:val="00A40ADB"/>
    <w:rsid w:val="00A40B0A"/>
    <w:rsid w:val="00A40B79"/>
    <w:rsid w:val="00A40FA6"/>
    <w:rsid w:val="00A410F6"/>
    <w:rsid w:val="00A41205"/>
    <w:rsid w:val="00A41291"/>
    <w:rsid w:val="00A41508"/>
    <w:rsid w:val="00A415D4"/>
    <w:rsid w:val="00A415E2"/>
    <w:rsid w:val="00A41740"/>
    <w:rsid w:val="00A41742"/>
    <w:rsid w:val="00A4182D"/>
    <w:rsid w:val="00A419CF"/>
    <w:rsid w:val="00A41A0B"/>
    <w:rsid w:val="00A41A8F"/>
    <w:rsid w:val="00A41D2D"/>
    <w:rsid w:val="00A41D61"/>
    <w:rsid w:val="00A41DD1"/>
    <w:rsid w:val="00A422B5"/>
    <w:rsid w:val="00A422CA"/>
    <w:rsid w:val="00A4236B"/>
    <w:rsid w:val="00A423AB"/>
    <w:rsid w:val="00A42450"/>
    <w:rsid w:val="00A42503"/>
    <w:rsid w:val="00A425C0"/>
    <w:rsid w:val="00A42910"/>
    <w:rsid w:val="00A42A04"/>
    <w:rsid w:val="00A42A0A"/>
    <w:rsid w:val="00A42C39"/>
    <w:rsid w:val="00A42D91"/>
    <w:rsid w:val="00A42EAC"/>
    <w:rsid w:val="00A43066"/>
    <w:rsid w:val="00A43114"/>
    <w:rsid w:val="00A43489"/>
    <w:rsid w:val="00A4355B"/>
    <w:rsid w:val="00A435DF"/>
    <w:rsid w:val="00A436A7"/>
    <w:rsid w:val="00A438C0"/>
    <w:rsid w:val="00A43903"/>
    <w:rsid w:val="00A43BCC"/>
    <w:rsid w:val="00A43DF1"/>
    <w:rsid w:val="00A43F94"/>
    <w:rsid w:val="00A4451B"/>
    <w:rsid w:val="00A44750"/>
    <w:rsid w:val="00A44770"/>
    <w:rsid w:val="00A449C5"/>
    <w:rsid w:val="00A44BE9"/>
    <w:rsid w:val="00A44CD5"/>
    <w:rsid w:val="00A44F70"/>
    <w:rsid w:val="00A4500F"/>
    <w:rsid w:val="00A450AF"/>
    <w:rsid w:val="00A450E9"/>
    <w:rsid w:val="00A45311"/>
    <w:rsid w:val="00A454A4"/>
    <w:rsid w:val="00A4569E"/>
    <w:rsid w:val="00A45845"/>
    <w:rsid w:val="00A45B6E"/>
    <w:rsid w:val="00A45DDF"/>
    <w:rsid w:val="00A45E8F"/>
    <w:rsid w:val="00A45EC2"/>
    <w:rsid w:val="00A45F78"/>
    <w:rsid w:val="00A45FE6"/>
    <w:rsid w:val="00A460A0"/>
    <w:rsid w:val="00A462EF"/>
    <w:rsid w:val="00A465E5"/>
    <w:rsid w:val="00A46628"/>
    <w:rsid w:val="00A4685C"/>
    <w:rsid w:val="00A468A3"/>
    <w:rsid w:val="00A469FE"/>
    <w:rsid w:val="00A46A74"/>
    <w:rsid w:val="00A46DBC"/>
    <w:rsid w:val="00A46DC6"/>
    <w:rsid w:val="00A473EE"/>
    <w:rsid w:val="00A47432"/>
    <w:rsid w:val="00A475F5"/>
    <w:rsid w:val="00A47B71"/>
    <w:rsid w:val="00A47BCC"/>
    <w:rsid w:val="00A47C20"/>
    <w:rsid w:val="00A47D01"/>
    <w:rsid w:val="00A47EF6"/>
    <w:rsid w:val="00A47F98"/>
    <w:rsid w:val="00A500B4"/>
    <w:rsid w:val="00A502B7"/>
    <w:rsid w:val="00A5032C"/>
    <w:rsid w:val="00A503D2"/>
    <w:rsid w:val="00A50439"/>
    <w:rsid w:val="00A50770"/>
    <w:rsid w:val="00A507EE"/>
    <w:rsid w:val="00A5081F"/>
    <w:rsid w:val="00A50853"/>
    <w:rsid w:val="00A50A9B"/>
    <w:rsid w:val="00A50BAF"/>
    <w:rsid w:val="00A50F12"/>
    <w:rsid w:val="00A51198"/>
    <w:rsid w:val="00A511E8"/>
    <w:rsid w:val="00A512F4"/>
    <w:rsid w:val="00A51366"/>
    <w:rsid w:val="00A5140B"/>
    <w:rsid w:val="00A515BF"/>
    <w:rsid w:val="00A5183B"/>
    <w:rsid w:val="00A518D8"/>
    <w:rsid w:val="00A51978"/>
    <w:rsid w:val="00A51BB1"/>
    <w:rsid w:val="00A51BF0"/>
    <w:rsid w:val="00A51C26"/>
    <w:rsid w:val="00A51CB2"/>
    <w:rsid w:val="00A51E8B"/>
    <w:rsid w:val="00A52217"/>
    <w:rsid w:val="00A523CE"/>
    <w:rsid w:val="00A52572"/>
    <w:rsid w:val="00A52678"/>
    <w:rsid w:val="00A5267F"/>
    <w:rsid w:val="00A526D3"/>
    <w:rsid w:val="00A52787"/>
    <w:rsid w:val="00A52939"/>
    <w:rsid w:val="00A52A04"/>
    <w:rsid w:val="00A52A72"/>
    <w:rsid w:val="00A52C57"/>
    <w:rsid w:val="00A52CF6"/>
    <w:rsid w:val="00A52D48"/>
    <w:rsid w:val="00A52DBE"/>
    <w:rsid w:val="00A52FD8"/>
    <w:rsid w:val="00A53107"/>
    <w:rsid w:val="00A5328A"/>
    <w:rsid w:val="00A5337E"/>
    <w:rsid w:val="00A535F6"/>
    <w:rsid w:val="00A538D6"/>
    <w:rsid w:val="00A53958"/>
    <w:rsid w:val="00A53B04"/>
    <w:rsid w:val="00A53B58"/>
    <w:rsid w:val="00A53C2C"/>
    <w:rsid w:val="00A53CFE"/>
    <w:rsid w:val="00A53D4B"/>
    <w:rsid w:val="00A53F36"/>
    <w:rsid w:val="00A54027"/>
    <w:rsid w:val="00A540A2"/>
    <w:rsid w:val="00A541B8"/>
    <w:rsid w:val="00A541BA"/>
    <w:rsid w:val="00A541FB"/>
    <w:rsid w:val="00A54227"/>
    <w:rsid w:val="00A54291"/>
    <w:rsid w:val="00A54421"/>
    <w:rsid w:val="00A5452A"/>
    <w:rsid w:val="00A54754"/>
    <w:rsid w:val="00A5483E"/>
    <w:rsid w:val="00A549F1"/>
    <w:rsid w:val="00A54E75"/>
    <w:rsid w:val="00A54F5E"/>
    <w:rsid w:val="00A55113"/>
    <w:rsid w:val="00A5537E"/>
    <w:rsid w:val="00A55539"/>
    <w:rsid w:val="00A55556"/>
    <w:rsid w:val="00A55585"/>
    <w:rsid w:val="00A5589F"/>
    <w:rsid w:val="00A55992"/>
    <w:rsid w:val="00A559FB"/>
    <w:rsid w:val="00A55CD0"/>
    <w:rsid w:val="00A55F0A"/>
    <w:rsid w:val="00A5617D"/>
    <w:rsid w:val="00A5626D"/>
    <w:rsid w:val="00A565F9"/>
    <w:rsid w:val="00A5670E"/>
    <w:rsid w:val="00A56867"/>
    <w:rsid w:val="00A56A3D"/>
    <w:rsid w:val="00A56BE7"/>
    <w:rsid w:val="00A56CAA"/>
    <w:rsid w:val="00A56CEC"/>
    <w:rsid w:val="00A56D46"/>
    <w:rsid w:val="00A56D4F"/>
    <w:rsid w:val="00A56E0E"/>
    <w:rsid w:val="00A56EAB"/>
    <w:rsid w:val="00A5705E"/>
    <w:rsid w:val="00A5728D"/>
    <w:rsid w:val="00A57457"/>
    <w:rsid w:val="00A57534"/>
    <w:rsid w:val="00A57601"/>
    <w:rsid w:val="00A5775A"/>
    <w:rsid w:val="00A57A9A"/>
    <w:rsid w:val="00A57AC6"/>
    <w:rsid w:val="00A57AD1"/>
    <w:rsid w:val="00A57BAD"/>
    <w:rsid w:val="00A57BFA"/>
    <w:rsid w:val="00A57C5C"/>
    <w:rsid w:val="00A57FBC"/>
    <w:rsid w:val="00A57FBD"/>
    <w:rsid w:val="00A60077"/>
    <w:rsid w:val="00A60126"/>
    <w:rsid w:val="00A601DD"/>
    <w:rsid w:val="00A6051F"/>
    <w:rsid w:val="00A60551"/>
    <w:rsid w:val="00A60561"/>
    <w:rsid w:val="00A605E6"/>
    <w:rsid w:val="00A60838"/>
    <w:rsid w:val="00A6087F"/>
    <w:rsid w:val="00A60A08"/>
    <w:rsid w:val="00A60AC2"/>
    <w:rsid w:val="00A60C28"/>
    <w:rsid w:val="00A60DFF"/>
    <w:rsid w:val="00A60EEC"/>
    <w:rsid w:val="00A60FBF"/>
    <w:rsid w:val="00A610BE"/>
    <w:rsid w:val="00A61408"/>
    <w:rsid w:val="00A616F2"/>
    <w:rsid w:val="00A61B27"/>
    <w:rsid w:val="00A61D12"/>
    <w:rsid w:val="00A61E56"/>
    <w:rsid w:val="00A61E73"/>
    <w:rsid w:val="00A620C4"/>
    <w:rsid w:val="00A62162"/>
    <w:rsid w:val="00A6248E"/>
    <w:rsid w:val="00A6256C"/>
    <w:rsid w:val="00A62698"/>
    <w:rsid w:val="00A626E1"/>
    <w:rsid w:val="00A62710"/>
    <w:rsid w:val="00A6282C"/>
    <w:rsid w:val="00A6287D"/>
    <w:rsid w:val="00A62A53"/>
    <w:rsid w:val="00A62A56"/>
    <w:rsid w:val="00A62B5D"/>
    <w:rsid w:val="00A62BC1"/>
    <w:rsid w:val="00A62F55"/>
    <w:rsid w:val="00A62FEE"/>
    <w:rsid w:val="00A630A6"/>
    <w:rsid w:val="00A63120"/>
    <w:rsid w:val="00A6317C"/>
    <w:rsid w:val="00A632BD"/>
    <w:rsid w:val="00A632F4"/>
    <w:rsid w:val="00A634B5"/>
    <w:rsid w:val="00A634C3"/>
    <w:rsid w:val="00A63A89"/>
    <w:rsid w:val="00A63D74"/>
    <w:rsid w:val="00A63DD1"/>
    <w:rsid w:val="00A63EB9"/>
    <w:rsid w:val="00A63EBD"/>
    <w:rsid w:val="00A646AC"/>
    <w:rsid w:val="00A646C8"/>
    <w:rsid w:val="00A646DC"/>
    <w:rsid w:val="00A646F1"/>
    <w:rsid w:val="00A6477C"/>
    <w:rsid w:val="00A647C9"/>
    <w:rsid w:val="00A64927"/>
    <w:rsid w:val="00A649B6"/>
    <w:rsid w:val="00A64B43"/>
    <w:rsid w:val="00A64B87"/>
    <w:rsid w:val="00A64C8B"/>
    <w:rsid w:val="00A64D74"/>
    <w:rsid w:val="00A64E0F"/>
    <w:rsid w:val="00A64EBB"/>
    <w:rsid w:val="00A65059"/>
    <w:rsid w:val="00A65102"/>
    <w:rsid w:val="00A652D3"/>
    <w:rsid w:val="00A65A73"/>
    <w:rsid w:val="00A65C28"/>
    <w:rsid w:val="00A65D69"/>
    <w:rsid w:val="00A65E47"/>
    <w:rsid w:val="00A65E6E"/>
    <w:rsid w:val="00A65F64"/>
    <w:rsid w:val="00A660F6"/>
    <w:rsid w:val="00A6613D"/>
    <w:rsid w:val="00A66458"/>
    <w:rsid w:val="00A664FA"/>
    <w:rsid w:val="00A666F3"/>
    <w:rsid w:val="00A667F8"/>
    <w:rsid w:val="00A668BE"/>
    <w:rsid w:val="00A66A8D"/>
    <w:rsid w:val="00A66B5D"/>
    <w:rsid w:val="00A66F5C"/>
    <w:rsid w:val="00A67034"/>
    <w:rsid w:val="00A6725C"/>
    <w:rsid w:val="00A672CE"/>
    <w:rsid w:val="00A672E9"/>
    <w:rsid w:val="00A672F3"/>
    <w:rsid w:val="00A672FC"/>
    <w:rsid w:val="00A67320"/>
    <w:rsid w:val="00A6748F"/>
    <w:rsid w:val="00A675AD"/>
    <w:rsid w:val="00A677DC"/>
    <w:rsid w:val="00A678A7"/>
    <w:rsid w:val="00A6790A"/>
    <w:rsid w:val="00A67920"/>
    <w:rsid w:val="00A6794A"/>
    <w:rsid w:val="00A67AEC"/>
    <w:rsid w:val="00A67D4A"/>
    <w:rsid w:val="00A67D8B"/>
    <w:rsid w:val="00A67E50"/>
    <w:rsid w:val="00A67F3F"/>
    <w:rsid w:val="00A67F74"/>
    <w:rsid w:val="00A70160"/>
    <w:rsid w:val="00A701B8"/>
    <w:rsid w:val="00A70267"/>
    <w:rsid w:val="00A7058D"/>
    <w:rsid w:val="00A70603"/>
    <w:rsid w:val="00A70658"/>
    <w:rsid w:val="00A70749"/>
    <w:rsid w:val="00A7095E"/>
    <w:rsid w:val="00A70A0A"/>
    <w:rsid w:val="00A70A4B"/>
    <w:rsid w:val="00A70A91"/>
    <w:rsid w:val="00A70AAD"/>
    <w:rsid w:val="00A70B61"/>
    <w:rsid w:val="00A70C03"/>
    <w:rsid w:val="00A70C0E"/>
    <w:rsid w:val="00A70C91"/>
    <w:rsid w:val="00A70DB3"/>
    <w:rsid w:val="00A70E6E"/>
    <w:rsid w:val="00A70F51"/>
    <w:rsid w:val="00A710EC"/>
    <w:rsid w:val="00A71337"/>
    <w:rsid w:val="00A71405"/>
    <w:rsid w:val="00A714E4"/>
    <w:rsid w:val="00A7160E"/>
    <w:rsid w:val="00A71888"/>
    <w:rsid w:val="00A71A6A"/>
    <w:rsid w:val="00A71BA4"/>
    <w:rsid w:val="00A71C6C"/>
    <w:rsid w:val="00A71F32"/>
    <w:rsid w:val="00A72056"/>
    <w:rsid w:val="00A72359"/>
    <w:rsid w:val="00A726D9"/>
    <w:rsid w:val="00A727C4"/>
    <w:rsid w:val="00A7280E"/>
    <w:rsid w:val="00A72845"/>
    <w:rsid w:val="00A729F4"/>
    <w:rsid w:val="00A72A43"/>
    <w:rsid w:val="00A72AB2"/>
    <w:rsid w:val="00A72CC6"/>
    <w:rsid w:val="00A7306C"/>
    <w:rsid w:val="00A7309B"/>
    <w:rsid w:val="00A730C7"/>
    <w:rsid w:val="00A730F2"/>
    <w:rsid w:val="00A731F8"/>
    <w:rsid w:val="00A73270"/>
    <w:rsid w:val="00A732F3"/>
    <w:rsid w:val="00A73458"/>
    <w:rsid w:val="00A73663"/>
    <w:rsid w:val="00A7370C"/>
    <w:rsid w:val="00A7374C"/>
    <w:rsid w:val="00A7383E"/>
    <w:rsid w:val="00A73992"/>
    <w:rsid w:val="00A739B5"/>
    <w:rsid w:val="00A739FE"/>
    <w:rsid w:val="00A73AEE"/>
    <w:rsid w:val="00A73B50"/>
    <w:rsid w:val="00A73C39"/>
    <w:rsid w:val="00A73CCA"/>
    <w:rsid w:val="00A73CE3"/>
    <w:rsid w:val="00A73D02"/>
    <w:rsid w:val="00A73D5A"/>
    <w:rsid w:val="00A74134"/>
    <w:rsid w:val="00A741E2"/>
    <w:rsid w:val="00A7420C"/>
    <w:rsid w:val="00A742E4"/>
    <w:rsid w:val="00A743AE"/>
    <w:rsid w:val="00A743B6"/>
    <w:rsid w:val="00A74496"/>
    <w:rsid w:val="00A744A6"/>
    <w:rsid w:val="00A74601"/>
    <w:rsid w:val="00A747CE"/>
    <w:rsid w:val="00A74908"/>
    <w:rsid w:val="00A74A3E"/>
    <w:rsid w:val="00A74B19"/>
    <w:rsid w:val="00A74BDD"/>
    <w:rsid w:val="00A74C09"/>
    <w:rsid w:val="00A74DD7"/>
    <w:rsid w:val="00A75364"/>
    <w:rsid w:val="00A75448"/>
    <w:rsid w:val="00A754FC"/>
    <w:rsid w:val="00A75577"/>
    <w:rsid w:val="00A755A8"/>
    <w:rsid w:val="00A756A1"/>
    <w:rsid w:val="00A756B7"/>
    <w:rsid w:val="00A7581C"/>
    <w:rsid w:val="00A75AD1"/>
    <w:rsid w:val="00A75AD9"/>
    <w:rsid w:val="00A75D67"/>
    <w:rsid w:val="00A75F3A"/>
    <w:rsid w:val="00A75F8F"/>
    <w:rsid w:val="00A75FC8"/>
    <w:rsid w:val="00A7603C"/>
    <w:rsid w:val="00A7607B"/>
    <w:rsid w:val="00A760D5"/>
    <w:rsid w:val="00A76143"/>
    <w:rsid w:val="00A761B2"/>
    <w:rsid w:val="00A761F8"/>
    <w:rsid w:val="00A766B4"/>
    <w:rsid w:val="00A7672A"/>
    <w:rsid w:val="00A767C1"/>
    <w:rsid w:val="00A76801"/>
    <w:rsid w:val="00A769E9"/>
    <w:rsid w:val="00A76B9A"/>
    <w:rsid w:val="00A76D05"/>
    <w:rsid w:val="00A76D29"/>
    <w:rsid w:val="00A76E97"/>
    <w:rsid w:val="00A770DA"/>
    <w:rsid w:val="00A77411"/>
    <w:rsid w:val="00A7748C"/>
    <w:rsid w:val="00A7759C"/>
    <w:rsid w:val="00A7770D"/>
    <w:rsid w:val="00A77864"/>
    <w:rsid w:val="00A7788E"/>
    <w:rsid w:val="00A77AD5"/>
    <w:rsid w:val="00A77AF1"/>
    <w:rsid w:val="00A77B42"/>
    <w:rsid w:val="00A77C75"/>
    <w:rsid w:val="00A77D40"/>
    <w:rsid w:val="00A77EA1"/>
    <w:rsid w:val="00A77F02"/>
    <w:rsid w:val="00A80156"/>
    <w:rsid w:val="00A8034E"/>
    <w:rsid w:val="00A803B3"/>
    <w:rsid w:val="00A80787"/>
    <w:rsid w:val="00A807AC"/>
    <w:rsid w:val="00A8093C"/>
    <w:rsid w:val="00A80BC4"/>
    <w:rsid w:val="00A80C82"/>
    <w:rsid w:val="00A80CBD"/>
    <w:rsid w:val="00A80DE9"/>
    <w:rsid w:val="00A80E7F"/>
    <w:rsid w:val="00A80F18"/>
    <w:rsid w:val="00A80F8C"/>
    <w:rsid w:val="00A81089"/>
    <w:rsid w:val="00A810E2"/>
    <w:rsid w:val="00A811BD"/>
    <w:rsid w:val="00A8123B"/>
    <w:rsid w:val="00A81B85"/>
    <w:rsid w:val="00A81E36"/>
    <w:rsid w:val="00A81EA8"/>
    <w:rsid w:val="00A81FC0"/>
    <w:rsid w:val="00A8202C"/>
    <w:rsid w:val="00A82180"/>
    <w:rsid w:val="00A821EF"/>
    <w:rsid w:val="00A822BE"/>
    <w:rsid w:val="00A8272C"/>
    <w:rsid w:val="00A82732"/>
    <w:rsid w:val="00A8276C"/>
    <w:rsid w:val="00A8281A"/>
    <w:rsid w:val="00A82FCF"/>
    <w:rsid w:val="00A83040"/>
    <w:rsid w:val="00A831F8"/>
    <w:rsid w:val="00A837EE"/>
    <w:rsid w:val="00A83886"/>
    <w:rsid w:val="00A838C5"/>
    <w:rsid w:val="00A83953"/>
    <w:rsid w:val="00A83BB2"/>
    <w:rsid w:val="00A83C20"/>
    <w:rsid w:val="00A83C58"/>
    <w:rsid w:val="00A83EBA"/>
    <w:rsid w:val="00A83F3B"/>
    <w:rsid w:val="00A83F7E"/>
    <w:rsid w:val="00A843A0"/>
    <w:rsid w:val="00A843F4"/>
    <w:rsid w:val="00A845FC"/>
    <w:rsid w:val="00A848EC"/>
    <w:rsid w:val="00A84A17"/>
    <w:rsid w:val="00A84CC9"/>
    <w:rsid w:val="00A84D1A"/>
    <w:rsid w:val="00A84E3E"/>
    <w:rsid w:val="00A84F74"/>
    <w:rsid w:val="00A8507C"/>
    <w:rsid w:val="00A852B2"/>
    <w:rsid w:val="00A85494"/>
    <w:rsid w:val="00A85836"/>
    <w:rsid w:val="00A85A2A"/>
    <w:rsid w:val="00A85E64"/>
    <w:rsid w:val="00A85F4F"/>
    <w:rsid w:val="00A85FE5"/>
    <w:rsid w:val="00A86184"/>
    <w:rsid w:val="00A861AD"/>
    <w:rsid w:val="00A8640F"/>
    <w:rsid w:val="00A86487"/>
    <w:rsid w:val="00A865A8"/>
    <w:rsid w:val="00A868EE"/>
    <w:rsid w:val="00A86A61"/>
    <w:rsid w:val="00A86CC2"/>
    <w:rsid w:val="00A86DF2"/>
    <w:rsid w:val="00A871FA"/>
    <w:rsid w:val="00A87227"/>
    <w:rsid w:val="00A873C6"/>
    <w:rsid w:val="00A8748A"/>
    <w:rsid w:val="00A8750C"/>
    <w:rsid w:val="00A879A3"/>
    <w:rsid w:val="00A87AE1"/>
    <w:rsid w:val="00A87B0C"/>
    <w:rsid w:val="00A87B7C"/>
    <w:rsid w:val="00A87C6B"/>
    <w:rsid w:val="00A87CA6"/>
    <w:rsid w:val="00A87D19"/>
    <w:rsid w:val="00A87E09"/>
    <w:rsid w:val="00A87FEF"/>
    <w:rsid w:val="00A9004F"/>
    <w:rsid w:val="00A900BC"/>
    <w:rsid w:val="00A9011B"/>
    <w:rsid w:val="00A90149"/>
    <w:rsid w:val="00A901DE"/>
    <w:rsid w:val="00A90262"/>
    <w:rsid w:val="00A902C5"/>
    <w:rsid w:val="00A903B4"/>
    <w:rsid w:val="00A903C9"/>
    <w:rsid w:val="00A903F6"/>
    <w:rsid w:val="00A90698"/>
    <w:rsid w:val="00A908FC"/>
    <w:rsid w:val="00A90908"/>
    <w:rsid w:val="00A90A5F"/>
    <w:rsid w:val="00A90A6B"/>
    <w:rsid w:val="00A9110A"/>
    <w:rsid w:val="00A912A4"/>
    <w:rsid w:val="00A913EC"/>
    <w:rsid w:val="00A91410"/>
    <w:rsid w:val="00A9143F"/>
    <w:rsid w:val="00A91499"/>
    <w:rsid w:val="00A91565"/>
    <w:rsid w:val="00A91579"/>
    <w:rsid w:val="00A9164D"/>
    <w:rsid w:val="00A9165E"/>
    <w:rsid w:val="00A9184F"/>
    <w:rsid w:val="00A91F15"/>
    <w:rsid w:val="00A91F1E"/>
    <w:rsid w:val="00A92063"/>
    <w:rsid w:val="00A9214E"/>
    <w:rsid w:val="00A92243"/>
    <w:rsid w:val="00A92387"/>
    <w:rsid w:val="00A9244B"/>
    <w:rsid w:val="00A925AC"/>
    <w:rsid w:val="00A92891"/>
    <w:rsid w:val="00A92904"/>
    <w:rsid w:val="00A929C7"/>
    <w:rsid w:val="00A92AC7"/>
    <w:rsid w:val="00A92AE5"/>
    <w:rsid w:val="00A92CD2"/>
    <w:rsid w:val="00A92D94"/>
    <w:rsid w:val="00A93387"/>
    <w:rsid w:val="00A9352E"/>
    <w:rsid w:val="00A935C3"/>
    <w:rsid w:val="00A93950"/>
    <w:rsid w:val="00A93A4D"/>
    <w:rsid w:val="00A93A51"/>
    <w:rsid w:val="00A93B31"/>
    <w:rsid w:val="00A93B6B"/>
    <w:rsid w:val="00A93B98"/>
    <w:rsid w:val="00A93C31"/>
    <w:rsid w:val="00A93CE7"/>
    <w:rsid w:val="00A93F88"/>
    <w:rsid w:val="00A94095"/>
    <w:rsid w:val="00A94105"/>
    <w:rsid w:val="00A94182"/>
    <w:rsid w:val="00A941F8"/>
    <w:rsid w:val="00A941FB"/>
    <w:rsid w:val="00A944BF"/>
    <w:rsid w:val="00A94541"/>
    <w:rsid w:val="00A94619"/>
    <w:rsid w:val="00A94720"/>
    <w:rsid w:val="00A94749"/>
    <w:rsid w:val="00A9474C"/>
    <w:rsid w:val="00A949B7"/>
    <w:rsid w:val="00A94B68"/>
    <w:rsid w:val="00A94BE1"/>
    <w:rsid w:val="00A94C9B"/>
    <w:rsid w:val="00A94E2F"/>
    <w:rsid w:val="00A95063"/>
    <w:rsid w:val="00A950E1"/>
    <w:rsid w:val="00A95226"/>
    <w:rsid w:val="00A9529B"/>
    <w:rsid w:val="00A954ED"/>
    <w:rsid w:val="00A955B9"/>
    <w:rsid w:val="00A95929"/>
    <w:rsid w:val="00A959B0"/>
    <w:rsid w:val="00A95BC5"/>
    <w:rsid w:val="00A95CE7"/>
    <w:rsid w:val="00A960FB"/>
    <w:rsid w:val="00A9652E"/>
    <w:rsid w:val="00A965EA"/>
    <w:rsid w:val="00A9667D"/>
    <w:rsid w:val="00A9672F"/>
    <w:rsid w:val="00A967E8"/>
    <w:rsid w:val="00A96B9A"/>
    <w:rsid w:val="00A96BB3"/>
    <w:rsid w:val="00A96DE3"/>
    <w:rsid w:val="00A971E8"/>
    <w:rsid w:val="00A972EA"/>
    <w:rsid w:val="00A973D5"/>
    <w:rsid w:val="00A975F6"/>
    <w:rsid w:val="00A97683"/>
    <w:rsid w:val="00A977A8"/>
    <w:rsid w:val="00A9783A"/>
    <w:rsid w:val="00A978A5"/>
    <w:rsid w:val="00A9798E"/>
    <w:rsid w:val="00A97C6C"/>
    <w:rsid w:val="00A97DE7"/>
    <w:rsid w:val="00A97EC9"/>
    <w:rsid w:val="00AA003A"/>
    <w:rsid w:val="00AA00EF"/>
    <w:rsid w:val="00AA02F4"/>
    <w:rsid w:val="00AA030C"/>
    <w:rsid w:val="00AA0347"/>
    <w:rsid w:val="00AA03F5"/>
    <w:rsid w:val="00AA0449"/>
    <w:rsid w:val="00AA0913"/>
    <w:rsid w:val="00AA09DF"/>
    <w:rsid w:val="00AA09E0"/>
    <w:rsid w:val="00AA0BE5"/>
    <w:rsid w:val="00AA0BF9"/>
    <w:rsid w:val="00AA0F24"/>
    <w:rsid w:val="00AA0FB1"/>
    <w:rsid w:val="00AA11D6"/>
    <w:rsid w:val="00AA1322"/>
    <w:rsid w:val="00AA13B3"/>
    <w:rsid w:val="00AA1428"/>
    <w:rsid w:val="00AA14D1"/>
    <w:rsid w:val="00AA1708"/>
    <w:rsid w:val="00AA1738"/>
    <w:rsid w:val="00AA17B4"/>
    <w:rsid w:val="00AA1B19"/>
    <w:rsid w:val="00AA1DA9"/>
    <w:rsid w:val="00AA2198"/>
    <w:rsid w:val="00AA259E"/>
    <w:rsid w:val="00AA2645"/>
    <w:rsid w:val="00AA27B6"/>
    <w:rsid w:val="00AA2898"/>
    <w:rsid w:val="00AA2928"/>
    <w:rsid w:val="00AA2A27"/>
    <w:rsid w:val="00AA2AB6"/>
    <w:rsid w:val="00AA2D2B"/>
    <w:rsid w:val="00AA2E12"/>
    <w:rsid w:val="00AA2F81"/>
    <w:rsid w:val="00AA30CC"/>
    <w:rsid w:val="00AA3252"/>
    <w:rsid w:val="00AA3355"/>
    <w:rsid w:val="00AA3384"/>
    <w:rsid w:val="00AA360F"/>
    <w:rsid w:val="00AA3745"/>
    <w:rsid w:val="00AA37E1"/>
    <w:rsid w:val="00AA38B8"/>
    <w:rsid w:val="00AA38E9"/>
    <w:rsid w:val="00AA38FC"/>
    <w:rsid w:val="00AA3D0C"/>
    <w:rsid w:val="00AA3D1A"/>
    <w:rsid w:val="00AA400D"/>
    <w:rsid w:val="00AA409B"/>
    <w:rsid w:val="00AA46BC"/>
    <w:rsid w:val="00AA4771"/>
    <w:rsid w:val="00AA492B"/>
    <w:rsid w:val="00AA4AA4"/>
    <w:rsid w:val="00AA4C8E"/>
    <w:rsid w:val="00AA4EAB"/>
    <w:rsid w:val="00AA4EE1"/>
    <w:rsid w:val="00AA4F9E"/>
    <w:rsid w:val="00AA5161"/>
    <w:rsid w:val="00AA51FE"/>
    <w:rsid w:val="00AA537B"/>
    <w:rsid w:val="00AA54A6"/>
    <w:rsid w:val="00AA5542"/>
    <w:rsid w:val="00AA569D"/>
    <w:rsid w:val="00AA56CC"/>
    <w:rsid w:val="00AA5737"/>
    <w:rsid w:val="00AA5776"/>
    <w:rsid w:val="00AA58D2"/>
    <w:rsid w:val="00AA5A17"/>
    <w:rsid w:val="00AA5AD9"/>
    <w:rsid w:val="00AA5B99"/>
    <w:rsid w:val="00AA5C4E"/>
    <w:rsid w:val="00AA5D55"/>
    <w:rsid w:val="00AA5DAF"/>
    <w:rsid w:val="00AA6217"/>
    <w:rsid w:val="00AA63AF"/>
    <w:rsid w:val="00AA652E"/>
    <w:rsid w:val="00AA6656"/>
    <w:rsid w:val="00AA66A1"/>
    <w:rsid w:val="00AA66EB"/>
    <w:rsid w:val="00AA699D"/>
    <w:rsid w:val="00AA69B4"/>
    <w:rsid w:val="00AA6BE1"/>
    <w:rsid w:val="00AA6C16"/>
    <w:rsid w:val="00AA6C96"/>
    <w:rsid w:val="00AA6F6E"/>
    <w:rsid w:val="00AA71D7"/>
    <w:rsid w:val="00AA7200"/>
    <w:rsid w:val="00AA7281"/>
    <w:rsid w:val="00AA7286"/>
    <w:rsid w:val="00AA75C4"/>
    <w:rsid w:val="00AA77ED"/>
    <w:rsid w:val="00AA785C"/>
    <w:rsid w:val="00AA7861"/>
    <w:rsid w:val="00AA7AC8"/>
    <w:rsid w:val="00AA7C97"/>
    <w:rsid w:val="00AA7D0E"/>
    <w:rsid w:val="00AA7DF9"/>
    <w:rsid w:val="00AA7E37"/>
    <w:rsid w:val="00AA7F3C"/>
    <w:rsid w:val="00AA7F68"/>
    <w:rsid w:val="00AB0006"/>
    <w:rsid w:val="00AB028B"/>
    <w:rsid w:val="00AB02B4"/>
    <w:rsid w:val="00AB055E"/>
    <w:rsid w:val="00AB07F4"/>
    <w:rsid w:val="00AB0ABC"/>
    <w:rsid w:val="00AB0D34"/>
    <w:rsid w:val="00AB0D7F"/>
    <w:rsid w:val="00AB0EC8"/>
    <w:rsid w:val="00AB10E2"/>
    <w:rsid w:val="00AB1585"/>
    <w:rsid w:val="00AB172B"/>
    <w:rsid w:val="00AB1732"/>
    <w:rsid w:val="00AB173E"/>
    <w:rsid w:val="00AB1949"/>
    <w:rsid w:val="00AB1D0D"/>
    <w:rsid w:val="00AB1D50"/>
    <w:rsid w:val="00AB1E97"/>
    <w:rsid w:val="00AB1F36"/>
    <w:rsid w:val="00AB200C"/>
    <w:rsid w:val="00AB203E"/>
    <w:rsid w:val="00AB21BE"/>
    <w:rsid w:val="00AB22B1"/>
    <w:rsid w:val="00AB255B"/>
    <w:rsid w:val="00AB2662"/>
    <w:rsid w:val="00AB27BA"/>
    <w:rsid w:val="00AB2833"/>
    <w:rsid w:val="00AB297B"/>
    <w:rsid w:val="00AB29C1"/>
    <w:rsid w:val="00AB2B1B"/>
    <w:rsid w:val="00AB2BAA"/>
    <w:rsid w:val="00AB2BAE"/>
    <w:rsid w:val="00AB2C20"/>
    <w:rsid w:val="00AB2C7D"/>
    <w:rsid w:val="00AB2C84"/>
    <w:rsid w:val="00AB2E8D"/>
    <w:rsid w:val="00AB31E3"/>
    <w:rsid w:val="00AB32EC"/>
    <w:rsid w:val="00AB33F8"/>
    <w:rsid w:val="00AB3485"/>
    <w:rsid w:val="00AB352D"/>
    <w:rsid w:val="00AB36C0"/>
    <w:rsid w:val="00AB37DD"/>
    <w:rsid w:val="00AB3821"/>
    <w:rsid w:val="00AB3893"/>
    <w:rsid w:val="00AB38BF"/>
    <w:rsid w:val="00AB3A7A"/>
    <w:rsid w:val="00AB3C7D"/>
    <w:rsid w:val="00AB3C97"/>
    <w:rsid w:val="00AB3D14"/>
    <w:rsid w:val="00AB41B3"/>
    <w:rsid w:val="00AB42D4"/>
    <w:rsid w:val="00AB4302"/>
    <w:rsid w:val="00AB4312"/>
    <w:rsid w:val="00AB456B"/>
    <w:rsid w:val="00AB47F3"/>
    <w:rsid w:val="00AB48B7"/>
    <w:rsid w:val="00AB4919"/>
    <w:rsid w:val="00AB493B"/>
    <w:rsid w:val="00AB494F"/>
    <w:rsid w:val="00AB4A99"/>
    <w:rsid w:val="00AB4AF4"/>
    <w:rsid w:val="00AB4C86"/>
    <w:rsid w:val="00AB4C9C"/>
    <w:rsid w:val="00AB4D8C"/>
    <w:rsid w:val="00AB4F90"/>
    <w:rsid w:val="00AB502F"/>
    <w:rsid w:val="00AB5229"/>
    <w:rsid w:val="00AB53A1"/>
    <w:rsid w:val="00AB53BB"/>
    <w:rsid w:val="00AB57F1"/>
    <w:rsid w:val="00AB58AE"/>
    <w:rsid w:val="00AB593F"/>
    <w:rsid w:val="00AB594D"/>
    <w:rsid w:val="00AB5A4B"/>
    <w:rsid w:val="00AB5B17"/>
    <w:rsid w:val="00AB60A6"/>
    <w:rsid w:val="00AB60C2"/>
    <w:rsid w:val="00AB612B"/>
    <w:rsid w:val="00AB67FB"/>
    <w:rsid w:val="00AB6C6D"/>
    <w:rsid w:val="00AB6E98"/>
    <w:rsid w:val="00AB6EBA"/>
    <w:rsid w:val="00AB72B3"/>
    <w:rsid w:val="00AB7492"/>
    <w:rsid w:val="00AB7585"/>
    <w:rsid w:val="00AB767E"/>
    <w:rsid w:val="00AB778D"/>
    <w:rsid w:val="00AB7930"/>
    <w:rsid w:val="00AB79C6"/>
    <w:rsid w:val="00AB7CBF"/>
    <w:rsid w:val="00AB7DF3"/>
    <w:rsid w:val="00AB7FF1"/>
    <w:rsid w:val="00AC006D"/>
    <w:rsid w:val="00AC0116"/>
    <w:rsid w:val="00AC0236"/>
    <w:rsid w:val="00AC04E4"/>
    <w:rsid w:val="00AC052F"/>
    <w:rsid w:val="00AC0669"/>
    <w:rsid w:val="00AC0685"/>
    <w:rsid w:val="00AC06A7"/>
    <w:rsid w:val="00AC0957"/>
    <w:rsid w:val="00AC0C19"/>
    <w:rsid w:val="00AC0EA6"/>
    <w:rsid w:val="00AC1088"/>
    <w:rsid w:val="00AC1240"/>
    <w:rsid w:val="00AC1369"/>
    <w:rsid w:val="00AC1383"/>
    <w:rsid w:val="00AC149D"/>
    <w:rsid w:val="00AC172E"/>
    <w:rsid w:val="00AC1A43"/>
    <w:rsid w:val="00AC1A49"/>
    <w:rsid w:val="00AC1BBE"/>
    <w:rsid w:val="00AC1CC5"/>
    <w:rsid w:val="00AC1DBA"/>
    <w:rsid w:val="00AC1F05"/>
    <w:rsid w:val="00AC21F1"/>
    <w:rsid w:val="00AC2257"/>
    <w:rsid w:val="00AC238A"/>
    <w:rsid w:val="00AC239A"/>
    <w:rsid w:val="00AC253F"/>
    <w:rsid w:val="00AC281A"/>
    <w:rsid w:val="00AC2974"/>
    <w:rsid w:val="00AC2C99"/>
    <w:rsid w:val="00AC2E5D"/>
    <w:rsid w:val="00AC2E63"/>
    <w:rsid w:val="00AC2E8D"/>
    <w:rsid w:val="00AC30A7"/>
    <w:rsid w:val="00AC32BB"/>
    <w:rsid w:val="00AC3510"/>
    <w:rsid w:val="00AC3696"/>
    <w:rsid w:val="00AC3710"/>
    <w:rsid w:val="00AC37A1"/>
    <w:rsid w:val="00AC3852"/>
    <w:rsid w:val="00AC3903"/>
    <w:rsid w:val="00AC3AA1"/>
    <w:rsid w:val="00AC3BE2"/>
    <w:rsid w:val="00AC3E95"/>
    <w:rsid w:val="00AC3EEC"/>
    <w:rsid w:val="00AC3F74"/>
    <w:rsid w:val="00AC4289"/>
    <w:rsid w:val="00AC42F0"/>
    <w:rsid w:val="00AC43A1"/>
    <w:rsid w:val="00AC43C4"/>
    <w:rsid w:val="00AC45A5"/>
    <w:rsid w:val="00AC45C5"/>
    <w:rsid w:val="00AC4671"/>
    <w:rsid w:val="00AC46E1"/>
    <w:rsid w:val="00AC4909"/>
    <w:rsid w:val="00AC4979"/>
    <w:rsid w:val="00AC4A99"/>
    <w:rsid w:val="00AC4B25"/>
    <w:rsid w:val="00AC4D57"/>
    <w:rsid w:val="00AC4D64"/>
    <w:rsid w:val="00AC4F04"/>
    <w:rsid w:val="00AC4FA2"/>
    <w:rsid w:val="00AC4FC9"/>
    <w:rsid w:val="00AC54A9"/>
    <w:rsid w:val="00AC567F"/>
    <w:rsid w:val="00AC56E7"/>
    <w:rsid w:val="00AC591D"/>
    <w:rsid w:val="00AC59DA"/>
    <w:rsid w:val="00AC5A58"/>
    <w:rsid w:val="00AC5A97"/>
    <w:rsid w:val="00AC5C4E"/>
    <w:rsid w:val="00AC5D0B"/>
    <w:rsid w:val="00AC5F32"/>
    <w:rsid w:val="00AC610C"/>
    <w:rsid w:val="00AC61A0"/>
    <w:rsid w:val="00AC626F"/>
    <w:rsid w:val="00AC6275"/>
    <w:rsid w:val="00AC62B8"/>
    <w:rsid w:val="00AC64C3"/>
    <w:rsid w:val="00AC64D2"/>
    <w:rsid w:val="00AC652C"/>
    <w:rsid w:val="00AC67C8"/>
    <w:rsid w:val="00AC694D"/>
    <w:rsid w:val="00AC6970"/>
    <w:rsid w:val="00AC69C8"/>
    <w:rsid w:val="00AC6C09"/>
    <w:rsid w:val="00AC72A9"/>
    <w:rsid w:val="00AC72B5"/>
    <w:rsid w:val="00AC72CE"/>
    <w:rsid w:val="00AC7313"/>
    <w:rsid w:val="00AC731F"/>
    <w:rsid w:val="00AC7389"/>
    <w:rsid w:val="00AC7405"/>
    <w:rsid w:val="00AC7469"/>
    <w:rsid w:val="00AC74AC"/>
    <w:rsid w:val="00AC775B"/>
    <w:rsid w:val="00AC7789"/>
    <w:rsid w:val="00AC78EA"/>
    <w:rsid w:val="00AC7BA0"/>
    <w:rsid w:val="00AC7C88"/>
    <w:rsid w:val="00AC7E61"/>
    <w:rsid w:val="00AD00F2"/>
    <w:rsid w:val="00AD01E0"/>
    <w:rsid w:val="00AD0481"/>
    <w:rsid w:val="00AD05A8"/>
    <w:rsid w:val="00AD05BF"/>
    <w:rsid w:val="00AD06F3"/>
    <w:rsid w:val="00AD08D2"/>
    <w:rsid w:val="00AD09BB"/>
    <w:rsid w:val="00AD0C1D"/>
    <w:rsid w:val="00AD0C5E"/>
    <w:rsid w:val="00AD0DA8"/>
    <w:rsid w:val="00AD0F12"/>
    <w:rsid w:val="00AD10CB"/>
    <w:rsid w:val="00AD1173"/>
    <w:rsid w:val="00AD11F4"/>
    <w:rsid w:val="00AD12F0"/>
    <w:rsid w:val="00AD16B9"/>
    <w:rsid w:val="00AD17ED"/>
    <w:rsid w:val="00AD1B5B"/>
    <w:rsid w:val="00AD1FCC"/>
    <w:rsid w:val="00AD2270"/>
    <w:rsid w:val="00AD238D"/>
    <w:rsid w:val="00AD2536"/>
    <w:rsid w:val="00AD2578"/>
    <w:rsid w:val="00AD271F"/>
    <w:rsid w:val="00AD28C1"/>
    <w:rsid w:val="00AD2A71"/>
    <w:rsid w:val="00AD2B0A"/>
    <w:rsid w:val="00AD2C40"/>
    <w:rsid w:val="00AD2CE3"/>
    <w:rsid w:val="00AD2F78"/>
    <w:rsid w:val="00AD2F9D"/>
    <w:rsid w:val="00AD3068"/>
    <w:rsid w:val="00AD316F"/>
    <w:rsid w:val="00AD32CF"/>
    <w:rsid w:val="00AD34A7"/>
    <w:rsid w:val="00AD3508"/>
    <w:rsid w:val="00AD3549"/>
    <w:rsid w:val="00AD3637"/>
    <w:rsid w:val="00AD3743"/>
    <w:rsid w:val="00AD3814"/>
    <w:rsid w:val="00AD384F"/>
    <w:rsid w:val="00AD3C52"/>
    <w:rsid w:val="00AD3DFC"/>
    <w:rsid w:val="00AD3EF9"/>
    <w:rsid w:val="00AD456B"/>
    <w:rsid w:val="00AD479A"/>
    <w:rsid w:val="00AD4934"/>
    <w:rsid w:val="00AD4A96"/>
    <w:rsid w:val="00AD4AA8"/>
    <w:rsid w:val="00AD4C0F"/>
    <w:rsid w:val="00AD4E5A"/>
    <w:rsid w:val="00AD5101"/>
    <w:rsid w:val="00AD5236"/>
    <w:rsid w:val="00AD5350"/>
    <w:rsid w:val="00AD53D7"/>
    <w:rsid w:val="00AD5753"/>
    <w:rsid w:val="00AD587D"/>
    <w:rsid w:val="00AD59FB"/>
    <w:rsid w:val="00AD5AA4"/>
    <w:rsid w:val="00AD5AE8"/>
    <w:rsid w:val="00AD5B3E"/>
    <w:rsid w:val="00AD5C04"/>
    <w:rsid w:val="00AD602D"/>
    <w:rsid w:val="00AD6381"/>
    <w:rsid w:val="00AD64F6"/>
    <w:rsid w:val="00AD6709"/>
    <w:rsid w:val="00AD676A"/>
    <w:rsid w:val="00AD6796"/>
    <w:rsid w:val="00AD684A"/>
    <w:rsid w:val="00AD68B9"/>
    <w:rsid w:val="00AD68C9"/>
    <w:rsid w:val="00AD6AE4"/>
    <w:rsid w:val="00AD6B63"/>
    <w:rsid w:val="00AD6C13"/>
    <w:rsid w:val="00AD6C41"/>
    <w:rsid w:val="00AD6D04"/>
    <w:rsid w:val="00AD6D57"/>
    <w:rsid w:val="00AD6E72"/>
    <w:rsid w:val="00AD6EA3"/>
    <w:rsid w:val="00AD7096"/>
    <w:rsid w:val="00AD7110"/>
    <w:rsid w:val="00AD73AD"/>
    <w:rsid w:val="00AD74C0"/>
    <w:rsid w:val="00AD74FC"/>
    <w:rsid w:val="00AD75A8"/>
    <w:rsid w:val="00AD7786"/>
    <w:rsid w:val="00AD7873"/>
    <w:rsid w:val="00AD79A3"/>
    <w:rsid w:val="00AD7A2F"/>
    <w:rsid w:val="00AD7C63"/>
    <w:rsid w:val="00AD7CB9"/>
    <w:rsid w:val="00AD7CBA"/>
    <w:rsid w:val="00AD7DB3"/>
    <w:rsid w:val="00AD7DCF"/>
    <w:rsid w:val="00AE007D"/>
    <w:rsid w:val="00AE0188"/>
    <w:rsid w:val="00AE01AF"/>
    <w:rsid w:val="00AE02BA"/>
    <w:rsid w:val="00AE0419"/>
    <w:rsid w:val="00AE0519"/>
    <w:rsid w:val="00AE0581"/>
    <w:rsid w:val="00AE06AB"/>
    <w:rsid w:val="00AE07EC"/>
    <w:rsid w:val="00AE0901"/>
    <w:rsid w:val="00AE0A1F"/>
    <w:rsid w:val="00AE0C2A"/>
    <w:rsid w:val="00AE0DFE"/>
    <w:rsid w:val="00AE0F66"/>
    <w:rsid w:val="00AE1264"/>
    <w:rsid w:val="00AE12B3"/>
    <w:rsid w:val="00AE13C0"/>
    <w:rsid w:val="00AE14D2"/>
    <w:rsid w:val="00AE1822"/>
    <w:rsid w:val="00AE1824"/>
    <w:rsid w:val="00AE1829"/>
    <w:rsid w:val="00AE18A1"/>
    <w:rsid w:val="00AE1925"/>
    <w:rsid w:val="00AE1974"/>
    <w:rsid w:val="00AE19F5"/>
    <w:rsid w:val="00AE1A7A"/>
    <w:rsid w:val="00AE1BA2"/>
    <w:rsid w:val="00AE1C5C"/>
    <w:rsid w:val="00AE1D4A"/>
    <w:rsid w:val="00AE1E2F"/>
    <w:rsid w:val="00AE1FA3"/>
    <w:rsid w:val="00AE21E4"/>
    <w:rsid w:val="00AE2203"/>
    <w:rsid w:val="00AE237C"/>
    <w:rsid w:val="00AE26B2"/>
    <w:rsid w:val="00AE26CF"/>
    <w:rsid w:val="00AE2947"/>
    <w:rsid w:val="00AE294D"/>
    <w:rsid w:val="00AE2CCC"/>
    <w:rsid w:val="00AE2E7E"/>
    <w:rsid w:val="00AE3023"/>
    <w:rsid w:val="00AE3053"/>
    <w:rsid w:val="00AE30B8"/>
    <w:rsid w:val="00AE30FC"/>
    <w:rsid w:val="00AE3281"/>
    <w:rsid w:val="00AE329F"/>
    <w:rsid w:val="00AE34F8"/>
    <w:rsid w:val="00AE3530"/>
    <w:rsid w:val="00AE3686"/>
    <w:rsid w:val="00AE3945"/>
    <w:rsid w:val="00AE3E8F"/>
    <w:rsid w:val="00AE3F34"/>
    <w:rsid w:val="00AE3F62"/>
    <w:rsid w:val="00AE403D"/>
    <w:rsid w:val="00AE40F8"/>
    <w:rsid w:val="00AE43D3"/>
    <w:rsid w:val="00AE46A8"/>
    <w:rsid w:val="00AE470E"/>
    <w:rsid w:val="00AE4926"/>
    <w:rsid w:val="00AE4933"/>
    <w:rsid w:val="00AE4B23"/>
    <w:rsid w:val="00AE4BB4"/>
    <w:rsid w:val="00AE4BE8"/>
    <w:rsid w:val="00AE4DD9"/>
    <w:rsid w:val="00AE4DFC"/>
    <w:rsid w:val="00AE510D"/>
    <w:rsid w:val="00AE511C"/>
    <w:rsid w:val="00AE529B"/>
    <w:rsid w:val="00AE537E"/>
    <w:rsid w:val="00AE55D1"/>
    <w:rsid w:val="00AE5804"/>
    <w:rsid w:val="00AE5980"/>
    <w:rsid w:val="00AE5B59"/>
    <w:rsid w:val="00AE5B82"/>
    <w:rsid w:val="00AE5EAB"/>
    <w:rsid w:val="00AE601D"/>
    <w:rsid w:val="00AE62F7"/>
    <w:rsid w:val="00AE63DA"/>
    <w:rsid w:val="00AE63E2"/>
    <w:rsid w:val="00AE649F"/>
    <w:rsid w:val="00AE656C"/>
    <w:rsid w:val="00AE676E"/>
    <w:rsid w:val="00AE6775"/>
    <w:rsid w:val="00AE68FD"/>
    <w:rsid w:val="00AE6A42"/>
    <w:rsid w:val="00AE6A8B"/>
    <w:rsid w:val="00AE6B6C"/>
    <w:rsid w:val="00AE6CD9"/>
    <w:rsid w:val="00AE6D2B"/>
    <w:rsid w:val="00AE6FE8"/>
    <w:rsid w:val="00AE74D6"/>
    <w:rsid w:val="00AE7591"/>
    <w:rsid w:val="00AE75F6"/>
    <w:rsid w:val="00AE7647"/>
    <w:rsid w:val="00AE771E"/>
    <w:rsid w:val="00AE7891"/>
    <w:rsid w:val="00AE7DCD"/>
    <w:rsid w:val="00AE7E27"/>
    <w:rsid w:val="00AE7E83"/>
    <w:rsid w:val="00AE7F75"/>
    <w:rsid w:val="00AE7F91"/>
    <w:rsid w:val="00AE7FE0"/>
    <w:rsid w:val="00AF016F"/>
    <w:rsid w:val="00AF045B"/>
    <w:rsid w:val="00AF0665"/>
    <w:rsid w:val="00AF071A"/>
    <w:rsid w:val="00AF09D8"/>
    <w:rsid w:val="00AF0AB1"/>
    <w:rsid w:val="00AF0D6F"/>
    <w:rsid w:val="00AF0DD0"/>
    <w:rsid w:val="00AF0DE7"/>
    <w:rsid w:val="00AF0F21"/>
    <w:rsid w:val="00AF10FA"/>
    <w:rsid w:val="00AF1439"/>
    <w:rsid w:val="00AF15C5"/>
    <w:rsid w:val="00AF15CE"/>
    <w:rsid w:val="00AF160E"/>
    <w:rsid w:val="00AF1914"/>
    <w:rsid w:val="00AF1AA8"/>
    <w:rsid w:val="00AF1C37"/>
    <w:rsid w:val="00AF1D29"/>
    <w:rsid w:val="00AF1DA3"/>
    <w:rsid w:val="00AF1E07"/>
    <w:rsid w:val="00AF1F32"/>
    <w:rsid w:val="00AF2159"/>
    <w:rsid w:val="00AF2271"/>
    <w:rsid w:val="00AF2591"/>
    <w:rsid w:val="00AF2679"/>
    <w:rsid w:val="00AF28FF"/>
    <w:rsid w:val="00AF2940"/>
    <w:rsid w:val="00AF2D73"/>
    <w:rsid w:val="00AF2F3A"/>
    <w:rsid w:val="00AF2F6E"/>
    <w:rsid w:val="00AF3007"/>
    <w:rsid w:val="00AF303E"/>
    <w:rsid w:val="00AF3261"/>
    <w:rsid w:val="00AF32C7"/>
    <w:rsid w:val="00AF3489"/>
    <w:rsid w:val="00AF34C5"/>
    <w:rsid w:val="00AF36E1"/>
    <w:rsid w:val="00AF3741"/>
    <w:rsid w:val="00AF37FA"/>
    <w:rsid w:val="00AF3951"/>
    <w:rsid w:val="00AF39CF"/>
    <w:rsid w:val="00AF3A00"/>
    <w:rsid w:val="00AF3AFD"/>
    <w:rsid w:val="00AF3D92"/>
    <w:rsid w:val="00AF3FA9"/>
    <w:rsid w:val="00AF400B"/>
    <w:rsid w:val="00AF423B"/>
    <w:rsid w:val="00AF4342"/>
    <w:rsid w:val="00AF4378"/>
    <w:rsid w:val="00AF4697"/>
    <w:rsid w:val="00AF49E5"/>
    <w:rsid w:val="00AF4B39"/>
    <w:rsid w:val="00AF4C95"/>
    <w:rsid w:val="00AF4D1C"/>
    <w:rsid w:val="00AF4DB0"/>
    <w:rsid w:val="00AF4FA5"/>
    <w:rsid w:val="00AF5086"/>
    <w:rsid w:val="00AF5182"/>
    <w:rsid w:val="00AF5282"/>
    <w:rsid w:val="00AF552F"/>
    <w:rsid w:val="00AF5710"/>
    <w:rsid w:val="00AF587F"/>
    <w:rsid w:val="00AF590D"/>
    <w:rsid w:val="00AF59E1"/>
    <w:rsid w:val="00AF5C8A"/>
    <w:rsid w:val="00AF5C9D"/>
    <w:rsid w:val="00AF5F8A"/>
    <w:rsid w:val="00AF61CB"/>
    <w:rsid w:val="00AF6213"/>
    <w:rsid w:val="00AF629B"/>
    <w:rsid w:val="00AF65C0"/>
    <w:rsid w:val="00AF663F"/>
    <w:rsid w:val="00AF68BF"/>
    <w:rsid w:val="00AF6AF7"/>
    <w:rsid w:val="00AF6C0A"/>
    <w:rsid w:val="00AF6C30"/>
    <w:rsid w:val="00AF6CD8"/>
    <w:rsid w:val="00AF6D7A"/>
    <w:rsid w:val="00AF6E7D"/>
    <w:rsid w:val="00AF6EC7"/>
    <w:rsid w:val="00AF6F67"/>
    <w:rsid w:val="00AF6F72"/>
    <w:rsid w:val="00AF708C"/>
    <w:rsid w:val="00AF7191"/>
    <w:rsid w:val="00AF7263"/>
    <w:rsid w:val="00AF729B"/>
    <w:rsid w:val="00AF732C"/>
    <w:rsid w:val="00AF7448"/>
    <w:rsid w:val="00AF7485"/>
    <w:rsid w:val="00AF75F2"/>
    <w:rsid w:val="00AF7602"/>
    <w:rsid w:val="00AF76AB"/>
    <w:rsid w:val="00AF777B"/>
    <w:rsid w:val="00AF777E"/>
    <w:rsid w:val="00AF791C"/>
    <w:rsid w:val="00AF798D"/>
    <w:rsid w:val="00AF7A1E"/>
    <w:rsid w:val="00AF7BB7"/>
    <w:rsid w:val="00AF7ED6"/>
    <w:rsid w:val="00B004FA"/>
    <w:rsid w:val="00B00567"/>
    <w:rsid w:val="00B005A4"/>
    <w:rsid w:val="00B00696"/>
    <w:rsid w:val="00B00789"/>
    <w:rsid w:val="00B00899"/>
    <w:rsid w:val="00B00A2D"/>
    <w:rsid w:val="00B00A6D"/>
    <w:rsid w:val="00B00A8E"/>
    <w:rsid w:val="00B00DA4"/>
    <w:rsid w:val="00B00FC5"/>
    <w:rsid w:val="00B010C1"/>
    <w:rsid w:val="00B01332"/>
    <w:rsid w:val="00B0142E"/>
    <w:rsid w:val="00B01586"/>
    <w:rsid w:val="00B01671"/>
    <w:rsid w:val="00B0197C"/>
    <w:rsid w:val="00B019F5"/>
    <w:rsid w:val="00B019F9"/>
    <w:rsid w:val="00B01B16"/>
    <w:rsid w:val="00B01B3A"/>
    <w:rsid w:val="00B01BCF"/>
    <w:rsid w:val="00B02198"/>
    <w:rsid w:val="00B021A1"/>
    <w:rsid w:val="00B021B2"/>
    <w:rsid w:val="00B02260"/>
    <w:rsid w:val="00B02284"/>
    <w:rsid w:val="00B02493"/>
    <w:rsid w:val="00B0249F"/>
    <w:rsid w:val="00B025E9"/>
    <w:rsid w:val="00B025FC"/>
    <w:rsid w:val="00B02999"/>
    <w:rsid w:val="00B029FC"/>
    <w:rsid w:val="00B02AF0"/>
    <w:rsid w:val="00B02EE9"/>
    <w:rsid w:val="00B03067"/>
    <w:rsid w:val="00B031B6"/>
    <w:rsid w:val="00B03355"/>
    <w:rsid w:val="00B034B3"/>
    <w:rsid w:val="00B034B7"/>
    <w:rsid w:val="00B0350F"/>
    <w:rsid w:val="00B0369A"/>
    <w:rsid w:val="00B0383F"/>
    <w:rsid w:val="00B0398D"/>
    <w:rsid w:val="00B03A0E"/>
    <w:rsid w:val="00B03FCE"/>
    <w:rsid w:val="00B042FF"/>
    <w:rsid w:val="00B04368"/>
    <w:rsid w:val="00B044F2"/>
    <w:rsid w:val="00B0456F"/>
    <w:rsid w:val="00B046EA"/>
    <w:rsid w:val="00B0499C"/>
    <w:rsid w:val="00B04E52"/>
    <w:rsid w:val="00B04E5F"/>
    <w:rsid w:val="00B050E1"/>
    <w:rsid w:val="00B05114"/>
    <w:rsid w:val="00B0512A"/>
    <w:rsid w:val="00B052A9"/>
    <w:rsid w:val="00B05334"/>
    <w:rsid w:val="00B05348"/>
    <w:rsid w:val="00B054DA"/>
    <w:rsid w:val="00B05502"/>
    <w:rsid w:val="00B05554"/>
    <w:rsid w:val="00B056F9"/>
    <w:rsid w:val="00B057B7"/>
    <w:rsid w:val="00B059E7"/>
    <w:rsid w:val="00B05A34"/>
    <w:rsid w:val="00B05C4D"/>
    <w:rsid w:val="00B06047"/>
    <w:rsid w:val="00B06110"/>
    <w:rsid w:val="00B06165"/>
    <w:rsid w:val="00B062AA"/>
    <w:rsid w:val="00B066CF"/>
    <w:rsid w:val="00B066D7"/>
    <w:rsid w:val="00B0682E"/>
    <w:rsid w:val="00B06896"/>
    <w:rsid w:val="00B06976"/>
    <w:rsid w:val="00B06B38"/>
    <w:rsid w:val="00B06BAC"/>
    <w:rsid w:val="00B06D31"/>
    <w:rsid w:val="00B070E3"/>
    <w:rsid w:val="00B071A7"/>
    <w:rsid w:val="00B071C4"/>
    <w:rsid w:val="00B0789B"/>
    <w:rsid w:val="00B07B3A"/>
    <w:rsid w:val="00B07B82"/>
    <w:rsid w:val="00B07E8E"/>
    <w:rsid w:val="00B10050"/>
    <w:rsid w:val="00B10104"/>
    <w:rsid w:val="00B101F6"/>
    <w:rsid w:val="00B102B0"/>
    <w:rsid w:val="00B103ED"/>
    <w:rsid w:val="00B1045C"/>
    <w:rsid w:val="00B104C5"/>
    <w:rsid w:val="00B1062D"/>
    <w:rsid w:val="00B1070E"/>
    <w:rsid w:val="00B1072C"/>
    <w:rsid w:val="00B10950"/>
    <w:rsid w:val="00B10ADB"/>
    <w:rsid w:val="00B10BC1"/>
    <w:rsid w:val="00B10D99"/>
    <w:rsid w:val="00B11054"/>
    <w:rsid w:val="00B1129C"/>
    <w:rsid w:val="00B112A8"/>
    <w:rsid w:val="00B11552"/>
    <w:rsid w:val="00B11606"/>
    <w:rsid w:val="00B1173C"/>
    <w:rsid w:val="00B117E1"/>
    <w:rsid w:val="00B118E7"/>
    <w:rsid w:val="00B119E8"/>
    <w:rsid w:val="00B11BBB"/>
    <w:rsid w:val="00B11D7F"/>
    <w:rsid w:val="00B11F37"/>
    <w:rsid w:val="00B11F5A"/>
    <w:rsid w:val="00B11F7D"/>
    <w:rsid w:val="00B12055"/>
    <w:rsid w:val="00B12065"/>
    <w:rsid w:val="00B12239"/>
    <w:rsid w:val="00B123F6"/>
    <w:rsid w:val="00B1266D"/>
    <w:rsid w:val="00B128A6"/>
    <w:rsid w:val="00B12B39"/>
    <w:rsid w:val="00B12B6E"/>
    <w:rsid w:val="00B12E5D"/>
    <w:rsid w:val="00B13091"/>
    <w:rsid w:val="00B13105"/>
    <w:rsid w:val="00B13129"/>
    <w:rsid w:val="00B13180"/>
    <w:rsid w:val="00B131BE"/>
    <w:rsid w:val="00B134FE"/>
    <w:rsid w:val="00B13698"/>
    <w:rsid w:val="00B13726"/>
    <w:rsid w:val="00B1373F"/>
    <w:rsid w:val="00B139DB"/>
    <w:rsid w:val="00B13A2A"/>
    <w:rsid w:val="00B13B68"/>
    <w:rsid w:val="00B13B6D"/>
    <w:rsid w:val="00B13E5B"/>
    <w:rsid w:val="00B13FAA"/>
    <w:rsid w:val="00B1403B"/>
    <w:rsid w:val="00B140B4"/>
    <w:rsid w:val="00B140F1"/>
    <w:rsid w:val="00B1416F"/>
    <w:rsid w:val="00B147AD"/>
    <w:rsid w:val="00B148B8"/>
    <w:rsid w:val="00B148C9"/>
    <w:rsid w:val="00B14934"/>
    <w:rsid w:val="00B14C13"/>
    <w:rsid w:val="00B14C6C"/>
    <w:rsid w:val="00B14D4B"/>
    <w:rsid w:val="00B150BA"/>
    <w:rsid w:val="00B150FE"/>
    <w:rsid w:val="00B15157"/>
    <w:rsid w:val="00B15192"/>
    <w:rsid w:val="00B15440"/>
    <w:rsid w:val="00B154B9"/>
    <w:rsid w:val="00B154F2"/>
    <w:rsid w:val="00B1578C"/>
    <w:rsid w:val="00B15826"/>
    <w:rsid w:val="00B15868"/>
    <w:rsid w:val="00B1587B"/>
    <w:rsid w:val="00B15DC6"/>
    <w:rsid w:val="00B15E33"/>
    <w:rsid w:val="00B15F8E"/>
    <w:rsid w:val="00B163F0"/>
    <w:rsid w:val="00B16869"/>
    <w:rsid w:val="00B16996"/>
    <w:rsid w:val="00B169F8"/>
    <w:rsid w:val="00B16BAF"/>
    <w:rsid w:val="00B16BEC"/>
    <w:rsid w:val="00B16CAB"/>
    <w:rsid w:val="00B16DDB"/>
    <w:rsid w:val="00B16E67"/>
    <w:rsid w:val="00B16E8F"/>
    <w:rsid w:val="00B16EC0"/>
    <w:rsid w:val="00B16ED0"/>
    <w:rsid w:val="00B16F91"/>
    <w:rsid w:val="00B17260"/>
    <w:rsid w:val="00B172A2"/>
    <w:rsid w:val="00B1736D"/>
    <w:rsid w:val="00B1740B"/>
    <w:rsid w:val="00B17818"/>
    <w:rsid w:val="00B17929"/>
    <w:rsid w:val="00B17A11"/>
    <w:rsid w:val="00B17BB0"/>
    <w:rsid w:val="00B200EA"/>
    <w:rsid w:val="00B20109"/>
    <w:rsid w:val="00B2027A"/>
    <w:rsid w:val="00B20354"/>
    <w:rsid w:val="00B20357"/>
    <w:rsid w:val="00B20603"/>
    <w:rsid w:val="00B20624"/>
    <w:rsid w:val="00B209C9"/>
    <w:rsid w:val="00B20A2F"/>
    <w:rsid w:val="00B20A6B"/>
    <w:rsid w:val="00B20BB0"/>
    <w:rsid w:val="00B20D06"/>
    <w:rsid w:val="00B20D42"/>
    <w:rsid w:val="00B20D6B"/>
    <w:rsid w:val="00B21072"/>
    <w:rsid w:val="00B2131B"/>
    <w:rsid w:val="00B216B9"/>
    <w:rsid w:val="00B21827"/>
    <w:rsid w:val="00B219EB"/>
    <w:rsid w:val="00B21A3A"/>
    <w:rsid w:val="00B21B72"/>
    <w:rsid w:val="00B21BC2"/>
    <w:rsid w:val="00B21C11"/>
    <w:rsid w:val="00B21C17"/>
    <w:rsid w:val="00B21D63"/>
    <w:rsid w:val="00B22217"/>
    <w:rsid w:val="00B222CA"/>
    <w:rsid w:val="00B22312"/>
    <w:rsid w:val="00B2253B"/>
    <w:rsid w:val="00B228C6"/>
    <w:rsid w:val="00B2292F"/>
    <w:rsid w:val="00B22A09"/>
    <w:rsid w:val="00B22B64"/>
    <w:rsid w:val="00B22CB6"/>
    <w:rsid w:val="00B22CFA"/>
    <w:rsid w:val="00B22DC7"/>
    <w:rsid w:val="00B22EE1"/>
    <w:rsid w:val="00B22F87"/>
    <w:rsid w:val="00B2311E"/>
    <w:rsid w:val="00B2345E"/>
    <w:rsid w:val="00B234A1"/>
    <w:rsid w:val="00B238BD"/>
    <w:rsid w:val="00B238EB"/>
    <w:rsid w:val="00B23AA9"/>
    <w:rsid w:val="00B23D76"/>
    <w:rsid w:val="00B23D9D"/>
    <w:rsid w:val="00B23E5B"/>
    <w:rsid w:val="00B23E78"/>
    <w:rsid w:val="00B240BD"/>
    <w:rsid w:val="00B24135"/>
    <w:rsid w:val="00B2430B"/>
    <w:rsid w:val="00B243F3"/>
    <w:rsid w:val="00B245C2"/>
    <w:rsid w:val="00B24601"/>
    <w:rsid w:val="00B24616"/>
    <w:rsid w:val="00B24727"/>
    <w:rsid w:val="00B247A6"/>
    <w:rsid w:val="00B2482C"/>
    <w:rsid w:val="00B2486F"/>
    <w:rsid w:val="00B248B3"/>
    <w:rsid w:val="00B24ACC"/>
    <w:rsid w:val="00B24C3D"/>
    <w:rsid w:val="00B24D3B"/>
    <w:rsid w:val="00B24EB1"/>
    <w:rsid w:val="00B25084"/>
    <w:rsid w:val="00B2517E"/>
    <w:rsid w:val="00B25289"/>
    <w:rsid w:val="00B25571"/>
    <w:rsid w:val="00B255DB"/>
    <w:rsid w:val="00B25656"/>
    <w:rsid w:val="00B25796"/>
    <w:rsid w:val="00B25ABC"/>
    <w:rsid w:val="00B25AD0"/>
    <w:rsid w:val="00B25AD9"/>
    <w:rsid w:val="00B25C33"/>
    <w:rsid w:val="00B25C98"/>
    <w:rsid w:val="00B25CBE"/>
    <w:rsid w:val="00B25DF9"/>
    <w:rsid w:val="00B25E4E"/>
    <w:rsid w:val="00B25EE6"/>
    <w:rsid w:val="00B261C4"/>
    <w:rsid w:val="00B2626C"/>
    <w:rsid w:val="00B2642A"/>
    <w:rsid w:val="00B264E8"/>
    <w:rsid w:val="00B264F1"/>
    <w:rsid w:val="00B265B8"/>
    <w:rsid w:val="00B2666B"/>
    <w:rsid w:val="00B266D1"/>
    <w:rsid w:val="00B2689E"/>
    <w:rsid w:val="00B26B75"/>
    <w:rsid w:val="00B26BFB"/>
    <w:rsid w:val="00B272E3"/>
    <w:rsid w:val="00B27624"/>
    <w:rsid w:val="00B2779B"/>
    <w:rsid w:val="00B2779E"/>
    <w:rsid w:val="00B278F7"/>
    <w:rsid w:val="00B279E9"/>
    <w:rsid w:val="00B27ACB"/>
    <w:rsid w:val="00B27C67"/>
    <w:rsid w:val="00B27D06"/>
    <w:rsid w:val="00B27DA1"/>
    <w:rsid w:val="00B27F5A"/>
    <w:rsid w:val="00B27FA9"/>
    <w:rsid w:val="00B3004B"/>
    <w:rsid w:val="00B3011B"/>
    <w:rsid w:val="00B3026F"/>
    <w:rsid w:val="00B304FA"/>
    <w:rsid w:val="00B3084A"/>
    <w:rsid w:val="00B30AA9"/>
    <w:rsid w:val="00B30B1E"/>
    <w:rsid w:val="00B30F4A"/>
    <w:rsid w:val="00B30FA8"/>
    <w:rsid w:val="00B3108E"/>
    <w:rsid w:val="00B310B1"/>
    <w:rsid w:val="00B31423"/>
    <w:rsid w:val="00B3145E"/>
    <w:rsid w:val="00B31468"/>
    <w:rsid w:val="00B31547"/>
    <w:rsid w:val="00B315D1"/>
    <w:rsid w:val="00B3195D"/>
    <w:rsid w:val="00B31C17"/>
    <w:rsid w:val="00B32105"/>
    <w:rsid w:val="00B32401"/>
    <w:rsid w:val="00B3244E"/>
    <w:rsid w:val="00B3250A"/>
    <w:rsid w:val="00B32648"/>
    <w:rsid w:val="00B326E8"/>
    <w:rsid w:val="00B32817"/>
    <w:rsid w:val="00B32842"/>
    <w:rsid w:val="00B3297B"/>
    <w:rsid w:val="00B329E8"/>
    <w:rsid w:val="00B32E23"/>
    <w:rsid w:val="00B32F75"/>
    <w:rsid w:val="00B330D6"/>
    <w:rsid w:val="00B33231"/>
    <w:rsid w:val="00B33322"/>
    <w:rsid w:val="00B3335C"/>
    <w:rsid w:val="00B334C4"/>
    <w:rsid w:val="00B334FB"/>
    <w:rsid w:val="00B336E5"/>
    <w:rsid w:val="00B338B6"/>
    <w:rsid w:val="00B33A57"/>
    <w:rsid w:val="00B33B45"/>
    <w:rsid w:val="00B33BD9"/>
    <w:rsid w:val="00B33CEA"/>
    <w:rsid w:val="00B33F04"/>
    <w:rsid w:val="00B341CC"/>
    <w:rsid w:val="00B3434A"/>
    <w:rsid w:val="00B343EC"/>
    <w:rsid w:val="00B34409"/>
    <w:rsid w:val="00B34479"/>
    <w:rsid w:val="00B3463A"/>
    <w:rsid w:val="00B3470C"/>
    <w:rsid w:val="00B34A4A"/>
    <w:rsid w:val="00B34C94"/>
    <w:rsid w:val="00B34CC1"/>
    <w:rsid w:val="00B34D63"/>
    <w:rsid w:val="00B34F8E"/>
    <w:rsid w:val="00B34FA8"/>
    <w:rsid w:val="00B34FCA"/>
    <w:rsid w:val="00B34FE1"/>
    <w:rsid w:val="00B35074"/>
    <w:rsid w:val="00B35617"/>
    <w:rsid w:val="00B356F6"/>
    <w:rsid w:val="00B3573A"/>
    <w:rsid w:val="00B3596E"/>
    <w:rsid w:val="00B35A2F"/>
    <w:rsid w:val="00B35BE9"/>
    <w:rsid w:val="00B35F30"/>
    <w:rsid w:val="00B36067"/>
    <w:rsid w:val="00B3648F"/>
    <w:rsid w:val="00B364A3"/>
    <w:rsid w:val="00B3662E"/>
    <w:rsid w:val="00B36795"/>
    <w:rsid w:val="00B36A82"/>
    <w:rsid w:val="00B36AE1"/>
    <w:rsid w:val="00B36AE9"/>
    <w:rsid w:val="00B36B23"/>
    <w:rsid w:val="00B36D16"/>
    <w:rsid w:val="00B36D8C"/>
    <w:rsid w:val="00B36F0C"/>
    <w:rsid w:val="00B370A9"/>
    <w:rsid w:val="00B37112"/>
    <w:rsid w:val="00B37236"/>
    <w:rsid w:val="00B373CE"/>
    <w:rsid w:val="00B376B1"/>
    <w:rsid w:val="00B3771D"/>
    <w:rsid w:val="00B379EC"/>
    <w:rsid w:val="00B37AB7"/>
    <w:rsid w:val="00B37B34"/>
    <w:rsid w:val="00B37B9B"/>
    <w:rsid w:val="00B37D93"/>
    <w:rsid w:val="00B37FB4"/>
    <w:rsid w:val="00B4017F"/>
    <w:rsid w:val="00B401B2"/>
    <w:rsid w:val="00B401E9"/>
    <w:rsid w:val="00B40543"/>
    <w:rsid w:val="00B40807"/>
    <w:rsid w:val="00B40852"/>
    <w:rsid w:val="00B40A44"/>
    <w:rsid w:val="00B40C4A"/>
    <w:rsid w:val="00B40DEF"/>
    <w:rsid w:val="00B40E32"/>
    <w:rsid w:val="00B40F7B"/>
    <w:rsid w:val="00B4103A"/>
    <w:rsid w:val="00B410A4"/>
    <w:rsid w:val="00B410B4"/>
    <w:rsid w:val="00B410B7"/>
    <w:rsid w:val="00B4161D"/>
    <w:rsid w:val="00B41858"/>
    <w:rsid w:val="00B41BA8"/>
    <w:rsid w:val="00B41BAC"/>
    <w:rsid w:val="00B41BF9"/>
    <w:rsid w:val="00B41CE1"/>
    <w:rsid w:val="00B41E8B"/>
    <w:rsid w:val="00B41F7F"/>
    <w:rsid w:val="00B41FA5"/>
    <w:rsid w:val="00B41FB9"/>
    <w:rsid w:val="00B42189"/>
    <w:rsid w:val="00B4220C"/>
    <w:rsid w:val="00B422AD"/>
    <w:rsid w:val="00B4238C"/>
    <w:rsid w:val="00B423C2"/>
    <w:rsid w:val="00B4253E"/>
    <w:rsid w:val="00B42672"/>
    <w:rsid w:val="00B42782"/>
    <w:rsid w:val="00B42806"/>
    <w:rsid w:val="00B4293B"/>
    <w:rsid w:val="00B42A2B"/>
    <w:rsid w:val="00B42A30"/>
    <w:rsid w:val="00B42BF3"/>
    <w:rsid w:val="00B42C62"/>
    <w:rsid w:val="00B42D78"/>
    <w:rsid w:val="00B42D8B"/>
    <w:rsid w:val="00B43007"/>
    <w:rsid w:val="00B4305D"/>
    <w:rsid w:val="00B430E8"/>
    <w:rsid w:val="00B43315"/>
    <w:rsid w:val="00B434DC"/>
    <w:rsid w:val="00B437E6"/>
    <w:rsid w:val="00B4384F"/>
    <w:rsid w:val="00B43DE2"/>
    <w:rsid w:val="00B44128"/>
    <w:rsid w:val="00B44213"/>
    <w:rsid w:val="00B442A9"/>
    <w:rsid w:val="00B4451C"/>
    <w:rsid w:val="00B4451F"/>
    <w:rsid w:val="00B44592"/>
    <w:rsid w:val="00B4495F"/>
    <w:rsid w:val="00B44979"/>
    <w:rsid w:val="00B44B4E"/>
    <w:rsid w:val="00B44B78"/>
    <w:rsid w:val="00B44CA9"/>
    <w:rsid w:val="00B44DF5"/>
    <w:rsid w:val="00B44E19"/>
    <w:rsid w:val="00B44F0A"/>
    <w:rsid w:val="00B44F10"/>
    <w:rsid w:val="00B45003"/>
    <w:rsid w:val="00B453C9"/>
    <w:rsid w:val="00B45440"/>
    <w:rsid w:val="00B454ED"/>
    <w:rsid w:val="00B45562"/>
    <w:rsid w:val="00B455BC"/>
    <w:rsid w:val="00B45874"/>
    <w:rsid w:val="00B459F1"/>
    <w:rsid w:val="00B45BD6"/>
    <w:rsid w:val="00B45C5C"/>
    <w:rsid w:val="00B45D79"/>
    <w:rsid w:val="00B45DE6"/>
    <w:rsid w:val="00B45DF4"/>
    <w:rsid w:val="00B45E69"/>
    <w:rsid w:val="00B45F1B"/>
    <w:rsid w:val="00B46150"/>
    <w:rsid w:val="00B4625F"/>
    <w:rsid w:val="00B46592"/>
    <w:rsid w:val="00B466F0"/>
    <w:rsid w:val="00B46BC2"/>
    <w:rsid w:val="00B4705E"/>
    <w:rsid w:val="00B47183"/>
    <w:rsid w:val="00B472ED"/>
    <w:rsid w:val="00B4741A"/>
    <w:rsid w:val="00B47437"/>
    <w:rsid w:val="00B474BF"/>
    <w:rsid w:val="00B4753F"/>
    <w:rsid w:val="00B47644"/>
    <w:rsid w:val="00B4764B"/>
    <w:rsid w:val="00B47670"/>
    <w:rsid w:val="00B4767B"/>
    <w:rsid w:val="00B4767C"/>
    <w:rsid w:val="00B4783A"/>
    <w:rsid w:val="00B47884"/>
    <w:rsid w:val="00B47E21"/>
    <w:rsid w:val="00B47F07"/>
    <w:rsid w:val="00B47F5A"/>
    <w:rsid w:val="00B500E9"/>
    <w:rsid w:val="00B5010A"/>
    <w:rsid w:val="00B50206"/>
    <w:rsid w:val="00B50390"/>
    <w:rsid w:val="00B503B1"/>
    <w:rsid w:val="00B50433"/>
    <w:rsid w:val="00B50442"/>
    <w:rsid w:val="00B5046F"/>
    <w:rsid w:val="00B504CF"/>
    <w:rsid w:val="00B50919"/>
    <w:rsid w:val="00B50A85"/>
    <w:rsid w:val="00B50B08"/>
    <w:rsid w:val="00B50B16"/>
    <w:rsid w:val="00B50D52"/>
    <w:rsid w:val="00B5108C"/>
    <w:rsid w:val="00B5123B"/>
    <w:rsid w:val="00B5147A"/>
    <w:rsid w:val="00B51616"/>
    <w:rsid w:val="00B5196C"/>
    <w:rsid w:val="00B51986"/>
    <w:rsid w:val="00B51B91"/>
    <w:rsid w:val="00B51B92"/>
    <w:rsid w:val="00B51BA6"/>
    <w:rsid w:val="00B51E25"/>
    <w:rsid w:val="00B51E4D"/>
    <w:rsid w:val="00B51EBB"/>
    <w:rsid w:val="00B51F25"/>
    <w:rsid w:val="00B521B7"/>
    <w:rsid w:val="00B52260"/>
    <w:rsid w:val="00B5227C"/>
    <w:rsid w:val="00B523EA"/>
    <w:rsid w:val="00B5253B"/>
    <w:rsid w:val="00B52542"/>
    <w:rsid w:val="00B5262B"/>
    <w:rsid w:val="00B527BC"/>
    <w:rsid w:val="00B5281F"/>
    <w:rsid w:val="00B52BE4"/>
    <w:rsid w:val="00B52D2A"/>
    <w:rsid w:val="00B52DFB"/>
    <w:rsid w:val="00B52E74"/>
    <w:rsid w:val="00B530A1"/>
    <w:rsid w:val="00B53264"/>
    <w:rsid w:val="00B532D5"/>
    <w:rsid w:val="00B53619"/>
    <w:rsid w:val="00B539F7"/>
    <w:rsid w:val="00B53C69"/>
    <w:rsid w:val="00B53C80"/>
    <w:rsid w:val="00B53CFB"/>
    <w:rsid w:val="00B53D65"/>
    <w:rsid w:val="00B543CA"/>
    <w:rsid w:val="00B54570"/>
    <w:rsid w:val="00B545B1"/>
    <w:rsid w:val="00B5462D"/>
    <w:rsid w:val="00B54662"/>
    <w:rsid w:val="00B54698"/>
    <w:rsid w:val="00B547DA"/>
    <w:rsid w:val="00B549C6"/>
    <w:rsid w:val="00B54E18"/>
    <w:rsid w:val="00B54ECE"/>
    <w:rsid w:val="00B54F5A"/>
    <w:rsid w:val="00B550BC"/>
    <w:rsid w:val="00B550FA"/>
    <w:rsid w:val="00B55310"/>
    <w:rsid w:val="00B5540B"/>
    <w:rsid w:val="00B5546F"/>
    <w:rsid w:val="00B55612"/>
    <w:rsid w:val="00B5566B"/>
    <w:rsid w:val="00B556D2"/>
    <w:rsid w:val="00B55744"/>
    <w:rsid w:val="00B557E8"/>
    <w:rsid w:val="00B5582A"/>
    <w:rsid w:val="00B55938"/>
    <w:rsid w:val="00B55BC6"/>
    <w:rsid w:val="00B55C9A"/>
    <w:rsid w:val="00B55CB0"/>
    <w:rsid w:val="00B55FF6"/>
    <w:rsid w:val="00B561E8"/>
    <w:rsid w:val="00B5622B"/>
    <w:rsid w:val="00B5641A"/>
    <w:rsid w:val="00B56466"/>
    <w:rsid w:val="00B56500"/>
    <w:rsid w:val="00B56568"/>
    <w:rsid w:val="00B5663D"/>
    <w:rsid w:val="00B566DB"/>
    <w:rsid w:val="00B56BDE"/>
    <w:rsid w:val="00B56C07"/>
    <w:rsid w:val="00B56F1D"/>
    <w:rsid w:val="00B56FE7"/>
    <w:rsid w:val="00B5715F"/>
    <w:rsid w:val="00B5716E"/>
    <w:rsid w:val="00B57174"/>
    <w:rsid w:val="00B571E3"/>
    <w:rsid w:val="00B5743D"/>
    <w:rsid w:val="00B5745D"/>
    <w:rsid w:val="00B574C8"/>
    <w:rsid w:val="00B5753C"/>
    <w:rsid w:val="00B5759C"/>
    <w:rsid w:val="00B576A2"/>
    <w:rsid w:val="00B578C3"/>
    <w:rsid w:val="00B57AF7"/>
    <w:rsid w:val="00B57B2B"/>
    <w:rsid w:val="00B57B80"/>
    <w:rsid w:val="00B57BC4"/>
    <w:rsid w:val="00B57C4D"/>
    <w:rsid w:val="00B57C58"/>
    <w:rsid w:val="00B57DBB"/>
    <w:rsid w:val="00B57DFC"/>
    <w:rsid w:val="00B57E8C"/>
    <w:rsid w:val="00B57F54"/>
    <w:rsid w:val="00B57FB4"/>
    <w:rsid w:val="00B60297"/>
    <w:rsid w:val="00B605EF"/>
    <w:rsid w:val="00B60954"/>
    <w:rsid w:val="00B60A47"/>
    <w:rsid w:val="00B60A90"/>
    <w:rsid w:val="00B60B6E"/>
    <w:rsid w:val="00B60C38"/>
    <w:rsid w:val="00B60C93"/>
    <w:rsid w:val="00B60CEE"/>
    <w:rsid w:val="00B60E2F"/>
    <w:rsid w:val="00B60F99"/>
    <w:rsid w:val="00B6125B"/>
    <w:rsid w:val="00B61263"/>
    <w:rsid w:val="00B612CA"/>
    <w:rsid w:val="00B61410"/>
    <w:rsid w:val="00B614C3"/>
    <w:rsid w:val="00B6188E"/>
    <w:rsid w:val="00B61A88"/>
    <w:rsid w:val="00B61BD5"/>
    <w:rsid w:val="00B61DE2"/>
    <w:rsid w:val="00B61F17"/>
    <w:rsid w:val="00B6202F"/>
    <w:rsid w:val="00B62049"/>
    <w:rsid w:val="00B62060"/>
    <w:rsid w:val="00B621FD"/>
    <w:rsid w:val="00B62209"/>
    <w:rsid w:val="00B62355"/>
    <w:rsid w:val="00B62373"/>
    <w:rsid w:val="00B623A9"/>
    <w:rsid w:val="00B626D6"/>
    <w:rsid w:val="00B62982"/>
    <w:rsid w:val="00B62CA3"/>
    <w:rsid w:val="00B62E1D"/>
    <w:rsid w:val="00B62E7B"/>
    <w:rsid w:val="00B62F28"/>
    <w:rsid w:val="00B63023"/>
    <w:rsid w:val="00B630E8"/>
    <w:rsid w:val="00B6313F"/>
    <w:rsid w:val="00B634E0"/>
    <w:rsid w:val="00B6351B"/>
    <w:rsid w:val="00B63B7E"/>
    <w:rsid w:val="00B63C35"/>
    <w:rsid w:val="00B63C4E"/>
    <w:rsid w:val="00B63CB7"/>
    <w:rsid w:val="00B63CD1"/>
    <w:rsid w:val="00B63D38"/>
    <w:rsid w:val="00B63F9A"/>
    <w:rsid w:val="00B63FC9"/>
    <w:rsid w:val="00B6408C"/>
    <w:rsid w:val="00B64192"/>
    <w:rsid w:val="00B64196"/>
    <w:rsid w:val="00B6455F"/>
    <w:rsid w:val="00B6457D"/>
    <w:rsid w:val="00B64584"/>
    <w:rsid w:val="00B645FB"/>
    <w:rsid w:val="00B646BC"/>
    <w:rsid w:val="00B646CD"/>
    <w:rsid w:val="00B648D3"/>
    <w:rsid w:val="00B64AAB"/>
    <w:rsid w:val="00B64B7E"/>
    <w:rsid w:val="00B64C02"/>
    <w:rsid w:val="00B64CA4"/>
    <w:rsid w:val="00B64E40"/>
    <w:rsid w:val="00B64E5E"/>
    <w:rsid w:val="00B64F1B"/>
    <w:rsid w:val="00B65263"/>
    <w:rsid w:val="00B65432"/>
    <w:rsid w:val="00B654B5"/>
    <w:rsid w:val="00B655AD"/>
    <w:rsid w:val="00B655EE"/>
    <w:rsid w:val="00B657A9"/>
    <w:rsid w:val="00B65831"/>
    <w:rsid w:val="00B6583C"/>
    <w:rsid w:val="00B6597E"/>
    <w:rsid w:val="00B65AFC"/>
    <w:rsid w:val="00B65C6A"/>
    <w:rsid w:val="00B65CEF"/>
    <w:rsid w:val="00B65D2D"/>
    <w:rsid w:val="00B6612B"/>
    <w:rsid w:val="00B661DB"/>
    <w:rsid w:val="00B66253"/>
    <w:rsid w:val="00B6639E"/>
    <w:rsid w:val="00B66463"/>
    <w:rsid w:val="00B664C1"/>
    <w:rsid w:val="00B665C8"/>
    <w:rsid w:val="00B66651"/>
    <w:rsid w:val="00B66805"/>
    <w:rsid w:val="00B66944"/>
    <w:rsid w:val="00B669F2"/>
    <w:rsid w:val="00B66D9D"/>
    <w:rsid w:val="00B66F3D"/>
    <w:rsid w:val="00B6708D"/>
    <w:rsid w:val="00B670C2"/>
    <w:rsid w:val="00B67185"/>
    <w:rsid w:val="00B67250"/>
    <w:rsid w:val="00B674BF"/>
    <w:rsid w:val="00B67559"/>
    <w:rsid w:val="00B67780"/>
    <w:rsid w:val="00B67785"/>
    <w:rsid w:val="00B677B9"/>
    <w:rsid w:val="00B67817"/>
    <w:rsid w:val="00B678C1"/>
    <w:rsid w:val="00B678CB"/>
    <w:rsid w:val="00B67939"/>
    <w:rsid w:val="00B679C1"/>
    <w:rsid w:val="00B67AFF"/>
    <w:rsid w:val="00B67BAD"/>
    <w:rsid w:val="00B67CCA"/>
    <w:rsid w:val="00B67CED"/>
    <w:rsid w:val="00B67DA6"/>
    <w:rsid w:val="00B67EBE"/>
    <w:rsid w:val="00B67EE2"/>
    <w:rsid w:val="00B70216"/>
    <w:rsid w:val="00B70221"/>
    <w:rsid w:val="00B70245"/>
    <w:rsid w:val="00B7024E"/>
    <w:rsid w:val="00B70757"/>
    <w:rsid w:val="00B7097D"/>
    <w:rsid w:val="00B70B89"/>
    <w:rsid w:val="00B70C17"/>
    <w:rsid w:val="00B70D81"/>
    <w:rsid w:val="00B71116"/>
    <w:rsid w:val="00B71290"/>
    <w:rsid w:val="00B71370"/>
    <w:rsid w:val="00B7142A"/>
    <w:rsid w:val="00B714DD"/>
    <w:rsid w:val="00B7157D"/>
    <w:rsid w:val="00B71646"/>
    <w:rsid w:val="00B71655"/>
    <w:rsid w:val="00B71801"/>
    <w:rsid w:val="00B71DBE"/>
    <w:rsid w:val="00B71EE1"/>
    <w:rsid w:val="00B7234B"/>
    <w:rsid w:val="00B7235C"/>
    <w:rsid w:val="00B725C8"/>
    <w:rsid w:val="00B726CF"/>
    <w:rsid w:val="00B72731"/>
    <w:rsid w:val="00B72736"/>
    <w:rsid w:val="00B72785"/>
    <w:rsid w:val="00B727CC"/>
    <w:rsid w:val="00B727CE"/>
    <w:rsid w:val="00B72D83"/>
    <w:rsid w:val="00B72EAA"/>
    <w:rsid w:val="00B72EE5"/>
    <w:rsid w:val="00B72FA2"/>
    <w:rsid w:val="00B73021"/>
    <w:rsid w:val="00B73088"/>
    <w:rsid w:val="00B732C2"/>
    <w:rsid w:val="00B73570"/>
    <w:rsid w:val="00B73791"/>
    <w:rsid w:val="00B7386F"/>
    <w:rsid w:val="00B73BB3"/>
    <w:rsid w:val="00B73D35"/>
    <w:rsid w:val="00B73D86"/>
    <w:rsid w:val="00B73DE8"/>
    <w:rsid w:val="00B73E74"/>
    <w:rsid w:val="00B74501"/>
    <w:rsid w:val="00B74510"/>
    <w:rsid w:val="00B74536"/>
    <w:rsid w:val="00B74611"/>
    <w:rsid w:val="00B7471D"/>
    <w:rsid w:val="00B747A8"/>
    <w:rsid w:val="00B747B7"/>
    <w:rsid w:val="00B74A15"/>
    <w:rsid w:val="00B74CA3"/>
    <w:rsid w:val="00B74D44"/>
    <w:rsid w:val="00B7513F"/>
    <w:rsid w:val="00B75169"/>
    <w:rsid w:val="00B7517D"/>
    <w:rsid w:val="00B75232"/>
    <w:rsid w:val="00B7526E"/>
    <w:rsid w:val="00B752EF"/>
    <w:rsid w:val="00B7550A"/>
    <w:rsid w:val="00B7552A"/>
    <w:rsid w:val="00B75638"/>
    <w:rsid w:val="00B75661"/>
    <w:rsid w:val="00B75929"/>
    <w:rsid w:val="00B75DB6"/>
    <w:rsid w:val="00B75E77"/>
    <w:rsid w:val="00B75FAD"/>
    <w:rsid w:val="00B76047"/>
    <w:rsid w:val="00B7608A"/>
    <w:rsid w:val="00B760E0"/>
    <w:rsid w:val="00B761CA"/>
    <w:rsid w:val="00B76470"/>
    <w:rsid w:val="00B76478"/>
    <w:rsid w:val="00B76516"/>
    <w:rsid w:val="00B765ED"/>
    <w:rsid w:val="00B766F1"/>
    <w:rsid w:val="00B76732"/>
    <w:rsid w:val="00B768C6"/>
    <w:rsid w:val="00B769D5"/>
    <w:rsid w:val="00B76A46"/>
    <w:rsid w:val="00B76B0B"/>
    <w:rsid w:val="00B76B50"/>
    <w:rsid w:val="00B76BF9"/>
    <w:rsid w:val="00B76E7B"/>
    <w:rsid w:val="00B76FCC"/>
    <w:rsid w:val="00B7702B"/>
    <w:rsid w:val="00B771D0"/>
    <w:rsid w:val="00B7720C"/>
    <w:rsid w:val="00B77230"/>
    <w:rsid w:val="00B772B0"/>
    <w:rsid w:val="00B7751F"/>
    <w:rsid w:val="00B777C7"/>
    <w:rsid w:val="00B77A17"/>
    <w:rsid w:val="00B77A61"/>
    <w:rsid w:val="00B77B02"/>
    <w:rsid w:val="00B77B8E"/>
    <w:rsid w:val="00B77CBD"/>
    <w:rsid w:val="00B77D8E"/>
    <w:rsid w:val="00B8061C"/>
    <w:rsid w:val="00B80B91"/>
    <w:rsid w:val="00B80C38"/>
    <w:rsid w:val="00B80C49"/>
    <w:rsid w:val="00B81107"/>
    <w:rsid w:val="00B814CB"/>
    <w:rsid w:val="00B817A9"/>
    <w:rsid w:val="00B81836"/>
    <w:rsid w:val="00B81842"/>
    <w:rsid w:val="00B818F7"/>
    <w:rsid w:val="00B819C1"/>
    <w:rsid w:val="00B819FB"/>
    <w:rsid w:val="00B81A1E"/>
    <w:rsid w:val="00B81A2A"/>
    <w:rsid w:val="00B81B7F"/>
    <w:rsid w:val="00B81BD7"/>
    <w:rsid w:val="00B81DDB"/>
    <w:rsid w:val="00B81FDF"/>
    <w:rsid w:val="00B82354"/>
    <w:rsid w:val="00B823F1"/>
    <w:rsid w:val="00B82487"/>
    <w:rsid w:val="00B8295E"/>
    <w:rsid w:val="00B82ACA"/>
    <w:rsid w:val="00B82AD6"/>
    <w:rsid w:val="00B82B3D"/>
    <w:rsid w:val="00B82E82"/>
    <w:rsid w:val="00B82E92"/>
    <w:rsid w:val="00B82EC8"/>
    <w:rsid w:val="00B83491"/>
    <w:rsid w:val="00B834BC"/>
    <w:rsid w:val="00B834FD"/>
    <w:rsid w:val="00B8365D"/>
    <w:rsid w:val="00B8393C"/>
    <w:rsid w:val="00B83A05"/>
    <w:rsid w:val="00B83D92"/>
    <w:rsid w:val="00B83DB2"/>
    <w:rsid w:val="00B83DF7"/>
    <w:rsid w:val="00B83E96"/>
    <w:rsid w:val="00B83E99"/>
    <w:rsid w:val="00B8414D"/>
    <w:rsid w:val="00B8456F"/>
    <w:rsid w:val="00B845AE"/>
    <w:rsid w:val="00B8483B"/>
    <w:rsid w:val="00B84864"/>
    <w:rsid w:val="00B848C7"/>
    <w:rsid w:val="00B848E7"/>
    <w:rsid w:val="00B8493B"/>
    <w:rsid w:val="00B849BF"/>
    <w:rsid w:val="00B849D0"/>
    <w:rsid w:val="00B84C54"/>
    <w:rsid w:val="00B84E0C"/>
    <w:rsid w:val="00B84ED0"/>
    <w:rsid w:val="00B84F7A"/>
    <w:rsid w:val="00B84FD1"/>
    <w:rsid w:val="00B85077"/>
    <w:rsid w:val="00B85153"/>
    <w:rsid w:val="00B852AA"/>
    <w:rsid w:val="00B85341"/>
    <w:rsid w:val="00B85342"/>
    <w:rsid w:val="00B854B4"/>
    <w:rsid w:val="00B854DE"/>
    <w:rsid w:val="00B85805"/>
    <w:rsid w:val="00B859A8"/>
    <w:rsid w:val="00B85AE8"/>
    <w:rsid w:val="00B85C30"/>
    <w:rsid w:val="00B85C61"/>
    <w:rsid w:val="00B85C6A"/>
    <w:rsid w:val="00B85D7B"/>
    <w:rsid w:val="00B85EAE"/>
    <w:rsid w:val="00B85EDA"/>
    <w:rsid w:val="00B86032"/>
    <w:rsid w:val="00B8618E"/>
    <w:rsid w:val="00B863C4"/>
    <w:rsid w:val="00B86583"/>
    <w:rsid w:val="00B86889"/>
    <w:rsid w:val="00B869A1"/>
    <w:rsid w:val="00B869EA"/>
    <w:rsid w:val="00B86C3B"/>
    <w:rsid w:val="00B86CF8"/>
    <w:rsid w:val="00B86D24"/>
    <w:rsid w:val="00B86D89"/>
    <w:rsid w:val="00B87120"/>
    <w:rsid w:val="00B8727B"/>
    <w:rsid w:val="00B872EF"/>
    <w:rsid w:val="00B8736C"/>
    <w:rsid w:val="00B873C2"/>
    <w:rsid w:val="00B873EF"/>
    <w:rsid w:val="00B874A9"/>
    <w:rsid w:val="00B8755B"/>
    <w:rsid w:val="00B875B9"/>
    <w:rsid w:val="00B878D8"/>
    <w:rsid w:val="00B87C07"/>
    <w:rsid w:val="00B87CE8"/>
    <w:rsid w:val="00B87DEC"/>
    <w:rsid w:val="00B87ED7"/>
    <w:rsid w:val="00B87F84"/>
    <w:rsid w:val="00B900F1"/>
    <w:rsid w:val="00B9026F"/>
    <w:rsid w:val="00B9038D"/>
    <w:rsid w:val="00B903FC"/>
    <w:rsid w:val="00B90646"/>
    <w:rsid w:val="00B90733"/>
    <w:rsid w:val="00B90962"/>
    <w:rsid w:val="00B9097A"/>
    <w:rsid w:val="00B909EB"/>
    <w:rsid w:val="00B90D38"/>
    <w:rsid w:val="00B90D8F"/>
    <w:rsid w:val="00B90E4B"/>
    <w:rsid w:val="00B90E6D"/>
    <w:rsid w:val="00B90F56"/>
    <w:rsid w:val="00B91162"/>
    <w:rsid w:val="00B913B6"/>
    <w:rsid w:val="00B91443"/>
    <w:rsid w:val="00B914DB"/>
    <w:rsid w:val="00B91508"/>
    <w:rsid w:val="00B91588"/>
    <w:rsid w:val="00B91924"/>
    <w:rsid w:val="00B91C0F"/>
    <w:rsid w:val="00B91F56"/>
    <w:rsid w:val="00B91FC8"/>
    <w:rsid w:val="00B92054"/>
    <w:rsid w:val="00B92155"/>
    <w:rsid w:val="00B9218E"/>
    <w:rsid w:val="00B921B4"/>
    <w:rsid w:val="00B922F9"/>
    <w:rsid w:val="00B92317"/>
    <w:rsid w:val="00B92476"/>
    <w:rsid w:val="00B924EA"/>
    <w:rsid w:val="00B927CF"/>
    <w:rsid w:val="00B9296A"/>
    <w:rsid w:val="00B9297B"/>
    <w:rsid w:val="00B929FD"/>
    <w:rsid w:val="00B92B48"/>
    <w:rsid w:val="00B92B72"/>
    <w:rsid w:val="00B92CE7"/>
    <w:rsid w:val="00B92D79"/>
    <w:rsid w:val="00B92D96"/>
    <w:rsid w:val="00B92F20"/>
    <w:rsid w:val="00B92FAD"/>
    <w:rsid w:val="00B93044"/>
    <w:rsid w:val="00B9307E"/>
    <w:rsid w:val="00B93311"/>
    <w:rsid w:val="00B9349F"/>
    <w:rsid w:val="00B9351C"/>
    <w:rsid w:val="00B93527"/>
    <w:rsid w:val="00B93A80"/>
    <w:rsid w:val="00B93BBE"/>
    <w:rsid w:val="00B93C0D"/>
    <w:rsid w:val="00B93C96"/>
    <w:rsid w:val="00B93D11"/>
    <w:rsid w:val="00B93D72"/>
    <w:rsid w:val="00B94045"/>
    <w:rsid w:val="00B94125"/>
    <w:rsid w:val="00B9414B"/>
    <w:rsid w:val="00B94199"/>
    <w:rsid w:val="00B9420D"/>
    <w:rsid w:val="00B942B4"/>
    <w:rsid w:val="00B946D9"/>
    <w:rsid w:val="00B94925"/>
    <w:rsid w:val="00B949A4"/>
    <w:rsid w:val="00B949F3"/>
    <w:rsid w:val="00B94A69"/>
    <w:rsid w:val="00B94BB8"/>
    <w:rsid w:val="00B94C9A"/>
    <w:rsid w:val="00B94DD9"/>
    <w:rsid w:val="00B94E6E"/>
    <w:rsid w:val="00B94EB1"/>
    <w:rsid w:val="00B94EDD"/>
    <w:rsid w:val="00B94F2C"/>
    <w:rsid w:val="00B94FBA"/>
    <w:rsid w:val="00B95312"/>
    <w:rsid w:val="00B953BE"/>
    <w:rsid w:val="00B95448"/>
    <w:rsid w:val="00B95522"/>
    <w:rsid w:val="00B95541"/>
    <w:rsid w:val="00B955C2"/>
    <w:rsid w:val="00B9571C"/>
    <w:rsid w:val="00B95831"/>
    <w:rsid w:val="00B95996"/>
    <w:rsid w:val="00B95A04"/>
    <w:rsid w:val="00B95A0E"/>
    <w:rsid w:val="00B95C9E"/>
    <w:rsid w:val="00B95D80"/>
    <w:rsid w:val="00B96022"/>
    <w:rsid w:val="00B961A9"/>
    <w:rsid w:val="00B96232"/>
    <w:rsid w:val="00B96259"/>
    <w:rsid w:val="00B962DF"/>
    <w:rsid w:val="00B964B8"/>
    <w:rsid w:val="00B964C3"/>
    <w:rsid w:val="00B96849"/>
    <w:rsid w:val="00B968CD"/>
    <w:rsid w:val="00B96BD9"/>
    <w:rsid w:val="00B96C05"/>
    <w:rsid w:val="00B96C8E"/>
    <w:rsid w:val="00B96E6B"/>
    <w:rsid w:val="00B96E98"/>
    <w:rsid w:val="00B96EB9"/>
    <w:rsid w:val="00B96F15"/>
    <w:rsid w:val="00B96F2C"/>
    <w:rsid w:val="00B96F41"/>
    <w:rsid w:val="00B97252"/>
    <w:rsid w:val="00B97339"/>
    <w:rsid w:val="00B97349"/>
    <w:rsid w:val="00B9734D"/>
    <w:rsid w:val="00B973DB"/>
    <w:rsid w:val="00B973FC"/>
    <w:rsid w:val="00B97557"/>
    <w:rsid w:val="00B976F5"/>
    <w:rsid w:val="00B97741"/>
    <w:rsid w:val="00B97758"/>
    <w:rsid w:val="00B9783B"/>
    <w:rsid w:val="00B97991"/>
    <w:rsid w:val="00B979A7"/>
    <w:rsid w:val="00B97A62"/>
    <w:rsid w:val="00B97B09"/>
    <w:rsid w:val="00B97B69"/>
    <w:rsid w:val="00B97CD9"/>
    <w:rsid w:val="00B97E69"/>
    <w:rsid w:val="00BA029B"/>
    <w:rsid w:val="00BA0399"/>
    <w:rsid w:val="00BA05E9"/>
    <w:rsid w:val="00BA0907"/>
    <w:rsid w:val="00BA0922"/>
    <w:rsid w:val="00BA0AC8"/>
    <w:rsid w:val="00BA0BE1"/>
    <w:rsid w:val="00BA0D18"/>
    <w:rsid w:val="00BA0EBB"/>
    <w:rsid w:val="00BA101B"/>
    <w:rsid w:val="00BA1020"/>
    <w:rsid w:val="00BA115D"/>
    <w:rsid w:val="00BA11AF"/>
    <w:rsid w:val="00BA1216"/>
    <w:rsid w:val="00BA1335"/>
    <w:rsid w:val="00BA133D"/>
    <w:rsid w:val="00BA14A0"/>
    <w:rsid w:val="00BA17A4"/>
    <w:rsid w:val="00BA1BC7"/>
    <w:rsid w:val="00BA1D2D"/>
    <w:rsid w:val="00BA1D97"/>
    <w:rsid w:val="00BA1E3C"/>
    <w:rsid w:val="00BA1F54"/>
    <w:rsid w:val="00BA2046"/>
    <w:rsid w:val="00BA21B2"/>
    <w:rsid w:val="00BA22C7"/>
    <w:rsid w:val="00BA2366"/>
    <w:rsid w:val="00BA246F"/>
    <w:rsid w:val="00BA2696"/>
    <w:rsid w:val="00BA2697"/>
    <w:rsid w:val="00BA274A"/>
    <w:rsid w:val="00BA29AF"/>
    <w:rsid w:val="00BA2A93"/>
    <w:rsid w:val="00BA2B58"/>
    <w:rsid w:val="00BA2F03"/>
    <w:rsid w:val="00BA2FBB"/>
    <w:rsid w:val="00BA3152"/>
    <w:rsid w:val="00BA338E"/>
    <w:rsid w:val="00BA3456"/>
    <w:rsid w:val="00BA3513"/>
    <w:rsid w:val="00BA368F"/>
    <w:rsid w:val="00BA36A8"/>
    <w:rsid w:val="00BA3901"/>
    <w:rsid w:val="00BA3954"/>
    <w:rsid w:val="00BA39D2"/>
    <w:rsid w:val="00BA3EBE"/>
    <w:rsid w:val="00BA3EE0"/>
    <w:rsid w:val="00BA3F94"/>
    <w:rsid w:val="00BA42E3"/>
    <w:rsid w:val="00BA4383"/>
    <w:rsid w:val="00BA4457"/>
    <w:rsid w:val="00BA4520"/>
    <w:rsid w:val="00BA48A7"/>
    <w:rsid w:val="00BA4A9B"/>
    <w:rsid w:val="00BA4BE2"/>
    <w:rsid w:val="00BA4C27"/>
    <w:rsid w:val="00BA4CFA"/>
    <w:rsid w:val="00BA4D21"/>
    <w:rsid w:val="00BA4D3E"/>
    <w:rsid w:val="00BA4EE1"/>
    <w:rsid w:val="00BA5318"/>
    <w:rsid w:val="00BA5598"/>
    <w:rsid w:val="00BA5650"/>
    <w:rsid w:val="00BA57C9"/>
    <w:rsid w:val="00BA59F8"/>
    <w:rsid w:val="00BA5AF1"/>
    <w:rsid w:val="00BA5B2A"/>
    <w:rsid w:val="00BA5C07"/>
    <w:rsid w:val="00BA5D05"/>
    <w:rsid w:val="00BA5FAD"/>
    <w:rsid w:val="00BA608B"/>
    <w:rsid w:val="00BA60B9"/>
    <w:rsid w:val="00BA60CC"/>
    <w:rsid w:val="00BA61BB"/>
    <w:rsid w:val="00BA62EE"/>
    <w:rsid w:val="00BA641F"/>
    <w:rsid w:val="00BA669F"/>
    <w:rsid w:val="00BA6734"/>
    <w:rsid w:val="00BA688D"/>
    <w:rsid w:val="00BA6892"/>
    <w:rsid w:val="00BA6947"/>
    <w:rsid w:val="00BA6C37"/>
    <w:rsid w:val="00BA6E84"/>
    <w:rsid w:val="00BA6FF9"/>
    <w:rsid w:val="00BA7139"/>
    <w:rsid w:val="00BA747F"/>
    <w:rsid w:val="00BA7511"/>
    <w:rsid w:val="00BA7727"/>
    <w:rsid w:val="00BA774B"/>
    <w:rsid w:val="00BA7A7B"/>
    <w:rsid w:val="00BA7B4E"/>
    <w:rsid w:val="00BA7F98"/>
    <w:rsid w:val="00BB001C"/>
    <w:rsid w:val="00BB019B"/>
    <w:rsid w:val="00BB035B"/>
    <w:rsid w:val="00BB03D9"/>
    <w:rsid w:val="00BB076E"/>
    <w:rsid w:val="00BB07FB"/>
    <w:rsid w:val="00BB0804"/>
    <w:rsid w:val="00BB0A46"/>
    <w:rsid w:val="00BB0B43"/>
    <w:rsid w:val="00BB0EE0"/>
    <w:rsid w:val="00BB0FC4"/>
    <w:rsid w:val="00BB0FFF"/>
    <w:rsid w:val="00BB1002"/>
    <w:rsid w:val="00BB10F4"/>
    <w:rsid w:val="00BB1240"/>
    <w:rsid w:val="00BB1427"/>
    <w:rsid w:val="00BB1567"/>
    <w:rsid w:val="00BB195C"/>
    <w:rsid w:val="00BB1CC1"/>
    <w:rsid w:val="00BB1D57"/>
    <w:rsid w:val="00BB1DD2"/>
    <w:rsid w:val="00BB1DEA"/>
    <w:rsid w:val="00BB2081"/>
    <w:rsid w:val="00BB223D"/>
    <w:rsid w:val="00BB22AA"/>
    <w:rsid w:val="00BB22B8"/>
    <w:rsid w:val="00BB24C3"/>
    <w:rsid w:val="00BB2533"/>
    <w:rsid w:val="00BB25F3"/>
    <w:rsid w:val="00BB265B"/>
    <w:rsid w:val="00BB26F6"/>
    <w:rsid w:val="00BB29FD"/>
    <w:rsid w:val="00BB2AA7"/>
    <w:rsid w:val="00BB2CA3"/>
    <w:rsid w:val="00BB2E6B"/>
    <w:rsid w:val="00BB30C0"/>
    <w:rsid w:val="00BB3174"/>
    <w:rsid w:val="00BB3470"/>
    <w:rsid w:val="00BB348E"/>
    <w:rsid w:val="00BB35B0"/>
    <w:rsid w:val="00BB35B8"/>
    <w:rsid w:val="00BB363A"/>
    <w:rsid w:val="00BB371F"/>
    <w:rsid w:val="00BB38EC"/>
    <w:rsid w:val="00BB3AF5"/>
    <w:rsid w:val="00BB3B27"/>
    <w:rsid w:val="00BB3DA5"/>
    <w:rsid w:val="00BB3E86"/>
    <w:rsid w:val="00BB432F"/>
    <w:rsid w:val="00BB4379"/>
    <w:rsid w:val="00BB4543"/>
    <w:rsid w:val="00BB45CF"/>
    <w:rsid w:val="00BB49D2"/>
    <w:rsid w:val="00BB4CE7"/>
    <w:rsid w:val="00BB4F8A"/>
    <w:rsid w:val="00BB4FD6"/>
    <w:rsid w:val="00BB4FEF"/>
    <w:rsid w:val="00BB52E2"/>
    <w:rsid w:val="00BB5347"/>
    <w:rsid w:val="00BB5438"/>
    <w:rsid w:val="00BB543F"/>
    <w:rsid w:val="00BB5644"/>
    <w:rsid w:val="00BB56FE"/>
    <w:rsid w:val="00BB59CB"/>
    <w:rsid w:val="00BB5AAD"/>
    <w:rsid w:val="00BB5BA7"/>
    <w:rsid w:val="00BB5BC2"/>
    <w:rsid w:val="00BB5DD6"/>
    <w:rsid w:val="00BB5F76"/>
    <w:rsid w:val="00BB5FA2"/>
    <w:rsid w:val="00BB60AC"/>
    <w:rsid w:val="00BB6101"/>
    <w:rsid w:val="00BB610E"/>
    <w:rsid w:val="00BB63B0"/>
    <w:rsid w:val="00BB63DE"/>
    <w:rsid w:val="00BB649D"/>
    <w:rsid w:val="00BB66FA"/>
    <w:rsid w:val="00BB67E1"/>
    <w:rsid w:val="00BB6919"/>
    <w:rsid w:val="00BB6A69"/>
    <w:rsid w:val="00BB6C2B"/>
    <w:rsid w:val="00BB6EDE"/>
    <w:rsid w:val="00BB7245"/>
    <w:rsid w:val="00BB7345"/>
    <w:rsid w:val="00BB737C"/>
    <w:rsid w:val="00BB7455"/>
    <w:rsid w:val="00BB7607"/>
    <w:rsid w:val="00BB773E"/>
    <w:rsid w:val="00BB7785"/>
    <w:rsid w:val="00BB77AE"/>
    <w:rsid w:val="00BB7821"/>
    <w:rsid w:val="00BB7992"/>
    <w:rsid w:val="00BB7D1A"/>
    <w:rsid w:val="00BB7E91"/>
    <w:rsid w:val="00BB7F18"/>
    <w:rsid w:val="00BB7FB8"/>
    <w:rsid w:val="00BC00BE"/>
    <w:rsid w:val="00BC016E"/>
    <w:rsid w:val="00BC03C9"/>
    <w:rsid w:val="00BC042C"/>
    <w:rsid w:val="00BC0727"/>
    <w:rsid w:val="00BC09C0"/>
    <w:rsid w:val="00BC0C89"/>
    <w:rsid w:val="00BC0F6D"/>
    <w:rsid w:val="00BC104C"/>
    <w:rsid w:val="00BC108F"/>
    <w:rsid w:val="00BC10A9"/>
    <w:rsid w:val="00BC1126"/>
    <w:rsid w:val="00BC11DA"/>
    <w:rsid w:val="00BC130E"/>
    <w:rsid w:val="00BC138B"/>
    <w:rsid w:val="00BC1522"/>
    <w:rsid w:val="00BC1719"/>
    <w:rsid w:val="00BC1767"/>
    <w:rsid w:val="00BC1805"/>
    <w:rsid w:val="00BC1852"/>
    <w:rsid w:val="00BC1BE8"/>
    <w:rsid w:val="00BC1C64"/>
    <w:rsid w:val="00BC1C67"/>
    <w:rsid w:val="00BC1E43"/>
    <w:rsid w:val="00BC1F33"/>
    <w:rsid w:val="00BC1F86"/>
    <w:rsid w:val="00BC2148"/>
    <w:rsid w:val="00BC21D5"/>
    <w:rsid w:val="00BC249D"/>
    <w:rsid w:val="00BC25C0"/>
    <w:rsid w:val="00BC2653"/>
    <w:rsid w:val="00BC2784"/>
    <w:rsid w:val="00BC27DC"/>
    <w:rsid w:val="00BC27EB"/>
    <w:rsid w:val="00BC2959"/>
    <w:rsid w:val="00BC295B"/>
    <w:rsid w:val="00BC29CA"/>
    <w:rsid w:val="00BC2C2E"/>
    <w:rsid w:val="00BC2CAF"/>
    <w:rsid w:val="00BC2E02"/>
    <w:rsid w:val="00BC2FAC"/>
    <w:rsid w:val="00BC323D"/>
    <w:rsid w:val="00BC341B"/>
    <w:rsid w:val="00BC34B8"/>
    <w:rsid w:val="00BC36A1"/>
    <w:rsid w:val="00BC3982"/>
    <w:rsid w:val="00BC3B41"/>
    <w:rsid w:val="00BC3CAB"/>
    <w:rsid w:val="00BC3CC3"/>
    <w:rsid w:val="00BC3E00"/>
    <w:rsid w:val="00BC3EAF"/>
    <w:rsid w:val="00BC3F7F"/>
    <w:rsid w:val="00BC404C"/>
    <w:rsid w:val="00BC417B"/>
    <w:rsid w:val="00BC448C"/>
    <w:rsid w:val="00BC44F4"/>
    <w:rsid w:val="00BC4678"/>
    <w:rsid w:val="00BC4899"/>
    <w:rsid w:val="00BC4911"/>
    <w:rsid w:val="00BC4BAC"/>
    <w:rsid w:val="00BC4C41"/>
    <w:rsid w:val="00BC4C9C"/>
    <w:rsid w:val="00BC4DDB"/>
    <w:rsid w:val="00BC4F9C"/>
    <w:rsid w:val="00BC5208"/>
    <w:rsid w:val="00BC525B"/>
    <w:rsid w:val="00BC55E2"/>
    <w:rsid w:val="00BC55E4"/>
    <w:rsid w:val="00BC5738"/>
    <w:rsid w:val="00BC57E2"/>
    <w:rsid w:val="00BC586A"/>
    <w:rsid w:val="00BC5B31"/>
    <w:rsid w:val="00BC5BB9"/>
    <w:rsid w:val="00BC5DAB"/>
    <w:rsid w:val="00BC5DB5"/>
    <w:rsid w:val="00BC5F03"/>
    <w:rsid w:val="00BC62C3"/>
    <w:rsid w:val="00BC62DE"/>
    <w:rsid w:val="00BC62DF"/>
    <w:rsid w:val="00BC6479"/>
    <w:rsid w:val="00BC6789"/>
    <w:rsid w:val="00BC6843"/>
    <w:rsid w:val="00BC684E"/>
    <w:rsid w:val="00BC68FA"/>
    <w:rsid w:val="00BC6922"/>
    <w:rsid w:val="00BC692C"/>
    <w:rsid w:val="00BC69CF"/>
    <w:rsid w:val="00BC69D9"/>
    <w:rsid w:val="00BC6C01"/>
    <w:rsid w:val="00BC6DF6"/>
    <w:rsid w:val="00BC6E8B"/>
    <w:rsid w:val="00BC6F94"/>
    <w:rsid w:val="00BC739A"/>
    <w:rsid w:val="00BC745C"/>
    <w:rsid w:val="00BC74A5"/>
    <w:rsid w:val="00BC74C2"/>
    <w:rsid w:val="00BC7611"/>
    <w:rsid w:val="00BC7666"/>
    <w:rsid w:val="00BC78C5"/>
    <w:rsid w:val="00BC799B"/>
    <w:rsid w:val="00BC79BD"/>
    <w:rsid w:val="00BC79D1"/>
    <w:rsid w:val="00BC79F2"/>
    <w:rsid w:val="00BC7A6B"/>
    <w:rsid w:val="00BC7CA4"/>
    <w:rsid w:val="00BC7CE1"/>
    <w:rsid w:val="00BD01D0"/>
    <w:rsid w:val="00BD026B"/>
    <w:rsid w:val="00BD02B9"/>
    <w:rsid w:val="00BD0533"/>
    <w:rsid w:val="00BD0763"/>
    <w:rsid w:val="00BD09AC"/>
    <w:rsid w:val="00BD0B4C"/>
    <w:rsid w:val="00BD0F8D"/>
    <w:rsid w:val="00BD109A"/>
    <w:rsid w:val="00BD10D9"/>
    <w:rsid w:val="00BD10E9"/>
    <w:rsid w:val="00BD10F8"/>
    <w:rsid w:val="00BD121C"/>
    <w:rsid w:val="00BD1236"/>
    <w:rsid w:val="00BD12F0"/>
    <w:rsid w:val="00BD13B3"/>
    <w:rsid w:val="00BD1401"/>
    <w:rsid w:val="00BD1899"/>
    <w:rsid w:val="00BD18F1"/>
    <w:rsid w:val="00BD18F5"/>
    <w:rsid w:val="00BD19D4"/>
    <w:rsid w:val="00BD1C50"/>
    <w:rsid w:val="00BD1D11"/>
    <w:rsid w:val="00BD1E0B"/>
    <w:rsid w:val="00BD20A2"/>
    <w:rsid w:val="00BD2115"/>
    <w:rsid w:val="00BD2512"/>
    <w:rsid w:val="00BD264A"/>
    <w:rsid w:val="00BD2B96"/>
    <w:rsid w:val="00BD2C3E"/>
    <w:rsid w:val="00BD2ED7"/>
    <w:rsid w:val="00BD3068"/>
    <w:rsid w:val="00BD3220"/>
    <w:rsid w:val="00BD3308"/>
    <w:rsid w:val="00BD3372"/>
    <w:rsid w:val="00BD3413"/>
    <w:rsid w:val="00BD3483"/>
    <w:rsid w:val="00BD36BC"/>
    <w:rsid w:val="00BD36F3"/>
    <w:rsid w:val="00BD3933"/>
    <w:rsid w:val="00BD3C3D"/>
    <w:rsid w:val="00BD3C9D"/>
    <w:rsid w:val="00BD3D4B"/>
    <w:rsid w:val="00BD3DB7"/>
    <w:rsid w:val="00BD400B"/>
    <w:rsid w:val="00BD40CE"/>
    <w:rsid w:val="00BD4109"/>
    <w:rsid w:val="00BD412F"/>
    <w:rsid w:val="00BD4198"/>
    <w:rsid w:val="00BD41E2"/>
    <w:rsid w:val="00BD427E"/>
    <w:rsid w:val="00BD4480"/>
    <w:rsid w:val="00BD46E1"/>
    <w:rsid w:val="00BD47C7"/>
    <w:rsid w:val="00BD47C9"/>
    <w:rsid w:val="00BD4810"/>
    <w:rsid w:val="00BD49D4"/>
    <w:rsid w:val="00BD4AA9"/>
    <w:rsid w:val="00BD4AF4"/>
    <w:rsid w:val="00BD4B85"/>
    <w:rsid w:val="00BD4D8B"/>
    <w:rsid w:val="00BD4E26"/>
    <w:rsid w:val="00BD528B"/>
    <w:rsid w:val="00BD5292"/>
    <w:rsid w:val="00BD541D"/>
    <w:rsid w:val="00BD54B0"/>
    <w:rsid w:val="00BD56E8"/>
    <w:rsid w:val="00BD5728"/>
    <w:rsid w:val="00BD5779"/>
    <w:rsid w:val="00BD57DC"/>
    <w:rsid w:val="00BD59AD"/>
    <w:rsid w:val="00BD5BFA"/>
    <w:rsid w:val="00BD5D29"/>
    <w:rsid w:val="00BD5DF2"/>
    <w:rsid w:val="00BD5E70"/>
    <w:rsid w:val="00BD5E7E"/>
    <w:rsid w:val="00BD5E9F"/>
    <w:rsid w:val="00BD620F"/>
    <w:rsid w:val="00BD6283"/>
    <w:rsid w:val="00BD654A"/>
    <w:rsid w:val="00BD6603"/>
    <w:rsid w:val="00BD6662"/>
    <w:rsid w:val="00BD673A"/>
    <w:rsid w:val="00BD673D"/>
    <w:rsid w:val="00BD6C03"/>
    <w:rsid w:val="00BD6C0A"/>
    <w:rsid w:val="00BD6CBF"/>
    <w:rsid w:val="00BD6DC7"/>
    <w:rsid w:val="00BD6E9B"/>
    <w:rsid w:val="00BD6FDB"/>
    <w:rsid w:val="00BD70D3"/>
    <w:rsid w:val="00BD718E"/>
    <w:rsid w:val="00BD7459"/>
    <w:rsid w:val="00BD7466"/>
    <w:rsid w:val="00BD74A6"/>
    <w:rsid w:val="00BD765E"/>
    <w:rsid w:val="00BD769C"/>
    <w:rsid w:val="00BD77B0"/>
    <w:rsid w:val="00BD7813"/>
    <w:rsid w:val="00BD7837"/>
    <w:rsid w:val="00BD785E"/>
    <w:rsid w:val="00BD7AE5"/>
    <w:rsid w:val="00BD7B0B"/>
    <w:rsid w:val="00BD7B2F"/>
    <w:rsid w:val="00BD7B99"/>
    <w:rsid w:val="00BD7D56"/>
    <w:rsid w:val="00BD7E39"/>
    <w:rsid w:val="00BE02D6"/>
    <w:rsid w:val="00BE04E1"/>
    <w:rsid w:val="00BE061A"/>
    <w:rsid w:val="00BE073C"/>
    <w:rsid w:val="00BE088B"/>
    <w:rsid w:val="00BE09DE"/>
    <w:rsid w:val="00BE09EF"/>
    <w:rsid w:val="00BE0A0A"/>
    <w:rsid w:val="00BE0FAC"/>
    <w:rsid w:val="00BE1177"/>
    <w:rsid w:val="00BE1275"/>
    <w:rsid w:val="00BE179F"/>
    <w:rsid w:val="00BE1899"/>
    <w:rsid w:val="00BE18C0"/>
    <w:rsid w:val="00BE195A"/>
    <w:rsid w:val="00BE1BA4"/>
    <w:rsid w:val="00BE1C3F"/>
    <w:rsid w:val="00BE1D32"/>
    <w:rsid w:val="00BE1E00"/>
    <w:rsid w:val="00BE1FAC"/>
    <w:rsid w:val="00BE2030"/>
    <w:rsid w:val="00BE22A1"/>
    <w:rsid w:val="00BE2472"/>
    <w:rsid w:val="00BE2509"/>
    <w:rsid w:val="00BE26F8"/>
    <w:rsid w:val="00BE2779"/>
    <w:rsid w:val="00BE2977"/>
    <w:rsid w:val="00BE2B1D"/>
    <w:rsid w:val="00BE2B5D"/>
    <w:rsid w:val="00BE2CF3"/>
    <w:rsid w:val="00BE2E34"/>
    <w:rsid w:val="00BE2E97"/>
    <w:rsid w:val="00BE2F21"/>
    <w:rsid w:val="00BE3104"/>
    <w:rsid w:val="00BE31C2"/>
    <w:rsid w:val="00BE3285"/>
    <w:rsid w:val="00BE32E7"/>
    <w:rsid w:val="00BE32EE"/>
    <w:rsid w:val="00BE3392"/>
    <w:rsid w:val="00BE3477"/>
    <w:rsid w:val="00BE34EE"/>
    <w:rsid w:val="00BE3DD9"/>
    <w:rsid w:val="00BE3DDB"/>
    <w:rsid w:val="00BE3FEE"/>
    <w:rsid w:val="00BE4193"/>
    <w:rsid w:val="00BE41AC"/>
    <w:rsid w:val="00BE437A"/>
    <w:rsid w:val="00BE43FE"/>
    <w:rsid w:val="00BE4507"/>
    <w:rsid w:val="00BE471E"/>
    <w:rsid w:val="00BE4999"/>
    <w:rsid w:val="00BE49F5"/>
    <w:rsid w:val="00BE4AE5"/>
    <w:rsid w:val="00BE4D64"/>
    <w:rsid w:val="00BE4DD6"/>
    <w:rsid w:val="00BE4E2B"/>
    <w:rsid w:val="00BE4F54"/>
    <w:rsid w:val="00BE4FC2"/>
    <w:rsid w:val="00BE50EC"/>
    <w:rsid w:val="00BE522F"/>
    <w:rsid w:val="00BE54CF"/>
    <w:rsid w:val="00BE5757"/>
    <w:rsid w:val="00BE5761"/>
    <w:rsid w:val="00BE57C6"/>
    <w:rsid w:val="00BE5998"/>
    <w:rsid w:val="00BE5A60"/>
    <w:rsid w:val="00BE5AB6"/>
    <w:rsid w:val="00BE5C3F"/>
    <w:rsid w:val="00BE5C8E"/>
    <w:rsid w:val="00BE5CBD"/>
    <w:rsid w:val="00BE5EC2"/>
    <w:rsid w:val="00BE5F31"/>
    <w:rsid w:val="00BE600A"/>
    <w:rsid w:val="00BE63F1"/>
    <w:rsid w:val="00BE64B2"/>
    <w:rsid w:val="00BE6752"/>
    <w:rsid w:val="00BE67AC"/>
    <w:rsid w:val="00BE69A7"/>
    <w:rsid w:val="00BE69F8"/>
    <w:rsid w:val="00BE6C61"/>
    <w:rsid w:val="00BE6EE2"/>
    <w:rsid w:val="00BE70E2"/>
    <w:rsid w:val="00BE748D"/>
    <w:rsid w:val="00BE74E9"/>
    <w:rsid w:val="00BE76C6"/>
    <w:rsid w:val="00BE7846"/>
    <w:rsid w:val="00BE78EF"/>
    <w:rsid w:val="00BE7A3D"/>
    <w:rsid w:val="00BE7B2B"/>
    <w:rsid w:val="00BE7B90"/>
    <w:rsid w:val="00BE7BC2"/>
    <w:rsid w:val="00BF0057"/>
    <w:rsid w:val="00BF0222"/>
    <w:rsid w:val="00BF0255"/>
    <w:rsid w:val="00BF0366"/>
    <w:rsid w:val="00BF046A"/>
    <w:rsid w:val="00BF06A7"/>
    <w:rsid w:val="00BF0725"/>
    <w:rsid w:val="00BF07F0"/>
    <w:rsid w:val="00BF083D"/>
    <w:rsid w:val="00BF09CE"/>
    <w:rsid w:val="00BF0AE3"/>
    <w:rsid w:val="00BF0B7D"/>
    <w:rsid w:val="00BF0B9B"/>
    <w:rsid w:val="00BF0D88"/>
    <w:rsid w:val="00BF0F91"/>
    <w:rsid w:val="00BF112F"/>
    <w:rsid w:val="00BF1245"/>
    <w:rsid w:val="00BF127D"/>
    <w:rsid w:val="00BF1290"/>
    <w:rsid w:val="00BF1425"/>
    <w:rsid w:val="00BF1515"/>
    <w:rsid w:val="00BF1836"/>
    <w:rsid w:val="00BF1C8C"/>
    <w:rsid w:val="00BF2161"/>
    <w:rsid w:val="00BF22DE"/>
    <w:rsid w:val="00BF22F6"/>
    <w:rsid w:val="00BF24A2"/>
    <w:rsid w:val="00BF24D7"/>
    <w:rsid w:val="00BF24EC"/>
    <w:rsid w:val="00BF2648"/>
    <w:rsid w:val="00BF29A5"/>
    <w:rsid w:val="00BF2B77"/>
    <w:rsid w:val="00BF2D5D"/>
    <w:rsid w:val="00BF2E91"/>
    <w:rsid w:val="00BF3043"/>
    <w:rsid w:val="00BF30B4"/>
    <w:rsid w:val="00BF3167"/>
    <w:rsid w:val="00BF33F4"/>
    <w:rsid w:val="00BF344B"/>
    <w:rsid w:val="00BF36C8"/>
    <w:rsid w:val="00BF387B"/>
    <w:rsid w:val="00BF38A4"/>
    <w:rsid w:val="00BF39A2"/>
    <w:rsid w:val="00BF3D03"/>
    <w:rsid w:val="00BF3D2D"/>
    <w:rsid w:val="00BF3D9D"/>
    <w:rsid w:val="00BF40FA"/>
    <w:rsid w:val="00BF41DD"/>
    <w:rsid w:val="00BF45E8"/>
    <w:rsid w:val="00BF45FC"/>
    <w:rsid w:val="00BF4622"/>
    <w:rsid w:val="00BF4B8D"/>
    <w:rsid w:val="00BF4FD3"/>
    <w:rsid w:val="00BF5285"/>
    <w:rsid w:val="00BF5316"/>
    <w:rsid w:val="00BF5597"/>
    <w:rsid w:val="00BF55E7"/>
    <w:rsid w:val="00BF5723"/>
    <w:rsid w:val="00BF5862"/>
    <w:rsid w:val="00BF58C4"/>
    <w:rsid w:val="00BF5984"/>
    <w:rsid w:val="00BF59E9"/>
    <w:rsid w:val="00BF5AF1"/>
    <w:rsid w:val="00BF5B1D"/>
    <w:rsid w:val="00BF5B2F"/>
    <w:rsid w:val="00BF5B63"/>
    <w:rsid w:val="00BF5DBF"/>
    <w:rsid w:val="00BF5EB9"/>
    <w:rsid w:val="00BF61B7"/>
    <w:rsid w:val="00BF6381"/>
    <w:rsid w:val="00BF6403"/>
    <w:rsid w:val="00BF67EA"/>
    <w:rsid w:val="00BF6D6E"/>
    <w:rsid w:val="00BF6DB3"/>
    <w:rsid w:val="00BF70A6"/>
    <w:rsid w:val="00BF7378"/>
    <w:rsid w:val="00BF75E4"/>
    <w:rsid w:val="00BF784F"/>
    <w:rsid w:val="00BF7948"/>
    <w:rsid w:val="00BF7A0C"/>
    <w:rsid w:val="00BF7A1E"/>
    <w:rsid w:val="00BF7A5F"/>
    <w:rsid w:val="00BF7C80"/>
    <w:rsid w:val="00BF7D5E"/>
    <w:rsid w:val="00C0012E"/>
    <w:rsid w:val="00C0014C"/>
    <w:rsid w:val="00C00285"/>
    <w:rsid w:val="00C002EA"/>
    <w:rsid w:val="00C0033F"/>
    <w:rsid w:val="00C0063C"/>
    <w:rsid w:val="00C00774"/>
    <w:rsid w:val="00C008A5"/>
    <w:rsid w:val="00C00CB1"/>
    <w:rsid w:val="00C00EEB"/>
    <w:rsid w:val="00C00F7A"/>
    <w:rsid w:val="00C00F82"/>
    <w:rsid w:val="00C01053"/>
    <w:rsid w:val="00C0123D"/>
    <w:rsid w:val="00C0127D"/>
    <w:rsid w:val="00C0128D"/>
    <w:rsid w:val="00C012FB"/>
    <w:rsid w:val="00C01425"/>
    <w:rsid w:val="00C0153F"/>
    <w:rsid w:val="00C015CB"/>
    <w:rsid w:val="00C01699"/>
    <w:rsid w:val="00C017A9"/>
    <w:rsid w:val="00C018EB"/>
    <w:rsid w:val="00C01C9B"/>
    <w:rsid w:val="00C01F0E"/>
    <w:rsid w:val="00C0200C"/>
    <w:rsid w:val="00C0202C"/>
    <w:rsid w:val="00C0214F"/>
    <w:rsid w:val="00C022CC"/>
    <w:rsid w:val="00C02350"/>
    <w:rsid w:val="00C0278C"/>
    <w:rsid w:val="00C02A38"/>
    <w:rsid w:val="00C02B3C"/>
    <w:rsid w:val="00C02C66"/>
    <w:rsid w:val="00C02E31"/>
    <w:rsid w:val="00C02EB5"/>
    <w:rsid w:val="00C0306A"/>
    <w:rsid w:val="00C03079"/>
    <w:rsid w:val="00C0352D"/>
    <w:rsid w:val="00C035CC"/>
    <w:rsid w:val="00C03A5B"/>
    <w:rsid w:val="00C03AE8"/>
    <w:rsid w:val="00C03BF5"/>
    <w:rsid w:val="00C03C9D"/>
    <w:rsid w:val="00C03CA2"/>
    <w:rsid w:val="00C03CA8"/>
    <w:rsid w:val="00C03D5F"/>
    <w:rsid w:val="00C03E20"/>
    <w:rsid w:val="00C03FB9"/>
    <w:rsid w:val="00C04002"/>
    <w:rsid w:val="00C040C4"/>
    <w:rsid w:val="00C0429A"/>
    <w:rsid w:val="00C04467"/>
    <w:rsid w:val="00C04486"/>
    <w:rsid w:val="00C049AB"/>
    <w:rsid w:val="00C04BDE"/>
    <w:rsid w:val="00C04C2B"/>
    <w:rsid w:val="00C04ED7"/>
    <w:rsid w:val="00C05161"/>
    <w:rsid w:val="00C051DC"/>
    <w:rsid w:val="00C051F2"/>
    <w:rsid w:val="00C0529F"/>
    <w:rsid w:val="00C052BC"/>
    <w:rsid w:val="00C053DD"/>
    <w:rsid w:val="00C053FD"/>
    <w:rsid w:val="00C0552B"/>
    <w:rsid w:val="00C05545"/>
    <w:rsid w:val="00C05681"/>
    <w:rsid w:val="00C05A9F"/>
    <w:rsid w:val="00C05C14"/>
    <w:rsid w:val="00C05CE1"/>
    <w:rsid w:val="00C05D8C"/>
    <w:rsid w:val="00C05DAE"/>
    <w:rsid w:val="00C05E0E"/>
    <w:rsid w:val="00C05FB1"/>
    <w:rsid w:val="00C0614A"/>
    <w:rsid w:val="00C06455"/>
    <w:rsid w:val="00C064C7"/>
    <w:rsid w:val="00C068A2"/>
    <w:rsid w:val="00C068EF"/>
    <w:rsid w:val="00C06922"/>
    <w:rsid w:val="00C069CF"/>
    <w:rsid w:val="00C069DA"/>
    <w:rsid w:val="00C06BE3"/>
    <w:rsid w:val="00C06CA6"/>
    <w:rsid w:val="00C06D4E"/>
    <w:rsid w:val="00C0710A"/>
    <w:rsid w:val="00C07156"/>
    <w:rsid w:val="00C071D4"/>
    <w:rsid w:val="00C071F2"/>
    <w:rsid w:val="00C07259"/>
    <w:rsid w:val="00C072CB"/>
    <w:rsid w:val="00C0732B"/>
    <w:rsid w:val="00C0740D"/>
    <w:rsid w:val="00C075E3"/>
    <w:rsid w:val="00C079C0"/>
    <w:rsid w:val="00C07B8D"/>
    <w:rsid w:val="00C07B8E"/>
    <w:rsid w:val="00C10268"/>
    <w:rsid w:val="00C10374"/>
    <w:rsid w:val="00C103DA"/>
    <w:rsid w:val="00C1064A"/>
    <w:rsid w:val="00C10817"/>
    <w:rsid w:val="00C109A2"/>
    <w:rsid w:val="00C10B02"/>
    <w:rsid w:val="00C10C6A"/>
    <w:rsid w:val="00C10EF9"/>
    <w:rsid w:val="00C10F4F"/>
    <w:rsid w:val="00C1135D"/>
    <w:rsid w:val="00C11541"/>
    <w:rsid w:val="00C11815"/>
    <w:rsid w:val="00C11886"/>
    <w:rsid w:val="00C118B1"/>
    <w:rsid w:val="00C118DF"/>
    <w:rsid w:val="00C119F4"/>
    <w:rsid w:val="00C11A34"/>
    <w:rsid w:val="00C11AEB"/>
    <w:rsid w:val="00C11C21"/>
    <w:rsid w:val="00C11EE7"/>
    <w:rsid w:val="00C120C2"/>
    <w:rsid w:val="00C12420"/>
    <w:rsid w:val="00C1248C"/>
    <w:rsid w:val="00C12527"/>
    <w:rsid w:val="00C1260E"/>
    <w:rsid w:val="00C12622"/>
    <w:rsid w:val="00C1264F"/>
    <w:rsid w:val="00C127E7"/>
    <w:rsid w:val="00C1283C"/>
    <w:rsid w:val="00C12913"/>
    <w:rsid w:val="00C12E0D"/>
    <w:rsid w:val="00C12F21"/>
    <w:rsid w:val="00C13239"/>
    <w:rsid w:val="00C132B3"/>
    <w:rsid w:val="00C132F8"/>
    <w:rsid w:val="00C134D6"/>
    <w:rsid w:val="00C13599"/>
    <w:rsid w:val="00C1362B"/>
    <w:rsid w:val="00C13646"/>
    <w:rsid w:val="00C137C9"/>
    <w:rsid w:val="00C13C56"/>
    <w:rsid w:val="00C13C57"/>
    <w:rsid w:val="00C13E3D"/>
    <w:rsid w:val="00C140B5"/>
    <w:rsid w:val="00C14131"/>
    <w:rsid w:val="00C14482"/>
    <w:rsid w:val="00C14647"/>
    <w:rsid w:val="00C146CB"/>
    <w:rsid w:val="00C146D6"/>
    <w:rsid w:val="00C1489A"/>
    <w:rsid w:val="00C14910"/>
    <w:rsid w:val="00C14ACF"/>
    <w:rsid w:val="00C14B48"/>
    <w:rsid w:val="00C14CC0"/>
    <w:rsid w:val="00C14EE1"/>
    <w:rsid w:val="00C14FE3"/>
    <w:rsid w:val="00C15068"/>
    <w:rsid w:val="00C1507B"/>
    <w:rsid w:val="00C15146"/>
    <w:rsid w:val="00C15175"/>
    <w:rsid w:val="00C15727"/>
    <w:rsid w:val="00C15747"/>
    <w:rsid w:val="00C1583D"/>
    <w:rsid w:val="00C159A4"/>
    <w:rsid w:val="00C15AF3"/>
    <w:rsid w:val="00C15B6A"/>
    <w:rsid w:val="00C15BCD"/>
    <w:rsid w:val="00C15C29"/>
    <w:rsid w:val="00C15E94"/>
    <w:rsid w:val="00C15F93"/>
    <w:rsid w:val="00C16233"/>
    <w:rsid w:val="00C16290"/>
    <w:rsid w:val="00C16376"/>
    <w:rsid w:val="00C16404"/>
    <w:rsid w:val="00C164D8"/>
    <w:rsid w:val="00C1656A"/>
    <w:rsid w:val="00C165BF"/>
    <w:rsid w:val="00C1662E"/>
    <w:rsid w:val="00C16648"/>
    <w:rsid w:val="00C166B7"/>
    <w:rsid w:val="00C166E1"/>
    <w:rsid w:val="00C166FC"/>
    <w:rsid w:val="00C168A7"/>
    <w:rsid w:val="00C16908"/>
    <w:rsid w:val="00C1697F"/>
    <w:rsid w:val="00C16CC3"/>
    <w:rsid w:val="00C16FF8"/>
    <w:rsid w:val="00C1707F"/>
    <w:rsid w:val="00C17216"/>
    <w:rsid w:val="00C17317"/>
    <w:rsid w:val="00C17385"/>
    <w:rsid w:val="00C1738A"/>
    <w:rsid w:val="00C173E6"/>
    <w:rsid w:val="00C1769D"/>
    <w:rsid w:val="00C17767"/>
    <w:rsid w:val="00C1794B"/>
    <w:rsid w:val="00C17B0E"/>
    <w:rsid w:val="00C17BDF"/>
    <w:rsid w:val="00C17C03"/>
    <w:rsid w:val="00C17C1F"/>
    <w:rsid w:val="00C17EB3"/>
    <w:rsid w:val="00C17FB4"/>
    <w:rsid w:val="00C2014B"/>
    <w:rsid w:val="00C20434"/>
    <w:rsid w:val="00C20526"/>
    <w:rsid w:val="00C2053F"/>
    <w:rsid w:val="00C20639"/>
    <w:rsid w:val="00C20755"/>
    <w:rsid w:val="00C207DB"/>
    <w:rsid w:val="00C20A9C"/>
    <w:rsid w:val="00C20AF9"/>
    <w:rsid w:val="00C20F46"/>
    <w:rsid w:val="00C210AB"/>
    <w:rsid w:val="00C21183"/>
    <w:rsid w:val="00C2120D"/>
    <w:rsid w:val="00C2120E"/>
    <w:rsid w:val="00C21268"/>
    <w:rsid w:val="00C212AB"/>
    <w:rsid w:val="00C2133D"/>
    <w:rsid w:val="00C2134C"/>
    <w:rsid w:val="00C213F4"/>
    <w:rsid w:val="00C214B7"/>
    <w:rsid w:val="00C21518"/>
    <w:rsid w:val="00C215C4"/>
    <w:rsid w:val="00C21701"/>
    <w:rsid w:val="00C2178F"/>
    <w:rsid w:val="00C2179E"/>
    <w:rsid w:val="00C217E3"/>
    <w:rsid w:val="00C21894"/>
    <w:rsid w:val="00C21AE4"/>
    <w:rsid w:val="00C21CB7"/>
    <w:rsid w:val="00C220BE"/>
    <w:rsid w:val="00C22161"/>
    <w:rsid w:val="00C22201"/>
    <w:rsid w:val="00C22340"/>
    <w:rsid w:val="00C22474"/>
    <w:rsid w:val="00C2273A"/>
    <w:rsid w:val="00C228B5"/>
    <w:rsid w:val="00C22BE3"/>
    <w:rsid w:val="00C22DD9"/>
    <w:rsid w:val="00C22EA6"/>
    <w:rsid w:val="00C22F8B"/>
    <w:rsid w:val="00C22F97"/>
    <w:rsid w:val="00C22FBF"/>
    <w:rsid w:val="00C230AE"/>
    <w:rsid w:val="00C232A6"/>
    <w:rsid w:val="00C23338"/>
    <w:rsid w:val="00C2370F"/>
    <w:rsid w:val="00C23773"/>
    <w:rsid w:val="00C23785"/>
    <w:rsid w:val="00C23840"/>
    <w:rsid w:val="00C23FD1"/>
    <w:rsid w:val="00C242E7"/>
    <w:rsid w:val="00C2450F"/>
    <w:rsid w:val="00C246D3"/>
    <w:rsid w:val="00C24793"/>
    <w:rsid w:val="00C247C0"/>
    <w:rsid w:val="00C2481E"/>
    <w:rsid w:val="00C248E8"/>
    <w:rsid w:val="00C24B3D"/>
    <w:rsid w:val="00C24B5F"/>
    <w:rsid w:val="00C24CFD"/>
    <w:rsid w:val="00C24D88"/>
    <w:rsid w:val="00C24E3F"/>
    <w:rsid w:val="00C25085"/>
    <w:rsid w:val="00C2519A"/>
    <w:rsid w:val="00C2527F"/>
    <w:rsid w:val="00C252BA"/>
    <w:rsid w:val="00C25302"/>
    <w:rsid w:val="00C2550C"/>
    <w:rsid w:val="00C25627"/>
    <w:rsid w:val="00C25719"/>
    <w:rsid w:val="00C25A62"/>
    <w:rsid w:val="00C25BC8"/>
    <w:rsid w:val="00C25D45"/>
    <w:rsid w:val="00C25D89"/>
    <w:rsid w:val="00C25E11"/>
    <w:rsid w:val="00C25E79"/>
    <w:rsid w:val="00C25FD4"/>
    <w:rsid w:val="00C2613F"/>
    <w:rsid w:val="00C2616C"/>
    <w:rsid w:val="00C26246"/>
    <w:rsid w:val="00C26369"/>
    <w:rsid w:val="00C263B1"/>
    <w:rsid w:val="00C265FC"/>
    <w:rsid w:val="00C2683D"/>
    <w:rsid w:val="00C26C59"/>
    <w:rsid w:val="00C26FD8"/>
    <w:rsid w:val="00C2726B"/>
    <w:rsid w:val="00C2737D"/>
    <w:rsid w:val="00C275A3"/>
    <w:rsid w:val="00C27638"/>
    <w:rsid w:val="00C2789C"/>
    <w:rsid w:val="00C279A8"/>
    <w:rsid w:val="00C279B1"/>
    <w:rsid w:val="00C27AA9"/>
    <w:rsid w:val="00C27FB3"/>
    <w:rsid w:val="00C30171"/>
    <w:rsid w:val="00C302BF"/>
    <w:rsid w:val="00C30384"/>
    <w:rsid w:val="00C304CE"/>
    <w:rsid w:val="00C30567"/>
    <w:rsid w:val="00C3094F"/>
    <w:rsid w:val="00C309B8"/>
    <w:rsid w:val="00C30A05"/>
    <w:rsid w:val="00C30AB4"/>
    <w:rsid w:val="00C30DA8"/>
    <w:rsid w:val="00C30FC1"/>
    <w:rsid w:val="00C30FF1"/>
    <w:rsid w:val="00C3133A"/>
    <w:rsid w:val="00C3137A"/>
    <w:rsid w:val="00C3144D"/>
    <w:rsid w:val="00C315C8"/>
    <w:rsid w:val="00C3162E"/>
    <w:rsid w:val="00C316AB"/>
    <w:rsid w:val="00C316CE"/>
    <w:rsid w:val="00C31A39"/>
    <w:rsid w:val="00C31D6E"/>
    <w:rsid w:val="00C31DD0"/>
    <w:rsid w:val="00C31F70"/>
    <w:rsid w:val="00C31FF9"/>
    <w:rsid w:val="00C320E5"/>
    <w:rsid w:val="00C32420"/>
    <w:rsid w:val="00C324C3"/>
    <w:rsid w:val="00C324FA"/>
    <w:rsid w:val="00C32AA5"/>
    <w:rsid w:val="00C32B61"/>
    <w:rsid w:val="00C32BCF"/>
    <w:rsid w:val="00C32C28"/>
    <w:rsid w:val="00C32E22"/>
    <w:rsid w:val="00C33192"/>
    <w:rsid w:val="00C33351"/>
    <w:rsid w:val="00C334B3"/>
    <w:rsid w:val="00C336CC"/>
    <w:rsid w:val="00C336F3"/>
    <w:rsid w:val="00C33950"/>
    <w:rsid w:val="00C33958"/>
    <w:rsid w:val="00C33AE1"/>
    <w:rsid w:val="00C33F78"/>
    <w:rsid w:val="00C345E6"/>
    <w:rsid w:val="00C34823"/>
    <w:rsid w:val="00C34C68"/>
    <w:rsid w:val="00C34DA7"/>
    <w:rsid w:val="00C351B8"/>
    <w:rsid w:val="00C35316"/>
    <w:rsid w:val="00C35388"/>
    <w:rsid w:val="00C35436"/>
    <w:rsid w:val="00C3560E"/>
    <w:rsid w:val="00C35626"/>
    <w:rsid w:val="00C35628"/>
    <w:rsid w:val="00C35669"/>
    <w:rsid w:val="00C356E7"/>
    <w:rsid w:val="00C357F7"/>
    <w:rsid w:val="00C359E8"/>
    <w:rsid w:val="00C35A4D"/>
    <w:rsid w:val="00C35B20"/>
    <w:rsid w:val="00C35C45"/>
    <w:rsid w:val="00C35C9B"/>
    <w:rsid w:val="00C35D84"/>
    <w:rsid w:val="00C35F0E"/>
    <w:rsid w:val="00C35F6D"/>
    <w:rsid w:val="00C360EB"/>
    <w:rsid w:val="00C361F2"/>
    <w:rsid w:val="00C36212"/>
    <w:rsid w:val="00C36218"/>
    <w:rsid w:val="00C3624B"/>
    <w:rsid w:val="00C362A3"/>
    <w:rsid w:val="00C362C0"/>
    <w:rsid w:val="00C36310"/>
    <w:rsid w:val="00C36340"/>
    <w:rsid w:val="00C3637D"/>
    <w:rsid w:val="00C3638C"/>
    <w:rsid w:val="00C363E5"/>
    <w:rsid w:val="00C3647D"/>
    <w:rsid w:val="00C36549"/>
    <w:rsid w:val="00C36780"/>
    <w:rsid w:val="00C36960"/>
    <w:rsid w:val="00C36A47"/>
    <w:rsid w:val="00C36BA7"/>
    <w:rsid w:val="00C36BC5"/>
    <w:rsid w:val="00C36C2E"/>
    <w:rsid w:val="00C36CF5"/>
    <w:rsid w:val="00C36DE3"/>
    <w:rsid w:val="00C36FA4"/>
    <w:rsid w:val="00C36FC9"/>
    <w:rsid w:val="00C3742D"/>
    <w:rsid w:val="00C37458"/>
    <w:rsid w:val="00C37640"/>
    <w:rsid w:val="00C3780B"/>
    <w:rsid w:val="00C37971"/>
    <w:rsid w:val="00C379DB"/>
    <w:rsid w:val="00C37F52"/>
    <w:rsid w:val="00C40084"/>
    <w:rsid w:val="00C4020F"/>
    <w:rsid w:val="00C40545"/>
    <w:rsid w:val="00C40574"/>
    <w:rsid w:val="00C406DE"/>
    <w:rsid w:val="00C40736"/>
    <w:rsid w:val="00C40844"/>
    <w:rsid w:val="00C408A1"/>
    <w:rsid w:val="00C40965"/>
    <w:rsid w:val="00C40978"/>
    <w:rsid w:val="00C40996"/>
    <w:rsid w:val="00C40A5A"/>
    <w:rsid w:val="00C40FC9"/>
    <w:rsid w:val="00C411B4"/>
    <w:rsid w:val="00C4139A"/>
    <w:rsid w:val="00C415F6"/>
    <w:rsid w:val="00C41710"/>
    <w:rsid w:val="00C41D15"/>
    <w:rsid w:val="00C41E75"/>
    <w:rsid w:val="00C41E88"/>
    <w:rsid w:val="00C4210B"/>
    <w:rsid w:val="00C42113"/>
    <w:rsid w:val="00C42176"/>
    <w:rsid w:val="00C42395"/>
    <w:rsid w:val="00C425C7"/>
    <w:rsid w:val="00C4289F"/>
    <w:rsid w:val="00C42C19"/>
    <w:rsid w:val="00C42D51"/>
    <w:rsid w:val="00C42FE9"/>
    <w:rsid w:val="00C43006"/>
    <w:rsid w:val="00C431FB"/>
    <w:rsid w:val="00C43381"/>
    <w:rsid w:val="00C434AB"/>
    <w:rsid w:val="00C4361C"/>
    <w:rsid w:val="00C436C1"/>
    <w:rsid w:val="00C4381A"/>
    <w:rsid w:val="00C43939"/>
    <w:rsid w:val="00C439FE"/>
    <w:rsid w:val="00C43A95"/>
    <w:rsid w:val="00C43BB4"/>
    <w:rsid w:val="00C43F42"/>
    <w:rsid w:val="00C4402C"/>
    <w:rsid w:val="00C4406D"/>
    <w:rsid w:val="00C4410A"/>
    <w:rsid w:val="00C44325"/>
    <w:rsid w:val="00C4438A"/>
    <w:rsid w:val="00C44391"/>
    <w:rsid w:val="00C446D6"/>
    <w:rsid w:val="00C4479A"/>
    <w:rsid w:val="00C447E5"/>
    <w:rsid w:val="00C449AA"/>
    <w:rsid w:val="00C449C2"/>
    <w:rsid w:val="00C44A16"/>
    <w:rsid w:val="00C44B7C"/>
    <w:rsid w:val="00C44BF0"/>
    <w:rsid w:val="00C44D47"/>
    <w:rsid w:val="00C44E03"/>
    <w:rsid w:val="00C44FC9"/>
    <w:rsid w:val="00C45015"/>
    <w:rsid w:val="00C45148"/>
    <w:rsid w:val="00C451EB"/>
    <w:rsid w:val="00C4534C"/>
    <w:rsid w:val="00C453C2"/>
    <w:rsid w:val="00C4550C"/>
    <w:rsid w:val="00C457D1"/>
    <w:rsid w:val="00C459B0"/>
    <w:rsid w:val="00C45A83"/>
    <w:rsid w:val="00C45E50"/>
    <w:rsid w:val="00C4607D"/>
    <w:rsid w:val="00C46151"/>
    <w:rsid w:val="00C461C9"/>
    <w:rsid w:val="00C4624D"/>
    <w:rsid w:val="00C46434"/>
    <w:rsid w:val="00C464EB"/>
    <w:rsid w:val="00C46513"/>
    <w:rsid w:val="00C46834"/>
    <w:rsid w:val="00C46C92"/>
    <w:rsid w:val="00C46CAF"/>
    <w:rsid w:val="00C46D07"/>
    <w:rsid w:val="00C46D13"/>
    <w:rsid w:val="00C46DA5"/>
    <w:rsid w:val="00C46EB1"/>
    <w:rsid w:val="00C46F1E"/>
    <w:rsid w:val="00C47451"/>
    <w:rsid w:val="00C475F9"/>
    <w:rsid w:val="00C47740"/>
    <w:rsid w:val="00C4787C"/>
    <w:rsid w:val="00C479C3"/>
    <w:rsid w:val="00C47D6D"/>
    <w:rsid w:val="00C47E13"/>
    <w:rsid w:val="00C47EC7"/>
    <w:rsid w:val="00C47F21"/>
    <w:rsid w:val="00C47F34"/>
    <w:rsid w:val="00C50011"/>
    <w:rsid w:val="00C50164"/>
    <w:rsid w:val="00C50197"/>
    <w:rsid w:val="00C501F6"/>
    <w:rsid w:val="00C504E0"/>
    <w:rsid w:val="00C5060A"/>
    <w:rsid w:val="00C506B7"/>
    <w:rsid w:val="00C5070A"/>
    <w:rsid w:val="00C50A5F"/>
    <w:rsid w:val="00C50B96"/>
    <w:rsid w:val="00C50BF0"/>
    <w:rsid w:val="00C50C66"/>
    <w:rsid w:val="00C50CE7"/>
    <w:rsid w:val="00C50DF8"/>
    <w:rsid w:val="00C50FF1"/>
    <w:rsid w:val="00C510A3"/>
    <w:rsid w:val="00C510C6"/>
    <w:rsid w:val="00C51113"/>
    <w:rsid w:val="00C511A3"/>
    <w:rsid w:val="00C514A4"/>
    <w:rsid w:val="00C51582"/>
    <w:rsid w:val="00C516B7"/>
    <w:rsid w:val="00C519F8"/>
    <w:rsid w:val="00C51D8F"/>
    <w:rsid w:val="00C51E2B"/>
    <w:rsid w:val="00C51E41"/>
    <w:rsid w:val="00C51EF7"/>
    <w:rsid w:val="00C51FAE"/>
    <w:rsid w:val="00C5209D"/>
    <w:rsid w:val="00C5210E"/>
    <w:rsid w:val="00C523B4"/>
    <w:rsid w:val="00C52462"/>
    <w:rsid w:val="00C526C4"/>
    <w:rsid w:val="00C526DB"/>
    <w:rsid w:val="00C529DB"/>
    <w:rsid w:val="00C52B03"/>
    <w:rsid w:val="00C52B72"/>
    <w:rsid w:val="00C52B9E"/>
    <w:rsid w:val="00C52C4C"/>
    <w:rsid w:val="00C52C6F"/>
    <w:rsid w:val="00C52F26"/>
    <w:rsid w:val="00C5308F"/>
    <w:rsid w:val="00C53172"/>
    <w:rsid w:val="00C533B3"/>
    <w:rsid w:val="00C53524"/>
    <w:rsid w:val="00C53570"/>
    <w:rsid w:val="00C53585"/>
    <w:rsid w:val="00C53612"/>
    <w:rsid w:val="00C536BA"/>
    <w:rsid w:val="00C53754"/>
    <w:rsid w:val="00C53934"/>
    <w:rsid w:val="00C53A52"/>
    <w:rsid w:val="00C53B5D"/>
    <w:rsid w:val="00C53B6F"/>
    <w:rsid w:val="00C53FF7"/>
    <w:rsid w:val="00C54092"/>
    <w:rsid w:val="00C540DD"/>
    <w:rsid w:val="00C54108"/>
    <w:rsid w:val="00C54289"/>
    <w:rsid w:val="00C5445B"/>
    <w:rsid w:val="00C546F3"/>
    <w:rsid w:val="00C5485C"/>
    <w:rsid w:val="00C54997"/>
    <w:rsid w:val="00C549E1"/>
    <w:rsid w:val="00C54BC7"/>
    <w:rsid w:val="00C54E67"/>
    <w:rsid w:val="00C55276"/>
    <w:rsid w:val="00C552F7"/>
    <w:rsid w:val="00C553BD"/>
    <w:rsid w:val="00C554B2"/>
    <w:rsid w:val="00C5580B"/>
    <w:rsid w:val="00C5592F"/>
    <w:rsid w:val="00C559F8"/>
    <w:rsid w:val="00C55C36"/>
    <w:rsid w:val="00C55D17"/>
    <w:rsid w:val="00C55D3D"/>
    <w:rsid w:val="00C55D80"/>
    <w:rsid w:val="00C55E42"/>
    <w:rsid w:val="00C55F7C"/>
    <w:rsid w:val="00C56108"/>
    <w:rsid w:val="00C56180"/>
    <w:rsid w:val="00C5630C"/>
    <w:rsid w:val="00C563EB"/>
    <w:rsid w:val="00C56416"/>
    <w:rsid w:val="00C56444"/>
    <w:rsid w:val="00C5645A"/>
    <w:rsid w:val="00C564A5"/>
    <w:rsid w:val="00C564CB"/>
    <w:rsid w:val="00C56515"/>
    <w:rsid w:val="00C5699B"/>
    <w:rsid w:val="00C56B6D"/>
    <w:rsid w:val="00C56B72"/>
    <w:rsid w:val="00C56BEE"/>
    <w:rsid w:val="00C56C68"/>
    <w:rsid w:val="00C56E66"/>
    <w:rsid w:val="00C56EF2"/>
    <w:rsid w:val="00C5710A"/>
    <w:rsid w:val="00C57393"/>
    <w:rsid w:val="00C574CA"/>
    <w:rsid w:val="00C57620"/>
    <w:rsid w:val="00C57727"/>
    <w:rsid w:val="00C578BF"/>
    <w:rsid w:val="00C5798B"/>
    <w:rsid w:val="00C57DCB"/>
    <w:rsid w:val="00C57FC6"/>
    <w:rsid w:val="00C60110"/>
    <w:rsid w:val="00C601BF"/>
    <w:rsid w:val="00C603FD"/>
    <w:rsid w:val="00C6045D"/>
    <w:rsid w:val="00C6050F"/>
    <w:rsid w:val="00C60582"/>
    <w:rsid w:val="00C605EB"/>
    <w:rsid w:val="00C60620"/>
    <w:rsid w:val="00C60626"/>
    <w:rsid w:val="00C60642"/>
    <w:rsid w:val="00C607A2"/>
    <w:rsid w:val="00C60876"/>
    <w:rsid w:val="00C60BEE"/>
    <w:rsid w:val="00C60C4B"/>
    <w:rsid w:val="00C60F00"/>
    <w:rsid w:val="00C60F12"/>
    <w:rsid w:val="00C613A2"/>
    <w:rsid w:val="00C61514"/>
    <w:rsid w:val="00C61626"/>
    <w:rsid w:val="00C61A32"/>
    <w:rsid w:val="00C61A39"/>
    <w:rsid w:val="00C61B8C"/>
    <w:rsid w:val="00C61C13"/>
    <w:rsid w:val="00C61C5F"/>
    <w:rsid w:val="00C61DAA"/>
    <w:rsid w:val="00C61E02"/>
    <w:rsid w:val="00C61E13"/>
    <w:rsid w:val="00C620C9"/>
    <w:rsid w:val="00C62158"/>
    <w:rsid w:val="00C6217F"/>
    <w:rsid w:val="00C6239E"/>
    <w:rsid w:val="00C623B9"/>
    <w:rsid w:val="00C623E1"/>
    <w:rsid w:val="00C623EE"/>
    <w:rsid w:val="00C624C2"/>
    <w:rsid w:val="00C626BF"/>
    <w:rsid w:val="00C628B1"/>
    <w:rsid w:val="00C62974"/>
    <w:rsid w:val="00C62A16"/>
    <w:rsid w:val="00C62AA1"/>
    <w:rsid w:val="00C62CC5"/>
    <w:rsid w:val="00C62CEF"/>
    <w:rsid w:val="00C62D95"/>
    <w:rsid w:val="00C62E9E"/>
    <w:rsid w:val="00C62F9B"/>
    <w:rsid w:val="00C62FEA"/>
    <w:rsid w:val="00C6309F"/>
    <w:rsid w:val="00C63289"/>
    <w:rsid w:val="00C6329D"/>
    <w:rsid w:val="00C632B0"/>
    <w:rsid w:val="00C633A6"/>
    <w:rsid w:val="00C63471"/>
    <w:rsid w:val="00C63507"/>
    <w:rsid w:val="00C63535"/>
    <w:rsid w:val="00C63592"/>
    <w:rsid w:val="00C63715"/>
    <w:rsid w:val="00C637A2"/>
    <w:rsid w:val="00C638FC"/>
    <w:rsid w:val="00C639A0"/>
    <w:rsid w:val="00C63AC7"/>
    <w:rsid w:val="00C63AD4"/>
    <w:rsid w:val="00C63C11"/>
    <w:rsid w:val="00C641C5"/>
    <w:rsid w:val="00C64441"/>
    <w:rsid w:val="00C646C1"/>
    <w:rsid w:val="00C6496A"/>
    <w:rsid w:val="00C649CA"/>
    <w:rsid w:val="00C64B35"/>
    <w:rsid w:val="00C64DEF"/>
    <w:rsid w:val="00C64E64"/>
    <w:rsid w:val="00C64F49"/>
    <w:rsid w:val="00C64F6A"/>
    <w:rsid w:val="00C6502D"/>
    <w:rsid w:val="00C65052"/>
    <w:rsid w:val="00C650FB"/>
    <w:rsid w:val="00C6512F"/>
    <w:rsid w:val="00C65200"/>
    <w:rsid w:val="00C652B3"/>
    <w:rsid w:val="00C65387"/>
    <w:rsid w:val="00C653D9"/>
    <w:rsid w:val="00C65571"/>
    <w:rsid w:val="00C6567F"/>
    <w:rsid w:val="00C65764"/>
    <w:rsid w:val="00C65A08"/>
    <w:rsid w:val="00C65AA8"/>
    <w:rsid w:val="00C65C75"/>
    <w:rsid w:val="00C65CDD"/>
    <w:rsid w:val="00C65D91"/>
    <w:rsid w:val="00C65E1F"/>
    <w:rsid w:val="00C65E5E"/>
    <w:rsid w:val="00C65F15"/>
    <w:rsid w:val="00C6613F"/>
    <w:rsid w:val="00C6615C"/>
    <w:rsid w:val="00C661B2"/>
    <w:rsid w:val="00C661D9"/>
    <w:rsid w:val="00C6629B"/>
    <w:rsid w:val="00C663CD"/>
    <w:rsid w:val="00C665E7"/>
    <w:rsid w:val="00C665F4"/>
    <w:rsid w:val="00C6670F"/>
    <w:rsid w:val="00C66723"/>
    <w:rsid w:val="00C6696D"/>
    <w:rsid w:val="00C66C09"/>
    <w:rsid w:val="00C66EE7"/>
    <w:rsid w:val="00C67290"/>
    <w:rsid w:val="00C67637"/>
    <w:rsid w:val="00C67731"/>
    <w:rsid w:val="00C67831"/>
    <w:rsid w:val="00C67991"/>
    <w:rsid w:val="00C67AC2"/>
    <w:rsid w:val="00C67C45"/>
    <w:rsid w:val="00C67CA5"/>
    <w:rsid w:val="00C67CF4"/>
    <w:rsid w:val="00C67ED9"/>
    <w:rsid w:val="00C7012F"/>
    <w:rsid w:val="00C70509"/>
    <w:rsid w:val="00C70558"/>
    <w:rsid w:val="00C7055F"/>
    <w:rsid w:val="00C705D1"/>
    <w:rsid w:val="00C707E3"/>
    <w:rsid w:val="00C70AC5"/>
    <w:rsid w:val="00C70EC7"/>
    <w:rsid w:val="00C710DE"/>
    <w:rsid w:val="00C712D0"/>
    <w:rsid w:val="00C71676"/>
    <w:rsid w:val="00C717D7"/>
    <w:rsid w:val="00C71B06"/>
    <w:rsid w:val="00C71D7F"/>
    <w:rsid w:val="00C71E76"/>
    <w:rsid w:val="00C72213"/>
    <w:rsid w:val="00C7223B"/>
    <w:rsid w:val="00C723FB"/>
    <w:rsid w:val="00C72602"/>
    <w:rsid w:val="00C726EE"/>
    <w:rsid w:val="00C72805"/>
    <w:rsid w:val="00C72C28"/>
    <w:rsid w:val="00C72C2D"/>
    <w:rsid w:val="00C72C3B"/>
    <w:rsid w:val="00C72C5D"/>
    <w:rsid w:val="00C72CAB"/>
    <w:rsid w:val="00C72CC2"/>
    <w:rsid w:val="00C72D6B"/>
    <w:rsid w:val="00C72D76"/>
    <w:rsid w:val="00C72FCE"/>
    <w:rsid w:val="00C730F7"/>
    <w:rsid w:val="00C73284"/>
    <w:rsid w:val="00C734B5"/>
    <w:rsid w:val="00C73585"/>
    <w:rsid w:val="00C736FD"/>
    <w:rsid w:val="00C7384C"/>
    <w:rsid w:val="00C73865"/>
    <w:rsid w:val="00C739AE"/>
    <w:rsid w:val="00C73A85"/>
    <w:rsid w:val="00C73AA8"/>
    <w:rsid w:val="00C73C32"/>
    <w:rsid w:val="00C73C61"/>
    <w:rsid w:val="00C73CC0"/>
    <w:rsid w:val="00C73DBD"/>
    <w:rsid w:val="00C7463A"/>
    <w:rsid w:val="00C747A6"/>
    <w:rsid w:val="00C74858"/>
    <w:rsid w:val="00C7489B"/>
    <w:rsid w:val="00C74943"/>
    <w:rsid w:val="00C74D7A"/>
    <w:rsid w:val="00C74E22"/>
    <w:rsid w:val="00C74F3F"/>
    <w:rsid w:val="00C75287"/>
    <w:rsid w:val="00C75320"/>
    <w:rsid w:val="00C753BB"/>
    <w:rsid w:val="00C755BD"/>
    <w:rsid w:val="00C756FE"/>
    <w:rsid w:val="00C7592F"/>
    <w:rsid w:val="00C759B2"/>
    <w:rsid w:val="00C75B8E"/>
    <w:rsid w:val="00C75BD5"/>
    <w:rsid w:val="00C75C04"/>
    <w:rsid w:val="00C75C75"/>
    <w:rsid w:val="00C75D30"/>
    <w:rsid w:val="00C75E29"/>
    <w:rsid w:val="00C75EE8"/>
    <w:rsid w:val="00C75FD5"/>
    <w:rsid w:val="00C7608C"/>
    <w:rsid w:val="00C761F0"/>
    <w:rsid w:val="00C762D7"/>
    <w:rsid w:val="00C762F3"/>
    <w:rsid w:val="00C7637F"/>
    <w:rsid w:val="00C765A9"/>
    <w:rsid w:val="00C76753"/>
    <w:rsid w:val="00C767D1"/>
    <w:rsid w:val="00C76950"/>
    <w:rsid w:val="00C76A5C"/>
    <w:rsid w:val="00C76A97"/>
    <w:rsid w:val="00C76AD5"/>
    <w:rsid w:val="00C76C12"/>
    <w:rsid w:val="00C76C36"/>
    <w:rsid w:val="00C76CD1"/>
    <w:rsid w:val="00C76DD7"/>
    <w:rsid w:val="00C76E50"/>
    <w:rsid w:val="00C76EB6"/>
    <w:rsid w:val="00C76F02"/>
    <w:rsid w:val="00C76FA2"/>
    <w:rsid w:val="00C76FA6"/>
    <w:rsid w:val="00C770DB"/>
    <w:rsid w:val="00C770EA"/>
    <w:rsid w:val="00C77116"/>
    <w:rsid w:val="00C772B0"/>
    <w:rsid w:val="00C7741D"/>
    <w:rsid w:val="00C77460"/>
    <w:rsid w:val="00C7748B"/>
    <w:rsid w:val="00C77490"/>
    <w:rsid w:val="00C77823"/>
    <w:rsid w:val="00C77B8A"/>
    <w:rsid w:val="00C77C97"/>
    <w:rsid w:val="00C77FC2"/>
    <w:rsid w:val="00C801AF"/>
    <w:rsid w:val="00C803B5"/>
    <w:rsid w:val="00C80641"/>
    <w:rsid w:val="00C80683"/>
    <w:rsid w:val="00C8069E"/>
    <w:rsid w:val="00C80826"/>
    <w:rsid w:val="00C809F3"/>
    <w:rsid w:val="00C80A4F"/>
    <w:rsid w:val="00C80E97"/>
    <w:rsid w:val="00C80FF6"/>
    <w:rsid w:val="00C81021"/>
    <w:rsid w:val="00C8109B"/>
    <w:rsid w:val="00C811E8"/>
    <w:rsid w:val="00C81321"/>
    <w:rsid w:val="00C8136F"/>
    <w:rsid w:val="00C81444"/>
    <w:rsid w:val="00C81512"/>
    <w:rsid w:val="00C8186A"/>
    <w:rsid w:val="00C81A57"/>
    <w:rsid w:val="00C81EBE"/>
    <w:rsid w:val="00C81FC5"/>
    <w:rsid w:val="00C82023"/>
    <w:rsid w:val="00C82157"/>
    <w:rsid w:val="00C82371"/>
    <w:rsid w:val="00C8247D"/>
    <w:rsid w:val="00C826C1"/>
    <w:rsid w:val="00C826EF"/>
    <w:rsid w:val="00C827F6"/>
    <w:rsid w:val="00C828EA"/>
    <w:rsid w:val="00C8296B"/>
    <w:rsid w:val="00C829DE"/>
    <w:rsid w:val="00C82A8B"/>
    <w:rsid w:val="00C82EC4"/>
    <w:rsid w:val="00C82F51"/>
    <w:rsid w:val="00C82FB0"/>
    <w:rsid w:val="00C8311B"/>
    <w:rsid w:val="00C8322B"/>
    <w:rsid w:val="00C83648"/>
    <w:rsid w:val="00C83958"/>
    <w:rsid w:val="00C83991"/>
    <w:rsid w:val="00C83B3E"/>
    <w:rsid w:val="00C83BEA"/>
    <w:rsid w:val="00C83C79"/>
    <w:rsid w:val="00C83DA2"/>
    <w:rsid w:val="00C841B0"/>
    <w:rsid w:val="00C84566"/>
    <w:rsid w:val="00C84577"/>
    <w:rsid w:val="00C849A9"/>
    <w:rsid w:val="00C849F8"/>
    <w:rsid w:val="00C84BE4"/>
    <w:rsid w:val="00C84D5A"/>
    <w:rsid w:val="00C84D75"/>
    <w:rsid w:val="00C84F43"/>
    <w:rsid w:val="00C84F79"/>
    <w:rsid w:val="00C852FF"/>
    <w:rsid w:val="00C85352"/>
    <w:rsid w:val="00C85521"/>
    <w:rsid w:val="00C8568A"/>
    <w:rsid w:val="00C8568D"/>
    <w:rsid w:val="00C8584E"/>
    <w:rsid w:val="00C85914"/>
    <w:rsid w:val="00C85CC5"/>
    <w:rsid w:val="00C85EFF"/>
    <w:rsid w:val="00C860FB"/>
    <w:rsid w:val="00C86117"/>
    <w:rsid w:val="00C86155"/>
    <w:rsid w:val="00C86236"/>
    <w:rsid w:val="00C86343"/>
    <w:rsid w:val="00C86347"/>
    <w:rsid w:val="00C8640A"/>
    <w:rsid w:val="00C8643A"/>
    <w:rsid w:val="00C86489"/>
    <w:rsid w:val="00C865D4"/>
    <w:rsid w:val="00C86A07"/>
    <w:rsid w:val="00C86AC1"/>
    <w:rsid w:val="00C86AF0"/>
    <w:rsid w:val="00C86B78"/>
    <w:rsid w:val="00C86F04"/>
    <w:rsid w:val="00C87032"/>
    <w:rsid w:val="00C87048"/>
    <w:rsid w:val="00C8708A"/>
    <w:rsid w:val="00C8719E"/>
    <w:rsid w:val="00C87379"/>
    <w:rsid w:val="00C87456"/>
    <w:rsid w:val="00C8747B"/>
    <w:rsid w:val="00C875C5"/>
    <w:rsid w:val="00C87617"/>
    <w:rsid w:val="00C87849"/>
    <w:rsid w:val="00C87B5F"/>
    <w:rsid w:val="00C87C09"/>
    <w:rsid w:val="00C87D39"/>
    <w:rsid w:val="00C87D91"/>
    <w:rsid w:val="00C87FCB"/>
    <w:rsid w:val="00C90232"/>
    <w:rsid w:val="00C90254"/>
    <w:rsid w:val="00C9052C"/>
    <w:rsid w:val="00C905EF"/>
    <w:rsid w:val="00C9062B"/>
    <w:rsid w:val="00C9066E"/>
    <w:rsid w:val="00C9079E"/>
    <w:rsid w:val="00C907C1"/>
    <w:rsid w:val="00C90861"/>
    <w:rsid w:val="00C90869"/>
    <w:rsid w:val="00C90969"/>
    <w:rsid w:val="00C909E4"/>
    <w:rsid w:val="00C90A01"/>
    <w:rsid w:val="00C90A6A"/>
    <w:rsid w:val="00C90ACD"/>
    <w:rsid w:val="00C90EA0"/>
    <w:rsid w:val="00C91271"/>
    <w:rsid w:val="00C9134D"/>
    <w:rsid w:val="00C91402"/>
    <w:rsid w:val="00C9147C"/>
    <w:rsid w:val="00C915AE"/>
    <w:rsid w:val="00C91738"/>
    <w:rsid w:val="00C918BD"/>
    <w:rsid w:val="00C91D13"/>
    <w:rsid w:val="00C91E2E"/>
    <w:rsid w:val="00C91E7D"/>
    <w:rsid w:val="00C91E85"/>
    <w:rsid w:val="00C91EE5"/>
    <w:rsid w:val="00C92003"/>
    <w:rsid w:val="00C92049"/>
    <w:rsid w:val="00C9209D"/>
    <w:rsid w:val="00C920C2"/>
    <w:rsid w:val="00C921B9"/>
    <w:rsid w:val="00C92210"/>
    <w:rsid w:val="00C9226C"/>
    <w:rsid w:val="00C92279"/>
    <w:rsid w:val="00C923DA"/>
    <w:rsid w:val="00C9281B"/>
    <w:rsid w:val="00C92832"/>
    <w:rsid w:val="00C9285D"/>
    <w:rsid w:val="00C92A69"/>
    <w:rsid w:val="00C92A99"/>
    <w:rsid w:val="00C92ACC"/>
    <w:rsid w:val="00C92E76"/>
    <w:rsid w:val="00C92F4E"/>
    <w:rsid w:val="00C92F90"/>
    <w:rsid w:val="00C9307A"/>
    <w:rsid w:val="00C930D7"/>
    <w:rsid w:val="00C93337"/>
    <w:rsid w:val="00C93482"/>
    <w:rsid w:val="00C9380E"/>
    <w:rsid w:val="00C93873"/>
    <w:rsid w:val="00C93897"/>
    <w:rsid w:val="00C93B50"/>
    <w:rsid w:val="00C93CD1"/>
    <w:rsid w:val="00C93D3A"/>
    <w:rsid w:val="00C93E17"/>
    <w:rsid w:val="00C94036"/>
    <w:rsid w:val="00C941F4"/>
    <w:rsid w:val="00C9446B"/>
    <w:rsid w:val="00C945F8"/>
    <w:rsid w:val="00C94A0D"/>
    <w:rsid w:val="00C94B0F"/>
    <w:rsid w:val="00C94B65"/>
    <w:rsid w:val="00C94BFF"/>
    <w:rsid w:val="00C94C27"/>
    <w:rsid w:val="00C94CB4"/>
    <w:rsid w:val="00C94F9B"/>
    <w:rsid w:val="00C9515F"/>
    <w:rsid w:val="00C95188"/>
    <w:rsid w:val="00C9527F"/>
    <w:rsid w:val="00C95521"/>
    <w:rsid w:val="00C956F9"/>
    <w:rsid w:val="00C9577B"/>
    <w:rsid w:val="00C9584D"/>
    <w:rsid w:val="00C95C86"/>
    <w:rsid w:val="00C95D13"/>
    <w:rsid w:val="00C95E72"/>
    <w:rsid w:val="00C95EE4"/>
    <w:rsid w:val="00C95F03"/>
    <w:rsid w:val="00C960D5"/>
    <w:rsid w:val="00C962D3"/>
    <w:rsid w:val="00C9634F"/>
    <w:rsid w:val="00C964F3"/>
    <w:rsid w:val="00C96518"/>
    <w:rsid w:val="00C9678F"/>
    <w:rsid w:val="00C96910"/>
    <w:rsid w:val="00C96A19"/>
    <w:rsid w:val="00C96B79"/>
    <w:rsid w:val="00C96B94"/>
    <w:rsid w:val="00C96BAF"/>
    <w:rsid w:val="00C96C78"/>
    <w:rsid w:val="00C96D51"/>
    <w:rsid w:val="00C96E53"/>
    <w:rsid w:val="00C96F37"/>
    <w:rsid w:val="00C970BE"/>
    <w:rsid w:val="00C97137"/>
    <w:rsid w:val="00C971DB"/>
    <w:rsid w:val="00C9720B"/>
    <w:rsid w:val="00C97262"/>
    <w:rsid w:val="00C972EA"/>
    <w:rsid w:val="00C97343"/>
    <w:rsid w:val="00C9759C"/>
    <w:rsid w:val="00C9778A"/>
    <w:rsid w:val="00C9778B"/>
    <w:rsid w:val="00C9783D"/>
    <w:rsid w:val="00C97950"/>
    <w:rsid w:val="00C97A2F"/>
    <w:rsid w:val="00C97E1F"/>
    <w:rsid w:val="00CA006F"/>
    <w:rsid w:val="00CA00FF"/>
    <w:rsid w:val="00CA0421"/>
    <w:rsid w:val="00CA07DB"/>
    <w:rsid w:val="00CA0B33"/>
    <w:rsid w:val="00CA0DB5"/>
    <w:rsid w:val="00CA0F8F"/>
    <w:rsid w:val="00CA1132"/>
    <w:rsid w:val="00CA1304"/>
    <w:rsid w:val="00CA1507"/>
    <w:rsid w:val="00CA17E6"/>
    <w:rsid w:val="00CA1939"/>
    <w:rsid w:val="00CA1B9B"/>
    <w:rsid w:val="00CA1C85"/>
    <w:rsid w:val="00CA21D8"/>
    <w:rsid w:val="00CA2366"/>
    <w:rsid w:val="00CA2384"/>
    <w:rsid w:val="00CA239E"/>
    <w:rsid w:val="00CA2614"/>
    <w:rsid w:val="00CA26CD"/>
    <w:rsid w:val="00CA2907"/>
    <w:rsid w:val="00CA2C4B"/>
    <w:rsid w:val="00CA3298"/>
    <w:rsid w:val="00CA329B"/>
    <w:rsid w:val="00CA3358"/>
    <w:rsid w:val="00CA33B1"/>
    <w:rsid w:val="00CA3422"/>
    <w:rsid w:val="00CA34A6"/>
    <w:rsid w:val="00CA34D8"/>
    <w:rsid w:val="00CA3515"/>
    <w:rsid w:val="00CA35A0"/>
    <w:rsid w:val="00CA37FC"/>
    <w:rsid w:val="00CA3800"/>
    <w:rsid w:val="00CA3878"/>
    <w:rsid w:val="00CA38B3"/>
    <w:rsid w:val="00CA3A0C"/>
    <w:rsid w:val="00CA3A28"/>
    <w:rsid w:val="00CA3B0A"/>
    <w:rsid w:val="00CA3CA7"/>
    <w:rsid w:val="00CA3CB3"/>
    <w:rsid w:val="00CA3DDC"/>
    <w:rsid w:val="00CA3FA8"/>
    <w:rsid w:val="00CA4AB5"/>
    <w:rsid w:val="00CA4D44"/>
    <w:rsid w:val="00CA4DE9"/>
    <w:rsid w:val="00CA4F7F"/>
    <w:rsid w:val="00CA4FB3"/>
    <w:rsid w:val="00CA5089"/>
    <w:rsid w:val="00CA50B3"/>
    <w:rsid w:val="00CA519E"/>
    <w:rsid w:val="00CA520B"/>
    <w:rsid w:val="00CA5291"/>
    <w:rsid w:val="00CA52CA"/>
    <w:rsid w:val="00CA555B"/>
    <w:rsid w:val="00CA57EA"/>
    <w:rsid w:val="00CA5929"/>
    <w:rsid w:val="00CA593A"/>
    <w:rsid w:val="00CA59AC"/>
    <w:rsid w:val="00CA5B5B"/>
    <w:rsid w:val="00CA5C2B"/>
    <w:rsid w:val="00CA5DC3"/>
    <w:rsid w:val="00CA5E4F"/>
    <w:rsid w:val="00CA5EB3"/>
    <w:rsid w:val="00CA602B"/>
    <w:rsid w:val="00CA6043"/>
    <w:rsid w:val="00CA6085"/>
    <w:rsid w:val="00CA60B4"/>
    <w:rsid w:val="00CA612A"/>
    <w:rsid w:val="00CA682B"/>
    <w:rsid w:val="00CA6BB4"/>
    <w:rsid w:val="00CA6D1C"/>
    <w:rsid w:val="00CA6E5B"/>
    <w:rsid w:val="00CA6F08"/>
    <w:rsid w:val="00CA6F25"/>
    <w:rsid w:val="00CA717C"/>
    <w:rsid w:val="00CA718D"/>
    <w:rsid w:val="00CA721D"/>
    <w:rsid w:val="00CA7229"/>
    <w:rsid w:val="00CA738C"/>
    <w:rsid w:val="00CA7590"/>
    <w:rsid w:val="00CA7732"/>
    <w:rsid w:val="00CA7836"/>
    <w:rsid w:val="00CA7860"/>
    <w:rsid w:val="00CA78AA"/>
    <w:rsid w:val="00CA79F0"/>
    <w:rsid w:val="00CA7A1D"/>
    <w:rsid w:val="00CA7B93"/>
    <w:rsid w:val="00CA7C76"/>
    <w:rsid w:val="00CA7D9E"/>
    <w:rsid w:val="00CA7F00"/>
    <w:rsid w:val="00CB015C"/>
    <w:rsid w:val="00CB019A"/>
    <w:rsid w:val="00CB0387"/>
    <w:rsid w:val="00CB0595"/>
    <w:rsid w:val="00CB07A7"/>
    <w:rsid w:val="00CB09C2"/>
    <w:rsid w:val="00CB0A3E"/>
    <w:rsid w:val="00CB0B51"/>
    <w:rsid w:val="00CB0CFD"/>
    <w:rsid w:val="00CB0E23"/>
    <w:rsid w:val="00CB10C8"/>
    <w:rsid w:val="00CB12E2"/>
    <w:rsid w:val="00CB13BE"/>
    <w:rsid w:val="00CB1549"/>
    <w:rsid w:val="00CB15DC"/>
    <w:rsid w:val="00CB1801"/>
    <w:rsid w:val="00CB19F1"/>
    <w:rsid w:val="00CB1AA2"/>
    <w:rsid w:val="00CB1C8F"/>
    <w:rsid w:val="00CB1CF1"/>
    <w:rsid w:val="00CB200F"/>
    <w:rsid w:val="00CB2102"/>
    <w:rsid w:val="00CB2145"/>
    <w:rsid w:val="00CB2465"/>
    <w:rsid w:val="00CB2628"/>
    <w:rsid w:val="00CB26D7"/>
    <w:rsid w:val="00CB2771"/>
    <w:rsid w:val="00CB2962"/>
    <w:rsid w:val="00CB2C06"/>
    <w:rsid w:val="00CB2D80"/>
    <w:rsid w:val="00CB2F4B"/>
    <w:rsid w:val="00CB3143"/>
    <w:rsid w:val="00CB3267"/>
    <w:rsid w:val="00CB34A0"/>
    <w:rsid w:val="00CB38EA"/>
    <w:rsid w:val="00CB3956"/>
    <w:rsid w:val="00CB3A30"/>
    <w:rsid w:val="00CB3AB5"/>
    <w:rsid w:val="00CB3B3A"/>
    <w:rsid w:val="00CB3D14"/>
    <w:rsid w:val="00CB3F84"/>
    <w:rsid w:val="00CB40B6"/>
    <w:rsid w:val="00CB41B3"/>
    <w:rsid w:val="00CB4371"/>
    <w:rsid w:val="00CB45FC"/>
    <w:rsid w:val="00CB4657"/>
    <w:rsid w:val="00CB4838"/>
    <w:rsid w:val="00CB489E"/>
    <w:rsid w:val="00CB49B5"/>
    <w:rsid w:val="00CB4B2F"/>
    <w:rsid w:val="00CB4BA3"/>
    <w:rsid w:val="00CB4EAD"/>
    <w:rsid w:val="00CB4F84"/>
    <w:rsid w:val="00CB5079"/>
    <w:rsid w:val="00CB528E"/>
    <w:rsid w:val="00CB5484"/>
    <w:rsid w:val="00CB57D3"/>
    <w:rsid w:val="00CB5813"/>
    <w:rsid w:val="00CB59EE"/>
    <w:rsid w:val="00CB5CB3"/>
    <w:rsid w:val="00CB5CC6"/>
    <w:rsid w:val="00CB5D56"/>
    <w:rsid w:val="00CB5EB8"/>
    <w:rsid w:val="00CB5FA5"/>
    <w:rsid w:val="00CB6330"/>
    <w:rsid w:val="00CB655E"/>
    <w:rsid w:val="00CB66F9"/>
    <w:rsid w:val="00CB67E0"/>
    <w:rsid w:val="00CB67FB"/>
    <w:rsid w:val="00CB6870"/>
    <w:rsid w:val="00CB687F"/>
    <w:rsid w:val="00CB6C87"/>
    <w:rsid w:val="00CB6D5D"/>
    <w:rsid w:val="00CB6DBD"/>
    <w:rsid w:val="00CB70D7"/>
    <w:rsid w:val="00CB70FA"/>
    <w:rsid w:val="00CB7277"/>
    <w:rsid w:val="00CB770A"/>
    <w:rsid w:val="00CB7849"/>
    <w:rsid w:val="00CB786F"/>
    <w:rsid w:val="00CB7B96"/>
    <w:rsid w:val="00CB7C10"/>
    <w:rsid w:val="00CB7C23"/>
    <w:rsid w:val="00CB7CCC"/>
    <w:rsid w:val="00CC0248"/>
    <w:rsid w:val="00CC029F"/>
    <w:rsid w:val="00CC086F"/>
    <w:rsid w:val="00CC092D"/>
    <w:rsid w:val="00CC0950"/>
    <w:rsid w:val="00CC097C"/>
    <w:rsid w:val="00CC0D8F"/>
    <w:rsid w:val="00CC1147"/>
    <w:rsid w:val="00CC12C1"/>
    <w:rsid w:val="00CC143E"/>
    <w:rsid w:val="00CC14C4"/>
    <w:rsid w:val="00CC1678"/>
    <w:rsid w:val="00CC16ED"/>
    <w:rsid w:val="00CC17C9"/>
    <w:rsid w:val="00CC17E8"/>
    <w:rsid w:val="00CC1871"/>
    <w:rsid w:val="00CC1942"/>
    <w:rsid w:val="00CC1A46"/>
    <w:rsid w:val="00CC1ABD"/>
    <w:rsid w:val="00CC1DBE"/>
    <w:rsid w:val="00CC1DDA"/>
    <w:rsid w:val="00CC1F9C"/>
    <w:rsid w:val="00CC1FD2"/>
    <w:rsid w:val="00CC21D0"/>
    <w:rsid w:val="00CC2206"/>
    <w:rsid w:val="00CC2229"/>
    <w:rsid w:val="00CC2362"/>
    <w:rsid w:val="00CC24B5"/>
    <w:rsid w:val="00CC29E9"/>
    <w:rsid w:val="00CC2B50"/>
    <w:rsid w:val="00CC2C4B"/>
    <w:rsid w:val="00CC2D83"/>
    <w:rsid w:val="00CC30A6"/>
    <w:rsid w:val="00CC3143"/>
    <w:rsid w:val="00CC31C0"/>
    <w:rsid w:val="00CC3416"/>
    <w:rsid w:val="00CC3585"/>
    <w:rsid w:val="00CC363A"/>
    <w:rsid w:val="00CC36B6"/>
    <w:rsid w:val="00CC385A"/>
    <w:rsid w:val="00CC3BD2"/>
    <w:rsid w:val="00CC3BF3"/>
    <w:rsid w:val="00CC3F49"/>
    <w:rsid w:val="00CC40CA"/>
    <w:rsid w:val="00CC44FA"/>
    <w:rsid w:val="00CC45AA"/>
    <w:rsid w:val="00CC4609"/>
    <w:rsid w:val="00CC477F"/>
    <w:rsid w:val="00CC4824"/>
    <w:rsid w:val="00CC482B"/>
    <w:rsid w:val="00CC4921"/>
    <w:rsid w:val="00CC4960"/>
    <w:rsid w:val="00CC4A6F"/>
    <w:rsid w:val="00CC4B0A"/>
    <w:rsid w:val="00CC4F3C"/>
    <w:rsid w:val="00CC4F99"/>
    <w:rsid w:val="00CC4FDD"/>
    <w:rsid w:val="00CC50A8"/>
    <w:rsid w:val="00CC50F5"/>
    <w:rsid w:val="00CC52FF"/>
    <w:rsid w:val="00CC534B"/>
    <w:rsid w:val="00CC5396"/>
    <w:rsid w:val="00CC5443"/>
    <w:rsid w:val="00CC55C8"/>
    <w:rsid w:val="00CC56FB"/>
    <w:rsid w:val="00CC581B"/>
    <w:rsid w:val="00CC5885"/>
    <w:rsid w:val="00CC5916"/>
    <w:rsid w:val="00CC5A7B"/>
    <w:rsid w:val="00CC5ADE"/>
    <w:rsid w:val="00CC5AEC"/>
    <w:rsid w:val="00CC5BD8"/>
    <w:rsid w:val="00CC5CEB"/>
    <w:rsid w:val="00CC5D1E"/>
    <w:rsid w:val="00CC5DE0"/>
    <w:rsid w:val="00CC60C3"/>
    <w:rsid w:val="00CC60F6"/>
    <w:rsid w:val="00CC634D"/>
    <w:rsid w:val="00CC6448"/>
    <w:rsid w:val="00CC6887"/>
    <w:rsid w:val="00CC6971"/>
    <w:rsid w:val="00CC6973"/>
    <w:rsid w:val="00CC6C93"/>
    <w:rsid w:val="00CC6D59"/>
    <w:rsid w:val="00CC6D5C"/>
    <w:rsid w:val="00CC6DB1"/>
    <w:rsid w:val="00CC6DC8"/>
    <w:rsid w:val="00CC6FDF"/>
    <w:rsid w:val="00CC7489"/>
    <w:rsid w:val="00CC74A9"/>
    <w:rsid w:val="00CC7523"/>
    <w:rsid w:val="00CC7659"/>
    <w:rsid w:val="00CC7675"/>
    <w:rsid w:val="00CC7774"/>
    <w:rsid w:val="00CC7776"/>
    <w:rsid w:val="00CC7A87"/>
    <w:rsid w:val="00CC7AC3"/>
    <w:rsid w:val="00CC7B41"/>
    <w:rsid w:val="00CC7C5A"/>
    <w:rsid w:val="00CC7CB7"/>
    <w:rsid w:val="00CC7D98"/>
    <w:rsid w:val="00CC7EB0"/>
    <w:rsid w:val="00CC7EF0"/>
    <w:rsid w:val="00CD022D"/>
    <w:rsid w:val="00CD078E"/>
    <w:rsid w:val="00CD0858"/>
    <w:rsid w:val="00CD0BAC"/>
    <w:rsid w:val="00CD0C95"/>
    <w:rsid w:val="00CD0DD9"/>
    <w:rsid w:val="00CD0F69"/>
    <w:rsid w:val="00CD10A0"/>
    <w:rsid w:val="00CD1116"/>
    <w:rsid w:val="00CD12A5"/>
    <w:rsid w:val="00CD130A"/>
    <w:rsid w:val="00CD13AE"/>
    <w:rsid w:val="00CD13BC"/>
    <w:rsid w:val="00CD14CB"/>
    <w:rsid w:val="00CD1756"/>
    <w:rsid w:val="00CD18D5"/>
    <w:rsid w:val="00CD1B3D"/>
    <w:rsid w:val="00CD1DA1"/>
    <w:rsid w:val="00CD2111"/>
    <w:rsid w:val="00CD2131"/>
    <w:rsid w:val="00CD227A"/>
    <w:rsid w:val="00CD2316"/>
    <w:rsid w:val="00CD2858"/>
    <w:rsid w:val="00CD288C"/>
    <w:rsid w:val="00CD28AC"/>
    <w:rsid w:val="00CD2C87"/>
    <w:rsid w:val="00CD2D3E"/>
    <w:rsid w:val="00CD303D"/>
    <w:rsid w:val="00CD315D"/>
    <w:rsid w:val="00CD3341"/>
    <w:rsid w:val="00CD3362"/>
    <w:rsid w:val="00CD3479"/>
    <w:rsid w:val="00CD3687"/>
    <w:rsid w:val="00CD3749"/>
    <w:rsid w:val="00CD3772"/>
    <w:rsid w:val="00CD39C4"/>
    <w:rsid w:val="00CD3A05"/>
    <w:rsid w:val="00CD3A6C"/>
    <w:rsid w:val="00CD3B11"/>
    <w:rsid w:val="00CD3B38"/>
    <w:rsid w:val="00CD3B59"/>
    <w:rsid w:val="00CD3BDF"/>
    <w:rsid w:val="00CD3BE5"/>
    <w:rsid w:val="00CD4041"/>
    <w:rsid w:val="00CD4106"/>
    <w:rsid w:val="00CD43AE"/>
    <w:rsid w:val="00CD43D1"/>
    <w:rsid w:val="00CD440E"/>
    <w:rsid w:val="00CD4518"/>
    <w:rsid w:val="00CD4568"/>
    <w:rsid w:val="00CD478C"/>
    <w:rsid w:val="00CD47A7"/>
    <w:rsid w:val="00CD4898"/>
    <w:rsid w:val="00CD4A0A"/>
    <w:rsid w:val="00CD4A51"/>
    <w:rsid w:val="00CD4B26"/>
    <w:rsid w:val="00CD4B70"/>
    <w:rsid w:val="00CD4C1E"/>
    <w:rsid w:val="00CD4C23"/>
    <w:rsid w:val="00CD4C8C"/>
    <w:rsid w:val="00CD4C9D"/>
    <w:rsid w:val="00CD4DD2"/>
    <w:rsid w:val="00CD4E00"/>
    <w:rsid w:val="00CD4F93"/>
    <w:rsid w:val="00CD5080"/>
    <w:rsid w:val="00CD51E2"/>
    <w:rsid w:val="00CD522A"/>
    <w:rsid w:val="00CD5527"/>
    <w:rsid w:val="00CD581D"/>
    <w:rsid w:val="00CD596A"/>
    <w:rsid w:val="00CD5E31"/>
    <w:rsid w:val="00CD5F39"/>
    <w:rsid w:val="00CD60CA"/>
    <w:rsid w:val="00CD60ED"/>
    <w:rsid w:val="00CD6263"/>
    <w:rsid w:val="00CD6270"/>
    <w:rsid w:val="00CD65B0"/>
    <w:rsid w:val="00CD66B1"/>
    <w:rsid w:val="00CD684B"/>
    <w:rsid w:val="00CD69DC"/>
    <w:rsid w:val="00CD69EF"/>
    <w:rsid w:val="00CD6B5C"/>
    <w:rsid w:val="00CD6EFE"/>
    <w:rsid w:val="00CD6F47"/>
    <w:rsid w:val="00CD6F4C"/>
    <w:rsid w:val="00CD70F9"/>
    <w:rsid w:val="00CD71F6"/>
    <w:rsid w:val="00CD7292"/>
    <w:rsid w:val="00CD7388"/>
    <w:rsid w:val="00CD7554"/>
    <w:rsid w:val="00CD7706"/>
    <w:rsid w:val="00CD7AA9"/>
    <w:rsid w:val="00CD7AE6"/>
    <w:rsid w:val="00CD7B4B"/>
    <w:rsid w:val="00CD7D5E"/>
    <w:rsid w:val="00CD7DB7"/>
    <w:rsid w:val="00CE002D"/>
    <w:rsid w:val="00CE00A8"/>
    <w:rsid w:val="00CE00C3"/>
    <w:rsid w:val="00CE034B"/>
    <w:rsid w:val="00CE03A5"/>
    <w:rsid w:val="00CE049E"/>
    <w:rsid w:val="00CE074F"/>
    <w:rsid w:val="00CE0774"/>
    <w:rsid w:val="00CE0838"/>
    <w:rsid w:val="00CE092C"/>
    <w:rsid w:val="00CE0A29"/>
    <w:rsid w:val="00CE0B21"/>
    <w:rsid w:val="00CE0C41"/>
    <w:rsid w:val="00CE0EFF"/>
    <w:rsid w:val="00CE0FC0"/>
    <w:rsid w:val="00CE10E3"/>
    <w:rsid w:val="00CE113C"/>
    <w:rsid w:val="00CE11B6"/>
    <w:rsid w:val="00CE11D9"/>
    <w:rsid w:val="00CE1222"/>
    <w:rsid w:val="00CE1290"/>
    <w:rsid w:val="00CE16C9"/>
    <w:rsid w:val="00CE1B70"/>
    <w:rsid w:val="00CE1C55"/>
    <w:rsid w:val="00CE1C64"/>
    <w:rsid w:val="00CE1EB3"/>
    <w:rsid w:val="00CE1F81"/>
    <w:rsid w:val="00CE1FFC"/>
    <w:rsid w:val="00CE21C4"/>
    <w:rsid w:val="00CE21ED"/>
    <w:rsid w:val="00CE2439"/>
    <w:rsid w:val="00CE26EC"/>
    <w:rsid w:val="00CE29C8"/>
    <w:rsid w:val="00CE2A0D"/>
    <w:rsid w:val="00CE2B1C"/>
    <w:rsid w:val="00CE2BD7"/>
    <w:rsid w:val="00CE2C4D"/>
    <w:rsid w:val="00CE2C9A"/>
    <w:rsid w:val="00CE2E2C"/>
    <w:rsid w:val="00CE2EED"/>
    <w:rsid w:val="00CE2F3C"/>
    <w:rsid w:val="00CE3141"/>
    <w:rsid w:val="00CE33CC"/>
    <w:rsid w:val="00CE34C4"/>
    <w:rsid w:val="00CE34C6"/>
    <w:rsid w:val="00CE36B9"/>
    <w:rsid w:val="00CE3778"/>
    <w:rsid w:val="00CE37C9"/>
    <w:rsid w:val="00CE37D4"/>
    <w:rsid w:val="00CE3988"/>
    <w:rsid w:val="00CE399D"/>
    <w:rsid w:val="00CE3A1F"/>
    <w:rsid w:val="00CE3A2A"/>
    <w:rsid w:val="00CE3ABE"/>
    <w:rsid w:val="00CE3C74"/>
    <w:rsid w:val="00CE3CF7"/>
    <w:rsid w:val="00CE3D04"/>
    <w:rsid w:val="00CE3E06"/>
    <w:rsid w:val="00CE3E35"/>
    <w:rsid w:val="00CE3EC1"/>
    <w:rsid w:val="00CE40E6"/>
    <w:rsid w:val="00CE423C"/>
    <w:rsid w:val="00CE4358"/>
    <w:rsid w:val="00CE44D2"/>
    <w:rsid w:val="00CE45D5"/>
    <w:rsid w:val="00CE4620"/>
    <w:rsid w:val="00CE47DD"/>
    <w:rsid w:val="00CE4BE0"/>
    <w:rsid w:val="00CE4C41"/>
    <w:rsid w:val="00CE4C61"/>
    <w:rsid w:val="00CE4E63"/>
    <w:rsid w:val="00CE4F07"/>
    <w:rsid w:val="00CE4F2A"/>
    <w:rsid w:val="00CE5141"/>
    <w:rsid w:val="00CE5252"/>
    <w:rsid w:val="00CE55C5"/>
    <w:rsid w:val="00CE573C"/>
    <w:rsid w:val="00CE57CA"/>
    <w:rsid w:val="00CE5818"/>
    <w:rsid w:val="00CE5857"/>
    <w:rsid w:val="00CE58EA"/>
    <w:rsid w:val="00CE5A2B"/>
    <w:rsid w:val="00CE5BC7"/>
    <w:rsid w:val="00CE5C95"/>
    <w:rsid w:val="00CE6184"/>
    <w:rsid w:val="00CE61B2"/>
    <w:rsid w:val="00CE61BD"/>
    <w:rsid w:val="00CE6272"/>
    <w:rsid w:val="00CE62EC"/>
    <w:rsid w:val="00CE63C5"/>
    <w:rsid w:val="00CE63F0"/>
    <w:rsid w:val="00CE6455"/>
    <w:rsid w:val="00CE65D5"/>
    <w:rsid w:val="00CE676B"/>
    <w:rsid w:val="00CE6A00"/>
    <w:rsid w:val="00CE6B79"/>
    <w:rsid w:val="00CE6C09"/>
    <w:rsid w:val="00CE6F19"/>
    <w:rsid w:val="00CE75C4"/>
    <w:rsid w:val="00CE75D7"/>
    <w:rsid w:val="00CE7640"/>
    <w:rsid w:val="00CE777F"/>
    <w:rsid w:val="00CE783D"/>
    <w:rsid w:val="00CE7DF1"/>
    <w:rsid w:val="00CE7E5E"/>
    <w:rsid w:val="00CF0000"/>
    <w:rsid w:val="00CF004D"/>
    <w:rsid w:val="00CF00C1"/>
    <w:rsid w:val="00CF0117"/>
    <w:rsid w:val="00CF058D"/>
    <w:rsid w:val="00CF05FD"/>
    <w:rsid w:val="00CF06ED"/>
    <w:rsid w:val="00CF085D"/>
    <w:rsid w:val="00CF0939"/>
    <w:rsid w:val="00CF0A80"/>
    <w:rsid w:val="00CF0B07"/>
    <w:rsid w:val="00CF0B33"/>
    <w:rsid w:val="00CF0D1E"/>
    <w:rsid w:val="00CF0E55"/>
    <w:rsid w:val="00CF108E"/>
    <w:rsid w:val="00CF11BC"/>
    <w:rsid w:val="00CF1208"/>
    <w:rsid w:val="00CF126E"/>
    <w:rsid w:val="00CF14ED"/>
    <w:rsid w:val="00CF14F2"/>
    <w:rsid w:val="00CF156C"/>
    <w:rsid w:val="00CF16D1"/>
    <w:rsid w:val="00CF16FA"/>
    <w:rsid w:val="00CF1716"/>
    <w:rsid w:val="00CF17E2"/>
    <w:rsid w:val="00CF196D"/>
    <w:rsid w:val="00CF1A08"/>
    <w:rsid w:val="00CF1B1A"/>
    <w:rsid w:val="00CF1B62"/>
    <w:rsid w:val="00CF1D25"/>
    <w:rsid w:val="00CF1DD7"/>
    <w:rsid w:val="00CF2032"/>
    <w:rsid w:val="00CF203D"/>
    <w:rsid w:val="00CF2332"/>
    <w:rsid w:val="00CF23B8"/>
    <w:rsid w:val="00CF269E"/>
    <w:rsid w:val="00CF271F"/>
    <w:rsid w:val="00CF2AD4"/>
    <w:rsid w:val="00CF3065"/>
    <w:rsid w:val="00CF3194"/>
    <w:rsid w:val="00CF337C"/>
    <w:rsid w:val="00CF3385"/>
    <w:rsid w:val="00CF3449"/>
    <w:rsid w:val="00CF3573"/>
    <w:rsid w:val="00CF38D8"/>
    <w:rsid w:val="00CF3AA0"/>
    <w:rsid w:val="00CF3C4C"/>
    <w:rsid w:val="00CF461F"/>
    <w:rsid w:val="00CF4663"/>
    <w:rsid w:val="00CF46EF"/>
    <w:rsid w:val="00CF4804"/>
    <w:rsid w:val="00CF48D7"/>
    <w:rsid w:val="00CF49E0"/>
    <w:rsid w:val="00CF4A1F"/>
    <w:rsid w:val="00CF4A27"/>
    <w:rsid w:val="00CF4E29"/>
    <w:rsid w:val="00CF4F09"/>
    <w:rsid w:val="00CF50F3"/>
    <w:rsid w:val="00CF520A"/>
    <w:rsid w:val="00CF5296"/>
    <w:rsid w:val="00CF544A"/>
    <w:rsid w:val="00CF54E2"/>
    <w:rsid w:val="00CF5546"/>
    <w:rsid w:val="00CF590A"/>
    <w:rsid w:val="00CF59D5"/>
    <w:rsid w:val="00CF5AA6"/>
    <w:rsid w:val="00CF5AAE"/>
    <w:rsid w:val="00CF5DC3"/>
    <w:rsid w:val="00CF5E23"/>
    <w:rsid w:val="00CF63E0"/>
    <w:rsid w:val="00CF6401"/>
    <w:rsid w:val="00CF6CC5"/>
    <w:rsid w:val="00CF6CD2"/>
    <w:rsid w:val="00CF6CEE"/>
    <w:rsid w:val="00CF6D3E"/>
    <w:rsid w:val="00CF6E7F"/>
    <w:rsid w:val="00CF6ECB"/>
    <w:rsid w:val="00CF6FA5"/>
    <w:rsid w:val="00CF7369"/>
    <w:rsid w:val="00CF7527"/>
    <w:rsid w:val="00CF75BC"/>
    <w:rsid w:val="00CF77D1"/>
    <w:rsid w:val="00CF77D6"/>
    <w:rsid w:val="00CF7978"/>
    <w:rsid w:val="00CF7B01"/>
    <w:rsid w:val="00CF7B48"/>
    <w:rsid w:val="00CF7C20"/>
    <w:rsid w:val="00CF7F20"/>
    <w:rsid w:val="00D003C5"/>
    <w:rsid w:val="00D00684"/>
    <w:rsid w:val="00D007C9"/>
    <w:rsid w:val="00D007F4"/>
    <w:rsid w:val="00D00837"/>
    <w:rsid w:val="00D00A2E"/>
    <w:rsid w:val="00D00F61"/>
    <w:rsid w:val="00D01067"/>
    <w:rsid w:val="00D01569"/>
    <w:rsid w:val="00D019EF"/>
    <w:rsid w:val="00D01B52"/>
    <w:rsid w:val="00D01C33"/>
    <w:rsid w:val="00D01C46"/>
    <w:rsid w:val="00D01D14"/>
    <w:rsid w:val="00D01FFE"/>
    <w:rsid w:val="00D0206C"/>
    <w:rsid w:val="00D020CD"/>
    <w:rsid w:val="00D0243B"/>
    <w:rsid w:val="00D024BE"/>
    <w:rsid w:val="00D028B9"/>
    <w:rsid w:val="00D029AC"/>
    <w:rsid w:val="00D02AA5"/>
    <w:rsid w:val="00D02BE8"/>
    <w:rsid w:val="00D0313A"/>
    <w:rsid w:val="00D031BE"/>
    <w:rsid w:val="00D0337C"/>
    <w:rsid w:val="00D0340C"/>
    <w:rsid w:val="00D03422"/>
    <w:rsid w:val="00D036AB"/>
    <w:rsid w:val="00D03760"/>
    <w:rsid w:val="00D03A06"/>
    <w:rsid w:val="00D03ACD"/>
    <w:rsid w:val="00D03AFE"/>
    <w:rsid w:val="00D03BBC"/>
    <w:rsid w:val="00D03CCB"/>
    <w:rsid w:val="00D03D45"/>
    <w:rsid w:val="00D03EBF"/>
    <w:rsid w:val="00D03FBC"/>
    <w:rsid w:val="00D04010"/>
    <w:rsid w:val="00D0414B"/>
    <w:rsid w:val="00D04215"/>
    <w:rsid w:val="00D04268"/>
    <w:rsid w:val="00D0454B"/>
    <w:rsid w:val="00D045FC"/>
    <w:rsid w:val="00D0468D"/>
    <w:rsid w:val="00D04735"/>
    <w:rsid w:val="00D04A66"/>
    <w:rsid w:val="00D04A78"/>
    <w:rsid w:val="00D04C85"/>
    <w:rsid w:val="00D04D13"/>
    <w:rsid w:val="00D04E4D"/>
    <w:rsid w:val="00D04E85"/>
    <w:rsid w:val="00D04F02"/>
    <w:rsid w:val="00D05053"/>
    <w:rsid w:val="00D0506A"/>
    <w:rsid w:val="00D05076"/>
    <w:rsid w:val="00D051FE"/>
    <w:rsid w:val="00D052D8"/>
    <w:rsid w:val="00D052DC"/>
    <w:rsid w:val="00D053ED"/>
    <w:rsid w:val="00D0548D"/>
    <w:rsid w:val="00D05866"/>
    <w:rsid w:val="00D05A97"/>
    <w:rsid w:val="00D05CBD"/>
    <w:rsid w:val="00D05F0D"/>
    <w:rsid w:val="00D0601E"/>
    <w:rsid w:val="00D06366"/>
    <w:rsid w:val="00D0651A"/>
    <w:rsid w:val="00D0668B"/>
    <w:rsid w:val="00D06696"/>
    <w:rsid w:val="00D066CC"/>
    <w:rsid w:val="00D067C0"/>
    <w:rsid w:val="00D0687B"/>
    <w:rsid w:val="00D06968"/>
    <w:rsid w:val="00D06A38"/>
    <w:rsid w:val="00D06B5E"/>
    <w:rsid w:val="00D070E6"/>
    <w:rsid w:val="00D072F6"/>
    <w:rsid w:val="00D073FD"/>
    <w:rsid w:val="00D076AE"/>
    <w:rsid w:val="00D0781C"/>
    <w:rsid w:val="00D078C6"/>
    <w:rsid w:val="00D078F7"/>
    <w:rsid w:val="00D07E03"/>
    <w:rsid w:val="00D07F12"/>
    <w:rsid w:val="00D10057"/>
    <w:rsid w:val="00D1033C"/>
    <w:rsid w:val="00D1035B"/>
    <w:rsid w:val="00D10478"/>
    <w:rsid w:val="00D1060D"/>
    <w:rsid w:val="00D10672"/>
    <w:rsid w:val="00D1068A"/>
    <w:rsid w:val="00D10829"/>
    <w:rsid w:val="00D10C88"/>
    <w:rsid w:val="00D10DF4"/>
    <w:rsid w:val="00D10E1E"/>
    <w:rsid w:val="00D10E2F"/>
    <w:rsid w:val="00D10EFC"/>
    <w:rsid w:val="00D10FD3"/>
    <w:rsid w:val="00D1100E"/>
    <w:rsid w:val="00D11067"/>
    <w:rsid w:val="00D11068"/>
    <w:rsid w:val="00D1127A"/>
    <w:rsid w:val="00D11721"/>
    <w:rsid w:val="00D1195D"/>
    <w:rsid w:val="00D11A7E"/>
    <w:rsid w:val="00D11AEC"/>
    <w:rsid w:val="00D11B46"/>
    <w:rsid w:val="00D11CE1"/>
    <w:rsid w:val="00D11ED7"/>
    <w:rsid w:val="00D1205F"/>
    <w:rsid w:val="00D1243A"/>
    <w:rsid w:val="00D124E4"/>
    <w:rsid w:val="00D126A9"/>
    <w:rsid w:val="00D126CF"/>
    <w:rsid w:val="00D126D4"/>
    <w:rsid w:val="00D126F7"/>
    <w:rsid w:val="00D12927"/>
    <w:rsid w:val="00D129AD"/>
    <w:rsid w:val="00D12B4C"/>
    <w:rsid w:val="00D12BA2"/>
    <w:rsid w:val="00D12E0D"/>
    <w:rsid w:val="00D12EB9"/>
    <w:rsid w:val="00D12F05"/>
    <w:rsid w:val="00D1308D"/>
    <w:rsid w:val="00D130CB"/>
    <w:rsid w:val="00D131F4"/>
    <w:rsid w:val="00D13279"/>
    <w:rsid w:val="00D1344C"/>
    <w:rsid w:val="00D1349A"/>
    <w:rsid w:val="00D13B64"/>
    <w:rsid w:val="00D13B94"/>
    <w:rsid w:val="00D13E42"/>
    <w:rsid w:val="00D14056"/>
    <w:rsid w:val="00D141BB"/>
    <w:rsid w:val="00D142D9"/>
    <w:rsid w:val="00D14541"/>
    <w:rsid w:val="00D14585"/>
    <w:rsid w:val="00D1460E"/>
    <w:rsid w:val="00D146B7"/>
    <w:rsid w:val="00D14733"/>
    <w:rsid w:val="00D14936"/>
    <w:rsid w:val="00D14AE3"/>
    <w:rsid w:val="00D1533F"/>
    <w:rsid w:val="00D15725"/>
    <w:rsid w:val="00D1594B"/>
    <w:rsid w:val="00D15953"/>
    <w:rsid w:val="00D159A6"/>
    <w:rsid w:val="00D159CC"/>
    <w:rsid w:val="00D15A51"/>
    <w:rsid w:val="00D15A9F"/>
    <w:rsid w:val="00D15B14"/>
    <w:rsid w:val="00D15BD1"/>
    <w:rsid w:val="00D15CD1"/>
    <w:rsid w:val="00D15E09"/>
    <w:rsid w:val="00D15E30"/>
    <w:rsid w:val="00D163F8"/>
    <w:rsid w:val="00D16445"/>
    <w:rsid w:val="00D165B6"/>
    <w:rsid w:val="00D16781"/>
    <w:rsid w:val="00D167F8"/>
    <w:rsid w:val="00D16938"/>
    <w:rsid w:val="00D16974"/>
    <w:rsid w:val="00D16C11"/>
    <w:rsid w:val="00D16E50"/>
    <w:rsid w:val="00D16ED6"/>
    <w:rsid w:val="00D16F6A"/>
    <w:rsid w:val="00D1733C"/>
    <w:rsid w:val="00D17375"/>
    <w:rsid w:val="00D17517"/>
    <w:rsid w:val="00D175FF"/>
    <w:rsid w:val="00D1762E"/>
    <w:rsid w:val="00D17760"/>
    <w:rsid w:val="00D17774"/>
    <w:rsid w:val="00D1777C"/>
    <w:rsid w:val="00D1796C"/>
    <w:rsid w:val="00D17B1F"/>
    <w:rsid w:val="00D17E92"/>
    <w:rsid w:val="00D17FB9"/>
    <w:rsid w:val="00D20025"/>
    <w:rsid w:val="00D2015C"/>
    <w:rsid w:val="00D20188"/>
    <w:rsid w:val="00D201AD"/>
    <w:rsid w:val="00D2065D"/>
    <w:rsid w:val="00D209AF"/>
    <w:rsid w:val="00D20ACC"/>
    <w:rsid w:val="00D20B4C"/>
    <w:rsid w:val="00D20BD1"/>
    <w:rsid w:val="00D20C08"/>
    <w:rsid w:val="00D20C2D"/>
    <w:rsid w:val="00D20CB3"/>
    <w:rsid w:val="00D20D2B"/>
    <w:rsid w:val="00D20DBF"/>
    <w:rsid w:val="00D20E3F"/>
    <w:rsid w:val="00D21297"/>
    <w:rsid w:val="00D213E5"/>
    <w:rsid w:val="00D2144A"/>
    <w:rsid w:val="00D21506"/>
    <w:rsid w:val="00D21946"/>
    <w:rsid w:val="00D21992"/>
    <w:rsid w:val="00D21B59"/>
    <w:rsid w:val="00D21C1F"/>
    <w:rsid w:val="00D221B1"/>
    <w:rsid w:val="00D22820"/>
    <w:rsid w:val="00D229CE"/>
    <w:rsid w:val="00D22A83"/>
    <w:rsid w:val="00D22D0D"/>
    <w:rsid w:val="00D22D93"/>
    <w:rsid w:val="00D22E92"/>
    <w:rsid w:val="00D23098"/>
    <w:rsid w:val="00D231E4"/>
    <w:rsid w:val="00D23305"/>
    <w:rsid w:val="00D233AD"/>
    <w:rsid w:val="00D233DB"/>
    <w:rsid w:val="00D234EA"/>
    <w:rsid w:val="00D235B1"/>
    <w:rsid w:val="00D235F0"/>
    <w:rsid w:val="00D23843"/>
    <w:rsid w:val="00D23981"/>
    <w:rsid w:val="00D23C7C"/>
    <w:rsid w:val="00D23DA4"/>
    <w:rsid w:val="00D23E16"/>
    <w:rsid w:val="00D24015"/>
    <w:rsid w:val="00D2407C"/>
    <w:rsid w:val="00D241D7"/>
    <w:rsid w:val="00D241E6"/>
    <w:rsid w:val="00D241ED"/>
    <w:rsid w:val="00D24377"/>
    <w:rsid w:val="00D24424"/>
    <w:rsid w:val="00D24529"/>
    <w:rsid w:val="00D246FD"/>
    <w:rsid w:val="00D24723"/>
    <w:rsid w:val="00D248DA"/>
    <w:rsid w:val="00D248E6"/>
    <w:rsid w:val="00D248F8"/>
    <w:rsid w:val="00D2494D"/>
    <w:rsid w:val="00D24A9B"/>
    <w:rsid w:val="00D24C3A"/>
    <w:rsid w:val="00D24C89"/>
    <w:rsid w:val="00D24CA4"/>
    <w:rsid w:val="00D24D1C"/>
    <w:rsid w:val="00D25041"/>
    <w:rsid w:val="00D2505B"/>
    <w:rsid w:val="00D2533D"/>
    <w:rsid w:val="00D25421"/>
    <w:rsid w:val="00D25533"/>
    <w:rsid w:val="00D25A5F"/>
    <w:rsid w:val="00D25CC1"/>
    <w:rsid w:val="00D25F99"/>
    <w:rsid w:val="00D25FD6"/>
    <w:rsid w:val="00D25FE5"/>
    <w:rsid w:val="00D2631E"/>
    <w:rsid w:val="00D2643A"/>
    <w:rsid w:val="00D2679C"/>
    <w:rsid w:val="00D268DC"/>
    <w:rsid w:val="00D26C18"/>
    <w:rsid w:val="00D26D05"/>
    <w:rsid w:val="00D2710F"/>
    <w:rsid w:val="00D27233"/>
    <w:rsid w:val="00D272D7"/>
    <w:rsid w:val="00D2732C"/>
    <w:rsid w:val="00D2744A"/>
    <w:rsid w:val="00D27770"/>
    <w:rsid w:val="00D277FE"/>
    <w:rsid w:val="00D27886"/>
    <w:rsid w:val="00D2789C"/>
    <w:rsid w:val="00D27A23"/>
    <w:rsid w:val="00D27A76"/>
    <w:rsid w:val="00D27AF2"/>
    <w:rsid w:val="00D27D0B"/>
    <w:rsid w:val="00D27D44"/>
    <w:rsid w:val="00D27E2B"/>
    <w:rsid w:val="00D3003E"/>
    <w:rsid w:val="00D3011C"/>
    <w:rsid w:val="00D30125"/>
    <w:rsid w:val="00D3024D"/>
    <w:rsid w:val="00D302E0"/>
    <w:rsid w:val="00D3047F"/>
    <w:rsid w:val="00D304AD"/>
    <w:rsid w:val="00D306C5"/>
    <w:rsid w:val="00D306DE"/>
    <w:rsid w:val="00D308E6"/>
    <w:rsid w:val="00D3096B"/>
    <w:rsid w:val="00D30B39"/>
    <w:rsid w:val="00D30C6A"/>
    <w:rsid w:val="00D30D34"/>
    <w:rsid w:val="00D31026"/>
    <w:rsid w:val="00D3107C"/>
    <w:rsid w:val="00D315CE"/>
    <w:rsid w:val="00D31803"/>
    <w:rsid w:val="00D319C1"/>
    <w:rsid w:val="00D31A85"/>
    <w:rsid w:val="00D31C11"/>
    <w:rsid w:val="00D31CF3"/>
    <w:rsid w:val="00D31D3E"/>
    <w:rsid w:val="00D31DA9"/>
    <w:rsid w:val="00D31EB8"/>
    <w:rsid w:val="00D322B7"/>
    <w:rsid w:val="00D3232B"/>
    <w:rsid w:val="00D3241D"/>
    <w:rsid w:val="00D32420"/>
    <w:rsid w:val="00D3243D"/>
    <w:rsid w:val="00D324C5"/>
    <w:rsid w:val="00D326EF"/>
    <w:rsid w:val="00D3291D"/>
    <w:rsid w:val="00D32B14"/>
    <w:rsid w:val="00D32C37"/>
    <w:rsid w:val="00D32C98"/>
    <w:rsid w:val="00D32D7F"/>
    <w:rsid w:val="00D33056"/>
    <w:rsid w:val="00D330E0"/>
    <w:rsid w:val="00D3315E"/>
    <w:rsid w:val="00D3324C"/>
    <w:rsid w:val="00D33398"/>
    <w:rsid w:val="00D3343B"/>
    <w:rsid w:val="00D335BD"/>
    <w:rsid w:val="00D3375F"/>
    <w:rsid w:val="00D337CA"/>
    <w:rsid w:val="00D3389D"/>
    <w:rsid w:val="00D33CDA"/>
    <w:rsid w:val="00D33DAE"/>
    <w:rsid w:val="00D33DF3"/>
    <w:rsid w:val="00D33F34"/>
    <w:rsid w:val="00D34044"/>
    <w:rsid w:val="00D34592"/>
    <w:rsid w:val="00D345AF"/>
    <w:rsid w:val="00D34692"/>
    <w:rsid w:val="00D347E2"/>
    <w:rsid w:val="00D348E1"/>
    <w:rsid w:val="00D3494D"/>
    <w:rsid w:val="00D34B16"/>
    <w:rsid w:val="00D34C42"/>
    <w:rsid w:val="00D34C9D"/>
    <w:rsid w:val="00D34CFE"/>
    <w:rsid w:val="00D34D51"/>
    <w:rsid w:val="00D34DE7"/>
    <w:rsid w:val="00D34EF0"/>
    <w:rsid w:val="00D34F97"/>
    <w:rsid w:val="00D35075"/>
    <w:rsid w:val="00D3523E"/>
    <w:rsid w:val="00D352BA"/>
    <w:rsid w:val="00D352D2"/>
    <w:rsid w:val="00D35651"/>
    <w:rsid w:val="00D358B3"/>
    <w:rsid w:val="00D358FF"/>
    <w:rsid w:val="00D359DC"/>
    <w:rsid w:val="00D35A2D"/>
    <w:rsid w:val="00D35B47"/>
    <w:rsid w:val="00D35C0E"/>
    <w:rsid w:val="00D35C1F"/>
    <w:rsid w:val="00D36071"/>
    <w:rsid w:val="00D3617A"/>
    <w:rsid w:val="00D36196"/>
    <w:rsid w:val="00D364D5"/>
    <w:rsid w:val="00D3650A"/>
    <w:rsid w:val="00D365EA"/>
    <w:rsid w:val="00D36BEA"/>
    <w:rsid w:val="00D36C14"/>
    <w:rsid w:val="00D36F3F"/>
    <w:rsid w:val="00D36FD3"/>
    <w:rsid w:val="00D372E7"/>
    <w:rsid w:val="00D37307"/>
    <w:rsid w:val="00D374F9"/>
    <w:rsid w:val="00D37652"/>
    <w:rsid w:val="00D377FF"/>
    <w:rsid w:val="00D3781E"/>
    <w:rsid w:val="00D37D84"/>
    <w:rsid w:val="00D37E7F"/>
    <w:rsid w:val="00D37F1E"/>
    <w:rsid w:val="00D37F23"/>
    <w:rsid w:val="00D400BE"/>
    <w:rsid w:val="00D40114"/>
    <w:rsid w:val="00D401AF"/>
    <w:rsid w:val="00D403EA"/>
    <w:rsid w:val="00D408D4"/>
    <w:rsid w:val="00D408D6"/>
    <w:rsid w:val="00D40954"/>
    <w:rsid w:val="00D40968"/>
    <w:rsid w:val="00D40A54"/>
    <w:rsid w:val="00D40AE0"/>
    <w:rsid w:val="00D40BE5"/>
    <w:rsid w:val="00D40BF0"/>
    <w:rsid w:val="00D40C78"/>
    <w:rsid w:val="00D40E9E"/>
    <w:rsid w:val="00D40ECA"/>
    <w:rsid w:val="00D40ECE"/>
    <w:rsid w:val="00D41042"/>
    <w:rsid w:val="00D41145"/>
    <w:rsid w:val="00D411C2"/>
    <w:rsid w:val="00D411D9"/>
    <w:rsid w:val="00D413E1"/>
    <w:rsid w:val="00D417F8"/>
    <w:rsid w:val="00D418C6"/>
    <w:rsid w:val="00D41BC8"/>
    <w:rsid w:val="00D41D1C"/>
    <w:rsid w:val="00D41D4C"/>
    <w:rsid w:val="00D41D59"/>
    <w:rsid w:val="00D41D88"/>
    <w:rsid w:val="00D41E33"/>
    <w:rsid w:val="00D41FDE"/>
    <w:rsid w:val="00D42460"/>
    <w:rsid w:val="00D425EE"/>
    <w:rsid w:val="00D42664"/>
    <w:rsid w:val="00D426B2"/>
    <w:rsid w:val="00D42899"/>
    <w:rsid w:val="00D428B9"/>
    <w:rsid w:val="00D42A52"/>
    <w:rsid w:val="00D42A9F"/>
    <w:rsid w:val="00D42CA6"/>
    <w:rsid w:val="00D42CF8"/>
    <w:rsid w:val="00D42E17"/>
    <w:rsid w:val="00D43025"/>
    <w:rsid w:val="00D430EC"/>
    <w:rsid w:val="00D4344F"/>
    <w:rsid w:val="00D434AD"/>
    <w:rsid w:val="00D436DC"/>
    <w:rsid w:val="00D43775"/>
    <w:rsid w:val="00D437B2"/>
    <w:rsid w:val="00D438B7"/>
    <w:rsid w:val="00D43926"/>
    <w:rsid w:val="00D43A4B"/>
    <w:rsid w:val="00D43B9F"/>
    <w:rsid w:val="00D43BA1"/>
    <w:rsid w:val="00D43D95"/>
    <w:rsid w:val="00D43E6E"/>
    <w:rsid w:val="00D43F0B"/>
    <w:rsid w:val="00D44207"/>
    <w:rsid w:val="00D44401"/>
    <w:rsid w:val="00D44466"/>
    <w:rsid w:val="00D44706"/>
    <w:rsid w:val="00D44818"/>
    <w:rsid w:val="00D448A1"/>
    <w:rsid w:val="00D44A1C"/>
    <w:rsid w:val="00D44A2B"/>
    <w:rsid w:val="00D44AB7"/>
    <w:rsid w:val="00D44DEE"/>
    <w:rsid w:val="00D45008"/>
    <w:rsid w:val="00D450A5"/>
    <w:rsid w:val="00D450B2"/>
    <w:rsid w:val="00D45134"/>
    <w:rsid w:val="00D4531F"/>
    <w:rsid w:val="00D453B7"/>
    <w:rsid w:val="00D457DB"/>
    <w:rsid w:val="00D458E5"/>
    <w:rsid w:val="00D4591B"/>
    <w:rsid w:val="00D45DC5"/>
    <w:rsid w:val="00D45EC6"/>
    <w:rsid w:val="00D45ECB"/>
    <w:rsid w:val="00D45ED4"/>
    <w:rsid w:val="00D46283"/>
    <w:rsid w:val="00D462CC"/>
    <w:rsid w:val="00D46575"/>
    <w:rsid w:val="00D46780"/>
    <w:rsid w:val="00D46809"/>
    <w:rsid w:val="00D46AF7"/>
    <w:rsid w:val="00D46FCB"/>
    <w:rsid w:val="00D471EB"/>
    <w:rsid w:val="00D4750B"/>
    <w:rsid w:val="00D475A3"/>
    <w:rsid w:val="00D47795"/>
    <w:rsid w:val="00D479D1"/>
    <w:rsid w:val="00D47BC0"/>
    <w:rsid w:val="00D47C28"/>
    <w:rsid w:val="00D47FAC"/>
    <w:rsid w:val="00D500A0"/>
    <w:rsid w:val="00D502A4"/>
    <w:rsid w:val="00D50450"/>
    <w:rsid w:val="00D5068E"/>
    <w:rsid w:val="00D50857"/>
    <w:rsid w:val="00D508B1"/>
    <w:rsid w:val="00D50A1D"/>
    <w:rsid w:val="00D50B42"/>
    <w:rsid w:val="00D50B82"/>
    <w:rsid w:val="00D50E7B"/>
    <w:rsid w:val="00D50EAA"/>
    <w:rsid w:val="00D510BA"/>
    <w:rsid w:val="00D510C8"/>
    <w:rsid w:val="00D5128E"/>
    <w:rsid w:val="00D512A3"/>
    <w:rsid w:val="00D512F5"/>
    <w:rsid w:val="00D51332"/>
    <w:rsid w:val="00D51532"/>
    <w:rsid w:val="00D517AE"/>
    <w:rsid w:val="00D5184E"/>
    <w:rsid w:val="00D518C6"/>
    <w:rsid w:val="00D51D1B"/>
    <w:rsid w:val="00D51D34"/>
    <w:rsid w:val="00D51D85"/>
    <w:rsid w:val="00D51F17"/>
    <w:rsid w:val="00D5210C"/>
    <w:rsid w:val="00D52157"/>
    <w:rsid w:val="00D52457"/>
    <w:rsid w:val="00D52470"/>
    <w:rsid w:val="00D524FC"/>
    <w:rsid w:val="00D525B3"/>
    <w:rsid w:val="00D5264C"/>
    <w:rsid w:val="00D52AF0"/>
    <w:rsid w:val="00D52B14"/>
    <w:rsid w:val="00D52D1F"/>
    <w:rsid w:val="00D52D6C"/>
    <w:rsid w:val="00D52F14"/>
    <w:rsid w:val="00D53181"/>
    <w:rsid w:val="00D531CD"/>
    <w:rsid w:val="00D531D4"/>
    <w:rsid w:val="00D532B7"/>
    <w:rsid w:val="00D5332E"/>
    <w:rsid w:val="00D53373"/>
    <w:rsid w:val="00D533E7"/>
    <w:rsid w:val="00D53475"/>
    <w:rsid w:val="00D53604"/>
    <w:rsid w:val="00D536AD"/>
    <w:rsid w:val="00D5373C"/>
    <w:rsid w:val="00D53743"/>
    <w:rsid w:val="00D53795"/>
    <w:rsid w:val="00D538A9"/>
    <w:rsid w:val="00D53A9A"/>
    <w:rsid w:val="00D53BFE"/>
    <w:rsid w:val="00D53C6A"/>
    <w:rsid w:val="00D53CF2"/>
    <w:rsid w:val="00D53D7B"/>
    <w:rsid w:val="00D53E8D"/>
    <w:rsid w:val="00D53FD5"/>
    <w:rsid w:val="00D54405"/>
    <w:rsid w:val="00D54427"/>
    <w:rsid w:val="00D54652"/>
    <w:rsid w:val="00D546D4"/>
    <w:rsid w:val="00D547FB"/>
    <w:rsid w:val="00D5481F"/>
    <w:rsid w:val="00D548B0"/>
    <w:rsid w:val="00D54915"/>
    <w:rsid w:val="00D5498E"/>
    <w:rsid w:val="00D54BD4"/>
    <w:rsid w:val="00D54E4B"/>
    <w:rsid w:val="00D54E50"/>
    <w:rsid w:val="00D553A8"/>
    <w:rsid w:val="00D5544E"/>
    <w:rsid w:val="00D5548E"/>
    <w:rsid w:val="00D554D3"/>
    <w:rsid w:val="00D554F9"/>
    <w:rsid w:val="00D5554A"/>
    <w:rsid w:val="00D55639"/>
    <w:rsid w:val="00D55728"/>
    <w:rsid w:val="00D55859"/>
    <w:rsid w:val="00D55870"/>
    <w:rsid w:val="00D558BD"/>
    <w:rsid w:val="00D55973"/>
    <w:rsid w:val="00D55BEC"/>
    <w:rsid w:val="00D55D4B"/>
    <w:rsid w:val="00D56308"/>
    <w:rsid w:val="00D563B4"/>
    <w:rsid w:val="00D56527"/>
    <w:rsid w:val="00D565D3"/>
    <w:rsid w:val="00D566A8"/>
    <w:rsid w:val="00D5670D"/>
    <w:rsid w:val="00D567D2"/>
    <w:rsid w:val="00D56889"/>
    <w:rsid w:val="00D56B23"/>
    <w:rsid w:val="00D56E12"/>
    <w:rsid w:val="00D56F68"/>
    <w:rsid w:val="00D56F80"/>
    <w:rsid w:val="00D57126"/>
    <w:rsid w:val="00D575F1"/>
    <w:rsid w:val="00D57964"/>
    <w:rsid w:val="00D57C46"/>
    <w:rsid w:val="00D57E80"/>
    <w:rsid w:val="00D57E9F"/>
    <w:rsid w:val="00D57F25"/>
    <w:rsid w:val="00D57F6A"/>
    <w:rsid w:val="00D601D6"/>
    <w:rsid w:val="00D6022D"/>
    <w:rsid w:val="00D60383"/>
    <w:rsid w:val="00D60390"/>
    <w:rsid w:val="00D603EE"/>
    <w:rsid w:val="00D6043B"/>
    <w:rsid w:val="00D606A2"/>
    <w:rsid w:val="00D606AD"/>
    <w:rsid w:val="00D606D1"/>
    <w:rsid w:val="00D608D5"/>
    <w:rsid w:val="00D608FE"/>
    <w:rsid w:val="00D609C2"/>
    <w:rsid w:val="00D60BAD"/>
    <w:rsid w:val="00D60BF9"/>
    <w:rsid w:val="00D60CF6"/>
    <w:rsid w:val="00D60DFB"/>
    <w:rsid w:val="00D60ECC"/>
    <w:rsid w:val="00D60F5E"/>
    <w:rsid w:val="00D60F98"/>
    <w:rsid w:val="00D611A3"/>
    <w:rsid w:val="00D613A6"/>
    <w:rsid w:val="00D613B9"/>
    <w:rsid w:val="00D61657"/>
    <w:rsid w:val="00D6190A"/>
    <w:rsid w:val="00D619AE"/>
    <w:rsid w:val="00D61B94"/>
    <w:rsid w:val="00D61CAB"/>
    <w:rsid w:val="00D61F0C"/>
    <w:rsid w:val="00D61F6B"/>
    <w:rsid w:val="00D62065"/>
    <w:rsid w:val="00D62321"/>
    <w:rsid w:val="00D623FE"/>
    <w:rsid w:val="00D62547"/>
    <w:rsid w:val="00D625B4"/>
    <w:rsid w:val="00D625D3"/>
    <w:rsid w:val="00D62827"/>
    <w:rsid w:val="00D6295A"/>
    <w:rsid w:val="00D629F1"/>
    <w:rsid w:val="00D62A52"/>
    <w:rsid w:val="00D62BBB"/>
    <w:rsid w:val="00D62BFD"/>
    <w:rsid w:val="00D62C83"/>
    <w:rsid w:val="00D62EFB"/>
    <w:rsid w:val="00D62FF8"/>
    <w:rsid w:val="00D63063"/>
    <w:rsid w:val="00D63279"/>
    <w:rsid w:val="00D63479"/>
    <w:rsid w:val="00D6349A"/>
    <w:rsid w:val="00D63519"/>
    <w:rsid w:val="00D63606"/>
    <w:rsid w:val="00D6379B"/>
    <w:rsid w:val="00D638AE"/>
    <w:rsid w:val="00D63900"/>
    <w:rsid w:val="00D63AF3"/>
    <w:rsid w:val="00D63AFC"/>
    <w:rsid w:val="00D63D5C"/>
    <w:rsid w:val="00D642CC"/>
    <w:rsid w:val="00D6462E"/>
    <w:rsid w:val="00D6466C"/>
    <w:rsid w:val="00D6493B"/>
    <w:rsid w:val="00D64B47"/>
    <w:rsid w:val="00D64D2B"/>
    <w:rsid w:val="00D64FC5"/>
    <w:rsid w:val="00D6524E"/>
    <w:rsid w:val="00D65336"/>
    <w:rsid w:val="00D65442"/>
    <w:rsid w:val="00D65717"/>
    <w:rsid w:val="00D6584A"/>
    <w:rsid w:val="00D65A49"/>
    <w:rsid w:val="00D65A7A"/>
    <w:rsid w:val="00D65F0C"/>
    <w:rsid w:val="00D6639E"/>
    <w:rsid w:val="00D66656"/>
    <w:rsid w:val="00D6697C"/>
    <w:rsid w:val="00D669DA"/>
    <w:rsid w:val="00D66A98"/>
    <w:rsid w:val="00D66B6D"/>
    <w:rsid w:val="00D66F5D"/>
    <w:rsid w:val="00D67015"/>
    <w:rsid w:val="00D67234"/>
    <w:rsid w:val="00D67435"/>
    <w:rsid w:val="00D676D4"/>
    <w:rsid w:val="00D67797"/>
    <w:rsid w:val="00D67A3D"/>
    <w:rsid w:val="00D67A4B"/>
    <w:rsid w:val="00D67A6F"/>
    <w:rsid w:val="00D67AC0"/>
    <w:rsid w:val="00D67B41"/>
    <w:rsid w:val="00D67E15"/>
    <w:rsid w:val="00D701F4"/>
    <w:rsid w:val="00D704F4"/>
    <w:rsid w:val="00D7066F"/>
    <w:rsid w:val="00D70720"/>
    <w:rsid w:val="00D707DF"/>
    <w:rsid w:val="00D707F7"/>
    <w:rsid w:val="00D70864"/>
    <w:rsid w:val="00D708A4"/>
    <w:rsid w:val="00D708FE"/>
    <w:rsid w:val="00D70944"/>
    <w:rsid w:val="00D70ABC"/>
    <w:rsid w:val="00D70B00"/>
    <w:rsid w:val="00D70F12"/>
    <w:rsid w:val="00D70F81"/>
    <w:rsid w:val="00D7107A"/>
    <w:rsid w:val="00D7137F"/>
    <w:rsid w:val="00D71417"/>
    <w:rsid w:val="00D71484"/>
    <w:rsid w:val="00D7176C"/>
    <w:rsid w:val="00D718CC"/>
    <w:rsid w:val="00D71914"/>
    <w:rsid w:val="00D719EB"/>
    <w:rsid w:val="00D719FC"/>
    <w:rsid w:val="00D71CCC"/>
    <w:rsid w:val="00D71EA4"/>
    <w:rsid w:val="00D7200B"/>
    <w:rsid w:val="00D721BE"/>
    <w:rsid w:val="00D72240"/>
    <w:rsid w:val="00D72309"/>
    <w:rsid w:val="00D725B1"/>
    <w:rsid w:val="00D725D0"/>
    <w:rsid w:val="00D72983"/>
    <w:rsid w:val="00D72A78"/>
    <w:rsid w:val="00D72F47"/>
    <w:rsid w:val="00D72F88"/>
    <w:rsid w:val="00D730C1"/>
    <w:rsid w:val="00D731BC"/>
    <w:rsid w:val="00D7352A"/>
    <w:rsid w:val="00D7354E"/>
    <w:rsid w:val="00D73643"/>
    <w:rsid w:val="00D736D5"/>
    <w:rsid w:val="00D73740"/>
    <w:rsid w:val="00D73A3D"/>
    <w:rsid w:val="00D73B36"/>
    <w:rsid w:val="00D73BAE"/>
    <w:rsid w:val="00D73BB3"/>
    <w:rsid w:val="00D73C64"/>
    <w:rsid w:val="00D73D19"/>
    <w:rsid w:val="00D73ED0"/>
    <w:rsid w:val="00D74055"/>
    <w:rsid w:val="00D74201"/>
    <w:rsid w:val="00D747DF"/>
    <w:rsid w:val="00D74B09"/>
    <w:rsid w:val="00D74C0B"/>
    <w:rsid w:val="00D74C21"/>
    <w:rsid w:val="00D74CC3"/>
    <w:rsid w:val="00D74CE4"/>
    <w:rsid w:val="00D750BB"/>
    <w:rsid w:val="00D7532E"/>
    <w:rsid w:val="00D75574"/>
    <w:rsid w:val="00D75676"/>
    <w:rsid w:val="00D7572D"/>
    <w:rsid w:val="00D7574D"/>
    <w:rsid w:val="00D757AE"/>
    <w:rsid w:val="00D75902"/>
    <w:rsid w:val="00D759E8"/>
    <w:rsid w:val="00D75C37"/>
    <w:rsid w:val="00D75DD3"/>
    <w:rsid w:val="00D75EB0"/>
    <w:rsid w:val="00D75F30"/>
    <w:rsid w:val="00D76027"/>
    <w:rsid w:val="00D76323"/>
    <w:rsid w:val="00D763E1"/>
    <w:rsid w:val="00D76517"/>
    <w:rsid w:val="00D7652E"/>
    <w:rsid w:val="00D76763"/>
    <w:rsid w:val="00D76A41"/>
    <w:rsid w:val="00D76A95"/>
    <w:rsid w:val="00D76C11"/>
    <w:rsid w:val="00D76D79"/>
    <w:rsid w:val="00D76F3D"/>
    <w:rsid w:val="00D7711B"/>
    <w:rsid w:val="00D77169"/>
    <w:rsid w:val="00D773FA"/>
    <w:rsid w:val="00D77464"/>
    <w:rsid w:val="00D7746E"/>
    <w:rsid w:val="00D775CD"/>
    <w:rsid w:val="00D77642"/>
    <w:rsid w:val="00D7799F"/>
    <w:rsid w:val="00D779FC"/>
    <w:rsid w:val="00D77B17"/>
    <w:rsid w:val="00D77B1D"/>
    <w:rsid w:val="00D77CF5"/>
    <w:rsid w:val="00D77DA2"/>
    <w:rsid w:val="00D77DF2"/>
    <w:rsid w:val="00D77E0D"/>
    <w:rsid w:val="00D805E8"/>
    <w:rsid w:val="00D80647"/>
    <w:rsid w:val="00D8070A"/>
    <w:rsid w:val="00D807C4"/>
    <w:rsid w:val="00D807D7"/>
    <w:rsid w:val="00D808B4"/>
    <w:rsid w:val="00D80AC3"/>
    <w:rsid w:val="00D80B59"/>
    <w:rsid w:val="00D80E26"/>
    <w:rsid w:val="00D80E6F"/>
    <w:rsid w:val="00D80EBB"/>
    <w:rsid w:val="00D80FF0"/>
    <w:rsid w:val="00D81055"/>
    <w:rsid w:val="00D811AB"/>
    <w:rsid w:val="00D81235"/>
    <w:rsid w:val="00D81547"/>
    <w:rsid w:val="00D816D5"/>
    <w:rsid w:val="00D817BD"/>
    <w:rsid w:val="00D817DC"/>
    <w:rsid w:val="00D81854"/>
    <w:rsid w:val="00D818A3"/>
    <w:rsid w:val="00D81B1D"/>
    <w:rsid w:val="00D81C79"/>
    <w:rsid w:val="00D81F0F"/>
    <w:rsid w:val="00D8203D"/>
    <w:rsid w:val="00D824DD"/>
    <w:rsid w:val="00D824F3"/>
    <w:rsid w:val="00D82584"/>
    <w:rsid w:val="00D8267B"/>
    <w:rsid w:val="00D826FA"/>
    <w:rsid w:val="00D827D8"/>
    <w:rsid w:val="00D8295A"/>
    <w:rsid w:val="00D82A25"/>
    <w:rsid w:val="00D82B10"/>
    <w:rsid w:val="00D82B9C"/>
    <w:rsid w:val="00D82D8B"/>
    <w:rsid w:val="00D8338B"/>
    <w:rsid w:val="00D834EA"/>
    <w:rsid w:val="00D8354A"/>
    <w:rsid w:val="00D83750"/>
    <w:rsid w:val="00D83891"/>
    <w:rsid w:val="00D838CA"/>
    <w:rsid w:val="00D83F2F"/>
    <w:rsid w:val="00D84158"/>
    <w:rsid w:val="00D84492"/>
    <w:rsid w:val="00D844D9"/>
    <w:rsid w:val="00D845E2"/>
    <w:rsid w:val="00D846AC"/>
    <w:rsid w:val="00D8476A"/>
    <w:rsid w:val="00D849B1"/>
    <w:rsid w:val="00D84BBB"/>
    <w:rsid w:val="00D84CD5"/>
    <w:rsid w:val="00D84DEE"/>
    <w:rsid w:val="00D84F8D"/>
    <w:rsid w:val="00D84F91"/>
    <w:rsid w:val="00D8501C"/>
    <w:rsid w:val="00D8554B"/>
    <w:rsid w:val="00D8562C"/>
    <w:rsid w:val="00D8564D"/>
    <w:rsid w:val="00D856D1"/>
    <w:rsid w:val="00D857AF"/>
    <w:rsid w:val="00D85914"/>
    <w:rsid w:val="00D85E1B"/>
    <w:rsid w:val="00D85E6D"/>
    <w:rsid w:val="00D861AF"/>
    <w:rsid w:val="00D86226"/>
    <w:rsid w:val="00D862B4"/>
    <w:rsid w:val="00D862E1"/>
    <w:rsid w:val="00D862E2"/>
    <w:rsid w:val="00D863FD"/>
    <w:rsid w:val="00D86577"/>
    <w:rsid w:val="00D86715"/>
    <w:rsid w:val="00D867B7"/>
    <w:rsid w:val="00D868BF"/>
    <w:rsid w:val="00D86A57"/>
    <w:rsid w:val="00D86C71"/>
    <w:rsid w:val="00D86CB2"/>
    <w:rsid w:val="00D86E1E"/>
    <w:rsid w:val="00D87008"/>
    <w:rsid w:val="00D870B9"/>
    <w:rsid w:val="00D87115"/>
    <w:rsid w:val="00D873D7"/>
    <w:rsid w:val="00D87618"/>
    <w:rsid w:val="00D87934"/>
    <w:rsid w:val="00D87A55"/>
    <w:rsid w:val="00D87DDB"/>
    <w:rsid w:val="00D87E2E"/>
    <w:rsid w:val="00D87E89"/>
    <w:rsid w:val="00D9019F"/>
    <w:rsid w:val="00D901E2"/>
    <w:rsid w:val="00D90424"/>
    <w:rsid w:val="00D904C7"/>
    <w:rsid w:val="00D9085A"/>
    <w:rsid w:val="00D90997"/>
    <w:rsid w:val="00D90A77"/>
    <w:rsid w:val="00D90A8A"/>
    <w:rsid w:val="00D90AC2"/>
    <w:rsid w:val="00D90B16"/>
    <w:rsid w:val="00D90BE7"/>
    <w:rsid w:val="00D90D51"/>
    <w:rsid w:val="00D90D7B"/>
    <w:rsid w:val="00D90E65"/>
    <w:rsid w:val="00D90E7B"/>
    <w:rsid w:val="00D91316"/>
    <w:rsid w:val="00D914EA"/>
    <w:rsid w:val="00D9151B"/>
    <w:rsid w:val="00D915F6"/>
    <w:rsid w:val="00D916BB"/>
    <w:rsid w:val="00D91765"/>
    <w:rsid w:val="00D917F0"/>
    <w:rsid w:val="00D91AEE"/>
    <w:rsid w:val="00D91C06"/>
    <w:rsid w:val="00D91D0C"/>
    <w:rsid w:val="00D91D49"/>
    <w:rsid w:val="00D91D9D"/>
    <w:rsid w:val="00D91DBD"/>
    <w:rsid w:val="00D91EA5"/>
    <w:rsid w:val="00D92205"/>
    <w:rsid w:val="00D92221"/>
    <w:rsid w:val="00D9228F"/>
    <w:rsid w:val="00D922D9"/>
    <w:rsid w:val="00D923C9"/>
    <w:rsid w:val="00D92569"/>
    <w:rsid w:val="00D92573"/>
    <w:rsid w:val="00D926A2"/>
    <w:rsid w:val="00D926FC"/>
    <w:rsid w:val="00D92826"/>
    <w:rsid w:val="00D928CC"/>
    <w:rsid w:val="00D92A5F"/>
    <w:rsid w:val="00D92CA3"/>
    <w:rsid w:val="00D92D35"/>
    <w:rsid w:val="00D92E20"/>
    <w:rsid w:val="00D9303E"/>
    <w:rsid w:val="00D93246"/>
    <w:rsid w:val="00D9340F"/>
    <w:rsid w:val="00D9358C"/>
    <w:rsid w:val="00D9363F"/>
    <w:rsid w:val="00D936B0"/>
    <w:rsid w:val="00D937E2"/>
    <w:rsid w:val="00D93C1C"/>
    <w:rsid w:val="00D93C3E"/>
    <w:rsid w:val="00D93F5A"/>
    <w:rsid w:val="00D944FD"/>
    <w:rsid w:val="00D946A2"/>
    <w:rsid w:val="00D94728"/>
    <w:rsid w:val="00D94796"/>
    <w:rsid w:val="00D94A44"/>
    <w:rsid w:val="00D94BF8"/>
    <w:rsid w:val="00D94C09"/>
    <w:rsid w:val="00D94E27"/>
    <w:rsid w:val="00D94E6C"/>
    <w:rsid w:val="00D94E9C"/>
    <w:rsid w:val="00D94EC0"/>
    <w:rsid w:val="00D94F85"/>
    <w:rsid w:val="00D95089"/>
    <w:rsid w:val="00D95137"/>
    <w:rsid w:val="00D95255"/>
    <w:rsid w:val="00D957BC"/>
    <w:rsid w:val="00D958E5"/>
    <w:rsid w:val="00D959D4"/>
    <w:rsid w:val="00D95C36"/>
    <w:rsid w:val="00D95C6A"/>
    <w:rsid w:val="00D95F24"/>
    <w:rsid w:val="00D9601B"/>
    <w:rsid w:val="00D9626A"/>
    <w:rsid w:val="00D963E8"/>
    <w:rsid w:val="00D96894"/>
    <w:rsid w:val="00D968AA"/>
    <w:rsid w:val="00D969CA"/>
    <w:rsid w:val="00D96BF4"/>
    <w:rsid w:val="00D96BF9"/>
    <w:rsid w:val="00D96C5A"/>
    <w:rsid w:val="00D96C97"/>
    <w:rsid w:val="00D96EAC"/>
    <w:rsid w:val="00D96F77"/>
    <w:rsid w:val="00D96FC7"/>
    <w:rsid w:val="00D9713E"/>
    <w:rsid w:val="00D97336"/>
    <w:rsid w:val="00D9742F"/>
    <w:rsid w:val="00D974AB"/>
    <w:rsid w:val="00D97637"/>
    <w:rsid w:val="00D979B2"/>
    <w:rsid w:val="00D97BA5"/>
    <w:rsid w:val="00D97D23"/>
    <w:rsid w:val="00D97E4F"/>
    <w:rsid w:val="00D97FC3"/>
    <w:rsid w:val="00D97FF3"/>
    <w:rsid w:val="00DA009A"/>
    <w:rsid w:val="00DA013E"/>
    <w:rsid w:val="00DA0224"/>
    <w:rsid w:val="00DA0276"/>
    <w:rsid w:val="00DA0431"/>
    <w:rsid w:val="00DA0457"/>
    <w:rsid w:val="00DA0509"/>
    <w:rsid w:val="00DA053A"/>
    <w:rsid w:val="00DA06B3"/>
    <w:rsid w:val="00DA0794"/>
    <w:rsid w:val="00DA0868"/>
    <w:rsid w:val="00DA0874"/>
    <w:rsid w:val="00DA0894"/>
    <w:rsid w:val="00DA0A09"/>
    <w:rsid w:val="00DA0A90"/>
    <w:rsid w:val="00DA0C68"/>
    <w:rsid w:val="00DA0D6B"/>
    <w:rsid w:val="00DA109B"/>
    <w:rsid w:val="00DA1133"/>
    <w:rsid w:val="00DA1215"/>
    <w:rsid w:val="00DA146C"/>
    <w:rsid w:val="00DA149C"/>
    <w:rsid w:val="00DA1633"/>
    <w:rsid w:val="00DA1833"/>
    <w:rsid w:val="00DA18C1"/>
    <w:rsid w:val="00DA1CA4"/>
    <w:rsid w:val="00DA1CC6"/>
    <w:rsid w:val="00DA1DAE"/>
    <w:rsid w:val="00DA1E01"/>
    <w:rsid w:val="00DA1F76"/>
    <w:rsid w:val="00DA1FAD"/>
    <w:rsid w:val="00DA2142"/>
    <w:rsid w:val="00DA22DB"/>
    <w:rsid w:val="00DA23E6"/>
    <w:rsid w:val="00DA278C"/>
    <w:rsid w:val="00DA279C"/>
    <w:rsid w:val="00DA2863"/>
    <w:rsid w:val="00DA28AB"/>
    <w:rsid w:val="00DA28FC"/>
    <w:rsid w:val="00DA291D"/>
    <w:rsid w:val="00DA2ACD"/>
    <w:rsid w:val="00DA2BEF"/>
    <w:rsid w:val="00DA2D11"/>
    <w:rsid w:val="00DA2D4C"/>
    <w:rsid w:val="00DA2DE4"/>
    <w:rsid w:val="00DA30F8"/>
    <w:rsid w:val="00DA3126"/>
    <w:rsid w:val="00DA31E3"/>
    <w:rsid w:val="00DA34A6"/>
    <w:rsid w:val="00DA361C"/>
    <w:rsid w:val="00DA3712"/>
    <w:rsid w:val="00DA38FA"/>
    <w:rsid w:val="00DA39A9"/>
    <w:rsid w:val="00DA3AC1"/>
    <w:rsid w:val="00DA3BFC"/>
    <w:rsid w:val="00DA3CD3"/>
    <w:rsid w:val="00DA4083"/>
    <w:rsid w:val="00DA412A"/>
    <w:rsid w:val="00DA41CE"/>
    <w:rsid w:val="00DA4352"/>
    <w:rsid w:val="00DA44EC"/>
    <w:rsid w:val="00DA4500"/>
    <w:rsid w:val="00DA45F8"/>
    <w:rsid w:val="00DA47DF"/>
    <w:rsid w:val="00DA4965"/>
    <w:rsid w:val="00DA49B6"/>
    <w:rsid w:val="00DA4A51"/>
    <w:rsid w:val="00DA4D2F"/>
    <w:rsid w:val="00DA4F5B"/>
    <w:rsid w:val="00DA50EA"/>
    <w:rsid w:val="00DA52A9"/>
    <w:rsid w:val="00DA52D2"/>
    <w:rsid w:val="00DA53E5"/>
    <w:rsid w:val="00DA5422"/>
    <w:rsid w:val="00DA56D5"/>
    <w:rsid w:val="00DA56DD"/>
    <w:rsid w:val="00DA56F0"/>
    <w:rsid w:val="00DA5945"/>
    <w:rsid w:val="00DA598D"/>
    <w:rsid w:val="00DA5A61"/>
    <w:rsid w:val="00DA5B20"/>
    <w:rsid w:val="00DA5E74"/>
    <w:rsid w:val="00DA6184"/>
    <w:rsid w:val="00DA620D"/>
    <w:rsid w:val="00DA62CA"/>
    <w:rsid w:val="00DA63A8"/>
    <w:rsid w:val="00DA63CE"/>
    <w:rsid w:val="00DA647C"/>
    <w:rsid w:val="00DA65BC"/>
    <w:rsid w:val="00DA6768"/>
    <w:rsid w:val="00DA6902"/>
    <w:rsid w:val="00DA6A96"/>
    <w:rsid w:val="00DA6C3A"/>
    <w:rsid w:val="00DA6EA3"/>
    <w:rsid w:val="00DA6FC2"/>
    <w:rsid w:val="00DA72C4"/>
    <w:rsid w:val="00DA7550"/>
    <w:rsid w:val="00DA7558"/>
    <w:rsid w:val="00DA7675"/>
    <w:rsid w:val="00DA79C1"/>
    <w:rsid w:val="00DA7B1D"/>
    <w:rsid w:val="00DA7C49"/>
    <w:rsid w:val="00DA7E6F"/>
    <w:rsid w:val="00DA7FDD"/>
    <w:rsid w:val="00DB001F"/>
    <w:rsid w:val="00DB0030"/>
    <w:rsid w:val="00DB0859"/>
    <w:rsid w:val="00DB08CB"/>
    <w:rsid w:val="00DB08CD"/>
    <w:rsid w:val="00DB0AA0"/>
    <w:rsid w:val="00DB0B58"/>
    <w:rsid w:val="00DB0CDF"/>
    <w:rsid w:val="00DB0D37"/>
    <w:rsid w:val="00DB1053"/>
    <w:rsid w:val="00DB14DA"/>
    <w:rsid w:val="00DB14E4"/>
    <w:rsid w:val="00DB157E"/>
    <w:rsid w:val="00DB1580"/>
    <w:rsid w:val="00DB1853"/>
    <w:rsid w:val="00DB1AC8"/>
    <w:rsid w:val="00DB1B6B"/>
    <w:rsid w:val="00DB1BFF"/>
    <w:rsid w:val="00DB1E68"/>
    <w:rsid w:val="00DB1E8A"/>
    <w:rsid w:val="00DB2074"/>
    <w:rsid w:val="00DB220F"/>
    <w:rsid w:val="00DB232B"/>
    <w:rsid w:val="00DB246E"/>
    <w:rsid w:val="00DB24FD"/>
    <w:rsid w:val="00DB2585"/>
    <w:rsid w:val="00DB265B"/>
    <w:rsid w:val="00DB2856"/>
    <w:rsid w:val="00DB2B0C"/>
    <w:rsid w:val="00DB2B46"/>
    <w:rsid w:val="00DB2DE2"/>
    <w:rsid w:val="00DB2F24"/>
    <w:rsid w:val="00DB2F75"/>
    <w:rsid w:val="00DB2FE1"/>
    <w:rsid w:val="00DB3025"/>
    <w:rsid w:val="00DB3086"/>
    <w:rsid w:val="00DB32D5"/>
    <w:rsid w:val="00DB32DD"/>
    <w:rsid w:val="00DB33D1"/>
    <w:rsid w:val="00DB37E7"/>
    <w:rsid w:val="00DB3826"/>
    <w:rsid w:val="00DB3859"/>
    <w:rsid w:val="00DB396D"/>
    <w:rsid w:val="00DB3988"/>
    <w:rsid w:val="00DB39B9"/>
    <w:rsid w:val="00DB3D0F"/>
    <w:rsid w:val="00DB3D6D"/>
    <w:rsid w:val="00DB3DD8"/>
    <w:rsid w:val="00DB3F38"/>
    <w:rsid w:val="00DB402A"/>
    <w:rsid w:val="00DB4050"/>
    <w:rsid w:val="00DB4130"/>
    <w:rsid w:val="00DB4135"/>
    <w:rsid w:val="00DB41C6"/>
    <w:rsid w:val="00DB41DC"/>
    <w:rsid w:val="00DB4282"/>
    <w:rsid w:val="00DB453D"/>
    <w:rsid w:val="00DB4847"/>
    <w:rsid w:val="00DB494A"/>
    <w:rsid w:val="00DB4950"/>
    <w:rsid w:val="00DB49CB"/>
    <w:rsid w:val="00DB4AE9"/>
    <w:rsid w:val="00DB4B7E"/>
    <w:rsid w:val="00DB4BB6"/>
    <w:rsid w:val="00DB4BFB"/>
    <w:rsid w:val="00DB4DC1"/>
    <w:rsid w:val="00DB4ECA"/>
    <w:rsid w:val="00DB4FD9"/>
    <w:rsid w:val="00DB52D9"/>
    <w:rsid w:val="00DB5568"/>
    <w:rsid w:val="00DB5584"/>
    <w:rsid w:val="00DB5694"/>
    <w:rsid w:val="00DB56C2"/>
    <w:rsid w:val="00DB571B"/>
    <w:rsid w:val="00DB58E9"/>
    <w:rsid w:val="00DB59CF"/>
    <w:rsid w:val="00DB5A9F"/>
    <w:rsid w:val="00DB5AF0"/>
    <w:rsid w:val="00DB5B20"/>
    <w:rsid w:val="00DB5CD1"/>
    <w:rsid w:val="00DB5EA7"/>
    <w:rsid w:val="00DB5F15"/>
    <w:rsid w:val="00DB5F42"/>
    <w:rsid w:val="00DB5F46"/>
    <w:rsid w:val="00DB5F7C"/>
    <w:rsid w:val="00DB5FA7"/>
    <w:rsid w:val="00DB622B"/>
    <w:rsid w:val="00DB68AF"/>
    <w:rsid w:val="00DB6CC7"/>
    <w:rsid w:val="00DB6D4B"/>
    <w:rsid w:val="00DB6F93"/>
    <w:rsid w:val="00DB6FF3"/>
    <w:rsid w:val="00DB70FC"/>
    <w:rsid w:val="00DB72A3"/>
    <w:rsid w:val="00DB72B1"/>
    <w:rsid w:val="00DB7476"/>
    <w:rsid w:val="00DB760D"/>
    <w:rsid w:val="00DB7989"/>
    <w:rsid w:val="00DB79B9"/>
    <w:rsid w:val="00DB7A5D"/>
    <w:rsid w:val="00DB7B17"/>
    <w:rsid w:val="00DB7CFE"/>
    <w:rsid w:val="00DB7DAB"/>
    <w:rsid w:val="00DB7E1F"/>
    <w:rsid w:val="00DB7E58"/>
    <w:rsid w:val="00DB7EFA"/>
    <w:rsid w:val="00DB7F72"/>
    <w:rsid w:val="00DC00AE"/>
    <w:rsid w:val="00DC0130"/>
    <w:rsid w:val="00DC09AF"/>
    <w:rsid w:val="00DC0AC7"/>
    <w:rsid w:val="00DC0B47"/>
    <w:rsid w:val="00DC0C14"/>
    <w:rsid w:val="00DC0D60"/>
    <w:rsid w:val="00DC1010"/>
    <w:rsid w:val="00DC110D"/>
    <w:rsid w:val="00DC126B"/>
    <w:rsid w:val="00DC128F"/>
    <w:rsid w:val="00DC12C8"/>
    <w:rsid w:val="00DC1328"/>
    <w:rsid w:val="00DC13A6"/>
    <w:rsid w:val="00DC14FD"/>
    <w:rsid w:val="00DC1524"/>
    <w:rsid w:val="00DC2016"/>
    <w:rsid w:val="00DC2159"/>
    <w:rsid w:val="00DC2302"/>
    <w:rsid w:val="00DC2447"/>
    <w:rsid w:val="00DC287A"/>
    <w:rsid w:val="00DC29E1"/>
    <w:rsid w:val="00DC2B76"/>
    <w:rsid w:val="00DC2D2C"/>
    <w:rsid w:val="00DC2E09"/>
    <w:rsid w:val="00DC3015"/>
    <w:rsid w:val="00DC3623"/>
    <w:rsid w:val="00DC3841"/>
    <w:rsid w:val="00DC3884"/>
    <w:rsid w:val="00DC3D4D"/>
    <w:rsid w:val="00DC3DF9"/>
    <w:rsid w:val="00DC405E"/>
    <w:rsid w:val="00DC4095"/>
    <w:rsid w:val="00DC4378"/>
    <w:rsid w:val="00DC4563"/>
    <w:rsid w:val="00DC45D5"/>
    <w:rsid w:val="00DC4792"/>
    <w:rsid w:val="00DC47BB"/>
    <w:rsid w:val="00DC484F"/>
    <w:rsid w:val="00DC48F4"/>
    <w:rsid w:val="00DC4908"/>
    <w:rsid w:val="00DC4A43"/>
    <w:rsid w:val="00DC4A70"/>
    <w:rsid w:val="00DC4C27"/>
    <w:rsid w:val="00DC4C71"/>
    <w:rsid w:val="00DC4C82"/>
    <w:rsid w:val="00DC4C94"/>
    <w:rsid w:val="00DC4E19"/>
    <w:rsid w:val="00DC4F06"/>
    <w:rsid w:val="00DC501F"/>
    <w:rsid w:val="00DC52D6"/>
    <w:rsid w:val="00DC55BA"/>
    <w:rsid w:val="00DC594F"/>
    <w:rsid w:val="00DC5A30"/>
    <w:rsid w:val="00DC5A74"/>
    <w:rsid w:val="00DC5A96"/>
    <w:rsid w:val="00DC5ACD"/>
    <w:rsid w:val="00DC5AD0"/>
    <w:rsid w:val="00DC5C94"/>
    <w:rsid w:val="00DC5CF5"/>
    <w:rsid w:val="00DC5DEE"/>
    <w:rsid w:val="00DC5EBC"/>
    <w:rsid w:val="00DC5F5E"/>
    <w:rsid w:val="00DC62D2"/>
    <w:rsid w:val="00DC63A3"/>
    <w:rsid w:val="00DC6488"/>
    <w:rsid w:val="00DC6597"/>
    <w:rsid w:val="00DC65AE"/>
    <w:rsid w:val="00DC65D8"/>
    <w:rsid w:val="00DC672C"/>
    <w:rsid w:val="00DC68FF"/>
    <w:rsid w:val="00DC6AD8"/>
    <w:rsid w:val="00DC6BEC"/>
    <w:rsid w:val="00DC6C06"/>
    <w:rsid w:val="00DC6C3D"/>
    <w:rsid w:val="00DC6C4C"/>
    <w:rsid w:val="00DC6CCD"/>
    <w:rsid w:val="00DC6DDD"/>
    <w:rsid w:val="00DC6F6D"/>
    <w:rsid w:val="00DC7035"/>
    <w:rsid w:val="00DC70D1"/>
    <w:rsid w:val="00DC718F"/>
    <w:rsid w:val="00DC7207"/>
    <w:rsid w:val="00DC7312"/>
    <w:rsid w:val="00DC732C"/>
    <w:rsid w:val="00DC76E4"/>
    <w:rsid w:val="00DC7793"/>
    <w:rsid w:val="00DC79BF"/>
    <w:rsid w:val="00DC7AA8"/>
    <w:rsid w:val="00DC7B0F"/>
    <w:rsid w:val="00DC7B5E"/>
    <w:rsid w:val="00DC7BC3"/>
    <w:rsid w:val="00DC7CC6"/>
    <w:rsid w:val="00DC7CD3"/>
    <w:rsid w:val="00DC7CDD"/>
    <w:rsid w:val="00DC7D1F"/>
    <w:rsid w:val="00DC7D49"/>
    <w:rsid w:val="00DC7D4B"/>
    <w:rsid w:val="00DC7E65"/>
    <w:rsid w:val="00DD0099"/>
    <w:rsid w:val="00DD011F"/>
    <w:rsid w:val="00DD01CA"/>
    <w:rsid w:val="00DD0298"/>
    <w:rsid w:val="00DD0663"/>
    <w:rsid w:val="00DD07CD"/>
    <w:rsid w:val="00DD090B"/>
    <w:rsid w:val="00DD0B65"/>
    <w:rsid w:val="00DD0C1E"/>
    <w:rsid w:val="00DD13A6"/>
    <w:rsid w:val="00DD16D6"/>
    <w:rsid w:val="00DD1868"/>
    <w:rsid w:val="00DD1948"/>
    <w:rsid w:val="00DD1B69"/>
    <w:rsid w:val="00DD1D2C"/>
    <w:rsid w:val="00DD1D61"/>
    <w:rsid w:val="00DD1ED2"/>
    <w:rsid w:val="00DD1EE5"/>
    <w:rsid w:val="00DD22C3"/>
    <w:rsid w:val="00DD230E"/>
    <w:rsid w:val="00DD24AF"/>
    <w:rsid w:val="00DD253B"/>
    <w:rsid w:val="00DD25B6"/>
    <w:rsid w:val="00DD26BB"/>
    <w:rsid w:val="00DD28B1"/>
    <w:rsid w:val="00DD2A16"/>
    <w:rsid w:val="00DD2AD4"/>
    <w:rsid w:val="00DD2AF6"/>
    <w:rsid w:val="00DD2B30"/>
    <w:rsid w:val="00DD2B94"/>
    <w:rsid w:val="00DD2BE1"/>
    <w:rsid w:val="00DD32E8"/>
    <w:rsid w:val="00DD33CD"/>
    <w:rsid w:val="00DD3459"/>
    <w:rsid w:val="00DD3583"/>
    <w:rsid w:val="00DD3650"/>
    <w:rsid w:val="00DD37CC"/>
    <w:rsid w:val="00DD3817"/>
    <w:rsid w:val="00DD3A7A"/>
    <w:rsid w:val="00DD3A97"/>
    <w:rsid w:val="00DD3BA0"/>
    <w:rsid w:val="00DD3D33"/>
    <w:rsid w:val="00DD3D94"/>
    <w:rsid w:val="00DD3FE8"/>
    <w:rsid w:val="00DD422A"/>
    <w:rsid w:val="00DD43B8"/>
    <w:rsid w:val="00DD451F"/>
    <w:rsid w:val="00DD47D5"/>
    <w:rsid w:val="00DD4894"/>
    <w:rsid w:val="00DD495F"/>
    <w:rsid w:val="00DD49CA"/>
    <w:rsid w:val="00DD4A5F"/>
    <w:rsid w:val="00DD4B27"/>
    <w:rsid w:val="00DD4D9F"/>
    <w:rsid w:val="00DD4E88"/>
    <w:rsid w:val="00DD51E8"/>
    <w:rsid w:val="00DD5267"/>
    <w:rsid w:val="00DD539D"/>
    <w:rsid w:val="00DD54C6"/>
    <w:rsid w:val="00DD54E5"/>
    <w:rsid w:val="00DD55F9"/>
    <w:rsid w:val="00DD5607"/>
    <w:rsid w:val="00DD5742"/>
    <w:rsid w:val="00DD575F"/>
    <w:rsid w:val="00DD597F"/>
    <w:rsid w:val="00DD5E41"/>
    <w:rsid w:val="00DD5ED4"/>
    <w:rsid w:val="00DD6031"/>
    <w:rsid w:val="00DD605C"/>
    <w:rsid w:val="00DD60D4"/>
    <w:rsid w:val="00DD6143"/>
    <w:rsid w:val="00DD62D8"/>
    <w:rsid w:val="00DD62F9"/>
    <w:rsid w:val="00DD632B"/>
    <w:rsid w:val="00DD646F"/>
    <w:rsid w:val="00DD64F0"/>
    <w:rsid w:val="00DD64FA"/>
    <w:rsid w:val="00DD6534"/>
    <w:rsid w:val="00DD6586"/>
    <w:rsid w:val="00DD67D7"/>
    <w:rsid w:val="00DD693F"/>
    <w:rsid w:val="00DD6F49"/>
    <w:rsid w:val="00DD6F72"/>
    <w:rsid w:val="00DD70E1"/>
    <w:rsid w:val="00DD717B"/>
    <w:rsid w:val="00DD723C"/>
    <w:rsid w:val="00DD7362"/>
    <w:rsid w:val="00DD73C7"/>
    <w:rsid w:val="00DD7559"/>
    <w:rsid w:val="00DD75BA"/>
    <w:rsid w:val="00DD7910"/>
    <w:rsid w:val="00DD7976"/>
    <w:rsid w:val="00DD7A19"/>
    <w:rsid w:val="00DD7AAF"/>
    <w:rsid w:val="00DD7B64"/>
    <w:rsid w:val="00DD7D0C"/>
    <w:rsid w:val="00DD7FE8"/>
    <w:rsid w:val="00DE009E"/>
    <w:rsid w:val="00DE01EC"/>
    <w:rsid w:val="00DE04A4"/>
    <w:rsid w:val="00DE06BF"/>
    <w:rsid w:val="00DE086F"/>
    <w:rsid w:val="00DE0946"/>
    <w:rsid w:val="00DE098B"/>
    <w:rsid w:val="00DE099D"/>
    <w:rsid w:val="00DE09E1"/>
    <w:rsid w:val="00DE0A99"/>
    <w:rsid w:val="00DE0A9C"/>
    <w:rsid w:val="00DE0D47"/>
    <w:rsid w:val="00DE0DA9"/>
    <w:rsid w:val="00DE0F3D"/>
    <w:rsid w:val="00DE0FEE"/>
    <w:rsid w:val="00DE1104"/>
    <w:rsid w:val="00DE1237"/>
    <w:rsid w:val="00DE1303"/>
    <w:rsid w:val="00DE136D"/>
    <w:rsid w:val="00DE13C6"/>
    <w:rsid w:val="00DE16A0"/>
    <w:rsid w:val="00DE16FC"/>
    <w:rsid w:val="00DE1701"/>
    <w:rsid w:val="00DE1751"/>
    <w:rsid w:val="00DE17AF"/>
    <w:rsid w:val="00DE1837"/>
    <w:rsid w:val="00DE1A6D"/>
    <w:rsid w:val="00DE1BA5"/>
    <w:rsid w:val="00DE1E8C"/>
    <w:rsid w:val="00DE1E96"/>
    <w:rsid w:val="00DE207B"/>
    <w:rsid w:val="00DE215B"/>
    <w:rsid w:val="00DE2309"/>
    <w:rsid w:val="00DE2466"/>
    <w:rsid w:val="00DE24E4"/>
    <w:rsid w:val="00DE24FE"/>
    <w:rsid w:val="00DE26DC"/>
    <w:rsid w:val="00DE2718"/>
    <w:rsid w:val="00DE2847"/>
    <w:rsid w:val="00DE2939"/>
    <w:rsid w:val="00DE2C66"/>
    <w:rsid w:val="00DE2DAA"/>
    <w:rsid w:val="00DE2DFD"/>
    <w:rsid w:val="00DE2E51"/>
    <w:rsid w:val="00DE2E5A"/>
    <w:rsid w:val="00DE2F1E"/>
    <w:rsid w:val="00DE3075"/>
    <w:rsid w:val="00DE314E"/>
    <w:rsid w:val="00DE317A"/>
    <w:rsid w:val="00DE31FD"/>
    <w:rsid w:val="00DE32C2"/>
    <w:rsid w:val="00DE33FD"/>
    <w:rsid w:val="00DE35B7"/>
    <w:rsid w:val="00DE35C3"/>
    <w:rsid w:val="00DE35D3"/>
    <w:rsid w:val="00DE3668"/>
    <w:rsid w:val="00DE369B"/>
    <w:rsid w:val="00DE37A9"/>
    <w:rsid w:val="00DE386E"/>
    <w:rsid w:val="00DE39D1"/>
    <w:rsid w:val="00DE3B62"/>
    <w:rsid w:val="00DE3CB9"/>
    <w:rsid w:val="00DE3EAA"/>
    <w:rsid w:val="00DE3ECA"/>
    <w:rsid w:val="00DE4067"/>
    <w:rsid w:val="00DE42C1"/>
    <w:rsid w:val="00DE438E"/>
    <w:rsid w:val="00DE4440"/>
    <w:rsid w:val="00DE44EE"/>
    <w:rsid w:val="00DE479C"/>
    <w:rsid w:val="00DE4B66"/>
    <w:rsid w:val="00DE4C3C"/>
    <w:rsid w:val="00DE4C78"/>
    <w:rsid w:val="00DE50A8"/>
    <w:rsid w:val="00DE521B"/>
    <w:rsid w:val="00DE5295"/>
    <w:rsid w:val="00DE5869"/>
    <w:rsid w:val="00DE5977"/>
    <w:rsid w:val="00DE5AAD"/>
    <w:rsid w:val="00DE5ACB"/>
    <w:rsid w:val="00DE5C13"/>
    <w:rsid w:val="00DE5D6A"/>
    <w:rsid w:val="00DE5F1E"/>
    <w:rsid w:val="00DE602C"/>
    <w:rsid w:val="00DE622E"/>
    <w:rsid w:val="00DE6232"/>
    <w:rsid w:val="00DE6331"/>
    <w:rsid w:val="00DE63CB"/>
    <w:rsid w:val="00DE640D"/>
    <w:rsid w:val="00DE6978"/>
    <w:rsid w:val="00DE6B80"/>
    <w:rsid w:val="00DE6BF1"/>
    <w:rsid w:val="00DE6C24"/>
    <w:rsid w:val="00DE6E72"/>
    <w:rsid w:val="00DE6F07"/>
    <w:rsid w:val="00DE7057"/>
    <w:rsid w:val="00DE72C3"/>
    <w:rsid w:val="00DE7342"/>
    <w:rsid w:val="00DE776E"/>
    <w:rsid w:val="00DE78B9"/>
    <w:rsid w:val="00DE7A38"/>
    <w:rsid w:val="00DE7AF8"/>
    <w:rsid w:val="00DE7B5B"/>
    <w:rsid w:val="00DE7C7D"/>
    <w:rsid w:val="00DE7D2A"/>
    <w:rsid w:val="00DE7ED3"/>
    <w:rsid w:val="00DF001A"/>
    <w:rsid w:val="00DF0110"/>
    <w:rsid w:val="00DF06F9"/>
    <w:rsid w:val="00DF0706"/>
    <w:rsid w:val="00DF0763"/>
    <w:rsid w:val="00DF0824"/>
    <w:rsid w:val="00DF09C2"/>
    <w:rsid w:val="00DF0A56"/>
    <w:rsid w:val="00DF0DA4"/>
    <w:rsid w:val="00DF0ED9"/>
    <w:rsid w:val="00DF109C"/>
    <w:rsid w:val="00DF11F0"/>
    <w:rsid w:val="00DF1210"/>
    <w:rsid w:val="00DF131D"/>
    <w:rsid w:val="00DF1371"/>
    <w:rsid w:val="00DF14E1"/>
    <w:rsid w:val="00DF17F8"/>
    <w:rsid w:val="00DF18B6"/>
    <w:rsid w:val="00DF1938"/>
    <w:rsid w:val="00DF1993"/>
    <w:rsid w:val="00DF1DE3"/>
    <w:rsid w:val="00DF1F7D"/>
    <w:rsid w:val="00DF218C"/>
    <w:rsid w:val="00DF22CC"/>
    <w:rsid w:val="00DF23FC"/>
    <w:rsid w:val="00DF26DA"/>
    <w:rsid w:val="00DF289D"/>
    <w:rsid w:val="00DF2ABF"/>
    <w:rsid w:val="00DF2AF7"/>
    <w:rsid w:val="00DF2B2D"/>
    <w:rsid w:val="00DF2C79"/>
    <w:rsid w:val="00DF2CE6"/>
    <w:rsid w:val="00DF2E78"/>
    <w:rsid w:val="00DF2F26"/>
    <w:rsid w:val="00DF31D3"/>
    <w:rsid w:val="00DF31FB"/>
    <w:rsid w:val="00DF326A"/>
    <w:rsid w:val="00DF34D7"/>
    <w:rsid w:val="00DF37E3"/>
    <w:rsid w:val="00DF396E"/>
    <w:rsid w:val="00DF3A21"/>
    <w:rsid w:val="00DF3ADF"/>
    <w:rsid w:val="00DF3B0C"/>
    <w:rsid w:val="00DF3B14"/>
    <w:rsid w:val="00DF3D1D"/>
    <w:rsid w:val="00DF3F3A"/>
    <w:rsid w:val="00DF4106"/>
    <w:rsid w:val="00DF410C"/>
    <w:rsid w:val="00DF41DF"/>
    <w:rsid w:val="00DF42DE"/>
    <w:rsid w:val="00DF43E6"/>
    <w:rsid w:val="00DF4470"/>
    <w:rsid w:val="00DF4506"/>
    <w:rsid w:val="00DF47CC"/>
    <w:rsid w:val="00DF486D"/>
    <w:rsid w:val="00DF498F"/>
    <w:rsid w:val="00DF4A58"/>
    <w:rsid w:val="00DF4B34"/>
    <w:rsid w:val="00DF4BD6"/>
    <w:rsid w:val="00DF4CCE"/>
    <w:rsid w:val="00DF4DEF"/>
    <w:rsid w:val="00DF5032"/>
    <w:rsid w:val="00DF55AA"/>
    <w:rsid w:val="00DF5B0D"/>
    <w:rsid w:val="00DF5B9B"/>
    <w:rsid w:val="00DF5E09"/>
    <w:rsid w:val="00DF5E27"/>
    <w:rsid w:val="00DF6099"/>
    <w:rsid w:val="00DF609A"/>
    <w:rsid w:val="00DF6116"/>
    <w:rsid w:val="00DF6450"/>
    <w:rsid w:val="00DF6493"/>
    <w:rsid w:val="00DF68B2"/>
    <w:rsid w:val="00DF68BF"/>
    <w:rsid w:val="00DF698C"/>
    <w:rsid w:val="00DF6AC7"/>
    <w:rsid w:val="00DF6B2E"/>
    <w:rsid w:val="00DF6CC3"/>
    <w:rsid w:val="00DF6D23"/>
    <w:rsid w:val="00DF6D67"/>
    <w:rsid w:val="00DF6E3C"/>
    <w:rsid w:val="00DF6F1A"/>
    <w:rsid w:val="00DF7017"/>
    <w:rsid w:val="00DF707E"/>
    <w:rsid w:val="00DF727F"/>
    <w:rsid w:val="00DF7474"/>
    <w:rsid w:val="00DF766A"/>
    <w:rsid w:val="00DF76AE"/>
    <w:rsid w:val="00DF7872"/>
    <w:rsid w:val="00DF7A14"/>
    <w:rsid w:val="00DF7A97"/>
    <w:rsid w:val="00DF7AE2"/>
    <w:rsid w:val="00DF7B48"/>
    <w:rsid w:val="00DF7DE3"/>
    <w:rsid w:val="00E00201"/>
    <w:rsid w:val="00E0029D"/>
    <w:rsid w:val="00E0035C"/>
    <w:rsid w:val="00E00546"/>
    <w:rsid w:val="00E00627"/>
    <w:rsid w:val="00E00660"/>
    <w:rsid w:val="00E006D2"/>
    <w:rsid w:val="00E0087B"/>
    <w:rsid w:val="00E00933"/>
    <w:rsid w:val="00E009A1"/>
    <w:rsid w:val="00E00B15"/>
    <w:rsid w:val="00E00D3F"/>
    <w:rsid w:val="00E00F18"/>
    <w:rsid w:val="00E00F54"/>
    <w:rsid w:val="00E00F8D"/>
    <w:rsid w:val="00E010AB"/>
    <w:rsid w:val="00E010D3"/>
    <w:rsid w:val="00E0117E"/>
    <w:rsid w:val="00E01205"/>
    <w:rsid w:val="00E01410"/>
    <w:rsid w:val="00E0145C"/>
    <w:rsid w:val="00E015FC"/>
    <w:rsid w:val="00E01819"/>
    <w:rsid w:val="00E01A8A"/>
    <w:rsid w:val="00E01BE3"/>
    <w:rsid w:val="00E01D13"/>
    <w:rsid w:val="00E024AF"/>
    <w:rsid w:val="00E02512"/>
    <w:rsid w:val="00E0266A"/>
    <w:rsid w:val="00E028CD"/>
    <w:rsid w:val="00E02AC8"/>
    <w:rsid w:val="00E02C7B"/>
    <w:rsid w:val="00E02CC2"/>
    <w:rsid w:val="00E02E14"/>
    <w:rsid w:val="00E02F8F"/>
    <w:rsid w:val="00E030A3"/>
    <w:rsid w:val="00E03155"/>
    <w:rsid w:val="00E031F5"/>
    <w:rsid w:val="00E03240"/>
    <w:rsid w:val="00E03413"/>
    <w:rsid w:val="00E0345D"/>
    <w:rsid w:val="00E0355E"/>
    <w:rsid w:val="00E03578"/>
    <w:rsid w:val="00E03824"/>
    <w:rsid w:val="00E03829"/>
    <w:rsid w:val="00E03B4E"/>
    <w:rsid w:val="00E03BE6"/>
    <w:rsid w:val="00E03CC4"/>
    <w:rsid w:val="00E03D74"/>
    <w:rsid w:val="00E03EC2"/>
    <w:rsid w:val="00E04050"/>
    <w:rsid w:val="00E0407A"/>
    <w:rsid w:val="00E04176"/>
    <w:rsid w:val="00E04309"/>
    <w:rsid w:val="00E04528"/>
    <w:rsid w:val="00E04542"/>
    <w:rsid w:val="00E04750"/>
    <w:rsid w:val="00E04A53"/>
    <w:rsid w:val="00E04CB9"/>
    <w:rsid w:val="00E04F88"/>
    <w:rsid w:val="00E0525A"/>
    <w:rsid w:val="00E0543C"/>
    <w:rsid w:val="00E055B9"/>
    <w:rsid w:val="00E0563F"/>
    <w:rsid w:val="00E05918"/>
    <w:rsid w:val="00E0596E"/>
    <w:rsid w:val="00E059E6"/>
    <w:rsid w:val="00E05E7C"/>
    <w:rsid w:val="00E060D2"/>
    <w:rsid w:val="00E063AC"/>
    <w:rsid w:val="00E06445"/>
    <w:rsid w:val="00E0659D"/>
    <w:rsid w:val="00E06699"/>
    <w:rsid w:val="00E06792"/>
    <w:rsid w:val="00E06827"/>
    <w:rsid w:val="00E06A52"/>
    <w:rsid w:val="00E06C5F"/>
    <w:rsid w:val="00E0714A"/>
    <w:rsid w:val="00E072C2"/>
    <w:rsid w:val="00E07674"/>
    <w:rsid w:val="00E079BA"/>
    <w:rsid w:val="00E07AF2"/>
    <w:rsid w:val="00E07BE8"/>
    <w:rsid w:val="00E07CC6"/>
    <w:rsid w:val="00E102DF"/>
    <w:rsid w:val="00E10450"/>
    <w:rsid w:val="00E1050F"/>
    <w:rsid w:val="00E107AC"/>
    <w:rsid w:val="00E107F9"/>
    <w:rsid w:val="00E1095F"/>
    <w:rsid w:val="00E10A58"/>
    <w:rsid w:val="00E10BB7"/>
    <w:rsid w:val="00E10C06"/>
    <w:rsid w:val="00E11010"/>
    <w:rsid w:val="00E11144"/>
    <w:rsid w:val="00E1158D"/>
    <w:rsid w:val="00E115DA"/>
    <w:rsid w:val="00E116FE"/>
    <w:rsid w:val="00E11717"/>
    <w:rsid w:val="00E11799"/>
    <w:rsid w:val="00E117EC"/>
    <w:rsid w:val="00E118AC"/>
    <w:rsid w:val="00E1191C"/>
    <w:rsid w:val="00E11981"/>
    <w:rsid w:val="00E11A9C"/>
    <w:rsid w:val="00E11AE9"/>
    <w:rsid w:val="00E11CD0"/>
    <w:rsid w:val="00E11D89"/>
    <w:rsid w:val="00E12098"/>
    <w:rsid w:val="00E12263"/>
    <w:rsid w:val="00E12338"/>
    <w:rsid w:val="00E12515"/>
    <w:rsid w:val="00E125A0"/>
    <w:rsid w:val="00E128F5"/>
    <w:rsid w:val="00E12E52"/>
    <w:rsid w:val="00E1316B"/>
    <w:rsid w:val="00E13175"/>
    <w:rsid w:val="00E13282"/>
    <w:rsid w:val="00E132D1"/>
    <w:rsid w:val="00E13310"/>
    <w:rsid w:val="00E1332B"/>
    <w:rsid w:val="00E133EC"/>
    <w:rsid w:val="00E1345A"/>
    <w:rsid w:val="00E1348A"/>
    <w:rsid w:val="00E13545"/>
    <w:rsid w:val="00E135A3"/>
    <w:rsid w:val="00E135D9"/>
    <w:rsid w:val="00E1365E"/>
    <w:rsid w:val="00E1383E"/>
    <w:rsid w:val="00E13989"/>
    <w:rsid w:val="00E13C01"/>
    <w:rsid w:val="00E13C34"/>
    <w:rsid w:val="00E13C3A"/>
    <w:rsid w:val="00E13CEA"/>
    <w:rsid w:val="00E13F74"/>
    <w:rsid w:val="00E145DF"/>
    <w:rsid w:val="00E1469E"/>
    <w:rsid w:val="00E1470E"/>
    <w:rsid w:val="00E147B4"/>
    <w:rsid w:val="00E14814"/>
    <w:rsid w:val="00E1487F"/>
    <w:rsid w:val="00E14942"/>
    <w:rsid w:val="00E14B0A"/>
    <w:rsid w:val="00E14E99"/>
    <w:rsid w:val="00E14FF4"/>
    <w:rsid w:val="00E15013"/>
    <w:rsid w:val="00E150E1"/>
    <w:rsid w:val="00E150FC"/>
    <w:rsid w:val="00E1525F"/>
    <w:rsid w:val="00E153C5"/>
    <w:rsid w:val="00E15482"/>
    <w:rsid w:val="00E156BB"/>
    <w:rsid w:val="00E156F6"/>
    <w:rsid w:val="00E1573C"/>
    <w:rsid w:val="00E1591C"/>
    <w:rsid w:val="00E159B3"/>
    <w:rsid w:val="00E15DD5"/>
    <w:rsid w:val="00E15E75"/>
    <w:rsid w:val="00E15EDA"/>
    <w:rsid w:val="00E15F2C"/>
    <w:rsid w:val="00E160BA"/>
    <w:rsid w:val="00E16136"/>
    <w:rsid w:val="00E1618B"/>
    <w:rsid w:val="00E1635F"/>
    <w:rsid w:val="00E16520"/>
    <w:rsid w:val="00E1657E"/>
    <w:rsid w:val="00E16662"/>
    <w:rsid w:val="00E168E3"/>
    <w:rsid w:val="00E1690C"/>
    <w:rsid w:val="00E16949"/>
    <w:rsid w:val="00E16A34"/>
    <w:rsid w:val="00E16B90"/>
    <w:rsid w:val="00E16BBC"/>
    <w:rsid w:val="00E16BC8"/>
    <w:rsid w:val="00E16C73"/>
    <w:rsid w:val="00E16C8A"/>
    <w:rsid w:val="00E16E0F"/>
    <w:rsid w:val="00E171E7"/>
    <w:rsid w:val="00E175CF"/>
    <w:rsid w:val="00E175E7"/>
    <w:rsid w:val="00E17992"/>
    <w:rsid w:val="00E17AE9"/>
    <w:rsid w:val="00E17BF1"/>
    <w:rsid w:val="00E17CAC"/>
    <w:rsid w:val="00E17D74"/>
    <w:rsid w:val="00E17EF4"/>
    <w:rsid w:val="00E20006"/>
    <w:rsid w:val="00E20086"/>
    <w:rsid w:val="00E20163"/>
    <w:rsid w:val="00E20287"/>
    <w:rsid w:val="00E202DA"/>
    <w:rsid w:val="00E203E0"/>
    <w:rsid w:val="00E205F4"/>
    <w:rsid w:val="00E20729"/>
    <w:rsid w:val="00E20949"/>
    <w:rsid w:val="00E209C3"/>
    <w:rsid w:val="00E20CEE"/>
    <w:rsid w:val="00E20E9B"/>
    <w:rsid w:val="00E2117E"/>
    <w:rsid w:val="00E21220"/>
    <w:rsid w:val="00E2131D"/>
    <w:rsid w:val="00E21326"/>
    <w:rsid w:val="00E21349"/>
    <w:rsid w:val="00E214BD"/>
    <w:rsid w:val="00E214CE"/>
    <w:rsid w:val="00E2153E"/>
    <w:rsid w:val="00E2164F"/>
    <w:rsid w:val="00E21676"/>
    <w:rsid w:val="00E21727"/>
    <w:rsid w:val="00E2176E"/>
    <w:rsid w:val="00E217B3"/>
    <w:rsid w:val="00E219FD"/>
    <w:rsid w:val="00E21A33"/>
    <w:rsid w:val="00E21FD2"/>
    <w:rsid w:val="00E220AA"/>
    <w:rsid w:val="00E220B4"/>
    <w:rsid w:val="00E221D9"/>
    <w:rsid w:val="00E221F8"/>
    <w:rsid w:val="00E221FF"/>
    <w:rsid w:val="00E22209"/>
    <w:rsid w:val="00E2236D"/>
    <w:rsid w:val="00E223A3"/>
    <w:rsid w:val="00E22792"/>
    <w:rsid w:val="00E22AF0"/>
    <w:rsid w:val="00E22B35"/>
    <w:rsid w:val="00E22C2C"/>
    <w:rsid w:val="00E22CA4"/>
    <w:rsid w:val="00E22D39"/>
    <w:rsid w:val="00E22EF3"/>
    <w:rsid w:val="00E23125"/>
    <w:rsid w:val="00E23528"/>
    <w:rsid w:val="00E23752"/>
    <w:rsid w:val="00E238B4"/>
    <w:rsid w:val="00E23950"/>
    <w:rsid w:val="00E23CE7"/>
    <w:rsid w:val="00E2401B"/>
    <w:rsid w:val="00E2407C"/>
    <w:rsid w:val="00E24255"/>
    <w:rsid w:val="00E24368"/>
    <w:rsid w:val="00E24373"/>
    <w:rsid w:val="00E24436"/>
    <w:rsid w:val="00E245CE"/>
    <w:rsid w:val="00E24667"/>
    <w:rsid w:val="00E24833"/>
    <w:rsid w:val="00E2488C"/>
    <w:rsid w:val="00E24AD6"/>
    <w:rsid w:val="00E24CA9"/>
    <w:rsid w:val="00E24DE1"/>
    <w:rsid w:val="00E24DFA"/>
    <w:rsid w:val="00E24F58"/>
    <w:rsid w:val="00E24FA1"/>
    <w:rsid w:val="00E250DD"/>
    <w:rsid w:val="00E251CF"/>
    <w:rsid w:val="00E2538D"/>
    <w:rsid w:val="00E254D2"/>
    <w:rsid w:val="00E2561C"/>
    <w:rsid w:val="00E25697"/>
    <w:rsid w:val="00E256B4"/>
    <w:rsid w:val="00E25717"/>
    <w:rsid w:val="00E2573E"/>
    <w:rsid w:val="00E25A08"/>
    <w:rsid w:val="00E25B36"/>
    <w:rsid w:val="00E25CCA"/>
    <w:rsid w:val="00E25D5E"/>
    <w:rsid w:val="00E25D60"/>
    <w:rsid w:val="00E25E00"/>
    <w:rsid w:val="00E25E83"/>
    <w:rsid w:val="00E260B9"/>
    <w:rsid w:val="00E26142"/>
    <w:rsid w:val="00E26270"/>
    <w:rsid w:val="00E263F5"/>
    <w:rsid w:val="00E26406"/>
    <w:rsid w:val="00E26499"/>
    <w:rsid w:val="00E265D0"/>
    <w:rsid w:val="00E2676A"/>
    <w:rsid w:val="00E267D5"/>
    <w:rsid w:val="00E26801"/>
    <w:rsid w:val="00E26C65"/>
    <w:rsid w:val="00E26CA3"/>
    <w:rsid w:val="00E26CC4"/>
    <w:rsid w:val="00E26EEC"/>
    <w:rsid w:val="00E27007"/>
    <w:rsid w:val="00E27136"/>
    <w:rsid w:val="00E27222"/>
    <w:rsid w:val="00E275A7"/>
    <w:rsid w:val="00E277A8"/>
    <w:rsid w:val="00E277AE"/>
    <w:rsid w:val="00E277CE"/>
    <w:rsid w:val="00E277F0"/>
    <w:rsid w:val="00E27825"/>
    <w:rsid w:val="00E27D0D"/>
    <w:rsid w:val="00E27D35"/>
    <w:rsid w:val="00E27E3F"/>
    <w:rsid w:val="00E27E5A"/>
    <w:rsid w:val="00E27F2B"/>
    <w:rsid w:val="00E27FF6"/>
    <w:rsid w:val="00E27FFE"/>
    <w:rsid w:val="00E30045"/>
    <w:rsid w:val="00E300B1"/>
    <w:rsid w:val="00E300BE"/>
    <w:rsid w:val="00E300F5"/>
    <w:rsid w:val="00E3015E"/>
    <w:rsid w:val="00E301F6"/>
    <w:rsid w:val="00E302BE"/>
    <w:rsid w:val="00E3045F"/>
    <w:rsid w:val="00E30496"/>
    <w:rsid w:val="00E30573"/>
    <w:rsid w:val="00E3071D"/>
    <w:rsid w:val="00E307D9"/>
    <w:rsid w:val="00E30982"/>
    <w:rsid w:val="00E30A0D"/>
    <w:rsid w:val="00E30D67"/>
    <w:rsid w:val="00E30E51"/>
    <w:rsid w:val="00E30F50"/>
    <w:rsid w:val="00E31092"/>
    <w:rsid w:val="00E310E5"/>
    <w:rsid w:val="00E31492"/>
    <w:rsid w:val="00E315E5"/>
    <w:rsid w:val="00E3160C"/>
    <w:rsid w:val="00E31792"/>
    <w:rsid w:val="00E3180D"/>
    <w:rsid w:val="00E318C0"/>
    <w:rsid w:val="00E31969"/>
    <w:rsid w:val="00E319F7"/>
    <w:rsid w:val="00E31A50"/>
    <w:rsid w:val="00E31CA4"/>
    <w:rsid w:val="00E31CFC"/>
    <w:rsid w:val="00E31D23"/>
    <w:rsid w:val="00E322E9"/>
    <w:rsid w:val="00E323D6"/>
    <w:rsid w:val="00E326B4"/>
    <w:rsid w:val="00E3282A"/>
    <w:rsid w:val="00E32870"/>
    <w:rsid w:val="00E3297F"/>
    <w:rsid w:val="00E32A80"/>
    <w:rsid w:val="00E32AAB"/>
    <w:rsid w:val="00E32B64"/>
    <w:rsid w:val="00E32DB5"/>
    <w:rsid w:val="00E32FE4"/>
    <w:rsid w:val="00E331D8"/>
    <w:rsid w:val="00E3324D"/>
    <w:rsid w:val="00E33470"/>
    <w:rsid w:val="00E3360D"/>
    <w:rsid w:val="00E336D8"/>
    <w:rsid w:val="00E33725"/>
    <w:rsid w:val="00E337AC"/>
    <w:rsid w:val="00E338B6"/>
    <w:rsid w:val="00E338CF"/>
    <w:rsid w:val="00E33BCB"/>
    <w:rsid w:val="00E33D1F"/>
    <w:rsid w:val="00E33E7F"/>
    <w:rsid w:val="00E33EAA"/>
    <w:rsid w:val="00E33F7D"/>
    <w:rsid w:val="00E33FE1"/>
    <w:rsid w:val="00E342D5"/>
    <w:rsid w:val="00E34521"/>
    <w:rsid w:val="00E3452E"/>
    <w:rsid w:val="00E3456E"/>
    <w:rsid w:val="00E3461D"/>
    <w:rsid w:val="00E34656"/>
    <w:rsid w:val="00E347F9"/>
    <w:rsid w:val="00E3483C"/>
    <w:rsid w:val="00E34900"/>
    <w:rsid w:val="00E34A99"/>
    <w:rsid w:val="00E34AC6"/>
    <w:rsid w:val="00E34B3D"/>
    <w:rsid w:val="00E34C4F"/>
    <w:rsid w:val="00E35023"/>
    <w:rsid w:val="00E350BC"/>
    <w:rsid w:val="00E3524B"/>
    <w:rsid w:val="00E3538E"/>
    <w:rsid w:val="00E354B2"/>
    <w:rsid w:val="00E354B7"/>
    <w:rsid w:val="00E35823"/>
    <w:rsid w:val="00E35890"/>
    <w:rsid w:val="00E35999"/>
    <w:rsid w:val="00E359FB"/>
    <w:rsid w:val="00E35AAE"/>
    <w:rsid w:val="00E35B39"/>
    <w:rsid w:val="00E35D32"/>
    <w:rsid w:val="00E35DE6"/>
    <w:rsid w:val="00E35E86"/>
    <w:rsid w:val="00E360D1"/>
    <w:rsid w:val="00E36241"/>
    <w:rsid w:val="00E3624B"/>
    <w:rsid w:val="00E362A8"/>
    <w:rsid w:val="00E36317"/>
    <w:rsid w:val="00E363F9"/>
    <w:rsid w:val="00E36407"/>
    <w:rsid w:val="00E364C2"/>
    <w:rsid w:val="00E36609"/>
    <w:rsid w:val="00E366BC"/>
    <w:rsid w:val="00E367D1"/>
    <w:rsid w:val="00E368C5"/>
    <w:rsid w:val="00E369B2"/>
    <w:rsid w:val="00E36A3B"/>
    <w:rsid w:val="00E36A66"/>
    <w:rsid w:val="00E36B03"/>
    <w:rsid w:val="00E36B30"/>
    <w:rsid w:val="00E36BB0"/>
    <w:rsid w:val="00E36F34"/>
    <w:rsid w:val="00E36F46"/>
    <w:rsid w:val="00E36F94"/>
    <w:rsid w:val="00E37074"/>
    <w:rsid w:val="00E372E1"/>
    <w:rsid w:val="00E3735A"/>
    <w:rsid w:val="00E373AC"/>
    <w:rsid w:val="00E3763E"/>
    <w:rsid w:val="00E3767E"/>
    <w:rsid w:val="00E37747"/>
    <w:rsid w:val="00E3788E"/>
    <w:rsid w:val="00E3793D"/>
    <w:rsid w:val="00E3796C"/>
    <w:rsid w:val="00E37B85"/>
    <w:rsid w:val="00E37CB0"/>
    <w:rsid w:val="00E402ED"/>
    <w:rsid w:val="00E403E1"/>
    <w:rsid w:val="00E4050C"/>
    <w:rsid w:val="00E40752"/>
    <w:rsid w:val="00E408D6"/>
    <w:rsid w:val="00E408E9"/>
    <w:rsid w:val="00E409FC"/>
    <w:rsid w:val="00E40B08"/>
    <w:rsid w:val="00E40BDF"/>
    <w:rsid w:val="00E40CC5"/>
    <w:rsid w:val="00E40EC5"/>
    <w:rsid w:val="00E40F79"/>
    <w:rsid w:val="00E41008"/>
    <w:rsid w:val="00E411A7"/>
    <w:rsid w:val="00E41284"/>
    <w:rsid w:val="00E412B9"/>
    <w:rsid w:val="00E412D5"/>
    <w:rsid w:val="00E41360"/>
    <w:rsid w:val="00E418FE"/>
    <w:rsid w:val="00E419AA"/>
    <w:rsid w:val="00E41A45"/>
    <w:rsid w:val="00E41B27"/>
    <w:rsid w:val="00E41B89"/>
    <w:rsid w:val="00E41B8B"/>
    <w:rsid w:val="00E41F5B"/>
    <w:rsid w:val="00E41F87"/>
    <w:rsid w:val="00E42135"/>
    <w:rsid w:val="00E4216F"/>
    <w:rsid w:val="00E4237B"/>
    <w:rsid w:val="00E4253F"/>
    <w:rsid w:val="00E42729"/>
    <w:rsid w:val="00E42745"/>
    <w:rsid w:val="00E4291D"/>
    <w:rsid w:val="00E429A8"/>
    <w:rsid w:val="00E42A06"/>
    <w:rsid w:val="00E42B7F"/>
    <w:rsid w:val="00E42B86"/>
    <w:rsid w:val="00E42C92"/>
    <w:rsid w:val="00E42DF2"/>
    <w:rsid w:val="00E42F57"/>
    <w:rsid w:val="00E43016"/>
    <w:rsid w:val="00E43020"/>
    <w:rsid w:val="00E432DC"/>
    <w:rsid w:val="00E433FA"/>
    <w:rsid w:val="00E43448"/>
    <w:rsid w:val="00E43718"/>
    <w:rsid w:val="00E4383C"/>
    <w:rsid w:val="00E438B5"/>
    <w:rsid w:val="00E4399E"/>
    <w:rsid w:val="00E43A20"/>
    <w:rsid w:val="00E43A35"/>
    <w:rsid w:val="00E43BB7"/>
    <w:rsid w:val="00E43BF4"/>
    <w:rsid w:val="00E43EF2"/>
    <w:rsid w:val="00E43F1F"/>
    <w:rsid w:val="00E4424E"/>
    <w:rsid w:val="00E444F9"/>
    <w:rsid w:val="00E445A4"/>
    <w:rsid w:val="00E44719"/>
    <w:rsid w:val="00E449C1"/>
    <w:rsid w:val="00E44B88"/>
    <w:rsid w:val="00E44C25"/>
    <w:rsid w:val="00E44C8C"/>
    <w:rsid w:val="00E44C91"/>
    <w:rsid w:val="00E44E89"/>
    <w:rsid w:val="00E44ED5"/>
    <w:rsid w:val="00E45460"/>
    <w:rsid w:val="00E45488"/>
    <w:rsid w:val="00E45516"/>
    <w:rsid w:val="00E45632"/>
    <w:rsid w:val="00E45648"/>
    <w:rsid w:val="00E4564D"/>
    <w:rsid w:val="00E4581B"/>
    <w:rsid w:val="00E458D5"/>
    <w:rsid w:val="00E45A41"/>
    <w:rsid w:val="00E45BA3"/>
    <w:rsid w:val="00E45E0B"/>
    <w:rsid w:val="00E45E89"/>
    <w:rsid w:val="00E45F90"/>
    <w:rsid w:val="00E45FB1"/>
    <w:rsid w:val="00E46540"/>
    <w:rsid w:val="00E466B1"/>
    <w:rsid w:val="00E46748"/>
    <w:rsid w:val="00E46860"/>
    <w:rsid w:val="00E468F7"/>
    <w:rsid w:val="00E46D83"/>
    <w:rsid w:val="00E46DBD"/>
    <w:rsid w:val="00E46EAF"/>
    <w:rsid w:val="00E47000"/>
    <w:rsid w:val="00E47250"/>
    <w:rsid w:val="00E4728B"/>
    <w:rsid w:val="00E473EC"/>
    <w:rsid w:val="00E4765E"/>
    <w:rsid w:val="00E47757"/>
    <w:rsid w:val="00E47766"/>
    <w:rsid w:val="00E477E6"/>
    <w:rsid w:val="00E47AE0"/>
    <w:rsid w:val="00E47C4F"/>
    <w:rsid w:val="00E47D31"/>
    <w:rsid w:val="00E47FB0"/>
    <w:rsid w:val="00E47FB7"/>
    <w:rsid w:val="00E50369"/>
    <w:rsid w:val="00E505F3"/>
    <w:rsid w:val="00E50770"/>
    <w:rsid w:val="00E50D3E"/>
    <w:rsid w:val="00E50F69"/>
    <w:rsid w:val="00E51139"/>
    <w:rsid w:val="00E5113D"/>
    <w:rsid w:val="00E51194"/>
    <w:rsid w:val="00E512A8"/>
    <w:rsid w:val="00E512D3"/>
    <w:rsid w:val="00E513C7"/>
    <w:rsid w:val="00E5140C"/>
    <w:rsid w:val="00E515D9"/>
    <w:rsid w:val="00E5163B"/>
    <w:rsid w:val="00E51764"/>
    <w:rsid w:val="00E518DE"/>
    <w:rsid w:val="00E519AC"/>
    <w:rsid w:val="00E51A2B"/>
    <w:rsid w:val="00E51B45"/>
    <w:rsid w:val="00E51B82"/>
    <w:rsid w:val="00E51DF8"/>
    <w:rsid w:val="00E51E00"/>
    <w:rsid w:val="00E520FB"/>
    <w:rsid w:val="00E521AB"/>
    <w:rsid w:val="00E522EE"/>
    <w:rsid w:val="00E522F2"/>
    <w:rsid w:val="00E52AD1"/>
    <w:rsid w:val="00E52B0E"/>
    <w:rsid w:val="00E52BF5"/>
    <w:rsid w:val="00E52C59"/>
    <w:rsid w:val="00E52F50"/>
    <w:rsid w:val="00E5306C"/>
    <w:rsid w:val="00E53371"/>
    <w:rsid w:val="00E533EA"/>
    <w:rsid w:val="00E5355F"/>
    <w:rsid w:val="00E535A2"/>
    <w:rsid w:val="00E535B6"/>
    <w:rsid w:val="00E53949"/>
    <w:rsid w:val="00E53968"/>
    <w:rsid w:val="00E53AAF"/>
    <w:rsid w:val="00E53AED"/>
    <w:rsid w:val="00E53BE6"/>
    <w:rsid w:val="00E53CF8"/>
    <w:rsid w:val="00E53D1D"/>
    <w:rsid w:val="00E5401A"/>
    <w:rsid w:val="00E541B4"/>
    <w:rsid w:val="00E542FE"/>
    <w:rsid w:val="00E54315"/>
    <w:rsid w:val="00E544CC"/>
    <w:rsid w:val="00E544D0"/>
    <w:rsid w:val="00E547CC"/>
    <w:rsid w:val="00E548D2"/>
    <w:rsid w:val="00E54912"/>
    <w:rsid w:val="00E54B05"/>
    <w:rsid w:val="00E54CC3"/>
    <w:rsid w:val="00E54D12"/>
    <w:rsid w:val="00E54D3C"/>
    <w:rsid w:val="00E54D4F"/>
    <w:rsid w:val="00E54D5F"/>
    <w:rsid w:val="00E54D69"/>
    <w:rsid w:val="00E54FF9"/>
    <w:rsid w:val="00E55040"/>
    <w:rsid w:val="00E5508D"/>
    <w:rsid w:val="00E5528A"/>
    <w:rsid w:val="00E55772"/>
    <w:rsid w:val="00E558E5"/>
    <w:rsid w:val="00E55CEA"/>
    <w:rsid w:val="00E55D87"/>
    <w:rsid w:val="00E55DAA"/>
    <w:rsid w:val="00E562BE"/>
    <w:rsid w:val="00E564F5"/>
    <w:rsid w:val="00E56587"/>
    <w:rsid w:val="00E5687F"/>
    <w:rsid w:val="00E569B7"/>
    <w:rsid w:val="00E569F7"/>
    <w:rsid w:val="00E56A4D"/>
    <w:rsid w:val="00E56C49"/>
    <w:rsid w:val="00E56DEF"/>
    <w:rsid w:val="00E56FAA"/>
    <w:rsid w:val="00E56FBD"/>
    <w:rsid w:val="00E5717A"/>
    <w:rsid w:val="00E572DD"/>
    <w:rsid w:val="00E574D3"/>
    <w:rsid w:val="00E575E1"/>
    <w:rsid w:val="00E577CA"/>
    <w:rsid w:val="00E57979"/>
    <w:rsid w:val="00E57ABE"/>
    <w:rsid w:val="00E57B30"/>
    <w:rsid w:val="00E57B39"/>
    <w:rsid w:val="00E57B3D"/>
    <w:rsid w:val="00E57FFE"/>
    <w:rsid w:val="00E6004B"/>
    <w:rsid w:val="00E60070"/>
    <w:rsid w:val="00E6009A"/>
    <w:rsid w:val="00E600D1"/>
    <w:rsid w:val="00E6019D"/>
    <w:rsid w:val="00E602BA"/>
    <w:rsid w:val="00E60360"/>
    <w:rsid w:val="00E603E7"/>
    <w:rsid w:val="00E604EF"/>
    <w:rsid w:val="00E604FE"/>
    <w:rsid w:val="00E605B8"/>
    <w:rsid w:val="00E60669"/>
    <w:rsid w:val="00E60780"/>
    <w:rsid w:val="00E607A2"/>
    <w:rsid w:val="00E60973"/>
    <w:rsid w:val="00E60D89"/>
    <w:rsid w:val="00E60DF5"/>
    <w:rsid w:val="00E60E2C"/>
    <w:rsid w:val="00E60F2D"/>
    <w:rsid w:val="00E60FBE"/>
    <w:rsid w:val="00E61094"/>
    <w:rsid w:val="00E61135"/>
    <w:rsid w:val="00E61190"/>
    <w:rsid w:val="00E612BA"/>
    <w:rsid w:val="00E61390"/>
    <w:rsid w:val="00E613FE"/>
    <w:rsid w:val="00E6143B"/>
    <w:rsid w:val="00E61462"/>
    <w:rsid w:val="00E61477"/>
    <w:rsid w:val="00E6157C"/>
    <w:rsid w:val="00E61748"/>
    <w:rsid w:val="00E61901"/>
    <w:rsid w:val="00E61BDF"/>
    <w:rsid w:val="00E61E8B"/>
    <w:rsid w:val="00E61F58"/>
    <w:rsid w:val="00E620A2"/>
    <w:rsid w:val="00E620B1"/>
    <w:rsid w:val="00E621C4"/>
    <w:rsid w:val="00E62332"/>
    <w:rsid w:val="00E623AC"/>
    <w:rsid w:val="00E623AD"/>
    <w:rsid w:val="00E628BC"/>
    <w:rsid w:val="00E62979"/>
    <w:rsid w:val="00E62992"/>
    <w:rsid w:val="00E629DF"/>
    <w:rsid w:val="00E62A84"/>
    <w:rsid w:val="00E62CE8"/>
    <w:rsid w:val="00E62D1A"/>
    <w:rsid w:val="00E6303D"/>
    <w:rsid w:val="00E63396"/>
    <w:rsid w:val="00E63594"/>
    <w:rsid w:val="00E635F6"/>
    <w:rsid w:val="00E636D9"/>
    <w:rsid w:val="00E6398A"/>
    <w:rsid w:val="00E63A7B"/>
    <w:rsid w:val="00E63B93"/>
    <w:rsid w:val="00E63CE0"/>
    <w:rsid w:val="00E63D11"/>
    <w:rsid w:val="00E63E24"/>
    <w:rsid w:val="00E63EE2"/>
    <w:rsid w:val="00E64268"/>
    <w:rsid w:val="00E64450"/>
    <w:rsid w:val="00E64779"/>
    <w:rsid w:val="00E64882"/>
    <w:rsid w:val="00E649B8"/>
    <w:rsid w:val="00E64C28"/>
    <w:rsid w:val="00E64DA1"/>
    <w:rsid w:val="00E650E5"/>
    <w:rsid w:val="00E65101"/>
    <w:rsid w:val="00E6513A"/>
    <w:rsid w:val="00E6516D"/>
    <w:rsid w:val="00E656B7"/>
    <w:rsid w:val="00E6572C"/>
    <w:rsid w:val="00E658E8"/>
    <w:rsid w:val="00E65BC0"/>
    <w:rsid w:val="00E65D0B"/>
    <w:rsid w:val="00E65D24"/>
    <w:rsid w:val="00E65E56"/>
    <w:rsid w:val="00E66322"/>
    <w:rsid w:val="00E66382"/>
    <w:rsid w:val="00E66568"/>
    <w:rsid w:val="00E66B89"/>
    <w:rsid w:val="00E6710A"/>
    <w:rsid w:val="00E6714E"/>
    <w:rsid w:val="00E67196"/>
    <w:rsid w:val="00E6764C"/>
    <w:rsid w:val="00E67757"/>
    <w:rsid w:val="00E67807"/>
    <w:rsid w:val="00E67CF7"/>
    <w:rsid w:val="00E67D2A"/>
    <w:rsid w:val="00E67F5E"/>
    <w:rsid w:val="00E67FB6"/>
    <w:rsid w:val="00E70002"/>
    <w:rsid w:val="00E700BB"/>
    <w:rsid w:val="00E7019B"/>
    <w:rsid w:val="00E7021E"/>
    <w:rsid w:val="00E70388"/>
    <w:rsid w:val="00E7048A"/>
    <w:rsid w:val="00E706F3"/>
    <w:rsid w:val="00E7085F"/>
    <w:rsid w:val="00E70924"/>
    <w:rsid w:val="00E709C4"/>
    <w:rsid w:val="00E70A15"/>
    <w:rsid w:val="00E70B3E"/>
    <w:rsid w:val="00E70C75"/>
    <w:rsid w:val="00E70D0F"/>
    <w:rsid w:val="00E70E5B"/>
    <w:rsid w:val="00E70E78"/>
    <w:rsid w:val="00E70F3F"/>
    <w:rsid w:val="00E70F58"/>
    <w:rsid w:val="00E70FFE"/>
    <w:rsid w:val="00E71034"/>
    <w:rsid w:val="00E71258"/>
    <w:rsid w:val="00E71385"/>
    <w:rsid w:val="00E71471"/>
    <w:rsid w:val="00E71482"/>
    <w:rsid w:val="00E714B6"/>
    <w:rsid w:val="00E714DA"/>
    <w:rsid w:val="00E71670"/>
    <w:rsid w:val="00E719A1"/>
    <w:rsid w:val="00E71D80"/>
    <w:rsid w:val="00E71E5F"/>
    <w:rsid w:val="00E72125"/>
    <w:rsid w:val="00E721BC"/>
    <w:rsid w:val="00E7259F"/>
    <w:rsid w:val="00E729E7"/>
    <w:rsid w:val="00E72A94"/>
    <w:rsid w:val="00E72D10"/>
    <w:rsid w:val="00E72F45"/>
    <w:rsid w:val="00E7306A"/>
    <w:rsid w:val="00E731EA"/>
    <w:rsid w:val="00E7329A"/>
    <w:rsid w:val="00E73613"/>
    <w:rsid w:val="00E73676"/>
    <w:rsid w:val="00E736CC"/>
    <w:rsid w:val="00E737D0"/>
    <w:rsid w:val="00E73862"/>
    <w:rsid w:val="00E73874"/>
    <w:rsid w:val="00E739D2"/>
    <w:rsid w:val="00E73D04"/>
    <w:rsid w:val="00E73F76"/>
    <w:rsid w:val="00E740A5"/>
    <w:rsid w:val="00E74233"/>
    <w:rsid w:val="00E742B2"/>
    <w:rsid w:val="00E743AC"/>
    <w:rsid w:val="00E743EC"/>
    <w:rsid w:val="00E74516"/>
    <w:rsid w:val="00E74591"/>
    <w:rsid w:val="00E7462C"/>
    <w:rsid w:val="00E746C2"/>
    <w:rsid w:val="00E7471C"/>
    <w:rsid w:val="00E74885"/>
    <w:rsid w:val="00E74A77"/>
    <w:rsid w:val="00E74BC0"/>
    <w:rsid w:val="00E74C13"/>
    <w:rsid w:val="00E74C7A"/>
    <w:rsid w:val="00E74C83"/>
    <w:rsid w:val="00E74D4B"/>
    <w:rsid w:val="00E74D6E"/>
    <w:rsid w:val="00E74D94"/>
    <w:rsid w:val="00E74EDD"/>
    <w:rsid w:val="00E75358"/>
    <w:rsid w:val="00E754BA"/>
    <w:rsid w:val="00E75593"/>
    <w:rsid w:val="00E756CF"/>
    <w:rsid w:val="00E75909"/>
    <w:rsid w:val="00E7599F"/>
    <w:rsid w:val="00E759E3"/>
    <w:rsid w:val="00E759FD"/>
    <w:rsid w:val="00E75BDF"/>
    <w:rsid w:val="00E75F40"/>
    <w:rsid w:val="00E75F8E"/>
    <w:rsid w:val="00E76317"/>
    <w:rsid w:val="00E76541"/>
    <w:rsid w:val="00E76640"/>
    <w:rsid w:val="00E76657"/>
    <w:rsid w:val="00E767D4"/>
    <w:rsid w:val="00E76937"/>
    <w:rsid w:val="00E76AEC"/>
    <w:rsid w:val="00E76CA9"/>
    <w:rsid w:val="00E76E36"/>
    <w:rsid w:val="00E76E60"/>
    <w:rsid w:val="00E76FE3"/>
    <w:rsid w:val="00E7707D"/>
    <w:rsid w:val="00E77126"/>
    <w:rsid w:val="00E77987"/>
    <w:rsid w:val="00E77A3E"/>
    <w:rsid w:val="00E77EA9"/>
    <w:rsid w:val="00E77F54"/>
    <w:rsid w:val="00E801AF"/>
    <w:rsid w:val="00E804B6"/>
    <w:rsid w:val="00E808A5"/>
    <w:rsid w:val="00E80A28"/>
    <w:rsid w:val="00E80AEA"/>
    <w:rsid w:val="00E80C65"/>
    <w:rsid w:val="00E80E14"/>
    <w:rsid w:val="00E80FFC"/>
    <w:rsid w:val="00E81027"/>
    <w:rsid w:val="00E810AF"/>
    <w:rsid w:val="00E81152"/>
    <w:rsid w:val="00E812DC"/>
    <w:rsid w:val="00E81312"/>
    <w:rsid w:val="00E81336"/>
    <w:rsid w:val="00E814CF"/>
    <w:rsid w:val="00E815F6"/>
    <w:rsid w:val="00E81631"/>
    <w:rsid w:val="00E8182A"/>
    <w:rsid w:val="00E81918"/>
    <w:rsid w:val="00E81C1B"/>
    <w:rsid w:val="00E81DB9"/>
    <w:rsid w:val="00E81E15"/>
    <w:rsid w:val="00E81E23"/>
    <w:rsid w:val="00E81FE4"/>
    <w:rsid w:val="00E823C6"/>
    <w:rsid w:val="00E8269B"/>
    <w:rsid w:val="00E829AE"/>
    <w:rsid w:val="00E829B5"/>
    <w:rsid w:val="00E829C7"/>
    <w:rsid w:val="00E82EA0"/>
    <w:rsid w:val="00E82F3E"/>
    <w:rsid w:val="00E83016"/>
    <w:rsid w:val="00E8307A"/>
    <w:rsid w:val="00E83183"/>
    <w:rsid w:val="00E83195"/>
    <w:rsid w:val="00E831BF"/>
    <w:rsid w:val="00E831FB"/>
    <w:rsid w:val="00E8336A"/>
    <w:rsid w:val="00E83417"/>
    <w:rsid w:val="00E835DB"/>
    <w:rsid w:val="00E8365B"/>
    <w:rsid w:val="00E838B2"/>
    <w:rsid w:val="00E83AB1"/>
    <w:rsid w:val="00E83DF8"/>
    <w:rsid w:val="00E84032"/>
    <w:rsid w:val="00E84144"/>
    <w:rsid w:val="00E8418E"/>
    <w:rsid w:val="00E842AF"/>
    <w:rsid w:val="00E84341"/>
    <w:rsid w:val="00E84384"/>
    <w:rsid w:val="00E846A9"/>
    <w:rsid w:val="00E84776"/>
    <w:rsid w:val="00E847D8"/>
    <w:rsid w:val="00E84868"/>
    <w:rsid w:val="00E84AF5"/>
    <w:rsid w:val="00E85341"/>
    <w:rsid w:val="00E85369"/>
    <w:rsid w:val="00E855FC"/>
    <w:rsid w:val="00E857F0"/>
    <w:rsid w:val="00E85805"/>
    <w:rsid w:val="00E85A56"/>
    <w:rsid w:val="00E85B64"/>
    <w:rsid w:val="00E85D88"/>
    <w:rsid w:val="00E85F03"/>
    <w:rsid w:val="00E85F3B"/>
    <w:rsid w:val="00E860A3"/>
    <w:rsid w:val="00E860CF"/>
    <w:rsid w:val="00E8616B"/>
    <w:rsid w:val="00E86328"/>
    <w:rsid w:val="00E8639C"/>
    <w:rsid w:val="00E8639D"/>
    <w:rsid w:val="00E864A7"/>
    <w:rsid w:val="00E86529"/>
    <w:rsid w:val="00E8699E"/>
    <w:rsid w:val="00E86BB3"/>
    <w:rsid w:val="00E86CF1"/>
    <w:rsid w:val="00E86DF7"/>
    <w:rsid w:val="00E86ED5"/>
    <w:rsid w:val="00E86F71"/>
    <w:rsid w:val="00E87322"/>
    <w:rsid w:val="00E8732C"/>
    <w:rsid w:val="00E876B2"/>
    <w:rsid w:val="00E8796C"/>
    <w:rsid w:val="00E87B9E"/>
    <w:rsid w:val="00E87C6E"/>
    <w:rsid w:val="00E87E06"/>
    <w:rsid w:val="00E87EB8"/>
    <w:rsid w:val="00E87EDD"/>
    <w:rsid w:val="00E9000E"/>
    <w:rsid w:val="00E9021B"/>
    <w:rsid w:val="00E90494"/>
    <w:rsid w:val="00E90520"/>
    <w:rsid w:val="00E90595"/>
    <w:rsid w:val="00E907B5"/>
    <w:rsid w:val="00E90807"/>
    <w:rsid w:val="00E90936"/>
    <w:rsid w:val="00E90A13"/>
    <w:rsid w:val="00E90AEF"/>
    <w:rsid w:val="00E90B20"/>
    <w:rsid w:val="00E90B58"/>
    <w:rsid w:val="00E90B8E"/>
    <w:rsid w:val="00E90BED"/>
    <w:rsid w:val="00E90DB2"/>
    <w:rsid w:val="00E90E0B"/>
    <w:rsid w:val="00E91056"/>
    <w:rsid w:val="00E91063"/>
    <w:rsid w:val="00E91112"/>
    <w:rsid w:val="00E914DA"/>
    <w:rsid w:val="00E91510"/>
    <w:rsid w:val="00E9152A"/>
    <w:rsid w:val="00E9154E"/>
    <w:rsid w:val="00E9169A"/>
    <w:rsid w:val="00E916C6"/>
    <w:rsid w:val="00E9179C"/>
    <w:rsid w:val="00E91814"/>
    <w:rsid w:val="00E918C9"/>
    <w:rsid w:val="00E91929"/>
    <w:rsid w:val="00E91A7E"/>
    <w:rsid w:val="00E9207A"/>
    <w:rsid w:val="00E920C2"/>
    <w:rsid w:val="00E920FB"/>
    <w:rsid w:val="00E9215E"/>
    <w:rsid w:val="00E921E7"/>
    <w:rsid w:val="00E92219"/>
    <w:rsid w:val="00E92382"/>
    <w:rsid w:val="00E92427"/>
    <w:rsid w:val="00E92451"/>
    <w:rsid w:val="00E92471"/>
    <w:rsid w:val="00E9254D"/>
    <w:rsid w:val="00E925F7"/>
    <w:rsid w:val="00E926C3"/>
    <w:rsid w:val="00E92786"/>
    <w:rsid w:val="00E928CB"/>
    <w:rsid w:val="00E9294A"/>
    <w:rsid w:val="00E92997"/>
    <w:rsid w:val="00E92A5E"/>
    <w:rsid w:val="00E92B0E"/>
    <w:rsid w:val="00E92B25"/>
    <w:rsid w:val="00E92C70"/>
    <w:rsid w:val="00E92DCE"/>
    <w:rsid w:val="00E93001"/>
    <w:rsid w:val="00E930C2"/>
    <w:rsid w:val="00E93115"/>
    <w:rsid w:val="00E932D0"/>
    <w:rsid w:val="00E9342E"/>
    <w:rsid w:val="00E93472"/>
    <w:rsid w:val="00E93685"/>
    <w:rsid w:val="00E936E6"/>
    <w:rsid w:val="00E9375B"/>
    <w:rsid w:val="00E93870"/>
    <w:rsid w:val="00E939FB"/>
    <w:rsid w:val="00E93B6C"/>
    <w:rsid w:val="00E93BAC"/>
    <w:rsid w:val="00E93CB2"/>
    <w:rsid w:val="00E93FAE"/>
    <w:rsid w:val="00E94261"/>
    <w:rsid w:val="00E945A1"/>
    <w:rsid w:val="00E94E31"/>
    <w:rsid w:val="00E94EDA"/>
    <w:rsid w:val="00E95189"/>
    <w:rsid w:val="00E9539E"/>
    <w:rsid w:val="00E95415"/>
    <w:rsid w:val="00E9551E"/>
    <w:rsid w:val="00E95744"/>
    <w:rsid w:val="00E958A5"/>
    <w:rsid w:val="00E9591D"/>
    <w:rsid w:val="00E95A8C"/>
    <w:rsid w:val="00E95AF6"/>
    <w:rsid w:val="00E95B4F"/>
    <w:rsid w:val="00E95C5D"/>
    <w:rsid w:val="00E95C92"/>
    <w:rsid w:val="00E95F32"/>
    <w:rsid w:val="00E9603C"/>
    <w:rsid w:val="00E960B6"/>
    <w:rsid w:val="00E9637E"/>
    <w:rsid w:val="00E964E7"/>
    <w:rsid w:val="00E9665A"/>
    <w:rsid w:val="00E968E1"/>
    <w:rsid w:val="00E96984"/>
    <w:rsid w:val="00E96B16"/>
    <w:rsid w:val="00E96B4C"/>
    <w:rsid w:val="00E96D1B"/>
    <w:rsid w:val="00E96D4D"/>
    <w:rsid w:val="00E96E5E"/>
    <w:rsid w:val="00E96E7E"/>
    <w:rsid w:val="00E97045"/>
    <w:rsid w:val="00E97392"/>
    <w:rsid w:val="00E9761D"/>
    <w:rsid w:val="00E976B5"/>
    <w:rsid w:val="00E977BD"/>
    <w:rsid w:val="00E9781A"/>
    <w:rsid w:val="00E97948"/>
    <w:rsid w:val="00E979FB"/>
    <w:rsid w:val="00E97AB1"/>
    <w:rsid w:val="00E97D8E"/>
    <w:rsid w:val="00E97E18"/>
    <w:rsid w:val="00E97F5D"/>
    <w:rsid w:val="00EA0014"/>
    <w:rsid w:val="00EA003E"/>
    <w:rsid w:val="00EA00F6"/>
    <w:rsid w:val="00EA01DA"/>
    <w:rsid w:val="00EA034D"/>
    <w:rsid w:val="00EA05BF"/>
    <w:rsid w:val="00EA07C3"/>
    <w:rsid w:val="00EA088D"/>
    <w:rsid w:val="00EA08B7"/>
    <w:rsid w:val="00EA0966"/>
    <w:rsid w:val="00EA0989"/>
    <w:rsid w:val="00EA09F3"/>
    <w:rsid w:val="00EA0A34"/>
    <w:rsid w:val="00EA0A9F"/>
    <w:rsid w:val="00EA0BA8"/>
    <w:rsid w:val="00EA0D3F"/>
    <w:rsid w:val="00EA0DB2"/>
    <w:rsid w:val="00EA0DB4"/>
    <w:rsid w:val="00EA0E99"/>
    <w:rsid w:val="00EA1033"/>
    <w:rsid w:val="00EA10DF"/>
    <w:rsid w:val="00EA138E"/>
    <w:rsid w:val="00EA13C0"/>
    <w:rsid w:val="00EA152B"/>
    <w:rsid w:val="00EA1578"/>
    <w:rsid w:val="00EA1632"/>
    <w:rsid w:val="00EA1675"/>
    <w:rsid w:val="00EA17AF"/>
    <w:rsid w:val="00EA182B"/>
    <w:rsid w:val="00EA187D"/>
    <w:rsid w:val="00EA18B7"/>
    <w:rsid w:val="00EA1AC5"/>
    <w:rsid w:val="00EA1BE6"/>
    <w:rsid w:val="00EA1E28"/>
    <w:rsid w:val="00EA2007"/>
    <w:rsid w:val="00EA204A"/>
    <w:rsid w:val="00EA212C"/>
    <w:rsid w:val="00EA22A5"/>
    <w:rsid w:val="00EA2495"/>
    <w:rsid w:val="00EA24E8"/>
    <w:rsid w:val="00EA2543"/>
    <w:rsid w:val="00EA2B56"/>
    <w:rsid w:val="00EA2F5E"/>
    <w:rsid w:val="00EA2FA0"/>
    <w:rsid w:val="00EA3097"/>
    <w:rsid w:val="00EA323B"/>
    <w:rsid w:val="00EA3256"/>
    <w:rsid w:val="00EA3720"/>
    <w:rsid w:val="00EA3A45"/>
    <w:rsid w:val="00EA3AA5"/>
    <w:rsid w:val="00EA3B60"/>
    <w:rsid w:val="00EA3C0C"/>
    <w:rsid w:val="00EA3D3D"/>
    <w:rsid w:val="00EA3DDC"/>
    <w:rsid w:val="00EA3F2A"/>
    <w:rsid w:val="00EA433C"/>
    <w:rsid w:val="00EA4404"/>
    <w:rsid w:val="00EA441F"/>
    <w:rsid w:val="00EA45A0"/>
    <w:rsid w:val="00EA46F5"/>
    <w:rsid w:val="00EA4726"/>
    <w:rsid w:val="00EA474A"/>
    <w:rsid w:val="00EA47C1"/>
    <w:rsid w:val="00EA48BD"/>
    <w:rsid w:val="00EA495D"/>
    <w:rsid w:val="00EA4A9A"/>
    <w:rsid w:val="00EA4C74"/>
    <w:rsid w:val="00EA4CC2"/>
    <w:rsid w:val="00EA4ED3"/>
    <w:rsid w:val="00EA4F55"/>
    <w:rsid w:val="00EA50A8"/>
    <w:rsid w:val="00EA51D7"/>
    <w:rsid w:val="00EA53BE"/>
    <w:rsid w:val="00EA5531"/>
    <w:rsid w:val="00EA568D"/>
    <w:rsid w:val="00EA5789"/>
    <w:rsid w:val="00EA5827"/>
    <w:rsid w:val="00EA5B40"/>
    <w:rsid w:val="00EA5C76"/>
    <w:rsid w:val="00EA5E0E"/>
    <w:rsid w:val="00EA5ECC"/>
    <w:rsid w:val="00EA5F60"/>
    <w:rsid w:val="00EA5FC2"/>
    <w:rsid w:val="00EA6023"/>
    <w:rsid w:val="00EA6468"/>
    <w:rsid w:val="00EA65D6"/>
    <w:rsid w:val="00EA6633"/>
    <w:rsid w:val="00EA6650"/>
    <w:rsid w:val="00EA665D"/>
    <w:rsid w:val="00EA66F2"/>
    <w:rsid w:val="00EA67AD"/>
    <w:rsid w:val="00EA69E1"/>
    <w:rsid w:val="00EA6A5A"/>
    <w:rsid w:val="00EA6D5C"/>
    <w:rsid w:val="00EA6DBC"/>
    <w:rsid w:val="00EA6E24"/>
    <w:rsid w:val="00EA703D"/>
    <w:rsid w:val="00EA7181"/>
    <w:rsid w:val="00EA744E"/>
    <w:rsid w:val="00EA7518"/>
    <w:rsid w:val="00EA75E1"/>
    <w:rsid w:val="00EA77B2"/>
    <w:rsid w:val="00EA77BF"/>
    <w:rsid w:val="00EA7B29"/>
    <w:rsid w:val="00EA7CA7"/>
    <w:rsid w:val="00EA7E3C"/>
    <w:rsid w:val="00EA7EFF"/>
    <w:rsid w:val="00EB0167"/>
    <w:rsid w:val="00EB0176"/>
    <w:rsid w:val="00EB02AB"/>
    <w:rsid w:val="00EB02B6"/>
    <w:rsid w:val="00EB0496"/>
    <w:rsid w:val="00EB04BC"/>
    <w:rsid w:val="00EB04DD"/>
    <w:rsid w:val="00EB0584"/>
    <w:rsid w:val="00EB084A"/>
    <w:rsid w:val="00EB08B2"/>
    <w:rsid w:val="00EB0AF3"/>
    <w:rsid w:val="00EB0EE0"/>
    <w:rsid w:val="00EB0FB8"/>
    <w:rsid w:val="00EB10F4"/>
    <w:rsid w:val="00EB1104"/>
    <w:rsid w:val="00EB11B0"/>
    <w:rsid w:val="00EB1269"/>
    <w:rsid w:val="00EB12B6"/>
    <w:rsid w:val="00EB12CB"/>
    <w:rsid w:val="00EB12CD"/>
    <w:rsid w:val="00EB1436"/>
    <w:rsid w:val="00EB1543"/>
    <w:rsid w:val="00EB1894"/>
    <w:rsid w:val="00EB1AC3"/>
    <w:rsid w:val="00EB1ACE"/>
    <w:rsid w:val="00EB1B44"/>
    <w:rsid w:val="00EB1CCF"/>
    <w:rsid w:val="00EB1D2F"/>
    <w:rsid w:val="00EB1D74"/>
    <w:rsid w:val="00EB1E00"/>
    <w:rsid w:val="00EB2007"/>
    <w:rsid w:val="00EB20AC"/>
    <w:rsid w:val="00EB2115"/>
    <w:rsid w:val="00EB21B0"/>
    <w:rsid w:val="00EB2232"/>
    <w:rsid w:val="00EB2271"/>
    <w:rsid w:val="00EB25F8"/>
    <w:rsid w:val="00EB269F"/>
    <w:rsid w:val="00EB26EB"/>
    <w:rsid w:val="00EB27D9"/>
    <w:rsid w:val="00EB2828"/>
    <w:rsid w:val="00EB29FB"/>
    <w:rsid w:val="00EB2C18"/>
    <w:rsid w:val="00EB2D81"/>
    <w:rsid w:val="00EB2F54"/>
    <w:rsid w:val="00EB314C"/>
    <w:rsid w:val="00EB3240"/>
    <w:rsid w:val="00EB327D"/>
    <w:rsid w:val="00EB349F"/>
    <w:rsid w:val="00EB3721"/>
    <w:rsid w:val="00EB3808"/>
    <w:rsid w:val="00EB3844"/>
    <w:rsid w:val="00EB38CA"/>
    <w:rsid w:val="00EB3A31"/>
    <w:rsid w:val="00EB3D5C"/>
    <w:rsid w:val="00EB3D6C"/>
    <w:rsid w:val="00EB3E61"/>
    <w:rsid w:val="00EB3F32"/>
    <w:rsid w:val="00EB3FAA"/>
    <w:rsid w:val="00EB3FB7"/>
    <w:rsid w:val="00EB4012"/>
    <w:rsid w:val="00EB40E0"/>
    <w:rsid w:val="00EB40E7"/>
    <w:rsid w:val="00EB43A9"/>
    <w:rsid w:val="00EB445B"/>
    <w:rsid w:val="00EB455E"/>
    <w:rsid w:val="00EB470E"/>
    <w:rsid w:val="00EB47C6"/>
    <w:rsid w:val="00EB47DD"/>
    <w:rsid w:val="00EB4802"/>
    <w:rsid w:val="00EB4974"/>
    <w:rsid w:val="00EB4C49"/>
    <w:rsid w:val="00EB4E30"/>
    <w:rsid w:val="00EB5009"/>
    <w:rsid w:val="00EB526B"/>
    <w:rsid w:val="00EB5287"/>
    <w:rsid w:val="00EB548F"/>
    <w:rsid w:val="00EB5544"/>
    <w:rsid w:val="00EB56EF"/>
    <w:rsid w:val="00EB57EE"/>
    <w:rsid w:val="00EB58B3"/>
    <w:rsid w:val="00EB5B8A"/>
    <w:rsid w:val="00EB5BD6"/>
    <w:rsid w:val="00EB5CA2"/>
    <w:rsid w:val="00EB5CF3"/>
    <w:rsid w:val="00EB5D47"/>
    <w:rsid w:val="00EB5F3C"/>
    <w:rsid w:val="00EB63AD"/>
    <w:rsid w:val="00EB65C7"/>
    <w:rsid w:val="00EB6609"/>
    <w:rsid w:val="00EB67D6"/>
    <w:rsid w:val="00EB68CB"/>
    <w:rsid w:val="00EB6A7D"/>
    <w:rsid w:val="00EB6AE4"/>
    <w:rsid w:val="00EB6B35"/>
    <w:rsid w:val="00EB6C40"/>
    <w:rsid w:val="00EB6C9D"/>
    <w:rsid w:val="00EB6E02"/>
    <w:rsid w:val="00EB6EF5"/>
    <w:rsid w:val="00EB7093"/>
    <w:rsid w:val="00EB7096"/>
    <w:rsid w:val="00EB70A6"/>
    <w:rsid w:val="00EB729E"/>
    <w:rsid w:val="00EB7346"/>
    <w:rsid w:val="00EB74F8"/>
    <w:rsid w:val="00EB78A0"/>
    <w:rsid w:val="00EB7BF8"/>
    <w:rsid w:val="00EB7D6C"/>
    <w:rsid w:val="00EB7D75"/>
    <w:rsid w:val="00EB7F3A"/>
    <w:rsid w:val="00EB7FEB"/>
    <w:rsid w:val="00EC00CF"/>
    <w:rsid w:val="00EC03EB"/>
    <w:rsid w:val="00EC04BB"/>
    <w:rsid w:val="00EC0706"/>
    <w:rsid w:val="00EC096A"/>
    <w:rsid w:val="00EC09C7"/>
    <w:rsid w:val="00EC0DC3"/>
    <w:rsid w:val="00EC0E47"/>
    <w:rsid w:val="00EC0F93"/>
    <w:rsid w:val="00EC0F98"/>
    <w:rsid w:val="00EC1128"/>
    <w:rsid w:val="00EC1260"/>
    <w:rsid w:val="00EC1384"/>
    <w:rsid w:val="00EC142B"/>
    <w:rsid w:val="00EC1674"/>
    <w:rsid w:val="00EC19C1"/>
    <w:rsid w:val="00EC1ADA"/>
    <w:rsid w:val="00EC1BF3"/>
    <w:rsid w:val="00EC1BFE"/>
    <w:rsid w:val="00EC1CE3"/>
    <w:rsid w:val="00EC1E4A"/>
    <w:rsid w:val="00EC2070"/>
    <w:rsid w:val="00EC20D7"/>
    <w:rsid w:val="00EC21CA"/>
    <w:rsid w:val="00EC21D8"/>
    <w:rsid w:val="00EC2242"/>
    <w:rsid w:val="00EC2248"/>
    <w:rsid w:val="00EC241C"/>
    <w:rsid w:val="00EC2468"/>
    <w:rsid w:val="00EC2501"/>
    <w:rsid w:val="00EC2872"/>
    <w:rsid w:val="00EC2A06"/>
    <w:rsid w:val="00EC2BFA"/>
    <w:rsid w:val="00EC2C22"/>
    <w:rsid w:val="00EC2C54"/>
    <w:rsid w:val="00EC30F4"/>
    <w:rsid w:val="00EC31E4"/>
    <w:rsid w:val="00EC31E5"/>
    <w:rsid w:val="00EC3296"/>
    <w:rsid w:val="00EC32FF"/>
    <w:rsid w:val="00EC354D"/>
    <w:rsid w:val="00EC3750"/>
    <w:rsid w:val="00EC37CA"/>
    <w:rsid w:val="00EC39B7"/>
    <w:rsid w:val="00EC3A4E"/>
    <w:rsid w:val="00EC3A53"/>
    <w:rsid w:val="00EC3ACF"/>
    <w:rsid w:val="00EC3D0E"/>
    <w:rsid w:val="00EC3F8D"/>
    <w:rsid w:val="00EC3FF7"/>
    <w:rsid w:val="00EC40F0"/>
    <w:rsid w:val="00EC420A"/>
    <w:rsid w:val="00EC42D6"/>
    <w:rsid w:val="00EC45AD"/>
    <w:rsid w:val="00EC45B9"/>
    <w:rsid w:val="00EC4719"/>
    <w:rsid w:val="00EC4B55"/>
    <w:rsid w:val="00EC4DD2"/>
    <w:rsid w:val="00EC4EFF"/>
    <w:rsid w:val="00EC4F0B"/>
    <w:rsid w:val="00EC4F2A"/>
    <w:rsid w:val="00EC4F91"/>
    <w:rsid w:val="00EC5069"/>
    <w:rsid w:val="00EC50A4"/>
    <w:rsid w:val="00EC511C"/>
    <w:rsid w:val="00EC5239"/>
    <w:rsid w:val="00EC536E"/>
    <w:rsid w:val="00EC5395"/>
    <w:rsid w:val="00EC562D"/>
    <w:rsid w:val="00EC5660"/>
    <w:rsid w:val="00EC5662"/>
    <w:rsid w:val="00EC57B2"/>
    <w:rsid w:val="00EC5994"/>
    <w:rsid w:val="00EC5A5B"/>
    <w:rsid w:val="00EC5B16"/>
    <w:rsid w:val="00EC5C5D"/>
    <w:rsid w:val="00EC5DA0"/>
    <w:rsid w:val="00EC5F17"/>
    <w:rsid w:val="00EC607D"/>
    <w:rsid w:val="00EC61EC"/>
    <w:rsid w:val="00EC6249"/>
    <w:rsid w:val="00EC62F9"/>
    <w:rsid w:val="00EC6311"/>
    <w:rsid w:val="00EC6367"/>
    <w:rsid w:val="00EC64D1"/>
    <w:rsid w:val="00EC6549"/>
    <w:rsid w:val="00EC6663"/>
    <w:rsid w:val="00EC67F5"/>
    <w:rsid w:val="00EC69A8"/>
    <w:rsid w:val="00EC6A26"/>
    <w:rsid w:val="00EC6AEB"/>
    <w:rsid w:val="00EC6E40"/>
    <w:rsid w:val="00EC6FD8"/>
    <w:rsid w:val="00EC704D"/>
    <w:rsid w:val="00EC7132"/>
    <w:rsid w:val="00EC71C3"/>
    <w:rsid w:val="00EC7495"/>
    <w:rsid w:val="00EC7551"/>
    <w:rsid w:val="00EC7866"/>
    <w:rsid w:val="00EC7906"/>
    <w:rsid w:val="00EC7918"/>
    <w:rsid w:val="00EC7987"/>
    <w:rsid w:val="00EC7BFB"/>
    <w:rsid w:val="00EC7D96"/>
    <w:rsid w:val="00EC7E68"/>
    <w:rsid w:val="00EC7E6C"/>
    <w:rsid w:val="00EC7EC2"/>
    <w:rsid w:val="00ED01FB"/>
    <w:rsid w:val="00ED0236"/>
    <w:rsid w:val="00ED0500"/>
    <w:rsid w:val="00ED0A0B"/>
    <w:rsid w:val="00ED0A50"/>
    <w:rsid w:val="00ED0A8E"/>
    <w:rsid w:val="00ED0AF7"/>
    <w:rsid w:val="00ED0C8E"/>
    <w:rsid w:val="00ED0D59"/>
    <w:rsid w:val="00ED1089"/>
    <w:rsid w:val="00ED123D"/>
    <w:rsid w:val="00ED12D4"/>
    <w:rsid w:val="00ED1378"/>
    <w:rsid w:val="00ED13AA"/>
    <w:rsid w:val="00ED13F2"/>
    <w:rsid w:val="00ED1659"/>
    <w:rsid w:val="00ED187C"/>
    <w:rsid w:val="00ED18EB"/>
    <w:rsid w:val="00ED1A08"/>
    <w:rsid w:val="00ED1CE1"/>
    <w:rsid w:val="00ED1EFA"/>
    <w:rsid w:val="00ED1EFE"/>
    <w:rsid w:val="00ED2097"/>
    <w:rsid w:val="00ED2099"/>
    <w:rsid w:val="00ED20D2"/>
    <w:rsid w:val="00ED214D"/>
    <w:rsid w:val="00ED2194"/>
    <w:rsid w:val="00ED2472"/>
    <w:rsid w:val="00ED249C"/>
    <w:rsid w:val="00ED24C4"/>
    <w:rsid w:val="00ED255A"/>
    <w:rsid w:val="00ED2766"/>
    <w:rsid w:val="00ED2BE8"/>
    <w:rsid w:val="00ED2CDB"/>
    <w:rsid w:val="00ED2D23"/>
    <w:rsid w:val="00ED2E46"/>
    <w:rsid w:val="00ED2F2A"/>
    <w:rsid w:val="00ED3070"/>
    <w:rsid w:val="00ED3137"/>
    <w:rsid w:val="00ED3230"/>
    <w:rsid w:val="00ED33F8"/>
    <w:rsid w:val="00ED365F"/>
    <w:rsid w:val="00ED37EB"/>
    <w:rsid w:val="00ED3909"/>
    <w:rsid w:val="00ED3962"/>
    <w:rsid w:val="00ED397B"/>
    <w:rsid w:val="00ED3AF9"/>
    <w:rsid w:val="00ED3BEE"/>
    <w:rsid w:val="00ED3E55"/>
    <w:rsid w:val="00ED3EDE"/>
    <w:rsid w:val="00ED3F6F"/>
    <w:rsid w:val="00ED3FD5"/>
    <w:rsid w:val="00ED4302"/>
    <w:rsid w:val="00ED44DB"/>
    <w:rsid w:val="00ED4608"/>
    <w:rsid w:val="00ED4662"/>
    <w:rsid w:val="00ED480C"/>
    <w:rsid w:val="00ED4954"/>
    <w:rsid w:val="00ED4973"/>
    <w:rsid w:val="00ED4BC3"/>
    <w:rsid w:val="00ED4CEB"/>
    <w:rsid w:val="00ED4D2C"/>
    <w:rsid w:val="00ED4DDC"/>
    <w:rsid w:val="00ED51B1"/>
    <w:rsid w:val="00ED5245"/>
    <w:rsid w:val="00ED52B4"/>
    <w:rsid w:val="00ED5413"/>
    <w:rsid w:val="00ED5423"/>
    <w:rsid w:val="00ED55B1"/>
    <w:rsid w:val="00ED56A9"/>
    <w:rsid w:val="00ED58A9"/>
    <w:rsid w:val="00ED5A7F"/>
    <w:rsid w:val="00ED5BF3"/>
    <w:rsid w:val="00ED5C56"/>
    <w:rsid w:val="00ED5C6D"/>
    <w:rsid w:val="00ED5E61"/>
    <w:rsid w:val="00ED5EFC"/>
    <w:rsid w:val="00ED5F56"/>
    <w:rsid w:val="00ED5FE9"/>
    <w:rsid w:val="00ED612D"/>
    <w:rsid w:val="00ED62C3"/>
    <w:rsid w:val="00ED6493"/>
    <w:rsid w:val="00ED6655"/>
    <w:rsid w:val="00ED6843"/>
    <w:rsid w:val="00ED68C5"/>
    <w:rsid w:val="00ED68DD"/>
    <w:rsid w:val="00ED6A69"/>
    <w:rsid w:val="00ED6D1E"/>
    <w:rsid w:val="00ED6D6C"/>
    <w:rsid w:val="00ED6E79"/>
    <w:rsid w:val="00ED6EF6"/>
    <w:rsid w:val="00ED7079"/>
    <w:rsid w:val="00ED70B2"/>
    <w:rsid w:val="00ED7120"/>
    <w:rsid w:val="00ED71E6"/>
    <w:rsid w:val="00ED7358"/>
    <w:rsid w:val="00ED747F"/>
    <w:rsid w:val="00ED764C"/>
    <w:rsid w:val="00ED7ADE"/>
    <w:rsid w:val="00ED7AE4"/>
    <w:rsid w:val="00ED7B58"/>
    <w:rsid w:val="00ED7C45"/>
    <w:rsid w:val="00ED7CAC"/>
    <w:rsid w:val="00ED7E36"/>
    <w:rsid w:val="00EE00D5"/>
    <w:rsid w:val="00EE0130"/>
    <w:rsid w:val="00EE02BF"/>
    <w:rsid w:val="00EE03A4"/>
    <w:rsid w:val="00EE03BD"/>
    <w:rsid w:val="00EE070C"/>
    <w:rsid w:val="00EE0A48"/>
    <w:rsid w:val="00EE0BEB"/>
    <w:rsid w:val="00EE0C3D"/>
    <w:rsid w:val="00EE0CB0"/>
    <w:rsid w:val="00EE0E87"/>
    <w:rsid w:val="00EE0ECD"/>
    <w:rsid w:val="00EE0F07"/>
    <w:rsid w:val="00EE0F9C"/>
    <w:rsid w:val="00EE1057"/>
    <w:rsid w:val="00EE11EF"/>
    <w:rsid w:val="00EE12E0"/>
    <w:rsid w:val="00EE1325"/>
    <w:rsid w:val="00EE1460"/>
    <w:rsid w:val="00EE15BF"/>
    <w:rsid w:val="00EE1659"/>
    <w:rsid w:val="00EE175B"/>
    <w:rsid w:val="00EE1820"/>
    <w:rsid w:val="00EE1AA4"/>
    <w:rsid w:val="00EE1BFB"/>
    <w:rsid w:val="00EE1D53"/>
    <w:rsid w:val="00EE1E8D"/>
    <w:rsid w:val="00EE1F5C"/>
    <w:rsid w:val="00EE20BD"/>
    <w:rsid w:val="00EE26CB"/>
    <w:rsid w:val="00EE2779"/>
    <w:rsid w:val="00EE2789"/>
    <w:rsid w:val="00EE282D"/>
    <w:rsid w:val="00EE2835"/>
    <w:rsid w:val="00EE28BA"/>
    <w:rsid w:val="00EE2A23"/>
    <w:rsid w:val="00EE2B0C"/>
    <w:rsid w:val="00EE2CC8"/>
    <w:rsid w:val="00EE2D62"/>
    <w:rsid w:val="00EE3025"/>
    <w:rsid w:val="00EE345E"/>
    <w:rsid w:val="00EE35D3"/>
    <w:rsid w:val="00EE3655"/>
    <w:rsid w:val="00EE3688"/>
    <w:rsid w:val="00EE37B7"/>
    <w:rsid w:val="00EE37F9"/>
    <w:rsid w:val="00EE3813"/>
    <w:rsid w:val="00EE382A"/>
    <w:rsid w:val="00EE3840"/>
    <w:rsid w:val="00EE38FE"/>
    <w:rsid w:val="00EE392D"/>
    <w:rsid w:val="00EE3D15"/>
    <w:rsid w:val="00EE3E38"/>
    <w:rsid w:val="00EE3FB4"/>
    <w:rsid w:val="00EE3FFE"/>
    <w:rsid w:val="00EE406A"/>
    <w:rsid w:val="00EE40E0"/>
    <w:rsid w:val="00EE4209"/>
    <w:rsid w:val="00EE4221"/>
    <w:rsid w:val="00EE4287"/>
    <w:rsid w:val="00EE43AB"/>
    <w:rsid w:val="00EE454C"/>
    <w:rsid w:val="00EE45BA"/>
    <w:rsid w:val="00EE46A9"/>
    <w:rsid w:val="00EE46EC"/>
    <w:rsid w:val="00EE473C"/>
    <w:rsid w:val="00EE4A6F"/>
    <w:rsid w:val="00EE4CA7"/>
    <w:rsid w:val="00EE4CB7"/>
    <w:rsid w:val="00EE4D53"/>
    <w:rsid w:val="00EE4DF2"/>
    <w:rsid w:val="00EE50DA"/>
    <w:rsid w:val="00EE520B"/>
    <w:rsid w:val="00EE52D5"/>
    <w:rsid w:val="00EE53F4"/>
    <w:rsid w:val="00EE5402"/>
    <w:rsid w:val="00EE54B3"/>
    <w:rsid w:val="00EE54C1"/>
    <w:rsid w:val="00EE5655"/>
    <w:rsid w:val="00EE56B0"/>
    <w:rsid w:val="00EE587C"/>
    <w:rsid w:val="00EE5A47"/>
    <w:rsid w:val="00EE6102"/>
    <w:rsid w:val="00EE61C8"/>
    <w:rsid w:val="00EE689D"/>
    <w:rsid w:val="00EE68A2"/>
    <w:rsid w:val="00EE69AF"/>
    <w:rsid w:val="00EE717D"/>
    <w:rsid w:val="00EE718B"/>
    <w:rsid w:val="00EE7695"/>
    <w:rsid w:val="00EE7797"/>
    <w:rsid w:val="00EE7A5D"/>
    <w:rsid w:val="00EE7E10"/>
    <w:rsid w:val="00EF0059"/>
    <w:rsid w:val="00EF02B9"/>
    <w:rsid w:val="00EF0423"/>
    <w:rsid w:val="00EF04C1"/>
    <w:rsid w:val="00EF0553"/>
    <w:rsid w:val="00EF057D"/>
    <w:rsid w:val="00EF06FE"/>
    <w:rsid w:val="00EF0765"/>
    <w:rsid w:val="00EF077F"/>
    <w:rsid w:val="00EF07C0"/>
    <w:rsid w:val="00EF083D"/>
    <w:rsid w:val="00EF0960"/>
    <w:rsid w:val="00EF0CE8"/>
    <w:rsid w:val="00EF0FC6"/>
    <w:rsid w:val="00EF10FE"/>
    <w:rsid w:val="00EF116E"/>
    <w:rsid w:val="00EF1338"/>
    <w:rsid w:val="00EF1469"/>
    <w:rsid w:val="00EF166C"/>
    <w:rsid w:val="00EF187D"/>
    <w:rsid w:val="00EF19AA"/>
    <w:rsid w:val="00EF19BA"/>
    <w:rsid w:val="00EF1B67"/>
    <w:rsid w:val="00EF1E52"/>
    <w:rsid w:val="00EF2199"/>
    <w:rsid w:val="00EF23EE"/>
    <w:rsid w:val="00EF242F"/>
    <w:rsid w:val="00EF270E"/>
    <w:rsid w:val="00EF2B23"/>
    <w:rsid w:val="00EF2E4E"/>
    <w:rsid w:val="00EF31FC"/>
    <w:rsid w:val="00EF32A2"/>
    <w:rsid w:val="00EF3318"/>
    <w:rsid w:val="00EF34C4"/>
    <w:rsid w:val="00EF34D7"/>
    <w:rsid w:val="00EF35FA"/>
    <w:rsid w:val="00EF37A9"/>
    <w:rsid w:val="00EF3856"/>
    <w:rsid w:val="00EF3A0B"/>
    <w:rsid w:val="00EF3AAD"/>
    <w:rsid w:val="00EF3BC2"/>
    <w:rsid w:val="00EF3C96"/>
    <w:rsid w:val="00EF3CFA"/>
    <w:rsid w:val="00EF3DDD"/>
    <w:rsid w:val="00EF3F08"/>
    <w:rsid w:val="00EF3FCE"/>
    <w:rsid w:val="00EF419A"/>
    <w:rsid w:val="00EF41D9"/>
    <w:rsid w:val="00EF421F"/>
    <w:rsid w:val="00EF4407"/>
    <w:rsid w:val="00EF44FC"/>
    <w:rsid w:val="00EF4828"/>
    <w:rsid w:val="00EF48C7"/>
    <w:rsid w:val="00EF4907"/>
    <w:rsid w:val="00EF495E"/>
    <w:rsid w:val="00EF4A97"/>
    <w:rsid w:val="00EF4AE2"/>
    <w:rsid w:val="00EF4BDE"/>
    <w:rsid w:val="00EF4C7B"/>
    <w:rsid w:val="00EF507E"/>
    <w:rsid w:val="00EF50C3"/>
    <w:rsid w:val="00EF52B8"/>
    <w:rsid w:val="00EF53B2"/>
    <w:rsid w:val="00EF549E"/>
    <w:rsid w:val="00EF56E0"/>
    <w:rsid w:val="00EF57C7"/>
    <w:rsid w:val="00EF5904"/>
    <w:rsid w:val="00EF59FD"/>
    <w:rsid w:val="00EF5B09"/>
    <w:rsid w:val="00EF5CC5"/>
    <w:rsid w:val="00EF5D08"/>
    <w:rsid w:val="00EF5E0F"/>
    <w:rsid w:val="00EF5E33"/>
    <w:rsid w:val="00EF5F92"/>
    <w:rsid w:val="00EF6022"/>
    <w:rsid w:val="00EF6180"/>
    <w:rsid w:val="00EF61D7"/>
    <w:rsid w:val="00EF632F"/>
    <w:rsid w:val="00EF6614"/>
    <w:rsid w:val="00EF669B"/>
    <w:rsid w:val="00EF67D2"/>
    <w:rsid w:val="00EF67DD"/>
    <w:rsid w:val="00EF6840"/>
    <w:rsid w:val="00EF6877"/>
    <w:rsid w:val="00EF6F8D"/>
    <w:rsid w:val="00EF708E"/>
    <w:rsid w:val="00EF74F6"/>
    <w:rsid w:val="00EF761A"/>
    <w:rsid w:val="00EF76AC"/>
    <w:rsid w:val="00EF7908"/>
    <w:rsid w:val="00EF7AE5"/>
    <w:rsid w:val="00EF7B33"/>
    <w:rsid w:val="00EF7BE1"/>
    <w:rsid w:val="00EF7C7E"/>
    <w:rsid w:val="00EF7CE4"/>
    <w:rsid w:val="00EF7CE6"/>
    <w:rsid w:val="00EF7DB7"/>
    <w:rsid w:val="00EF7DC3"/>
    <w:rsid w:val="00EF7E2B"/>
    <w:rsid w:val="00F000B8"/>
    <w:rsid w:val="00F000BE"/>
    <w:rsid w:val="00F0020B"/>
    <w:rsid w:val="00F00293"/>
    <w:rsid w:val="00F00477"/>
    <w:rsid w:val="00F004E5"/>
    <w:rsid w:val="00F007EB"/>
    <w:rsid w:val="00F0085A"/>
    <w:rsid w:val="00F00A61"/>
    <w:rsid w:val="00F00BF9"/>
    <w:rsid w:val="00F00C90"/>
    <w:rsid w:val="00F00CE5"/>
    <w:rsid w:val="00F00FF8"/>
    <w:rsid w:val="00F01152"/>
    <w:rsid w:val="00F011EE"/>
    <w:rsid w:val="00F0162B"/>
    <w:rsid w:val="00F01668"/>
    <w:rsid w:val="00F016E5"/>
    <w:rsid w:val="00F01847"/>
    <w:rsid w:val="00F018F2"/>
    <w:rsid w:val="00F01970"/>
    <w:rsid w:val="00F019F3"/>
    <w:rsid w:val="00F01A41"/>
    <w:rsid w:val="00F01AF2"/>
    <w:rsid w:val="00F01D84"/>
    <w:rsid w:val="00F01DE8"/>
    <w:rsid w:val="00F01DF9"/>
    <w:rsid w:val="00F01F98"/>
    <w:rsid w:val="00F023EC"/>
    <w:rsid w:val="00F02463"/>
    <w:rsid w:val="00F02623"/>
    <w:rsid w:val="00F026E8"/>
    <w:rsid w:val="00F027E4"/>
    <w:rsid w:val="00F02833"/>
    <w:rsid w:val="00F028F0"/>
    <w:rsid w:val="00F0293B"/>
    <w:rsid w:val="00F02995"/>
    <w:rsid w:val="00F02B00"/>
    <w:rsid w:val="00F02BDC"/>
    <w:rsid w:val="00F02C0D"/>
    <w:rsid w:val="00F02C1D"/>
    <w:rsid w:val="00F02D32"/>
    <w:rsid w:val="00F02DC0"/>
    <w:rsid w:val="00F02DE9"/>
    <w:rsid w:val="00F02FA9"/>
    <w:rsid w:val="00F0313C"/>
    <w:rsid w:val="00F03311"/>
    <w:rsid w:val="00F0344E"/>
    <w:rsid w:val="00F0349B"/>
    <w:rsid w:val="00F034A0"/>
    <w:rsid w:val="00F034A6"/>
    <w:rsid w:val="00F03B07"/>
    <w:rsid w:val="00F03B63"/>
    <w:rsid w:val="00F03B86"/>
    <w:rsid w:val="00F03CA5"/>
    <w:rsid w:val="00F03D9B"/>
    <w:rsid w:val="00F03DD2"/>
    <w:rsid w:val="00F03F65"/>
    <w:rsid w:val="00F0407C"/>
    <w:rsid w:val="00F04380"/>
    <w:rsid w:val="00F043A9"/>
    <w:rsid w:val="00F04501"/>
    <w:rsid w:val="00F045D2"/>
    <w:rsid w:val="00F0476C"/>
    <w:rsid w:val="00F048DF"/>
    <w:rsid w:val="00F048EB"/>
    <w:rsid w:val="00F04A2A"/>
    <w:rsid w:val="00F04BE7"/>
    <w:rsid w:val="00F04FD5"/>
    <w:rsid w:val="00F053CD"/>
    <w:rsid w:val="00F054F7"/>
    <w:rsid w:val="00F055D7"/>
    <w:rsid w:val="00F05643"/>
    <w:rsid w:val="00F05651"/>
    <w:rsid w:val="00F05832"/>
    <w:rsid w:val="00F05958"/>
    <w:rsid w:val="00F05ACA"/>
    <w:rsid w:val="00F05D7C"/>
    <w:rsid w:val="00F05EE0"/>
    <w:rsid w:val="00F05EFD"/>
    <w:rsid w:val="00F060A6"/>
    <w:rsid w:val="00F06121"/>
    <w:rsid w:val="00F0613A"/>
    <w:rsid w:val="00F063D8"/>
    <w:rsid w:val="00F06405"/>
    <w:rsid w:val="00F06469"/>
    <w:rsid w:val="00F064EF"/>
    <w:rsid w:val="00F065E9"/>
    <w:rsid w:val="00F06646"/>
    <w:rsid w:val="00F0676C"/>
    <w:rsid w:val="00F06854"/>
    <w:rsid w:val="00F06874"/>
    <w:rsid w:val="00F06A0C"/>
    <w:rsid w:val="00F06A5D"/>
    <w:rsid w:val="00F06AAC"/>
    <w:rsid w:val="00F06B86"/>
    <w:rsid w:val="00F06C8B"/>
    <w:rsid w:val="00F06E10"/>
    <w:rsid w:val="00F06E18"/>
    <w:rsid w:val="00F06F9D"/>
    <w:rsid w:val="00F071EB"/>
    <w:rsid w:val="00F076D3"/>
    <w:rsid w:val="00F07A24"/>
    <w:rsid w:val="00F07A2E"/>
    <w:rsid w:val="00F07AE2"/>
    <w:rsid w:val="00F07B5B"/>
    <w:rsid w:val="00F07B9D"/>
    <w:rsid w:val="00F07DB4"/>
    <w:rsid w:val="00F07F3D"/>
    <w:rsid w:val="00F07FAC"/>
    <w:rsid w:val="00F10077"/>
    <w:rsid w:val="00F102CA"/>
    <w:rsid w:val="00F1047B"/>
    <w:rsid w:val="00F106BA"/>
    <w:rsid w:val="00F106F8"/>
    <w:rsid w:val="00F10776"/>
    <w:rsid w:val="00F108A4"/>
    <w:rsid w:val="00F109F5"/>
    <w:rsid w:val="00F10AFD"/>
    <w:rsid w:val="00F10CB3"/>
    <w:rsid w:val="00F10D31"/>
    <w:rsid w:val="00F1109B"/>
    <w:rsid w:val="00F110E7"/>
    <w:rsid w:val="00F11229"/>
    <w:rsid w:val="00F11324"/>
    <w:rsid w:val="00F113BC"/>
    <w:rsid w:val="00F11427"/>
    <w:rsid w:val="00F114E2"/>
    <w:rsid w:val="00F1154A"/>
    <w:rsid w:val="00F11805"/>
    <w:rsid w:val="00F1182A"/>
    <w:rsid w:val="00F119EF"/>
    <w:rsid w:val="00F11AAD"/>
    <w:rsid w:val="00F121EB"/>
    <w:rsid w:val="00F12266"/>
    <w:rsid w:val="00F12440"/>
    <w:rsid w:val="00F1249D"/>
    <w:rsid w:val="00F125CD"/>
    <w:rsid w:val="00F1261A"/>
    <w:rsid w:val="00F12683"/>
    <w:rsid w:val="00F12A50"/>
    <w:rsid w:val="00F12A70"/>
    <w:rsid w:val="00F12CA0"/>
    <w:rsid w:val="00F12D39"/>
    <w:rsid w:val="00F12E99"/>
    <w:rsid w:val="00F13273"/>
    <w:rsid w:val="00F133C0"/>
    <w:rsid w:val="00F13410"/>
    <w:rsid w:val="00F1346D"/>
    <w:rsid w:val="00F134FD"/>
    <w:rsid w:val="00F1369B"/>
    <w:rsid w:val="00F136FA"/>
    <w:rsid w:val="00F1397C"/>
    <w:rsid w:val="00F139AF"/>
    <w:rsid w:val="00F139FA"/>
    <w:rsid w:val="00F13A24"/>
    <w:rsid w:val="00F13B2C"/>
    <w:rsid w:val="00F13C39"/>
    <w:rsid w:val="00F13D8B"/>
    <w:rsid w:val="00F13DEB"/>
    <w:rsid w:val="00F13F2B"/>
    <w:rsid w:val="00F142EF"/>
    <w:rsid w:val="00F14411"/>
    <w:rsid w:val="00F144C5"/>
    <w:rsid w:val="00F14538"/>
    <w:rsid w:val="00F1457C"/>
    <w:rsid w:val="00F1490F"/>
    <w:rsid w:val="00F149FF"/>
    <w:rsid w:val="00F14BF9"/>
    <w:rsid w:val="00F14D4F"/>
    <w:rsid w:val="00F14E22"/>
    <w:rsid w:val="00F14E3D"/>
    <w:rsid w:val="00F14E99"/>
    <w:rsid w:val="00F1501E"/>
    <w:rsid w:val="00F1503B"/>
    <w:rsid w:val="00F15083"/>
    <w:rsid w:val="00F1508E"/>
    <w:rsid w:val="00F150E9"/>
    <w:rsid w:val="00F15199"/>
    <w:rsid w:val="00F153E2"/>
    <w:rsid w:val="00F1554E"/>
    <w:rsid w:val="00F155C1"/>
    <w:rsid w:val="00F1562F"/>
    <w:rsid w:val="00F1564E"/>
    <w:rsid w:val="00F157E8"/>
    <w:rsid w:val="00F15907"/>
    <w:rsid w:val="00F1595D"/>
    <w:rsid w:val="00F15B7C"/>
    <w:rsid w:val="00F15CC4"/>
    <w:rsid w:val="00F15D6F"/>
    <w:rsid w:val="00F15E58"/>
    <w:rsid w:val="00F15F9D"/>
    <w:rsid w:val="00F16357"/>
    <w:rsid w:val="00F16575"/>
    <w:rsid w:val="00F1679F"/>
    <w:rsid w:val="00F16BA6"/>
    <w:rsid w:val="00F16D0C"/>
    <w:rsid w:val="00F16EED"/>
    <w:rsid w:val="00F16FC1"/>
    <w:rsid w:val="00F17279"/>
    <w:rsid w:val="00F172B7"/>
    <w:rsid w:val="00F17502"/>
    <w:rsid w:val="00F17505"/>
    <w:rsid w:val="00F17789"/>
    <w:rsid w:val="00F17A75"/>
    <w:rsid w:val="00F17B5D"/>
    <w:rsid w:val="00F17C97"/>
    <w:rsid w:val="00F17E4C"/>
    <w:rsid w:val="00F17FAA"/>
    <w:rsid w:val="00F20079"/>
    <w:rsid w:val="00F200A5"/>
    <w:rsid w:val="00F20139"/>
    <w:rsid w:val="00F2014C"/>
    <w:rsid w:val="00F203EA"/>
    <w:rsid w:val="00F204CF"/>
    <w:rsid w:val="00F20544"/>
    <w:rsid w:val="00F20595"/>
    <w:rsid w:val="00F20688"/>
    <w:rsid w:val="00F206F0"/>
    <w:rsid w:val="00F207FA"/>
    <w:rsid w:val="00F2082C"/>
    <w:rsid w:val="00F2084C"/>
    <w:rsid w:val="00F20A86"/>
    <w:rsid w:val="00F20D25"/>
    <w:rsid w:val="00F20E1E"/>
    <w:rsid w:val="00F21056"/>
    <w:rsid w:val="00F210D2"/>
    <w:rsid w:val="00F21110"/>
    <w:rsid w:val="00F2121D"/>
    <w:rsid w:val="00F214E6"/>
    <w:rsid w:val="00F214EF"/>
    <w:rsid w:val="00F21979"/>
    <w:rsid w:val="00F219B3"/>
    <w:rsid w:val="00F21B65"/>
    <w:rsid w:val="00F21BAF"/>
    <w:rsid w:val="00F21C0D"/>
    <w:rsid w:val="00F21CDC"/>
    <w:rsid w:val="00F21D71"/>
    <w:rsid w:val="00F21D73"/>
    <w:rsid w:val="00F21EF9"/>
    <w:rsid w:val="00F21F35"/>
    <w:rsid w:val="00F220C6"/>
    <w:rsid w:val="00F22121"/>
    <w:rsid w:val="00F2212F"/>
    <w:rsid w:val="00F22231"/>
    <w:rsid w:val="00F22626"/>
    <w:rsid w:val="00F227F4"/>
    <w:rsid w:val="00F22996"/>
    <w:rsid w:val="00F22ECC"/>
    <w:rsid w:val="00F22FF0"/>
    <w:rsid w:val="00F22FF3"/>
    <w:rsid w:val="00F23095"/>
    <w:rsid w:val="00F2323B"/>
    <w:rsid w:val="00F2348D"/>
    <w:rsid w:val="00F2349D"/>
    <w:rsid w:val="00F23657"/>
    <w:rsid w:val="00F238BB"/>
    <w:rsid w:val="00F239C4"/>
    <w:rsid w:val="00F23A62"/>
    <w:rsid w:val="00F23AB2"/>
    <w:rsid w:val="00F23CD2"/>
    <w:rsid w:val="00F241B0"/>
    <w:rsid w:val="00F2433A"/>
    <w:rsid w:val="00F244D4"/>
    <w:rsid w:val="00F2457F"/>
    <w:rsid w:val="00F2458E"/>
    <w:rsid w:val="00F247EE"/>
    <w:rsid w:val="00F249DF"/>
    <w:rsid w:val="00F24A40"/>
    <w:rsid w:val="00F24ABE"/>
    <w:rsid w:val="00F24B08"/>
    <w:rsid w:val="00F24D66"/>
    <w:rsid w:val="00F24E99"/>
    <w:rsid w:val="00F24F00"/>
    <w:rsid w:val="00F24F98"/>
    <w:rsid w:val="00F25174"/>
    <w:rsid w:val="00F25177"/>
    <w:rsid w:val="00F253A5"/>
    <w:rsid w:val="00F25491"/>
    <w:rsid w:val="00F259ED"/>
    <w:rsid w:val="00F25C8F"/>
    <w:rsid w:val="00F25CD3"/>
    <w:rsid w:val="00F25EA8"/>
    <w:rsid w:val="00F25EBD"/>
    <w:rsid w:val="00F25EC3"/>
    <w:rsid w:val="00F25FBD"/>
    <w:rsid w:val="00F26064"/>
    <w:rsid w:val="00F2614A"/>
    <w:rsid w:val="00F2629A"/>
    <w:rsid w:val="00F262C0"/>
    <w:rsid w:val="00F262D6"/>
    <w:rsid w:val="00F26860"/>
    <w:rsid w:val="00F268F0"/>
    <w:rsid w:val="00F26B24"/>
    <w:rsid w:val="00F26D0E"/>
    <w:rsid w:val="00F26D42"/>
    <w:rsid w:val="00F26D99"/>
    <w:rsid w:val="00F26DBB"/>
    <w:rsid w:val="00F270BF"/>
    <w:rsid w:val="00F27167"/>
    <w:rsid w:val="00F271AD"/>
    <w:rsid w:val="00F2729E"/>
    <w:rsid w:val="00F273A9"/>
    <w:rsid w:val="00F27582"/>
    <w:rsid w:val="00F276C5"/>
    <w:rsid w:val="00F276C9"/>
    <w:rsid w:val="00F27821"/>
    <w:rsid w:val="00F27898"/>
    <w:rsid w:val="00F278D5"/>
    <w:rsid w:val="00F27A5D"/>
    <w:rsid w:val="00F27D90"/>
    <w:rsid w:val="00F27E22"/>
    <w:rsid w:val="00F27F98"/>
    <w:rsid w:val="00F30006"/>
    <w:rsid w:val="00F30128"/>
    <w:rsid w:val="00F30141"/>
    <w:rsid w:val="00F30234"/>
    <w:rsid w:val="00F30247"/>
    <w:rsid w:val="00F3030C"/>
    <w:rsid w:val="00F3036B"/>
    <w:rsid w:val="00F30488"/>
    <w:rsid w:val="00F305B0"/>
    <w:rsid w:val="00F30834"/>
    <w:rsid w:val="00F308CC"/>
    <w:rsid w:val="00F308D1"/>
    <w:rsid w:val="00F308E3"/>
    <w:rsid w:val="00F30953"/>
    <w:rsid w:val="00F30B28"/>
    <w:rsid w:val="00F30B4B"/>
    <w:rsid w:val="00F30E85"/>
    <w:rsid w:val="00F30E86"/>
    <w:rsid w:val="00F311BF"/>
    <w:rsid w:val="00F31270"/>
    <w:rsid w:val="00F312D8"/>
    <w:rsid w:val="00F312E7"/>
    <w:rsid w:val="00F313A3"/>
    <w:rsid w:val="00F3146A"/>
    <w:rsid w:val="00F31792"/>
    <w:rsid w:val="00F31840"/>
    <w:rsid w:val="00F3194C"/>
    <w:rsid w:val="00F31996"/>
    <w:rsid w:val="00F319AC"/>
    <w:rsid w:val="00F319B0"/>
    <w:rsid w:val="00F31DD7"/>
    <w:rsid w:val="00F31EB8"/>
    <w:rsid w:val="00F3212C"/>
    <w:rsid w:val="00F321AC"/>
    <w:rsid w:val="00F32247"/>
    <w:rsid w:val="00F325F2"/>
    <w:rsid w:val="00F32661"/>
    <w:rsid w:val="00F32884"/>
    <w:rsid w:val="00F32903"/>
    <w:rsid w:val="00F329AD"/>
    <w:rsid w:val="00F32B20"/>
    <w:rsid w:val="00F32B58"/>
    <w:rsid w:val="00F32D91"/>
    <w:rsid w:val="00F32FF7"/>
    <w:rsid w:val="00F33099"/>
    <w:rsid w:val="00F331B4"/>
    <w:rsid w:val="00F33418"/>
    <w:rsid w:val="00F3342A"/>
    <w:rsid w:val="00F33583"/>
    <w:rsid w:val="00F33746"/>
    <w:rsid w:val="00F339A8"/>
    <w:rsid w:val="00F33B8C"/>
    <w:rsid w:val="00F33DD7"/>
    <w:rsid w:val="00F3408A"/>
    <w:rsid w:val="00F34133"/>
    <w:rsid w:val="00F341C7"/>
    <w:rsid w:val="00F342A8"/>
    <w:rsid w:val="00F342C9"/>
    <w:rsid w:val="00F34348"/>
    <w:rsid w:val="00F343D9"/>
    <w:rsid w:val="00F34499"/>
    <w:rsid w:val="00F344DA"/>
    <w:rsid w:val="00F345B7"/>
    <w:rsid w:val="00F3473A"/>
    <w:rsid w:val="00F3492C"/>
    <w:rsid w:val="00F34B7B"/>
    <w:rsid w:val="00F34DE3"/>
    <w:rsid w:val="00F34DED"/>
    <w:rsid w:val="00F34E2E"/>
    <w:rsid w:val="00F34E77"/>
    <w:rsid w:val="00F34FCE"/>
    <w:rsid w:val="00F35262"/>
    <w:rsid w:val="00F35619"/>
    <w:rsid w:val="00F3561A"/>
    <w:rsid w:val="00F35A92"/>
    <w:rsid w:val="00F35A93"/>
    <w:rsid w:val="00F35C31"/>
    <w:rsid w:val="00F35C51"/>
    <w:rsid w:val="00F35E07"/>
    <w:rsid w:val="00F35E6F"/>
    <w:rsid w:val="00F35F53"/>
    <w:rsid w:val="00F36057"/>
    <w:rsid w:val="00F360BF"/>
    <w:rsid w:val="00F3629B"/>
    <w:rsid w:val="00F362A8"/>
    <w:rsid w:val="00F362B5"/>
    <w:rsid w:val="00F3653A"/>
    <w:rsid w:val="00F3663D"/>
    <w:rsid w:val="00F3697C"/>
    <w:rsid w:val="00F36A3B"/>
    <w:rsid w:val="00F36A58"/>
    <w:rsid w:val="00F36CBD"/>
    <w:rsid w:val="00F36D15"/>
    <w:rsid w:val="00F36D8E"/>
    <w:rsid w:val="00F36DA6"/>
    <w:rsid w:val="00F36E30"/>
    <w:rsid w:val="00F372F5"/>
    <w:rsid w:val="00F374AE"/>
    <w:rsid w:val="00F3752E"/>
    <w:rsid w:val="00F375A9"/>
    <w:rsid w:val="00F375C7"/>
    <w:rsid w:val="00F3767C"/>
    <w:rsid w:val="00F376F9"/>
    <w:rsid w:val="00F37843"/>
    <w:rsid w:val="00F37B1B"/>
    <w:rsid w:val="00F37C0D"/>
    <w:rsid w:val="00F37C50"/>
    <w:rsid w:val="00F37DE8"/>
    <w:rsid w:val="00F37E18"/>
    <w:rsid w:val="00F37E1D"/>
    <w:rsid w:val="00F37EBA"/>
    <w:rsid w:val="00F37F5B"/>
    <w:rsid w:val="00F37FCE"/>
    <w:rsid w:val="00F40046"/>
    <w:rsid w:val="00F400A1"/>
    <w:rsid w:val="00F4015E"/>
    <w:rsid w:val="00F40400"/>
    <w:rsid w:val="00F406DC"/>
    <w:rsid w:val="00F40C23"/>
    <w:rsid w:val="00F40D80"/>
    <w:rsid w:val="00F40E15"/>
    <w:rsid w:val="00F41078"/>
    <w:rsid w:val="00F4135B"/>
    <w:rsid w:val="00F415B6"/>
    <w:rsid w:val="00F41A24"/>
    <w:rsid w:val="00F41A62"/>
    <w:rsid w:val="00F41A70"/>
    <w:rsid w:val="00F41BB4"/>
    <w:rsid w:val="00F41BD5"/>
    <w:rsid w:val="00F41DEA"/>
    <w:rsid w:val="00F420FA"/>
    <w:rsid w:val="00F42321"/>
    <w:rsid w:val="00F4233D"/>
    <w:rsid w:val="00F42370"/>
    <w:rsid w:val="00F423AB"/>
    <w:rsid w:val="00F423ED"/>
    <w:rsid w:val="00F4247B"/>
    <w:rsid w:val="00F4262B"/>
    <w:rsid w:val="00F426E7"/>
    <w:rsid w:val="00F426FE"/>
    <w:rsid w:val="00F427E4"/>
    <w:rsid w:val="00F42985"/>
    <w:rsid w:val="00F42A7E"/>
    <w:rsid w:val="00F42A9C"/>
    <w:rsid w:val="00F42E6E"/>
    <w:rsid w:val="00F42FF6"/>
    <w:rsid w:val="00F43049"/>
    <w:rsid w:val="00F4306A"/>
    <w:rsid w:val="00F430DF"/>
    <w:rsid w:val="00F43120"/>
    <w:rsid w:val="00F43180"/>
    <w:rsid w:val="00F432D8"/>
    <w:rsid w:val="00F436C7"/>
    <w:rsid w:val="00F436E7"/>
    <w:rsid w:val="00F436EE"/>
    <w:rsid w:val="00F43850"/>
    <w:rsid w:val="00F43958"/>
    <w:rsid w:val="00F43A10"/>
    <w:rsid w:val="00F43C49"/>
    <w:rsid w:val="00F43C87"/>
    <w:rsid w:val="00F43CAF"/>
    <w:rsid w:val="00F43CFB"/>
    <w:rsid w:val="00F43F62"/>
    <w:rsid w:val="00F43FEF"/>
    <w:rsid w:val="00F4412D"/>
    <w:rsid w:val="00F4425A"/>
    <w:rsid w:val="00F4432A"/>
    <w:rsid w:val="00F4448D"/>
    <w:rsid w:val="00F445EF"/>
    <w:rsid w:val="00F44693"/>
    <w:rsid w:val="00F44776"/>
    <w:rsid w:val="00F44811"/>
    <w:rsid w:val="00F448A0"/>
    <w:rsid w:val="00F44A1D"/>
    <w:rsid w:val="00F44D46"/>
    <w:rsid w:val="00F4522A"/>
    <w:rsid w:val="00F452AF"/>
    <w:rsid w:val="00F45444"/>
    <w:rsid w:val="00F45481"/>
    <w:rsid w:val="00F454B7"/>
    <w:rsid w:val="00F4584A"/>
    <w:rsid w:val="00F459F1"/>
    <w:rsid w:val="00F45AB2"/>
    <w:rsid w:val="00F45B7B"/>
    <w:rsid w:val="00F45C41"/>
    <w:rsid w:val="00F45DC1"/>
    <w:rsid w:val="00F45E30"/>
    <w:rsid w:val="00F45E52"/>
    <w:rsid w:val="00F45E82"/>
    <w:rsid w:val="00F45FC3"/>
    <w:rsid w:val="00F4609D"/>
    <w:rsid w:val="00F465A4"/>
    <w:rsid w:val="00F467E3"/>
    <w:rsid w:val="00F46874"/>
    <w:rsid w:val="00F46B49"/>
    <w:rsid w:val="00F46BD8"/>
    <w:rsid w:val="00F46C1A"/>
    <w:rsid w:val="00F46E6D"/>
    <w:rsid w:val="00F46E90"/>
    <w:rsid w:val="00F46F33"/>
    <w:rsid w:val="00F4705D"/>
    <w:rsid w:val="00F47249"/>
    <w:rsid w:val="00F473AA"/>
    <w:rsid w:val="00F473C7"/>
    <w:rsid w:val="00F47484"/>
    <w:rsid w:val="00F4752D"/>
    <w:rsid w:val="00F475E4"/>
    <w:rsid w:val="00F47679"/>
    <w:rsid w:val="00F47807"/>
    <w:rsid w:val="00F4797E"/>
    <w:rsid w:val="00F47B40"/>
    <w:rsid w:val="00F47C96"/>
    <w:rsid w:val="00F47FC1"/>
    <w:rsid w:val="00F5009B"/>
    <w:rsid w:val="00F50190"/>
    <w:rsid w:val="00F50234"/>
    <w:rsid w:val="00F5024E"/>
    <w:rsid w:val="00F5031A"/>
    <w:rsid w:val="00F5035F"/>
    <w:rsid w:val="00F50524"/>
    <w:rsid w:val="00F50B4E"/>
    <w:rsid w:val="00F50B9F"/>
    <w:rsid w:val="00F50C50"/>
    <w:rsid w:val="00F50E22"/>
    <w:rsid w:val="00F50E49"/>
    <w:rsid w:val="00F50EAB"/>
    <w:rsid w:val="00F50FAC"/>
    <w:rsid w:val="00F5110B"/>
    <w:rsid w:val="00F51161"/>
    <w:rsid w:val="00F511F8"/>
    <w:rsid w:val="00F5128B"/>
    <w:rsid w:val="00F516A5"/>
    <w:rsid w:val="00F51854"/>
    <w:rsid w:val="00F519E4"/>
    <w:rsid w:val="00F51C70"/>
    <w:rsid w:val="00F51CA9"/>
    <w:rsid w:val="00F51D10"/>
    <w:rsid w:val="00F51DF9"/>
    <w:rsid w:val="00F51EA9"/>
    <w:rsid w:val="00F52219"/>
    <w:rsid w:val="00F52288"/>
    <w:rsid w:val="00F522B9"/>
    <w:rsid w:val="00F523A4"/>
    <w:rsid w:val="00F525C2"/>
    <w:rsid w:val="00F52663"/>
    <w:rsid w:val="00F526AA"/>
    <w:rsid w:val="00F528DE"/>
    <w:rsid w:val="00F52C9E"/>
    <w:rsid w:val="00F53090"/>
    <w:rsid w:val="00F53091"/>
    <w:rsid w:val="00F5334F"/>
    <w:rsid w:val="00F535B4"/>
    <w:rsid w:val="00F5365E"/>
    <w:rsid w:val="00F536CC"/>
    <w:rsid w:val="00F537F6"/>
    <w:rsid w:val="00F53EAA"/>
    <w:rsid w:val="00F53F13"/>
    <w:rsid w:val="00F5405B"/>
    <w:rsid w:val="00F540CD"/>
    <w:rsid w:val="00F541D0"/>
    <w:rsid w:val="00F541D5"/>
    <w:rsid w:val="00F541F1"/>
    <w:rsid w:val="00F543FB"/>
    <w:rsid w:val="00F54457"/>
    <w:rsid w:val="00F546BA"/>
    <w:rsid w:val="00F54754"/>
    <w:rsid w:val="00F547A0"/>
    <w:rsid w:val="00F549D9"/>
    <w:rsid w:val="00F54ABA"/>
    <w:rsid w:val="00F54B98"/>
    <w:rsid w:val="00F54C1A"/>
    <w:rsid w:val="00F54D44"/>
    <w:rsid w:val="00F54DA9"/>
    <w:rsid w:val="00F54DDB"/>
    <w:rsid w:val="00F54DE5"/>
    <w:rsid w:val="00F54F5E"/>
    <w:rsid w:val="00F55249"/>
    <w:rsid w:val="00F55306"/>
    <w:rsid w:val="00F55571"/>
    <w:rsid w:val="00F555A4"/>
    <w:rsid w:val="00F558B4"/>
    <w:rsid w:val="00F558C7"/>
    <w:rsid w:val="00F559BC"/>
    <w:rsid w:val="00F559D0"/>
    <w:rsid w:val="00F55A48"/>
    <w:rsid w:val="00F55A8F"/>
    <w:rsid w:val="00F55B03"/>
    <w:rsid w:val="00F55D1F"/>
    <w:rsid w:val="00F55DBA"/>
    <w:rsid w:val="00F55F01"/>
    <w:rsid w:val="00F55FDE"/>
    <w:rsid w:val="00F56292"/>
    <w:rsid w:val="00F56542"/>
    <w:rsid w:val="00F565D5"/>
    <w:rsid w:val="00F5670F"/>
    <w:rsid w:val="00F567CD"/>
    <w:rsid w:val="00F56824"/>
    <w:rsid w:val="00F568C4"/>
    <w:rsid w:val="00F56B40"/>
    <w:rsid w:val="00F56BF1"/>
    <w:rsid w:val="00F56E0B"/>
    <w:rsid w:val="00F56F7C"/>
    <w:rsid w:val="00F570B0"/>
    <w:rsid w:val="00F573E3"/>
    <w:rsid w:val="00F575C0"/>
    <w:rsid w:val="00F5766A"/>
    <w:rsid w:val="00F576C6"/>
    <w:rsid w:val="00F576FD"/>
    <w:rsid w:val="00F5770D"/>
    <w:rsid w:val="00F57824"/>
    <w:rsid w:val="00F57896"/>
    <w:rsid w:val="00F57A77"/>
    <w:rsid w:val="00F57CFD"/>
    <w:rsid w:val="00F57E84"/>
    <w:rsid w:val="00F57EA2"/>
    <w:rsid w:val="00F57F3C"/>
    <w:rsid w:val="00F57F4C"/>
    <w:rsid w:val="00F6015E"/>
    <w:rsid w:val="00F601C6"/>
    <w:rsid w:val="00F6029F"/>
    <w:rsid w:val="00F60314"/>
    <w:rsid w:val="00F6037C"/>
    <w:rsid w:val="00F60458"/>
    <w:rsid w:val="00F604B1"/>
    <w:rsid w:val="00F6073D"/>
    <w:rsid w:val="00F6075D"/>
    <w:rsid w:val="00F60808"/>
    <w:rsid w:val="00F60A08"/>
    <w:rsid w:val="00F60B7E"/>
    <w:rsid w:val="00F60C97"/>
    <w:rsid w:val="00F61019"/>
    <w:rsid w:val="00F61065"/>
    <w:rsid w:val="00F61114"/>
    <w:rsid w:val="00F611D4"/>
    <w:rsid w:val="00F61334"/>
    <w:rsid w:val="00F61578"/>
    <w:rsid w:val="00F617F1"/>
    <w:rsid w:val="00F6194F"/>
    <w:rsid w:val="00F61A2C"/>
    <w:rsid w:val="00F61D60"/>
    <w:rsid w:val="00F61E71"/>
    <w:rsid w:val="00F61F29"/>
    <w:rsid w:val="00F6202A"/>
    <w:rsid w:val="00F62146"/>
    <w:rsid w:val="00F6224A"/>
    <w:rsid w:val="00F62304"/>
    <w:rsid w:val="00F62759"/>
    <w:rsid w:val="00F6276E"/>
    <w:rsid w:val="00F6285F"/>
    <w:rsid w:val="00F6298D"/>
    <w:rsid w:val="00F62A37"/>
    <w:rsid w:val="00F62A43"/>
    <w:rsid w:val="00F62A84"/>
    <w:rsid w:val="00F62DF6"/>
    <w:rsid w:val="00F630F4"/>
    <w:rsid w:val="00F630FD"/>
    <w:rsid w:val="00F63109"/>
    <w:rsid w:val="00F6310E"/>
    <w:rsid w:val="00F63218"/>
    <w:rsid w:val="00F633D5"/>
    <w:rsid w:val="00F634BF"/>
    <w:rsid w:val="00F635C5"/>
    <w:rsid w:val="00F63624"/>
    <w:rsid w:val="00F63AEB"/>
    <w:rsid w:val="00F63AF7"/>
    <w:rsid w:val="00F63C1B"/>
    <w:rsid w:val="00F63C34"/>
    <w:rsid w:val="00F63CCE"/>
    <w:rsid w:val="00F640E5"/>
    <w:rsid w:val="00F6443A"/>
    <w:rsid w:val="00F645BD"/>
    <w:rsid w:val="00F645E1"/>
    <w:rsid w:val="00F646C9"/>
    <w:rsid w:val="00F6475C"/>
    <w:rsid w:val="00F64782"/>
    <w:rsid w:val="00F64788"/>
    <w:rsid w:val="00F647C1"/>
    <w:rsid w:val="00F64CDB"/>
    <w:rsid w:val="00F64DDF"/>
    <w:rsid w:val="00F64EC1"/>
    <w:rsid w:val="00F64FB3"/>
    <w:rsid w:val="00F65140"/>
    <w:rsid w:val="00F651A0"/>
    <w:rsid w:val="00F651CF"/>
    <w:rsid w:val="00F6522A"/>
    <w:rsid w:val="00F6528D"/>
    <w:rsid w:val="00F653C3"/>
    <w:rsid w:val="00F65794"/>
    <w:rsid w:val="00F658B4"/>
    <w:rsid w:val="00F65955"/>
    <w:rsid w:val="00F65D26"/>
    <w:rsid w:val="00F65D7F"/>
    <w:rsid w:val="00F65E86"/>
    <w:rsid w:val="00F65F83"/>
    <w:rsid w:val="00F6612B"/>
    <w:rsid w:val="00F66198"/>
    <w:rsid w:val="00F666C0"/>
    <w:rsid w:val="00F66883"/>
    <w:rsid w:val="00F66979"/>
    <w:rsid w:val="00F6697D"/>
    <w:rsid w:val="00F66A9B"/>
    <w:rsid w:val="00F66B34"/>
    <w:rsid w:val="00F66DBF"/>
    <w:rsid w:val="00F66E5D"/>
    <w:rsid w:val="00F66FD7"/>
    <w:rsid w:val="00F670A4"/>
    <w:rsid w:val="00F670E3"/>
    <w:rsid w:val="00F67124"/>
    <w:rsid w:val="00F67129"/>
    <w:rsid w:val="00F672CD"/>
    <w:rsid w:val="00F6735D"/>
    <w:rsid w:val="00F674D5"/>
    <w:rsid w:val="00F676AF"/>
    <w:rsid w:val="00F6780E"/>
    <w:rsid w:val="00F67E5C"/>
    <w:rsid w:val="00F67E8C"/>
    <w:rsid w:val="00F67EE7"/>
    <w:rsid w:val="00F70160"/>
    <w:rsid w:val="00F701E0"/>
    <w:rsid w:val="00F702B4"/>
    <w:rsid w:val="00F70E8C"/>
    <w:rsid w:val="00F70F06"/>
    <w:rsid w:val="00F71081"/>
    <w:rsid w:val="00F710C5"/>
    <w:rsid w:val="00F711EA"/>
    <w:rsid w:val="00F711EC"/>
    <w:rsid w:val="00F71570"/>
    <w:rsid w:val="00F715D7"/>
    <w:rsid w:val="00F71812"/>
    <w:rsid w:val="00F718D9"/>
    <w:rsid w:val="00F718F0"/>
    <w:rsid w:val="00F7197E"/>
    <w:rsid w:val="00F71BDF"/>
    <w:rsid w:val="00F71D73"/>
    <w:rsid w:val="00F71E07"/>
    <w:rsid w:val="00F71E8B"/>
    <w:rsid w:val="00F71E92"/>
    <w:rsid w:val="00F72043"/>
    <w:rsid w:val="00F721AF"/>
    <w:rsid w:val="00F7229D"/>
    <w:rsid w:val="00F722E6"/>
    <w:rsid w:val="00F72344"/>
    <w:rsid w:val="00F72487"/>
    <w:rsid w:val="00F7255D"/>
    <w:rsid w:val="00F72605"/>
    <w:rsid w:val="00F7271A"/>
    <w:rsid w:val="00F72C0A"/>
    <w:rsid w:val="00F72C7A"/>
    <w:rsid w:val="00F72CCF"/>
    <w:rsid w:val="00F72E00"/>
    <w:rsid w:val="00F72FB7"/>
    <w:rsid w:val="00F735F6"/>
    <w:rsid w:val="00F73B3B"/>
    <w:rsid w:val="00F73B53"/>
    <w:rsid w:val="00F73C9D"/>
    <w:rsid w:val="00F73DD7"/>
    <w:rsid w:val="00F73DE4"/>
    <w:rsid w:val="00F73F13"/>
    <w:rsid w:val="00F73FA0"/>
    <w:rsid w:val="00F74210"/>
    <w:rsid w:val="00F742FD"/>
    <w:rsid w:val="00F74516"/>
    <w:rsid w:val="00F74577"/>
    <w:rsid w:val="00F7470A"/>
    <w:rsid w:val="00F747F6"/>
    <w:rsid w:val="00F74980"/>
    <w:rsid w:val="00F749ED"/>
    <w:rsid w:val="00F74B38"/>
    <w:rsid w:val="00F74BF5"/>
    <w:rsid w:val="00F74C4F"/>
    <w:rsid w:val="00F74CBC"/>
    <w:rsid w:val="00F74CDD"/>
    <w:rsid w:val="00F74F45"/>
    <w:rsid w:val="00F75049"/>
    <w:rsid w:val="00F75181"/>
    <w:rsid w:val="00F75296"/>
    <w:rsid w:val="00F752DD"/>
    <w:rsid w:val="00F75391"/>
    <w:rsid w:val="00F753D5"/>
    <w:rsid w:val="00F754AB"/>
    <w:rsid w:val="00F75575"/>
    <w:rsid w:val="00F75591"/>
    <w:rsid w:val="00F75951"/>
    <w:rsid w:val="00F75BD7"/>
    <w:rsid w:val="00F75CDC"/>
    <w:rsid w:val="00F75EC5"/>
    <w:rsid w:val="00F75EEB"/>
    <w:rsid w:val="00F7603A"/>
    <w:rsid w:val="00F76A48"/>
    <w:rsid w:val="00F76F9B"/>
    <w:rsid w:val="00F77105"/>
    <w:rsid w:val="00F7723D"/>
    <w:rsid w:val="00F7741A"/>
    <w:rsid w:val="00F77794"/>
    <w:rsid w:val="00F777D5"/>
    <w:rsid w:val="00F77887"/>
    <w:rsid w:val="00F77975"/>
    <w:rsid w:val="00F77CB0"/>
    <w:rsid w:val="00F77D69"/>
    <w:rsid w:val="00F77E33"/>
    <w:rsid w:val="00F80064"/>
    <w:rsid w:val="00F80080"/>
    <w:rsid w:val="00F8042A"/>
    <w:rsid w:val="00F8042F"/>
    <w:rsid w:val="00F804A0"/>
    <w:rsid w:val="00F8075A"/>
    <w:rsid w:val="00F80A9E"/>
    <w:rsid w:val="00F8117E"/>
    <w:rsid w:val="00F8133E"/>
    <w:rsid w:val="00F813DF"/>
    <w:rsid w:val="00F8141C"/>
    <w:rsid w:val="00F81618"/>
    <w:rsid w:val="00F8171B"/>
    <w:rsid w:val="00F8187C"/>
    <w:rsid w:val="00F81A32"/>
    <w:rsid w:val="00F81A8D"/>
    <w:rsid w:val="00F81BE2"/>
    <w:rsid w:val="00F81C73"/>
    <w:rsid w:val="00F81D91"/>
    <w:rsid w:val="00F81E61"/>
    <w:rsid w:val="00F81F5C"/>
    <w:rsid w:val="00F81FAA"/>
    <w:rsid w:val="00F820AB"/>
    <w:rsid w:val="00F820DB"/>
    <w:rsid w:val="00F82139"/>
    <w:rsid w:val="00F82186"/>
    <w:rsid w:val="00F823A5"/>
    <w:rsid w:val="00F823BD"/>
    <w:rsid w:val="00F82424"/>
    <w:rsid w:val="00F82544"/>
    <w:rsid w:val="00F826F9"/>
    <w:rsid w:val="00F827B3"/>
    <w:rsid w:val="00F82B83"/>
    <w:rsid w:val="00F82B99"/>
    <w:rsid w:val="00F8335E"/>
    <w:rsid w:val="00F836E1"/>
    <w:rsid w:val="00F83731"/>
    <w:rsid w:val="00F83A72"/>
    <w:rsid w:val="00F83AD1"/>
    <w:rsid w:val="00F83B16"/>
    <w:rsid w:val="00F83B33"/>
    <w:rsid w:val="00F83C24"/>
    <w:rsid w:val="00F83E10"/>
    <w:rsid w:val="00F83EE4"/>
    <w:rsid w:val="00F840FA"/>
    <w:rsid w:val="00F8416E"/>
    <w:rsid w:val="00F8428C"/>
    <w:rsid w:val="00F84334"/>
    <w:rsid w:val="00F843D0"/>
    <w:rsid w:val="00F844D5"/>
    <w:rsid w:val="00F847F6"/>
    <w:rsid w:val="00F847F8"/>
    <w:rsid w:val="00F84874"/>
    <w:rsid w:val="00F8489B"/>
    <w:rsid w:val="00F84A92"/>
    <w:rsid w:val="00F84B6D"/>
    <w:rsid w:val="00F84BE3"/>
    <w:rsid w:val="00F84DDE"/>
    <w:rsid w:val="00F84DE9"/>
    <w:rsid w:val="00F84E10"/>
    <w:rsid w:val="00F84E2F"/>
    <w:rsid w:val="00F8502D"/>
    <w:rsid w:val="00F852DC"/>
    <w:rsid w:val="00F8536F"/>
    <w:rsid w:val="00F854C3"/>
    <w:rsid w:val="00F854E2"/>
    <w:rsid w:val="00F855CD"/>
    <w:rsid w:val="00F8566F"/>
    <w:rsid w:val="00F859C4"/>
    <w:rsid w:val="00F85D30"/>
    <w:rsid w:val="00F85D39"/>
    <w:rsid w:val="00F85E86"/>
    <w:rsid w:val="00F8609C"/>
    <w:rsid w:val="00F8614F"/>
    <w:rsid w:val="00F863EF"/>
    <w:rsid w:val="00F8649C"/>
    <w:rsid w:val="00F8663F"/>
    <w:rsid w:val="00F867A5"/>
    <w:rsid w:val="00F86969"/>
    <w:rsid w:val="00F869CC"/>
    <w:rsid w:val="00F869DF"/>
    <w:rsid w:val="00F86B50"/>
    <w:rsid w:val="00F86B64"/>
    <w:rsid w:val="00F86D9F"/>
    <w:rsid w:val="00F86E5E"/>
    <w:rsid w:val="00F8705F"/>
    <w:rsid w:val="00F87594"/>
    <w:rsid w:val="00F8768E"/>
    <w:rsid w:val="00F876A9"/>
    <w:rsid w:val="00F87939"/>
    <w:rsid w:val="00F879BD"/>
    <w:rsid w:val="00F87AE6"/>
    <w:rsid w:val="00F87D89"/>
    <w:rsid w:val="00F87E55"/>
    <w:rsid w:val="00F87E85"/>
    <w:rsid w:val="00F87FF6"/>
    <w:rsid w:val="00F903E4"/>
    <w:rsid w:val="00F905C4"/>
    <w:rsid w:val="00F9078A"/>
    <w:rsid w:val="00F908BC"/>
    <w:rsid w:val="00F90A17"/>
    <w:rsid w:val="00F90DE7"/>
    <w:rsid w:val="00F90EE7"/>
    <w:rsid w:val="00F910A5"/>
    <w:rsid w:val="00F912B1"/>
    <w:rsid w:val="00F912D8"/>
    <w:rsid w:val="00F91474"/>
    <w:rsid w:val="00F9164F"/>
    <w:rsid w:val="00F916B6"/>
    <w:rsid w:val="00F91831"/>
    <w:rsid w:val="00F919E6"/>
    <w:rsid w:val="00F919FA"/>
    <w:rsid w:val="00F91B3A"/>
    <w:rsid w:val="00F91C59"/>
    <w:rsid w:val="00F91E85"/>
    <w:rsid w:val="00F91ECD"/>
    <w:rsid w:val="00F92167"/>
    <w:rsid w:val="00F92245"/>
    <w:rsid w:val="00F92333"/>
    <w:rsid w:val="00F92358"/>
    <w:rsid w:val="00F925AC"/>
    <w:rsid w:val="00F927D0"/>
    <w:rsid w:val="00F92A23"/>
    <w:rsid w:val="00F92A6C"/>
    <w:rsid w:val="00F92AE2"/>
    <w:rsid w:val="00F92C71"/>
    <w:rsid w:val="00F92ECC"/>
    <w:rsid w:val="00F92F50"/>
    <w:rsid w:val="00F9302D"/>
    <w:rsid w:val="00F9309A"/>
    <w:rsid w:val="00F93128"/>
    <w:rsid w:val="00F931DE"/>
    <w:rsid w:val="00F931DF"/>
    <w:rsid w:val="00F93483"/>
    <w:rsid w:val="00F935B0"/>
    <w:rsid w:val="00F936DF"/>
    <w:rsid w:val="00F937FF"/>
    <w:rsid w:val="00F939BC"/>
    <w:rsid w:val="00F93AB3"/>
    <w:rsid w:val="00F93C43"/>
    <w:rsid w:val="00F93D52"/>
    <w:rsid w:val="00F93E47"/>
    <w:rsid w:val="00F93FEB"/>
    <w:rsid w:val="00F940A6"/>
    <w:rsid w:val="00F941E8"/>
    <w:rsid w:val="00F9429D"/>
    <w:rsid w:val="00F94457"/>
    <w:rsid w:val="00F9455E"/>
    <w:rsid w:val="00F948A3"/>
    <w:rsid w:val="00F94979"/>
    <w:rsid w:val="00F94A7A"/>
    <w:rsid w:val="00F94C0A"/>
    <w:rsid w:val="00F94F91"/>
    <w:rsid w:val="00F94FB4"/>
    <w:rsid w:val="00F9519D"/>
    <w:rsid w:val="00F95207"/>
    <w:rsid w:val="00F9559C"/>
    <w:rsid w:val="00F955FE"/>
    <w:rsid w:val="00F956C8"/>
    <w:rsid w:val="00F957BC"/>
    <w:rsid w:val="00F957CD"/>
    <w:rsid w:val="00F958A8"/>
    <w:rsid w:val="00F95914"/>
    <w:rsid w:val="00F95918"/>
    <w:rsid w:val="00F959A0"/>
    <w:rsid w:val="00F95FCD"/>
    <w:rsid w:val="00F960A0"/>
    <w:rsid w:val="00F960DD"/>
    <w:rsid w:val="00F96218"/>
    <w:rsid w:val="00F962F9"/>
    <w:rsid w:val="00F96411"/>
    <w:rsid w:val="00F964B2"/>
    <w:rsid w:val="00F96652"/>
    <w:rsid w:val="00F9684D"/>
    <w:rsid w:val="00F9685B"/>
    <w:rsid w:val="00F96914"/>
    <w:rsid w:val="00F96968"/>
    <w:rsid w:val="00F969DE"/>
    <w:rsid w:val="00F96C79"/>
    <w:rsid w:val="00F972FA"/>
    <w:rsid w:val="00F97331"/>
    <w:rsid w:val="00F9763A"/>
    <w:rsid w:val="00F97663"/>
    <w:rsid w:val="00F976A8"/>
    <w:rsid w:val="00F97735"/>
    <w:rsid w:val="00F977E1"/>
    <w:rsid w:val="00F97834"/>
    <w:rsid w:val="00F97972"/>
    <w:rsid w:val="00F97AA5"/>
    <w:rsid w:val="00F97DB6"/>
    <w:rsid w:val="00F97DE1"/>
    <w:rsid w:val="00F97EC0"/>
    <w:rsid w:val="00FA01C4"/>
    <w:rsid w:val="00FA0304"/>
    <w:rsid w:val="00FA0435"/>
    <w:rsid w:val="00FA0612"/>
    <w:rsid w:val="00FA065D"/>
    <w:rsid w:val="00FA0761"/>
    <w:rsid w:val="00FA077A"/>
    <w:rsid w:val="00FA09B0"/>
    <w:rsid w:val="00FA0B5B"/>
    <w:rsid w:val="00FA0C07"/>
    <w:rsid w:val="00FA0CC3"/>
    <w:rsid w:val="00FA0D01"/>
    <w:rsid w:val="00FA0ECE"/>
    <w:rsid w:val="00FA0F8A"/>
    <w:rsid w:val="00FA1306"/>
    <w:rsid w:val="00FA134D"/>
    <w:rsid w:val="00FA1355"/>
    <w:rsid w:val="00FA13CB"/>
    <w:rsid w:val="00FA1459"/>
    <w:rsid w:val="00FA14A9"/>
    <w:rsid w:val="00FA150F"/>
    <w:rsid w:val="00FA159E"/>
    <w:rsid w:val="00FA169F"/>
    <w:rsid w:val="00FA16AB"/>
    <w:rsid w:val="00FA1806"/>
    <w:rsid w:val="00FA1816"/>
    <w:rsid w:val="00FA1954"/>
    <w:rsid w:val="00FA19D6"/>
    <w:rsid w:val="00FA1C7C"/>
    <w:rsid w:val="00FA1E60"/>
    <w:rsid w:val="00FA1EE4"/>
    <w:rsid w:val="00FA1F3A"/>
    <w:rsid w:val="00FA1F74"/>
    <w:rsid w:val="00FA1F87"/>
    <w:rsid w:val="00FA1FED"/>
    <w:rsid w:val="00FA2102"/>
    <w:rsid w:val="00FA21D9"/>
    <w:rsid w:val="00FA254F"/>
    <w:rsid w:val="00FA2565"/>
    <w:rsid w:val="00FA27CB"/>
    <w:rsid w:val="00FA29C8"/>
    <w:rsid w:val="00FA2B37"/>
    <w:rsid w:val="00FA3151"/>
    <w:rsid w:val="00FA33DD"/>
    <w:rsid w:val="00FA3613"/>
    <w:rsid w:val="00FA371A"/>
    <w:rsid w:val="00FA37A2"/>
    <w:rsid w:val="00FA3986"/>
    <w:rsid w:val="00FA39AE"/>
    <w:rsid w:val="00FA3A68"/>
    <w:rsid w:val="00FA3AA3"/>
    <w:rsid w:val="00FA3ADF"/>
    <w:rsid w:val="00FA3DA0"/>
    <w:rsid w:val="00FA3E97"/>
    <w:rsid w:val="00FA3F3D"/>
    <w:rsid w:val="00FA3F8A"/>
    <w:rsid w:val="00FA3FAF"/>
    <w:rsid w:val="00FA402A"/>
    <w:rsid w:val="00FA40C2"/>
    <w:rsid w:val="00FA4369"/>
    <w:rsid w:val="00FA43DB"/>
    <w:rsid w:val="00FA440A"/>
    <w:rsid w:val="00FA45DB"/>
    <w:rsid w:val="00FA4752"/>
    <w:rsid w:val="00FA4825"/>
    <w:rsid w:val="00FA4A28"/>
    <w:rsid w:val="00FA4B61"/>
    <w:rsid w:val="00FA4C06"/>
    <w:rsid w:val="00FA4C33"/>
    <w:rsid w:val="00FA4C75"/>
    <w:rsid w:val="00FA4CDD"/>
    <w:rsid w:val="00FA4D08"/>
    <w:rsid w:val="00FA4D25"/>
    <w:rsid w:val="00FA4E0C"/>
    <w:rsid w:val="00FA4EAA"/>
    <w:rsid w:val="00FA502B"/>
    <w:rsid w:val="00FA50BF"/>
    <w:rsid w:val="00FA5188"/>
    <w:rsid w:val="00FA5209"/>
    <w:rsid w:val="00FA536C"/>
    <w:rsid w:val="00FA5424"/>
    <w:rsid w:val="00FA5477"/>
    <w:rsid w:val="00FA57FE"/>
    <w:rsid w:val="00FA5E18"/>
    <w:rsid w:val="00FA5E28"/>
    <w:rsid w:val="00FA641E"/>
    <w:rsid w:val="00FA66B7"/>
    <w:rsid w:val="00FA67A9"/>
    <w:rsid w:val="00FA68C9"/>
    <w:rsid w:val="00FA6B87"/>
    <w:rsid w:val="00FA6BED"/>
    <w:rsid w:val="00FA6C3E"/>
    <w:rsid w:val="00FA6D07"/>
    <w:rsid w:val="00FA6D9B"/>
    <w:rsid w:val="00FA704C"/>
    <w:rsid w:val="00FA706D"/>
    <w:rsid w:val="00FA70F3"/>
    <w:rsid w:val="00FA71D7"/>
    <w:rsid w:val="00FA7229"/>
    <w:rsid w:val="00FA72CB"/>
    <w:rsid w:val="00FA72FA"/>
    <w:rsid w:val="00FA7307"/>
    <w:rsid w:val="00FA7314"/>
    <w:rsid w:val="00FA7582"/>
    <w:rsid w:val="00FA76AE"/>
    <w:rsid w:val="00FA76F3"/>
    <w:rsid w:val="00FA7864"/>
    <w:rsid w:val="00FA78B4"/>
    <w:rsid w:val="00FA78C0"/>
    <w:rsid w:val="00FA7917"/>
    <w:rsid w:val="00FA7A2E"/>
    <w:rsid w:val="00FA7BAD"/>
    <w:rsid w:val="00FA7D83"/>
    <w:rsid w:val="00FA7DFC"/>
    <w:rsid w:val="00FA7FCB"/>
    <w:rsid w:val="00FB0454"/>
    <w:rsid w:val="00FB057E"/>
    <w:rsid w:val="00FB0598"/>
    <w:rsid w:val="00FB0A1E"/>
    <w:rsid w:val="00FB0B35"/>
    <w:rsid w:val="00FB0BEB"/>
    <w:rsid w:val="00FB0C14"/>
    <w:rsid w:val="00FB0D31"/>
    <w:rsid w:val="00FB0D66"/>
    <w:rsid w:val="00FB0E95"/>
    <w:rsid w:val="00FB0F90"/>
    <w:rsid w:val="00FB0FAC"/>
    <w:rsid w:val="00FB1090"/>
    <w:rsid w:val="00FB1154"/>
    <w:rsid w:val="00FB155B"/>
    <w:rsid w:val="00FB1679"/>
    <w:rsid w:val="00FB1C53"/>
    <w:rsid w:val="00FB1F2F"/>
    <w:rsid w:val="00FB221E"/>
    <w:rsid w:val="00FB254A"/>
    <w:rsid w:val="00FB262A"/>
    <w:rsid w:val="00FB26DE"/>
    <w:rsid w:val="00FB27BD"/>
    <w:rsid w:val="00FB28A3"/>
    <w:rsid w:val="00FB2900"/>
    <w:rsid w:val="00FB29AC"/>
    <w:rsid w:val="00FB2C22"/>
    <w:rsid w:val="00FB2C29"/>
    <w:rsid w:val="00FB2D94"/>
    <w:rsid w:val="00FB2EFB"/>
    <w:rsid w:val="00FB302A"/>
    <w:rsid w:val="00FB3072"/>
    <w:rsid w:val="00FB31EF"/>
    <w:rsid w:val="00FB3293"/>
    <w:rsid w:val="00FB3297"/>
    <w:rsid w:val="00FB32D0"/>
    <w:rsid w:val="00FB3493"/>
    <w:rsid w:val="00FB3513"/>
    <w:rsid w:val="00FB3945"/>
    <w:rsid w:val="00FB39C6"/>
    <w:rsid w:val="00FB3B83"/>
    <w:rsid w:val="00FB3E3F"/>
    <w:rsid w:val="00FB42A0"/>
    <w:rsid w:val="00FB4445"/>
    <w:rsid w:val="00FB453B"/>
    <w:rsid w:val="00FB4654"/>
    <w:rsid w:val="00FB46F8"/>
    <w:rsid w:val="00FB48FF"/>
    <w:rsid w:val="00FB49AC"/>
    <w:rsid w:val="00FB4B52"/>
    <w:rsid w:val="00FB4D27"/>
    <w:rsid w:val="00FB5453"/>
    <w:rsid w:val="00FB54C6"/>
    <w:rsid w:val="00FB5535"/>
    <w:rsid w:val="00FB5619"/>
    <w:rsid w:val="00FB5812"/>
    <w:rsid w:val="00FB58F4"/>
    <w:rsid w:val="00FB59BF"/>
    <w:rsid w:val="00FB5AE7"/>
    <w:rsid w:val="00FB5E0C"/>
    <w:rsid w:val="00FB60C7"/>
    <w:rsid w:val="00FB6126"/>
    <w:rsid w:val="00FB6127"/>
    <w:rsid w:val="00FB615D"/>
    <w:rsid w:val="00FB6172"/>
    <w:rsid w:val="00FB622C"/>
    <w:rsid w:val="00FB62A4"/>
    <w:rsid w:val="00FB6368"/>
    <w:rsid w:val="00FB640F"/>
    <w:rsid w:val="00FB6489"/>
    <w:rsid w:val="00FB64DA"/>
    <w:rsid w:val="00FB676C"/>
    <w:rsid w:val="00FB687E"/>
    <w:rsid w:val="00FB68C9"/>
    <w:rsid w:val="00FB6B15"/>
    <w:rsid w:val="00FB6BB6"/>
    <w:rsid w:val="00FB6C66"/>
    <w:rsid w:val="00FB6E4C"/>
    <w:rsid w:val="00FB7389"/>
    <w:rsid w:val="00FB73E8"/>
    <w:rsid w:val="00FB74ED"/>
    <w:rsid w:val="00FB75FB"/>
    <w:rsid w:val="00FB7711"/>
    <w:rsid w:val="00FB7AE4"/>
    <w:rsid w:val="00FB7CD9"/>
    <w:rsid w:val="00FB7E56"/>
    <w:rsid w:val="00FC02F9"/>
    <w:rsid w:val="00FC035A"/>
    <w:rsid w:val="00FC0449"/>
    <w:rsid w:val="00FC05B6"/>
    <w:rsid w:val="00FC0740"/>
    <w:rsid w:val="00FC0A34"/>
    <w:rsid w:val="00FC0B1B"/>
    <w:rsid w:val="00FC0B97"/>
    <w:rsid w:val="00FC0C8A"/>
    <w:rsid w:val="00FC0E27"/>
    <w:rsid w:val="00FC0E97"/>
    <w:rsid w:val="00FC0F1B"/>
    <w:rsid w:val="00FC0F51"/>
    <w:rsid w:val="00FC1388"/>
    <w:rsid w:val="00FC168D"/>
    <w:rsid w:val="00FC1698"/>
    <w:rsid w:val="00FC16CF"/>
    <w:rsid w:val="00FC184D"/>
    <w:rsid w:val="00FC1960"/>
    <w:rsid w:val="00FC1997"/>
    <w:rsid w:val="00FC19D4"/>
    <w:rsid w:val="00FC1BA9"/>
    <w:rsid w:val="00FC1BD1"/>
    <w:rsid w:val="00FC1BD9"/>
    <w:rsid w:val="00FC1CAA"/>
    <w:rsid w:val="00FC1DCE"/>
    <w:rsid w:val="00FC1E6A"/>
    <w:rsid w:val="00FC1EFF"/>
    <w:rsid w:val="00FC2164"/>
    <w:rsid w:val="00FC282A"/>
    <w:rsid w:val="00FC28D7"/>
    <w:rsid w:val="00FC2926"/>
    <w:rsid w:val="00FC2E72"/>
    <w:rsid w:val="00FC2EBB"/>
    <w:rsid w:val="00FC2FD1"/>
    <w:rsid w:val="00FC3120"/>
    <w:rsid w:val="00FC31F1"/>
    <w:rsid w:val="00FC3568"/>
    <w:rsid w:val="00FC3667"/>
    <w:rsid w:val="00FC373E"/>
    <w:rsid w:val="00FC37D2"/>
    <w:rsid w:val="00FC3803"/>
    <w:rsid w:val="00FC403D"/>
    <w:rsid w:val="00FC43F4"/>
    <w:rsid w:val="00FC448E"/>
    <w:rsid w:val="00FC44F5"/>
    <w:rsid w:val="00FC44FD"/>
    <w:rsid w:val="00FC46E5"/>
    <w:rsid w:val="00FC472B"/>
    <w:rsid w:val="00FC47F0"/>
    <w:rsid w:val="00FC495C"/>
    <w:rsid w:val="00FC49DA"/>
    <w:rsid w:val="00FC4AF7"/>
    <w:rsid w:val="00FC4C2A"/>
    <w:rsid w:val="00FC4D43"/>
    <w:rsid w:val="00FC4DDA"/>
    <w:rsid w:val="00FC4DF0"/>
    <w:rsid w:val="00FC4F40"/>
    <w:rsid w:val="00FC4F70"/>
    <w:rsid w:val="00FC5040"/>
    <w:rsid w:val="00FC534B"/>
    <w:rsid w:val="00FC53B6"/>
    <w:rsid w:val="00FC54CE"/>
    <w:rsid w:val="00FC551B"/>
    <w:rsid w:val="00FC5694"/>
    <w:rsid w:val="00FC5714"/>
    <w:rsid w:val="00FC57AE"/>
    <w:rsid w:val="00FC57BF"/>
    <w:rsid w:val="00FC5963"/>
    <w:rsid w:val="00FC596E"/>
    <w:rsid w:val="00FC59E9"/>
    <w:rsid w:val="00FC5A7F"/>
    <w:rsid w:val="00FC5BF3"/>
    <w:rsid w:val="00FC5DE6"/>
    <w:rsid w:val="00FC5E29"/>
    <w:rsid w:val="00FC62A0"/>
    <w:rsid w:val="00FC6610"/>
    <w:rsid w:val="00FC66F0"/>
    <w:rsid w:val="00FC6789"/>
    <w:rsid w:val="00FC67F5"/>
    <w:rsid w:val="00FC6842"/>
    <w:rsid w:val="00FC69BB"/>
    <w:rsid w:val="00FC6A4C"/>
    <w:rsid w:val="00FC6D01"/>
    <w:rsid w:val="00FC6EA8"/>
    <w:rsid w:val="00FC6EAA"/>
    <w:rsid w:val="00FC6F0B"/>
    <w:rsid w:val="00FC6F83"/>
    <w:rsid w:val="00FC6FFB"/>
    <w:rsid w:val="00FC7280"/>
    <w:rsid w:val="00FC7315"/>
    <w:rsid w:val="00FC733D"/>
    <w:rsid w:val="00FC73ED"/>
    <w:rsid w:val="00FC7546"/>
    <w:rsid w:val="00FC75AE"/>
    <w:rsid w:val="00FC7613"/>
    <w:rsid w:val="00FC77B0"/>
    <w:rsid w:val="00FC78F3"/>
    <w:rsid w:val="00FC7A2F"/>
    <w:rsid w:val="00FC7DC4"/>
    <w:rsid w:val="00FC7EF4"/>
    <w:rsid w:val="00FC7F7C"/>
    <w:rsid w:val="00FD0035"/>
    <w:rsid w:val="00FD00E0"/>
    <w:rsid w:val="00FD028C"/>
    <w:rsid w:val="00FD0449"/>
    <w:rsid w:val="00FD051D"/>
    <w:rsid w:val="00FD0654"/>
    <w:rsid w:val="00FD06B7"/>
    <w:rsid w:val="00FD0A47"/>
    <w:rsid w:val="00FD0A52"/>
    <w:rsid w:val="00FD0C39"/>
    <w:rsid w:val="00FD0D87"/>
    <w:rsid w:val="00FD0ECA"/>
    <w:rsid w:val="00FD0F1F"/>
    <w:rsid w:val="00FD1045"/>
    <w:rsid w:val="00FD1070"/>
    <w:rsid w:val="00FD1097"/>
    <w:rsid w:val="00FD10E2"/>
    <w:rsid w:val="00FD18ED"/>
    <w:rsid w:val="00FD193E"/>
    <w:rsid w:val="00FD1970"/>
    <w:rsid w:val="00FD1A2A"/>
    <w:rsid w:val="00FD1B1A"/>
    <w:rsid w:val="00FD1B84"/>
    <w:rsid w:val="00FD1B9E"/>
    <w:rsid w:val="00FD1BCC"/>
    <w:rsid w:val="00FD220F"/>
    <w:rsid w:val="00FD235E"/>
    <w:rsid w:val="00FD2371"/>
    <w:rsid w:val="00FD2383"/>
    <w:rsid w:val="00FD23EA"/>
    <w:rsid w:val="00FD2469"/>
    <w:rsid w:val="00FD249D"/>
    <w:rsid w:val="00FD24B9"/>
    <w:rsid w:val="00FD2773"/>
    <w:rsid w:val="00FD28B1"/>
    <w:rsid w:val="00FD295D"/>
    <w:rsid w:val="00FD29A8"/>
    <w:rsid w:val="00FD29FF"/>
    <w:rsid w:val="00FD2AB8"/>
    <w:rsid w:val="00FD2DF4"/>
    <w:rsid w:val="00FD2EF2"/>
    <w:rsid w:val="00FD2FBE"/>
    <w:rsid w:val="00FD2FCD"/>
    <w:rsid w:val="00FD30CD"/>
    <w:rsid w:val="00FD34D3"/>
    <w:rsid w:val="00FD3735"/>
    <w:rsid w:val="00FD380D"/>
    <w:rsid w:val="00FD3860"/>
    <w:rsid w:val="00FD3876"/>
    <w:rsid w:val="00FD3878"/>
    <w:rsid w:val="00FD3955"/>
    <w:rsid w:val="00FD3A95"/>
    <w:rsid w:val="00FD3B20"/>
    <w:rsid w:val="00FD3B37"/>
    <w:rsid w:val="00FD3BED"/>
    <w:rsid w:val="00FD3D55"/>
    <w:rsid w:val="00FD3DBE"/>
    <w:rsid w:val="00FD3FDD"/>
    <w:rsid w:val="00FD4018"/>
    <w:rsid w:val="00FD419C"/>
    <w:rsid w:val="00FD445B"/>
    <w:rsid w:val="00FD463C"/>
    <w:rsid w:val="00FD46F8"/>
    <w:rsid w:val="00FD49B4"/>
    <w:rsid w:val="00FD4BB6"/>
    <w:rsid w:val="00FD4CF2"/>
    <w:rsid w:val="00FD4D61"/>
    <w:rsid w:val="00FD4E2B"/>
    <w:rsid w:val="00FD4E70"/>
    <w:rsid w:val="00FD4F06"/>
    <w:rsid w:val="00FD500A"/>
    <w:rsid w:val="00FD5165"/>
    <w:rsid w:val="00FD5230"/>
    <w:rsid w:val="00FD529F"/>
    <w:rsid w:val="00FD53EB"/>
    <w:rsid w:val="00FD564C"/>
    <w:rsid w:val="00FD57A9"/>
    <w:rsid w:val="00FD580F"/>
    <w:rsid w:val="00FD5857"/>
    <w:rsid w:val="00FD58D4"/>
    <w:rsid w:val="00FD599D"/>
    <w:rsid w:val="00FD5AC9"/>
    <w:rsid w:val="00FD5D2A"/>
    <w:rsid w:val="00FD5F59"/>
    <w:rsid w:val="00FD612A"/>
    <w:rsid w:val="00FD61AF"/>
    <w:rsid w:val="00FD625E"/>
    <w:rsid w:val="00FD633A"/>
    <w:rsid w:val="00FD6526"/>
    <w:rsid w:val="00FD6A08"/>
    <w:rsid w:val="00FD6A56"/>
    <w:rsid w:val="00FD6B68"/>
    <w:rsid w:val="00FD6C4F"/>
    <w:rsid w:val="00FD6DEE"/>
    <w:rsid w:val="00FD6F7C"/>
    <w:rsid w:val="00FD707E"/>
    <w:rsid w:val="00FD7560"/>
    <w:rsid w:val="00FD7863"/>
    <w:rsid w:val="00FD7B8C"/>
    <w:rsid w:val="00FD7C5A"/>
    <w:rsid w:val="00FD7D55"/>
    <w:rsid w:val="00FE03AF"/>
    <w:rsid w:val="00FE03FD"/>
    <w:rsid w:val="00FE0486"/>
    <w:rsid w:val="00FE0AD2"/>
    <w:rsid w:val="00FE0B32"/>
    <w:rsid w:val="00FE0C6E"/>
    <w:rsid w:val="00FE0C83"/>
    <w:rsid w:val="00FE0D0B"/>
    <w:rsid w:val="00FE0EDD"/>
    <w:rsid w:val="00FE1309"/>
    <w:rsid w:val="00FE1318"/>
    <w:rsid w:val="00FE173D"/>
    <w:rsid w:val="00FE191F"/>
    <w:rsid w:val="00FE193E"/>
    <w:rsid w:val="00FE1982"/>
    <w:rsid w:val="00FE1AF1"/>
    <w:rsid w:val="00FE1B21"/>
    <w:rsid w:val="00FE1B3C"/>
    <w:rsid w:val="00FE1C99"/>
    <w:rsid w:val="00FE1D18"/>
    <w:rsid w:val="00FE1D23"/>
    <w:rsid w:val="00FE22A6"/>
    <w:rsid w:val="00FE2304"/>
    <w:rsid w:val="00FE2429"/>
    <w:rsid w:val="00FE24F0"/>
    <w:rsid w:val="00FE27B0"/>
    <w:rsid w:val="00FE2C40"/>
    <w:rsid w:val="00FE2C7F"/>
    <w:rsid w:val="00FE2D1B"/>
    <w:rsid w:val="00FE2DFA"/>
    <w:rsid w:val="00FE31C4"/>
    <w:rsid w:val="00FE333E"/>
    <w:rsid w:val="00FE3403"/>
    <w:rsid w:val="00FE34CC"/>
    <w:rsid w:val="00FE3592"/>
    <w:rsid w:val="00FE372E"/>
    <w:rsid w:val="00FE3751"/>
    <w:rsid w:val="00FE37CB"/>
    <w:rsid w:val="00FE3880"/>
    <w:rsid w:val="00FE38BB"/>
    <w:rsid w:val="00FE38FE"/>
    <w:rsid w:val="00FE3ACE"/>
    <w:rsid w:val="00FE3B9F"/>
    <w:rsid w:val="00FE3C6D"/>
    <w:rsid w:val="00FE3CE7"/>
    <w:rsid w:val="00FE3DA2"/>
    <w:rsid w:val="00FE41DC"/>
    <w:rsid w:val="00FE442C"/>
    <w:rsid w:val="00FE4556"/>
    <w:rsid w:val="00FE4602"/>
    <w:rsid w:val="00FE4868"/>
    <w:rsid w:val="00FE49A8"/>
    <w:rsid w:val="00FE49FC"/>
    <w:rsid w:val="00FE4B40"/>
    <w:rsid w:val="00FE4C92"/>
    <w:rsid w:val="00FE4D96"/>
    <w:rsid w:val="00FE4EE0"/>
    <w:rsid w:val="00FE51C9"/>
    <w:rsid w:val="00FE5210"/>
    <w:rsid w:val="00FE538B"/>
    <w:rsid w:val="00FE551D"/>
    <w:rsid w:val="00FE561F"/>
    <w:rsid w:val="00FE56B5"/>
    <w:rsid w:val="00FE587B"/>
    <w:rsid w:val="00FE590B"/>
    <w:rsid w:val="00FE5BBD"/>
    <w:rsid w:val="00FE5E3E"/>
    <w:rsid w:val="00FE5F51"/>
    <w:rsid w:val="00FE5F96"/>
    <w:rsid w:val="00FE6074"/>
    <w:rsid w:val="00FE623B"/>
    <w:rsid w:val="00FE6346"/>
    <w:rsid w:val="00FE64C5"/>
    <w:rsid w:val="00FE65B6"/>
    <w:rsid w:val="00FE688A"/>
    <w:rsid w:val="00FE6C89"/>
    <w:rsid w:val="00FE6D33"/>
    <w:rsid w:val="00FE6ED5"/>
    <w:rsid w:val="00FE7090"/>
    <w:rsid w:val="00FE72D3"/>
    <w:rsid w:val="00FE761F"/>
    <w:rsid w:val="00FE76B2"/>
    <w:rsid w:val="00FE7974"/>
    <w:rsid w:val="00FE7D98"/>
    <w:rsid w:val="00FE7F7D"/>
    <w:rsid w:val="00FF0020"/>
    <w:rsid w:val="00FF002C"/>
    <w:rsid w:val="00FF00B3"/>
    <w:rsid w:val="00FF0235"/>
    <w:rsid w:val="00FF0335"/>
    <w:rsid w:val="00FF04A3"/>
    <w:rsid w:val="00FF0573"/>
    <w:rsid w:val="00FF059E"/>
    <w:rsid w:val="00FF0795"/>
    <w:rsid w:val="00FF07DC"/>
    <w:rsid w:val="00FF09EC"/>
    <w:rsid w:val="00FF0A84"/>
    <w:rsid w:val="00FF0E2C"/>
    <w:rsid w:val="00FF0EAE"/>
    <w:rsid w:val="00FF1156"/>
    <w:rsid w:val="00FF11F2"/>
    <w:rsid w:val="00FF120B"/>
    <w:rsid w:val="00FF1248"/>
    <w:rsid w:val="00FF12DD"/>
    <w:rsid w:val="00FF12E1"/>
    <w:rsid w:val="00FF150C"/>
    <w:rsid w:val="00FF1610"/>
    <w:rsid w:val="00FF16B4"/>
    <w:rsid w:val="00FF1727"/>
    <w:rsid w:val="00FF179A"/>
    <w:rsid w:val="00FF1A66"/>
    <w:rsid w:val="00FF1B7E"/>
    <w:rsid w:val="00FF1D2F"/>
    <w:rsid w:val="00FF1EF5"/>
    <w:rsid w:val="00FF1FC1"/>
    <w:rsid w:val="00FF210C"/>
    <w:rsid w:val="00FF217E"/>
    <w:rsid w:val="00FF229B"/>
    <w:rsid w:val="00FF2337"/>
    <w:rsid w:val="00FF24B7"/>
    <w:rsid w:val="00FF258A"/>
    <w:rsid w:val="00FF26B0"/>
    <w:rsid w:val="00FF2709"/>
    <w:rsid w:val="00FF278A"/>
    <w:rsid w:val="00FF2A64"/>
    <w:rsid w:val="00FF2EB5"/>
    <w:rsid w:val="00FF2F58"/>
    <w:rsid w:val="00FF302F"/>
    <w:rsid w:val="00FF3111"/>
    <w:rsid w:val="00FF3149"/>
    <w:rsid w:val="00FF3222"/>
    <w:rsid w:val="00FF352E"/>
    <w:rsid w:val="00FF3566"/>
    <w:rsid w:val="00FF3918"/>
    <w:rsid w:val="00FF3A99"/>
    <w:rsid w:val="00FF3C6A"/>
    <w:rsid w:val="00FF3CAF"/>
    <w:rsid w:val="00FF3CF8"/>
    <w:rsid w:val="00FF3FF6"/>
    <w:rsid w:val="00FF4016"/>
    <w:rsid w:val="00FF4144"/>
    <w:rsid w:val="00FF42AC"/>
    <w:rsid w:val="00FF44ED"/>
    <w:rsid w:val="00FF44F3"/>
    <w:rsid w:val="00FF4525"/>
    <w:rsid w:val="00FF4530"/>
    <w:rsid w:val="00FF4D6B"/>
    <w:rsid w:val="00FF4E11"/>
    <w:rsid w:val="00FF5080"/>
    <w:rsid w:val="00FF517F"/>
    <w:rsid w:val="00FF5348"/>
    <w:rsid w:val="00FF552B"/>
    <w:rsid w:val="00FF553A"/>
    <w:rsid w:val="00FF57BB"/>
    <w:rsid w:val="00FF5A31"/>
    <w:rsid w:val="00FF5A5E"/>
    <w:rsid w:val="00FF5AC1"/>
    <w:rsid w:val="00FF5D5F"/>
    <w:rsid w:val="00FF5D8B"/>
    <w:rsid w:val="00FF5E19"/>
    <w:rsid w:val="00FF5E87"/>
    <w:rsid w:val="00FF602C"/>
    <w:rsid w:val="00FF61BA"/>
    <w:rsid w:val="00FF6247"/>
    <w:rsid w:val="00FF631C"/>
    <w:rsid w:val="00FF63CC"/>
    <w:rsid w:val="00FF6595"/>
    <w:rsid w:val="00FF6655"/>
    <w:rsid w:val="00FF6800"/>
    <w:rsid w:val="00FF6928"/>
    <w:rsid w:val="00FF6A6B"/>
    <w:rsid w:val="00FF6BE1"/>
    <w:rsid w:val="00FF6C71"/>
    <w:rsid w:val="00FF6D2F"/>
    <w:rsid w:val="00FF6DA0"/>
    <w:rsid w:val="00FF6DD9"/>
    <w:rsid w:val="00FF6DEF"/>
    <w:rsid w:val="00FF6F7C"/>
    <w:rsid w:val="00FF7046"/>
    <w:rsid w:val="00FF72A8"/>
    <w:rsid w:val="00FF77E7"/>
    <w:rsid w:val="00FF79D6"/>
    <w:rsid w:val="00FF7A41"/>
    <w:rsid w:val="00FF7ACC"/>
    <w:rsid w:val="00FF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9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next w:val="a0"/>
    <w:link w:val="10"/>
    <w:autoRedefine/>
    <w:qFormat/>
    <w:rsid w:val="00935B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iCs/>
      <w:kern w:val="32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600A91"/>
    <w:pPr>
      <w:ind w:left="720"/>
      <w:contextualSpacing/>
    </w:pPr>
  </w:style>
  <w:style w:type="paragraph" w:customStyle="1" w:styleId="ConsPlusTitle">
    <w:name w:val="ConsPlusTitle"/>
    <w:rsid w:val="00600A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eastAsia="ru-RU"/>
    </w:rPr>
  </w:style>
  <w:style w:type="paragraph" w:customStyle="1" w:styleId="ConsPlusNormal">
    <w:name w:val="ConsPlusNormal"/>
    <w:rsid w:val="00153B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53BCB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1"/>
    <w:link w:val="a5"/>
    <w:rsid w:val="00153BCB"/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1"/>
    <w:unhideWhenUsed/>
    <w:rsid w:val="00103C67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935B47"/>
    <w:rPr>
      <w:rFonts w:ascii="Times New Roman" w:eastAsia="Times New Roman" w:hAnsi="Times New Roman"/>
      <w:iCs/>
      <w:kern w:val="32"/>
      <w:szCs w:val="28"/>
    </w:rPr>
  </w:style>
  <w:style w:type="paragraph" w:styleId="a0">
    <w:name w:val="Plain Text"/>
    <w:basedOn w:val="a"/>
    <w:link w:val="a8"/>
    <w:rsid w:val="00935B47"/>
    <w:rPr>
      <w:rFonts w:ascii="Courier New" w:hAnsi="Courier New" w:cs="Courier New"/>
    </w:rPr>
  </w:style>
  <w:style w:type="character" w:customStyle="1" w:styleId="a8">
    <w:name w:val="Текст Знак"/>
    <w:basedOn w:val="a1"/>
    <w:link w:val="a0"/>
    <w:rsid w:val="00935B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бычный (веб) Знак"/>
    <w:aliases w:val="Знак Знак"/>
    <w:link w:val="aa"/>
    <w:locked/>
    <w:rsid w:val="00935B47"/>
    <w:rPr>
      <w:rFonts w:ascii="Courier New" w:hAnsi="Courier New" w:cs="Courier New"/>
      <w:lang w:eastAsia="ru-RU"/>
    </w:rPr>
  </w:style>
  <w:style w:type="paragraph" w:styleId="aa">
    <w:name w:val="Normal (Web)"/>
    <w:aliases w:val="Знак"/>
    <w:basedOn w:val="a"/>
    <w:link w:val="a9"/>
    <w:uiPriority w:val="99"/>
    <w:rsid w:val="00935B47"/>
    <w:rPr>
      <w:rFonts w:ascii="Courier New" w:eastAsiaTheme="minorHAnsi" w:hAnsi="Courier New" w:cs="Courier New"/>
      <w:sz w:val="28"/>
      <w:szCs w:val="22"/>
    </w:rPr>
  </w:style>
  <w:style w:type="character" w:customStyle="1" w:styleId="ab">
    <w:name w:val="Без интервала Знак"/>
    <w:link w:val="ac"/>
    <w:uiPriority w:val="99"/>
    <w:locked/>
    <w:rsid w:val="00935B47"/>
    <w:rPr>
      <w:rFonts w:ascii="Calibri" w:hAnsi="Calibri"/>
      <w:sz w:val="22"/>
      <w:lang w:eastAsia="ru-RU"/>
    </w:rPr>
  </w:style>
  <w:style w:type="paragraph" w:styleId="ac">
    <w:name w:val="No Spacing"/>
    <w:link w:val="ab"/>
    <w:uiPriority w:val="99"/>
    <w:qFormat/>
    <w:rsid w:val="00935B47"/>
    <w:pPr>
      <w:spacing w:after="0" w:line="240" w:lineRule="auto"/>
    </w:pPr>
    <w:rPr>
      <w:rFonts w:ascii="Calibri" w:hAnsi="Calibri"/>
      <w:sz w:val="22"/>
      <w:lang w:eastAsia="ru-RU"/>
    </w:rPr>
  </w:style>
  <w:style w:type="character" w:customStyle="1" w:styleId="NoSpacingChar">
    <w:name w:val="No Spacing Char"/>
    <w:link w:val="11"/>
    <w:locked/>
    <w:rsid w:val="00935B47"/>
    <w:rPr>
      <w:rFonts w:ascii="Calibri" w:hAnsi="Calibri"/>
      <w:sz w:val="22"/>
      <w:lang w:eastAsia="ru-RU"/>
    </w:rPr>
  </w:style>
  <w:style w:type="paragraph" w:customStyle="1" w:styleId="11">
    <w:name w:val="Без интервала1"/>
    <w:link w:val="NoSpacingChar"/>
    <w:rsid w:val="00935B47"/>
    <w:pPr>
      <w:spacing w:after="0" w:line="240" w:lineRule="auto"/>
    </w:pPr>
    <w:rPr>
      <w:rFonts w:ascii="Calibri" w:hAnsi="Calibri"/>
      <w:sz w:val="22"/>
      <w:lang w:eastAsia="ru-RU"/>
    </w:rPr>
  </w:style>
  <w:style w:type="paragraph" w:customStyle="1" w:styleId="oaenoniinee">
    <w:name w:val="oaeno niinee"/>
    <w:basedOn w:val="a"/>
    <w:rsid w:val="00935B47"/>
    <w:pPr>
      <w:jc w:val="both"/>
    </w:pPr>
    <w:rPr>
      <w:sz w:val="24"/>
    </w:rPr>
  </w:style>
  <w:style w:type="paragraph" w:customStyle="1" w:styleId="formattexttopleveltext">
    <w:name w:val="formattext topleveltext"/>
    <w:basedOn w:val="a"/>
    <w:rsid w:val="00935B47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rsid w:val="00935B4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1"/>
    <w:link w:val="ad"/>
    <w:rsid w:val="00935B47"/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page number"/>
    <w:basedOn w:val="a1"/>
    <w:rsid w:val="00935B47"/>
  </w:style>
  <w:style w:type="table" w:styleId="af0">
    <w:name w:val="Table Grid"/>
    <w:basedOn w:val="a2"/>
    <w:uiPriority w:val="59"/>
    <w:rsid w:val="00935B4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 Знак"/>
    <w:basedOn w:val="a1"/>
    <w:link w:val="af2"/>
    <w:locked/>
    <w:rsid w:val="00935B47"/>
    <w:rPr>
      <w:sz w:val="23"/>
      <w:szCs w:val="23"/>
      <w:shd w:val="clear" w:color="auto" w:fill="FFFFFF"/>
    </w:rPr>
  </w:style>
  <w:style w:type="paragraph" w:styleId="af2">
    <w:name w:val="Body Text"/>
    <w:basedOn w:val="a"/>
    <w:link w:val="af1"/>
    <w:rsid w:val="00935B47"/>
    <w:pPr>
      <w:widowControl w:val="0"/>
      <w:shd w:val="clear" w:color="auto" w:fill="FFFFFF"/>
      <w:spacing w:before="600" w:after="240" w:line="274" w:lineRule="exact"/>
      <w:jc w:val="both"/>
    </w:pPr>
    <w:rPr>
      <w:rFonts w:ascii="PT Astra Serif" w:eastAsiaTheme="minorHAnsi" w:hAnsi="PT Astra Serif"/>
      <w:sz w:val="23"/>
      <w:szCs w:val="23"/>
      <w:shd w:val="clear" w:color="auto" w:fill="FFFFFF"/>
      <w:lang w:eastAsia="en-US"/>
    </w:rPr>
  </w:style>
  <w:style w:type="character" w:customStyle="1" w:styleId="12">
    <w:name w:val="Основной текст Знак1"/>
    <w:basedOn w:val="a1"/>
    <w:link w:val="af2"/>
    <w:rsid w:val="00935B47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normaltextrunscxw218539774bcx0">
    <w:name w:val="normaltextrun scxw218539774 bcx0"/>
    <w:basedOn w:val="a1"/>
    <w:rsid w:val="00935B47"/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DF121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DF1210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Emphasis"/>
    <w:qFormat/>
    <w:rsid w:val="00067178"/>
    <w:rPr>
      <w:rFonts w:cs="Times New Roman"/>
      <w:i/>
      <w:iCs/>
    </w:rPr>
  </w:style>
  <w:style w:type="paragraph" w:customStyle="1" w:styleId="13">
    <w:name w:val="Стиль1"/>
    <w:basedOn w:val="a"/>
    <w:link w:val="14"/>
    <w:qFormat/>
    <w:rsid w:val="009616AE"/>
    <w:pPr>
      <w:spacing w:after="200" w:line="276" w:lineRule="auto"/>
    </w:pPr>
    <w:rPr>
      <w:rFonts w:ascii="Calibri" w:eastAsia="Calibri" w:hAnsi="Calibri"/>
      <w:lang/>
    </w:rPr>
  </w:style>
  <w:style w:type="character" w:customStyle="1" w:styleId="14">
    <w:name w:val="Стиль1 Знак"/>
    <w:link w:val="13"/>
    <w:rsid w:val="009616AE"/>
    <w:rPr>
      <w:rFonts w:ascii="Calibri" w:eastAsia="Calibri" w:hAnsi="Calibri"/>
      <w:sz w:val="20"/>
      <w:szCs w:val="20"/>
      <w:lang/>
    </w:rPr>
  </w:style>
  <w:style w:type="paragraph" w:customStyle="1" w:styleId="2">
    <w:name w:val="Абзац списка2"/>
    <w:basedOn w:val="a"/>
    <w:qFormat/>
    <w:rsid w:val="00BD4AA9"/>
    <w:pPr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15223158.100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E081B-E962-44AE-BDD8-D272F6DC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3890</TotalTime>
  <Pages>38</Pages>
  <Words>14001</Words>
  <Characters>79812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Инвест</dc:creator>
  <cp:keywords/>
  <dc:description/>
  <cp:lastModifiedBy>ADMIN1</cp:lastModifiedBy>
  <cp:revision>133</cp:revision>
  <cp:lastPrinted>2025-02-07T06:23:00Z</cp:lastPrinted>
  <dcterms:created xsi:type="dcterms:W3CDTF">2024-10-24T07:36:00Z</dcterms:created>
  <dcterms:modified xsi:type="dcterms:W3CDTF">2025-02-07T06:24:00Z</dcterms:modified>
</cp:coreProperties>
</file>