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A59" w:rsidRPr="001202FD" w:rsidRDefault="00046A59" w:rsidP="00046A59">
      <w:pPr>
        <w:pStyle w:val="2"/>
        <w:ind w:left="0"/>
        <w:jc w:val="center"/>
      </w:pPr>
      <w:r>
        <w:rPr>
          <w:noProof/>
        </w:rPr>
        <w:drawing>
          <wp:inline distT="0" distB="0" distL="0" distR="0">
            <wp:extent cx="381000" cy="495300"/>
            <wp:effectExtent l="19050" t="0" r="0" b="0"/>
            <wp:docPr id="19" name="Рисунок 1" descr="на доку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 документы"/>
                    <pic:cNvPicPr>
                      <a:picLocks noChangeAspect="1" noChangeArrowheads="1"/>
                    </pic:cNvPicPr>
                  </pic:nvPicPr>
                  <pic:blipFill>
                    <a:blip r:embed="rId5" cstate="print"/>
                    <a:srcRect/>
                    <a:stretch>
                      <a:fillRect/>
                    </a:stretch>
                  </pic:blipFill>
                  <pic:spPr bwMode="auto">
                    <a:xfrm>
                      <a:off x="0" y="0"/>
                      <a:ext cx="381000" cy="495300"/>
                    </a:xfrm>
                    <a:prstGeom prst="rect">
                      <a:avLst/>
                    </a:prstGeom>
                    <a:noFill/>
                    <a:ln w="9525">
                      <a:noFill/>
                      <a:miter lim="800000"/>
                      <a:headEnd/>
                      <a:tailEnd/>
                    </a:ln>
                  </pic:spPr>
                </pic:pic>
              </a:graphicData>
            </a:graphic>
          </wp:inline>
        </w:drawing>
      </w:r>
    </w:p>
    <w:p w:rsidR="00046A59" w:rsidRDefault="00046A59" w:rsidP="00046A59">
      <w:pPr>
        <w:jc w:val="center"/>
        <w:rPr>
          <w:b w:val="0"/>
          <w:sz w:val="8"/>
          <w:szCs w:val="8"/>
        </w:rPr>
      </w:pPr>
    </w:p>
    <w:p w:rsidR="00046A59" w:rsidRPr="0079541D" w:rsidRDefault="00046A59" w:rsidP="00046A59">
      <w:pPr>
        <w:jc w:val="center"/>
        <w:rPr>
          <w:b w:val="0"/>
          <w:sz w:val="8"/>
          <w:szCs w:val="8"/>
        </w:rPr>
      </w:pPr>
    </w:p>
    <w:p w:rsidR="00046A59" w:rsidRPr="006A0418" w:rsidRDefault="00046A59" w:rsidP="00046A59">
      <w:pPr>
        <w:jc w:val="center"/>
        <w:rPr>
          <w:b w:val="0"/>
        </w:rPr>
      </w:pPr>
      <w:r>
        <w:rPr>
          <w:sz w:val="24"/>
          <w:szCs w:val="24"/>
        </w:rPr>
        <w:t xml:space="preserve">            </w:t>
      </w:r>
      <w:r w:rsidRPr="006A0418">
        <w:t>АДМИНИСТРАЦИЯ МУНИЦИПАЛЬНОГО ОБРАЗОВАНИЯ</w:t>
      </w:r>
    </w:p>
    <w:p w:rsidR="00046A59" w:rsidRPr="006A0418" w:rsidRDefault="00046A59" w:rsidP="00046A59">
      <w:pPr>
        <w:jc w:val="center"/>
        <w:rPr>
          <w:b w:val="0"/>
        </w:rPr>
      </w:pPr>
      <w:r w:rsidRPr="006A0418">
        <w:t xml:space="preserve">           «СЕНГИЛЕЕВСКИЙ РАЙОН» УЛЬЯНОВСКОЙ ОБЛАСТИ </w:t>
      </w:r>
    </w:p>
    <w:p w:rsidR="00046A59" w:rsidRPr="006A0418" w:rsidRDefault="00046A59" w:rsidP="00046A59">
      <w:pPr>
        <w:jc w:val="center"/>
        <w:rPr>
          <w:b w:val="0"/>
        </w:rPr>
      </w:pPr>
    </w:p>
    <w:p w:rsidR="00046A59" w:rsidRDefault="00046A59" w:rsidP="00046A59">
      <w:pPr>
        <w:jc w:val="center"/>
        <w:rPr>
          <w:b w:val="0"/>
          <w:spacing w:val="144"/>
        </w:rPr>
      </w:pPr>
      <w:r w:rsidRPr="006A0418">
        <w:rPr>
          <w:spacing w:val="144"/>
        </w:rPr>
        <w:t>ПОСТАНОВЛЕНИЕ</w:t>
      </w:r>
    </w:p>
    <w:p w:rsidR="00046A59" w:rsidRPr="003F6220" w:rsidRDefault="00046A59" w:rsidP="00046A59">
      <w:pPr>
        <w:jc w:val="center"/>
        <w:rPr>
          <w:spacing w:val="144"/>
        </w:rPr>
      </w:pPr>
    </w:p>
    <w:p w:rsidR="004E4CCE" w:rsidRPr="004E4CCE" w:rsidRDefault="004E4CCE" w:rsidP="004E4CCE">
      <w:pPr>
        <w:tabs>
          <w:tab w:val="left" w:pos="142"/>
        </w:tabs>
        <w:ind w:right="-283" w:firstLine="709"/>
        <w:rPr>
          <w:rFonts w:ascii="PT Astra Serif" w:hAnsi="PT Astra Serif"/>
          <w:b w:val="0"/>
        </w:rPr>
      </w:pPr>
    </w:p>
    <w:p w:rsidR="004E4CCE" w:rsidRPr="004E4CCE" w:rsidRDefault="004E4CCE" w:rsidP="004E4CCE">
      <w:pPr>
        <w:tabs>
          <w:tab w:val="left" w:pos="142"/>
        </w:tabs>
        <w:ind w:right="-283"/>
        <w:rPr>
          <w:rFonts w:ascii="PT Astra Serif" w:hAnsi="PT Astra Serif"/>
          <w:b w:val="0"/>
        </w:rPr>
      </w:pPr>
      <w:r w:rsidRPr="004E4CCE">
        <w:rPr>
          <w:rFonts w:ascii="PT Astra Serif" w:hAnsi="PT Astra Serif"/>
          <w:b w:val="0"/>
        </w:rPr>
        <w:t xml:space="preserve">     от 26 декабря 2023 года                                                                      901-п</w:t>
      </w:r>
    </w:p>
    <w:p w:rsidR="004E4CCE" w:rsidRPr="004E4CCE" w:rsidRDefault="004E4CCE" w:rsidP="004E4CCE">
      <w:pPr>
        <w:tabs>
          <w:tab w:val="left" w:pos="142"/>
        </w:tabs>
        <w:ind w:right="-283" w:firstLine="709"/>
        <w:rPr>
          <w:rFonts w:ascii="PT Astra Serif" w:hAnsi="PT Astra Serif"/>
          <w:b w:val="0"/>
        </w:rPr>
      </w:pPr>
    </w:p>
    <w:p w:rsidR="004E4CCE" w:rsidRPr="004E4CCE" w:rsidRDefault="004E4CCE" w:rsidP="004E4CCE">
      <w:pPr>
        <w:tabs>
          <w:tab w:val="left" w:pos="142"/>
        </w:tabs>
        <w:ind w:right="-283" w:firstLine="709"/>
        <w:rPr>
          <w:rFonts w:ascii="PT Astra Serif" w:hAnsi="PT Astra Serif"/>
          <w:b w:val="0"/>
        </w:rPr>
      </w:pPr>
    </w:p>
    <w:p w:rsidR="004E4CCE" w:rsidRPr="004E4CCE" w:rsidRDefault="004E4CCE" w:rsidP="004E4CCE">
      <w:pPr>
        <w:tabs>
          <w:tab w:val="left" w:pos="142"/>
        </w:tabs>
        <w:ind w:right="-283" w:firstLine="709"/>
        <w:rPr>
          <w:rFonts w:ascii="PT Astra Serif" w:hAnsi="PT Astra Serif"/>
          <w:b w:val="0"/>
        </w:rPr>
      </w:pPr>
    </w:p>
    <w:p w:rsidR="004E4CCE" w:rsidRPr="004E4CCE" w:rsidRDefault="004E4CCE" w:rsidP="004E4CCE">
      <w:pPr>
        <w:tabs>
          <w:tab w:val="left" w:pos="142"/>
        </w:tabs>
        <w:ind w:right="-283" w:firstLine="709"/>
        <w:rPr>
          <w:rFonts w:ascii="PT Astra Serif" w:hAnsi="PT Astra Serif"/>
          <w:b w:val="0"/>
        </w:rPr>
      </w:pPr>
    </w:p>
    <w:p w:rsidR="004E4CCE" w:rsidRPr="004E4CCE" w:rsidRDefault="004E4CCE" w:rsidP="004E4CCE">
      <w:pPr>
        <w:tabs>
          <w:tab w:val="left" w:pos="142"/>
        </w:tabs>
        <w:ind w:right="-283" w:firstLine="709"/>
        <w:rPr>
          <w:rFonts w:ascii="PT Astra Serif" w:hAnsi="PT Astra Serif"/>
          <w:b w:val="0"/>
        </w:rPr>
      </w:pPr>
      <w:r w:rsidRPr="004E4CCE">
        <w:rPr>
          <w:rFonts w:ascii="PT Astra Serif" w:hAnsi="PT Astra Serif"/>
          <w:b w:val="0"/>
        </w:rPr>
        <w:t xml:space="preserve"> </w:t>
      </w:r>
    </w:p>
    <w:p w:rsidR="004E4CCE" w:rsidRPr="004E4CCE" w:rsidRDefault="004E4CCE" w:rsidP="004E4CCE">
      <w:pPr>
        <w:tabs>
          <w:tab w:val="left" w:pos="142"/>
        </w:tabs>
        <w:ind w:right="-283" w:firstLine="709"/>
        <w:rPr>
          <w:rFonts w:ascii="PT Astra Serif" w:hAnsi="PT Astra Serif"/>
          <w:b w:val="0"/>
        </w:rPr>
      </w:pPr>
    </w:p>
    <w:p w:rsidR="00D72628" w:rsidRPr="004E4CCE" w:rsidRDefault="00D72628" w:rsidP="004E4CCE">
      <w:pPr>
        <w:jc w:val="center"/>
        <w:rPr>
          <w:rFonts w:ascii="PT Astra Serif" w:hAnsi="PT Astra Serif"/>
        </w:rPr>
      </w:pPr>
      <w:r w:rsidRPr="004E4CCE">
        <w:rPr>
          <w:rFonts w:ascii="PT Astra Serif" w:hAnsi="PT Astra Serif"/>
        </w:rPr>
        <w:t>Об особенностях подачи и рассмотрения жалоб на решения и действия (бездействие) Администрации муниципального образования «Сенгилеевский район»</w:t>
      </w:r>
      <w:r w:rsidR="00E8329F" w:rsidRPr="004E4CCE">
        <w:rPr>
          <w:rFonts w:ascii="PT Astra Serif" w:hAnsi="PT Astra Serif"/>
        </w:rPr>
        <w:t xml:space="preserve"> Ульяновской области</w:t>
      </w:r>
      <w:r w:rsidRPr="004E4CCE">
        <w:rPr>
          <w:rFonts w:ascii="PT Astra Serif" w:hAnsi="PT Astra Serif"/>
        </w:rPr>
        <w:t xml:space="preserve"> и ее должностных лиц, муниципальных служащих</w:t>
      </w:r>
    </w:p>
    <w:p w:rsidR="00D72628" w:rsidRPr="004E4CCE" w:rsidRDefault="00D72628" w:rsidP="004E4CCE">
      <w:pPr>
        <w:jc w:val="both"/>
        <w:rPr>
          <w:rFonts w:ascii="PT Astra Serif" w:hAnsi="PT Astra Serif"/>
          <w:b w:val="0"/>
        </w:rPr>
      </w:pPr>
    </w:p>
    <w:p w:rsidR="00D72628" w:rsidRPr="004E4CCE" w:rsidRDefault="00D72628" w:rsidP="004E4CCE">
      <w:pPr>
        <w:jc w:val="both"/>
        <w:rPr>
          <w:rFonts w:ascii="PT Astra Serif" w:hAnsi="PT Astra Serif"/>
          <w:b w:val="0"/>
        </w:rPr>
      </w:pPr>
    </w:p>
    <w:p w:rsidR="005619FA" w:rsidRPr="004E4CCE" w:rsidRDefault="00D72628" w:rsidP="004E4CCE">
      <w:pPr>
        <w:jc w:val="both"/>
        <w:rPr>
          <w:rFonts w:ascii="PT Astra Serif" w:hAnsi="PT Astra Serif"/>
          <w:b w:val="0"/>
        </w:rPr>
      </w:pPr>
      <w:r w:rsidRPr="004E4CCE">
        <w:rPr>
          <w:rFonts w:ascii="PT Astra Serif" w:hAnsi="PT Astra Serif"/>
          <w:b w:val="0"/>
        </w:rPr>
        <w:tab/>
        <w:t xml:space="preserve">В соответствии с </w:t>
      </w:r>
      <w:hyperlink r:id="rId6" w:history="1">
        <w:r w:rsidRPr="004E4CCE">
          <w:rPr>
            <w:rFonts w:ascii="PT Astra Serif" w:hAnsi="PT Astra Serif"/>
            <w:b w:val="0"/>
          </w:rPr>
          <w:t>частью 4 статьи 11.2</w:t>
        </w:r>
      </w:hyperlink>
      <w:r w:rsidRPr="004E4CCE">
        <w:rPr>
          <w:rFonts w:ascii="PT Astra Serif" w:hAnsi="PT Astra Serif"/>
          <w:b w:val="0"/>
        </w:rPr>
        <w:t xml:space="preserve"> Федерального</w:t>
      </w:r>
      <w:r w:rsidR="00114ABF">
        <w:rPr>
          <w:rFonts w:ascii="PT Astra Serif" w:hAnsi="PT Astra Serif"/>
          <w:b w:val="0"/>
        </w:rPr>
        <w:t xml:space="preserve"> закона от 27.07.2010 N 210-ФЗ «</w:t>
      </w:r>
      <w:r w:rsidRPr="004E4CCE">
        <w:rPr>
          <w:rFonts w:ascii="PT Astra Serif" w:hAnsi="PT Astra Serif"/>
          <w:b w:val="0"/>
        </w:rPr>
        <w:t>Об организации предоставления госуда</w:t>
      </w:r>
      <w:r w:rsidR="00114ABF">
        <w:rPr>
          <w:rFonts w:ascii="PT Astra Serif" w:hAnsi="PT Astra Serif"/>
          <w:b w:val="0"/>
        </w:rPr>
        <w:t>рственных и муниципальных услуг»</w:t>
      </w:r>
      <w:r w:rsidRPr="004E4CCE">
        <w:rPr>
          <w:rFonts w:ascii="PT Astra Serif" w:hAnsi="PT Astra Serif"/>
          <w:b w:val="0"/>
        </w:rPr>
        <w:t>, в целях повышения качества предоставления муниципальных услуг</w:t>
      </w:r>
      <w:r w:rsidR="00114ABF">
        <w:rPr>
          <w:rFonts w:ascii="PT Astra Serif" w:hAnsi="PT Astra Serif"/>
          <w:b w:val="0"/>
        </w:rPr>
        <w:t>,</w:t>
      </w:r>
      <w:r w:rsidRPr="004E4CCE">
        <w:rPr>
          <w:rFonts w:ascii="PT Astra Serif" w:hAnsi="PT Astra Serif"/>
          <w:b w:val="0"/>
        </w:rPr>
        <w:t xml:space="preserve"> Администрация муниципального образования «Сенгилеевский район»</w:t>
      </w:r>
      <w:r w:rsidR="00085A46" w:rsidRPr="004E4CCE">
        <w:rPr>
          <w:rFonts w:ascii="PT Astra Serif" w:hAnsi="PT Astra Serif"/>
          <w:b w:val="0"/>
        </w:rPr>
        <w:t xml:space="preserve"> Ульяновской области </w:t>
      </w:r>
      <w:proofErr w:type="gramStart"/>
      <w:r w:rsidRPr="004E4CCE">
        <w:rPr>
          <w:rFonts w:ascii="PT Astra Serif" w:hAnsi="PT Astra Serif"/>
          <w:b w:val="0"/>
        </w:rPr>
        <w:t>п</w:t>
      </w:r>
      <w:proofErr w:type="gramEnd"/>
      <w:r w:rsidRPr="004E4CCE">
        <w:rPr>
          <w:rFonts w:ascii="PT Astra Serif" w:hAnsi="PT Astra Serif"/>
          <w:b w:val="0"/>
        </w:rPr>
        <w:t xml:space="preserve"> о с т а н о в л я е т:</w:t>
      </w:r>
    </w:p>
    <w:p w:rsidR="00D72628" w:rsidRPr="004E4CCE" w:rsidRDefault="00D72628" w:rsidP="004E4CCE">
      <w:pPr>
        <w:widowControl w:val="0"/>
        <w:suppressAutoHyphens/>
        <w:autoSpaceDE w:val="0"/>
        <w:jc w:val="both"/>
        <w:rPr>
          <w:rFonts w:ascii="PT Astra Serif" w:hAnsi="PT Astra Serif"/>
          <w:b w:val="0"/>
        </w:rPr>
      </w:pPr>
      <w:r w:rsidRPr="004E4CCE">
        <w:rPr>
          <w:rFonts w:ascii="PT Astra Serif" w:hAnsi="PT Astra Serif"/>
          <w:b w:val="0"/>
        </w:rPr>
        <w:tab/>
        <w:t>1.Утвердить:</w:t>
      </w:r>
    </w:p>
    <w:p w:rsidR="00D72628" w:rsidRPr="004E4CCE" w:rsidRDefault="00D72628" w:rsidP="004E4CCE">
      <w:pPr>
        <w:widowControl w:val="0"/>
        <w:suppressAutoHyphens/>
        <w:autoSpaceDE w:val="0"/>
        <w:jc w:val="both"/>
        <w:rPr>
          <w:rFonts w:ascii="PT Astra Serif" w:hAnsi="PT Astra Serif"/>
          <w:b w:val="0"/>
        </w:rPr>
      </w:pPr>
      <w:r w:rsidRPr="004E4CCE">
        <w:rPr>
          <w:rFonts w:ascii="PT Astra Serif" w:hAnsi="PT Astra Serif"/>
          <w:b w:val="0"/>
        </w:rPr>
        <w:tab/>
        <w:t>1.1.</w:t>
      </w:r>
      <w:r w:rsidR="00085A46" w:rsidRPr="004E4CCE">
        <w:rPr>
          <w:rFonts w:ascii="PT Astra Serif" w:hAnsi="PT Astra Serif"/>
          <w:b w:val="0"/>
        </w:rPr>
        <w:t xml:space="preserve"> </w:t>
      </w:r>
      <w:r w:rsidRPr="004E4CCE">
        <w:rPr>
          <w:rFonts w:ascii="PT Astra Serif" w:hAnsi="PT Astra Serif"/>
          <w:b w:val="0"/>
        </w:rPr>
        <w:t>Положение об особенностях подачи и рассмотрения жалоб на решения и действия (бездействие) Администрации муниципального образования «Сенгилеевский район»</w:t>
      </w:r>
      <w:r w:rsidR="00085A46" w:rsidRPr="004E4CCE">
        <w:rPr>
          <w:rFonts w:ascii="PT Astra Serif" w:hAnsi="PT Astra Serif"/>
          <w:b w:val="0"/>
        </w:rPr>
        <w:t xml:space="preserve"> Ульяновской области</w:t>
      </w:r>
      <w:r w:rsidRPr="004E4CCE">
        <w:rPr>
          <w:rFonts w:ascii="PT Astra Serif" w:hAnsi="PT Astra Serif"/>
          <w:b w:val="0"/>
        </w:rPr>
        <w:t xml:space="preserve"> и ее должностных лиц, муницип</w:t>
      </w:r>
      <w:r w:rsidR="00517311" w:rsidRPr="004E4CCE">
        <w:rPr>
          <w:rFonts w:ascii="PT Astra Serif" w:hAnsi="PT Astra Serif"/>
          <w:b w:val="0"/>
        </w:rPr>
        <w:t>альных служащих (приложение №1).</w:t>
      </w:r>
    </w:p>
    <w:p w:rsidR="00085A46" w:rsidRPr="004E4CCE" w:rsidRDefault="00D72628" w:rsidP="004E4CCE">
      <w:pPr>
        <w:widowControl w:val="0"/>
        <w:suppressAutoHyphens/>
        <w:autoSpaceDE w:val="0"/>
        <w:jc w:val="both"/>
        <w:rPr>
          <w:rFonts w:ascii="PT Astra Serif" w:hAnsi="PT Astra Serif"/>
          <w:b w:val="0"/>
        </w:rPr>
      </w:pPr>
      <w:r w:rsidRPr="004E4CCE">
        <w:rPr>
          <w:rFonts w:ascii="PT Astra Serif" w:hAnsi="PT Astra Serif"/>
          <w:b w:val="0"/>
        </w:rPr>
        <w:tab/>
        <w:t>1.2.</w:t>
      </w:r>
      <w:r w:rsidR="00085A46" w:rsidRPr="004E4CCE">
        <w:rPr>
          <w:rFonts w:ascii="PT Astra Serif" w:hAnsi="PT Astra Serif"/>
          <w:b w:val="0"/>
        </w:rPr>
        <w:t xml:space="preserve"> </w:t>
      </w:r>
      <w:hyperlink r:id="rId7" w:history="1">
        <w:r w:rsidRPr="004E4CCE">
          <w:rPr>
            <w:rFonts w:ascii="PT Astra Serif" w:hAnsi="PT Astra Serif"/>
            <w:b w:val="0"/>
          </w:rPr>
          <w:t>Состав</w:t>
        </w:r>
      </w:hyperlink>
      <w:r w:rsidRPr="004E4CCE">
        <w:rPr>
          <w:rFonts w:ascii="PT Astra Serif" w:hAnsi="PT Astra Serif"/>
          <w:b w:val="0"/>
        </w:rPr>
        <w:t xml:space="preserve"> комиссии по рассмотрению жалоб на решения и действия (бездействие) Администрации муниципального образования «Сенгилеевский район»</w:t>
      </w:r>
      <w:r w:rsidR="00085A46" w:rsidRPr="004E4CCE">
        <w:rPr>
          <w:rFonts w:ascii="PT Astra Serif" w:hAnsi="PT Astra Serif"/>
          <w:b w:val="0"/>
        </w:rPr>
        <w:t xml:space="preserve"> Ульяновской области</w:t>
      </w:r>
      <w:r w:rsidRPr="004E4CCE">
        <w:rPr>
          <w:rFonts w:ascii="PT Astra Serif" w:hAnsi="PT Astra Serif"/>
          <w:b w:val="0"/>
        </w:rPr>
        <w:t xml:space="preserve"> и ее должностных лиц, муницип</w:t>
      </w:r>
      <w:r w:rsidR="00517311" w:rsidRPr="004E4CCE">
        <w:rPr>
          <w:rFonts w:ascii="PT Astra Serif" w:hAnsi="PT Astra Serif"/>
          <w:b w:val="0"/>
        </w:rPr>
        <w:t>альных служащих (приложение №2).</w:t>
      </w:r>
      <w:r w:rsidRPr="004E4CCE">
        <w:rPr>
          <w:rFonts w:ascii="PT Astra Serif" w:hAnsi="PT Astra Serif"/>
          <w:b w:val="0"/>
        </w:rPr>
        <w:t xml:space="preserve"> </w:t>
      </w:r>
      <w:r w:rsidRPr="004E4CCE">
        <w:rPr>
          <w:rFonts w:ascii="PT Astra Serif" w:hAnsi="PT Astra Serif"/>
          <w:b w:val="0"/>
        </w:rPr>
        <w:tab/>
      </w:r>
    </w:p>
    <w:p w:rsidR="00D72628" w:rsidRPr="004E4CCE" w:rsidRDefault="00D72628" w:rsidP="004E4CCE">
      <w:pPr>
        <w:widowControl w:val="0"/>
        <w:suppressAutoHyphens/>
        <w:autoSpaceDE w:val="0"/>
        <w:ind w:firstLine="708"/>
        <w:jc w:val="both"/>
        <w:rPr>
          <w:rFonts w:ascii="PT Astra Serif" w:hAnsi="PT Astra Serif"/>
          <w:b w:val="0"/>
        </w:rPr>
      </w:pPr>
      <w:r w:rsidRPr="004E4CCE">
        <w:rPr>
          <w:rFonts w:ascii="PT Astra Serif" w:hAnsi="PT Astra Serif"/>
          <w:b w:val="0"/>
        </w:rPr>
        <w:t>1.3.</w:t>
      </w:r>
      <w:r w:rsidR="00085A46" w:rsidRPr="004E4CCE">
        <w:rPr>
          <w:rFonts w:ascii="PT Astra Serif" w:hAnsi="PT Astra Serif"/>
          <w:b w:val="0"/>
        </w:rPr>
        <w:t xml:space="preserve"> </w:t>
      </w:r>
      <w:hyperlink r:id="rId8" w:history="1">
        <w:r w:rsidRPr="004E4CCE">
          <w:rPr>
            <w:rFonts w:ascii="PT Astra Serif" w:hAnsi="PT Astra Serif"/>
            <w:b w:val="0"/>
          </w:rPr>
          <w:t>Регламент</w:t>
        </w:r>
      </w:hyperlink>
      <w:r w:rsidRPr="004E4CCE">
        <w:rPr>
          <w:rFonts w:ascii="PT Astra Serif" w:hAnsi="PT Astra Serif"/>
          <w:b w:val="0"/>
        </w:rPr>
        <w:t xml:space="preserve"> комиссии по рассмотрению жалоб на решения и действия (бездействие) Администрации муниципального образования «Сенгилеевский район»</w:t>
      </w:r>
      <w:r w:rsidR="00085A46" w:rsidRPr="004E4CCE">
        <w:rPr>
          <w:rFonts w:ascii="PT Astra Serif" w:hAnsi="PT Astra Serif"/>
          <w:b w:val="0"/>
        </w:rPr>
        <w:t xml:space="preserve"> Ульяновской области</w:t>
      </w:r>
      <w:r w:rsidRPr="004E4CCE">
        <w:rPr>
          <w:rFonts w:ascii="PT Astra Serif" w:hAnsi="PT Astra Serif"/>
          <w:b w:val="0"/>
        </w:rPr>
        <w:t xml:space="preserve"> и ее должностных лиц, муниципальных служащих (приложение № 3). </w:t>
      </w:r>
    </w:p>
    <w:p w:rsidR="00D72628" w:rsidRPr="004E4CCE" w:rsidRDefault="00D72628" w:rsidP="004E4CCE">
      <w:pPr>
        <w:widowControl w:val="0"/>
        <w:suppressAutoHyphens/>
        <w:autoSpaceDE w:val="0"/>
        <w:jc w:val="both"/>
        <w:rPr>
          <w:rFonts w:ascii="PT Astra Serif" w:hAnsi="PT Astra Serif"/>
          <w:b w:val="0"/>
        </w:rPr>
      </w:pPr>
      <w:r w:rsidRPr="004E4CCE">
        <w:rPr>
          <w:rFonts w:ascii="PT Astra Serif" w:hAnsi="PT Astra Serif"/>
          <w:b w:val="0"/>
        </w:rPr>
        <w:tab/>
        <w:t>2.</w:t>
      </w:r>
      <w:r w:rsidR="00085A46" w:rsidRPr="004E4CCE">
        <w:rPr>
          <w:rFonts w:ascii="PT Astra Serif" w:hAnsi="PT Astra Serif"/>
          <w:b w:val="0"/>
        </w:rPr>
        <w:t xml:space="preserve"> </w:t>
      </w:r>
      <w:r w:rsidR="001B2ACE" w:rsidRPr="004E4CCE">
        <w:rPr>
          <w:rFonts w:ascii="PT Astra Serif" w:hAnsi="PT Astra Serif"/>
          <w:b w:val="0"/>
        </w:rPr>
        <w:t>Признать утратившим силу П</w:t>
      </w:r>
      <w:r w:rsidRPr="004E4CCE">
        <w:rPr>
          <w:rFonts w:ascii="PT Astra Serif" w:hAnsi="PT Astra Serif"/>
          <w:b w:val="0"/>
        </w:rPr>
        <w:t>остановление Администрации муниципального образования «Сенгилеевски</w:t>
      </w:r>
      <w:r w:rsidR="0002705B" w:rsidRPr="004E4CCE">
        <w:rPr>
          <w:rFonts w:ascii="PT Astra Serif" w:hAnsi="PT Astra Serif"/>
          <w:b w:val="0"/>
        </w:rPr>
        <w:t xml:space="preserve">й район» </w:t>
      </w:r>
      <w:r w:rsidR="00085A46" w:rsidRPr="004E4CCE">
        <w:rPr>
          <w:rFonts w:ascii="PT Astra Serif" w:hAnsi="PT Astra Serif"/>
          <w:b w:val="0"/>
        </w:rPr>
        <w:t xml:space="preserve">Ульяновской области </w:t>
      </w:r>
      <w:r w:rsidR="0002705B" w:rsidRPr="004E4CCE">
        <w:rPr>
          <w:rFonts w:ascii="PT Astra Serif" w:hAnsi="PT Astra Serif"/>
          <w:b w:val="0"/>
        </w:rPr>
        <w:t xml:space="preserve">от </w:t>
      </w:r>
      <w:r w:rsidR="008A37D9" w:rsidRPr="004E4CCE">
        <w:rPr>
          <w:rFonts w:ascii="PT Astra Serif" w:hAnsi="PT Astra Serif"/>
          <w:b w:val="0"/>
        </w:rPr>
        <w:t>11</w:t>
      </w:r>
      <w:r w:rsidR="0002705B" w:rsidRPr="004E4CCE">
        <w:rPr>
          <w:rFonts w:ascii="PT Astra Serif" w:hAnsi="PT Astra Serif"/>
          <w:b w:val="0"/>
        </w:rPr>
        <w:t>.0</w:t>
      </w:r>
      <w:r w:rsidR="008A37D9" w:rsidRPr="004E4CCE">
        <w:rPr>
          <w:rFonts w:ascii="PT Astra Serif" w:hAnsi="PT Astra Serif"/>
          <w:b w:val="0"/>
        </w:rPr>
        <w:t>6</w:t>
      </w:r>
      <w:r w:rsidR="0002705B" w:rsidRPr="004E4CCE">
        <w:rPr>
          <w:rFonts w:ascii="PT Astra Serif" w:hAnsi="PT Astra Serif"/>
          <w:b w:val="0"/>
        </w:rPr>
        <w:t>.2015 года №320</w:t>
      </w:r>
      <w:r w:rsidRPr="004E4CCE">
        <w:rPr>
          <w:rFonts w:ascii="PT Astra Serif" w:hAnsi="PT Astra Serif"/>
          <w:b w:val="0"/>
        </w:rPr>
        <w:t xml:space="preserve">-п «Об особенностях подачи и рассмотрения жалоб на решения и действия (бездействие) Администрации муниципального образования «Сенгилеевский район» </w:t>
      </w:r>
      <w:r w:rsidR="00085A46" w:rsidRPr="004E4CCE">
        <w:rPr>
          <w:rFonts w:ascii="PT Astra Serif" w:hAnsi="PT Astra Serif"/>
          <w:b w:val="0"/>
        </w:rPr>
        <w:t xml:space="preserve">Ульяновской области </w:t>
      </w:r>
      <w:r w:rsidRPr="004E4CCE">
        <w:rPr>
          <w:rFonts w:ascii="PT Astra Serif" w:hAnsi="PT Astra Serif"/>
          <w:b w:val="0"/>
        </w:rPr>
        <w:t xml:space="preserve">и ее должностных </w:t>
      </w:r>
      <w:r w:rsidRPr="004E4CCE">
        <w:rPr>
          <w:rFonts w:ascii="PT Astra Serif" w:hAnsi="PT Astra Serif"/>
          <w:b w:val="0"/>
        </w:rPr>
        <w:lastRenderedPageBreak/>
        <w:t>лиц, муниципальных служащих».</w:t>
      </w:r>
    </w:p>
    <w:p w:rsidR="00D72628" w:rsidRPr="004E4CCE" w:rsidRDefault="00D72628" w:rsidP="004E4CCE">
      <w:pPr>
        <w:widowControl w:val="0"/>
        <w:suppressAutoHyphens/>
        <w:autoSpaceDE w:val="0"/>
        <w:jc w:val="both"/>
        <w:rPr>
          <w:rFonts w:ascii="PT Astra Serif" w:hAnsi="PT Astra Serif"/>
          <w:b w:val="0"/>
        </w:rPr>
      </w:pPr>
      <w:r w:rsidRPr="004E4CCE">
        <w:rPr>
          <w:rFonts w:ascii="PT Astra Serif" w:hAnsi="PT Astra Serif"/>
          <w:b w:val="0"/>
        </w:rPr>
        <w:tab/>
        <w:t>3.</w:t>
      </w:r>
      <w:r w:rsidR="00085A46" w:rsidRPr="004E4CCE">
        <w:rPr>
          <w:rFonts w:ascii="PT Astra Serif" w:hAnsi="PT Astra Serif"/>
          <w:b w:val="0"/>
        </w:rPr>
        <w:t xml:space="preserve"> </w:t>
      </w:r>
      <w:proofErr w:type="gramStart"/>
      <w:r w:rsidRPr="004E4CCE">
        <w:rPr>
          <w:rFonts w:ascii="PT Astra Serif" w:hAnsi="PT Astra Serif"/>
          <w:b w:val="0"/>
        </w:rPr>
        <w:t>Контроль за</w:t>
      </w:r>
      <w:proofErr w:type="gramEnd"/>
      <w:r w:rsidRPr="004E4CCE">
        <w:rPr>
          <w:rFonts w:ascii="PT Astra Serif" w:hAnsi="PT Astra Serif"/>
          <w:b w:val="0"/>
        </w:rPr>
        <w:t xml:space="preserve"> исполнением настоящего постановления возложить на руководителя аппарата Администрации муниципального образования «Сенгилеевский район»</w:t>
      </w:r>
      <w:r w:rsidR="00085A46" w:rsidRPr="004E4CCE">
        <w:rPr>
          <w:rFonts w:ascii="PT Astra Serif" w:hAnsi="PT Astra Serif"/>
          <w:b w:val="0"/>
        </w:rPr>
        <w:t xml:space="preserve"> Ульяновской области</w:t>
      </w:r>
      <w:r w:rsidRPr="004E4CCE">
        <w:rPr>
          <w:rFonts w:ascii="PT Astra Serif" w:hAnsi="PT Astra Serif"/>
          <w:b w:val="0"/>
        </w:rPr>
        <w:t xml:space="preserve"> </w:t>
      </w:r>
      <w:r w:rsidR="00537CC2" w:rsidRPr="004E4CCE">
        <w:rPr>
          <w:rFonts w:ascii="PT Astra Serif" w:hAnsi="PT Astra Serif"/>
          <w:b w:val="0"/>
        </w:rPr>
        <w:t>Баранову Е.Ю.</w:t>
      </w:r>
    </w:p>
    <w:p w:rsidR="00957A64" w:rsidRPr="004E4CCE" w:rsidRDefault="00537CC2" w:rsidP="004E4CCE">
      <w:pPr>
        <w:shd w:val="clear" w:color="auto" w:fill="FFFFFF"/>
        <w:ind w:right="26" w:firstLine="709"/>
        <w:jc w:val="both"/>
        <w:rPr>
          <w:rFonts w:ascii="PT Astra Serif" w:hAnsi="PT Astra Serif"/>
        </w:rPr>
      </w:pPr>
      <w:r w:rsidRPr="004E4CCE">
        <w:rPr>
          <w:rFonts w:ascii="PT Astra Serif" w:hAnsi="PT Astra Serif"/>
          <w:b w:val="0"/>
        </w:rPr>
        <w:t xml:space="preserve">4. </w:t>
      </w:r>
      <w:r w:rsidR="001A5907" w:rsidRPr="004E4CCE">
        <w:rPr>
          <w:rFonts w:ascii="PT Astra Serif" w:hAnsi="PT Astra Serif"/>
          <w:b w:val="0"/>
        </w:rPr>
        <w:t>Настоящее постановление вступает в силу на следующий день после дня его обнародования.</w:t>
      </w:r>
    </w:p>
    <w:p w:rsidR="00957A64" w:rsidRPr="004E4CCE" w:rsidRDefault="00957A64" w:rsidP="004E4CCE">
      <w:pPr>
        <w:widowControl w:val="0"/>
        <w:suppressAutoHyphens/>
        <w:autoSpaceDE w:val="0"/>
        <w:jc w:val="both"/>
        <w:rPr>
          <w:rFonts w:ascii="PT Astra Serif" w:hAnsi="PT Astra Serif"/>
          <w:b w:val="0"/>
        </w:rPr>
      </w:pPr>
    </w:p>
    <w:p w:rsidR="00D72628" w:rsidRDefault="00D72628" w:rsidP="004E4CCE">
      <w:pPr>
        <w:pStyle w:val="ConsPlusTitle"/>
        <w:widowControl/>
        <w:jc w:val="both"/>
        <w:rPr>
          <w:rFonts w:ascii="PT Astra Serif" w:hAnsi="PT Astra Serif" w:cs="Times New Roman"/>
          <w:b w:val="0"/>
          <w:sz w:val="28"/>
          <w:szCs w:val="28"/>
        </w:rPr>
      </w:pPr>
    </w:p>
    <w:p w:rsidR="00114ABF" w:rsidRPr="004E4CCE" w:rsidRDefault="00114ABF" w:rsidP="004E4CCE">
      <w:pPr>
        <w:pStyle w:val="ConsPlusTitle"/>
        <w:widowControl/>
        <w:jc w:val="both"/>
        <w:rPr>
          <w:rFonts w:ascii="PT Astra Serif" w:hAnsi="PT Astra Serif" w:cs="Times New Roman"/>
          <w:b w:val="0"/>
          <w:sz w:val="28"/>
          <w:szCs w:val="28"/>
        </w:rPr>
      </w:pPr>
    </w:p>
    <w:p w:rsidR="008A37D9" w:rsidRPr="004E4CCE" w:rsidRDefault="008A37D9" w:rsidP="004E4CCE">
      <w:pPr>
        <w:shd w:val="clear" w:color="auto" w:fill="FFFFFF"/>
        <w:ind w:left="6" w:right="26" w:hanging="6"/>
        <w:jc w:val="both"/>
        <w:rPr>
          <w:rFonts w:ascii="PT Astra Serif" w:hAnsi="PT Astra Serif"/>
          <w:b w:val="0"/>
        </w:rPr>
      </w:pPr>
      <w:r w:rsidRPr="004E4CCE">
        <w:rPr>
          <w:rFonts w:ascii="PT Astra Serif" w:hAnsi="PT Astra Serif"/>
          <w:b w:val="0"/>
        </w:rPr>
        <w:t>Глава Администрации</w:t>
      </w:r>
    </w:p>
    <w:p w:rsidR="008A37D9" w:rsidRPr="004E4CCE" w:rsidRDefault="008A37D9" w:rsidP="004E4CCE">
      <w:pPr>
        <w:shd w:val="clear" w:color="auto" w:fill="FFFFFF"/>
        <w:ind w:left="6" w:right="26" w:hanging="6"/>
        <w:jc w:val="both"/>
        <w:rPr>
          <w:rFonts w:ascii="PT Astra Serif" w:hAnsi="PT Astra Serif"/>
          <w:b w:val="0"/>
        </w:rPr>
      </w:pPr>
      <w:r w:rsidRPr="004E4CCE">
        <w:rPr>
          <w:rFonts w:ascii="PT Astra Serif" w:hAnsi="PT Astra Serif"/>
          <w:b w:val="0"/>
        </w:rPr>
        <w:t>муниципального образования</w:t>
      </w:r>
    </w:p>
    <w:p w:rsidR="008A37D9" w:rsidRPr="004E4CCE" w:rsidRDefault="008A37D9" w:rsidP="004E4CCE">
      <w:pPr>
        <w:shd w:val="clear" w:color="auto" w:fill="FFFFFF"/>
        <w:ind w:left="6" w:right="26" w:hanging="6"/>
        <w:jc w:val="both"/>
        <w:rPr>
          <w:rFonts w:ascii="PT Astra Serif" w:hAnsi="PT Astra Serif"/>
          <w:b w:val="0"/>
        </w:rPr>
      </w:pPr>
      <w:r w:rsidRPr="004E4CCE">
        <w:rPr>
          <w:rFonts w:ascii="PT Astra Serif" w:hAnsi="PT Astra Serif"/>
          <w:b w:val="0"/>
        </w:rPr>
        <w:t xml:space="preserve">«Сенгилеевский район»                                                                М.Н. Самаркин </w:t>
      </w:r>
    </w:p>
    <w:p w:rsidR="00114ABF" w:rsidRDefault="00114ABF">
      <w:pPr>
        <w:spacing w:after="200" w:line="276" w:lineRule="auto"/>
        <w:rPr>
          <w:rFonts w:ascii="PT Astra Serif" w:hAnsi="PT Astra Serif"/>
          <w:b w:val="0"/>
        </w:rPr>
      </w:pPr>
      <w:r>
        <w:rPr>
          <w:rFonts w:ascii="PT Astra Serif" w:hAnsi="PT Astra Serif"/>
          <w:b w:val="0"/>
        </w:rPr>
        <w:br w:type="page"/>
      </w:r>
    </w:p>
    <w:p w:rsidR="00114ABF" w:rsidRPr="009944C7" w:rsidRDefault="00114ABF" w:rsidP="00114ABF">
      <w:pPr>
        <w:ind w:left="5103"/>
        <w:jc w:val="center"/>
        <w:rPr>
          <w:rFonts w:ascii="PT Astra Serif" w:hAnsi="PT Astra Serif"/>
          <w:b w:val="0"/>
          <w:sz w:val="26"/>
          <w:szCs w:val="26"/>
        </w:rPr>
      </w:pPr>
      <w:r w:rsidRPr="009944C7">
        <w:rPr>
          <w:rFonts w:ascii="PT Astra Serif" w:hAnsi="PT Astra Serif"/>
          <w:b w:val="0"/>
          <w:sz w:val="26"/>
          <w:szCs w:val="26"/>
        </w:rPr>
        <w:lastRenderedPageBreak/>
        <w:t>ПРИЛОЖЕНИЕ №1</w:t>
      </w:r>
    </w:p>
    <w:p w:rsidR="00114ABF" w:rsidRPr="009944C7" w:rsidRDefault="00114ABF" w:rsidP="00114ABF">
      <w:pPr>
        <w:ind w:left="5103"/>
        <w:jc w:val="center"/>
        <w:rPr>
          <w:rFonts w:ascii="PT Astra Serif" w:hAnsi="PT Astra Serif"/>
          <w:b w:val="0"/>
          <w:sz w:val="26"/>
          <w:szCs w:val="26"/>
        </w:rPr>
      </w:pPr>
    </w:p>
    <w:p w:rsidR="00114ABF" w:rsidRPr="009944C7" w:rsidRDefault="00114ABF" w:rsidP="00114ABF">
      <w:pPr>
        <w:tabs>
          <w:tab w:val="left" w:pos="2835"/>
        </w:tabs>
        <w:ind w:left="5103"/>
        <w:jc w:val="center"/>
        <w:rPr>
          <w:rFonts w:ascii="PT Astra Serif" w:hAnsi="PT Astra Serif"/>
          <w:b w:val="0"/>
          <w:sz w:val="26"/>
          <w:szCs w:val="26"/>
        </w:rPr>
      </w:pPr>
      <w:r w:rsidRPr="009944C7">
        <w:rPr>
          <w:rFonts w:ascii="PT Astra Serif" w:hAnsi="PT Astra Serif"/>
          <w:b w:val="0"/>
          <w:sz w:val="26"/>
          <w:szCs w:val="26"/>
        </w:rPr>
        <w:t>к постановлению Администрации</w:t>
      </w:r>
    </w:p>
    <w:p w:rsidR="00114ABF" w:rsidRPr="009944C7" w:rsidRDefault="00114ABF" w:rsidP="00114ABF">
      <w:pPr>
        <w:tabs>
          <w:tab w:val="left" w:pos="2835"/>
        </w:tabs>
        <w:ind w:left="5103"/>
        <w:jc w:val="center"/>
        <w:rPr>
          <w:rFonts w:ascii="PT Astra Serif" w:hAnsi="PT Astra Serif"/>
          <w:b w:val="0"/>
          <w:sz w:val="26"/>
          <w:szCs w:val="26"/>
        </w:rPr>
      </w:pPr>
      <w:r w:rsidRPr="009944C7">
        <w:rPr>
          <w:rFonts w:ascii="PT Astra Serif" w:hAnsi="PT Astra Serif"/>
          <w:b w:val="0"/>
          <w:sz w:val="26"/>
          <w:szCs w:val="26"/>
        </w:rPr>
        <w:t>муниципального образования</w:t>
      </w:r>
    </w:p>
    <w:p w:rsidR="00114ABF" w:rsidRPr="009944C7" w:rsidRDefault="00114ABF" w:rsidP="00114ABF">
      <w:pPr>
        <w:tabs>
          <w:tab w:val="left" w:pos="2835"/>
        </w:tabs>
        <w:ind w:left="5103"/>
        <w:jc w:val="center"/>
        <w:rPr>
          <w:rFonts w:ascii="PT Astra Serif" w:hAnsi="PT Astra Serif"/>
          <w:b w:val="0"/>
          <w:sz w:val="26"/>
          <w:szCs w:val="26"/>
        </w:rPr>
      </w:pPr>
      <w:r w:rsidRPr="009944C7">
        <w:rPr>
          <w:rFonts w:ascii="PT Astra Serif" w:hAnsi="PT Astra Serif"/>
          <w:b w:val="0"/>
          <w:sz w:val="26"/>
          <w:szCs w:val="26"/>
        </w:rPr>
        <w:t xml:space="preserve">«Сенгилеевский район» </w:t>
      </w:r>
    </w:p>
    <w:p w:rsidR="00114ABF" w:rsidRPr="009944C7" w:rsidRDefault="00114ABF" w:rsidP="00114ABF">
      <w:pPr>
        <w:tabs>
          <w:tab w:val="left" w:pos="2835"/>
        </w:tabs>
        <w:ind w:left="5103"/>
        <w:jc w:val="center"/>
        <w:rPr>
          <w:rFonts w:ascii="PT Astra Serif" w:hAnsi="PT Astra Serif"/>
          <w:b w:val="0"/>
          <w:sz w:val="26"/>
          <w:szCs w:val="26"/>
        </w:rPr>
      </w:pPr>
      <w:r w:rsidRPr="009944C7">
        <w:rPr>
          <w:rFonts w:ascii="PT Astra Serif" w:hAnsi="PT Astra Serif"/>
          <w:b w:val="0"/>
          <w:sz w:val="26"/>
          <w:szCs w:val="26"/>
        </w:rPr>
        <w:t xml:space="preserve">Ульяновской области  </w:t>
      </w:r>
    </w:p>
    <w:p w:rsidR="00114ABF" w:rsidRPr="009944C7" w:rsidRDefault="00114ABF" w:rsidP="00114ABF">
      <w:pPr>
        <w:tabs>
          <w:tab w:val="left" w:pos="2835"/>
        </w:tabs>
        <w:ind w:left="5103"/>
        <w:jc w:val="center"/>
        <w:rPr>
          <w:rFonts w:ascii="PT Astra Serif" w:hAnsi="PT Astra Serif"/>
          <w:b w:val="0"/>
          <w:sz w:val="26"/>
          <w:szCs w:val="26"/>
        </w:rPr>
      </w:pPr>
      <w:proofErr w:type="gramStart"/>
      <w:r w:rsidRPr="009944C7">
        <w:rPr>
          <w:rFonts w:ascii="PT Astra Serif" w:hAnsi="PT Astra Serif"/>
          <w:b w:val="0"/>
          <w:sz w:val="26"/>
          <w:szCs w:val="26"/>
          <w:lang w:val="en-US"/>
        </w:rPr>
        <w:t>o</w:t>
      </w:r>
      <w:r w:rsidRPr="009944C7">
        <w:rPr>
          <w:rFonts w:ascii="PT Astra Serif" w:hAnsi="PT Astra Serif"/>
          <w:b w:val="0"/>
          <w:sz w:val="26"/>
          <w:szCs w:val="26"/>
        </w:rPr>
        <w:t>т</w:t>
      </w:r>
      <w:proofErr w:type="gramEnd"/>
      <w:r w:rsidRPr="009944C7">
        <w:rPr>
          <w:rFonts w:ascii="PT Astra Serif" w:hAnsi="PT Astra Serif"/>
          <w:b w:val="0"/>
          <w:sz w:val="26"/>
          <w:szCs w:val="26"/>
        </w:rPr>
        <w:t xml:space="preserve"> 26 декабря 2023 года №901-п</w:t>
      </w:r>
    </w:p>
    <w:p w:rsidR="00D72628" w:rsidRPr="009944C7" w:rsidRDefault="00D72628" w:rsidP="004E4CCE">
      <w:pPr>
        <w:rPr>
          <w:rFonts w:ascii="PT Astra Serif" w:hAnsi="PT Astra Serif"/>
          <w:sz w:val="26"/>
          <w:szCs w:val="26"/>
        </w:rPr>
      </w:pPr>
    </w:p>
    <w:p w:rsidR="00D72628" w:rsidRPr="009944C7" w:rsidRDefault="00D72628" w:rsidP="004E4CCE">
      <w:pPr>
        <w:ind w:firstLine="540"/>
        <w:jc w:val="center"/>
        <w:rPr>
          <w:rFonts w:ascii="PT Astra Serif" w:hAnsi="PT Astra Serif"/>
          <w:sz w:val="26"/>
          <w:szCs w:val="26"/>
        </w:rPr>
      </w:pPr>
      <w:r w:rsidRPr="009944C7">
        <w:rPr>
          <w:rFonts w:ascii="PT Astra Serif" w:hAnsi="PT Astra Serif"/>
          <w:sz w:val="26"/>
          <w:szCs w:val="26"/>
        </w:rPr>
        <w:t xml:space="preserve">Положение </w:t>
      </w:r>
    </w:p>
    <w:p w:rsidR="00D72628" w:rsidRPr="009944C7" w:rsidRDefault="00D72628" w:rsidP="004E4CCE">
      <w:pPr>
        <w:jc w:val="center"/>
        <w:rPr>
          <w:rFonts w:ascii="PT Astra Serif" w:hAnsi="PT Astra Serif"/>
          <w:sz w:val="26"/>
          <w:szCs w:val="26"/>
        </w:rPr>
      </w:pPr>
      <w:r w:rsidRPr="009944C7">
        <w:rPr>
          <w:rFonts w:ascii="PT Astra Serif" w:hAnsi="PT Astra Serif"/>
          <w:sz w:val="26"/>
          <w:szCs w:val="26"/>
        </w:rPr>
        <w:t>об особенностях подачи и рассмотрения жалоб на решения и действия (бездействие) Администрации муниципального образования «Сенгилеевский район»</w:t>
      </w:r>
      <w:r w:rsidR="0063472C" w:rsidRPr="009944C7">
        <w:rPr>
          <w:rFonts w:ascii="PT Astra Serif" w:hAnsi="PT Astra Serif"/>
          <w:sz w:val="26"/>
          <w:szCs w:val="26"/>
        </w:rPr>
        <w:t xml:space="preserve"> Ульяновской области</w:t>
      </w:r>
      <w:r w:rsidRPr="009944C7">
        <w:rPr>
          <w:rFonts w:ascii="PT Astra Serif" w:hAnsi="PT Astra Serif"/>
          <w:sz w:val="26"/>
          <w:szCs w:val="26"/>
        </w:rPr>
        <w:t xml:space="preserve"> и ее должностных лиц, муниципальных служащих</w:t>
      </w:r>
    </w:p>
    <w:p w:rsidR="00D72628" w:rsidRPr="009944C7" w:rsidRDefault="00D72628" w:rsidP="004E4CCE">
      <w:pPr>
        <w:jc w:val="center"/>
        <w:rPr>
          <w:rFonts w:ascii="PT Astra Serif" w:hAnsi="PT Astra Serif"/>
          <w:b w:val="0"/>
          <w:sz w:val="26"/>
          <w:szCs w:val="26"/>
        </w:rPr>
      </w:pPr>
    </w:p>
    <w:p w:rsidR="00D72628" w:rsidRPr="009944C7" w:rsidRDefault="00D72628" w:rsidP="004E4CCE">
      <w:pPr>
        <w:widowControl w:val="0"/>
        <w:autoSpaceDE w:val="0"/>
        <w:autoSpaceDN w:val="0"/>
        <w:adjustRightInd w:val="0"/>
        <w:jc w:val="center"/>
        <w:rPr>
          <w:rFonts w:ascii="PT Astra Serif" w:hAnsi="PT Astra Serif"/>
          <w:sz w:val="26"/>
          <w:szCs w:val="26"/>
        </w:rPr>
      </w:pPr>
      <w:r w:rsidRPr="009944C7">
        <w:rPr>
          <w:rFonts w:ascii="PT Astra Serif" w:hAnsi="PT Astra Serif"/>
          <w:sz w:val="26"/>
          <w:szCs w:val="26"/>
        </w:rPr>
        <w:t>1. Общие положения</w:t>
      </w:r>
    </w:p>
    <w:p w:rsidR="00D72628" w:rsidRPr="009944C7" w:rsidRDefault="00D72628" w:rsidP="004E4CCE">
      <w:pPr>
        <w:widowControl w:val="0"/>
        <w:autoSpaceDE w:val="0"/>
        <w:autoSpaceDN w:val="0"/>
        <w:adjustRightInd w:val="0"/>
        <w:ind w:firstLine="540"/>
        <w:jc w:val="both"/>
        <w:rPr>
          <w:rFonts w:ascii="PT Astra Serif" w:hAnsi="PT Astra Serif"/>
          <w:b w:val="0"/>
          <w:sz w:val="26"/>
          <w:szCs w:val="26"/>
        </w:rPr>
      </w:pPr>
      <w:r w:rsidRPr="009944C7">
        <w:rPr>
          <w:rFonts w:ascii="PT Astra Serif" w:hAnsi="PT Astra Serif"/>
          <w:b w:val="0"/>
          <w:sz w:val="26"/>
          <w:szCs w:val="26"/>
        </w:rPr>
        <w:t>1.1. Настоящее Положение определяет особенности подачи и рассмотрения жалоб на решения и действия (бездействие) Администрации муниципального образования "Сенгилеевский район"</w:t>
      </w:r>
      <w:r w:rsidR="0063472C" w:rsidRPr="009944C7">
        <w:rPr>
          <w:rFonts w:ascii="PT Astra Serif" w:hAnsi="PT Astra Serif"/>
          <w:b w:val="0"/>
          <w:sz w:val="26"/>
          <w:szCs w:val="26"/>
        </w:rPr>
        <w:t xml:space="preserve"> Ульяновской области</w:t>
      </w:r>
      <w:r w:rsidRPr="009944C7">
        <w:rPr>
          <w:rFonts w:ascii="PT Astra Serif" w:hAnsi="PT Astra Serif"/>
          <w:b w:val="0"/>
          <w:sz w:val="26"/>
          <w:szCs w:val="26"/>
        </w:rPr>
        <w:t xml:space="preserve"> и ее должностных лиц, муниципальных служащих при предоставлении муниципальных услуг (далее - жалоб</w:t>
      </w:r>
      <w:r w:rsidR="00721106" w:rsidRPr="009944C7">
        <w:rPr>
          <w:rFonts w:ascii="PT Astra Serif" w:hAnsi="PT Astra Serif"/>
          <w:b w:val="0"/>
          <w:sz w:val="26"/>
          <w:szCs w:val="26"/>
        </w:rPr>
        <w:t>ы</w:t>
      </w:r>
      <w:r w:rsidRPr="009944C7">
        <w:rPr>
          <w:rFonts w:ascii="PT Astra Serif" w:hAnsi="PT Astra Serif"/>
          <w:b w:val="0"/>
          <w:sz w:val="26"/>
          <w:szCs w:val="26"/>
        </w:rPr>
        <w:t>).</w:t>
      </w:r>
    </w:p>
    <w:p w:rsidR="00D72628" w:rsidRPr="009944C7" w:rsidRDefault="00D72628" w:rsidP="004E4CCE">
      <w:pPr>
        <w:widowControl w:val="0"/>
        <w:autoSpaceDE w:val="0"/>
        <w:autoSpaceDN w:val="0"/>
        <w:adjustRightInd w:val="0"/>
        <w:ind w:firstLine="540"/>
        <w:jc w:val="both"/>
        <w:rPr>
          <w:rFonts w:ascii="PT Astra Serif" w:hAnsi="PT Astra Serif"/>
          <w:b w:val="0"/>
          <w:sz w:val="26"/>
          <w:szCs w:val="26"/>
        </w:rPr>
      </w:pPr>
      <w:r w:rsidRPr="009944C7">
        <w:rPr>
          <w:rFonts w:ascii="PT Astra Serif" w:hAnsi="PT Astra Serif"/>
          <w:b w:val="0"/>
          <w:sz w:val="26"/>
          <w:szCs w:val="26"/>
        </w:rPr>
        <w:t xml:space="preserve">1.2. Подача и рассмотрение жалоб осуществляются в порядке, предусмотренном Федеральным </w:t>
      </w:r>
      <w:hyperlink r:id="rId9" w:history="1">
        <w:r w:rsidRPr="009944C7">
          <w:rPr>
            <w:rFonts w:ascii="PT Astra Serif" w:hAnsi="PT Astra Serif"/>
            <w:b w:val="0"/>
            <w:sz w:val="26"/>
            <w:szCs w:val="26"/>
          </w:rPr>
          <w:t>законом</w:t>
        </w:r>
      </w:hyperlink>
      <w:r w:rsidRPr="009944C7">
        <w:rPr>
          <w:rFonts w:ascii="PT Astra Serif" w:hAnsi="PT Astra Serif"/>
          <w:b w:val="0"/>
          <w:sz w:val="26"/>
          <w:szCs w:val="26"/>
        </w:rPr>
        <w:t xml:space="preserve"> от 27.07.2010 N 210-ФЗ "Об организации предоставления государственных и муниципальных услуг", с учетом особенностей, установленных настоящим Положением.</w:t>
      </w:r>
    </w:p>
    <w:p w:rsidR="00D72628" w:rsidRPr="009944C7" w:rsidRDefault="00D72628" w:rsidP="004E4CCE">
      <w:pPr>
        <w:widowControl w:val="0"/>
        <w:autoSpaceDE w:val="0"/>
        <w:autoSpaceDN w:val="0"/>
        <w:adjustRightInd w:val="0"/>
        <w:ind w:firstLine="540"/>
        <w:jc w:val="both"/>
        <w:rPr>
          <w:rFonts w:ascii="PT Astra Serif" w:hAnsi="PT Astra Serif"/>
          <w:b w:val="0"/>
          <w:sz w:val="26"/>
          <w:szCs w:val="26"/>
        </w:rPr>
      </w:pPr>
      <w:r w:rsidRPr="009944C7">
        <w:rPr>
          <w:rFonts w:ascii="PT Astra Serif" w:hAnsi="PT Astra Serif"/>
          <w:b w:val="0"/>
          <w:sz w:val="26"/>
          <w:szCs w:val="26"/>
        </w:rPr>
        <w:t xml:space="preserve">1.3. </w:t>
      </w:r>
      <w:proofErr w:type="gramStart"/>
      <w:r w:rsidRPr="009944C7">
        <w:rPr>
          <w:rFonts w:ascii="PT Astra Serif" w:hAnsi="PT Astra Serif"/>
          <w:b w:val="0"/>
          <w:sz w:val="26"/>
          <w:szCs w:val="26"/>
        </w:rPr>
        <w:t xml:space="preserve">Установленные настоящим Положением особенности подачи и рассмотрения жалоб не распространяются на правоотношения, связанные с реализацией гражданином Российской Федерации прав, предусмотренных Федеральным </w:t>
      </w:r>
      <w:hyperlink r:id="rId10" w:history="1">
        <w:r w:rsidRPr="009944C7">
          <w:rPr>
            <w:rFonts w:ascii="PT Astra Serif" w:hAnsi="PT Astra Serif"/>
            <w:b w:val="0"/>
            <w:sz w:val="26"/>
            <w:szCs w:val="26"/>
          </w:rPr>
          <w:t>законом</w:t>
        </w:r>
      </w:hyperlink>
      <w:r w:rsidRPr="009944C7">
        <w:rPr>
          <w:rFonts w:ascii="PT Astra Serif" w:hAnsi="PT Astra Serif"/>
          <w:b w:val="0"/>
          <w:sz w:val="26"/>
          <w:szCs w:val="26"/>
        </w:rPr>
        <w:t xml:space="preserve"> от 02.05.2006 N 59-ФЗ "О порядке рассмотрения обращений граждан Российской Федерации", а также не применяются в случае обжалования нормативных правовых актов и иных решений Администрации муниципального образования "Сенгилеевский район"</w:t>
      </w:r>
      <w:r w:rsidR="0063472C" w:rsidRPr="009944C7">
        <w:rPr>
          <w:rFonts w:ascii="PT Astra Serif" w:hAnsi="PT Astra Serif"/>
          <w:b w:val="0"/>
          <w:sz w:val="26"/>
          <w:szCs w:val="26"/>
        </w:rPr>
        <w:t xml:space="preserve"> Ульяновской области</w:t>
      </w:r>
      <w:r w:rsidRPr="009944C7">
        <w:rPr>
          <w:rFonts w:ascii="PT Astra Serif" w:hAnsi="PT Astra Serif"/>
          <w:b w:val="0"/>
          <w:sz w:val="26"/>
          <w:szCs w:val="26"/>
        </w:rPr>
        <w:t xml:space="preserve"> и ее должностных лиц, муниципальных служащих по</w:t>
      </w:r>
      <w:proofErr w:type="gramEnd"/>
      <w:r w:rsidRPr="009944C7">
        <w:rPr>
          <w:rFonts w:ascii="PT Astra Serif" w:hAnsi="PT Astra Serif"/>
          <w:b w:val="0"/>
          <w:sz w:val="26"/>
          <w:szCs w:val="26"/>
        </w:rPr>
        <w:t xml:space="preserve"> делам об административных правонарушениях, иных решений и действий (бездействия) Администрации муниципального образования "Сенгилеевский район"</w:t>
      </w:r>
      <w:r w:rsidR="0063472C" w:rsidRPr="009944C7">
        <w:rPr>
          <w:rFonts w:ascii="PT Astra Serif" w:hAnsi="PT Astra Serif"/>
          <w:b w:val="0"/>
          <w:sz w:val="26"/>
          <w:szCs w:val="26"/>
        </w:rPr>
        <w:t xml:space="preserve"> Ульяновской области</w:t>
      </w:r>
      <w:r w:rsidRPr="009944C7">
        <w:rPr>
          <w:rFonts w:ascii="PT Astra Serif" w:hAnsi="PT Astra Serif"/>
          <w:b w:val="0"/>
          <w:sz w:val="26"/>
          <w:szCs w:val="26"/>
        </w:rPr>
        <w:t xml:space="preserve"> и ее должностных лиц, муниципальных служащих, в отношении которых предусмотрен специальный порядок обжалования.</w:t>
      </w:r>
    </w:p>
    <w:p w:rsidR="005619FA" w:rsidRPr="009944C7" w:rsidRDefault="005619FA" w:rsidP="004E4CCE">
      <w:pPr>
        <w:pStyle w:val="FORMATTEXT"/>
        <w:suppressAutoHyphens/>
        <w:ind w:firstLine="709"/>
        <w:jc w:val="both"/>
        <w:rPr>
          <w:rFonts w:ascii="PT Astra Serif" w:hAnsi="PT Astra Serif"/>
          <w:sz w:val="26"/>
          <w:szCs w:val="26"/>
        </w:rPr>
      </w:pPr>
      <w:r w:rsidRPr="009944C7">
        <w:rPr>
          <w:rFonts w:ascii="PT Astra Serif" w:hAnsi="PT Astra Serif"/>
          <w:sz w:val="26"/>
          <w:szCs w:val="26"/>
        </w:rPr>
        <w:t>Жалобы на решения и действия (бездействие) руководителя органа, предоставляющего муниципальную услугу, подаются в Совет депутатов муниципального образования "Сенгилеевский район" Ульяновской области и рассматриваются в порядке, установленном нормативным правовым актом Главы муниципального образования "Сенгилеевский район".</w:t>
      </w:r>
    </w:p>
    <w:p w:rsidR="00D72628" w:rsidRPr="009944C7" w:rsidRDefault="00D72628" w:rsidP="004E4CCE">
      <w:pPr>
        <w:widowControl w:val="0"/>
        <w:autoSpaceDE w:val="0"/>
        <w:autoSpaceDN w:val="0"/>
        <w:adjustRightInd w:val="0"/>
        <w:jc w:val="center"/>
        <w:rPr>
          <w:rFonts w:ascii="PT Astra Serif" w:hAnsi="PT Astra Serif"/>
          <w:sz w:val="26"/>
          <w:szCs w:val="26"/>
        </w:rPr>
      </w:pPr>
      <w:r w:rsidRPr="009944C7">
        <w:rPr>
          <w:rFonts w:ascii="PT Astra Serif" w:hAnsi="PT Astra Serif"/>
          <w:sz w:val="26"/>
          <w:szCs w:val="26"/>
        </w:rPr>
        <w:t>2. Особенности подачи жалоб</w:t>
      </w:r>
    </w:p>
    <w:p w:rsidR="00D72628" w:rsidRPr="009944C7" w:rsidRDefault="00D72628" w:rsidP="004E4CCE">
      <w:pPr>
        <w:widowControl w:val="0"/>
        <w:autoSpaceDE w:val="0"/>
        <w:autoSpaceDN w:val="0"/>
        <w:adjustRightInd w:val="0"/>
        <w:ind w:firstLine="540"/>
        <w:jc w:val="both"/>
        <w:rPr>
          <w:rFonts w:ascii="PT Astra Serif" w:hAnsi="PT Astra Serif"/>
          <w:b w:val="0"/>
          <w:sz w:val="26"/>
          <w:szCs w:val="26"/>
        </w:rPr>
      </w:pPr>
      <w:r w:rsidRPr="009944C7">
        <w:rPr>
          <w:rFonts w:ascii="PT Astra Serif" w:hAnsi="PT Astra Serif"/>
          <w:b w:val="0"/>
          <w:sz w:val="26"/>
          <w:szCs w:val="26"/>
        </w:rPr>
        <w:t>2.1. Подача жалоб осуществляется бесплатно.</w:t>
      </w:r>
    </w:p>
    <w:p w:rsidR="00D72628" w:rsidRPr="009944C7" w:rsidRDefault="00D72628" w:rsidP="004E4CCE">
      <w:pPr>
        <w:widowControl w:val="0"/>
        <w:autoSpaceDE w:val="0"/>
        <w:autoSpaceDN w:val="0"/>
        <w:adjustRightInd w:val="0"/>
        <w:ind w:firstLine="540"/>
        <w:jc w:val="both"/>
        <w:rPr>
          <w:rFonts w:ascii="PT Astra Serif" w:hAnsi="PT Astra Serif"/>
          <w:b w:val="0"/>
          <w:sz w:val="26"/>
          <w:szCs w:val="26"/>
        </w:rPr>
      </w:pPr>
      <w:r w:rsidRPr="009944C7">
        <w:rPr>
          <w:rFonts w:ascii="PT Astra Serif" w:hAnsi="PT Astra Serif"/>
          <w:b w:val="0"/>
          <w:sz w:val="26"/>
          <w:szCs w:val="26"/>
        </w:rPr>
        <w:t>2.2.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D72628" w:rsidRPr="009944C7" w:rsidRDefault="00D72628" w:rsidP="004E4CCE">
      <w:pPr>
        <w:widowControl w:val="0"/>
        <w:autoSpaceDE w:val="0"/>
        <w:autoSpaceDN w:val="0"/>
        <w:adjustRightInd w:val="0"/>
        <w:ind w:firstLine="540"/>
        <w:jc w:val="both"/>
        <w:rPr>
          <w:rFonts w:ascii="PT Astra Serif" w:hAnsi="PT Astra Serif"/>
          <w:b w:val="0"/>
          <w:sz w:val="26"/>
          <w:szCs w:val="26"/>
        </w:rPr>
      </w:pPr>
      <w:r w:rsidRPr="009944C7">
        <w:rPr>
          <w:rFonts w:ascii="PT Astra Serif" w:hAnsi="PT Astra Serif"/>
          <w:b w:val="0"/>
          <w:sz w:val="26"/>
          <w:szCs w:val="26"/>
        </w:rPr>
        <w:t xml:space="preserve">2.3. </w:t>
      </w:r>
      <w:proofErr w:type="gramStart"/>
      <w:r w:rsidRPr="009944C7">
        <w:rPr>
          <w:rFonts w:ascii="PT Astra Serif" w:hAnsi="PT Astra Serif"/>
          <w:b w:val="0"/>
          <w:sz w:val="26"/>
          <w:szCs w:val="26"/>
        </w:rPr>
        <w:t>Заявитель, обратившийся в Администрацию муниципального образования "Сенгилеевский район"</w:t>
      </w:r>
      <w:r w:rsidR="0063472C" w:rsidRPr="009944C7">
        <w:rPr>
          <w:rFonts w:ascii="PT Astra Serif" w:hAnsi="PT Astra Serif"/>
          <w:b w:val="0"/>
          <w:sz w:val="26"/>
          <w:szCs w:val="26"/>
        </w:rPr>
        <w:t xml:space="preserve"> Ульяновской области</w:t>
      </w:r>
      <w:r w:rsidRPr="009944C7">
        <w:rPr>
          <w:rFonts w:ascii="PT Astra Serif" w:hAnsi="PT Astra Serif"/>
          <w:b w:val="0"/>
          <w:sz w:val="26"/>
          <w:szCs w:val="26"/>
        </w:rPr>
        <w:t xml:space="preserve"> с </w:t>
      </w:r>
      <w:hyperlink w:anchor="Par88" w:history="1">
        <w:r w:rsidRPr="009944C7">
          <w:rPr>
            <w:rFonts w:ascii="PT Astra Serif" w:hAnsi="PT Astra Serif"/>
            <w:b w:val="0"/>
            <w:sz w:val="26"/>
            <w:szCs w:val="26"/>
          </w:rPr>
          <w:t>жалобой</w:t>
        </w:r>
      </w:hyperlink>
      <w:r w:rsidRPr="009944C7">
        <w:rPr>
          <w:rFonts w:ascii="PT Astra Serif" w:hAnsi="PT Astra Serif"/>
          <w:b w:val="0"/>
          <w:sz w:val="26"/>
          <w:szCs w:val="26"/>
        </w:rPr>
        <w:t xml:space="preserve"> в письменной форме на </w:t>
      </w:r>
      <w:r w:rsidRPr="009944C7">
        <w:rPr>
          <w:rFonts w:ascii="PT Astra Serif" w:hAnsi="PT Astra Serif"/>
          <w:b w:val="0"/>
          <w:sz w:val="26"/>
          <w:szCs w:val="26"/>
        </w:rPr>
        <w:lastRenderedPageBreak/>
        <w:t xml:space="preserve">бумажном носителе лично, посредством почтовой связи, через </w:t>
      </w:r>
      <w:r w:rsidR="005028B1" w:rsidRPr="009944C7">
        <w:rPr>
          <w:rFonts w:ascii="PT Astra Serif" w:hAnsi="PT Astra Serif"/>
          <w:b w:val="0"/>
          <w:sz w:val="26"/>
          <w:szCs w:val="26"/>
          <w:shd w:val="clear" w:color="auto" w:fill="FFFFFF"/>
        </w:rPr>
        <w:t>Областное государственное автономное учреждение "Многофункциональный центр предоставления государственных и муниципальных услуг Сенгилеевского муниципального района Ульяновской области"</w:t>
      </w:r>
      <w:r w:rsidRPr="009944C7">
        <w:rPr>
          <w:rFonts w:ascii="PT Astra Serif" w:hAnsi="PT Astra Serif"/>
          <w:b w:val="0"/>
          <w:sz w:val="26"/>
          <w:szCs w:val="26"/>
        </w:rPr>
        <w:t xml:space="preserve"> или направивший жалобу в электронной форме на адрес электронной почты Администрации муниципального образования "Сенгилеевский район"</w:t>
      </w:r>
      <w:r w:rsidR="0063472C" w:rsidRPr="009944C7">
        <w:rPr>
          <w:rFonts w:ascii="PT Astra Serif" w:hAnsi="PT Astra Serif"/>
          <w:b w:val="0"/>
          <w:sz w:val="26"/>
          <w:szCs w:val="26"/>
        </w:rPr>
        <w:t xml:space="preserve"> Ульяновской области</w:t>
      </w:r>
      <w:r w:rsidRPr="009944C7">
        <w:rPr>
          <w:rFonts w:ascii="PT Astra Serif" w:hAnsi="PT Astra Serif"/>
          <w:b w:val="0"/>
          <w:sz w:val="26"/>
          <w:szCs w:val="26"/>
        </w:rPr>
        <w:t xml:space="preserve"> в информационно-телекоммуникационной сети Интернет</w:t>
      </w:r>
      <w:proofErr w:type="gramEnd"/>
      <w:r w:rsidRPr="009944C7">
        <w:rPr>
          <w:rFonts w:ascii="PT Astra Serif" w:hAnsi="PT Astra Serif"/>
          <w:b w:val="0"/>
          <w:sz w:val="26"/>
          <w:szCs w:val="26"/>
        </w:rPr>
        <w:t>, оформляет ее по установленной форме (приложение N 1).</w:t>
      </w:r>
    </w:p>
    <w:p w:rsidR="00D72628" w:rsidRPr="009944C7" w:rsidRDefault="00D72628" w:rsidP="004E4CCE">
      <w:pPr>
        <w:widowControl w:val="0"/>
        <w:autoSpaceDE w:val="0"/>
        <w:autoSpaceDN w:val="0"/>
        <w:adjustRightInd w:val="0"/>
        <w:ind w:firstLine="540"/>
        <w:jc w:val="both"/>
        <w:rPr>
          <w:rFonts w:ascii="PT Astra Serif" w:hAnsi="PT Astra Serif"/>
          <w:b w:val="0"/>
          <w:sz w:val="26"/>
          <w:szCs w:val="26"/>
        </w:rPr>
      </w:pPr>
      <w:r w:rsidRPr="009944C7">
        <w:rPr>
          <w:rFonts w:ascii="PT Astra Serif" w:hAnsi="PT Astra Serif"/>
          <w:b w:val="0"/>
          <w:sz w:val="26"/>
          <w:szCs w:val="26"/>
        </w:rPr>
        <w:t xml:space="preserve">2.4. </w:t>
      </w:r>
      <w:proofErr w:type="gramStart"/>
      <w:r w:rsidRPr="009944C7">
        <w:rPr>
          <w:rFonts w:ascii="PT Astra Serif" w:hAnsi="PT Astra Serif"/>
          <w:b w:val="0"/>
          <w:sz w:val="26"/>
          <w:szCs w:val="26"/>
        </w:rPr>
        <w:t>Жалоба, поступившая в письменной форме на бумажном носителе в Администрацию муниципального образования "Сенгилеевский район"</w:t>
      </w:r>
      <w:r w:rsidR="0063472C" w:rsidRPr="009944C7">
        <w:rPr>
          <w:rFonts w:ascii="PT Astra Serif" w:hAnsi="PT Astra Serif"/>
          <w:b w:val="0"/>
          <w:sz w:val="26"/>
          <w:szCs w:val="26"/>
        </w:rPr>
        <w:t xml:space="preserve"> Ульяновской области </w:t>
      </w:r>
      <w:r w:rsidRPr="009944C7">
        <w:rPr>
          <w:rFonts w:ascii="PT Astra Serif" w:hAnsi="PT Astra Serif"/>
          <w:b w:val="0"/>
          <w:sz w:val="26"/>
          <w:szCs w:val="26"/>
        </w:rPr>
        <w:t>или в электронной форме на адрес электронной почты Администрации муниципального образования "Сенгилеевский район"</w:t>
      </w:r>
      <w:r w:rsidR="0063472C" w:rsidRPr="009944C7">
        <w:rPr>
          <w:rFonts w:ascii="PT Astra Serif" w:hAnsi="PT Astra Serif"/>
          <w:b w:val="0"/>
          <w:sz w:val="26"/>
          <w:szCs w:val="26"/>
        </w:rPr>
        <w:t xml:space="preserve"> Ульяновской области</w:t>
      </w:r>
      <w:r w:rsidRPr="009944C7">
        <w:rPr>
          <w:rFonts w:ascii="PT Astra Serif" w:hAnsi="PT Astra Serif"/>
          <w:b w:val="0"/>
          <w:sz w:val="26"/>
          <w:szCs w:val="26"/>
        </w:rPr>
        <w:t xml:space="preserve"> в информационно-телекоммуникационной сети Интернет, подлежит регистрации в журнале учета жалоб на решения и действия (бездействие) Администрации муниципального образования "Сенгилеевский район"</w:t>
      </w:r>
      <w:r w:rsidR="0063472C" w:rsidRPr="009944C7">
        <w:rPr>
          <w:rFonts w:ascii="PT Astra Serif" w:hAnsi="PT Astra Serif"/>
          <w:b w:val="0"/>
          <w:sz w:val="26"/>
          <w:szCs w:val="26"/>
        </w:rPr>
        <w:t xml:space="preserve"> Ульяновской области</w:t>
      </w:r>
      <w:r w:rsidRPr="009944C7">
        <w:rPr>
          <w:rFonts w:ascii="PT Astra Serif" w:hAnsi="PT Astra Serif"/>
          <w:b w:val="0"/>
          <w:sz w:val="26"/>
          <w:szCs w:val="26"/>
        </w:rPr>
        <w:t xml:space="preserve"> и ее должностных лиц (далее - Журнал) в</w:t>
      </w:r>
      <w:proofErr w:type="gramEnd"/>
      <w:r w:rsidRPr="009944C7">
        <w:rPr>
          <w:rFonts w:ascii="PT Astra Serif" w:hAnsi="PT Astra Serif"/>
          <w:b w:val="0"/>
          <w:sz w:val="26"/>
          <w:szCs w:val="26"/>
        </w:rPr>
        <w:t xml:space="preserve"> течение одного рабочего дня с момента поступления жалобы с присвоением ей регистрационного номера.</w:t>
      </w:r>
    </w:p>
    <w:p w:rsidR="00D72628" w:rsidRPr="009944C7" w:rsidRDefault="00D72628" w:rsidP="004E4CCE">
      <w:pPr>
        <w:widowControl w:val="0"/>
        <w:autoSpaceDE w:val="0"/>
        <w:autoSpaceDN w:val="0"/>
        <w:adjustRightInd w:val="0"/>
        <w:ind w:firstLine="540"/>
        <w:jc w:val="both"/>
        <w:rPr>
          <w:rFonts w:ascii="PT Astra Serif" w:hAnsi="PT Astra Serif"/>
          <w:b w:val="0"/>
          <w:sz w:val="26"/>
          <w:szCs w:val="26"/>
        </w:rPr>
      </w:pPr>
      <w:r w:rsidRPr="009944C7">
        <w:rPr>
          <w:rFonts w:ascii="PT Astra Serif" w:hAnsi="PT Astra Serif"/>
          <w:b w:val="0"/>
          <w:sz w:val="26"/>
          <w:szCs w:val="26"/>
        </w:rPr>
        <w:t xml:space="preserve">Ведение </w:t>
      </w:r>
      <w:hyperlink w:anchor="Par116" w:history="1">
        <w:r w:rsidRPr="009944C7">
          <w:rPr>
            <w:rFonts w:ascii="PT Astra Serif" w:hAnsi="PT Astra Serif"/>
            <w:b w:val="0"/>
            <w:sz w:val="26"/>
            <w:szCs w:val="26"/>
          </w:rPr>
          <w:t>Журнала</w:t>
        </w:r>
      </w:hyperlink>
      <w:r w:rsidRPr="009944C7">
        <w:rPr>
          <w:rFonts w:ascii="PT Astra Serif" w:hAnsi="PT Astra Serif"/>
          <w:b w:val="0"/>
          <w:sz w:val="26"/>
          <w:szCs w:val="26"/>
        </w:rPr>
        <w:t xml:space="preserve"> осуществляется по форме согласно приложению N 2 к настоящему Положению.</w:t>
      </w:r>
    </w:p>
    <w:p w:rsidR="00D72628" w:rsidRPr="009944C7" w:rsidRDefault="00D72628" w:rsidP="004E4CCE">
      <w:pPr>
        <w:widowControl w:val="0"/>
        <w:autoSpaceDE w:val="0"/>
        <w:autoSpaceDN w:val="0"/>
        <w:adjustRightInd w:val="0"/>
        <w:ind w:firstLine="540"/>
        <w:jc w:val="both"/>
        <w:rPr>
          <w:rFonts w:ascii="PT Astra Serif" w:hAnsi="PT Astra Serif"/>
          <w:b w:val="0"/>
          <w:sz w:val="26"/>
          <w:szCs w:val="26"/>
        </w:rPr>
      </w:pPr>
      <w:r w:rsidRPr="009944C7">
        <w:rPr>
          <w:rFonts w:ascii="PT Astra Serif" w:hAnsi="PT Astra Serif"/>
          <w:b w:val="0"/>
          <w:sz w:val="26"/>
          <w:szCs w:val="26"/>
        </w:rPr>
        <w:t>2.5. Жалоба должна содержать:</w:t>
      </w:r>
    </w:p>
    <w:p w:rsidR="00D72628" w:rsidRPr="009944C7" w:rsidRDefault="00D72628" w:rsidP="004E4CCE">
      <w:pPr>
        <w:widowControl w:val="0"/>
        <w:autoSpaceDE w:val="0"/>
        <w:autoSpaceDN w:val="0"/>
        <w:adjustRightInd w:val="0"/>
        <w:ind w:firstLine="540"/>
        <w:jc w:val="both"/>
        <w:rPr>
          <w:rFonts w:ascii="PT Astra Serif" w:hAnsi="PT Astra Serif"/>
          <w:b w:val="0"/>
          <w:sz w:val="26"/>
          <w:szCs w:val="26"/>
        </w:rPr>
      </w:pPr>
      <w:r w:rsidRPr="009944C7">
        <w:rPr>
          <w:rFonts w:ascii="PT Astra Serif" w:hAnsi="PT Astra Serif"/>
          <w:b w:val="0"/>
          <w:sz w:val="26"/>
          <w:szCs w:val="26"/>
        </w:rPr>
        <w:t>1) наименование органа, предоставляющего муниципальную услугу, должностного лица органа, предоставляющего муниципальную услугу, или муниципального служащего, решения и действия (бездействие) которых обжалуются;</w:t>
      </w:r>
    </w:p>
    <w:p w:rsidR="00D72628" w:rsidRPr="009944C7" w:rsidRDefault="00D72628" w:rsidP="004E4CCE">
      <w:pPr>
        <w:widowControl w:val="0"/>
        <w:autoSpaceDE w:val="0"/>
        <w:autoSpaceDN w:val="0"/>
        <w:adjustRightInd w:val="0"/>
        <w:ind w:firstLine="540"/>
        <w:jc w:val="both"/>
        <w:rPr>
          <w:rFonts w:ascii="PT Astra Serif" w:hAnsi="PT Astra Serif"/>
          <w:b w:val="0"/>
          <w:sz w:val="26"/>
          <w:szCs w:val="26"/>
        </w:rPr>
      </w:pPr>
      <w:proofErr w:type="gramStart"/>
      <w:r w:rsidRPr="009944C7">
        <w:rPr>
          <w:rFonts w:ascii="PT Astra Serif" w:hAnsi="PT Astra Serif"/>
          <w:b w:val="0"/>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2628" w:rsidRPr="009944C7" w:rsidRDefault="00D72628" w:rsidP="004E4CCE">
      <w:pPr>
        <w:widowControl w:val="0"/>
        <w:autoSpaceDE w:val="0"/>
        <w:autoSpaceDN w:val="0"/>
        <w:adjustRightInd w:val="0"/>
        <w:ind w:firstLine="540"/>
        <w:jc w:val="both"/>
        <w:rPr>
          <w:rFonts w:ascii="PT Astra Serif" w:hAnsi="PT Astra Serif"/>
          <w:b w:val="0"/>
          <w:sz w:val="26"/>
          <w:szCs w:val="26"/>
        </w:rPr>
      </w:pPr>
      <w:r w:rsidRPr="009944C7">
        <w:rPr>
          <w:rFonts w:ascii="PT Astra Serif" w:hAnsi="PT Astra Serif"/>
          <w:b w:val="0"/>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D72628" w:rsidRPr="009944C7" w:rsidRDefault="00D72628" w:rsidP="004E4CCE">
      <w:pPr>
        <w:widowControl w:val="0"/>
        <w:autoSpaceDE w:val="0"/>
        <w:autoSpaceDN w:val="0"/>
        <w:adjustRightInd w:val="0"/>
        <w:ind w:firstLine="540"/>
        <w:jc w:val="both"/>
        <w:rPr>
          <w:rFonts w:ascii="PT Astra Serif" w:hAnsi="PT Astra Serif"/>
          <w:b w:val="0"/>
          <w:sz w:val="26"/>
          <w:szCs w:val="26"/>
        </w:rPr>
      </w:pPr>
      <w:r w:rsidRPr="009944C7">
        <w:rPr>
          <w:rFonts w:ascii="PT Astra Serif" w:hAnsi="PT Astra Serif"/>
          <w:b w:val="0"/>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D72628" w:rsidRPr="009944C7" w:rsidRDefault="00D72628" w:rsidP="004E4CCE">
      <w:pPr>
        <w:widowControl w:val="0"/>
        <w:autoSpaceDE w:val="0"/>
        <w:autoSpaceDN w:val="0"/>
        <w:adjustRightInd w:val="0"/>
        <w:ind w:firstLine="540"/>
        <w:jc w:val="both"/>
        <w:rPr>
          <w:rFonts w:ascii="PT Astra Serif" w:hAnsi="PT Astra Serif"/>
          <w:b w:val="0"/>
          <w:sz w:val="26"/>
          <w:szCs w:val="26"/>
        </w:rPr>
      </w:pPr>
      <w:r w:rsidRPr="009944C7">
        <w:rPr>
          <w:rFonts w:ascii="PT Astra Serif" w:hAnsi="PT Astra Serif"/>
          <w:b w:val="0"/>
          <w:sz w:val="26"/>
          <w:szCs w:val="26"/>
        </w:rPr>
        <w:t>2.6. Основаниями для отказа в рассмотрении жалобы являются:</w:t>
      </w:r>
    </w:p>
    <w:p w:rsidR="00D72628" w:rsidRPr="009944C7" w:rsidRDefault="00D72628" w:rsidP="004E4CCE">
      <w:pPr>
        <w:widowControl w:val="0"/>
        <w:autoSpaceDE w:val="0"/>
        <w:autoSpaceDN w:val="0"/>
        <w:adjustRightInd w:val="0"/>
        <w:ind w:firstLine="540"/>
        <w:jc w:val="both"/>
        <w:rPr>
          <w:rFonts w:ascii="PT Astra Serif" w:hAnsi="PT Astra Serif"/>
          <w:b w:val="0"/>
          <w:sz w:val="26"/>
          <w:szCs w:val="26"/>
        </w:rPr>
      </w:pPr>
      <w:r w:rsidRPr="009944C7">
        <w:rPr>
          <w:rFonts w:ascii="PT Astra Serif" w:hAnsi="PT Astra Serif"/>
          <w:b w:val="0"/>
          <w:sz w:val="26"/>
          <w:szCs w:val="26"/>
        </w:rPr>
        <w:t>- представление жалобы с серьезными повреждениями, не позволяющими однозначно истолковать ее содержание;</w:t>
      </w:r>
    </w:p>
    <w:p w:rsidR="00D72628" w:rsidRPr="009944C7" w:rsidRDefault="00D72628" w:rsidP="004E4CCE">
      <w:pPr>
        <w:widowControl w:val="0"/>
        <w:autoSpaceDE w:val="0"/>
        <w:autoSpaceDN w:val="0"/>
        <w:adjustRightInd w:val="0"/>
        <w:ind w:firstLine="540"/>
        <w:jc w:val="both"/>
        <w:rPr>
          <w:rFonts w:ascii="PT Astra Serif" w:hAnsi="PT Astra Serif"/>
          <w:b w:val="0"/>
          <w:sz w:val="26"/>
          <w:szCs w:val="26"/>
        </w:rPr>
      </w:pPr>
      <w:r w:rsidRPr="009944C7">
        <w:rPr>
          <w:rFonts w:ascii="PT Astra Serif" w:hAnsi="PT Astra Serif"/>
          <w:b w:val="0"/>
          <w:sz w:val="26"/>
          <w:szCs w:val="26"/>
        </w:rPr>
        <w:t>- отсутствие в жалобе указания на фамилию, сведения о месте жительстве заявителя - физического лица либо наименование, сведения о месте нахождении заявителя - юридического лица, по которым должен быть направлен ответ заявителю в письменной форме;</w:t>
      </w:r>
    </w:p>
    <w:p w:rsidR="00D72628" w:rsidRPr="009944C7" w:rsidRDefault="00D72628" w:rsidP="004E4CCE">
      <w:pPr>
        <w:widowControl w:val="0"/>
        <w:autoSpaceDE w:val="0"/>
        <w:autoSpaceDN w:val="0"/>
        <w:adjustRightInd w:val="0"/>
        <w:ind w:firstLine="540"/>
        <w:jc w:val="both"/>
        <w:rPr>
          <w:rFonts w:ascii="PT Astra Serif" w:hAnsi="PT Astra Serif"/>
          <w:b w:val="0"/>
          <w:sz w:val="26"/>
          <w:szCs w:val="26"/>
        </w:rPr>
      </w:pPr>
      <w:r w:rsidRPr="009944C7">
        <w:rPr>
          <w:rFonts w:ascii="PT Astra Serif" w:hAnsi="PT Astra Serif"/>
          <w:b w:val="0"/>
          <w:sz w:val="26"/>
          <w:szCs w:val="26"/>
        </w:rPr>
        <w:t>- текст жалобы не поддается прочтению;</w:t>
      </w:r>
    </w:p>
    <w:p w:rsidR="00D72628" w:rsidRPr="009944C7" w:rsidRDefault="00D72628" w:rsidP="004E4CCE">
      <w:pPr>
        <w:widowControl w:val="0"/>
        <w:autoSpaceDE w:val="0"/>
        <w:autoSpaceDN w:val="0"/>
        <w:adjustRightInd w:val="0"/>
        <w:ind w:firstLine="540"/>
        <w:jc w:val="both"/>
        <w:rPr>
          <w:rFonts w:ascii="PT Astra Serif" w:hAnsi="PT Astra Serif"/>
          <w:b w:val="0"/>
          <w:sz w:val="26"/>
          <w:szCs w:val="26"/>
        </w:rPr>
      </w:pPr>
      <w:r w:rsidRPr="009944C7">
        <w:rPr>
          <w:rFonts w:ascii="PT Astra Serif" w:hAnsi="PT Astra Serif"/>
          <w:b w:val="0"/>
          <w:sz w:val="26"/>
          <w:szCs w:val="26"/>
        </w:rPr>
        <w:t>- жалоба содержит нецензурные выражения, угрозы жизни, здоровью и имуществу должностного лица, а также членов его семьи;</w:t>
      </w:r>
    </w:p>
    <w:p w:rsidR="00D72628" w:rsidRPr="009944C7" w:rsidRDefault="00D72628" w:rsidP="004E4CCE">
      <w:pPr>
        <w:widowControl w:val="0"/>
        <w:autoSpaceDE w:val="0"/>
        <w:autoSpaceDN w:val="0"/>
        <w:adjustRightInd w:val="0"/>
        <w:ind w:firstLine="540"/>
        <w:jc w:val="both"/>
        <w:rPr>
          <w:rFonts w:ascii="PT Astra Serif" w:hAnsi="PT Astra Serif"/>
          <w:b w:val="0"/>
          <w:sz w:val="26"/>
          <w:szCs w:val="26"/>
        </w:rPr>
      </w:pPr>
      <w:r w:rsidRPr="009944C7">
        <w:rPr>
          <w:rFonts w:ascii="PT Astra Serif" w:hAnsi="PT Astra Serif"/>
          <w:b w:val="0"/>
          <w:sz w:val="26"/>
          <w:szCs w:val="26"/>
        </w:rPr>
        <w:t xml:space="preserve">- в жалобе содержится вопрос, на который заявителю многократно давались </w:t>
      </w:r>
      <w:r w:rsidRPr="009944C7">
        <w:rPr>
          <w:rFonts w:ascii="PT Astra Serif" w:hAnsi="PT Astra Serif"/>
          <w:b w:val="0"/>
          <w:sz w:val="26"/>
          <w:szCs w:val="26"/>
        </w:rPr>
        <w:lastRenderedPageBreak/>
        <w:t>письменные ответы по существу в связи с ранее направляемыми жалобами, и при этом в жалобе не приводятся новые доводы или обстоятельства;</w:t>
      </w:r>
    </w:p>
    <w:p w:rsidR="00D72628" w:rsidRPr="009944C7" w:rsidRDefault="00D72628" w:rsidP="004E4CCE">
      <w:pPr>
        <w:widowControl w:val="0"/>
        <w:autoSpaceDE w:val="0"/>
        <w:autoSpaceDN w:val="0"/>
        <w:adjustRightInd w:val="0"/>
        <w:ind w:firstLine="540"/>
        <w:jc w:val="both"/>
        <w:rPr>
          <w:rFonts w:ascii="PT Astra Serif" w:hAnsi="PT Astra Serif"/>
          <w:b w:val="0"/>
          <w:sz w:val="26"/>
          <w:szCs w:val="26"/>
        </w:rPr>
      </w:pPr>
      <w:r w:rsidRPr="009944C7">
        <w:rPr>
          <w:rFonts w:ascii="PT Astra Serif" w:hAnsi="PT Astra Serif"/>
          <w:b w:val="0"/>
          <w:sz w:val="26"/>
          <w:szCs w:val="26"/>
        </w:rPr>
        <w:t>-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D72628" w:rsidRPr="009944C7" w:rsidRDefault="00D72628" w:rsidP="004E4CCE">
      <w:pPr>
        <w:widowControl w:val="0"/>
        <w:autoSpaceDE w:val="0"/>
        <w:autoSpaceDN w:val="0"/>
        <w:adjustRightInd w:val="0"/>
        <w:jc w:val="center"/>
        <w:rPr>
          <w:rFonts w:ascii="PT Astra Serif" w:hAnsi="PT Astra Serif"/>
          <w:sz w:val="26"/>
          <w:szCs w:val="26"/>
        </w:rPr>
      </w:pPr>
      <w:r w:rsidRPr="009944C7">
        <w:rPr>
          <w:rFonts w:ascii="PT Astra Serif" w:hAnsi="PT Astra Serif"/>
          <w:sz w:val="26"/>
          <w:szCs w:val="26"/>
        </w:rPr>
        <w:t>3. Особенности рассмотрения жалоб</w:t>
      </w:r>
    </w:p>
    <w:p w:rsidR="00D72628" w:rsidRPr="009944C7" w:rsidRDefault="00D72628" w:rsidP="004E4CCE">
      <w:pPr>
        <w:widowControl w:val="0"/>
        <w:autoSpaceDE w:val="0"/>
        <w:autoSpaceDN w:val="0"/>
        <w:adjustRightInd w:val="0"/>
        <w:ind w:firstLine="540"/>
        <w:jc w:val="both"/>
        <w:rPr>
          <w:rFonts w:ascii="PT Astra Serif" w:hAnsi="PT Astra Serif"/>
          <w:b w:val="0"/>
          <w:sz w:val="26"/>
          <w:szCs w:val="26"/>
        </w:rPr>
      </w:pPr>
      <w:r w:rsidRPr="009944C7">
        <w:rPr>
          <w:rFonts w:ascii="PT Astra Serif" w:hAnsi="PT Astra Serif"/>
          <w:b w:val="0"/>
          <w:sz w:val="26"/>
          <w:szCs w:val="26"/>
        </w:rPr>
        <w:t xml:space="preserve">3.1. </w:t>
      </w:r>
      <w:proofErr w:type="gramStart"/>
      <w:r w:rsidRPr="009944C7">
        <w:rPr>
          <w:rFonts w:ascii="PT Astra Serif" w:hAnsi="PT Astra Serif"/>
          <w:b w:val="0"/>
          <w:sz w:val="26"/>
          <w:szCs w:val="26"/>
        </w:rPr>
        <w:t>Жалобы, за исключением жалоб на решения, принятые Главой Администрации муниципального образования "Сенгилеевский район"</w:t>
      </w:r>
      <w:r w:rsidR="0063472C" w:rsidRPr="009944C7">
        <w:rPr>
          <w:rFonts w:ascii="PT Astra Serif" w:hAnsi="PT Astra Serif"/>
          <w:b w:val="0"/>
          <w:sz w:val="26"/>
          <w:szCs w:val="26"/>
        </w:rPr>
        <w:t xml:space="preserve"> Ульяновской области</w:t>
      </w:r>
      <w:r w:rsidRPr="009944C7">
        <w:rPr>
          <w:rFonts w:ascii="PT Astra Serif" w:hAnsi="PT Astra Serif"/>
          <w:b w:val="0"/>
          <w:sz w:val="26"/>
          <w:szCs w:val="26"/>
        </w:rPr>
        <w:t>, рассматриваются комиссией по рассмотрению жалоб на решения и действия (бездействие) Администрации муниципального образования "Сенгилеевский район"</w:t>
      </w:r>
      <w:r w:rsidR="0063472C" w:rsidRPr="009944C7">
        <w:rPr>
          <w:rFonts w:ascii="PT Astra Serif" w:hAnsi="PT Astra Serif"/>
          <w:b w:val="0"/>
          <w:sz w:val="26"/>
          <w:szCs w:val="26"/>
        </w:rPr>
        <w:t xml:space="preserve"> Ульяновской области</w:t>
      </w:r>
      <w:r w:rsidRPr="009944C7">
        <w:rPr>
          <w:rFonts w:ascii="PT Astra Serif" w:hAnsi="PT Astra Serif"/>
          <w:b w:val="0"/>
          <w:sz w:val="26"/>
          <w:szCs w:val="26"/>
        </w:rPr>
        <w:t>, ее должностных лиц, муниципальных служащих (далее - Комиссия) под председательством Главы Администрации муниципального образования "Сенгилеевский район".</w:t>
      </w:r>
      <w:proofErr w:type="gramEnd"/>
    </w:p>
    <w:p w:rsidR="00D72628" w:rsidRPr="009944C7" w:rsidRDefault="00D72628" w:rsidP="004E4CCE">
      <w:pPr>
        <w:widowControl w:val="0"/>
        <w:autoSpaceDE w:val="0"/>
        <w:autoSpaceDN w:val="0"/>
        <w:adjustRightInd w:val="0"/>
        <w:ind w:firstLine="540"/>
        <w:jc w:val="both"/>
        <w:rPr>
          <w:rFonts w:ascii="PT Astra Serif" w:hAnsi="PT Astra Serif"/>
          <w:b w:val="0"/>
          <w:sz w:val="26"/>
          <w:szCs w:val="26"/>
        </w:rPr>
      </w:pPr>
      <w:r w:rsidRPr="009944C7">
        <w:rPr>
          <w:rFonts w:ascii="PT Astra Serif" w:hAnsi="PT Astra Serif"/>
          <w:b w:val="0"/>
          <w:sz w:val="26"/>
          <w:szCs w:val="26"/>
        </w:rPr>
        <w:t>Состав Комиссии утверждается постановлением Администрации муниципального образования "Сенгилеевский район"</w:t>
      </w:r>
      <w:r w:rsidR="00117C0B" w:rsidRPr="009944C7">
        <w:rPr>
          <w:rFonts w:ascii="PT Astra Serif" w:hAnsi="PT Astra Serif"/>
          <w:b w:val="0"/>
          <w:sz w:val="26"/>
          <w:szCs w:val="26"/>
        </w:rPr>
        <w:t xml:space="preserve"> Ульяновской области</w:t>
      </w:r>
      <w:r w:rsidRPr="009944C7">
        <w:rPr>
          <w:rFonts w:ascii="PT Astra Serif" w:hAnsi="PT Astra Serif"/>
          <w:b w:val="0"/>
          <w:sz w:val="26"/>
          <w:szCs w:val="26"/>
        </w:rPr>
        <w:t>.</w:t>
      </w:r>
    </w:p>
    <w:p w:rsidR="00D72628" w:rsidRPr="009944C7" w:rsidRDefault="00D72628" w:rsidP="004E4CCE">
      <w:pPr>
        <w:widowControl w:val="0"/>
        <w:autoSpaceDE w:val="0"/>
        <w:autoSpaceDN w:val="0"/>
        <w:adjustRightInd w:val="0"/>
        <w:ind w:firstLine="540"/>
        <w:jc w:val="both"/>
        <w:rPr>
          <w:rFonts w:ascii="PT Astra Serif" w:hAnsi="PT Astra Serif"/>
          <w:b w:val="0"/>
          <w:sz w:val="26"/>
          <w:szCs w:val="26"/>
        </w:rPr>
      </w:pPr>
      <w:r w:rsidRPr="009944C7">
        <w:rPr>
          <w:rFonts w:ascii="PT Astra Serif" w:hAnsi="PT Astra Serif"/>
          <w:b w:val="0"/>
          <w:sz w:val="26"/>
          <w:szCs w:val="26"/>
        </w:rPr>
        <w:t>3.2. Заседания Комиссии проводятся по мере необходимости под руководством председателя Комиссии, в его отсутствие - заместителя председателя Комиссии.</w:t>
      </w:r>
    </w:p>
    <w:p w:rsidR="00D72628" w:rsidRPr="009944C7" w:rsidRDefault="00D72628" w:rsidP="004E4CCE">
      <w:pPr>
        <w:widowControl w:val="0"/>
        <w:autoSpaceDE w:val="0"/>
        <w:autoSpaceDN w:val="0"/>
        <w:adjustRightInd w:val="0"/>
        <w:ind w:firstLine="540"/>
        <w:jc w:val="both"/>
        <w:rPr>
          <w:rFonts w:ascii="PT Astra Serif" w:hAnsi="PT Astra Serif"/>
          <w:b w:val="0"/>
          <w:sz w:val="26"/>
          <w:szCs w:val="26"/>
        </w:rPr>
      </w:pPr>
      <w:r w:rsidRPr="009944C7">
        <w:rPr>
          <w:rFonts w:ascii="PT Astra Serif" w:hAnsi="PT Astra Serif"/>
          <w:b w:val="0"/>
          <w:sz w:val="26"/>
          <w:szCs w:val="26"/>
        </w:rPr>
        <w:t>Заседания Комиссии являются правомочными, если на них присутствует более половины ее членов.</w:t>
      </w:r>
    </w:p>
    <w:p w:rsidR="00D72628" w:rsidRPr="009944C7" w:rsidRDefault="00D72628" w:rsidP="004E4CCE">
      <w:pPr>
        <w:widowControl w:val="0"/>
        <w:autoSpaceDE w:val="0"/>
        <w:autoSpaceDN w:val="0"/>
        <w:adjustRightInd w:val="0"/>
        <w:ind w:firstLine="540"/>
        <w:jc w:val="both"/>
        <w:rPr>
          <w:rFonts w:ascii="PT Astra Serif" w:hAnsi="PT Astra Serif"/>
          <w:b w:val="0"/>
          <w:sz w:val="26"/>
          <w:szCs w:val="26"/>
        </w:rPr>
      </w:pPr>
      <w:r w:rsidRPr="009944C7">
        <w:rPr>
          <w:rFonts w:ascii="PT Astra Serif" w:hAnsi="PT Astra Serif"/>
          <w:b w:val="0"/>
          <w:sz w:val="26"/>
          <w:szCs w:val="26"/>
        </w:rPr>
        <w:t>Решения Комиссии принимаются простым большинством голосов членов Комиссии, участвующих в заседании.</w:t>
      </w:r>
    </w:p>
    <w:p w:rsidR="00D72628" w:rsidRPr="009944C7" w:rsidRDefault="00D72628" w:rsidP="004E4CCE">
      <w:pPr>
        <w:widowControl w:val="0"/>
        <w:autoSpaceDE w:val="0"/>
        <w:autoSpaceDN w:val="0"/>
        <w:adjustRightInd w:val="0"/>
        <w:ind w:firstLine="540"/>
        <w:jc w:val="both"/>
        <w:rPr>
          <w:rFonts w:ascii="PT Astra Serif" w:hAnsi="PT Astra Serif"/>
          <w:b w:val="0"/>
          <w:sz w:val="26"/>
          <w:szCs w:val="26"/>
        </w:rPr>
      </w:pPr>
      <w:r w:rsidRPr="009944C7">
        <w:rPr>
          <w:rFonts w:ascii="PT Astra Serif" w:hAnsi="PT Astra Serif"/>
          <w:b w:val="0"/>
          <w:sz w:val="26"/>
          <w:szCs w:val="26"/>
        </w:rPr>
        <w:t xml:space="preserve">3.3. </w:t>
      </w:r>
      <w:proofErr w:type="gramStart"/>
      <w:r w:rsidRPr="009944C7">
        <w:rPr>
          <w:rFonts w:ascii="PT Astra Serif" w:hAnsi="PT Astra Serif"/>
          <w:b w:val="0"/>
          <w:sz w:val="26"/>
          <w:szCs w:val="26"/>
        </w:rPr>
        <w:t>Жалоба рассматривается Комиссией в течение пятнадцати рабочих дней со дня ее поступления,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или в исправлении допущенных опечаток и ошибок либо в случае обжалования нарушения установленного срока таких исправлений - в течение пяти рабочих дней со дня ее поступления.</w:t>
      </w:r>
      <w:proofErr w:type="gramEnd"/>
    </w:p>
    <w:p w:rsidR="00D72628" w:rsidRPr="009944C7" w:rsidRDefault="00D72628" w:rsidP="004E4CCE">
      <w:pPr>
        <w:widowControl w:val="0"/>
        <w:autoSpaceDE w:val="0"/>
        <w:autoSpaceDN w:val="0"/>
        <w:adjustRightInd w:val="0"/>
        <w:ind w:firstLine="540"/>
        <w:jc w:val="both"/>
        <w:rPr>
          <w:rFonts w:ascii="PT Astra Serif" w:hAnsi="PT Astra Serif"/>
          <w:b w:val="0"/>
          <w:sz w:val="26"/>
          <w:szCs w:val="26"/>
        </w:rPr>
      </w:pPr>
      <w:bookmarkStart w:id="0" w:name="Par90"/>
      <w:bookmarkEnd w:id="0"/>
      <w:r w:rsidRPr="009944C7">
        <w:rPr>
          <w:rFonts w:ascii="PT Astra Serif" w:hAnsi="PT Astra Serif"/>
          <w:b w:val="0"/>
          <w:sz w:val="26"/>
          <w:szCs w:val="26"/>
        </w:rPr>
        <w:t>3.4. По результатам рассмотрения жалобы Комиссия рекомендует должностному лицу, уполномоченному на рассмотрение жалоб за нарушение порядка предоставления муниципальных услуг, предоставляемых Администрацией муниципального образования «Сенгилеевский район»</w:t>
      </w:r>
      <w:r w:rsidR="009626EA" w:rsidRPr="009944C7">
        <w:rPr>
          <w:rFonts w:ascii="PT Astra Serif" w:hAnsi="PT Astra Serif"/>
          <w:b w:val="0"/>
          <w:sz w:val="26"/>
          <w:szCs w:val="26"/>
        </w:rPr>
        <w:t xml:space="preserve"> Ульяновской области</w:t>
      </w:r>
      <w:r w:rsidRPr="009944C7">
        <w:rPr>
          <w:rFonts w:ascii="PT Astra Serif" w:hAnsi="PT Astra Serif"/>
          <w:b w:val="0"/>
          <w:sz w:val="26"/>
          <w:szCs w:val="26"/>
        </w:rPr>
        <w:t xml:space="preserve"> и подведомственными ей учреждениями вынести одно из следующих решений:</w:t>
      </w:r>
    </w:p>
    <w:p w:rsidR="00D72628" w:rsidRPr="009944C7" w:rsidRDefault="00D72628" w:rsidP="004E4CCE">
      <w:pPr>
        <w:widowControl w:val="0"/>
        <w:autoSpaceDE w:val="0"/>
        <w:autoSpaceDN w:val="0"/>
        <w:adjustRightInd w:val="0"/>
        <w:ind w:firstLine="540"/>
        <w:jc w:val="both"/>
        <w:rPr>
          <w:rFonts w:ascii="PT Astra Serif" w:hAnsi="PT Astra Serif"/>
          <w:b w:val="0"/>
          <w:sz w:val="26"/>
          <w:szCs w:val="26"/>
        </w:rPr>
      </w:pPr>
      <w:proofErr w:type="gramStart"/>
      <w:r w:rsidRPr="009944C7">
        <w:rPr>
          <w:rFonts w:ascii="PT Astra Serif" w:hAnsi="PT Astra Serif"/>
          <w:b w:val="0"/>
          <w:sz w:val="26"/>
          <w:szCs w:val="26"/>
        </w:rPr>
        <w:t>-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D72628" w:rsidRPr="009944C7" w:rsidRDefault="00D72628" w:rsidP="004E4CCE">
      <w:pPr>
        <w:widowControl w:val="0"/>
        <w:autoSpaceDE w:val="0"/>
        <w:autoSpaceDN w:val="0"/>
        <w:adjustRightInd w:val="0"/>
        <w:ind w:firstLine="540"/>
        <w:jc w:val="both"/>
        <w:rPr>
          <w:rFonts w:ascii="PT Astra Serif" w:hAnsi="PT Astra Serif"/>
          <w:b w:val="0"/>
          <w:sz w:val="26"/>
          <w:szCs w:val="26"/>
        </w:rPr>
      </w:pPr>
      <w:r w:rsidRPr="009944C7">
        <w:rPr>
          <w:rFonts w:ascii="PT Astra Serif" w:hAnsi="PT Astra Serif"/>
          <w:b w:val="0"/>
          <w:sz w:val="26"/>
          <w:szCs w:val="26"/>
        </w:rPr>
        <w:t>- отказать в удовлетворении жалобы.</w:t>
      </w:r>
    </w:p>
    <w:p w:rsidR="00D72628" w:rsidRPr="009944C7" w:rsidRDefault="00D72628" w:rsidP="004E4CCE">
      <w:pPr>
        <w:autoSpaceDE w:val="0"/>
        <w:autoSpaceDN w:val="0"/>
        <w:adjustRightInd w:val="0"/>
        <w:ind w:firstLine="540"/>
        <w:jc w:val="both"/>
        <w:rPr>
          <w:rFonts w:ascii="PT Astra Serif" w:hAnsi="PT Astra Serif"/>
          <w:b w:val="0"/>
          <w:sz w:val="26"/>
          <w:szCs w:val="26"/>
        </w:rPr>
      </w:pPr>
      <w:r w:rsidRPr="009944C7">
        <w:rPr>
          <w:rFonts w:ascii="PT Astra Serif" w:hAnsi="PT Astra Serif"/>
          <w:b w:val="0"/>
          <w:sz w:val="26"/>
          <w:szCs w:val="26"/>
        </w:rPr>
        <w:t>3.5.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муниципальные услуги.</w:t>
      </w:r>
    </w:p>
    <w:p w:rsidR="00D72628" w:rsidRPr="009944C7" w:rsidRDefault="00D72628" w:rsidP="004E4CCE">
      <w:pPr>
        <w:autoSpaceDE w:val="0"/>
        <w:autoSpaceDN w:val="0"/>
        <w:adjustRightInd w:val="0"/>
        <w:ind w:firstLine="540"/>
        <w:jc w:val="both"/>
        <w:rPr>
          <w:rFonts w:ascii="PT Astra Serif" w:hAnsi="PT Astra Serif"/>
          <w:b w:val="0"/>
          <w:sz w:val="26"/>
          <w:szCs w:val="26"/>
        </w:rPr>
      </w:pPr>
      <w:r w:rsidRPr="009944C7">
        <w:rPr>
          <w:rFonts w:ascii="PT Astra Serif" w:hAnsi="PT Astra Serif"/>
          <w:b w:val="0"/>
          <w:sz w:val="26"/>
          <w:szCs w:val="26"/>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w:t>
      </w:r>
      <w:r w:rsidRPr="009944C7">
        <w:rPr>
          <w:rFonts w:ascii="PT Astra Serif" w:hAnsi="PT Astra Serif"/>
          <w:b w:val="0"/>
          <w:sz w:val="26"/>
          <w:szCs w:val="26"/>
        </w:rPr>
        <w:lastRenderedPageBreak/>
        <w:t>рассмотрение жалобы органа, вид которой установлен законодательством Российской Федерации.</w:t>
      </w:r>
    </w:p>
    <w:p w:rsidR="00D72628" w:rsidRPr="009944C7" w:rsidRDefault="00D72628" w:rsidP="004E4CCE">
      <w:pPr>
        <w:widowControl w:val="0"/>
        <w:autoSpaceDE w:val="0"/>
        <w:autoSpaceDN w:val="0"/>
        <w:adjustRightInd w:val="0"/>
        <w:ind w:firstLine="540"/>
        <w:jc w:val="both"/>
        <w:rPr>
          <w:rFonts w:ascii="PT Astra Serif" w:hAnsi="PT Astra Serif"/>
          <w:b w:val="0"/>
          <w:sz w:val="26"/>
          <w:szCs w:val="26"/>
        </w:rPr>
      </w:pPr>
      <w:r w:rsidRPr="009944C7">
        <w:rPr>
          <w:rFonts w:ascii="PT Astra Serif" w:hAnsi="PT Astra Serif"/>
          <w:b w:val="0"/>
          <w:sz w:val="26"/>
          <w:szCs w:val="26"/>
        </w:rPr>
        <w:t xml:space="preserve">3.6. В случае установления в ходе или по результатам </w:t>
      </w:r>
      <w:proofErr w:type="gramStart"/>
      <w:r w:rsidRPr="009944C7">
        <w:rPr>
          <w:rFonts w:ascii="PT Astra Serif" w:hAnsi="PT Astra Serif"/>
          <w:b w:val="0"/>
          <w:sz w:val="26"/>
          <w:szCs w:val="26"/>
        </w:rPr>
        <w:t>рассмотрения жалобы признаков состава административного правонарушения</w:t>
      </w:r>
      <w:proofErr w:type="gramEnd"/>
      <w:r w:rsidRPr="009944C7">
        <w:rPr>
          <w:rFonts w:ascii="PT Astra Serif" w:hAnsi="PT Astra Serif"/>
          <w:b w:val="0"/>
          <w:sz w:val="26"/>
          <w:szCs w:val="26"/>
        </w:rPr>
        <w:t xml:space="preserve"> </w:t>
      </w:r>
      <w:r w:rsidR="00395D8A" w:rsidRPr="009944C7">
        <w:rPr>
          <w:rFonts w:ascii="PT Astra Serif" w:hAnsi="PT Astra Serif"/>
          <w:b w:val="0"/>
          <w:sz w:val="26"/>
          <w:szCs w:val="26"/>
        </w:rPr>
        <w:t xml:space="preserve">или признаков состава преступления, </w:t>
      </w:r>
      <w:r w:rsidRPr="009944C7">
        <w:rPr>
          <w:rFonts w:ascii="PT Astra Serif" w:hAnsi="PT Astra Serif"/>
          <w:b w:val="0"/>
          <w:sz w:val="26"/>
          <w:szCs w:val="26"/>
        </w:rPr>
        <w:t>имеющиеся материалы незамедлительно направляются Администрацией муниципального образования "Сенгилеевский район"</w:t>
      </w:r>
      <w:r w:rsidR="009626EA" w:rsidRPr="009944C7">
        <w:rPr>
          <w:rFonts w:ascii="PT Astra Serif" w:hAnsi="PT Astra Serif"/>
          <w:b w:val="0"/>
          <w:sz w:val="26"/>
          <w:szCs w:val="26"/>
        </w:rPr>
        <w:t xml:space="preserve"> Ульяновской области</w:t>
      </w:r>
      <w:r w:rsidRPr="009944C7">
        <w:rPr>
          <w:rFonts w:ascii="PT Astra Serif" w:hAnsi="PT Astra Serif"/>
          <w:b w:val="0"/>
          <w:sz w:val="26"/>
          <w:szCs w:val="26"/>
        </w:rPr>
        <w:t xml:space="preserve"> в органы прокуратуры в порядке, установленном законодательством</w:t>
      </w:r>
      <w:r w:rsidR="00395D8A" w:rsidRPr="009944C7">
        <w:rPr>
          <w:rFonts w:ascii="PT Astra Serif" w:hAnsi="PT Astra Serif"/>
          <w:b w:val="0"/>
          <w:sz w:val="26"/>
          <w:szCs w:val="26"/>
        </w:rPr>
        <w:t xml:space="preserve"> </w:t>
      </w:r>
      <w:r w:rsidR="000624E4" w:rsidRPr="009944C7">
        <w:rPr>
          <w:rFonts w:ascii="PT Astra Serif" w:hAnsi="PT Astra Serif"/>
          <w:b w:val="0"/>
          <w:sz w:val="26"/>
          <w:szCs w:val="26"/>
        </w:rPr>
        <w:t>Российской Федерации</w:t>
      </w:r>
      <w:r w:rsidRPr="009944C7">
        <w:rPr>
          <w:rFonts w:ascii="PT Astra Serif" w:hAnsi="PT Astra Serif"/>
          <w:b w:val="0"/>
          <w:sz w:val="26"/>
          <w:szCs w:val="26"/>
        </w:rPr>
        <w:t>.</w:t>
      </w:r>
    </w:p>
    <w:p w:rsidR="00D72628" w:rsidRPr="009944C7" w:rsidRDefault="00D72628" w:rsidP="004E4CCE">
      <w:pPr>
        <w:widowControl w:val="0"/>
        <w:autoSpaceDE w:val="0"/>
        <w:autoSpaceDN w:val="0"/>
        <w:adjustRightInd w:val="0"/>
        <w:ind w:firstLine="540"/>
        <w:jc w:val="both"/>
        <w:rPr>
          <w:rFonts w:ascii="PT Astra Serif" w:hAnsi="PT Astra Serif"/>
          <w:b w:val="0"/>
          <w:sz w:val="26"/>
          <w:szCs w:val="26"/>
        </w:rPr>
      </w:pPr>
      <w:r w:rsidRPr="009944C7">
        <w:rPr>
          <w:rFonts w:ascii="PT Astra Serif" w:hAnsi="PT Astra Serif"/>
          <w:b w:val="0"/>
          <w:sz w:val="26"/>
          <w:szCs w:val="26"/>
        </w:rPr>
        <w:t>3.</w:t>
      </w:r>
      <w:r w:rsidR="00395D8A" w:rsidRPr="009944C7">
        <w:rPr>
          <w:rFonts w:ascii="PT Astra Serif" w:hAnsi="PT Astra Serif"/>
          <w:b w:val="0"/>
          <w:sz w:val="26"/>
          <w:szCs w:val="26"/>
        </w:rPr>
        <w:t>7</w:t>
      </w:r>
      <w:r w:rsidRPr="009944C7">
        <w:rPr>
          <w:rFonts w:ascii="PT Astra Serif" w:hAnsi="PT Astra Serif"/>
          <w:b w:val="0"/>
          <w:sz w:val="26"/>
          <w:szCs w:val="26"/>
        </w:rPr>
        <w:t>. Информация о составе и порядке работы Комиссии размещается на официальном сайте Администрации муниципального образования "Сенгилеевский район"</w:t>
      </w:r>
      <w:r w:rsidR="009626EA" w:rsidRPr="009944C7">
        <w:rPr>
          <w:rFonts w:ascii="PT Astra Serif" w:hAnsi="PT Astra Serif"/>
          <w:b w:val="0"/>
          <w:sz w:val="26"/>
          <w:szCs w:val="26"/>
        </w:rPr>
        <w:t xml:space="preserve"> Ульяновской области</w:t>
      </w:r>
      <w:r w:rsidRPr="009944C7">
        <w:rPr>
          <w:rFonts w:ascii="PT Astra Serif" w:hAnsi="PT Astra Serif"/>
          <w:b w:val="0"/>
          <w:sz w:val="26"/>
          <w:szCs w:val="26"/>
        </w:rPr>
        <w:t xml:space="preserve"> в информационно-телекоммуникационной сети Интернет.</w:t>
      </w:r>
    </w:p>
    <w:p w:rsidR="00D72628" w:rsidRPr="009944C7" w:rsidRDefault="00D72628" w:rsidP="004E4CCE">
      <w:pPr>
        <w:widowControl w:val="0"/>
        <w:autoSpaceDE w:val="0"/>
        <w:autoSpaceDN w:val="0"/>
        <w:adjustRightInd w:val="0"/>
        <w:ind w:firstLine="540"/>
        <w:jc w:val="both"/>
        <w:rPr>
          <w:rFonts w:ascii="PT Astra Serif" w:hAnsi="PT Astra Serif"/>
          <w:b w:val="0"/>
          <w:sz w:val="26"/>
          <w:szCs w:val="26"/>
        </w:rPr>
      </w:pPr>
    </w:p>
    <w:p w:rsidR="00D72628" w:rsidRPr="009944C7" w:rsidRDefault="00D72628" w:rsidP="004E4CCE">
      <w:pPr>
        <w:widowControl w:val="0"/>
        <w:autoSpaceDE w:val="0"/>
        <w:autoSpaceDN w:val="0"/>
        <w:adjustRightInd w:val="0"/>
        <w:ind w:firstLine="540"/>
        <w:jc w:val="both"/>
        <w:rPr>
          <w:rFonts w:ascii="PT Astra Serif" w:hAnsi="PT Astra Serif"/>
          <w:b w:val="0"/>
          <w:sz w:val="26"/>
          <w:szCs w:val="26"/>
        </w:rPr>
      </w:pPr>
    </w:p>
    <w:p w:rsidR="00D72628" w:rsidRPr="009944C7" w:rsidRDefault="00D72628" w:rsidP="004E4CCE">
      <w:pPr>
        <w:widowControl w:val="0"/>
        <w:autoSpaceDE w:val="0"/>
        <w:autoSpaceDN w:val="0"/>
        <w:adjustRightInd w:val="0"/>
        <w:ind w:firstLine="540"/>
        <w:rPr>
          <w:rFonts w:ascii="PT Astra Serif" w:hAnsi="PT Astra Serif"/>
          <w:sz w:val="26"/>
          <w:szCs w:val="26"/>
        </w:rPr>
      </w:pPr>
    </w:p>
    <w:p w:rsidR="00D72628" w:rsidRPr="009944C7" w:rsidRDefault="00D72628" w:rsidP="004E4CCE">
      <w:pPr>
        <w:widowControl w:val="0"/>
        <w:autoSpaceDE w:val="0"/>
        <w:autoSpaceDN w:val="0"/>
        <w:adjustRightInd w:val="0"/>
        <w:ind w:firstLine="5670"/>
        <w:rPr>
          <w:rFonts w:ascii="PT Astra Serif" w:hAnsi="PT Astra Serif"/>
          <w:sz w:val="26"/>
          <w:szCs w:val="26"/>
        </w:rPr>
        <w:sectPr w:rsidR="00D72628" w:rsidRPr="009944C7" w:rsidSect="004E4CCE">
          <w:pgSz w:w="11906" w:h="16838"/>
          <w:pgMar w:top="1134" w:right="850" w:bottom="1134" w:left="1701" w:header="709" w:footer="709" w:gutter="0"/>
          <w:pgNumType w:start="1"/>
          <w:cols w:space="708"/>
          <w:titlePg/>
          <w:docGrid w:linePitch="382"/>
        </w:sectPr>
      </w:pPr>
    </w:p>
    <w:p w:rsidR="00D72628" w:rsidRPr="009944C7" w:rsidRDefault="00D72628" w:rsidP="00114ABF">
      <w:pPr>
        <w:widowControl w:val="0"/>
        <w:autoSpaceDE w:val="0"/>
        <w:autoSpaceDN w:val="0"/>
        <w:adjustRightInd w:val="0"/>
        <w:ind w:firstLine="5670"/>
        <w:jc w:val="right"/>
        <w:rPr>
          <w:rFonts w:ascii="PT Astra Serif" w:hAnsi="PT Astra Serif"/>
          <w:b w:val="0"/>
          <w:sz w:val="26"/>
          <w:szCs w:val="26"/>
        </w:rPr>
      </w:pPr>
      <w:r w:rsidRPr="009944C7">
        <w:rPr>
          <w:rFonts w:ascii="PT Astra Serif" w:hAnsi="PT Astra Serif"/>
          <w:b w:val="0"/>
          <w:sz w:val="26"/>
          <w:szCs w:val="26"/>
        </w:rPr>
        <w:lastRenderedPageBreak/>
        <w:t>Приложение N 1</w:t>
      </w:r>
    </w:p>
    <w:p w:rsidR="00D72628" w:rsidRPr="009944C7" w:rsidRDefault="00D72628" w:rsidP="00114ABF">
      <w:pPr>
        <w:widowControl w:val="0"/>
        <w:autoSpaceDE w:val="0"/>
        <w:autoSpaceDN w:val="0"/>
        <w:adjustRightInd w:val="0"/>
        <w:ind w:firstLine="5670"/>
        <w:jc w:val="right"/>
        <w:rPr>
          <w:rFonts w:ascii="PT Astra Serif" w:hAnsi="PT Astra Serif"/>
          <w:b w:val="0"/>
          <w:sz w:val="26"/>
          <w:szCs w:val="26"/>
        </w:rPr>
      </w:pPr>
      <w:r w:rsidRPr="009944C7">
        <w:rPr>
          <w:rFonts w:ascii="PT Astra Serif" w:hAnsi="PT Astra Serif"/>
          <w:b w:val="0"/>
          <w:sz w:val="26"/>
          <w:szCs w:val="26"/>
        </w:rPr>
        <w:t>к Положению об особенностях</w:t>
      </w:r>
    </w:p>
    <w:p w:rsidR="00D72628" w:rsidRPr="009944C7" w:rsidRDefault="00D72628" w:rsidP="00114ABF">
      <w:pPr>
        <w:widowControl w:val="0"/>
        <w:autoSpaceDE w:val="0"/>
        <w:autoSpaceDN w:val="0"/>
        <w:adjustRightInd w:val="0"/>
        <w:ind w:firstLine="5670"/>
        <w:jc w:val="right"/>
        <w:rPr>
          <w:rFonts w:ascii="PT Astra Serif" w:hAnsi="PT Astra Serif"/>
          <w:b w:val="0"/>
          <w:sz w:val="26"/>
          <w:szCs w:val="26"/>
        </w:rPr>
      </w:pPr>
      <w:r w:rsidRPr="009944C7">
        <w:rPr>
          <w:rFonts w:ascii="PT Astra Serif" w:hAnsi="PT Astra Serif"/>
          <w:b w:val="0"/>
          <w:sz w:val="26"/>
          <w:szCs w:val="26"/>
        </w:rPr>
        <w:t>подачи и рассмотрения</w:t>
      </w:r>
    </w:p>
    <w:p w:rsidR="00D72628" w:rsidRPr="009944C7" w:rsidRDefault="00D72628" w:rsidP="00114ABF">
      <w:pPr>
        <w:widowControl w:val="0"/>
        <w:autoSpaceDE w:val="0"/>
        <w:autoSpaceDN w:val="0"/>
        <w:adjustRightInd w:val="0"/>
        <w:ind w:firstLine="5670"/>
        <w:jc w:val="right"/>
        <w:rPr>
          <w:rFonts w:ascii="PT Astra Serif" w:hAnsi="PT Astra Serif"/>
          <w:b w:val="0"/>
          <w:sz w:val="26"/>
          <w:szCs w:val="26"/>
        </w:rPr>
      </w:pPr>
      <w:r w:rsidRPr="009944C7">
        <w:rPr>
          <w:rFonts w:ascii="PT Astra Serif" w:hAnsi="PT Astra Serif"/>
          <w:b w:val="0"/>
          <w:sz w:val="26"/>
          <w:szCs w:val="26"/>
        </w:rPr>
        <w:t>жалоб на решения и действия</w:t>
      </w:r>
    </w:p>
    <w:p w:rsidR="00D72628" w:rsidRPr="009944C7" w:rsidRDefault="00D72628" w:rsidP="00114ABF">
      <w:pPr>
        <w:widowControl w:val="0"/>
        <w:autoSpaceDE w:val="0"/>
        <w:autoSpaceDN w:val="0"/>
        <w:adjustRightInd w:val="0"/>
        <w:ind w:firstLine="5670"/>
        <w:jc w:val="right"/>
        <w:rPr>
          <w:rFonts w:ascii="PT Astra Serif" w:hAnsi="PT Astra Serif"/>
          <w:b w:val="0"/>
          <w:sz w:val="26"/>
          <w:szCs w:val="26"/>
        </w:rPr>
      </w:pPr>
      <w:r w:rsidRPr="009944C7">
        <w:rPr>
          <w:rFonts w:ascii="PT Astra Serif" w:hAnsi="PT Astra Serif"/>
          <w:b w:val="0"/>
          <w:sz w:val="26"/>
          <w:szCs w:val="26"/>
        </w:rPr>
        <w:t>(бездействие) Администрации</w:t>
      </w:r>
    </w:p>
    <w:p w:rsidR="00D72628" w:rsidRPr="009944C7" w:rsidRDefault="00D72628" w:rsidP="00114ABF">
      <w:pPr>
        <w:widowControl w:val="0"/>
        <w:autoSpaceDE w:val="0"/>
        <w:autoSpaceDN w:val="0"/>
        <w:adjustRightInd w:val="0"/>
        <w:ind w:firstLine="5670"/>
        <w:jc w:val="right"/>
        <w:rPr>
          <w:rFonts w:ascii="PT Astra Serif" w:hAnsi="PT Astra Serif"/>
          <w:b w:val="0"/>
          <w:sz w:val="26"/>
          <w:szCs w:val="26"/>
        </w:rPr>
      </w:pPr>
      <w:r w:rsidRPr="009944C7">
        <w:rPr>
          <w:rFonts w:ascii="PT Astra Serif" w:hAnsi="PT Astra Serif"/>
          <w:b w:val="0"/>
          <w:sz w:val="26"/>
          <w:szCs w:val="26"/>
        </w:rPr>
        <w:t>муниципального образования</w:t>
      </w:r>
    </w:p>
    <w:p w:rsidR="00E8329F" w:rsidRPr="009944C7" w:rsidRDefault="00D72628" w:rsidP="00114ABF">
      <w:pPr>
        <w:widowControl w:val="0"/>
        <w:autoSpaceDE w:val="0"/>
        <w:autoSpaceDN w:val="0"/>
        <w:adjustRightInd w:val="0"/>
        <w:ind w:firstLine="5670"/>
        <w:jc w:val="right"/>
        <w:rPr>
          <w:rFonts w:ascii="PT Astra Serif" w:hAnsi="PT Astra Serif"/>
          <w:b w:val="0"/>
          <w:sz w:val="26"/>
          <w:szCs w:val="26"/>
        </w:rPr>
      </w:pPr>
      <w:r w:rsidRPr="009944C7">
        <w:rPr>
          <w:rFonts w:ascii="PT Astra Serif" w:hAnsi="PT Astra Serif"/>
          <w:b w:val="0"/>
          <w:sz w:val="26"/>
          <w:szCs w:val="26"/>
        </w:rPr>
        <w:t>"Сенгилеевский район"</w:t>
      </w:r>
    </w:p>
    <w:p w:rsidR="00D72628" w:rsidRPr="009944C7" w:rsidRDefault="00E8329F" w:rsidP="00114ABF">
      <w:pPr>
        <w:widowControl w:val="0"/>
        <w:autoSpaceDE w:val="0"/>
        <w:autoSpaceDN w:val="0"/>
        <w:adjustRightInd w:val="0"/>
        <w:ind w:firstLine="5670"/>
        <w:jc w:val="right"/>
        <w:rPr>
          <w:rFonts w:ascii="PT Astra Serif" w:hAnsi="PT Astra Serif"/>
          <w:b w:val="0"/>
          <w:sz w:val="26"/>
          <w:szCs w:val="26"/>
        </w:rPr>
      </w:pPr>
      <w:r w:rsidRPr="009944C7">
        <w:rPr>
          <w:rFonts w:ascii="PT Astra Serif" w:hAnsi="PT Astra Serif"/>
          <w:b w:val="0"/>
          <w:sz w:val="26"/>
          <w:szCs w:val="26"/>
        </w:rPr>
        <w:t xml:space="preserve">Ульяновской области          </w:t>
      </w:r>
    </w:p>
    <w:p w:rsidR="00D72628" w:rsidRPr="009944C7" w:rsidRDefault="00D72628" w:rsidP="00114ABF">
      <w:pPr>
        <w:widowControl w:val="0"/>
        <w:autoSpaceDE w:val="0"/>
        <w:autoSpaceDN w:val="0"/>
        <w:adjustRightInd w:val="0"/>
        <w:ind w:firstLine="5670"/>
        <w:jc w:val="right"/>
        <w:rPr>
          <w:rFonts w:ascii="PT Astra Serif" w:hAnsi="PT Astra Serif"/>
          <w:b w:val="0"/>
          <w:sz w:val="26"/>
          <w:szCs w:val="26"/>
        </w:rPr>
      </w:pPr>
      <w:r w:rsidRPr="009944C7">
        <w:rPr>
          <w:rFonts w:ascii="PT Astra Serif" w:hAnsi="PT Astra Serif"/>
          <w:b w:val="0"/>
          <w:sz w:val="26"/>
          <w:szCs w:val="26"/>
        </w:rPr>
        <w:t>и ее должностных</w:t>
      </w:r>
      <w:r w:rsidR="00E830E2" w:rsidRPr="009944C7">
        <w:rPr>
          <w:rFonts w:ascii="PT Astra Serif" w:hAnsi="PT Astra Serif"/>
          <w:b w:val="0"/>
          <w:sz w:val="26"/>
          <w:szCs w:val="26"/>
        </w:rPr>
        <w:t xml:space="preserve"> лиц,</w:t>
      </w:r>
    </w:p>
    <w:p w:rsidR="00D72628" w:rsidRPr="009944C7" w:rsidRDefault="00D72628" w:rsidP="00114ABF">
      <w:pPr>
        <w:widowControl w:val="0"/>
        <w:autoSpaceDE w:val="0"/>
        <w:autoSpaceDN w:val="0"/>
        <w:adjustRightInd w:val="0"/>
        <w:ind w:firstLine="5670"/>
        <w:jc w:val="right"/>
        <w:rPr>
          <w:rFonts w:ascii="PT Astra Serif" w:hAnsi="PT Astra Serif"/>
          <w:b w:val="0"/>
          <w:sz w:val="26"/>
          <w:szCs w:val="26"/>
        </w:rPr>
      </w:pPr>
      <w:r w:rsidRPr="009944C7">
        <w:rPr>
          <w:rFonts w:ascii="PT Astra Serif" w:hAnsi="PT Astra Serif"/>
          <w:b w:val="0"/>
          <w:sz w:val="26"/>
          <w:szCs w:val="26"/>
        </w:rPr>
        <w:t xml:space="preserve">муниципальных </w:t>
      </w:r>
      <w:r w:rsidR="00E830E2" w:rsidRPr="009944C7">
        <w:rPr>
          <w:rFonts w:ascii="PT Astra Serif" w:hAnsi="PT Astra Serif"/>
          <w:b w:val="0"/>
          <w:sz w:val="26"/>
          <w:szCs w:val="26"/>
        </w:rPr>
        <w:t xml:space="preserve">служащих  </w:t>
      </w:r>
    </w:p>
    <w:p w:rsidR="00D72628" w:rsidRPr="009944C7" w:rsidRDefault="00D72628" w:rsidP="004E4CCE">
      <w:pPr>
        <w:widowControl w:val="0"/>
        <w:autoSpaceDE w:val="0"/>
        <w:autoSpaceDN w:val="0"/>
        <w:adjustRightInd w:val="0"/>
        <w:jc w:val="center"/>
        <w:rPr>
          <w:rFonts w:ascii="PT Astra Serif" w:hAnsi="PT Astra Serif"/>
          <w:sz w:val="26"/>
          <w:szCs w:val="26"/>
        </w:rPr>
      </w:pPr>
    </w:p>
    <w:p w:rsidR="00D72628" w:rsidRPr="009944C7" w:rsidRDefault="00D72628" w:rsidP="00254C2D">
      <w:pPr>
        <w:pStyle w:val="ConsPlusNonformat"/>
        <w:tabs>
          <w:tab w:val="left" w:pos="5103"/>
        </w:tabs>
        <w:ind w:left="5103"/>
        <w:rPr>
          <w:rFonts w:ascii="PT Astra Serif" w:hAnsi="PT Astra Serif"/>
          <w:sz w:val="24"/>
          <w:szCs w:val="24"/>
        </w:rPr>
      </w:pPr>
      <w:r w:rsidRPr="009944C7">
        <w:rPr>
          <w:rFonts w:ascii="PT Astra Serif" w:hAnsi="PT Astra Serif"/>
          <w:sz w:val="24"/>
          <w:szCs w:val="24"/>
        </w:rPr>
        <w:t>Главе Администрации</w:t>
      </w:r>
    </w:p>
    <w:p w:rsidR="00D72628" w:rsidRPr="009944C7" w:rsidRDefault="00D72628" w:rsidP="00254C2D">
      <w:pPr>
        <w:pStyle w:val="ConsPlusNonformat"/>
        <w:tabs>
          <w:tab w:val="left" w:pos="5103"/>
        </w:tabs>
        <w:ind w:left="5103"/>
        <w:rPr>
          <w:rFonts w:ascii="PT Astra Serif" w:hAnsi="PT Astra Serif"/>
          <w:sz w:val="24"/>
          <w:szCs w:val="24"/>
        </w:rPr>
      </w:pPr>
      <w:r w:rsidRPr="009944C7">
        <w:rPr>
          <w:rFonts w:ascii="PT Astra Serif" w:hAnsi="PT Astra Serif"/>
          <w:sz w:val="24"/>
          <w:szCs w:val="24"/>
        </w:rPr>
        <w:t>муниципального образования</w:t>
      </w:r>
    </w:p>
    <w:p w:rsidR="00D72628" w:rsidRPr="009944C7" w:rsidRDefault="00D72628" w:rsidP="00254C2D">
      <w:pPr>
        <w:pStyle w:val="ConsPlusNonformat"/>
        <w:tabs>
          <w:tab w:val="left" w:pos="5103"/>
        </w:tabs>
        <w:ind w:left="5103"/>
        <w:rPr>
          <w:rFonts w:ascii="PT Astra Serif" w:hAnsi="PT Astra Serif"/>
          <w:sz w:val="24"/>
          <w:szCs w:val="24"/>
        </w:rPr>
      </w:pPr>
      <w:r w:rsidRPr="009944C7">
        <w:rPr>
          <w:rFonts w:ascii="PT Astra Serif" w:hAnsi="PT Astra Serif"/>
          <w:sz w:val="24"/>
          <w:szCs w:val="24"/>
        </w:rPr>
        <w:t>"Сенгилеевский район"</w:t>
      </w:r>
    </w:p>
    <w:p w:rsidR="00D72628" w:rsidRPr="009944C7" w:rsidRDefault="00254C2D" w:rsidP="00254C2D">
      <w:pPr>
        <w:pStyle w:val="ConsPlusNonformat"/>
        <w:tabs>
          <w:tab w:val="left" w:pos="5103"/>
        </w:tabs>
        <w:ind w:left="5103"/>
        <w:rPr>
          <w:rFonts w:ascii="PT Astra Serif" w:hAnsi="PT Astra Serif"/>
          <w:sz w:val="24"/>
          <w:szCs w:val="24"/>
        </w:rPr>
      </w:pPr>
      <w:r>
        <w:rPr>
          <w:rFonts w:ascii="PT Astra Serif" w:hAnsi="PT Astra Serif"/>
          <w:sz w:val="24"/>
          <w:szCs w:val="24"/>
        </w:rPr>
        <w:t>________</w:t>
      </w:r>
      <w:r w:rsidR="00D72628" w:rsidRPr="009944C7">
        <w:rPr>
          <w:rFonts w:ascii="PT Astra Serif" w:hAnsi="PT Astra Serif"/>
          <w:sz w:val="24"/>
          <w:szCs w:val="24"/>
        </w:rPr>
        <w:t>___________________________</w:t>
      </w:r>
    </w:p>
    <w:p w:rsidR="00D72628" w:rsidRPr="009944C7" w:rsidRDefault="00D72628" w:rsidP="00254C2D">
      <w:pPr>
        <w:pStyle w:val="ConsPlusNonformat"/>
        <w:tabs>
          <w:tab w:val="left" w:pos="5103"/>
        </w:tabs>
        <w:ind w:left="5103"/>
        <w:rPr>
          <w:rFonts w:ascii="PT Astra Serif" w:hAnsi="PT Astra Serif"/>
          <w:sz w:val="24"/>
          <w:szCs w:val="24"/>
        </w:rPr>
      </w:pPr>
      <w:proofErr w:type="gramStart"/>
      <w:r w:rsidRPr="009944C7">
        <w:rPr>
          <w:rFonts w:ascii="PT Astra Serif" w:hAnsi="PT Astra Serif"/>
          <w:sz w:val="24"/>
          <w:szCs w:val="24"/>
        </w:rPr>
        <w:t>(Ф.И.О. гражданина в родительном падеже</w:t>
      </w:r>
      <w:proofErr w:type="gramEnd"/>
    </w:p>
    <w:p w:rsidR="00D72628" w:rsidRPr="009944C7" w:rsidRDefault="00D72628" w:rsidP="00254C2D">
      <w:pPr>
        <w:pStyle w:val="ConsPlusNonformat"/>
        <w:tabs>
          <w:tab w:val="left" w:pos="5103"/>
        </w:tabs>
        <w:ind w:left="5103"/>
        <w:rPr>
          <w:rFonts w:ascii="PT Astra Serif" w:hAnsi="PT Astra Serif"/>
          <w:sz w:val="24"/>
          <w:szCs w:val="24"/>
        </w:rPr>
      </w:pPr>
      <w:r w:rsidRPr="009944C7">
        <w:rPr>
          <w:rFonts w:ascii="PT Astra Serif" w:hAnsi="PT Astra Serif"/>
          <w:sz w:val="24"/>
          <w:szCs w:val="24"/>
        </w:rPr>
        <w:t>(наименование юридического лица),</w:t>
      </w:r>
    </w:p>
    <w:p w:rsidR="00D72628" w:rsidRPr="009944C7" w:rsidRDefault="00D72628" w:rsidP="00254C2D">
      <w:pPr>
        <w:pStyle w:val="ConsPlusNonformat"/>
        <w:tabs>
          <w:tab w:val="left" w:pos="5103"/>
        </w:tabs>
        <w:ind w:left="5103"/>
        <w:rPr>
          <w:rFonts w:ascii="PT Astra Serif" w:hAnsi="PT Astra Serif"/>
          <w:sz w:val="24"/>
          <w:szCs w:val="24"/>
        </w:rPr>
      </w:pPr>
      <w:r w:rsidRPr="009944C7">
        <w:rPr>
          <w:rFonts w:ascii="PT Astra Serif" w:hAnsi="PT Astra Serif"/>
          <w:sz w:val="24"/>
          <w:szCs w:val="24"/>
        </w:rPr>
        <w:t>подающего жалобу, его место жительства</w:t>
      </w:r>
    </w:p>
    <w:p w:rsidR="00D72628" w:rsidRPr="009944C7" w:rsidRDefault="00D72628" w:rsidP="00254C2D">
      <w:pPr>
        <w:pStyle w:val="ConsPlusNonformat"/>
        <w:tabs>
          <w:tab w:val="left" w:pos="5103"/>
        </w:tabs>
        <w:ind w:left="5103"/>
        <w:rPr>
          <w:rFonts w:ascii="PT Astra Serif" w:hAnsi="PT Astra Serif"/>
          <w:sz w:val="24"/>
          <w:szCs w:val="24"/>
        </w:rPr>
      </w:pPr>
      <w:r w:rsidRPr="009944C7">
        <w:rPr>
          <w:rFonts w:ascii="PT Astra Serif" w:hAnsi="PT Astra Serif"/>
          <w:sz w:val="24"/>
          <w:szCs w:val="24"/>
        </w:rPr>
        <w:t>(место нахождения)</w:t>
      </w:r>
    </w:p>
    <w:p w:rsidR="00D72628" w:rsidRPr="009944C7" w:rsidRDefault="00D72628" w:rsidP="00254C2D">
      <w:pPr>
        <w:pStyle w:val="ConsPlusNonformat"/>
        <w:tabs>
          <w:tab w:val="left" w:pos="5103"/>
        </w:tabs>
        <w:ind w:left="5103"/>
        <w:rPr>
          <w:rFonts w:ascii="PT Astra Serif" w:hAnsi="PT Astra Serif"/>
          <w:sz w:val="26"/>
          <w:szCs w:val="26"/>
        </w:rPr>
      </w:pPr>
    </w:p>
    <w:p w:rsidR="00544B1C" w:rsidRPr="009944C7" w:rsidRDefault="00544B1C" w:rsidP="004E4CCE">
      <w:pPr>
        <w:pStyle w:val="ConsPlusNonformat"/>
        <w:jc w:val="center"/>
        <w:rPr>
          <w:rFonts w:ascii="PT Astra Serif" w:hAnsi="PT Astra Serif"/>
          <w:sz w:val="26"/>
          <w:szCs w:val="26"/>
        </w:rPr>
      </w:pPr>
    </w:p>
    <w:p w:rsidR="00D72628" w:rsidRPr="009944C7" w:rsidRDefault="00D72628" w:rsidP="004E4CCE">
      <w:pPr>
        <w:pStyle w:val="ConsPlusNonformat"/>
        <w:jc w:val="center"/>
        <w:rPr>
          <w:rFonts w:ascii="PT Astra Serif" w:hAnsi="PT Astra Serif"/>
          <w:sz w:val="26"/>
          <w:szCs w:val="26"/>
        </w:rPr>
      </w:pPr>
      <w:bookmarkStart w:id="1" w:name="Par88"/>
      <w:bookmarkEnd w:id="1"/>
      <w:r w:rsidRPr="009944C7">
        <w:rPr>
          <w:rFonts w:ascii="PT Astra Serif" w:hAnsi="PT Astra Serif"/>
          <w:sz w:val="26"/>
          <w:szCs w:val="26"/>
        </w:rPr>
        <w:t>ЖАЛОБА</w:t>
      </w:r>
    </w:p>
    <w:p w:rsidR="00D72628" w:rsidRPr="009944C7" w:rsidRDefault="00D72628" w:rsidP="004E4CCE">
      <w:pPr>
        <w:pStyle w:val="ConsPlusNonformat"/>
        <w:jc w:val="center"/>
        <w:rPr>
          <w:rFonts w:ascii="PT Astra Serif" w:hAnsi="PT Astra Serif"/>
          <w:sz w:val="26"/>
          <w:szCs w:val="26"/>
        </w:rPr>
      </w:pPr>
      <w:r w:rsidRPr="009944C7">
        <w:rPr>
          <w:rFonts w:ascii="PT Astra Serif" w:hAnsi="PT Astra Serif"/>
          <w:sz w:val="26"/>
          <w:szCs w:val="26"/>
        </w:rPr>
        <w:t>на решения и действия (бездействие), осуществленные</w:t>
      </w:r>
    </w:p>
    <w:p w:rsidR="00D72628" w:rsidRPr="009944C7" w:rsidRDefault="00D72628" w:rsidP="004E4CCE">
      <w:pPr>
        <w:pStyle w:val="ConsPlusNonformat"/>
        <w:jc w:val="center"/>
        <w:rPr>
          <w:rFonts w:ascii="PT Astra Serif" w:hAnsi="PT Astra Serif"/>
          <w:sz w:val="26"/>
          <w:szCs w:val="26"/>
        </w:rPr>
      </w:pPr>
      <w:r w:rsidRPr="009944C7">
        <w:rPr>
          <w:rFonts w:ascii="PT Astra Serif" w:hAnsi="PT Astra Serif"/>
          <w:sz w:val="26"/>
          <w:szCs w:val="26"/>
        </w:rPr>
        <w:t>(принятые) в ходе предоставления муниципальной услуги</w:t>
      </w:r>
    </w:p>
    <w:p w:rsidR="00D72628" w:rsidRPr="009944C7" w:rsidRDefault="00D72628" w:rsidP="004E4CCE">
      <w:pPr>
        <w:pStyle w:val="ConsPlusNonformat"/>
        <w:jc w:val="center"/>
        <w:rPr>
          <w:rFonts w:ascii="PT Astra Serif" w:hAnsi="PT Astra Serif"/>
          <w:sz w:val="26"/>
          <w:szCs w:val="26"/>
        </w:rPr>
      </w:pPr>
      <w:r w:rsidRPr="009944C7">
        <w:rPr>
          <w:rFonts w:ascii="PT Astra Serif" w:hAnsi="PT Astra Serif"/>
          <w:sz w:val="26"/>
          <w:szCs w:val="26"/>
        </w:rPr>
        <w:t>________________________________________</w:t>
      </w:r>
      <w:r w:rsidR="00254C2D">
        <w:rPr>
          <w:rFonts w:ascii="PT Astra Serif" w:hAnsi="PT Astra Serif"/>
          <w:sz w:val="26"/>
          <w:szCs w:val="26"/>
        </w:rPr>
        <w:t>_____________________________</w:t>
      </w:r>
      <w:r w:rsidRPr="009944C7">
        <w:rPr>
          <w:rFonts w:ascii="PT Astra Serif" w:hAnsi="PT Astra Serif"/>
          <w:sz w:val="26"/>
          <w:szCs w:val="26"/>
        </w:rPr>
        <w:t>__</w:t>
      </w:r>
    </w:p>
    <w:p w:rsidR="00D72628" w:rsidRPr="009944C7" w:rsidRDefault="00D72628" w:rsidP="004E4CCE">
      <w:pPr>
        <w:pStyle w:val="ConsPlusNonformat"/>
        <w:jc w:val="center"/>
        <w:rPr>
          <w:rFonts w:ascii="PT Astra Serif" w:hAnsi="PT Astra Serif"/>
          <w:sz w:val="26"/>
          <w:szCs w:val="26"/>
        </w:rPr>
      </w:pPr>
      <w:r w:rsidRPr="009944C7">
        <w:rPr>
          <w:rFonts w:ascii="PT Astra Serif" w:hAnsi="PT Astra Serif"/>
          <w:sz w:val="26"/>
          <w:szCs w:val="26"/>
        </w:rPr>
        <w:t>(наименование муниципальной услуги)</w:t>
      </w:r>
    </w:p>
    <w:p w:rsidR="00D72628" w:rsidRPr="009944C7" w:rsidRDefault="00D72628" w:rsidP="004E4CCE">
      <w:pPr>
        <w:pStyle w:val="ConsPlusNonformat"/>
        <w:rPr>
          <w:rFonts w:ascii="PT Astra Serif" w:hAnsi="PT Astra Serif"/>
          <w:sz w:val="26"/>
          <w:szCs w:val="26"/>
        </w:rPr>
      </w:pPr>
      <w:r w:rsidRPr="009944C7">
        <w:rPr>
          <w:rFonts w:ascii="PT Astra Serif" w:hAnsi="PT Astra Serif"/>
          <w:sz w:val="26"/>
          <w:szCs w:val="26"/>
        </w:rPr>
        <w:t>предоставляем</w:t>
      </w:r>
      <w:r w:rsidR="00254C2D">
        <w:rPr>
          <w:rFonts w:ascii="PT Astra Serif" w:hAnsi="PT Astra Serif"/>
          <w:sz w:val="26"/>
          <w:szCs w:val="26"/>
        </w:rPr>
        <w:t>ой _____________</w:t>
      </w:r>
      <w:r w:rsidRPr="009944C7">
        <w:rPr>
          <w:rFonts w:ascii="PT Astra Serif" w:hAnsi="PT Astra Serif"/>
          <w:sz w:val="26"/>
          <w:szCs w:val="26"/>
        </w:rPr>
        <w:t>_____________________________</w:t>
      </w:r>
      <w:r w:rsidR="00B40FF8" w:rsidRPr="009944C7">
        <w:rPr>
          <w:rFonts w:ascii="PT Astra Serif" w:hAnsi="PT Astra Serif"/>
          <w:sz w:val="26"/>
          <w:szCs w:val="26"/>
        </w:rPr>
        <w:t>____________</w:t>
      </w:r>
    </w:p>
    <w:p w:rsidR="00D72628" w:rsidRPr="009944C7" w:rsidRDefault="00D72628" w:rsidP="004E4CCE">
      <w:pPr>
        <w:pStyle w:val="ConsPlusNonformat"/>
        <w:rPr>
          <w:rFonts w:ascii="PT Astra Serif" w:hAnsi="PT Astra Serif"/>
          <w:sz w:val="26"/>
          <w:szCs w:val="26"/>
        </w:rPr>
      </w:pPr>
      <w:r w:rsidRPr="009944C7">
        <w:rPr>
          <w:rFonts w:ascii="PT Astra Serif" w:hAnsi="PT Astra Serif"/>
          <w:sz w:val="26"/>
          <w:szCs w:val="26"/>
        </w:rPr>
        <w:t xml:space="preserve">               (наименование органа, предоставляющего муниципальную услугу)</w:t>
      </w:r>
    </w:p>
    <w:p w:rsidR="00D72628" w:rsidRPr="009944C7" w:rsidRDefault="00254C2D" w:rsidP="004E4CCE">
      <w:pPr>
        <w:pStyle w:val="ConsPlusNonformat"/>
        <w:rPr>
          <w:rFonts w:ascii="PT Astra Serif" w:hAnsi="PT Astra Serif"/>
          <w:sz w:val="26"/>
          <w:szCs w:val="26"/>
        </w:rPr>
      </w:pPr>
      <w:r>
        <w:rPr>
          <w:rFonts w:ascii="PT Astra Serif" w:hAnsi="PT Astra Serif"/>
          <w:sz w:val="26"/>
          <w:szCs w:val="26"/>
        </w:rPr>
        <w:t>_________</w:t>
      </w:r>
      <w:r w:rsidR="00D72628" w:rsidRPr="009944C7">
        <w:rPr>
          <w:rFonts w:ascii="PT Astra Serif" w:hAnsi="PT Astra Serif"/>
          <w:sz w:val="26"/>
          <w:szCs w:val="26"/>
        </w:rPr>
        <w:t>__________________________________________________</w:t>
      </w:r>
      <w:r w:rsidR="00B40FF8" w:rsidRPr="009944C7">
        <w:rPr>
          <w:rFonts w:ascii="PT Astra Serif" w:hAnsi="PT Astra Serif"/>
          <w:sz w:val="26"/>
          <w:szCs w:val="26"/>
        </w:rPr>
        <w:t>___________</w:t>
      </w:r>
      <w:r w:rsidR="00D72628" w:rsidRPr="009944C7">
        <w:rPr>
          <w:rFonts w:ascii="PT Astra Serif" w:hAnsi="PT Astra Serif"/>
          <w:sz w:val="26"/>
          <w:szCs w:val="26"/>
        </w:rPr>
        <w:t>_</w:t>
      </w:r>
    </w:p>
    <w:p w:rsidR="00D72628" w:rsidRPr="009944C7" w:rsidRDefault="00D72628" w:rsidP="004E4CCE">
      <w:pPr>
        <w:pStyle w:val="ConsPlusNonformat"/>
        <w:jc w:val="center"/>
        <w:rPr>
          <w:rFonts w:ascii="PT Astra Serif" w:hAnsi="PT Astra Serif"/>
          <w:sz w:val="26"/>
          <w:szCs w:val="26"/>
        </w:rPr>
      </w:pPr>
      <w:proofErr w:type="gramStart"/>
      <w:r w:rsidRPr="009944C7">
        <w:rPr>
          <w:rFonts w:ascii="PT Astra Serif" w:hAnsi="PT Astra Serif"/>
          <w:sz w:val="26"/>
          <w:szCs w:val="26"/>
        </w:rPr>
        <w:t>(ФИО должностного лица, муниципального служащего, решения и</w:t>
      </w:r>
      <w:proofErr w:type="gramEnd"/>
    </w:p>
    <w:p w:rsidR="00D72628" w:rsidRPr="009944C7" w:rsidRDefault="00D72628" w:rsidP="004E4CCE">
      <w:pPr>
        <w:pStyle w:val="ConsPlusNonformat"/>
        <w:jc w:val="center"/>
        <w:rPr>
          <w:rFonts w:ascii="PT Astra Serif" w:hAnsi="PT Astra Serif"/>
          <w:sz w:val="26"/>
          <w:szCs w:val="26"/>
        </w:rPr>
      </w:pPr>
      <w:r w:rsidRPr="009944C7">
        <w:rPr>
          <w:rFonts w:ascii="PT Astra Serif" w:hAnsi="PT Astra Serif"/>
          <w:sz w:val="26"/>
          <w:szCs w:val="26"/>
        </w:rPr>
        <w:t>действия (бездействие) которого обжалуются)</w:t>
      </w:r>
    </w:p>
    <w:p w:rsidR="00D72628" w:rsidRPr="009944C7" w:rsidRDefault="00D72628" w:rsidP="004E4CCE">
      <w:pPr>
        <w:pStyle w:val="ConsPlusNonformat"/>
        <w:rPr>
          <w:rFonts w:ascii="PT Astra Serif" w:hAnsi="PT Astra Serif"/>
          <w:sz w:val="26"/>
          <w:szCs w:val="26"/>
        </w:rPr>
      </w:pPr>
      <w:r w:rsidRPr="009944C7">
        <w:rPr>
          <w:rFonts w:ascii="PT Astra Serif" w:hAnsi="PT Astra Serif"/>
          <w:sz w:val="26"/>
          <w:szCs w:val="26"/>
        </w:rPr>
        <w:t>Предмет жалобы ________</w:t>
      </w:r>
      <w:r w:rsidR="00254C2D">
        <w:rPr>
          <w:rFonts w:ascii="PT Astra Serif" w:hAnsi="PT Astra Serif"/>
          <w:sz w:val="26"/>
          <w:szCs w:val="26"/>
        </w:rPr>
        <w:t>_________________</w:t>
      </w:r>
      <w:r w:rsidRPr="009944C7">
        <w:rPr>
          <w:rFonts w:ascii="PT Astra Serif" w:hAnsi="PT Astra Serif"/>
          <w:sz w:val="26"/>
          <w:szCs w:val="26"/>
        </w:rPr>
        <w:t>__________________</w:t>
      </w:r>
      <w:r w:rsidR="00B40FF8" w:rsidRPr="009944C7">
        <w:rPr>
          <w:rFonts w:ascii="PT Astra Serif" w:hAnsi="PT Astra Serif"/>
          <w:sz w:val="26"/>
          <w:szCs w:val="26"/>
        </w:rPr>
        <w:t>____________</w:t>
      </w:r>
      <w:r w:rsidRPr="009944C7">
        <w:rPr>
          <w:rFonts w:ascii="PT Astra Serif" w:hAnsi="PT Astra Serif"/>
          <w:sz w:val="26"/>
          <w:szCs w:val="26"/>
        </w:rPr>
        <w:t>_</w:t>
      </w:r>
    </w:p>
    <w:p w:rsidR="00D72628" w:rsidRPr="009944C7" w:rsidRDefault="00D72628" w:rsidP="004E4CCE">
      <w:pPr>
        <w:pStyle w:val="ConsPlusNonformat"/>
        <w:jc w:val="center"/>
        <w:rPr>
          <w:rFonts w:ascii="PT Astra Serif" w:hAnsi="PT Astra Serif"/>
          <w:sz w:val="26"/>
          <w:szCs w:val="26"/>
        </w:rPr>
      </w:pPr>
      <w:proofErr w:type="gramStart"/>
      <w:r w:rsidRPr="009944C7">
        <w:rPr>
          <w:rFonts w:ascii="PT Astra Serif" w:hAnsi="PT Astra Serif"/>
          <w:sz w:val="26"/>
          <w:szCs w:val="26"/>
        </w:rPr>
        <w:t>(краткое изложение обжалуемых действий</w:t>
      </w:r>
      <w:proofErr w:type="gramEnd"/>
    </w:p>
    <w:p w:rsidR="00D72628" w:rsidRPr="009944C7" w:rsidRDefault="00D72628" w:rsidP="004E4CCE">
      <w:pPr>
        <w:pStyle w:val="ConsPlusNonformat"/>
        <w:jc w:val="center"/>
        <w:rPr>
          <w:rFonts w:ascii="PT Astra Serif" w:hAnsi="PT Astra Serif"/>
          <w:sz w:val="26"/>
          <w:szCs w:val="26"/>
        </w:rPr>
      </w:pPr>
      <w:r w:rsidRPr="009944C7">
        <w:rPr>
          <w:rFonts w:ascii="PT Astra Serif" w:hAnsi="PT Astra Serif"/>
          <w:sz w:val="26"/>
          <w:szCs w:val="26"/>
        </w:rPr>
        <w:t>(бездействия) или решений)</w:t>
      </w:r>
    </w:p>
    <w:p w:rsidR="00D72628" w:rsidRPr="009944C7" w:rsidRDefault="00D72628" w:rsidP="004E4CCE">
      <w:pPr>
        <w:pStyle w:val="ConsPlusNonformat"/>
        <w:rPr>
          <w:rFonts w:ascii="PT Astra Serif" w:hAnsi="PT Astra Serif"/>
          <w:sz w:val="26"/>
          <w:szCs w:val="26"/>
        </w:rPr>
      </w:pPr>
      <w:r w:rsidRPr="009944C7">
        <w:rPr>
          <w:rFonts w:ascii="PT Astra Serif" w:hAnsi="PT Astra Serif"/>
          <w:sz w:val="26"/>
          <w:szCs w:val="26"/>
        </w:rPr>
        <w:t>Причина несогласия ________</w:t>
      </w:r>
      <w:r w:rsidR="00254C2D">
        <w:rPr>
          <w:rFonts w:ascii="PT Astra Serif" w:hAnsi="PT Astra Serif"/>
          <w:sz w:val="26"/>
          <w:szCs w:val="26"/>
        </w:rPr>
        <w:t>_________________</w:t>
      </w:r>
      <w:r w:rsidRPr="009944C7">
        <w:rPr>
          <w:rFonts w:ascii="PT Astra Serif" w:hAnsi="PT Astra Serif"/>
          <w:sz w:val="26"/>
          <w:szCs w:val="26"/>
        </w:rPr>
        <w:t>_______</w:t>
      </w:r>
      <w:r w:rsidR="00B40FF8" w:rsidRPr="009944C7">
        <w:rPr>
          <w:rFonts w:ascii="PT Astra Serif" w:hAnsi="PT Astra Serif"/>
          <w:sz w:val="26"/>
          <w:szCs w:val="26"/>
        </w:rPr>
        <w:t>_____________</w:t>
      </w:r>
      <w:r w:rsidRPr="009944C7">
        <w:rPr>
          <w:rFonts w:ascii="PT Astra Serif" w:hAnsi="PT Astra Serif"/>
          <w:sz w:val="26"/>
          <w:szCs w:val="26"/>
        </w:rPr>
        <w:t>________</w:t>
      </w:r>
    </w:p>
    <w:p w:rsidR="00D72628" w:rsidRPr="009944C7" w:rsidRDefault="00D72628" w:rsidP="004E4CCE">
      <w:pPr>
        <w:pStyle w:val="ConsPlusNonformat"/>
        <w:jc w:val="center"/>
        <w:rPr>
          <w:rFonts w:ascii="PT Astra Serif" w:hAnsi="PT Astra Serif"/>
          <w:sz w:val="26"/>
          <w:szCs w:val="26"/>
        </w:rPr>
      </w:pPr>
      <w:proofErr w:type="gramStart"/>
      <w:r w:rsidRPr="009944C7">
        <w:rPr>
          <w:rFonts w:ascii="PT Astra Serif" w:hAnsi="PT Astra Serif"/>
          <w:sz w:val="26"/>
          <w:szCs w:val="26"/>
        </w:rPr>
        <w:t>(основания, по которым лицо, подающее жалобу,</w:t>
      </w:r>
      <w:proofErr w:type="gramEnd"/>
    </w:p>
    <w:p w:rsidR="00D72628" w:rsidRPr="009944C7" w:rsidRDefault="00D72628" w:rsidP="004E4CCE">
      <w:pPr>
        <w:pStyle w:val="ConsPlusNonformat"/>
        <w:jc w:val="center"/>
        <w:rPr>
          <w:rFonts w:ascii="PT Astra Serif" w:hAnsi="PT Astra Serif"/>
          <w:sz w:val="26"/>
          <w:szCs w:val="26"/>
        </w:rPr>
      </w:pPr>
      <w:proofErr w:type="gramStart"/>
      <w:r w:rsidRPr="009944C7">
        <w:rPr>
          <w:rFonts w:ascii="PT Astra Serif" w:hAnsi="PT Astra Serif"/>
          <w:sz w:val="26"/>
          <w:szCs w:val="26"/>
        </w:rPr>
        <w:t>не согласно</w:t>
      </w:r>
      <w:proofErr w:type="gramEnd"/>
      <w:r w:rsidRPr="009944C7">
        <w:rPr>
          <w:rFonts w:ascii="PT Astra Serif" w:hAnsi="PT Astra Serif"/>
          <w:sz w:val="26"/>
          <w:szCs w:val="26"/>
        </w:rPr>
        <w:t xml:space="preserve"> с действием (бездействием) или решением,</w:t>
      </w:r>
    </w:p>
    <w:p w:rsidR="00D72628" w:rsidRPr="009944C7" w:rsidRDefault="00D72628" w:rsidP="004E4CCE">
      <w:pPr>
        <w:pStyle w:val="ConsPlusNonformat"/>
        <w:jc w:val="center"/>
        <w:rPr>
          <w:rFonts w:ascii="PT Astra Serif" w:hAnsi="PT Astra Serif"/>
          <w:sz w:val="26"/>
          <w:szCs w:val="26"/>
        </w:rPr>
      </w:pPr>
      <w:r w:rsidRPr="009944C7">
        <w:rPr>
          <w:rFonts w:ascii="PT Astra Serif" w:hAnsi="PT Astra Serif"/>
          <w:sz w:val="26"/>
          <w:szCs w:val="26"/>
        </w:rPr>
        <w:t>со ссылками на пункты административного регламента</w:t>
      </w:r>
    </w:p>
    <w:p w:rsidR="00D72628" w:rsidRPr="009944C7" w:rsidRDefault="00D72628" w:rsidP="004E4CCE">
      <w:pPr>
        <w:pStyle w:val="ConsPlusNonformat"/>
        <w:jc w:val="center"/>
        <w:rPr>
          <w:rFonts w:ascii="PT Astra Serif" w:hAnsi="PT Astra Serif"/>
          <w:sz w:val="26"/>
          <w:szCs w:val="26"/>
        </w:rPr>
      </w:pPr>
      <w:r w:rsidRPr="009944C7">
        <w:rPr>
          <w:rFonts w:ascii="PT Astra Serif" w:hAnsi="PT Astra Serif"/>
          <w:sz w:val="26"/>
          <w:szCs w:val="26"/>
        </w:rPr>
        <w:t>либо статьи закона)</w:t>
      </w:r>
    </w:p>
    <w:p w:rsidR="00D72628" w:rsidRPr="009944C7" w:rsidRDefault="00D72628" w:rsidP="004E4CCE">
      <w:pPr>
        <w:pStyle w:val="ConsPlusNonformat"/>
        <w:rPr>
          <w:rFonts w:ascii="PT Astra Serif" w:hAnsi="PT Astra Serif"/>
          <w:sz w:val="26"/>
          <w:szCs w:val="26"/>
        </w:rPr>
      </w:pPr>
      <w:r w:rsidRPr="009944C7">
        <w:rPr>
          <w:rFonts w:ascii="PT Astra Serif" w:hAnsi="PT Astra Serif"/>
          <w:sz w:val="26"/>
          <w:szCs w:val="26"/>
        </w:rPr>
        <w:t>Приложение _______________________</w:t>
      </w:r>
      <w:r w:rsidR="00254C2D">
        <w:rPr>
          <w:rFonts w:ascii="PT Astra Serif" w:hAnsi="PT Astra Serif"/>
          <w:sz w:val="26"/>
          <w:szCs w:val="26"/>
        </w:rPr>
        <w:t>_______________________________</w:t>
      </w:r>
    </w:p>
    <w:p w:rsidR="00D72628" w:rsidRPr="009944C7" w:rsidRDefault="00D72628" w:rsidP="004E4CCE">
      <w:pPr>
        <w:pStyle w:val="ConsPlusNonformat"/>
        <w:jc w:val="center"/>
        <w:rPr>
          <w:rFonts w:ascii="PT Astra Serif" w:hAnsi="PT Astra Serif"/>
          <w:sz w:val="26"/>
          <w:szCs w:val="26"/>
        </w:rPr>
      </w:pPr>
      <w:r w:rsidRPr="009944C7">
        <w:rPr>
          <w:rFonts w:ascii="PT Astra Serif" w:hAnsi="PT Astra Serif"/>
          <w:sz w:val="26"/>
          <w:szCs w:val="26"/>
        </w:rPr>
        <w:t>(документы, подтверждающие изложенные обстоятельства)</w:t>
      </w:r>
    </w:p>
    <w:p w:rsidR="00D72628" w:rsidRPr="009944C7" w:rsidRDefault="00D72628" w:rsidP="004E4CCE">
      <w:pPr>
        <w:pStyle w:val="ConsPlusNonformat"/>
        <w:jc w:val="center"/>
        <w:rPr>
          <w:rFonts w:ascii="PT Astra Serif" w:hAnsi="PT Astra Serif"/>
          <w:sz w:val="26"/>
          <w:szCs w:val="26"/>
        </w:rPr>
      </w:pPr>
    </w:p>
    <w:p w:rsidR="00D72628" w:rsidRPr="009944C7" w:rsidRDefault="00B40FF8" w:rsidP="004E4CCE">
      <w:pPr>
        <w:pStyle w:val="ConsPlusNonformat"/>
        <w:rPr>
          <w:rFonts w:ascii="PT Astra Serif" w:hAnsi="PT Astra Serif"/>
          <w:sz w:val="26"/>
          <w:szCs w:val="26"/>
        </w:rPr>
      </w:pPr>
      <w:r w:rsidRPr="009944C7">
        <w:rPr>
          <w:rFonts w:ascii="PT Astra Serif" w:hAnsi="PT Astra Serif"/>
          <w:sz w:val="26"/>
          <w:szCs w:val="26"/>
        </w:rPr>
        <w:t xml:space="preserve">           </w:t>
      </w:r>
      <w:r w:rsidR="00D72628" w:rsidRPr="009944C7">
        <w:rPr>
          <w:rFonts w:ascii="PT Astra Serif" w:hAnsi="PT Astra Serif"/>
          <w:sz w:val="26"/>
          <w:szCs w:val="26"/>
        </w:rPr>
        <w:t>_________________ ________________ _______</w:t>
      </w:r>
      <w:r w:rsidR="000C2AC7">
        <w:rPr>
          <w:rFonts w:ascii="PT Astra Serif" w:hAnsi="PT Astra Serif"/>
          <w:sz w:val="26"/>
          <w:szCs w:val="26"/>
        </w:rPr>
        <w:t>___________________</w:t>
      </w:r>
    </w:p>
    <w:p w:rsidR="00D72628" w:rsidRPr="009944C7" w:rsidRDefault="00D72628" w:rsidP="004E4CCE">
      <w:pPr>
        <w:pStyle w:val="ConsPlusNonformat"/>
        <w:rPr>
          <w:rFonts w:ascii="PT Astra Serif" w:hAnsi="PT Astra Serif"/>
          <w:sz w:val="26"/>
          <w:szCs w:val="26"/>
        </w:rPr>
      </w:pPr>
      <w:r w:rsidRPr="009944C7">
        <w:rPr>
          <w:rFonts w:ascii="PT Astra Serif" w:hAnsi="PT Astra Serif"/>
          <w:sz w:val="26"/>
          <w:szCs w:val="26"/>
        </w:rPr>
        <w:t xml:space="preserve">   </w:t>
      </w:r>
      <w:r w:rsidR="00B40FF8" w:rsidRPr="009944C7">
        <w:rPr>
          <w:rFonts w:ascii="PT Astra Serif" w:hAnsi="PT Astra Serif"/>
          <w:sz w:val="26"/>
          <w:szCs w:val="26"/>
        </w:rPr>
        <w:t xml:space="preserve">      </w:t>
      </w:r>
      <w:r w:rsidRPr="009944C7">
        <w:rPr>
          <w:rFonts w:ascii="PT Astra Serif" w:hAnsi="PT Astra Serif"/>
          <w:sz w:val="26"/>
          <w:szCs w:val="26"/>
        </w:rPr>
        <w:t xml:space="preserve">   </w:t>
      </w:r>
      <w:r w:rsidR="00B40FF8" w:rsidRPr="009944C7">
        <w:rPr>
          <w:rFonts w:ascii="PT Astra Serif" w:hAnsi="PT Astra Serif"/>
          <w:sz w:val="26"/>
          <w:szCs w:val="26"/>
        </w:rPr>
        <w:t xml:space="preserve">       </w:t>
      </w:r>
      <w:r w:rsidRPr="009944C7">
        <w:rPr>
          <w:rFonts w:ascii="PT Astra Serif" w:hAnsi="PT Astra Serif"/>
          <w:sz w:val="26"/>
          <w:szCs w:val="26"/>
        </w:rPr>
        <w:t xml:space="preserve">(дата)       </w:t>
      </w:r>
      <w:r w:rsidR="00544B1C" w:rsidRPr="009944C7">
        <w:rPr>
          <w:rFonts w:ascii="PT Astra Serif" w:hAnsi="PT Astra Serif"/>
          <w:sz w:val="26"/>
          <w:szCs w:val="26"/>
        </w:rPr>
        <w:t xml:space="preserve">                 </w:t>
      </w:r>
      <w:r w:rsidRPr="009944C7">
        <w:rPr>
          <w:rFonts w:ascii="PT Astra Serif" w:hAnsi="PT Astra Serif"/>
          <w:sz w:val="26"/>
          <w:szCs w:val="26"/>
        </w:rPr>
        <w:t xml:space="preserve">  (подпись)          </w:t>
      </w:r>
      <w:r w:rsidR="00544B1C" w:rsidRPr="009944C7">
        <w:rPr>
          <w:rFonts w:ascii="PT Astra Serif" w:hAnsi="PT Astra Serif"/>
          <w:sz w:val="26"/>
          <w:szCs w:val="26"/>
        </w:rPr>
        <w:t xml:space="preserve">             </w:t>
      </w:r>
      <w:r w:rsidRPr="009944C7">
        <w:rPr>
          <w:rFonts w:ascii="PT Astra Serif" w:hAnsi="PT Astra Serif"/>
          <w:sz w:val="26"/>
          <w:szCs w:val="26"/>
        </w:rPr>
        <w:t xml:space="preserve">  (расшифровка подписи)</w:t>
      </w:r>
    </w:p>
    <w:p w:rsidR="00D72628" w:rsidRPr="009944C7" w:rsidRDefault="00D72628" w:rsidP="004E4CCE">
      <w:pPr>
        <w:pStyle w:val="ConsPlusNonformat"/>
        <w:rPr>
          <w:rFonts w:ascii="PT Astra Serif" w:hAnsi="PT Astra Serif"/>
          <w:sz w:val="26"/>
          <w:szCs w:val="26"/>
        </w:rPr>
      </w:pPr>
    </w:p>
    <w:p w:rsidR="00D72628" w:rsidRPr="009944C7" w:rsidRDefault="00D72628" w:rsidP="004E4CCE">
      <w:pPr>
        <w:pStyle w:val="ConsPlusNonformat"/>
        <w:rPr>
          <w:rFonts w:ascii="PT Astra Serif" w:hAnsi="PT Astra Serif"/>
          <w:sz w:val="26"/>
          <w:szCs w:val="26"/>
        </w:rPr>
      </w:pPr>
      <w:r w:rsidRPr="009944C7">
        <w:rPr>
          <w:rFonts w:ascii="PT Astra Serif" w:hAnsi="PT Astra Serif"/>
          <w:sz w:val="26"/>
          <w:szCs w:val="26"/>
        </w:rPr>
        <w:t>Телефон ___________________</w:t>
      </w:r>
    </w:p>
    <w:p w:rsidR="00D72628" w:rsidRPr="009944C7" w:rsidRDefault="00D72628" w:rsidP="000C2AC7">
      <w:pPr>
        <w:pStyle w:val="ConsPlusNonformat"/>
        <w:rPr>
          <w:rFonts w:ascii="PT Astra Serif" w:hAnsi="PT Astra Serif"/>
          <w:sz w:val="26"/>
          <w:szCs w:val="26"/>
        </w:rPr>
        <w:sectPr w:rsidR="00D72628" w:rsidRPr="009944C7" w:rsidSect="004E4CCE">
          <w:pgSz w:w="11906" w:h="16838"/>
          <w:pgMar w:top="1134" w:right="850" w:bottom="1134" w:left="1701" w:header="709" w:footer="709" w:gutter="0"/>
          <w:pgNumType w:start="1"/>
          <w:cols w:space="708"/>
          <w:titlePg/>
          <w:docGrid w:linePitch="382"/>
        </w:sectPr>
      </w:pPr>
      <w:r w:rsidRPr="009944C7">
        <w:rPr>
          <w:rFonts w:ascii="PT Astra Serif" w:hAnsi="PT Astra Serif"/>
          <w:sz w:val="26"/>
          <w:szCs w:val="26"/>
        </w:rPr>
        <w:t xml:space="preserve">           (при наличии)</w:t>
      </w:r>
    </w:p>
    <w:p w:rsidR="00D72628" w:rsidRPr="009944C7" w:rsidRDefault="00D72628" w:rsidP="004E4CCE">
      <w:pPr>
        <w:widowControl w:val="0"/>
        <w:autoSpaceDE w:val="0"/>
        <w:autoSpaceDN w:val="0"/>
        <w:adjustRightInd w:val="0"/>
        <w:ind w:firstLine="5670"/>
        <w:rPr>
          <w:rFonts w:ascii="PT Astra Serif" w:hAnsi="PT Astra Serif"/>
          <w:b w:val="0"/>
          <w:sz w:val="26"/>
          <w:szCs w:val="26"/>
        </w:rPr>
      </w:pPr>
      <w:r w:rsidRPr="009944C7">
        <w:rPr>
          <w:rFonts w:ascii="PT Astra Serif" w:hAnsi="PT Astra Serif"/>
          <w:b w:val="0"/>
          <w:sz w:val="26"/>
          <w:szCs w:val="26"/>
        </w:rPr>
        <w:lastRenderedPageBreak/>
        <w:t>Приложение N 2</w:t>
      </w:r>
    </w:p>
    <w:p w:rsidR="00D72628" w:rsidRPr="009944C7" w:rsidRDefault="00D72628" w:rsidP="004E4CCE">
      <w:pPr>
        <w:widowControl w:val="0"/>
        <w:autoSpaceDE w:val="0"/>
        <w:autoSpaceDN w:val="0"/>
        <w:adjustRightInd w:val="0"/>
        <w:ind w:firstLine="5670"/>
        <w:rPr>
          <w:rFonts w:ascii="PT Astra Serif" w:hAnsi="PT Astra Serif"/>
          <w:b w:val="0"/>
          <w:sz w:val="26"/>
          <w:szCs w:val="26"/>
        </w:rPr>
      </w:pPr>
      <w:r w:rsidRPr="009944C7">
        <w:rPr>
          <w:rFonts w:ascii="PT Astra Serif" w:hAnsi="PT Astra Serif"/>
          <w:b w:val="0"/>
          <w:sz w:val="26"/>
          <w:szCs w:val="26"/>
        </w:rPr>
        <w:t>к Положению об особенностях</w:t>
      </w:r>
    </w:p>
    <w:p w:rsidR="00D72628" w:rsidRPr="009944C7" w:rsidRDefault="00D72628" w:rsidP="004E4CCE">
      <w:pPr>
        <w:widowControl w:val="0"/>
        <w:autoSpaceDE w:val="0"/>
        <w:autoSpaceDN w:val="0"/>
        <w:adjustRightInd w:val="0"/>
        <w:ind w:firstLine="5670"/>
        <w:rPr>
          <w:rFonts w:ascii="PT Astra Serif" w:hAnsi="PT Astra Serif"/>
          <w:b w:val="0"/>
          <w:sz w:val="26"/>
          <w:szCs w:val="26"/>
        </w:rPr>
      </w:pPr>
      <w:r w:rsidRPr="009944C7">
        <w:rPr>
          <w:rFonts w:ascii="PT Astra Serif" w:hAnsi="PT Astra Serif"/>
          <w:b w:val="0"/>
          <w:sz w:val="26"/>
          <w:szCs w:val="26"/>
        </w:rPr>
        <w:t>подачи и рассмотрения</w:t>
      </w:r>
    </w:p>
    <w:p w:rsidR="00D72628" w:rsidRPr="009944C7" w:rsidRDefault="00D72628" w:rsidP="004E4CCE">
      <w:pPr>
        <w:widowControl w:val="0"/>
        <w:autoSpaceDE w:val="0"/>
        <w:autoSpaceDN w:val="0"/>
        <w:adjustRightInd w:val="0"/>
        <w:ind w:firstLine="5670"/>
        <w:rPr>
          <w:rFonts w:ascii="PT Astra Serif" w:hAnsi="PT Astra Serif"/>
          <w:b w:val="0"/>
          <w:sz w:val="26"/>
          <w:szCs w:val="26"/>
        </w:rPr>
      </w:pPr>
      <w:r w:rsidRPr="009944C7">
        <w:rPr>
          <w:rFonts w:ascii="PT Astra Serif" w:hAnsi="PT Astra Serif"/>
          <w:b w:val="0"/>
          <w:sz w:val="26"/>
          <w:szCs w:val="26"/>
        </w:rPr>
        <w:t>жалоб на решения и действия</w:t>
      </w:r>
    </w:p>
    <w:p w:rsidR="00D72628" w:rsidRPr="009944C7" w:rsidRDefault="00D72628" w:rsidP="004E4CCE">
      <w:pPr>
        <w:widowControl w:val="0"/>
        <w:autoSpaceDE w:val="0"/>
        <w:autoSpaceDN w:val="0"/>
        <w:adjustRightInd w:val="0"/>
        <w:ind w:firstLine="5670"/>
        <w:rPr>
          <w:rFonts w:ascii="PT Astra Serif" w:hAnsi="PT Astra Serif"/>
          <w:b w:val="0"/>
          <w:sz w:val="26"/>
          <w:szCs w:val="26"/>
        </w:rPr>
      </w:pPr>
      <w:r w:rsidRPr="009944C7">
        <w:rPr>
          <w:rFonts w:ascii="PT Astra Serif" w:hAnsi="PT Astra Serif"/>
          <w:b w:val="0"/>
          <w:sz w:val="26"/>
          <w:szCs w:val="26"/>
        </w:rPr>
        <w:t>(бездействие) Администрации</w:t>
      </w:r>
    </w:p>
    <w:p w:rsidR="00D72628" w:rsidRPr="009944C7" w:rsidRDefault="00D72628" w:rsidP="004E4CCE">
      <w:pPr>
        <w:widowControl w:val="0"/>
        <w:autoSpaceDE w:val="0"/>
        <w:autoSpaceDN w:val="0"/>
        <w:adjustRightInd w:val="0"/>
        <w:ind w:firstLine="5670"/>
        <w:rPr>
          <w:rFonts w:ascii="PT Astra Serif" w:hAnsi="PT Astra Serif"/>
          <w:b w:val="0"/>
          <w:sz w:val="26"/>
          <w:szCs w:val="26"/>
        </w:rPr>
      </w:pPr>
      <w:r w:rsidRPr="009944C7">
        <w:rPr>
          <w:rFonts w:ascii="PT Astra Serif" w:hAnsi="PT Astra Serif"/>
          <w:b w:val="0"/>
          <w:sz w:val="26"/>
          <w:szCs w:val="26"/>
        </w:rPr>
        <w:t>муниципального образования</w:t>
      </w:r>
    </w:p>
    <w:p w:rsidR="00D72628" w:rsidRPr="009944C7" w:rsidRDefault="00D72628" w:rsidP="004E4CCE">
      <w:pPr>
        <w:widowControl w:val="0"/>
        <w:autoSpaceDE w:val="0"/>
        <w:autoSpaceDN w:val="0"/>
        <w:adjustRightInd w:val="0"/>
        <w:ind w:firstLine="5670"/>
        <w:rPr>
          <w:rFonts w:ascii="PT Astra Serif" w:hAnsi="PT Astra Serif"/>
          <w:b w:val="0"/>
          <w:sz w:val="26"/>
          <w:szCs w:val="26"/>
        </w:rPr>
      </w:pPr>
      <w:r w:rsidRPr="009944C7">
        <w:rPr>
          <w:rFonts w:ascii="PT Astra Serif" w:hAnsi="PT Astra Serif"/>
          <w:b w:val="0"/>
          <w:sz w:val="26"/>
          <w:szCs w:val="26"/>
        </w:rPr>
        <w:t>"Сенгилеевский район"</w:t>
      </w:r>
    </w:p>
    <w:p w:rsidR="00E8329F" w:rsidRPr="009944C7" w:rsidRDefault="00E8329F" w:rsidP="004E4CCE">
      <w:pPr>
        <w:widowControl w:val="0"/>
        <w:autoSpaceDE w:val="0"/>
        <w:autoSpaceDN w:val="0"/>
        <w:adjustRightInd w:val="0"/>
        <w:ind w:firstLine="5670"/>
        <w:rPr>
          <w:rFonts w:ascii="PT Astra Serif" w:hAnsi="PT Astra Serif"/>
          <w:b w:val="0"/>
          <w:sz w:val="26"/>
          <w:szCs w:val="26"/>
        </w:rPr>
      </w:pPr>
      <w:r w:rsidRPr="009944C7">
        <w:rPr>
          <w:rFonts w:ascii="PT Astra Serif" w:hAnsi="PT Astra Serif"/>
          <w:b w:val="0"/>
          <w:sz w:val="26"/>
          <w:szCs w:val="26"/>
        </w:rPr>
        <w:t>Ульяновской области</w:t>
      </w:r>
    </w:p>
    <w:p w:rsidR="00E830E2" w:rsidRPr="009944C7" w:rsidRDefault="00D72628" w:rsidP="004E4CCE">
      <w:pPr>
        <w:widowControl w:val="0"/>
        <w:autoSpaceDE w:val="0"/>
        <w:autoSpaceDN w:val="0"/>
        <w:adjustRightInd w:val="0"/>
        <w:ind w:firstLine="5670"/>
        <w:rPr>
          <w:rFonts w:ascii="PT Astra Serif" w:hAnsi="PT Astra Serif"/>
          <w:b w:val="0"/>
          <w:sz w:val="26"/>
          <w:szCs w:val="26"/>
        </w:rPr>
      </w:pPr>
      <w:r w:rsidRPr="009944C7">
        <w:rPr>
          <w:rFonts w:ascii="PT Astra Serif" w:hAnsi="PT Astra Serif"/>
          <w:b w:val="0"/>
          <w:sz w:val="26"/>
          <w:szCs w:val="26"/>
        </w:rPr>
        <w:t>и ее должностных</w:t>
      </w:r>
      <w:r w:rsidR="00E830E2" w:rsidRPr="009944C7">
        <w:rPr>
          <w:rFonts w:ascii="PT Astra Serif" w:hAnsi="PT Astra Serif"/>
          <w:b w:val="0"/>
          <w:sz w:val="26"/>
          <w:szCs w:val="26"/>
        </w:rPr>
        <w:t xml:space="preserve"> лиц,</w:t>
      </w:r>
    </w:p>
    <w:p w:rsidR="00D72628" w:rsidRPr="009944C7" w:rsidRDefault="00D72628" w:rsidP="004E4CCE">
      <w:pPr>
        <w:widowControl w:val="0"/>
        <w:autoSpaceDE w:val="0"/>
        <w:autoSpaceDN w:val="0"/>
        <w:adjustRightInd w:val="0"/>
        <w:ind w:firstLine="5670"/>
        <w:rPr>
          <w:rFonts w:ascii="PT Astra Serif" w:hAnsi="PT Astra Serif"/>
          <w:b w:val="0"/>
          <w:sz w:val="26"/>
          <w:szCs w:val="26"/>
        </w:rPr>
      </w:pPr>
      <w:r w:rsidRPr="009944C7">
        <w:rPr>
          <w:rFonts w:ascii="PT Astra Serif" w:hAnsi="PT Astra Serif"/>
          <w:b w:val="0"/>
          <w:sz w:val="26"/>
          <w:szCs w:val="26"/>
        </w:rPr>
        <w:t>муниципальных служащих</w:t>
      </w:r>
    </w:p>
    <w:p w:rsidR="00D72628" w:rsidRPr="009944C7" w:rsidRDefault="00D72628" w:rsidP="004E4CCE">
      <w:pPr>
        <w:widowControl w:val="0"/>
        <w:autoSpaceDE w:val="0"/>
        <w:autoSpaceDN w:val="0"/>
        <w:adjustRightInd w:val="0"/>
        <w:jc w:val="center"/>
        <w:rPr>
          <w:rFonts w:ascii="PT Astra Serif" w:hAnsi="PT Astra Serif"/>
          <w:sz w:val="26"/>
          <w:szCs w:val="26"/>
        </w:rPr>
      </w:pPr>
    </w:p>
    <w:p w:rsidR="00957A64" w:rsidRPr="009944C7" w:rsidRDefault="00957A64" w:rsidP="004E4CCE">
      <w:pPr>
        <w:widowControl w:val="0"/>
        <w:autoSpaceDE w:val="0"/>
        <w:autoSpaceDN w:val="0"/>
        <w:adjustRightInd w:val="0"/>
        <w:jc w:val="center"/>
        <w:rPr>
          <w:rFonts w:ascii="PT Astra Serif" w:hAnsi="PT Astra Serif"/>
          <w:sz w:val="26"/>
          <w:szCs w:val="26"/>
        </w:rPr>
      </w:pPr>
      <w:bookmarkStart w:id="2" w:name="Par158"/>
      <w:bookmarkEnd w:id="2"/>
    </w:p>
    <w:p w:rsidR="00D72628" w:rsidRPr="009944C7" w:rsidRDefault="00D72628" w:rsidP="004E4CCE">
      <w:pPr>
        <w:widowControl w:val="0"/>
        <w:autoSpaceDE w:val="0"/>
        <w:autoSpaceDN w:val="0"/>
        <w:adjustRightInd w:val="0"/>
        <w:jc w:val="center"/>
        <w:rPr>
          <w:rFonts w:ascii="PT Astra Serif" w:hAnsi="PT Astra Serif"/>
          <w:sz w:val="26"/>
          <w:szCs w:val="26"/>
        </w:rPr>
      </w:pPr>
      <w:r w:rsidRPr="009944C7">
        <w:rPr>
          <w:rFonts w:ascii="PT Astra Serif" w:hAnsi="PT Astra Serif"/>
          <w:sz w:val="26"/>
          <w:szCs w:val="26"/>
        </w:rPr>
        <w:t>ЖУРНАЛ</w:t>
      </w:r>
    </w:p>
    <w:p w:rsidR="00D72628" w:rsidRPr="009944C7" w:rsidRDefault="00D72628" w:rsidP="004E4CCE">
      <w:pPr>
        <w:widowControl w:val="0"/>
        <w:autoSpaceDE w:val="0"/>
        <w:autoSpaceDN w:val="0"/>
        <w:adjustRightInd w:val="0"/>
        <w:jc w:val="center"/>
        <w:rPr>
          <w:rFonts w:ascii="PT Astra Serif" w:hAnsi="PT Astra Serif"/>
          <w:sz w:val="26"/>
          <w:szCs w:val="26"/>
        </w:rPr>
      </w:pPr>
      <w:r w:rsidRPr="009944C7">
        <w:rPr>
          <w:rFonts w:ascii="PT Astra Serif" w:hAnsi="PT Astra Serif"/>
          <w:sz w:val="26"/>
          <w:szCs w:val="26"/>
        </w:rPr>
        <w:t>учета жалоб на решения</w:t>
      </w:r>
    </w:p>
    <w:p w:rsidR="00D72628" w:rsidRPr="009944C7" w:rsidRDefault="00D72628" w:rsidP="004E4CCE">
      <w:pPr>
        <w:widowControl w:val="0"/>
        <w:autoSpaceDE w:val="0"/>
        <w:autoSpaceDN w:val="0"/>
        <w:adjustRightInd w:val="0"/>
        <w:jc w:val="center"/>
        <w:rPr>
          <w:rFonts w:ascii="PT Astra Serif" w:hAnsi="PT Astra Serif"/>
          <w:sz w:val="26"/>
          <w:szCs w:val="26"/>
        </w:rPr>
      </w:pPr>
      <w:r w:rsidRPr="009944C7">
        <w:rPr>
          <w:rFonts w:ascii="PT Astra Serif" w:hAnsi="PT Astra Serif"/>
          <w:sz w:val="26"/>
          <w:szCs w:val="26"/>
        </w:rPr>
        <w:t>и действия (бездействие) Администрации</w:t>
      </w:r>
    </w:p>
    <w:p w:rsidR="00D72628" w:rsidRPr="009944C7" w:rsidRDefault="00D72628" w:rsidP="004E4CCE">
      <w:pPr>
        <w:widowControl w:val="0"/>
        <w:autoSpaceDE w:val="0"/>
        <w:autoSpaceDN w:val="0"/>
        <w:adjustRightInd w:val="0"/>
        <w:jc w:val="center"/>
        <w:rPr>
          <w:rFonts w:ascii="PT Astra Serif" w:hAnsi="PT Astra Serif"/>
          <w:sz w:val="26"/>
          <w:szCs w:val="26"/>
        </w:rPr>
      </w:pPr>
      <w:r w:rsidRPr="009944C7">
        <w:rPr>
          <w:rFonts w:ascii="PT Astra Serif" w:hAnsi="PT Astra Serif"/>
          <w:sz w:val="26"/>
          <w:szCs w:val="26"/>
        </w:rPr>
        <w:t>муниципального образования "Сенгилеевский район"</w:t>
      </w:r>
      <w:r w:rsidR="009626EA" w:rsidRPr="009944C7">
        <w:rPr>
          <w:rFonts w:ascii="PT Astra Serif" w:hAnsi="PT Astra Serif"/>
          <w:sz w:val="26"/>
          <w:szCs w:val="26"/>
        </w:rPr>
        <w:t xml:space="preserve"> Ульяновской области </w:t>
      </w:r>
      <w:r w:rsidRPr="009944C7">
        <w:rPr>
          <w:rFonts w:ascii="PT Astra Serif" w:hAnsi="PT Astra Serif"/>
          <w:sz w:val="26"/>
          <w:szCs w:val="26"/>
        </w:rPr>
        <w:t>и ее должностных лиц, муниципальных служащих</w:t>
      </w:r>
    </w:p>
    <w:p w:rsidR="00D72628" w:rsidRPr="009944C7" w:rsidRDefault="00D72628" w:rsidP="004E4CCE">
      <w:pPr>
        <w:widowControl w:val="0"/>
        <w:autoSpaceDE w:val="0"/>
        <w:autoSpaceDN w:val="0"/>
        <w:adjustRightInd w:val="0"/>
        <w:jc w:val="center"/>
        <w:rPr>
          <w:rFonts w:ascii="PT Astra Serif" w:hAnsi="PT Astra Serif"/>
          <w:sz w:val="26"/>
          <w:szCs w:val="26"/>
        </w:rPr>
      </w:pPr>
    </w:p>
    <w:p w:rsidR="00D72628" w:rsidRPr="009944C7" w:rsidRDefault="00D72628" w:rsidP="004E4CCE">
      <w:pPr>
        <w:widowControl w:val="0"/>
        <w:autoSpaceDE w:val="0"/>
        <w:autoSpaceDN w:val="0"/>
        <w:adjustRightInd w:val="0"/>
        <w:ind w:firstLine="540"/>
        <w:rPr>
          <w:rFonts w:ascii="PT Astra Serif" w:hAnsi="PT Astra Serif"/>
          <w:sz w:val="26"/>
          <w:szCs w:val="26"/>
        </w:rPr>
      </w:pPr>
    </w:p>
    <w:tbl>
      <w:tblPr>
        <w:tblW w:w="0" w:type="auto"/>
        <w:tblCellSpacing w:w="5" w:type="nil"/>
        <w:tblInd w:w="75" w:type="dxa"/>
        <w:tblLayout w:type="fixed"/>
        <w:tblCellMar>
          <w:left w:w="75" w:type="dxa"/>
          <w:right w:w="75" w:type="dxa"/>
        </w:tblCellMar>
        <w:tblLook w:val="0000"/>
      </w:tblPr>
      <w:tblGrid>
        <w:gridCol w:w="400"/>
        <w:gridCol w:w="1500"/>
        <w:gridCol w:w="1400"/>
        <w:gridCol w:w="1920"/>
        <w:gridCol w:w="1260"/>
        <w:gridCol w:w="360"/>
        <w:gridCol w:w="615"/>
        <w:gridCol w:w="900"/>
        <w:gridCol w:w="1100"/>
      </w:tblGrid>
      <w:tr w:rsidR="00D72628" w:rsidRPr="009944C7" w:rsidTr="00E77B68">
        <w:trPr>
          <w:trHeight w:val="320"/>
          <w:tblCellSpacing w:w="5" w:type="nil"/>
        </w:trPr>
        <w:tc>
          <w:tcPr>
            <w:tcW w:w="400" w:type="dxa"/>
            <w:vMerge w:val="restart"/>
            <w:tcBorders>
              <w:top w:val="single" w:sz="4" w:space="0" w:color="auto"/>
              <w:left w:val="single" w:sz="4" w:space="0" w:color="auto"/>
              <w:bottom w:val="single" w:sz="4" w:space="0" w:color="auto"/>
              <w:right w:val="single" w:sz="4" w:space="0" w:color="auto"/>
            </w:tcBorders>
          </w:tcPr>
          <w:p w:rsidR="00D72628" w:rsidRPr="009944C7" w:rsidRDefault="00D72628" w:rsidP="004E4CCE">
            <w:pPr>
              <w:pStyle w:val="ConsPlusCell"/>
              <w:jc w:val="center"/>
              <w:rPr>
                <w:rFonts w:ascii="PT Astra Serif" w:hAnsi="PT Astra Serif" w:cs="Courier New"/>
                <w:sz w:val="26"/>
                <w:szCs w:val="26"/>
              </w:rPr>
            </w:pPr>
            <w:r w:rsidRPr="009944C7">
              <w:rPr>
                <w:rFonts w:ascii="PT Astra Serif" w:hAnsi="PT Astra Serif" w:cs="Courier New"/>
                <w:sz w:val="26"/>
                <w:szCs w:val="26"/>
              </w:rPr>
              <w:t xml:space="preserve">N </w:t>
            </w:r>
            <w:r w:rsidRPr="009944C7">
              <w:rPr>
                <w:rFonts w:ascii="PT Astra Serif" w:hAnsi="PT Astra Serif" w:cs="Courier New"/>
                <w:sz w:val="26"/>
                <w:szCs w:val="26"/>
              </w:rPr>
              <w:br/>
            </w:r>
            <w:proofErr w:type="gramStart"/>
            <w:r w:rsidRPr="009944C7">
              <w:rPr>
                <w:rFonts w:ascii="PT Astra Serif" w:hAnsi="PT Astra Serif" w:cs="Courier New"/>
                <w:sz w:val="26"/>
                <w:szCs w:val="26"/>
              </w:rPr>
              <w:t>п</w:t>
            </w:r>
            <w:proofErr w:type="gramEnd"/>
            <w:r w:rsidRPr="009944C7">
              <w:rPr>
                <w:rFonts w:ascii="PT Astra Serif" w:hAnsi="PT Astra Serif" w:cs="Courier New"/>
                <w:sz w:val="26"/>
                <w:szCs w:val="26"/>
              </w:rPr>
              <w:t>/</w:t>
            </w:r>
            <w:r w:rsidRPr="009944C7">
              <w:rPr>
                <w:rFonts w:ascii="PT Astra Serif" w:hAnsi="PT Astra Serif" w:cs="Courier New"/>
                <w:sz w:val="26"/>
                <w:szCs w:val="26"/>
              </w:rPr>
              <w:br/>
              <w:t>п</w:t>
            </w:r>
          </w:p>
        </w:tc>
        <w:tc>
          <w:tcPr>
            <w:tcW w:w="1500" w:type="dxa"/>
            <w:vMerge w:val="restart"/>
            <w:tcBorders>
              <w:top w:val="single" w:sz="4" w:space="0" w:color="auto"/>
              <w:left w:val="single" w:sz="4" w:space="0" w:color="auto"/>
              <w:bottom w:val="single" w:sz="4" w:space="0" w:color="auto"/>
              <w:right w:val="single" w:sz="4" w:space="0" w:color="auto"/>
            </w:tcBorders>
          </w:tcPr>
          <w:p w:rsidR="00D72628" w:rsidRPr="009944C7" w:rsidRDefault="00D72628" w:rsidP="004E4CCE">
            <w:pPr>
              <w:pStyle w:val="ConsPlusCell"/>
              <w:jc w:val="center"/>
              <w:rPr>
                <w:rFonts w:ascii="PT Astra Serif" w:hAnsi="PT Astra Serif" w:cs="Courier New"/>
                <w:sz w:val="26"/>
                <w:szCs w:val="26"/>
              </w:rPr>
            </w:pPr>
            <w:r w:rsidRPr="009944C7">
              <w:rPr>
                <w:rFonts w:ascii="PT Astra Serif" w:hAnsi="PT Astra Serif" w:cs="Courier New"/>
                <w:sz w:val="26"/>
                <w:szCs w:val="26"/>
              </w:rPr>
              <w:t xml:space="preserve">Время, дата </w:t>
            </w:r>
            <w:r w:rsidRPr="009944C7">
              <w:rPr>
                <w:rFonts w:ascii="PT Astra Serif" w:hAnsi="PT Astra Serif" w:cs="Courier New"/>
                <w:sz w:val="26"/>
                <w:szCs w:val="26"/>
              </w:rPr>
              <w:br/>
              <w:t xml:space="preserve">  получения  </w:t>
            </w:r>
            <w:r w:rsidRPr="009944C7">
              <w:rPr>
                <w:rFonts w:ascii="PT Astra Serif" w:hAnsi="PT Astra Serif" w:cs="Courier New"/>
                <w:sz w:val="26"/>
                <w:szCs w:val="26"/>
              </w:rPr>
              <w:br/>
              <w:t xml:space="preserve">   жалобы    </w:t>
            </w:r>
            <w:r w:rsidRPr="009944C7">
              <w:rPr>
                <w:rFonts w:ascii="PT Astra Serif" w:hAnsi="PT Astra Serif" w:cs="Courier New"/>
                <w:sz w:val="26"/>
                <w:szCs w:val="26"/>
              </w:rPr>
              <w:br/>
              <w:t xml:space="preserve">/дата, время </w:t>
            </w:r>
            <w:r w:rsidRPr="009944C7">
              <w:rPr>
                <w:rFonts w:ascii="PT Astra Serif" w:hAnsi="PT Astra Serif" w:cs="Courier New"/>
                <w:sz w:val="26"/>
                <w:szCs w:val="26"/>
              </w:rPr>
              <w:br/>
              <w:t xml:space="preserve">регистрации, </w:t>
            </w:r>
            <w:r w:rsidRPr="009944C7">
              <w:rPr>
                <w:rFonts w:ascii="PT Astra Serif" w:hAnsi="PT Astra Serif" w:cs="Courier New"/>
                <w:sz w:val="26"/>
                <w:szCs w:val="26"/>
              </w:rPr>
              <w:br/>
              <w:t xml:space="preserve">  </w:t>
            </w:r>
            <w:proofErr w:type="spellStart"/>
            <w:r w:rsidRPr="009944C7">
              <w:rPr>
                <w:rFonts w:ascii="PT Astra Serif" w:hAnsi="PT Astra Serif" w:cs="Courier New"/>
                <w:sz w:val="26"/>
                <w:szCs w:val="26"/>
              </w:rPr>
              <w:t>вх</w:t>
            </w:r>
            <w:proofErr w:type="spellEnd"/>
            <w:r w:rsidRPr="009944C7">
              <w:rPr>
                <w:rFonts w:ascii="PT Astra Serif" w:hAnsi="PT Astra Serif" w:cs="Courier New"/>
                <w:sz w:val="26"/>
                <w:szCs w:val="26"/>
              </w:rPr>
              <w:t>. номер</w:t>
            </w:r>
          </w:p>
        </w:tc>
        <w:tc>
          <w:tcPr>
            <w:tcW w:w="1400" w:type="dxa"/>
            <w:vMerge w:val="restart"/>
            <w:tcBorders>
              <w:top w:val="single" w:sz="4" w:space="0" w:color="auto"/>
              <w:left w:val="single" w:sz="4" w:space="0" w:color="auto"/>
              <w:bottom w:val="single" w:sz="4" w:space="0" w:color="auto"/>
              <w:right w:val="single" w:sz="4" w:space="0" w:color="auto"/>
            </w:tcBorders>
          </w:tcPr>
          <w:p w:rsidR="00D72628" w:rsidRPr="009944C7" w:rsidRDefault="00D72628" w:rsidP="004E4CCE">
            <w:pPr>
              <w:pStyle w:val="ConsPlusCell"/>
              <w:jc w:val="center"/>
              <w:rPr>
                <w:rFonts w:ascii="PT Astra Serif" w:hAnsi="PT Astra Serif" w:cs="Courier New"/>
                <w:sz w:val="26"/>
                <w:szCs w:val="26"/>
              </w:rPr>
            </w:pPr>
            <w:r w:rsidRPr="009944C7">
              <w:rPr>
                <w:rFonts w:ascii="PT Astra Serif" w:hAnsi="PT Astra Serif" w:cs="Courier New"/>
                <w:sz w:val="26"/>
                <w:szCs w:val="26"/>
              </w:rPr>
              <w:t xml:space="preserve">От кого   </w:t>
            </w:r>
            <w:r w:rsidRPr="009944C7">
              <w:rPr>
                <w:rFonts w:ascii="PT Astra Serif" w:hAnsi="PT Astra Serif" w:cs="Courier New"/>
                <w:sz w:val="26"/>
                <w:szCs w:val="26"/>
              </w:rPr>
              <w:br/>
              <w:t xml:space="preserve"> поступила  </w:t>
            </w:r>
            <w:r w:rsidRPr="009944C7">
              <w:rPr>
                <w:rFonts w:ascii="PT Astra Serif" w:hAnsi="PT Astra Serif" w:cs="Courier New"/>
                <w:sz w:val="26"/>
                <w:szCs w:val="26"/>
              </w:rPr>
              <w:br/>
              <w:t xml:space="preserve">   жалоба   </w:t>
            </w:r>
            <w:r w:rsidRPr="009944C7">
              <w:rPr>
                <w:rFonts w:ascii="PT Astra Serif" w:hAnsi="PT Astra Serif" w:cs="Courier New"/>
                <w:sz w:val="26"/>
                <w:szCs w:val="26"/>
              </w:rPr>
              <w:br/>
              <w:t xml:space="preserve">  (Ф.И.О.,  </w:t>
            </w:r>
            <w:r w:rsidRPr="009944C7">
              <w:rPr>
                <w:rFonts w:ascii="PT Astra Serif" w:hAnsi="PT Astra Serif" w:cs="Courier New"/>
                <w:sz w:val="26"/>
                <w:szCs w:val="26"/>
              </w:rPr>
              <w:br/>
              <w:t xml:space="preserve">адрес места </w:t>
            </w:r>
            <w:r w:rsidRPr="009944C7">
              <w:rPr>
                <w:rFonts w:ascii="PT Astra Serif" w:hAnsi="PT Astra Serif" w:cs="Courier New"/>
                <w:sz w:val="26"/>
                <w:szCs w:val="26"/>
              </w:rPr>
              <w:br/>
              <w:t>жительства)</w:t>
            </w:r>
          </w:p>
        </w:tc>
        <w:tc>
          <w:tcPr>
            <w:tcW w:w="1920" w:type="dxa"/>
            <w:vMerge w:val="restart"/>
            <w:tcBorders>
              <w:top w:val="single" w:sz="4" w:space="0" w:color="auto"/>
              <w:left w:val="single" w:sz="4" w:space="0" w:color="auto"/>
              <w:bottom w:val="single" w:sz="4" w:space="0" w:color="auto"/>
              <w:right w:val="single" w:sz="4" w:space="0" w:color="auto"/>
            </w:tcBorders>
          </w:tcPr>
          <w:p w:rsidR="00D72628" w:rsidRPr="009944C7" w:rsidRDefault="00D72628" w:rsidP="004E4CCE">
            <w:pPr>
              <w:pStyle w:val="ConsPlusCell"/>
              <w:jc w:val="center"/>
              <w:rPr>
                <w:rFonts w:ascii="PT Astra Serif" w:hAnsi="PT Astra Serif" w:cs="Courier New"/>
                <w:sz w:val="26"/>
                <w:szCs w:val="26"/>
              </w:rPr>
            </w:pPr>
            <w:r w:rsidRPr="009944C7">
              <w:rPr>
                <w:rFonts w:ascii="PT Astra Serif" w:hAnsi="PT Astra Serif" w:cs="Courier New"/>
                <w:sz w:val="26"/>
                <w:szCs w:val="26"/>
              </w:rPr>
              <w:t xml:space="preserve">Краткое </w:t>
            </w:r>
            <w:r w:rsidRPr="009944C7">
              <w:rPr>
                <w:rFonts w:ascii="PT Astra Serif" w:hAnsi="PT Astra Serif" w:cs="Courier New"/>
                <w:sz w:val="26"/>
                <w:szCs w:val="26"/>
              </w:rPr>
              <w:br/>
              <w:t xml:space="preserve"> </w:t>
            </w:r>
            <w:proofErr w:type="spellStart"/>
            <w:r w:rsidRPr="009944C7">
              <w:rPr>
                <w:rFonts w:ascii="PT Astra Serif" w:hAnsi="PT Astra Serif" w:cs="Courier New"/>
                <w:sz w:val="26"/>
                <w:szCs w:val="26"/>
              </w:rPr>
              <w:t>соде</w:t>
            </w:r>
            <w:proofErr w:type="gramStart"/>
            <w:r w:rsidRPr="009944C7">
              <w:rPr>
                <w:rFonts w:ascii="PT Astra Serif" w:hAnsi="PT Astra Serif" w:cs="Courier New"/>
                <w:sz w:val="26"/>
                <w:szCs w:val="26"/>
              </w:rPr>
              <w:t>р</w:t>
            </w:r>
            <w:proofErr w:type="spellEnd"/>
            <w:r w:rsidRPr="009944C7">
              <w:rPr>
                <w:rFonts w:ascii="PT Astra Serif" w:hAnsi="PT Astra Serif" w:cs="Courier New"/>
                <w:sz w:val="26"/>
                <w:szCs w:val="26"/>
              </w:rPr>
              <w:t>-</w:t>
            </w:r>
            <w:proofErr w:type="gramEnd"/>
            <w:r w:rsidRPr="009944C7">
              <w:rPr>
                <w:rFonts w:ascii="PT Astra Serif" w:hAnsi="PT Astra Serif" w:cs="Courier New"/>
                <w:sz w:val="26"/>
                <w:szCs w:val="26"/>
              </w:rPr>
              <w:t xml:space="preserve"> </w:t>
            </w:r>
            <w:r w:rsidRPr="009944C7">
              <w:rPr>
                <w:rFonts w:ascii="PT Astra Serif" w:hAnsi="PT Astra Serif" w:cs="Courier New"/>
                <w:sz w:val="26"/>
                <w:szCs w:val="26"/>
              </w:rPr>
              <w:br/>
              <w:t xml:space="preserve"> </w:t>
            </w:r>
            <w:proofErr w:type="spellStart"/>
            <w:r w:rsidRPr="009944C7">
              <w:rPr>
                <w:rFonts w:ascii="PT Astra Serif" w:hAnsi="PT Astra Serif" w:cs="Courier New"/>
                <w:sz w:val="26"/>
                <w:szCs w:val="26"/>
              </w:rPr>
              <w:t>жание</w:t>
            </w:r>
            <w:proofErr w:type="spellEnd"/>
            <w:r w:rsidRPr="009944C7">
              <w:rPr>
                <w:rFonts w:ascii="PT Astra Serif" w:hAnsi="PT Astra Serif" w:cs="Courier New"/>
                <w:sz w:val="26"/>
                <w:szCs w:val="26"/>
              </w:rPr>
              <w:t xml:space="preserve">  </w:t>
            </w:r>
            <w:r w:rsidRPr="009944C7">
              <w:rPr>
                <w:rFonts w:ascii="PT Astra Serif" w:hAnsi="PT Astra Serif" w:cs="Courier New"/>
                <w:sz w:val="26"/>
                <w:szCs w:val="26"/>
              </w:rPr>
              <w:br/>
              <w:t xml:space="preserve"> жалобы</w:t>
            </w:r>
          </w:p>
        </w:tc>
        <w:tc>
          <w:tcPr>
            <w:tcW w:w="1260" w:type="dxa"/>
            <w:vMerge w:val="restart"/>
            <w:tcBorders>
              <w:top w:val="single" w:sz="4" w:space="0" w:color="auto"/>
              <w:left w:val="single" w:sz="4" w:space="0" w:color="auto"/>
              <w:bottom w:val="single" w:sz="4" w:space="0" w:color="auto"/>
              <w:right w:val="single" w:sz="4" w:space="0" w:color="auto"/>
            </w:tcBorders>
          </w:tcPr>
          <w:p w:rsidR="00D72628" w:rsidRPr="009944C7" w:rsidRDefault="00D72628" w:rsidP="004E4CCE">
            <w:pPr>
              <w:pStyle w:val="ConsPlusCell"/>
              <w:jc w:val="center"/>
              <w:rPr>
                <w:rFonts w:ascii="PT Astra Serif" w:hAnsi="PT Astra Serif" w:cs="Courier New"/>
                <w:sz w:val="26"/>
                <w:szCs w:val="26"/>
              </w:rPr>
            </w:pPr>
            <w:r w:rsidRPr="009944C7">
              <w:rPr>
                <w:rFonts w:ascii="PT Astra Serif" w:hAnsi="PT Astra Serif" w:cs="Courier New"/>
                <w:sz w:val="26"/>
                <w:szCs w:val="26"/>
              </w:rPr>
              <w:t>Резолюция</w:t>
            </w:r>
            <w:r w:rsidRPr="009944C7">
              <w:rPr>
                <w:rFonts w:ascii="PT Astra Serif" w:hAnsi="PT Astra Serif" w:cs="Courier New"/>
                <w:sz w:val="26"/>
                <w:szCs w:val="26"/>
              </w:rPr>
              <w:br/>
              <w:t xml:space="preserve">  </w:t>
            </w:r>
            <w:proofErr w:type="spellStart"/>
            <w:r w:rsidRPr="009944C7">
              <w:rPr>
                <w:rFonts w:ascii="PT Astra Serif" w:hAnsi="PT Astra Serif" w:cs="Courier New"/>
                <w:sz w:val="26"/>
                <w:szCs w:val="26"/>
              </w:rPr>
              <w:t>рук</w:t>
            </w:r>
            <w:proofErr w:type="gramStart"/>
            <w:r w:rsidRPr="009944C7">
              <w:rPr>
                <w:rFonts w:ascii="PT Astra Serif" w:hAnsi="PT Astra Serif" w:cs="Courier New"/>
                <w:sz w:val="26"/>
                <w:szCs w:val="26"/>
              </w:rPr>
              <w:t>о</w:t>
            </w:r>
            <w:proofErr w:type="spellEnd"/>
            <w:r w:rsidRPr="009944C7">
              <w:rPr>
                <w:rFonts w:ascii="PT Astra Serif" w:hAnsi="PT Astra Serif" w:cs="Courier New"/>
                <w:sz w:val="26"/>
                <w:szCs w:val="26"/>
              </w:rPr>
              <w:t>-</w:t>
            </w:r>
            <w:proofErr w:type="gramEnd"/>
            <w:r w:rsidRPr="009944C7">
              <w:rPr>
                <w:rFonts w:ascii="PT Astra Serif" w:hAnsi="PT Astra Serif" w:cs="Courier New"/>
                <w:sz w:val="26"/>
                <w:szCs w:val="26"/>
              </w:rPr>
              <w:t xml:space="preserve">  </w:t>
            </w:r>
            <w:r w:rsidRPr="009944C7">
              <w:rPr>
                <w:rFonts w:ascii="PT Astra Serif" w:hAnsi="PT Astra Serif" w:cs="Courier New"/>
                <w:sz w:val="26"/>
                <w:szCs w:val="26"/>
              </w:rPr>
              <w:br/>
              <w:t xml:space="preserve"> </w:t>
            </w:r>
            <w:proofErr w:type="spellStart"/>
            <w:r w:rsidRPr="009944C7">
              <w:rPr>
                <w:rFonts w:ascii="PT Astra Serif" w:hAnsi="PT Astra Serif" w:cs="Courier New"/>
                <w:sz w:val="26"/>
                <w:szCs w:val="26"/>
              </w:rPr>
              <w:t>водства</w:t>
            </w:r>
            <w:proofErr w:type="spellEnd"/>
          </w:p>
        </w:tc>
        <w:tc>
          <w:tcPr>
            <w:tcW w:w="1875" w:type="dxa"/>
            <w:gridSpan w:val="3"/>
            <w:tcBorders>
              <w:top w:val="single" w:sz="4" w:space="0" w:color="auto"/>
              <w:left w:val="single" w:sz="4" w:space="0" w:color="auto"/>
              <w:bottom w:val="single" w:sz="4" w:space="0" w:color="auto"/>
              <w:right w:val="single" w:sz="4" w:space="0" w:color="auto"/>
            </w:tcBorders>
          </w:tcPr>
          <w:p w:rsidR="00D72628" w:rsidRPr="009944C7" w:rsidRDefault="00D72628" w:rsidP="004E4CCE">
            <w:pPr>
              <w:pStyle w:val="ConsPlusCell"/>
              <w:jc w:val="center"/>
              <w:rPr>
                <w:rFonts w:ascii="PT Astra Serif" w:hAnsi="PT Astra Serif" w:cs="Courier New"/>
                <w:sz w:val="26"/>
                <w:szCs w:val="26"/>
              </w:rPr>
            </w:pPr>
            <w:r w:rsidRPr="009944C7">
              <w:rPr>
                <w:rFonts w:ascii="PT Astra Serif" w:hAnsi="PT Astra Serif" w:cs="Courier New"/>
                <w:sz w:val="26"/>
                <w:szCs w:val="26"/>
              </w:rPr>
              <w:t>Передана</w:t>
            </w:r>
          </w:p>
        </w:tc>
        <w:tc>
          <w:tcPr>
            <w:tcW w:w="1100" w:type="dxa"/>
            <w:vMerge w:val="restart"/>
            <w:tcBorders>
              <w:top w:val="single" w:sz="4" w:space="0" w:color="auto"/>
              <w:left w:val="single" w:sz="4" w:space="0" w:color="auto"/>
              <w:bottom w:val="single" w:sz="4" w:space="0" w:color="auto"/>
              <w:right w:val="single" w:sz="4" w:space="0" w:color="auto"/>
            </w:tcBorders>
          </w:tcPr>
          <w:p w:rsidR="00D72628" w:rsidRPr="009944C7" w:rsidRDefault="00D72628" w:rsidP="004E4CCE">
            <w:pPr>
              <w:pStyle w:val="ConsPlusCell"/>
              <w:jc w:val="center"/>
              <w:rPr>
                <w:rFonts w:ascii="PT Astra Serif" w:hAnsi="PT Astra Serif" w:cs="Courier New"/>
                <w:sz w:val="26"/>
                <w:szCs w:val="26"/>
              </w:rPr>
            </w:pPr>
            <w:r w:rsidRPr="009944C7">
              <w:rPr>
                <w:rFonts w:ascii="PT Astra Serif" w:hAnsi="PT Astra Serif" w:cs="Courier New"/>
                <w:sz w:val="26"/>
                <w:szCs w:val="26"/>
              </w:rPr>
              <w:t xml:space="preserve">Принятое </w:t>
            </w:r>
            <w:r w:rsidRPr="009944C7">
              <w:rPr>
                <w:rFonts w:ascii="PT Astra Serif" w:hAnsi="PT Astra Serif" w:cs="Courier New"/>
                <w:sz w:val="26"/>
                <w:szCs w:val="26"/>
              </w:rPr>
              <w:br/>
              <w:t xml:space="preserve"> решение</w:t>
            </w:r>
          </w:p>
        </w:tc>
      </w:tr>
      <w:tr w:rsidR="00D72628" w:rsidRPr="009944C7" w:rsidTr="00E77B68">
        <w:trPr>
          <w:trHeight w:val="640"/>
          <w:tblCellSpacing w:w="5" w:type="nil"/>
        </w:trPr>
        <w:tc>
          <w:tcPr>
            <w:tcW w:w="400" w:type="dxa"/>
            <w:vMerge/>
            <w:tcBorders>
              <w:left w:val="single" w:sz="4" w:space="0" w:color="auto"/>
              <w:bottom w:val="single" w:sz="4" w:space="0" w:color="auto"/>
              <w:right w:val="single" w:sz="4" w:space="0" w:color="auto"/>
            </w:tcBorders>
          </w:tcPr>
          <w:p w:rsidR="00D72628" w:rsidRPr="009944C7" w:rsidRDefault="00D72628" w:rsidP="004E4CCE">
            <w:pPr>
              <w:widowControl w:val="0"/>
              <w:autoSpaceDE w:val="0"/>
              <w:autoSpaceDN w:val="0"/>
              <w:adjustRightInd w:val="0"/>
              <w:ind w:firstLine="540"/>
              <w:rPr>
                <w:rFonts w:ascii="PT Astra Serif" w:hAnsi="PT Astra Serif"/>
                <w:sz w:val="26"/>
                <w:szCs w:val="26"/>
              </w:rPr>
            </w:pPr>
          </w:p>
        </w:tc>
        <w:tc>
          <w:tcPr>
            <w:tcW w:w="1500" w:type="dxa"/>
            <w:vMerge/>
            <w:tcBorders>
              <w:left w:val="single" w:sz="4" w:space="0" w:color="auto"/>
              <w:bottom w:val="single" w:sz="4" w:space="0" w:color="auto"/>
              <w:right w:val="single" w:sz="4" w:space="0" w:color="auto"/>
            </w:tcBorders>
          </w:tcPr>
          <w:p w:rsidR="00D72628" w:rsidRPr="009944C7" w:rsidRDefault="00D72628" w:rsidP="004E4CCE">
            <w:pPr>
              <w:widowControl w:val="0"/>
              <w:autoSpaceDE w:val="0"/>
              <w:autoSpaceDN w:val="0"/>
              <w:adjustRightInd w:val="0"/>
              <w:ind w:firstLine="540"/>
              <w:rPr>
                <w:rFonts w:ascii="PT Astra Serif" w:hAnsi="PT Astra Serif"/>
                <w:sz w:val="26"/>
                <w:szCs w:val="26"/>
              </w:rPr>
            </w:pPr>
          </w:p>
        </w:tc>
        <w:tc>
          <w:tcPr>
            <w:tcW w:w="1400" w:type="dxa"/>
            <w:vMerge/>
            <w:tcBorders>
              <w:left w:val="single" w:sz="4" w:space="0" w:color="auto"/>
              <w:bottom w:val="single" w:sz="4" w:space="0" w:color="auto"/>
              <w:right w:val="single" w:sz="4" w:space="0" w:color="auto"/>
            </w:tcBorders>
          </w:tcPr>
          <w:p w:rsidR="00D72628" w:rsidRPr="009944C7" w:rsidRDefault="00D72628" w:rsidP="004E4CCE">
            <w:pPr>
              <w:widowControl w:val="0"/>
              <w:autoSpaceDE w:val="0"/>
              <w:autoSpaceDN w:val="0"/>
              <w:adjustRightInd w:val="0"/>
              <w:ind w:firstLine="540"/>
              <w:rPr>
                <w:rFonts w:ascii="PT Astra Serif" w:hAnsi="PT Astra Serif"/>
                <w:sz w:val="26"/>
                <w:szCs w:val="26"/>
              </w:rPr>
            </w:pPr>
          </w:p>
        </w:tc>
        <w:tc>
          <w:tcPr>
            <w:tcW w:w="1920" w:type="dxa"/>
            <w:vMerge/>
            <w:tcBorders>
              <w:left w:val="single" w:sz="4" w:space="0" w:color="auto"/>
              <w:bottom w:val="single" w:sz="4" w:space="0" w:color="auto"/>
              <w:right w:val="single" w:sz="4" w:space="0" w:color="auto"/>
            </w:tcBorders>
          </w:tcPr>
          <w:p w:rsidR="00D72628" w:rsidRPr="009944C7" w:rsidRDefault="00D72628" w:rsidP="004E4CCE">
            <w:pPr>
              <w:widowControl w:val="0"/>
              <w:autoSpaceDE w:val="0"/>
              <w:autoSpaceDN w:val="0"/>
              <w:adjustRightInd w:val="0"/>
              <w:ind w:firstLine="540"/>
              <w:rPr>
                <w:rFonts w:ascii="PT Astra Serif" w:hAnsi="PT Astra Serif"/>
                <w:sz w:val="26"/>
                <w:szCs w:val="26"/>
              </w:rPr>
            </w:pPr>
          </w:p>
        </w:tc>
        <w:tc>
          <w:tcPr>
            <w:tcW w:w="1260" w:type="dxa"/>
            <w:vMerge/>
            <w:tcBorders>
              <w:left w:val="single" w:sz="4" w:space="0" w:color="auto"/>
              <w:bottom w:val="single" w:sz="4" w:space="0" w:color="auto"/>
              <w:right w:val="single" w:sz="4" w:space="0" w:color="auto"/>
            </w:tcBorders>
          </w:tcPr>
          <w:p w:rsidR="00D72628" w:rsidRPr="009944C7" w:rsidRDefault="00D72628" w:rsidP="004E4CCE">
            <w:pPr>
              <w:widowControl w:val="0"/>
              <w:autoSpaceDE w:val="0"/>
              <w:autoSpaceDN w:val="0"/>
              <w:adjustRightInd w:val="0"/>
              <w:ind w:firstLine="540"/>
              <w:rPr>
                <w:rFonts w:ascii="PT Astra Serif" w:hAnsi="PT Astra Serif"/>
                <w:sz w:val="26"/>
                <w:szCs w:val="26"/>
              </w:rPr>
            </w:pPr>
          </w:p>
        </w:tc>
        <w:tc>
          <w:tcPr>
            <w:tcW w:w="360" w:type="dxa"/>
            <w:tcBorders>
              <w:left w:val="single" w:sz="4" w:space="0" w:color="auto"/>
              <w:bottom w:val="single" w:sz="4" w:space="0" w:color="auto"/>
              <w:right w:val="single" w:sz="4" w:space="0" w:color="auto"/>
            </w:tcBorders>
          </w:tcPr>
          <w:p w:rsidR="00D72628" w:rsidRPr="009944C7" w:rsidRDefault="00D72628" w:rsidP="004E4CCE">
            <w:pPr>
              <w:pStyle w:val="ConsPlusCell"/>
              <w:jc w:val="center"/>
              <w:rPr>
                <w:rFonts w:ascii="PT Astra Serif" w:hAnsi="PT Astra Serif" w:cs="Courier New"/>
                <w:sz w:val="26"/>
                <w:szCs w:val="26"/>
              </w:rPr>
            </w:pPr>
            <w:r w:rsidRPr="009944C7">
              <w:rPr>
                <w:rFonts w:ascii="PT Astra Serif" w:hAnsi="PT Astra Serif" w:cs="Courier New"/>
                <w:sz w:val="26"/>
                <w:szCs w:val="26"/>
              </w:rPr>
              <w:t>кому</w:t>
            </w:r>
          </w:p>
        </w:tc>
        <w:tc>
          <w:tcPr>
            <w:tcW w:w="615" w:type="dxa"/>
            <w:tcBorders>
              <w:left w:val="single" w:sz="4" w:space="0" w:color="auto"/>
              <w:bottom w:val="single" w:sz="4" w:space="0" w:color="auto"/>
              <w:right w:val="single" w:sz="4" w:space="0" w:color="auto"/>
            </w:tcBorders>
          </w:tcPr>
          <w:p w:rsidR="00D72628" w:rsidRPr="009944C7" w:rsidRDefault="00D72628" w:rsidP="004E4CCE">
            <w:pPr>
              <w:pStyle w:val="ConsPlusCell"/>
              <w:jc w:val="center"/>
              <w:rPr>
                <w:rFonts w:ascii="PT Astra Serif" w:hAnsi="PT Astra Serif" w:cs="Courier New"/>
                <w:sz w:val="26"/>
                <w:szCs w:val="26"/>
              </w:rPr>
            </w:pPr>
            <w:r w:rsidRPr="009944C7">
              <w:rPr>
                <w:rFonts w:ascii="PT Astra Serif" w:hAnsi="PT Astra Serif" w:cs="Courier New"/>
                <w:sz w:val="26"/>
                <w:szCs w:val="26"/>
              </w:rPr>
              <w:t>дата</w:t>
            </w:r>
          </w:p>
        </w:tc>
        <w:tc>
          <w:tcPr>
            <w:tcW w:w="900" w:type="dxa"/>
            <w:tcBorders>
              <w:left w:val="single" w:sz="4" w:space="0" w:color="auto"/>
              <w:bottom w:val="single" w:sz="4" w:space="0" w:color="auto"/>
              <w:right w:val="single" w:sz="4" w:space="0" w:color="auto"/>
            </w:tcBorders>
          </w:tcPr>
          <w:p w:rsidR="00D72628" w:rsidRPr="009944C7" w:rsidRDefault="00D72628" w:rsidP="004E4CCE">
            <w:pPr>
              <w:pStyle w:val="ConsPlusCell"/>
              <w:jc w:val="center"/>
              <w:rPr>
                <w:rFonts w:ascii="PT Astra Serif" w:hAnsi="PT Astra Serif" w:cs="Courier New"/>
                <w:sz w:val="26"/>
                <w:szCs w:val="26"/>
              </w:rPr>
            </w:pPr>
            <w:r w:rsidRPr="009944C7">
              <w:rPr>
                <w:rFonts w:ascii="PT Astra Serif" w:hAnsi="PT Astra Serif" w:cs="Courier New"/>
                <w:sz w:val="26"/>
                <w:szCs w:val="26"/>
              </w:rPr>
              <w:t>подпись</w:t>
            </w:r>
          </w:p>
        </w:tc>
        <w:tc>
          <w:tcPr>
            <w:tcW w:w="1100" w:type="dxa"/>
            <w:vMerge/>
            <w:tcBorders>
              <w:left w:val="single" w:sz="4" w:space="0" w:color="auto"/>
              <w:bottom w:val="single" w:sz="4" w:space="0" w:color="auto"/>
              <w:right w:val="single" w:sz="4" w:space="0" w:color="auto"/>
            </w:tcBorders>
          </w:tcPr>
          <w:p w:rsidR="00D72628" w:rsidRPr="009944C7" w:rsidRDefault="00D72628" w:rsidP="004E4CCE">
            <w:pPr>
              <w:pStyle w:val="ConsPlusCell"/>
              <w:rPr>
                <w:rFonts w:ascii="PT Astra Serif" w:hAnsi="PT Astra Serif" w:cs="Courier New"/>
                <w:sz w:val="26"/>
                <w:szCs w:val="26"/>
              </w:rPr>
            </w:pPr>
          </w:p>
        </w:tc>
      </w:tr>
      <w:tr w:rsidR="00D72628" w:rsidRPr="009944C7" w:rsidTr="00E77B68">
        <w:trPr>
          <w:tblCellSpacing w:w="5" w:type="nil"/>
        </w:trPr>
        <w:tc>
          <w:tcPr>
            <w:tcW w:w="400" w:type="dxa"/>
            <w:tcBorders>
              <w:left w:val="single" w:sz="4" w:space="0" w:color="auto"/>
              <w:bottom w:val="single" w:sz="4" w:space="0" w:color="auto"/>
              <w:right w:val="single" w:sz="4" w:space="0" w:color="auto"/>
            </w:tcBorders>
          </w:tcPr>
          <w:p w:rsidR="00D72628" w:rsidRPr="009944C7" w:rsidRDefault="00D72628" w:rsidP="004E4CCE">
            <w:pPr>
              <w:widowControl w:val="0"/>
              <w:autoSpaceDE w:val="0"/>
              <w:autoSpaceDN w:val="0"/>
              <w:adjustRightInd w:val="0"/>
              <w:ind w:firstLine="540"/>
              <w:rPr>
                <w:rFonts w:ascii="PT Astra Serif" w:hAnsi="PT Astra Serif"/>
                <w:sz w:val="26"/>
                <w:szCs w:val="26"/>
              </w:rPr>
            </w:pPr>
          </w:p>
        </w:tc>
        <w:tc>
          <w:tcPr>
            <w:tcW w:w="1500" w:type="dxa"/>
            <w:tcBorders>
              <w:left w:val="single" w:sz="4" w:space="0" w:color="auto"/>
              <w:bottom w:val="single" w:sz="4" w:space="0" w:color="auto"/>
              <w:right w:val="single" w:sz="4" w:space="0" w:color="auto"/>
            </w:tcBorders>
          </w:tcPr>
          <w:p w:rsidR="00D72628" w:rsidRPr="009944C7" w:rsidRDefault="00D72628" w:rsidP="004E4CCE">
            <w:pPr>
              <w:widowControl w:val="0"/>
              <w:autoSpaceDE w:val="0"/>
              <w:autoSpaceDN w:val="0"/>
              <w:adjustRightInd w:val="0"/>
              <w:ind w:firstLine="540"/>
              <w:rPr>
                <w:rFonts w:ascii="PT Astra Serif" w:hAnsi="PT Astra Serif"/>
                <w:sz w:val="26"/>
                <w:szCs w:val="26"/>
              </w:rPr>
            </w:pPr>
          </w:p>
        </w:tc>
        <w:tc>
          <w:tcPr>
            <w:tcW w:w="1400" w:type="dxa"/>
            <w:tcBorders>
              <w:left w:val="single" w:sz="4" w:space="0" w:color="auto"/>
              <w:bottom w:val="single" w:sz="4" w:space="0" w:color="auto"/>
              <w:right w:val="single" w:sz="4" w:space="0" w:color="auto"/>
            </w:tcBorders>
          </w:tcPr>
          <w:p w:rsidR="00D72628" w:rsidRPr="009944C7" w:rsidRDefault="00D72628" w:rsidP="004E4CCE">
            <w:pPr>
              <w:widowControl w:val="0"/>
              <w:autoSpaceDE w:val="0"/>
              <w:autoSpaceDN w:val="0"/>
              <w:adjustRightInd w:val="0"/>
              <w:ind w:firstLine="540"/>
              <w:rPr>
                <w:rFonts w:ascii="PT Astra Serif" w:hAnsi="PT Astra Serif"/>
                <w:sz w:val="26"/>
                <w:szCs w:val="26"/>
              </w:rPr>
            </w:pPr>
          </w:p>
        </w:tc>
        <w:tc>
          <w:tcPr>
            <w:tcW w:w="1920" w:type="dxa"/>
            <w:tcBorders>
              <w:left w:val="single" w:sz="4" w:space="0" w:color="auto"/>
              <w:bottom w:val="single" w:sz="4" w:space="0" w:color="auto"/>
              <w:right w:val="single" w:sz="4" w:space="0" w:color="auto"/>
            </w:tcBorders>
          </w:tcPr>
          <w:p w:rsidR="00D72628" w:rsidRPr="009944C7" w:rsidRDefault="00D72628" w:rsidP="004E4CCE">
            <w:pPr>
              <w:widowControl w:val="0"/>
              <w:autoSpaceDE w:val="0"/>
              <w:autoSpaceDN w:val="0"/>
              <w:adjustRightInd w:val="0"/>
              <w:ind w:firstLine="540"/>
              <w:rPr>
                <w:rFonts w:ascii="PT Astra Serif" w:hAnsi="PT Astra Serif"/>
                <w:sz w:val="26"/>
                <w:szCs w:val="26"/>
              </w:rPr>
            </w:pPr>
          </w:p>
        </w:tc>
        <w:tc>
          <w:tcPr>
            <w:tcW w:w="1260" w:type="dxa"/>
            <w:tcBorders>
              <w:left w:val="single" w:sz="4" w:space="0" w:color="auto"/>
              <w:bottom w:val="single" w:sz="4" w:space="0" w:color="auto"/>
              <w:right w:val="single" w:sz="4" w:space="0" w:color="auto"/>
            </w:tcBorders>
          </w:tcPr>
          <w:p w:rsidR="00D72628" w:rsidRPr="009944C7" w:rsidRDefault="00D72628" w:rsidP="004E4CCE">
            <w:pPr>
              <w:widowControl w:val="0"/>
              <w:autoSpaceDE w:val="0"/>
              <w:autoSpaceDN w:val="0"/>
              <w:adjustRightInd w:val="0"/>
              <w:ind w:firstLine="540"/>
              <w:rPr>
                <w:rFonts w:ascii="PT Astra Serif" w:hAnsi="PT Astra Serif"/>
                <w:sz w:val="26"/>
                <w:szCs w:val="26"/>
              </w:rPr>
            </w:pPr>
          </w:p>
        </w:tc>
        <w:tc>
          <w:tcPr>
            <w:tcW w:w="360" w:type="dxa"/>
            <w:tcBorders>
              <w:left w:val="single" w:sz="4" w:space="0" w:color="auto"/>
              <w:bottom w:val="single" w:sz="4" w:space="0" w:color="auto"/>
              <w:right w:val="single" w:sz="4" w:space="0" w:color="auto"/>
            </w:tcBorders>
          </w:tcPr>
          <w:p w:rsidR="00D72628" w:rsidRPr="009944C7" w:rsidRDefault="00D72628" w:rsidP="004E4CCE">
            <w:pPr>
              <w:widowControl w:val="0"/>
              <w:autoSpaceDE w:val="0"/>
              <w:autoSpaceDN w:val="0"/>
              <w:adjustRightInd w:val="0"/>
              <w:ind w:firstLine="540"/>
              <w:rPr>
                <w:rFonts w:ascii="PT Astra Serif" w:hAnsi="PT Astra Serif"/>
                <w:sz w:val="26"/>
                <w:szCs w:val="26"/>
              </w:rPr>
            </w:pPr>
          </w:p>
        </w:tc>
        <w:tc>
          <w:tcPr>
            <w:tcW w:w="615" w:type="dxa"/>
            <w:tcBorders>
              <w:left w:val="single" w:sz="4" w:space="0" w:color="auto"/>
              <w:bottom w:val="single" w:sz="4" w:space="0" w:color="auto"/>
              <w:right w:val="single" w:sz="4" w:space="0" w:color="auto"/>
            </w:tcBorders>
          </w:tcPr>
          <w:p w:rsidR="00D72628" w:rsidRPr="009944C7" w:rsidRDefault="00D72628" w:rsidP="004E4CCE">
            <w:pPr>
              <w:widowControl w:val="0"/>
              <w:autoSpaceDE w:val="0"/>
              <w:autoSpaceDN w:val="0"/>
              <w:adjustRightInd w:val="0"/>
              <w:ind w:firstLine="540"/>
              <w:rPr>
                <w:rFonts w:ascii="PT Astra Serif" w:hAnsi="PT Astra Serif"/>
                <w:sz w:val="26"/>
                <w:szCs w:val="26"/>
              </w:rPr>
            </w:pPr>
          </w:p>
        </w:tc>
        <w:tc>
          <w:tcPr>
            <w:tcW w:w="900" w:type="dxa"/>
            <w:tcBorders>
              <w:left w:val="single" w:sz="4" w:space="0" w:color="auto"/>
              <w:bottom w:val="single" w:sz="4" w:space="0" w:color="auto"/>
              <w:right w:val="single" w:sz="4" w:space="0" w:color="auto"/>
            </w:tcBorders>
          </w:tcPr>
          <w:p w:rsidR="00D72628" w:rsidRPr="009944C7" w:rsidRDefault="00D72628" w:rsidP="004E4CCE">
            <w:pPr>
              <w:widowControl w:val="0"/>
              <w:autoSpaceDE w:val="0"/>
              <w:autoSpaceDN w:val="0"/>
              <w:adjustRightInd w:val="0"/>
              <w:ind w:firstLine="540"/>
              <w:rPr>
                <w:rFonts w:ascii="PT Astra Serif" w:hAnsi="PT Astra Serif"/>
                <w:sz w:val="26"/>
                <w:szCs w:val="26"/>
              </w:rPr>
            </w:pPr>
          </w:p>
        </w:tc>
        <w:tc>
          <w:tcPr>
            <w:tcW w:w="1100" w:type="dxa"/>
            <w:tcBorders>
              <w:left w:val="single" w:sz="4" w:space="0" w:color="auto"/>
              <w:bottom w:val="single" w:sz="4" w:space="0" w:color="auto"/>
              <w:right w:val="single" w:sz="4" w:space="0" w:color="auto"/>
            </w:tcBorders>
          </w:tcPr>
          <w:p w:rsidR="00D72628" w:rsidRPr="009944C7" w:rsidRDefault="00D72628" w:rsidP="004E4CCE">
            <w:pPr>
              <w:widowControl w:val="0"/>
              <w:autoSpaceDE w:val="0"/>
              <w:autoSpaceDN w:val="0"/>
              <w:adjustRightInd w:val="0"/>
              <w:ind w:firstLine="540"/>
              <w:rPr>
                <w:rFonts w:ascii="PT Astra Serif" w:hAnsi="PT Astra Serif"/>
                <w:sz w:val="26"/>
                <w:szCs w:val="26"/>
              </w:rPr>
            </w:pPr>
          </w:p>
        </w:tc>
      </w:tr>
      <w:tr w:rsidR="00D72628" w:rsidRPr="009944C7" w:rsidTr="00E77B68">
        <w:trPr>
          <w:tblCellSpacing w:w="5" w:type="nil"/>
        </w:trPr>
        <w:tc>
          <w:tcPr>
            <w:tcW w:w="400" w:type="dxa"/>
            <w:tcBorders>
              <w:left w:val="single" w:sz="4" w:space="0" w:color="auto"/>
              <w:bottom w:val="single" w:sz="4" w:space="0" w:color="auto"/>
              <w:right w:val="single" w:sz="4" w:space="0" w:color="auto"/>
            </w:tcBorders>
          </w:tcPr>
          <w:p w:rsidR="00D72628" w:rsidRPr="009944C7" w:rsidRDefault="00D72628" w:rsidP="004E4CCE">
            <w:pPr>
              <w:widowControl w:val="0"/>
              <w:autoSpaceDE w:val="0"/>
              <w:autoSpaceDN w:val="0"/>
              <w:adjustRightInd w:val="0"/>
              <w:ind w:firstLine="540"/>
              <w:rPr>
                <w:rFonts w:ascii="PT Astra Serif" w:hAnsi="PT Astra Serif"/>
                <w:sz w:val="26"/>
                <w:szCs w:val="26"/>
              </w:rPr>
            </w:pPr>
          </w:p>
        </w:tc>
        <w:tc>
          <w:tcPr>
            <w:tcW w:w="1500" w:type="dxa"/>
            <w:tcBorders>
              <w:left w:val="single" w:sz="4" w:space="0" w:color="auto"/>
              <w:bottom w:val="single" w:sz="4" w:space="0" w:color="auto"/>
              <w:right w:val="single" w:sz="4" w:space="0" w:color="auto"/>
            </w:tcBorders>
          </w:tcPr>
          <w:p w:rsidR="00D72628" w:rsidRPr="009944C7" w:rsidRDefault="00D72628" w:rsidP="004E4CCE">
            <w:pPr>
              <w:widowControl w:val="0"/>
              <w:autoSpaceDE w:val="0"/>
              <w:autoSpaceDN w:val="0"/>
              <w:adjustRightInd w:val="0"/>
              <w:ind w:firstLine="540"/>
              <w:rPr>
                <w:rFonts w:ascii="PT Astra Serif" w:hAnsi="PT Astra Serif"/>
                <w:sz w:val="26"/>
                <w:szCs w:val="26"/>
              </w:rPr>
            </w:pPr>
          </w:p>
        </w:tc>
        <w:tc>
          <w:tcPr>
            <w:tcW w:w="1400" w:type="dxa"/>
            <w:tcBorders>
              <w:left w:val="single" w:sz="4" w:space="0" w:color="auto"/>
              <w:bottom w:val="single" w:sz="4" w:space="0" w:color="auto"/>
              <w:right w:val="single" w:sz="4" w:space="0" w:color="auto"/>
            </w:tcBorders>
          </w:tcPr>
          <w:p w:rsidR="00D72628" w:rsidRPr="009944C7" w:rsidRDefault="00D72628" w:rsidP="004E4CCE">
            <w:pPr>
              <w:widowControl w:val="0"/>
              <w:autoSpaceDE w:val="0"/>
              <w:autoSpaceDN w:val="0"/>
              <w:adjustRightInd w:val="0"/>
              <w:ind w:firstLine="540"/>
              <w:rPr>
                <w:rFonts w:ascii="PT Astra Serif" w:hAnsi="PT Astra Serif"/>
                <w:sz w:val="26"/>
                <w:szCs w:val="26"/>
              </w:rPr>
            </w:pPr>
          </w:p>
        </w:tc>
        <w:tc>
          <w:tcPr>
            <w:tcW w:w="1920" w:type="dxa"/>
            <w:tcBorders>
              <w:left w:val="single" w:sz="4" w:space="0" w:color="auto"/>
              <w:bottom w:val="single" w:sz="4" w:space="0" w:color="auto"/>
              <w:right w:val="single" w:sz="4" w:space="0" w:color="auto"/>
            </w:tcBorders>
          </w:tcPr>
          <w:p w:rsidR="00D72628" w:rsidRPr="009944C7" w:rsidRDefault="00D72628" w:rsidP="004E4CCE">
            <w:pPr>
              <w:widowControl w:val="0"/>
              <w:autoSpaceDE w:val="0"/>
              <w:autoSpaceDN w:val="0"/>
              <w:adjustRightInd w:val="0"/>
              <w:ind w:firstLine="540"/>
              <w:rPr>
                <w:rFonts w:ascii="PT Astra Serif" w:hAnsi="PT Astra Serif"/>
                <w:sz w:val="26"/>
                <w:szCs w:val="26"/>
              </w:rPr>
            </w:pPr>
          </w:p>
        </w:tc>
        <w:tc>
          <w:tcPr>
            <w:tcW w:w="1260" w:type="dxa"/>
            <w:tcBorders>
              <w:left w:val="single" w:sz="4" w:space="0" w:color="auto"/>
              <w:bottom w:val="single" w:sz="4" w:space="0" w:color="auto"/>
              <w:right w:val="single" w:sz="4" w:space="0" w:color="auto"/>
            </w:tcBorders>
          </w:tcPr>
          <w:p w:rsidR="00D72628" w:rsidRPr="009944C7" w:rsidRDefault="00D72628" w:rsidP="004E4CCE">
            <w:pPr>
              <w:widowControl w:val="0"/>
              <w:autoSpaceDE w:val="0"/>
              <w:autoSpaceDN w:val="0"/>
              <w:adjustRightInd w:val="0"/>
              <w:ind w:firstLine="540"/>
              <w:rPr>
                <w:rFonts w:ascii="PT Astra Serif" w:hAnsi="PT Astra Serif"/>
                <w:sz w:val="26"/>
                <w:szCs w:val="26"/>
              </w:rPr>
            </w:pPr>
          </w:p>
        </w:tc>
        <w:tc>
          <w:tcPr>
            <w:tcW w:w="360" w:type="dxa"/>
            <w:tcBorders>
              <w:left w:val="single" w:sz="4" w:space="0" w:color="auto"/>
              <w:bottom w:val="single" w:sz="4" w:space="0" w:color="auto"/>
              <w:right w:val="single" w:sz="4" w:space="0" w:color="auto"/>
            </w:tcBorders>
          </w:tcPr>
          <w:p w:rsidR="00D72628" w:rsidRPr="009944C7" w:rsidRDefault="00D72628" w:rsidP="004E4CCE">
            <w:pPr>
              <w:widowControl w:val="0"/>
              <w:autoSpaceDE w:val="0"/>
              <w:autoSpaceDN w:val="0"/>
              <w:adjustRightInd w:val="0"/>
              <w:ind w:firstLine="540"/>
              <w:rPr>
                <w:rFonts w:ascii="PT Astra Serif" w:hAnsi="PT Astra Serif"/>
                <w:sz w:val="26"/>
                <w:szCs w:val="26"/>
              </w:rPr>
            </w:pPr>
          </w:p>
        </w:tc>
        <w:tc>
          <w:tcPr>
            <w:tcW w:w="615" w:type="dxa"/>
            <w:tcBorders>
              <w:left w:val="single" w:sz="4" w:space="0" w:color="auto"/>
              <w:bottom w:val="single" w:sz="4" w:space="0" w:color="auto"/>
              <w:right w:val="single" w:sz="4" w:space="0" w:color="auto"/>
            </w:tcBorders>
          </w:tcPr>
          <w:p w:rsidR="00D72628" w:rsidRPr="009944C7" w:rsidRDefault="00D72628" w:rsidP="004E4CCE">
            <w:pPr>
              <w:widowControl w:val="0"/>
              <w:autoSpaceDE w:val="0"/>
              <w:autoSpaceDN w:val="0"/>
              <w:adjustRightInd w:val="0"/>
              <w:ind w:firstLine="540"/>
              <w:rPr>
                <w:rFonts w:ascii="PT Astra Serif" w:hAnsi="PT Astra Serif"/>
                <w:sz w:val="26"/>
                <w:szCs w:val="26"/>
              </w:rPr>
            </w:pPr>
          </w:p>
        </w:tc>
        <w:tc>
          <w:tcPr>
            <w:tcW w:w="900" w:type="dxa"/>
            <w:tcBorders>
              <w:left w:val="single" w:sz="4" w:space="0" w:color="auto"/>
              <w:bottom w:val="single" w:sz="4" w:space="0" w:color="auto"/>
              <w:right w:val="single" w:sz="4" w:space="0" w:color="auto"/>
            </w:tcBorders>
          </w:tcPr>
          <w:p w:rsidR="00D72628" w:rsidRPr="009944C7" w:rsidRDefault="00D72628" w:rsidP="004E4CCE">
            <w:pPr>
              <w:widowControl w:val="0"/>
              <w:autoSpaceDE w:val="0"/>
              <w:autoSpaceDN w:val="0"/>
              <w:adjustRightInd w:val="0"/>
              <w:ind w:firstLine="540"/>
              <w:rPr>
                <w:rFonts w:ascii="PT Astra Serif" w:hAnsi="PT Astra Serif"/>
                <w:sz w:val="26"/>
                <w:szCs w:val="26"/>
              </w:rPr>
            </w:pPr>
          </w:p>
        </w:tc>
        <w:tc>
          <w:tcPr>
            <w:tcW w:w="1100" w:type="dxa"/>
            <w:tcBorders>
              <w:left w:val="single" w:sz="4" w:space="0" w:color="auto"/>
              <w:bottom w:val="single" w:sz="4" w:space="0" w:color="auto"/>
              <w:right w:val="single" w:sz="4" w:space="0" w:color="auto"/>
            </w:tcBorders>
          </w:tcPr>
          <w:p w:rsidR="00D72628" w:rsidRPr="009944C7" w:rsidRDefault="00D72628" w:rsidP="004E4CCE">
            <w:pPr>
              <w:widowControl w:val="0"/>
              <w:autoSpaceDE w:val="0"/>
              <w:autoSpaceDN w:val="0"/>
              <w:adjustRightInd w:val="0"/>
              <w:ind w:firstLine="540"/>
              <w:rPr>
                <w:rFonts w:ascii="PT Astra Serif" w:hAnsi="PT Astra Serif"/>
                <w:sz w:val="26"/>
                <w:szCs w:val="26"/>
              </w:rPr>
            </w:pPr>
          </w:p>
        </w:tc>
      </w:tr>
      <w:tr w:rsidR="00D72628" w:rsidRPr="009944C7" w:rsidTr="00E77B68">
        <w:trPr>
          <w:tblCellSpacing w:w="5" w:type="nil"/>
        </w:trPr>
        <w:tc>
          <w:tcPr>
            <w:tcW w:w="400" w:type="dxa"/>
            <w:tcBorders>
              <w:left w:val="single" w:sz="4" w:space="0" w:color="auto"/>
              <w:bottom w:val="single" w:sz="4" w:space="0" w:color="auto"/>
              <w:right w:val="single" w:sz="4" w:space="0" w:color="auto"/>
            </w:tcBorders>
          </w:tcPr>
          <w:p w:rsidR="00D72628" w:rsidRPr="009944C7" w:rsidRDefault="00D72628" w:rsidP="004E4CCE">
            <w:pPr>
              <w:widowControl w:val="0"/>
              <w:autoSpaceDE w:val="0"/>
              <w:autoSpaceDN w:val="0"/>
              <w:adjustRightInd w:val="0"/>
              <w:ind w:firstLine="540"/>
              <w:rPr>
                <w:rFonts w:ascii="PT Astra Serif" w:hAnsi="PT Astra Serif"/>
                <w:sz w:val="26"/>
                <w:szCs w:val="26"/>
              </w:rPr>
            </w:pPr>
          </w:p>
        </w:tc>
        <w:tc>
          <w:tcPr>
            <w:tcW w:w="1500" w:type="dxa"/>
            <w:tcBorders>
              <w:left w:val="single" w:sz="4" w:space="0" w:color="auto"/>
              <w:bottom w:val="single" w:sz="4" w:space="0" w:color="auto"/>
              <w:right w:val="single" w:sz="4" w:space="0" w:color="auto"/>
            </w:tcBorders>
          </w:tcPr>
          <w:p w:rsidR="00D72628" w:rsidRPr="009944C7" w:rsidRDefault="00D72628" w:rsidP="004E4CCE">
            <w:pPr>
              <w:widowControl w:val="0"/>
              <w:autoSpaceDE w:val="0"/>
              <w:autoSpaceDN w:val="0"/>
              <w:adjustRightInd w:val="0"/>
              <w:ind w:firstLine="540"/>
              <w:rPr>
                <w:rFonts w:ascii="PT Astra Serif" w:hAnsi="PT Astra Serif"/>
                <w:sz w:val="26"/>
                <w:szCs w:val="26"/>
              </w:rPr>
            </w:pPr>
          </w:p>
        </w:tc>
        <w:tc>
          <w:tcPr>
            <w:tcW w:w="1400" w:type="dxa"/>
            <w:tcBorders>
              <w:left w:val="single" w:sz="4" w:space="0" w:color="auto"/>
              <w:bottom w:val="single" w:sz="4" w:space="0" w:color="auto"/>
              <w:right w:val="single" w:sz="4" w:space="0" w:color="auto"/>
            </w:tcBorders>
          </w:tcPr>
          <w:p w:rsidR="00D72628" w:rsidRPr="009944C7" w:rsidRDefault="00D72628" w:rsidP="004E4CCE">
            <w:pPr>
              <w:widowControl w:val="0"/>
              <w:autoSpaceDE w:val="0"/>
              <w:autoSpaceDN w:val="0"/>
              <w:adjustRightInd w:val="0"/>
              <w:ind w:firstLine="540"/>
              <w:rPr>
                <w:rFonts w:ascii="PT Astra Serif" w:hAnsi="PT Astra Serif"/>
                <w:sz w:val="26"/>
                <w:szCs w:val="26"/>
              </w:rPr>
            </w:pPr>
          </w:p>
        </w:tc>
        <w:tc>
          <w:tcPr>
            <w:tcW w:w="1920" w:type="dxa"/>
            <w:tcBorders>
              <w:left w:val="single" w:sz="4" w:space="0" w:color="auto"/>
              <w:bottom w:val="single" w:sz="4" w:space="0" w:color="auto"/>
              <w:right w:val="single" w:sz="4" w:space="0" w:color="auto"/>
            </w:tcBorders>
          </w:tcPr>
          <w:p w:rsidR="00D72628" w:rsidRPr="009944C7" w:rsidRDefault="00D72628" w:rsidP="004E4CCE">
            <w:pPr>
              <w:widowControl w:val="0"/>
              <w:autoSpaceDE w:val="0"/>
              <w:autoSpaceDN w:val="0"/>
              <w:adjustRightInd w:val="0"/>
              <w:ind w:firstLine="540"/>
              <w:rPr>
                <w:rFonts w:ascii="PT Astra Serif" w:hAnsi="PT Astra Serif"/>
                <w:sz w:val="26"/>
                <w:szCs w:val="26"/>
              </w:rPr>
            </w:pPr>
          </w:p>
        </w:tc>
        <w:tc>
          <w:tcPr>
            <w:tcW w:w="1260" w:type="dxa"/>
            <w:tcBorders>
              <w:left w:val="single" w:sz="4" w:space="0" w:color="auto"/>
              <w:bottom w:val="single" w:sz="4" w:space="0" w:color="auto"/>
              <w:right w:val="single" w:sz="4" w:space="0" w:color="auto"/>
            </w:tcBorders>
          </w:tcPr>
          <w:p w:rsidR="00D72628" w:rsidRPr="009944C7" w:rsidRDefault="00D72628" w:rsidP="004E4CCE">
            <w:pPr>
              <w:widowControl w:val="0"/>
              <w:autoSpaceDE w:val="0"/>
              <w:autoSpaceDN w:val="0"/>
              <w:adjustRightInd w:val="0"/>
              <w:ind w:firstLine="540"/>
              <w:rPr>
                <w:rFonts w:ascii="PT Astra Serif" w:hAnsi="PT Astra Serif"/>
                <w:sz w:val="26"/>
                <w:szCs w:val="26"/>
              </w:rPr>
            </w:pPr>
          </w:p>
        </w:tc>
        <w:tc>
          <w:tcPr>
            <w:tcW w:w="360" w:type="dxa"/>
            <w:tcBorders>
              <w:left w:val="single" w:sz="4" w:space="0" w:color="auto"/>
              <w:bottom w:val="single" w:sz="4" w:space="0" w:color="auto"/>
              <w:right w:val="single" w:sz="4" w:space="0" w:color="auto"/>
            </w:tcBorders>
          </w:tcPr>
          <w:p w:rsidR="00D72628" w:rsidRPr="009944C7" w:rsidRDefault="00D72628" w:rsidP="004E4CCE">
            <w:pPr>
              <w:widowControl w:val="0"/>
              <w:autoSpaceDE w:val="0"/>
              <w:autoSpaceDN w:val="0"/>
              <w:adjustRightInd w:val="0"/>
              <w:ind w:firstLine="540"/>
              <w:rPr>
                <w:rFonts w:ascii="PT Astra Serif" w:hAnsi="PT Astra Serif"/>
                <w:sz w:val="26"/>
                <w:szCs w:val="26"/>
              </w:rPr>
            </w:pPr>
          </w:p>
        </w:tc>
        <w:tc>
          <w:tcPr>
            <w:tcW w:w="615" w:type="dxa"/>
            <w:tcBorders>
              <w:left w:val="single" w:sz="4" w:space="0" w:color="auto"/>
              <w:bottom w:val="single" w:sz="4" w:space="0" w:color="auto"/>
              <w:right w:val="single" w:sz="4" w:space="0" w:color="auto"/>
            </w:tcBorders>
          </w:tcPr>
          <w:p w:rsidR="00D72628" w:rsidRPr="009944C7" w:rsidRDefault="00D72628" w:rsidP="004E4CCE">
            <w:pPr>
              <w:widowControl w:val="0"/>
              <w:autoSpaceDE w:val="0"/>
              <w:autoSpaceDN w:val="0"/>
              <w:adjustRightInd w:val="0"/>
              <w:ind w:firstLine="540"/>
              <w:rPr>
                <w:rFonts w:ascii="PT Astra Serif" w:hAnsi="PT Astra Serif"/>
                <w:sz w:val="26"/>
                <w:szCs w:val="26"/>
              </w:rPr>
            </w:pPr>
          </w:p>
        </w:tc>
        <w:tc>
          <w:tcPr>
            <w:tcW w:w="900" w:type="dxa"/>
            <w:tcBorders>
              <w:left w:val="single" w:sz="4" w:space="0" w:color="auto"/>
              <w:bottom w:val="single" w:sz="4" w:space="0" w:color="auto"/>
              <w:right w:val="single" w:sz="4" w:space="0" w:color="auto"/>
            </w:tcBorders>
          </w:tcPr>
          <w:p w:rsidR="00D72628" w:rsidRPr="009944C7" w:rsidRDefault="00D72628" w:rsidP="004E4CCE">
            <w:pPr>
              <w:widowControl w:val="0"/>
              <w:autoSpaceDE w:val="0"/>
              <w:autoSpaceDN w:val="0"/>
              <w:adjustRightInd w:val="0"/>
              <w:ind w:firstLine="540"/>
              <w:rPr>
                <w:rFonts w:ascii="PT Astra Serif" w:hAnsi="PT Astra Serif"/>
                <w:sz w:val="26"/>
                <w:szCs w:val="26"/>
              </w:rPr>
            </w:pPr>
          </w:p>
        </w:tc>
        <w:tc>
          <w:tcPr>
            <w:tcW w:w="1100" w:type="dxa"/>
            <w:tcBorders>
              <w:left w:val="single" w:sz="4" w:space="0" w:color="auto"/>
              <w:bottom w:val="single" w:sz="4" w:space="0" w:color="auto"/>
              <w:right w:val="single" w:sz="4" w:space="0" w:color="auto"/>
            </w:tcBorders>
          </w:tcPr>
          <w:p w:rsidR="00D72628" w:rsidRPr="009944C7" w:rsidRDefault="00D72628" w:rsidP="004E4CCE">
            <w:pPr>
              <w:widowControl w:val="0"/>
              <w:autoSpaceDE w:val="0"/>
              <w:autoSpaceDN w:val="0"/>
              <w:adjustRightInd w:val="0"/>
              <w:ind w:firstLine="540"/>
              <w:rPr>
                <w:rFonts w:ascii="PT Astra Serif" w:hAnsi="PT Astra Serif"/>
                <w:sz w:val="26"/>
                <w:szCs w:val="26"/>
              </w:rPr>
            </w:pPr>
          </w:p>
        </w:tc>
      </w:tr>
      <w:tr w:rsidR="00D72628" w:rsidRPr="009944C7" w:rsidTr="00E77B68">
        <w:trPr>
          <w:tblCellSpacing w:w="5" w:type="nil"/>
        </w:trPr>
        <w:tc>
          <w:tcPr>
            <w:tcW w:w="400" w:type="dxa"/>
            <w:tcBorders>
              <w:left w:val="single" w:sz="4" w:space="0" w:color="auto"/>
              <w:bottom w:val="single" w:sz="4" w:space="0" w:color="auto"/>
              <w:right w:val="single" w:sz="4" w:space="0" w:color="auto"/>
            </w:tcBorders>
          </w:tcPr>
          <w:p w:rsidR="00D72628" w:rsidRPr="009944C7" w:rsidRDefault="00D72628" w:rsidP="004E4CCE">
            <w:pPr>
              <w:widowControl w:val="0"/>
              <w:autoSpaceDE w:val="0"/>
              <w:autoSpaceDN w:val="0"/>
              <w:adjustRightInd w:val="0"/>
              <w:ind w:firstLine="540"/>
              <w:rPr>
                <w:rFonts w:ascii="PT Astra Serif" w:hAnsi="PT Astra Serif"/>
                <w:sz w:val="26"/>
                <w:szCs w:val="26"/>
              </w:rPr>
            </w:pPr>
          </w:p>
        </w:tc>
        <w:tc>
          <w:tcPr>
            <w:tcW w:w="1500" w:type="dxa"/>
            <w:tcBorders>
              <w:left w:val="single" w:sz="4" w:space="0" w:color="auto"/>
              <w:bottom w:val="single" w:sz="4" w:space="0" w:color="auto"/>
              <w:right w:val="single" w:sz="4" w:space="0" w:color="auto"/>
            </w:tcBorders>
          </w:tcPr>
          <w:p w:rsidR="00D72628" w:rsidRPr="009944C7" w:rsidRDefault="00D72628" w:rsidP="004E4CCE">
            <w:pPr>
              <w:widowControl w:val="0"/>
              <w:autoSpaceDE w:val="0"/>
              <w:autoSpaceDN w:val="0"/>
              <w:adjustRightInd w:val="0"/>
              <w:ind w:firstLine="540"/>
              <w:rPr>
                <w:rFonts w:ascii="PT Astra Serif" w:hAnsi="PT Astra Serif"/>
                <w:sz w:val="26"/>
                <w:szCs w:val="26"/>
              </w:rPr>
            </w:pPr>
          </w:p>
        </w:tc>
        <w:tc>
          <w:tcPr>
            <w:tcW w:w="1400" w:type="dxa"/>
            <w:tcBorders>
              <w:left w:val="single" w:sz="4" w:space="0" w:color="auto"/>
              <w:bottom w:val="single" w:sz="4" w:space="0" w:color="auto"/>
              <w:right w:val="single" w:sz="4" w:space="0" w:color="auto"/>
            </w:tcBorders>
          </w:tcPr>
          <w:p w:rsidR="00D72628" w:rsidRPr="009944C7" w:rsidRDefault="00D72628" w:rsidP="004E4CCE">
            <w:pPr>
              <w:widowControl w:val="0"/>
              <w:autoSpaceDE w:val="0"/>
              <w:autoSpaceDN w:val="0"/>
              <w:adjustRightInd w:val="0"/>
              <w:ind w:firstLine="540"/>
              <w:rPr>
                <w:rFonts w:ascii="PT Astra Serif" w:hAnsi="PT Astra Serif"/>
                <w:sz w:val="26"/>
                <w:szCs w:val="26"/>
              </w:rPr>
            </w:pPr>
          </w:p>
        </w:tc>
        <w:tc>
          <w:tcPr>
            <w:tcW w:w="1920" w:type="dxa"/>
            <w:tcBorders>
              <w:left w:val="single" w:sz="4" w:space="0" w:color="auto"/>
              <w:bottom w:val="single" w:sz="4" w:space="0" w:color="auto"/>
              <w:right w:val="single" w:sz="4" w:space="0" w:color="auto"/>
            </w:tcBorders>
          </w:tcPr>
          <w:p w:rsidR="00D72628" w:rsidRPr="009944C7" w:rsidRDefault="00D72628" w:rsidP="004E4CCE">
            <w:pPr>
              <w:widowControl w:val="0"/>
              <w:autoSpaceDE w:val="0"/>
              <w:autoSpaceDN w:val="0"/>
              <w:adjustRightInd w:val="0"/>
              <w:ind w:firstLine="540"/>
              <w:rPr>
                <w:rFonts w:ascii="PT Astra Serif" w:hAnsi="PT Astra Serif"/>
                <w:sz w:val="26"/>
                <w:szCs w:val="26"/>
              </w:rPr>
            </w:pPr>
          </w:p>
        </w:tc>
        <w:tc>
          <w:tcPr>
            <w:tcW w:w="1260" w:type="dxa"/>
            <w:tcBorders>
              <w:left w:val="single" w:sz="4" w:space="0" w:color="auto"/>
              <w:bottom w:val="single" w:sz="4" w:space="0" w:color="auto"/>
              <w:right w:val="single" w:sz="4" w:space="0" w:color="auto"/>
            </w:tcBorders>
          </w:tcPr>
          <w:p w:rsidR="00D72628" w:rsidRPr="009944C7" w:rsidRDefault="00D72628" w:rsidP="004E4CCE">
            <w:pPr>
              <w:widowControl w:val="0"/>
              <w:autoSpaceDE w:val="0"/>
              <w:autoSpaceDN w:val="0"/>
              <w:adjustRightInd w:val="0"/>
              <w:ind w:firstLine="540"/>
              <w:rPr>
                <w:rFonts w:ascii="PT Astra Serif" w:hAnsi="PT Astra Serif"/>
                <w:sz w:val="26"/>
                <w:szCs w:val="26"/>
              </w:rPr>
            </w:pPr>
          </w:p>
        </w:tc>
        <w:tc>
          <w:tcPr>
            <w:tcW w:w="360" w:type="dxa"/>
            <w:tcBorders>
              <w:left w:val="single" w:sz="4" w:space="0" w:color="auto"/>
              <w:bottom w:val="single" w:sz="4" w:space="0" w:color="auto"/>
              <w:right w:val="single" w:sz="4" w:space="0" w:color="auto"/>
            </w:tcBorders>
          </w:tcPr>
          <w:p w:rsidR="00D72628" w:rsidRPr="009944C7" w:rsidRDefault="00D72628" w:rsidP="004E4CCE">
            <w:pPr>
              <w:widowControl w:val="0"/>
              <w:autoSpaceDE w:val="0"/>
              <w:autoSpaceDN w:val="0"/>
              <w:adjustRightInd w:val="0"/>
              <w:ind w:firstLine="540"/>
              <w:rPr>
                <w:rFonts w:ascii="PT Astra Serif" w:hAnsi="PT Astra Serif"/>
                <w:sz w:val="26"/>
                <w:szCs w:val="26"/>
              </w:rPr>
            </w:pPr>
          </w:p>
        </w:tc>
        <w:tc>
          <w:tcPr>
            <w:tcW w:w="615" w:type="dxa"/>
            <w:tcBorders>
              <w:left w:val="single" w:sz="4" w:space="0" w:color="auto"/>
              <w:bottom w:val="single" w:sz="4" w:space="0" w:color="auto"/>
              <w:right w:val="single" w:sz="4" w:space="0" w:color="auto"/>
            </w:tcBorders>
          </w:tcPr>
          <w:p w:rsidR="00D72628" w:rsidRPr="009944C7" w:rsidRDefault="00D72628" w:rsidP="004E4CCE">
            <w:pPr>
              <w:widowControl w:val="0"/>
              <w:autoSpaceDE w:val="0"/>
              <w:autoSpaceDN w:val="0"/>
              <w:adjustRightInd w:val="0"/>
              <w:ind w:firstLine="540"/>
              <w:rPr>
                <w:rFonts w:ascii="PT Astra Serif" w:hAnsi="PT Astra Serif"/>
                <w:sz w:val="26"/>
                <w:szCs w:val="26"/>
              </w:rPr>
            </w:pPr>
          </w:p>
        </w:tc>
        <w:tc>
          <w:tcPr>
            <w:tcW w:w="900" w:type="dxa"/>
            <w:tcBorders>
              <w:left w:val="single" w:sz="4" w:space="0" w:color="auto"/>
              <w:bottom w:val="single" w:sz="4" w:space="0" w:color="auto"/>
              <w:right w:val="single" w:sz="4" w:space="0" w:color="auto"/>
            </w:tcBorders>
          </w:tcPr>
          <w:p w:rsidR="00D72628" w:rsidRPr="009944C7" w:rsidRDefault="00D72628" w:rsidP="004E4CCE">
            <w:pPr>
              <w:widowControl w:val="0"/>
              <w:autoSpaceDE w:val="0"/>
              <w:autoSpaceDN w:val="0"/>
              <w:adjustRightInd w:val="0"/>
              <w:ind w:firstLine="540"/>
              <w:rPr>
                <w:rFonts w:ascii="PT Astra Serif" w:hAnsi="PT Astra Serif"/>
                <w:sz w:val="26"/>
                <w:szCs w:val="26"/>
              </w:rPr>
            </w:pPr>
          </w:p>
        </w:tc>
        <w:tc>
          <w:tcPr>
            <w:tcW w:w="1100" w:type="dxa"/>
            <w:tcBorders>
              <w:left w:val="single" w:sz="4" w:space="0" w:color="auto"/>
              <w:bottom w:val="single" w:sz="4" w:space="0" w:color="auto"/>
              <w:right w:val="single" w:sz="4" w:space="0" w:color="auto"/>
            </w:tcBorders>
          </w:tcPr>
          <w:p w:rsidR="00D72628" w:rsidRPr="009944C7" w:rsidRDefault="00D72628" w:rsidP="004E4CCE">
            <w:pPr>
              <w:widowControl w:val="0"/>
              <w:autoSpaceDE w:val="0"/>
              <w:autoSpaceDN w:val="0"/>
              <w:adjustRightInd w:val="0"/>
              <w:ind w:firstLine="540"/>
              <w:rPr>
                <w:rFonts w:ascii="PT Astra Serif" w:hAnsi="PT Astra Serif"/>
                <w:sz w:val="26"/>
                <w:szCs w:val="26"/>
              </w:rPr>
            </w:pPr>
          </w:p>
        </w:tc>
      </w:tr>
    </w:tbl>
    <w:p w:rsidR="00D72628" w:rsidRPr="009944C7" w:rsidRDefault="00D72628" w:rsidP="004E4CCE">
      <w:pPr>
        <w:pStyle w:val="ConsPlusTitle"/>
        <w:widowControl/>
        <w:rPr>
          <w:rFonts w:ascii="PT Astra Serif" w:hAnsi="PT Astra Serif"/>
          <w:sz w:val="26"/>
          <w:szCs w:val="26"/>
        </w:rPr>
        <w:sectPr w:rsidR="00D72628" w:rsidRPr="009944C7" w:rsidSect="004E4CCE">
          <w:pgSz w:w="11906" w:h="16838"/>
          <w:pgMar w:top="1134" w:right="850" w:bottom="1134" w:left="1701" w:header="709" w:footer="709" w:gutter="0"/>
          <w:pgNumType w:start="1"/>
          <w:cols w:space="708"/>
          <w:titlePg/>
          <w:docGrid w:linePitch="382"/>
        </w:sectPr>
      </w:pPr>
    </w:p>
    <w:p w:rsidR="009944C7" w:rsidRPr="009944C7" w:rsidRDefault="009944C7" w:rsidP="009944C7">
      <w:pPr>
        <w:ind w:left="5103"/>
        <w:jc w:val="center"/>
        <w:rPr>
          <w:rFonts w:ascii="PT Astra Serif" w:hAnsi="PT Astra Serif"/>
          <w:b w:val="0"/>
          <w:sz w:val="26"/>
          <w:szCs w:val="26"/>
        </w:rPr>
      </w:pPr>
      <w:r w:rsidRPr="009944C7">
        <w:rPr>
          <w:rFonts w:ascii="PT Astra Serif" w:hAnsi="PT Astra Serif"/>
          <w:b w:val="0"/>
          <w:sz w:val="26"/>
          <w:szCs w:val="26"/>
        </w:rPr>
        <w:lastRenderedPageBreak/>
        <w:t>ПРИЛОЖЕНИЕ №2</w:t>
      </w:r>
    </w:p>
    <w:p w:rsidR="009944C7" w:rsidRPr="009944C7" w:rsidRDefault="009944C7" w:rsidP="009944C7">
      <w:pPr>
        <w:ind w:left="5103"/>
        <w:jc w:val="center"/>
        <w:rPr>
          <w:rFonts w:ascii="PT Astra Serif" w:hAnsi="PT Astra Serif"/>
          <w:b w:val="0"/>
          <w:sz w:val="26"/>
          <w:szCs w:val="26"/>
        </w:rPr>
      </w:pPr>
    </w:p>
    <w:p w:rsidR="009944C7" w:rsidRPr="009944C7" w:rsidRDefault="009944C7" w:rsidP="009944C7">
      <w:pPr>
        <w:tabs>
          <w:tab w:val="left" w:pos="2835"/>
        </w:tabs>
        <w:ind w:left="5103"/>
        <w:jc w:val="center"/>
        <w:rPr>
          <w:rFonts w:ascii="PT Astra Serif" w:hAnsi="PT Astra Serif"/>
          <w:b w:val="0"/>
          <w:sz w:val="26"/>
          <w:szCs w:val="26"/>
        </w:rPr>
      </w:pPr>
      <w:r w:rsidRPr="009944C7">
        <w:rPr>
          <w:rFonts w:ascii="PT Astra Serif" w:hAnsi="PT Astra Serif"/>
          <w:b w:val="0"/>
          <w:sz w:val="26"/>
          <w:szCs w:val="26"/>
        </w:rPr>
        <w:t>к постановлению Администрации</w:t>
      </w:r>
    </w:p>
    <w:p w:rsidR="009944C7" w:rsidRPr="009944C7" w:rsidRDefault="009944C7" w:rsidP="009944C7">
      <w:pPr>
        <w:tabs>
          <w:tab w:val="left" w:pos="2835"/>
        </w:tabs>
        <w:ind w:left="5103"/>
        <w:jc w:val="center"/>
        <w:rPr>
          <w:rFonts w:ascii="PT Astra Serif" w:hAnsi="PT Astra Serif"/>
          <w:b w:val="0"/>
          <w:sz w:val="26"/>
          <w:szCs w:val="26"/>
        </w:rPr>
      </w:pPr>
      <w:r w:rsidRPr="009944C7">
        <w:rPr>
          <w:rFonts w:ascii="PT Astra Serif" w:hAnsi="PT Astra Serif"/>
          <w:b w:val="0"/>
          <w:sz w:val="26"/>
          <w:szCs w:val="26"/>
        </w:rPr>
        <w:t>муниципального образования</w:t>
      </w:r>
    </w:p>
    <w:p w:rsidR="009944C7" w:rsidRPr="009944C7" w:rsidRDefault="009944C7" w:rsidP="009944C7">
      <w:pPr>
        <w:tabs>
          <w:tab w:val="left" w:pos="2835"/>
        </w:tabs>
        <w:ind w:left="5103"/>
        <w:jc w:val="center"/>
        <w:rPr>
          <w:rFonts w:ascii="PT Astra Serif" w:hAnsi="PT Astra Serif"/>
          <w:b w:val="0"/>
          <w:sz w:val="26"/>
          <w:szCs w:val="26"/>
        </w:rPr>
      </w:pPr>
      <w:r w:rsidRPr="009944C7">
        <w:rPr>
          <w:rFonts w:ascii="PT Astra Serif" w:hAnsi="PT Astra Serif"/>
          <w:b w:val="0"/>
          <w:sz w:val="26"/>
          <w:szCs w:val="26"/>
        </w:rPr>
        <w:t xml:space="preserve">«Сенгилеевский район» </w:t>
      </w:r>
    </w:p>
    <w:p w:rsidR="009944C7" w:rsidRPr="009944C7" w:rsidRDefault="009944C7" w:rsidP="009944C7">
      <w:pPr>
        <w:tabs>
          <w:tab w:val="left" w:pos="2835"/>
        </w:tabs>
        <w:ind w:left="5103"/>
        <w:jc w:val="center"/>
        <w:rPr>
          <w:rFonts w:ascii="PT Astra Serif" w:hAnsi="PT Astra Serif"/>
          <w:b w:val="0"/>
          <w:sz w:val="26"/>
          <w:szCs w:val="26"/>
        </w:rPr>
      </w:pPr>
      <w:r w:rsidRPr="009944C7">
        <w:rPr>
          <w:rFonts w:ascii="PT Astra Serif" w:hAnsi="PT Astra Serif"/>
          <w:b w:val="0"/>
          <w:sz w:val="26"/>
          <w:szCs w:val="26"/>
        </w:rPr>
        <w:t xml:space="preserve">Ульяновской области  </w:t>
      </w:r>
    </w:p>
    <w:p w:rsidR="009944C7" w:rsidRPr="009944C7" w:rsidRDefault="009944C7" w:rsidP="009944C7">
      <w:pPr>
        <w:tabs>
          <w:tab w:val="left" w:pos="2835"/>
        </w:tabs>
        <w:ind w:left="5103"/>
        <w:jc w:val="center"/>
        <w:rPr>
          <w:rFonts w:ascii="PT Astra Serif" w:hAnsi="PT Astra Serif"/>
          <w:b w:val="0"/>
          <w:sz w:val="26"/>
          <w:szCs w:val="26"/>
        </w:rPr>
      </w:pPr>
      <w:proofErr w:type="gramStart"/>
      <w:r w:rsidRPr="009944C7">
        <w:rPr>
          <w:rFonts w:ascii="PT Astra Serif" w:hAnsi="PT Astra Serif"/>
          <w:b w:val="0"/>
          <w:sz w:val="26"/>
          <w:szCs w:val="26"/>
          <w:lang w:val="en-US"/>
        </w:rPr>
        <w:t>o</w:t>
      </w:r>
      <w:r w:rsidRPr="009944C7">
        <w:rPr>
          <w:rFonts w:ascii="PT Astra Serif" w:hAnsi="PT Astra Serif"/>
          <w:b w:val="0"/>
          <w:sz w:val="26"/>
          <w:szCs w:val="26"/>
        </w:rPr>
        <w:t>т</w:t>
      </w:r>
      <w:proofErr w:type="gramEnd"/>
      <w:r w:rsidRPr="009944C7">
        <w:rPr>
          <w:rFonts w:ascii="PT Astra Serif" w:hAnsi="PT Astra Serif"/>
          <w:b w:val="0"/>
          <w:sz w:val="26"/>
          <w:szCs w:val="26"/>
        </w:rPr>
        <w:t xml:space="preserve"> 26 декабря 2023 года №901-п</w:t>
      </w:r>
    </w:p>
    <w:p w:rsidR="00123DE2" w:rsidRPr="009944C7" w:rsidRDefault="00123DE2" w:rsidP="004E4CCE">
      <w:pPr>
        <w:rPr>
          <w:rFonts w:ascii="PT Astra Serif" w:hAnsi="PT Astra Serif"/>
          <w:b w:val="0"/>
          <w:sz w:val="26"/>
          <w:szCs w:val="26"/>
        </w:rPr>
      </w:pPr>
    </w:p>
    <w:p w:rsidR="00D72628" w:rsidRPr="009944C7" w:rsidRDefault="00D72628" w:rsidP="004E4CCE">
      <w:pPr>
        <w:ind w:firstLine="540"/>
        <w:jc w:val="center"/>
        <w:rPr>
          <w:rFonts w:ascii="PT Astra Serif" w:hAnsi="PT Astra Serif"/>
          <w:sz w:val="26"/>
          <w:szCs w:val="26"/>
        </w:rPr>
      </w:pPr>
      <w:r w:rsidRPr="009944C7">
        <w:rPr>
          <w:rFonts w:ascii="PT Astra Serif" w:hAnsi="PT Astra Serif"/>
          <w:sz w:val="26"/>
          <w:szCs w:val="26"/>
        </w:rPr>
        <w:t xml:space="preserve">Состав </w:t>
      </w:r>
    </w:p>
    <w:p w:rsidR="00D72628" w:rsidRPr="009944C7" w:rsidRDefault="00D72628" w:rsidP="004E4CCE">
      <w:pPr>
        <w:jc w:val="center"/>
        <w:rPr>
          <w:rFonts w:ascii="PT Astra Serif" w:hAnsi="PT Astra Serif"/>
          <w:sz w:val="26"/>
          <w:szCs w:val="26"/>
        </w:rPr>
      </w:pPr>
      <w:r w:rsidRPr="009944C7">
        <w:rPr>
          <w:rFonts w:ascii="PT Astra Serif" w:hAnsi="PT Astra Serif"/>
          <w:sz w:val="26"/>
          <w:szCs w:val="26"/>
        </w:rPr>
        <w:t>комиссии по рассмотрению жалоб на решения и действия (бездействие) Администрации муниципального образования «Сенгилеевский район»</w:t>
      </w:r>
      <w:r w:rsidR="009626EA" w:rsidRPr="009944C7">
        <w:rPr>
          <w:rFonts w:ascii="PT Astra Serif" w:hAnsi="PT Astra Serif"/>
          <w:sz w:val="26"/>
          <w:szCs w:val="26"/>
        </w:rPr>
        <w:t xml:space="preserve"> Ульяновской области</w:t>
      </w:r>
      <w:r w:rsidRPr="009944C7">
        <w:rPr>
          <w:rFonts w:ascii="PT Astra Serif" w:hAnsi="PT Astra Serif"/>
          <w:sz w:val="26"/>
          <w:szCs w:val="26"/>
        </w:rPr>
        <w:t xml:space="preserve"> и ее должностных лиц, муниципальных служащих</w:t>
      </w:r>
    </w:p>
    <w:p w:rsidR="00D72628" w:rsidRPr="009944C7" w:rsidRDefault="00D72628" w:rsidP="004E4CCE">
      <w:pPr>
        <w:pStyle w:val="ConsPlusTitle"/>
        <w:widowControl/>
        <w:rPr>
          <w:rFonts w:ascii="PT Astra Serif" w:hAnsi="PT Astra Serif"/>
          <w:sz w:val="26"/>
          <w:szCs w:val="26"/>
          <w:highlight w:val="yellow"/>
        </w:rPr>
      </w:pPr>
    </w:p>
    <w:p w:rsidR="00D72628" w:rsidRPr="009944C7" w:rsidRDefault="00D72628" w:rsidP="004E4CCE">
      <w:pPr>
        <w:pStyle w:val="ConsPlusNonformat"/>
        <w:ind w:firstLine="708"/>
        <w:rPr>
          <w:rFonts w:ascii="PT Astra Serif" w:hAnsi="PT Astra Serif" w:cs="Times New Roman"/>
          <w:b/>
          <w:sz w:val="26"/>
          <w:szCs w:val="26"/>
        </w:rPr>
      </w:pPr>
      <w:r w:rsidRPr="009944C7">
        <w:rPr>
          <w:rFonts w:ascii="PT Astra Serif" w:hAnsi="PT Astra Serif" w:cs="Times New Roman"/>
          <w:b/>
          <w:sz w:val="26"/>
          <w:szCs w:val="26"/>
        </w:rPr>
        <w:t>Председатель Комиссии</w:t>
      </w:r>
    </w:p>
    <w:tbl>
      <w:tblPr>
        <w:tblW w:w="9828" w:type="dxa"/>
        <w:tblLook w:val="01E0"/>
      </w:tblPr>
      <w:tblGrid>
        <w:gridCol w:w="2908"/>
        <w:gridCol w:w="364"/>
        <w:gridCol w:w="6556"/>
      </w:tblGrid>
      <w:tr w:rsidR="00D72628" w:rsidRPr="009944C7" w:rsidTr="00E77B68">
        <w:tc>
          <w:tcPr>
            <w:tcW w:w="2908" w:type="dxa"/>
          </w:tcPr>
          <w:p w:rsidR="00D72628" w:rsidRPr="009944C7" w:rsidRDefault="00E40091" w:rsidP="004E4CCE">
            <w:pPr>
              <w:pStyle w:val="ConsPlusNonformat"/>
              <w:jc w:val="both"/>
              <w:rPr>
                <w:rFonts w:ascii="PT Astra Serif" w:hAnsi="PT Astra Serif" w:cs="Times New Roman"/>
                <w:sz w:val="26"/>
                <w:szCs w:val="26"/>
              </w:rPr>
            </w:pPr>
            <w:r w:rsidRPr="009944C7">
              <w:rPr>
                <w:rFonts w:ascii="PT Astra Serif" w:hAnsi="PT Astra Serif" w:cs="Times New Roman"/>
                <w:sz w:val="26"/>
                <w:szCs w:val="26"/>
              </w:rPr>
              <w:t>Самаркин М.Н.</w:t>
            </w:r>
          </w:p>
        </w:tc>
        <w:tc>
          <w:tcPr>
            <w:tcW w:w="364" w:type="dxa"/>
          </w:tcPr>
          <w:p w:rsidR="00D72628" w:rsidRPr="009944C7" w:rsidRDefault="00D72628" w:rsidP="004E4CCE">
            <w:pPr>
              <w:pStyle w:val="ConsPlusNonformat"/>
              <w:jc w:val="both"/>
              <w:rPr>
                <w:rFonts w:ascii="PT Astra Serif" w:hAnsi="PT Astra Serif" w:cs="Times New Roman"/>
                <w:sz w:val="26"/>
                <w:szCs w:val="26"/>
              </w:rPr>
            </w:pPr>
            <w:r w:rsidRPr="009944C7">
              <w:rPr>
                <w:rFonts w:ascii="PT Astra Serif" w:hAnsi="PT Astra Serif"/>
                <w:sz w:val="26"/>
                <w:szCs w:val="26"/>
              </w:rPr>
              <w:t>–</w:t>
            </w:r>
          </w:p>
        </w:tc>
        <w:tc>
          <w:tcPr>
            <w:tcW w:w="6556" w:type="dxa"/>
          </w:tcPr>
          <w:p w:rsidR="00D72628" w:rsidRPr="009944C7" w:rsidRDefault="007A322A" w:rsidP="004E4CCE">
            <w:pPr>
              <w:pStyle w:val="ConsPlusNonformat"/>
              <w:jc w:val="both"/>
              <w:rPr>
                <w:rFonts w:ascii="PT Astra Serif" w:hAnsi="PT Astra Serif" w:cs="Times New Roman"/>
                <w:sz w:val="26"/>
                <w:szCs w:val="26"/>
              </w:rPr>
            </w:pPr>
            <w:r w:rsidRPr="009944C7">
              <w:rPr>
                <w:rFonts w:ascii="PT Astra Serif" w:hAnsi="PT Astra Serif" w:cs="Times New Roman"/>
                <w:sz w:val="26"/>
                <w:szCs w:val="26"/>
              </w:rPr>
              <w:t>Г</w:t>
            </w:r>
            <w:r w:rsidR="00E40091" w:rsidRPr="009944C7">
              <w:rPr>
                <w:rFonts w:ascii="PT Astra Serif" w:hAnsi="PT Astra Serif" w:cs="Times New Roman"/>
                <w:sz w:val="26"/>
                <w:szCs w:val="26"/>
              </w:rPr>
              <w:t>лава</w:t>
            </w:r>
            <w:r w:rsidR="00D72628" w:rsidRPr="009944C7">
              <w:rPr>
                <w:rFonts w:ascii="PT Astra Serif" w:hAnsi="PT Astra Serif" w:cs="Times New Roman"/>
                <w:sz w:val="26"/>
                <w:szCs w:val="26"/>
              </w:rPr>
              <w:t xml:space="preserve"> Администрации муниципального образования «Сенгилеевский район»</w:t>
            </w:r>
          </w:p>
        </w:tc>
      </w:tr>
    </w:tbl>
    <w:p w:rsidR="00D72628" w:rsidRPr="009944C7" w:rsidRDefault="00D72628" w:rsidP="000C2AC7">
      <w:pPr>
        <w:ind w:firstLine="708"/>
        <w:rPr>
          <w:rFonts w:ascii="PT Astra Serif" w:hAnsi="PT Astra Serif"/>
          <w:sz w:val="26"/>
          <w:szCs w:val="26"/>
        </w:rPr>
      </w:pPr>
      <w:r w:rsidRPr="009944C7">
        <w:rPr>
          <w:rFonts w:ascii="PT Astra Serif" w:hAnsi="PT Astra Serif"/>
          <w:sz w:val="26"/>
          <w:szCs w:val="26"/>
        </w:rPr>
        <w:t>Заместитель председателя Комиссии</w:t>
      </w:r>
    </w:p>
    <w:tbl>
      <w:tblPr>
        <w:tblW w:w="9828" w:type="dxa"/>
        <w:tblLook w:val="01E0"/>
      </w:tblPr>
      <w:tblGrid>
        <w:gridCol w:w="2922"/>
        <w:gridCol w:w="364"/>
        <w:gridCol w:w="6542"/>
      </w:tblGrid>
      <w:tr w:rsidR="00D72628" w:rsidRPr="009944C7" w:rsidTr="00E77B68">
        <w:tc>
          <w:tcPr>
            <w:tcW w:w="2922" w:type="dxa"/>
          </w:tcPr>
          <w:p w:rsidR="00D72628" w:rsidRPr="009944C7" w:rsidRDefault="00E40091" w:rsidP="004E4CCE">
            <w:pPr>
              <w:pStyle w:val="ConsPlusNonformat"/>
              <w:jc w:val="both"/>
              <w:rPr>
                <w:rFonts w:ascii="PT Astra Serif" w:hAnsi="PT Astra Serif" w:cs="Times New Roman"/>
                <w:sz w:val="26"/>
                <w:szCs w:val="26"/>
              </w:rPr>
            </w:pPr>
            <w:r w:rsidRPr="009944C7">
              <w:rPr>
                <w:rFonts w:ascii="PT Astra Serif" w:hAnsi="PT Astra Serif" w:cs="Times New Roman"/>
                <w:sz w:val="26"/>
                <w:szCs w:val="26"/>
              </w:rPr>
              <w:t>Баранова Е.Ю.</w:t>
            </w:r>
          </w:p>
        </w:tc>
        <w:tc>
          <w:tcPr>
            <w:tcW w:w="364" w:type="dxa"/>
          </w:tcPr>
          <w:p w:rsidR="00D72628" w:rsidRPr="009944C7" w:rsidRDefault="00D72628" w:rsidP="004E4CCE">
            <w:pPr>
              <w:pStyle w:val="ConsPlusNonformat"/>
              <w:jc w:val="both"/>
              <w:rPr>
                <w:rFonts w:ascii="PT Astra Serif" w:hAnsi="PT Astra Serif" w:cs="Times New Roman"/>
                <w:sz w:val="26"/>
                <w:szCs w:val="26"/>
              </w:rPr>
            </w:pPr>
            <w:r w:rsidRPr="009944C7">
              <w:rPr>
                <w:rFonts w:ascii="PT Astra Serif" w:hAnsi="PT Astra Serif"/>
                <w:sz w:val="26"/>
                <w:szCs w:val="26"/>
              </w:rPr>
              <w:t>–</w:t>
            </w:r>
          </w:p>
        </w:tc>
        <w:tc>
          <w:tcPr>
            <w:tcW w:w="6542" w:type="dxa"/>
          </w:tcPr>
          <w:p w:rsidR="00D72628" w:rsidRPr="009944C7" w:rsidRDefault="00D72628" w:rsidP="004E4CCE">
            <w:pPr>
              <w:pStyle w:val="ConsPlusNonformat"/>
              <w:jc w:val="both"/>
              <w:rPr>
                <w:rFonts w:ascii="PT Astra Serif" w:hAnsi="PT Astra Serif" w:cs="Times New Roman"/>
                <w:sz w:val="26"/>
                <w:szCs w:val="26"/>
              </w:rPr>
            </w:pPr>
            <w:r w:rsidRPr="009944C7">
              <w:rPr>
                <w:rFonts w:ascii="PT Astra Serif" w:hAnsi="PT Astra Serif" w:cs="Times New Roman"/>
                <w:sz w:val="26"/>
                <w:szCs w:val="26"/>
              </w:rPr>
              <w:t>руководитель аппарата Администрации муниципального образования «Сенгилеевский район»</w:t>
            </w:r>
          </w:p>
          <w:p w:rsidR="00D72628" w:rsidRPr="009944C7" w:rsidRDefault="00D72628" w:rsidP="004E4CCE">
            <w:pPr>
              <w:pStyle w:val="ConsPlusNonformat"/>
              <w:jc w:val="both"/>
              <w:rPr>
                <w:rFonts w:ascii="PT Astra Serif" w:hAnsi="PT Astra Serif" w:cs="Times New Roman"/>
                <w:sz w:val="26"/>
                <w:szCs w:val="26"/>
              </w:rPr>
            </w:pPr>
          </w:p>
        </w:tc>
      </w:tr>
    </w:tbl>
    <w:p w:rsidR="00D72628" w:rsidRPr="009944C7" w:rsidRDefault="00D72628" w:rsidP="000C2AC7">
      <w:pPr>
        <w:ind w:firstLine="708"/>
        <w:jc w:val="both"/>
        <w:rPr>
          <w:rFonts w:ascii="PT Astra Serif" w:hAnsi="PT Astra Serif"/>
          <w:sz w:val="26"/>
          <w:szCs w:val="26"/>
        </w:rPr>
      </w:pPr>
      <w:r w:rsidRPr="009944C7">
        <w:rPr>
          <w:rFonts w:ascii="PT Astra Serif" w:hAnsi="PT Astra Serif"/>
          <w:sz w:val="26"/>
          <w:szCs w:val="26"/>
        </w:rPr>
        <w:t>Секретарь Комиссии</w:t>
      </w:r>
    </w:p>
    <w:tbl>
      <w:tblPr>
        <w:tblpPr w:leftFromText="180" w:rightFromText="180" w:vertAnchor="text" w:horzAnchor="margin" w:tblpY="19"/>
        <w:tblW w:w="9828" w:type="dxa"/>
        <w:tblLook w:val="01E0"/>
      </w:tblPr>
      <w:tblGrid>
        <w:gridCol w:w="2922"/>
        <w:gridCol w:w="364"/>
        <w:gridCol w:w="6542"/>
      </w:tblGrid>
      <w:tr w:rsidR="00D72628" w:rsidRPr="009944C7" w:rsidTr="00E77B68">
        <w:tc>
          <w:tcPr>
            <w:tcW w:w="2922" w:type="dxa"/>
          </w:tcPr>
          <w:p w:rsidR="00D72628" w:rsidRPr="009944C7" w:rsidRDefault="00256373" w:rsidP="004E4CCE">
            <w:pPr>
              <w:pStyle w:val="ConsPlusNonformat"/>
              <w:jc w:val="both"/>
              <w:rPr>
                <w:rFonts w:ascii="PT Astra Serif" w:hAnsi="PT Astra Serif" w:cs="Times New Roman"/>
                <w:sz w:val="26"/>
                <w:szCs w:val="26"/>
              </w:rPr>
            </w:pPr>
            <w:r>
              <w:rPr>
                <w:rFonts w:ascii="PT Astra Serif" w:hAnsi="PT Astra Serif" w:cs="Times New Roman"/>
                <w:sz w:val="26"/>
                <w:szCs w:val="26"/>
              </w:rPr>
              <w:t>Васильев А.В.</w:t>
            </w:r>
          </w:p>
        </w:tc>
        <w:tc>
          <w:tcPr>
            <w:tcW w:w="364" w:type="dxa"/>
          </w:tcPr>
          <w:p w:rsidR="00D72628" w:rsidRPr="009944C7" w:rsidRDefault="00D72628" w:rsidP="004E4CCE">
            <w:pPr>
              <w:pStyle w:val="ConsPlusNonformat"/>
              <w:jc w:val="both"/>
              <w:rPr>
                <w:rFonts w:ascii="PT Astra Serif" w:hAnsi="PT Astra Serif" w:cs="Times New Roman"/>
                <w:sz w:val="26"/>
                <w:szCs w:val="26"/>
              </w:rPr>
            </w:pPr>
            <w:r w:rsidRPr="009944C7">
              <w:rPr>
                <w:rFonts w:ascii="PT Astra Serif" w:hAnsi="PT Astra Serif"/>
                <w:sz w:val="26"/>
                <w:szCs w:val="26"/>
              </w:rPr>
              <w:t>–</w:t>
            </w:r>
          </w:p>
        </w:tc>
        <w:tc>
          <w:tcPr>
            <w:tcW w:w="6542" w:type="dxa"/>
          </w:tcPr>
          <w:p w:rsidR="00D72628" w:rsidRPr="009944C7" w:rsidRDefault="00256373" w:rsidP="004E4CCE">
            <w:pPr>
              <w:pStyle w:val="ConsPlusNonformat"/>
              <w:jc w:val="both"/>
              <w:rPr>
                <w:rFonts w:ascii="PT Astra Serif" w:hAnsi="PT Astra Serif" w:cs="Times New Roman"/>
                <w:sz w:val="26"/>
                <w:szCs w:val="26"/>
              </w:rPr>
            </w:pPr>
            <w:r>
              <w:rPr>
                <w:rFonts w:ascii="PT Astra Serif" w:hAnsi="PT Astra Serif" w:cs="Times New Roman"/>
                <w:sz w:val="26"/>
                <w:szCs w:val="26"/>
              </w:rPr>
              <w:t>главный специалист</w:t>
            </w:r>
            <w:r w:rsidR="00E40091" w:rsidRPr="009944C7">
              <w:rPr>
                <w:rFonts w:ascii="PT Astra Serif" w:hAnsi="PT Astra Serif" w:cs="Times New Roman"/>
                <w:sz w:val="26"/>
                <w:szCs w:val="26"/>
              </w:rPr>
              <w:t xml:space="preserve"> отдела информационных технологий, защиты информации и административной реформы</w:t>
            </w:r>
            <w:r w:rsidR="00D72628" w:rsidRPr="009944C7">
              <w:rPr>
                <w:rFonts w:ascii="PT Astra Serif" w:hAnsi="PT Astra Serif" w:cs="Times New Roman"/>
                <w:sz w:val="26"/>
                <w:szCs w:val="26"/>
              </w:rPr>
              <w:t xml:space="preserve"> Администрации муниципального образования «Сенгилеевский район»</w:t>
            </w:r>
          </w:p>
        </w:tc>
      </w:tr>
    </w:tbl>
    <w:p w:rsidR="00D72628" w:rsidRPr="009944C7" w:rsidRDefault="00D72628" w:rsidP="000C2AC7">
      <w:pPr>
        <w:ind w:firstLine="708"/>
        <w:jc w:val="both"/>
        <w:rPr>
          <w:rFonts w:ascii="PT Astra Serif" w:hAnsi="PT Astra Serif"/>
          <w:sz w:val="26"/>
          <w:szCs w:val="26"/>
        </w:rPr>
      </w:pPr>
      <w:r w:rsidRPr="009944C7">
        <w:rPr>
          <w:rFonts w:ascii="PT Astra Serif" w:hAnsi="PT Astra Serif"/>
          <w:sz w:val="26"/>
          <w:szCs w:val="26"/>
        </w:rPr>
        <w:t>Члены Комиссии:</w:t>
      </w:r>
    </w:p>
    <w:tbl>
      <w:tblPr>
        <w:tblpPr w:leftFromText="180" w:rightFromText="180" w:vertAnchor="text" w:horzAnchor="margin" w:tblpY="19"/>
        <w:tblW w:w="9828" w:type="dxa"/>
        <w:tblLook w:val="01E0"/>
      </w:tblPr>
      <w:tblGrid>
        <w:gridCol w:w="2922"/>
        <w:gridCol w:w="364"/>
        <w:gridCol w:w="6542"/>
      </w:tblGrid>
      <w:tr w:rsidR="00D72628" w:rsidRPr="009944C7" w:rsidTr="00E77B68">
        <w:tc>
          <w:tcPr>
            <w:tcW w:w="2922" w:type="dxa"/>
          </w:tcPr>
          <w:p w:rsidR="00D72628" w:rsidRPr="009944C7" w:rsidRDefault="00D72628" w:rsidP="004E4CCE">
            <w:pPr>
              <w:pStyle w:val="ConsPlusNonformat"/>
              <w:jc w:val="both"/>
              <w:rPr>
                <w:rFonts w:ascii="PT Astra Serif" w:hAnsi="PT Astra Serif" w:cs="Times New Roman"/>
                <w:sz w:val="26"/>
                <w:szCs w:val="26"/>
              </w:rPr>
            </w:pPr>
            <w:r w:rsidRPr="009944C7">
              <w:rPr>
                <w:rFonts w:ascii="PT Astra Serif" w:hAnsi="PT Astra Serif" w:cs="Times New Roman"/>
                <w:sz w:val="26"/>
                <w:szCs w:val="26"/>
              </w:rPr>
              <w:t>Назаров А.В.</w:t>
            </w:r>
          </w:p>
        </w:tc>
        <w:tc>
          <w:tcPr>
            <w:tcW w:w="364" w:type="dxa"/>
          </w:tcPr>
          <w:p w:rsidR="00D72628" w:rsidRPr="009944C7" w:rsidRDefault="00D72628" w:rsidP="004E4CCE">
            <w:pPr>
              <w:pStyle w:val="ConsPlusNonformat"/>
              <w:jc w:val="both"/>
              <w:rPr>
                <w:rFonts w:ascii="PT Astra Serif" w:hAnsi="PT Astra Serif" w:cs="Times New Roman"/>
                <w:sz w:val="26"/>
                <w:szCs w:val="26"/>
              </w:rPr>
            </w:pPr>
            <w:r w:rsidRPr="009944C7">
              <w:rPr>
                <w:rFonts w:ascii="PT Astra Serif" w:hAnsi="PT Astra Serif"/>
                <w:sz w:val="26"/>
                <w:szCs w:val="26"/>
              </w:rPr>
              <w:t>–</w:t>
            </w:r>
          </w:p>
        </w:tc>
        <w:tc>
          <w:tcPr>
            <w:tcW w:w="6542" w:type="dxa"/>
          </w:tcPr>
          <w:p w:rsidR="00D72628" w:rsidRPr="009944C7" w:rsidRDefault="00F72067" w:rsidP="004E4CCE">
            <w:pPr>
              <w:pStyle w:val="ConsPlusNonformat"/>
              <w:jc w:val="both"/>
              <w:rPr>
                <w:rFonts w:ascii="PT Astra Serif" w:hAnsi="PT Astra Serif" w:cs="Times New Roman"/>
                <w:sz w:val="26"/>
                <w:szCs w:val="26"/>
              </w:rPr>
            </w:pPr>
            <w:r w:rsidRPr="009944C7">
              <w:rPr>
                <w:rFonts w:ascii="PT Astra Serif" w:hAnsi="PT Astra Serif" w:cs="Times New Roman"/>
                <w:sz w:val="26"/>
                <w:szCs w:val="26"/>
              </w:rPr>
              <w:t>начальник отдела правового обеспечения Администрации муниципального образования «Сенгилеевский район»</w:t>
            </w:r>
          </w:p>
          <w:p w:rsidR="00C44F62" w:rsidRPr="009944C7" w:rsidRDefault="00C44F62" w:rsidP="004E4CCE">
            <w:pPr>
              <w:pStyle w:val="ConsPlusNonformat"/>
              <w:jc w:val="both"/>
              <w:rPr>
                <w:rFonts w:ascii="PT Astra Serif" w:hAnsi="PT Astra Serif" w:cs="Times New Roman"/>
                <w:sz w:val="26"/>
                <w:szCs w:val="26"/>
              </w:rPr>
            </w:pPr>
          </w:p>
        </w:tc>
      </w:tr>
      <w:tr w:rsidR="00D72628" w:rsidRPr="009944C7" w:rsidTr="00E77B68">
        <w:tc>
          <w:tcPr>
            <w:tcW w:w="2922" w:type="dxa"/>
          </w:tcPr>
          <w:p w:rsidR="00D72628" w:rsidRPr="009944C7" w:rsidRDefault="00C44F62" w:rsidP="004E4CCE">
            <w:pPr>
              <w:pStyle w:val="ConsPlusNonformat"/>
              <w:jc w:val="both"/>
              <w:rPr>
                <w:rFonts w:ascii="PT Astra Serif" w:hAnsi="PT Astra Serif" w:cs="Times New Roman"/>
                <w:sz w:val="26"/>
                <w:szCs w:val="26"/>
              </w:rPr>
            </w:pPr>
            <w:r w:rsidRPr="009944C7">
              <w:rPr>
                <w:rFonts w:ascii="PT Astra Serif" w:hAnsi="PT Astra Serif" w:cs="Times New Roman"/>
                <w:sz w:val="26"/>
                <w:szCs w:val="26"/>
              </w:rPr>
              <w:t>Самаркина Е.П.</w:t>
            </w:r>
          </w:p>
        </w:tc>
        <w:tc>
          <w:tcPr>
            <w:tcW w:w="364" w:type="dxa"/>
          </w:tcPr>
          <w:p w:rsidR="00D72628" w:rsidRPr="009944C7" w:rsidRDefault="00D72628" w:rsidP="004E4CCE">
            <w:pPr>
              <w:pStyle w:val="ConsPlusNonformat"/>
              <w:jc w:val="both"/>
              <w:rPr>
                <w:rFonts w:ascii="PT Astra Serif" w:hAnsi="PT Astra Serif"/>
                <w:sz w:val="26"/>
                <w:szCs w:val="26"/>
              </w:rPr>
            </w:pPr>
            <w:r w:rsidRPr="009944C7">
              <w:rPr>
                <w:rFonts w:ascii="PT Astra Serif" w:hAnsi="PT Astra Serif"/>
                <w:sz w:val="26"/>
                <w:szCs w:val="26"/>
              </w:rPr>
              <w:t>–</w:t>
            </w:r>
          </w:p>
        </w:tc>
        <w:tc>
          <w:tcPr>
            <w:tcW w:w="6542" w:type="dxa"/>
          </w:tcPr>
          <w:p w:rsidR="00D72628" w:rsidRPr="009944C7" w:rsidRDefault="007A322A" w:rsidP="004E4CCE">
            <w:pPr>
              <w:pStyle w:val="ConsPlusNonformat"/>
              <w:jc w:val="both"/>
              <w:rPr>
                <w:rFonts w:ascii="PT Astra Serif" w:hAnsi="PT Astra Serif" w:cs="Times New Roman"/>
                <w:sz w:val="26"/>
                <w:szCs w:val="26"/>
              </w:rPr>
            </w:pPr>
            <w:r w:rsidRPr="009944C7">
              <w:rPr>
                <w:rFonts w:ascii="PT Astra Serif" w:hAnsi="PT Astra Serif" w:cs="Times New Roman"/>
                <w:sz w:val="26"/>
                <w:szCs w:val="26"/>
              </w:rPr>
              <w:t xml:space="preserve">независимый эксперт, </w:t>
            </w:r>
            <w:r w:rsidR="00D72628" w:rsidRPr="009944C7">
              <w:rPr>
                <w:rFonts w:ascii="PT Astra Serif" w:hAnsi="PT Astra Serif" w:cs="Times New Roman"/>
                <w:sz w:val="26"/>
                <w:szCs w:val="26"/>
              </w:rPr>
              <w:t xml:space="preserve">председатель </w:t>
            </w:r>
            <w:r w:rsidR="00C44F62" w:rsidRPr="009944C7">
              <w:rPr>
                <w:rFonts w:ascii="PT Astra Serif" w:hAnsi="PT Astra Serif" w:cs="Times New Roman"/>
                <w:sz w:val="26"/>
                <w:szCs w:val="26"/>
              </w:rPr>
              <w:t>Совета по общественному контролю</w:t>
            </w:r>
            <w:r w:rsidR="00D72628" w:rsidRPr="009944C7">
              <w:rPr>
                <w:rFonts w:ascii="PT Astra Serif" w:hAnsi="PT Astra Serif" w:cs="Times New Roman"/>
                <w:sz w:val="26"/>
                <w:szCs w:val="26"/>
              </w:rPr>
              <w:t xml:space="preserve"> муниципального образования «Сенгилеевский район» (по согласованию)</w:t>
            </w:r>
          </w:p>
          <w:p w:rsidR="00C44F62" w:rsidRPr="009944C7" w:rsidRDefault="00C44F62" w:rsidP="004E4CCE">
            <w:pPr>
              <w:pStyle w:val="ConsPlusNonformat"/>
              <w:jc w:val="both"/>
              <w:rPr>
                <w:rFonts w:ascii="PT Astra Serif" w:hAnsi="PT Astra Serif" w:cs="Times New Roman"/>
                <w:sz w:val="26"/>
                <w:szCs w:val="26"/>
              </w:rPr>
            </w:pPr>
          </w:p>
        </w:tc>
      </w:tr>
      <w:tr w:rsidR="00D72628" w:rsidRPr="009944C7" w:rsidTr="00E77B68">
        <w:tc>
          <w:tcPr>
            <w:tcW w:w="2922" w:type="dxa"/>
          </w:tcPr>
          <w:p w:rsidR="00D72628" w:rsidRPr="009944C7" w:rsidRDefault="00C44F62" w:rsidP="004E4CCE">
            <w:pPr>
              <w:pStyle w:val="ConsPlusNonformat"/>
              <w:jc w:val="both"/>
              <w:rPr>
                <w:rFonts w:ascii="PT Astra Serif" w:hAnsi="PT Astra Serif" w:cs="Times New Roman"/>
                <w:sz w:val="26"/>
                <w:szCs w:val="26"/>
              </w:rPr>
            </w:pPr>
            <w:proofErr w:type="spellStart"/>
            <w:r w:rsidRPr="009944C7">
              <w:rPr>
                <w:rFonts w:ascii="PT Astra Serif" w:hAnsi="PT Astra Serif" w:cs="Times New Roman"/>
                <w:sz w:val="26"/>
                <w:szCs w:val="26"/>
              </w:rPr>
              <w:t>Калитов</w:t>
            </w:r>
            <w:proofErr w:type="spellEnd"/>
            <w:r w:rsidRPr="009944C7">
              <w:rPr>
                <w:rFonts w:ascii="PT Astra Serif" w:hAnsi="PT Astra Serif" w:cs="Times New Roman"/>
                <w:sz w:val="26"/>
                <w:szCs w:val="26"/>
              </w:rPr>
              <w:t xml:space="preserve"> Ю.Д.</w:t>
            </w:r>
          </w:p>
        </w:tc>
        <w:tc>
          <w:tcPr>
            <w:tcW w:w="364" w:type="dxa"/>
          </w:tcPr>
          <w:p w:rsidR="00D72628" w:rsidRPr="009944C7" w:rsidRDefault="00D72628" w:rsidP="004E4CCE">
            <w:pPr>
              <w:pStyle w:val="ConsPlusNonformat"/>
              <w:jc w:val="both"/>
              <w:rPr>
                <w:rFonts w:ascii="PT Astra Serif" w:hAnsi="PT Astra Serif"/>
                <w:sz w:val="26"/>
                <w:szCs w:val="26"/>
              </w:rPr>
            </w:pPr>
            <w:r w:rsidRPr="009944C7">
              <w:rPr>
                <w:rFonts w:ascii="PT Astra Serif" w:hAnsi="PT Astra Serif"/>
                <w:sz w:val="26"/>
                <w:szCs w:val="26"/>
              </w:rPr>
              <w:t>–</w:t>
            </w:r>
          </w:p>
        </w:tc>
        <w:tc>
          <w:tcPr>
            <w:tcW w:w="6542" w:type="dxa"/>
          </w:tcPr>
          <w:p w:rsidR="00D72628" w:rsidRPr="009944C7" w:rsidRDefault="00D72628" w:rsidP="004E4CCE">
            <w:pPr>
              <w:pStyle w:val="ConsPlusNonformat"/>
              <w:jc w:val="both"/>
              <w:rPr>
                <w:rFonts w:ascii="PT Astra Serif" w:hAnsi="PT Astra Serif" w:cs="Times New Roman"/>
                <w:sz w:val="26"/>
                <w:szCs w:val="26"/>
              </w:rPr>
            </w:pPr>
            <w:r w:rsidRPr="009944C7">
              <w:rPr>
                <w:rFonts w:ascii="PT Astra Serif" w:hAnsi="PT Astra Serif" w:cs="Times New Roman"/>
                <w:sz w:val="26"/>
                <w:szCs w:val="26"/>
              </w:rPr>
              <w:t>независимый эксперт, председатель Общественной палаты муниципального образования «Сенгилеевский район» (по согласованию)</w:t>
            </w:r>
          </w:p>
          <w:p w:rsidR="00C44F62" w:rsidRPr="009944C7" w:rsidRDefault="00C44F62" w:rsidP="004E4CCE">
            <w:pPr>
              <w:pStyle w:val="ConsPlusNonformat"/>
              <w:jc w:val="both"/>
              <w:rPr>
                <w:rFonts w:ascii="PT Astra Serif" w:hAnsi="PT Astra Serif" w:cs="Times New Roman"/>
                <w:sz w:val="26"/>
                <w:szCs w:val="26"/>
              </w:rPr>
            </w:pPr>
          </w:p>
        </w:tc>
      </w:tr>
      <w:tr w:rsidR="00D72628" w:rsidRPr="009944C7" w:rsidTr="00E77B68">
        <w:tc>
          <w:tcPr>
            <w:tcW w:w="2922" w:type="dxa"/>
          </w:tcPr>
          <w:p w:rsidR="00D72628" w:rsidRPr="009944C7" w:rsidRDefault="00D72628" w:rsidP="004E4CCE">
            <w:pPr>
              <w:pStyle w:val="ConsPlusNonformat"/>
              <w:jc w:val="both"/>
              <w:rPr>
                <w:rFonts w:ascii="PT Astra Serif" w:hAnsi="PT Astra Serif" w:cs="Times New Roman"/>
                <w:sz w:val="26"/>
                <w:szCs w:val="26"/>
              </w:rPr>
            </w:pPr>
            <w:proofErr w:type="spellStart"/>
            <w:r w:rsidRPr="009944C7">
              <w:rPr>
                <w:rFonts w:ascii="PT Astra Serif" w:hAnsi="PT Astra Serif" w:cs="Times New Roman"/>
                <w:sz w:val="26"/>
                <w:szCs w:val="26"/>
              </w:rPr>
              <w:t>Котлова</w:t>
            </w:r>
            <w:proofErr w:type="spellEnd"/>
            <w:r w:rsidRPr="009944C7">
              <w:rPr>
                <w:rFonts w:ascii="PT Astra Serif" w:hAnsi="PT Astra Serif" w:cs="Times New Roman"/>
                <w:sz w:val="26"/>
                <w:szCs w:val="26"/>
              </w:rPr>
              <w:t xml:space="preserve"> Н.А.</w:t>
            </w:r>
          </w:p>
        </w:tc>
        <w:tc>
          <w:tcPr>
            <w:tcW w:w="364" w:type="dxa"/>
          </w:tcPr>
          <w:p w:rsidR="00D72628" w:rsidRPr="009944C7" w:rsidRDefault="00D72628" w:rsidP="004E4CCE">
            <w:pPr>
              <w:pStyle w:val="ConsPlusNonformat"/>
              <w:jc w:val="both"/>
              <w:rPr>
                <w:rFonts w:ascii="PT Astra Serif" w:hAnsi="PT Astra Serif"/>
                <w:sz w:val="26"/>
                <w:szCs w:val="26"/>
              </w:rPr>
            </w:pPr>
          </w:p>
        </w:tc>
        <w:tc>
          <w:tcPr>
            <w:tcW w:w="6542" w:type="dxa"/>
          </w:tcPr>
          <w:p w:rsidR="00D72628" w:rsidRPr="009944C7" w:rsidRDefault="007A322A" w:rsidP="004E4CCE">
            <w:pPr>
              <w:pStyle w:val="ConsPlusNonformat"/>
              <w:jc w:val="both"/>
              <w:rPr>
                <w:rFonts w:ascii="PT Astra Serif" w:hAnsi="PT Astra Serif" w:cs="Times New Roman"/>
                <w:sz w:val="26"/>
                <w:szCs w:val="26"/>
              </w:rPr>
            </w:pPr>
            <w:r w:rsidRPr="009944C7">
              <w:rPr>
                <w:rFonts w:ascii="PT Astra Serif" w:hAnsi="PT Astra Serif" w:cs="Times New Roman"/>
                <w:sz w:val="26"/>
                <w:szCs w:val="26"/>
              </w:rPr>
              <w:t>независимый эксперт, д</w:t>
            </w:r>
            <w:r w:rsidR="00D72628" w:rsidRPr="009944C7">
              <w:rPr>
                <w:rFonts w:ascii="PT Astra Serif" w:hAnsi="PT Astra Serif" w:cs="Times New Roman"/>
                <w:sz w:val="26"/>
                <w:szCs w:val="26"/>
              </w:rPr>
              <w:t>иректор ОГБОУ СПО Сенгилеевский технологический техникум (по согласованию)</w:t>
            </w:r>
          </w:p>
        </w:tc>
      </w:tr>
    </w:tbl>
    <w:p w:rsidR="00D72628" w:rsidRPr="009944C7" w:rsidRDefault="00D72628" w:rsidP="004E4CCE">
      <w:pPr>
        <w:pStyle w:val="ConsPlusNonformat"/>
        <w:jc w:val="both"/>
        <w:rPr>
          <w:rFonts w:ascii="PT Astra Serif" w:hAnsi="PT Astra Serif"/>
          <w:sz w:val="26"/>
          <w:szCs w:val="26"/>
          <w:highlight w:val="yellow"/>
        </w:rPr>
      </w:pPr>
    </w:p>
    <w:tbl>
      <w:tblPr>
        <w:tblpPr w:leftFromText="180" w:rightFromText="180" w:vertAnchor="text" w:horzAnchor="margin" w:tblpY="19"/>
        <w:tblW w:w="9828" w:type="dxa"/>
        <w:tblLook w:val="01E0"/>
      </w:tblPr>
      <w:tblGrid>
        <w:gridCol w:w="2922"/>
        <w:gridCol w:w="364"/>
        <w:gridCol w:w="6542"/>
      </w:tblGrid>
      <w:tr w:rsidR="00D72628" w:rsidRPr="009944C7" w:rsidTr="00E77B68">
        <w:tc>
          <w:tcPr>
            <w:tcW w:w="2922" w:type="dxa"/>
          </w:tcPr>
          <w:p w:rsidR="00D72628" w:rsidRPr="009944C7" w:rsidRDefault="00D72628" w:rsidP="004E4CCE">
            <w:pPr>
              <w:pStyle w:val="ConsPlusNonformat"/>
              <w:jc w:val="both"/>
              <w:rPr>
                <w:rFonts w:ascii="PT Astra Serif" w:hAnsi="PT Astra Serif" w:cs="Times New Roman"/>
                <w:sz w:val="26"/>
                <w:szCs w:val="26"/>
              </w:rPr>
            </w:pPr>
            <w:r w:rsidRPr="009944C7">
              <w:rPr>
                <w:rFonts w:ascii="PT Astra Serif" w:hAnsi="PT Astra Serif" w:cs="Times New Roman"/>
                <w:sz w:val="26"/>
                <w:szCs w:val="26"/>
              </w:rPr>
              <w:t>Нуждина Н.В.</w:t>
            </w:r>
          </w:p>
        </w:tc>
        <w:tc>
          <w:tcPr>
            <w:tcW w:w="364" w:type="dxa"/>
          </w:tcPr>
          <w:p w:rsidR="00D72628" w:rsidRPr="009944C7" w:rsidRDefault="00D72628" w:rsidP="004E4CCE">
            <w:pPr>
              <w:pStyle w:val="ConsPlusNonformat"/>
              <w:jc w:val="both"/>
              <w:rPr>
                <w:rFonts w:ascii="PT Astra Serif" w:hAnsi="PT Astra Serif" w:cs="Times New Roman"/>
                <w:sz w:val="26"/>
                <w:szCs w:val="26"/>
              </w:rPr>
            </w:pPr>
            <w:r w:rsidRPr="009944C7">
              <w:rPr>
                <w:rFonts w:ascii="PT Astra Serif" w:hAnsi="PT Astra Serif"/>
                <w:sz w:val="26"/>
                <w:szCs w:val="26"/>
              </w:rPr>
              <w:t>–</w:t>
            </w:r>
          </w:p>
        </w:tc>
        <w:tc>
          <w:tcPr>
            <w:tcW w:w="6542" w:type="dxa"/>
          </w:tcPr>
          <w:p w:rsidR="00D72628" w:rsidRPr="009944C7" w:rsidRDefault="00BA6A7C" w:rsidP="004E4CCE">
            <w:pPr>
              <w:pStyle w:val="ConsPlusNonformat"/>
              <w:jc w:val="both"/>
              <w:rPr>
                <w:rFonts w:ascii="PT Astra Serif" w:hAnsi="PT Astra Serif" w:cs="Times New Roman"/>
                <w:sz w:val="26"/>
                <w:szCs w:val="26"/>
              </w:rPr>
            </w:pPr>
            <w:r w:rsidRPr="009944C7">
              <w:rPr>
                <w:rFonts w:ascii="PT Astra Serif" w:hAnsi="PT Astra Serif" w:cs="Times New Roman"/>
                <w:sz w:val="26"/>
                <w:szCs w:val="26"/>
              </w:rPr>
              <w:t>п</w:t>
            </w:r>
            <w:r w:rsidR="00B61472" w:rsidRPr="009944C7">
              <w:rPr>
                <w:rFonts w:ascii="PT Astra Serif" w:hAnsi="PT Astra Serif" w:cs="Times New Roman"/>
                <w:sz w:val="26"/>
                <w:szCs w:val="26"/>
              </w:rPr>
              <w:t>ервый заместитель Главы Администрации муниципального образования «Сенгилеевский район»</w:t>
            </w:r>
          </w:p>
        </w:tc>
      </w:tr>
    </w:tbl>
    <w:p w:rsidR="00D72628" w:rsidRPr="009944C7" w:rsidRDefault="00D72628" w:rsidP="004E4CCE">
      <w:pPr>
        <w:pStyle w:val="ConsPlusNonformat"/>
        <w:jc w:val="both"/>
        <w:rPr>
          <w:rFonts w:ascii="PT Astra Serif" w:hAnsi="PT Astra Serif"/>
          <w:sz w:val="26"/>
          <w:szCs w:val="26"/>
        </w:rPr>
      </w:pPr>
    </w:p>
    <w:tbl>
      <w:tblPr>
        <w:tblpPr w:leftFromText="180" w:rightFromText="180" w:vertAnchor="text" w:horzAnchor="margin" w:tblpY="19"/>
        <w:tblW w:w="9828" w:type="dxa"/>
        <w:tblLook w:val="01E0"/>
      </w:tblPr>
      <w:tblGrid>
        <w:gridCol w:w="2922"/>
        <w:gridCol w:w="364"/>
        <w:gridCol w:w="6542"/>
      </w:tblGrid>
      <w:tr w:rsidR="00D72628" w:rsidRPr="009944C7" w:rsidTr="00E77B68">
        <w:tc>
          <w:tcPr>
            <w:tcW w:w="2922" w:type="dxa"/>
          </w:tcPr>
          <w:p w:rsidR="00D72628" w:rsidRPr="009944C7" w:rsidRDefault="00C44F62" w:rsidP="004E4CCE">
            <w:pPr>
              <w:pStyle w:val="ConsPlusNonformat"/>
              <w:jc w:val="both"/>
              <w:rPr>
                <w:rFonts w:ascii="PT Astra Serif" w:hAnsi="PT Astra Serif" w:cs="Times New Roman"/>
                <w:sz w:val="26"/>
                <w:szCs w:val="26"/>
              </w:rPr>
            </w:pPr>
            <w:r w:rsidRPr="009944C7">
              <w:rPr>
                <w:rFonts w:ascii="PT Astra Serif" w:hAnsi="PT Astra Serif" w:cs="Times New Roman"/>
                <w:sz w:val="26"/>
                <w:szCs w:val="26"/>
              </w:rPr>
              <w:t>Цепцов Д.А.</w:t>
            </w:r>
          </w:p>
        </w:tc>
        <w:tc>
          <w:tcPr>
            <w:tcW w:w="364" w:type="dxa"/>
          </w:tcPr>
          <w:p w:rsidR="00D72628" w:rsidRPr="009944C7" w:rsidRDefault="00D72628" w:rsidP="004E4CCE">
            <w:pPr>
              <w:pStyle w:val="ConsPlusNonformat"/>
              <w:jc w:val="both"/>
              <w:rPr>
                <w:rFonts w:ascii="PT Astra Serif" w:hAnsi="PT Astra Serif" w:cs="Times New Roman"/>
                <w:sz w:val="26"/>
                <w:szCs w:val="26"/>
              </w:rPr>
            </w:pPr>
            <w:r w:rsidRPr="009944C7">
              <w:rPr>
                <w:rFonts w:ascii="PT Astra Serif" w:hAnsi="PT Astra Serif"/>
                <w:sz w:val="26"/>
                <w:szCs w:val="26"/>
              </w:rPr>
              <w:t>–</w:t>
            </w:r>
          </w:p>
        </w:tc>
        <w:tc>
          <w:tcPr>
            <w:tcW w:w="6542" w:type="dxa"/>
          </w:tcPr>
          <w:p w:rsidR="00D72628" w:rsidRPr="009944C7" w:rsidRDefault="00BA6A7C" w:rsidP="004E4CCE">
            <w:pPr>
              <w:pStyle w:val="ConsPlusNonformat"/>
              <w:jc w:val="both"/>
              <w:rPr>
                <w:rFonts w:ascii="PT Astra Serif" w:hAnsi="PT Astra Serif" w:cs="Times New Roman"/>
                <w:sz w:val="26"/>
                <w:szCs w:val="26"/>
              </w:rPr>
            </w:pPr>
            <w:r w:rsidRPr="009944C7">
              <w:rPr>
                <w:rFonts w:ascii="PT Astra Serif" w:hAnsi="PT Astra Serif" w:cs="Times New Roman"/>
                <w:sz w:val="26"/>
                <w:szCs w:val="26"/>
              </w:rPr>
              <w:t>п</w:t>
            </w:r>
            <w:r w:rsidR="00B61472" w:rsidRPr="009944C7">
              <w:rPr>
                <w:rFonts w:ascii="PT Astra Serif" w:hAnsi="PT Astra Serif" w:cs="Times New Roman"/>
                <w:sz w:val="26"/>
                <w:szCs w:val="26"/>
              </w:rPr>
              <w:t xml:space="preserve">ервый заместитель Главы Администрации </w:t>
            </w:r>
            <w:r w:rsidR="00D72628" w:rsidRPr="009944C7">
              <w:rPr>
                <w:rFonts w:ascii="PT Astra Serif" w:hAnsi="PT Astra Serif" w:cs="Times New Roman"/>
                <w:sz w:val="26"/>
                <w:szCs w:val="26"/>
              </w:rPr>
              <w:t>муниципального образования «Сенгилеевский район»</w:t>
            </w:r>
          </w:p>
        </w:tc>
      </w:tr>
    </w:tbl>
    <w:p w:rsidR="00D72628" w:rsidRPr="009944C7" w:rsidRDefault="00D72628" w:rsidP="004E4CCE">
      <w:pPr>
        <w:pStyle w:val="ConsPlusNonformat"/>
        <w:jc w:val="both"/>
        <w:rPr>
          <w:rFonts w:ascii="PT Astra Serif" w:hAnsi="PT Astra Serif"/>
          <w:sz w:val="26"/>
          <w:szCs w:val="26"/>
          <w:highlight w:val="yellow"/>
        </w:rPr>
      </w:pPr>
    </w:p>
    <w:p w:rsidR="00D72628" w:rsidRPr="009944C7" w:rsidRDefault="00D72628" w:rsidP="004E4CCE">
      <w:pPr>
        <w:pStyle w:val="ConsPlusNonformat"/>
        <w:rPr>
          <w:rFonts w:ascii="PT Astra Serif" w:hAnsi="PT Astra Serif"/>
          <w:sz w:val="26"/>
          <w:szCs w:val="26"/>
        </w:rPr>
        <w:sectPr w:rsidR="00D72628" w:rsidRPr="009944C7" w:rsidSect="004E4CCE">
          <w:pgSz w:w="11906" w:h="16838"/>
          <w:pgMar w:top="1134" w:right="850" w:bottom="1134" w:left="1701" w:header="709" w:footer="709" w:gutter="0"/>
          <w:pgNumType w:start="1"/>
          <w:cols w:space="708"/>
          <w:titlePg/>
          <w:docGrid w:linePitch="382"/>
        </w:sectPr>
      </w:pPr>
    </w:p>
    <w:p w:rsidR="009944C7" w:rsidRPr="009944C7" w:rsidRDefault="009944C7" w:rsidP="009944C7">
      <w:pPr>
        <w:ind w:left="5103"/>
        <w:jc w:val="center"/>
        <w:rPr>
          <w:rFonts w:ascii="PT Astra Serif" w:hAnsi="PT Astra Serif"/>
          <w:b w:val="0"/>
          <w:sz w:val="26"/>
          <w:szCs w:val="26"/>
        </w:rPr>
      </w:pPr>
      <w:r w:rsidRPr="009944C7">
        <w:rPr>
          <w:rFonts w:ascii="PT Astra Serif" w:hAnsi="PT Astra Serif"/>
          <w:b w:val="0"/>
          <w:sz w:val="26"/>
          <w:szCs w:val="26"/>
        </w:rPr>
        <w:lastRenderedPageBreak/>
        <w:t>ПРИЛОЖЕНИЕ №3</w:t>
      </w:r>
    </w:p>
    <w:p w:rsidR="009944C7" w:rsidRPr="009944C7" w:rsidRDefault="009944C7" w:rsidP="009944C7">
      <w:pPr>
        <w:ind w:left="5103"/>
        <w:jc w:val="center"/>
        <w:rPr>
          <w:rFonts w:ascii="PT Astra Serif" w:hAnsi="PT Astra Serif"/>
          <w:b w:val="0"/>
          <w:sz w:val="26"/>
          <w:szCs w:val="26"/>
        </w:rPr>
      </w:pPr>
    </w:p>
    <w:p w:rsidR="009944C7" w:rsidRPr="009944C7" w:rsidRDefault="009944C7" w:rsidP="009944C7">
      <w:pPr>
        <w:tabs>
          <w:tab w:val="left" w:pos="2835"/>
        </w:tabs>
        <w:ind w:left="5103"/>
        <w:jc w:val="center"/>
        <w:rPr>
          <w:rFonts w:ascii="PT Astra Serif" w:hAnsi="PT Astra Serif"/>
          <w:b w:val="0"/>
          <w:sz w:val="26"/>
          <w:szCs w:val="26"/>
        </w:rPr>
      </w:pPr>
      <w:r w:rsidRPr="009944C7">
        <w:rPr>
          <w:rFonts w:ascii="PT Astra Serif" w:hAnsi="PT Astra Serif"/>
          <w:b w:val="0"/>
          <w:sz w:val="26"/>
          <w:szCs w:val="26"/>
        </w:rPr>
        <w:t>к постановлению Администрации</w:t>
      </w:r>
    </w:p>
    <w:p w:rsidR="009944C7" w:rsidRPr="009944C7" w:rsidRDefault="009944C7" w:rsidP="009944C7">
      <w:pPr>
        <w:tabs>
          <w:tab w:val="left" w:pos="2835"/>
        </w:tabs>
        <w:ind w:left="5103"/>
        <w:jc w:val="center"/>
        <w:rPr>
          <w:rFonts w:ascii="PT Astra Serif" w:hAnsi="PT Astra Serif"/>
          <w:b w:val="0"/>
          <w:sz w:val="26"/>
          <w:szCs w:val="26"/>
        </w:rPr>
      </w:pPr>
      <w:r w:rsidRPr="009944C7">
        <w:rPr>
          <w:rFonts w:ascii="PT Astra Serif" w:hAnsi="PT Astra Serif"/>
          <w:b w:val="0"/>
          <w:sz w:val="26"/>
          <w:szCs w:val="26"/>
        </w:rPr>
        <w:t>муниципального образования</w:t>
      </w:r>
    </w:p>
    <w:p w:rsidR="009944C7" w:rsidRPr="009944C7" w:rsidRDefault="009944C7" w:rsidP="009944C7">
      <w:pPr>
        <w:tabs>
          <w:tab w:val="left" w:pos="2835"/>
        </w:tabs>
        <w:ind w:left="5103"/>
        <w:jc w:val="center"/>
        <w:rPr>
          <w:rFonts w:ascii="PT Astra Serif" w:hAnsi="PT Astra Serif"/>
          <w:b w:val="0"/>
          <w:sz w:val="26"/>
          <w:szCs w:val="26"/>
        </w:rPr>
      </w:pPr>
      <w:r w:rsidRPr="009944C7">
        <w:rPr>
          <w:rFonts w:ascii="PT Astra Serif" w:hAnsi="PT Astra Serif"/>
          <w:b w:val="0"/>
          <w:sz w:val="26"/>
          <w:szCs w:val="26"/>
        </w:rPr>
        <w:t xml:space="preserve">«Сенгилеевский район» </w:t>
      </w:r>
    </w:p>
    <w:p w:rsidR="009944C7" w:rsidRPr="009944C7" w:rsidRDefault="009944C7" w:rsidP="009944C7">
      <w:pPr>
        <w:tabs>
          <w:tab w:val="left" w:pos="2835"/>
        </w:tabs>
        <w:ind w:left="5103"/>
        <w:jc w:val="center"/>
        <w:rPr>
          <w:rFonts w:ascii="PT Astra Serif" w:hAnsi="PT Astra Serif"/>
          <w:b w:val="0"/>
          <w:sz w:val="26"/>
          <w:szCs w:val="26"/>
        </w:rPr>
      </w:pPr>
      <w:r w:rsidRPr="009944C7">
        <w:rPr>
          <w:rFonts w:ascii="PT Astra Serif" w:hAnsi="PT Astra Serif"/>
          <w:b w:val="0"/>
          <w:sz w:val="26"/>
          <w:szCs w:val="26"/>
        </w:rPr>
        <w:t xml:space="preserve">Ульяновской области  </w:t>
      </w:r>
    </w:p>
    <w:p w:rsidR="009944C7" w:rsidRPr="009944C7" w:rsidRDefault="009944C7" w:rsidP="009944C7">
      <w:pPr>
        <w:tabs>
          <w:tab w:val="left" w:pos="2835"/>
        </w:tabs>
        <w:ind w:left="5103"/>
        <w:jc w:val="center"/>
        <w:rPr>
          <w:rFonts w:ascii="PT Astra Serif" w:hAnsi="PT Astra Serif"/>
          <w:b w:val="0"/>
          <w:sz w:val="26"/>
          <w:szCs w:val="26"/>
        </w:rPr>
      </w:pPr>
      <w:proofErr w:type="gramStart"/>
      <w:r w:rsidRPr="009944C7">
        <w:rPr>
          <w:rFonts w:ascii="PT Astra Serif" w:hAnsi="PT Astra Serif"/>
          <w:b w:val="0"/>
          <w:sz w:val="26"/>
          <w:szCs w:val="26"/>
          <w:lang w:val="en-US"/>
        </w:rPr>
        <w:t>o</w:t>
      </w:r>
      <w:r w:rsidRPr="009944C7">
        <w:rPr>
          <w:rFonts w:ascii="PT Astra Serif" w:hAnsi="PT Astra Serif"/>
          <w:b w:val="0"/>
          <w:sz w:val="26"/>
          <w:szCs w:val="26"/>
        </w:rPr>
        <w:t>т</w:t>
      </w:r>
      <w:proofErr w:type="gramEnd"/>
      <w:r w:rsidRPr="009944C7">
        <w:rPr>
          <w:rFonts w:ascii="PT Astra Serif" w:hAnsi="PT Astra Serif"/>
          <w:b w:val="0"/>
          <w:sz w:val="26"/>
          <w:szCs w:val="26"/>
        </w:rPr>
        <w:t xml:space="preserve"> 26 декабря 2023 года №901-п</w:t>
      </w:r>
    </w:p>
    <w:p w:rsidR="00DC5871" w:rsidRPr="009944C7" w:rsidRDefault="00DC5871" w:rsidP="004E4CCE">
      <w:pPr>
        <w:ind w:firstLine="540"/>
        <w:jc w:val="center"/>
        <w:rPr>
          <w:rFonts w:ascii="PT Astra Serif" w:hAnsi="PT Astra Serif"/>
          <w:b w:val="0"/>
          <w:sz w:val="26"/>
          <w:szCs w:val="26"/>
        </w:rPr>
      </w:pPr>
    </w:p>
    <w:p w:rsidR="00D72628" w:rsidRPr="009944C7" w:rsidRDefault="00D72628" w:rsidP="004E4CCE">
      <w:pPr>
        <w:ind w:firstLine="540"/>
        <w:jc w:val="center"/>
        <w:rPr>
          <w:rFonts w:ascii="PT Astra Serif" w:hAnsi="PT Astra Serif"/>
          <w:sz w:val="26"/>
          <w:szCs w:val="26"/>
        </w:rPr>
      </w:pPr>
      <w:r w:rsidRPr="009944C7">
        <w:rPr>
          <w:rFonts w:ascii="PT Astra Serif" w:hAnsi="PT Astra Serif"/>
          <w:sz w:val="26"/>
          <w:szCs w:val="26"/>
        </w:rPr>
        <w:t xml:space="preserve">Регламент </w:t>
      </w:r>
    </w:p>
    <w:p w:rsidR="00D72628" w:rsidRPr="009944C7" w:rsidRDefault="00D72628" w:rsidP="004E4CCE">
      <w:pPr>
        <w:jc w:val="center"/>
        <w:rPr>
          <w:rFonts w:ascii="PT Astra Serif" w:hAnsi="PT Astra Serif"/>
          <w:sz w:val="26"/>
          <w:szCs w:val="26"/>
        </w:rPr>
      </w:pPr>
      <w:r w:rsidRPr="009944C7">
        <w:rPr>
          <w:rFonts w:ascii="PT Astra Serif" w:hAnsi="PT Astra Serif"/>
          <w:sz w:val="26"/>
          <w:szCs w:val="26"/>
        </w:rPr>
        <w:t>комиссии по рассмотрению жалоб на решения и действия</w:t>
      </w:r>
    </w:p>
    <w:p w:rsidR="00D72628" w:rsidRPr="009944C7" w:rsidRDefault="00D72628" w:rsidP="004E4CCE">
      <w:pPr>
        <w:jc w:val="center"/>
        <w:rPr>
          <w:rFonts w:ascii="PT Astra Serif" w:hAnsi="PT Astra Serif"/>
          <w:sz w:val="26"/>
          <w:szCs w:val="26"/>
        </w:rPr>
      </w:pPr>
      <w:r w:rsidRPr="009944C7">
        <w:rPr>
          <w:rFonts w:ascii="PT Astra Serif" w:hAnsi="PT Astra Serif"/>
          <w:sz w:val="26"/>
          <w:szCs w:val="26"/>
        </w:rPr>
        <w:t>(бездействие) Администрации муниципального образования</w:t>
      </w:r>
    </w:p>
    <w:p w:rsidR="00D72628" w:rsidRPr="009944C7" w:rsidRDefault="00D72628" w:rsidP="004E4CCE">
      <w:pPr>
        <w:jc w:val="center"/>
        <w:rPr>
          <w:rFonts w:ascii="PT Astra Serif" w:hAnsi="PT Astra Serif"/>
          <w:sz w:val="26"/>
          <w:szCs w:val="26"/>
        </w:rPr>
      </w:pPr>
      <w:r w:rsidRPr="009944C7">
        <w:rPr>
          <w:rFonts w:ascii="PT Astra Serif" w:hAnsi="PT Astra Serif"/>
          <w:sz w:val="26"/>
          <w:szCs w:val="26"/>
        </w:rPr>
        <w:t>«Сенгилеевский район»</w:t>
      </w:r>
      <w:r w:rsidR="005243DC" w:rsidRPr="009944C7">
        <w:rPr>
          <w:rFonts w:ascii="PT Astra Serif" w:hAnsi="PT Astra Serif"/>
          <w:sz w:val="26"/>
          <w:szCs w:val="26"/>
        </w:rPr>
        <w:t xml:space="preserve"> Ульяновской области</w:t>
      </w:r>
      <w:r w:rsidRPr="009944C7">
        <w:rPr>
          <w:rFonts w:ascii="PT Astra Serif" w:hAnsi="PT Astra Serif"/>
          <w:sz w:val="26"/>
          <w:szCs w:val="26"/>
        </w:rPr>
        <w:t xml:space="preserve"> и ее должностных лиц, муниципальных</w:t>
      </w:r>
      <w:r w:rsidR="005243DC" w:rsidRPr="009944C7">
        <w:rPr>
          <w:rFonts w:ascii="PT Astra Serif" w:hAnsi="PT Astra Serif"/>
          <w:sz w:val="26"/>
          <w:szCs w:val="26"/>
        </w:rPr>
        <w:t xml:space="preserve"> </w:t>
      </w:r>
      <w:r w:rsidRPr="009944C7">
        <w:rPr>
          <w:rFonts w:ascii="PT Astra Serif" w:hAnsi="PT Astra Serif"/>
          <w:sz w:val="26"/>
          <w:szCs w:val="26"/>
        </w:rPr>
        <w:t>служащих</w:t>
      </w:r>
    </w:p>
    <w:p w:rsidR="00D72628" w:rsidRPr="009944C7" w:rsidRDefault="00D72628" w:rsidP="004E4CCE">
      <w:pPr>
        <w:jc w:val="center"/>
        <w:rPr>
          <w:rFonts w:ascii="PT Astra Serif" w:hAnsi="PT Astra Serif"/>
          <w:b w:val="0"/>
          <w:sz w:val="26"/>
          <w:szCs w:val="26"/>
        </w:rPr>
      </w:pPr>
    </w:p>
    <w:p w:rsidR="00D72628" w:rsidRPr="009944C7" w:rsidRDefault="00D72628" w:rsidP="004E4CCE">
      <w:pPr>
        <w:ind w:firstLine="567"/>
        <w:jc w:val="center"/>
        <w:rPr>
          <w:rFonts w:ascii="PT Astra Serif" w:hAnsi="PT Astra Serif"/>
          <w:sz w:val="26"/>
          <w:szCs w:val="26"/>
        </w:rPr>
      </w:pPr>
      <w:r w:rsidRPr="009944C7">
        <w:rPr>
          <w:rFonts w:ascii="PT Astra Serif" w:hAnsi="PT Astra Serif"/>
          <w:sz w:val="26"/>
          <w:szCs w:val="26"/>
        </w:rPr>
        <w:t>1. Общие положения</w:t>
      </w:r>
    </w:p>
    <w:p w:rsidR="00D72628" w:rsidRPr="009944C7" w:rsidRDefault="00D72628" w:rsidP="004E4CCE">
      <w:pPr>
        <w:ind w:firstLine="567"/>
        <w:jc w:val="both"/>
        <w:rPr>
          <w:rFonts w:ascii="PT Astra Serif" w:hAnsi="PT Astra Serif"/>
          <w:b w:val="0"/>
          <w:sz w:val="26"/>
          <w:szCs w:val="26"/>
        </w:rPr>
      </w:pPr>
      <w:r w:rsidRPr="009944C7">
        <w:rPr>
          <w:rFonts w:ascii="PT Astra Serif" w:hAnsi="PT Astra Serif"/>
          <w:b w:val="0"/>
          <w:sz w:val="26"/>
          <w:szCs w:val="26"/>
        </w:rPr>
        <w:t>1.1. Настоящий Регламент определяет порядок формирования и деятельности комиссии по рассмотрению жалоб на решения и действия (бездействие) Администрации муниципального образования «Сенгилеевский район»</w:t>
      </w:r>
      <w:r w:rsidR="005243DC" w:rsidRPr="009944C7">
        <w:rPr>
          <w:rFonts w:ascii="PT Astra Serif" w:hAnsi="PT Astra Serif"/>
          <w:b w:val="0"/>
          <w:sz w:val="26"/>
          <w:szCs w:val="26"/>
        </w:rPr>
        <w:t xml:space="preserve"> Ульяновской области</w:t>
      </w:r>
      <w:r w:rsidRPr="009944C7">
        <w:rPr>
          <w:rFonts w:ascii="PT Astra Serif" w:hAnsi="PT Astra Serif"/>
          <w:b w:val="0"/>
          <w:sz w:val="26"/>
          <w:szCs w:val="26"/>
        </w:rPr>
        <w:t xml:space="preserve"> и ее должностных лиц, муниципальных служащих (далее – Комиссия), образуемой в рамках реализации Федерального закона от 27.07.2010 № 210-ФЗ «Об организации предоставления государственных и муниципальных услуг».</w:t>
      </w:r>
    </w:p>
    <w:p w:rsidR="00D72628" w:rsidRPr="009944C7" w:rsidRDefault="00D72628" w:rsidP="004E4CCE">
      <w:pPr>
        <w:ind w:firstLine="567"/>
        <w:jc w:val="both"/>
        <w:rPr>
          <w:rFonts w:ascii="PT Astra Serif" w:hAnsi="PT Astra Serif"/>
          <w:b w:val="0"/>
          <w:sz w:val="26"/>
          <w:szCs w:val="26"/>
        </w:rPr>
      </w:pPr>
      <w:r w:rsidRPr="009944C7">
        <w:rPr>
          <w:rFonts w:ascii="PT Astra Serif" w:hAnsi="PT Astra Serif"/>
          <w:b w:val="0"/>
          <w:sz w:val="26"/>
          <w:szCs w:val="26"/>
        </w:rPr>
        <w:t>1.2. Комиссия в своей деятельности руководствуется Конституцией Российской Федерации, федеральными законами, актами Президента Российской Федерации и Правительства Российской Федерации, нормативными правовыми актами Губернатора Ульяновской области и Правительства Ульяновской области и настоящим Регламентом.</w:t>
      </w:r>
    </w:p>
    <w:p w:rsidR="00D72628" w:rsidRPr="009944C7" w:rsidRDefault="00D72628" w:rsidP="004E4CCE">
      <w:pPr>
        <w:ind w:firstLine="567"/>
        <w:jc w:val="both"/>
        <w:rPr>
          <w:rFonts w:ascii="PT Astra Serif" w:hAnsi="PT Astra Serif"/>
          <w:b w:val="0"/>
          <w:sz w:val="26"/>
          <w:szCs w:val="26"/>
        </w:rPr>
      </w:pPr>
      <w:r w:rsidRPr="009944C7">
        <w:rPr>
          <w:rFonts w:ascii="PT Astra Serif" w:hAnsi="PT Astra Serif"/>
          <w:b w:val="0"/>
          <w:sz w:val="26"/>
          <w:szCs w:val="26"/>
        </w:rPr>
        <w:t>1.3. </w:t>
      </w:r>
      <w:proofErr w:type="gramStart"/>
      <w:r w:rsidRPr="009944C7">
        <w:rPr>
          <w:rFonts w:ascii="PT Astra Serif" w:hAnsi="PT Astra Serif"/>
          <w:b w:val="0"/>
          <w:sz w:val="26"/>
          <w:szCs w:val="26"/>
        </w:rPr>
        <w:t xml:space="preserve">Правила, установленные настоящим Регламентом, не применяются в случае обжалования нормативных правовых актов и иных решений Администрации муниципального образования "Сенгилеевский район" </w:t>
      </w:r>
      <w:r w:rsidR="005243DC" w:rsidRPr="009944C7">
        <w:rPr>
          <w:rFonts w:ascii="PT Astra Serif" w:hAnsi="PT Astra Serif"/>
          <w:b w:val="0"/>
          <w:sz w:val="26"/>
          <w:szCs w:val="26"/>
        </w:rPr>
        <w:t xml:space="preserve">Ульяновской области </w:t>
      </w:r>
      <w:r w:rsidRPr="009944C7">
        <w:rPr>
          <w:rFonts w:ascii="PT Astra Serif" w:hAnsi="PT Astra Serif"/>
          <w:b w:val="0"/>
          <w:sz w:val="26"/>
          <w:szCs w:val="26"/>
        </w:rPr>
        <w:t>и ее должностных лиц, муниципальных служащих по делам об административных правонарушениях, иных решений и действий (бездействия) Администрации муниципального образования "Сенгилеевский район"</w:t>
      </w:r>
      <w:r w:rsidR="005243DC" w:rsidRPr="009944C7">
        <w:rPr>
          <w:rFonts w:ascii="PT Astra Serif" w:hAnsi="PT Astra Serif"/>
          <w:b w:val="0"/>
          <w:sz w:val="26"/>
          <w:szCs w:val="26"/>
        </w:rPr>
        <w:t xml:space="preserve"> Ульяновской области</w:t>
      </w:r>
      <w:r w:rsidRPr="009944C7">
        <w:rPr>
          <w:rFonts w:ascii="PT Astra Serif" w:hAnsi="PT Astra Serif"/>
          <w:b w:val="0"/>
          <w:sz w:val="26"/>
          <w:szCs w:val="26"/>
        </w:rPr>
        <w:t xml:space="preserve"> и ее должностных лиц, муниципальных служащих, в отношении которых предусмотрен специальный порядок обжалования.</w:t>
      </w:r>
      <w:proofErr w:type="gramEnd"/>
    </w:p>
    <w:p w:rsidR="00D72628" w:rsidRPr="009944C7" w:rsidRDefault="00D72628" w:rsidP="004E4CCE">
      <w:pPr>
        <w:ind w:firstLine="567"/>
        <w:jc w:val="center"/>
        <w:rPr>
          <w:rFonts w:ascii="PT Astra Serif" w:hAnsi="PT Astra Serif"/>
          <w:sz w:val="26"/>
          <w:szCs w:val="26"/>
        </w:rPr>
      </w:pPr>
      <w:r w:rsidRPr="009944C7">
        <w:rPr>
          <w:rFonts w:ascii="PT Astra Serif" w:hAnsi="PT Astra Serif"/>
          <w:sz w:val="26"/>
          <w:szCs w:val="26"/>
        </w:rPr>
        <w:t>2. Вопросы, рассматриваемые Комиссией</w:t>
      </w:r>
    </w:p>
    <w:p w:rsidR="00D72628" w:rsidRPr="009944C7" w:rsidRDefault="00D72628" w:rsidP="004E4CCE">
      <w:pPr>
        <w:ind w:firstLine="567"/>
        <w:jc w:val="both"/>
        <w:rPr>
          <w:rFonts w:ascii="PT Astra Serif" w:hAnsi="PT Astra Serif"/>
          <w:b w:val="0"/>
          <w:sz w:val="26"/>
          <w:szCs w:val="26"/>
        </w:rPr>
      </w:pPr>
      <w:r w:rsidRPr="009944C7">
        <w:rPr>
          <w:rFonts w:ascii="PT Astra Serif" w:hAnsi="PT Astra Serif"/>
          <w:b w:val="0"/>
          <w:sz w:val="26"/>
          <w:szCs w:val="26"/>
        </w:rPr>
        <w:t>2.1. Комиссия рассматривает вопросы, связанные с восстановлением или защитой нарушенных прав или законных интересов заявителей, которые возникли в результате принятых Администрацией муниципального образования "Сенгилеевский район"</w:t>
      </w:r>
      <w:r w:rsidR="005243DC" w:rsidRPr="009944C7">
        <w:rPr>
          <w:rFonts w:ascii="PT Astra Serif" w:hAnsi="PT Astra Serif"/>
          <w:b w:val="0"/>
          <w:sz w:val="26"/>
          <w:szCs w:val="26"/>
        </w:rPr>
        <w:t xml:space="preserve"> Ульяновской области</w:t>
      </w:r>
      <w:r w:rsidRPr="009944C7">
        <w:rPr>
          <w:rFonts w:ascii="PT Astra Serif" w:hAnsi="PT Astra Serif"/>
          <w:b w:val="0"/>
          <w:sz w:val="26"/>
          <w:szCs w:val="26"/>
        </w:rPr>
        <w:t xml:space="preserve"> и ее должностных лиц, решений, нарушающих порядок предоставления муниципальных услуг, предусмотренный Федеральным законом от 27.07.2010 № 210-ФЗ «Об организации предоставления государственных и муниципальных услуг».</w:t>
      </w:r>
    </w:p>
    <w:p w:rsidR="00D72628" w:rsidRPr="009944C7" w:rsidRDefault="00D72628" w:rsidP="004E4CCE">
      <w:pPr>
        <w:ind w:firstLine="567"/>
        <w:jc w:val="both"/>
        <w:rPr>
          <w:rFonts w:ascii="PT Astra Serif" w:hAnsi="PT Astra Serif"/>
          <w:b w:val="0"/>
          <w:sz w:val="26"/>
          <w:szCs w:val="26"/>
        </w:rPr>
      </w:pPr>
      <w:r w:rsidRPr="009944C7">
        <w:rPr>
          <w:rFonts w:ascii="PT Astra Serif" w:hAnsi="PT Astra Serif"/>
          <w:b w:val="0"/>
          <w:sz w:val="26"/>
          <w:szCs w:val="26"/>
        </w:rPr>
        <w:t>2.2. </w:t>
      </w:r>
      <w:proofErr w:type="gramStart"/>
      <w:r w:rsidRPr="009944C7">
        <w:rPr>
          <w:rFonts w:ascii="PT Astra Serif" w:hAnsi="PT Astra Serif"/>
          <w:b w:val="0"/>
          <w:sz w:val="26"/>
          <w:szCs w:val="26"/>
        </w:rPr>
        <w:t>Комиссия не рассматривает на заседаниях обращения граждан Российской Федерации, поступающие в Администрацию муниципального образования "Сенгилеевский район"</w:t>
      </w:r>
      <w:r w:rsidR="005243DC" w:rsidRPr="009944C7">
        <w:rPr>
          <w:rFonts w:ascii="PT Astra Serif" w:hAnsi="PT Astra Serif"/>
          <w:b w:val="0"/>
          <w:sz w:val="26"/>
          <w:szCs w:val="26"/>
        </w:rPr>
        <w:t xml:space="preserve"> Ульяновской области</w:t>
      </w:r>
      <w:r w:rsidRPr="009944C7">
        <w:rPr>
          <w:rFonts w:ascii="PT Astra Serif" w:hAnsi="PT Astra Serif"/>
          <w:b w:val="0"/>
          <w:sz w:val="26"/>
          <w:szCs w:val="26"/>
        </w:rPr>
        <w:t xml:space="preserve">, в порядке, предусмотренном Федеральным законом от 02.05.2006 № 59-ФЗ «О порядке рассмотрения обращений граждан Российской Федерации», а также анонимные обращения, </w:t>
      </w:r>
      <w:r w:rsidRPr="009944C7">
        <w:rPr>
          <w:rFonts w:ascii="PT Astra Serif" w:hAnsi="PT Astra Serif"/>
          <w:b w:val="0"/>
          <w:sz w:val="26"/>
          <w:szCs w:val="26"/>
        </w:rPr>
        <w:lastRenderedPageBreak/>
        <w:t>вопросы о преступлениях и не проводит проверки по фактам нарушения служебной дисциплины.</w:t>
      </w:r>
      <w:proofErr w:type="gramEnd"/>
    </w:p>
    <w:p w:rsidR="00D72628" w:rsidRPr="009944C7" w:rsidRDefault="00D72628" w:rsidP="004E4CCE">
      <w:pPr>
        <w:ind w:firstLine="567"/>
        <w:jc w:val="center"/>
        <w:rPr>
          <w:rFonts w:ascii="PT Astra Serif" w:hAnsi="PT Astra Serif"/>
          <w:sz w:val="26"/>
          <w:szCs w:val="26"/>
        </w:rPr>
      </w:pPr>
      <w:r w:rsidRPr="009944C7">
        <w:rPr>
          <w:rFonts w:ascii="PT Astra Serif" w:hAnsi="PT Astra Serif"/>
          <w:sz w:val="26"/>
          <w:szCs w:val="26"/>
        </w:rPr>
        <w:t>3. Основная задача и функции Комиссии</w:t>
      </w:r>
    </w:p>
    <w:p w:rsidR="00D72628" w:rsidRPr="009944C7" w:rsidRDefault="00D72628" w:rsidP="004E4CCE">
      <w:pPr>
        <w:ind w:firstLine="567"/>
        <w:jc w:val="both"/>
        <w:rPr>
          <w:rFonts w:ascii="PT Astra Serif" w:hAnsi="PT Astra Serif"/>
          <w:b w:val="0"/>
          <w:sz w:val="26"/>
          <w:szCs w:val="26"/>
        </w:rPr>
      </w:pPr>
      <w:r w:rsidRPr="009944C7">
        <w:rPr>
          <w:rFonts w:ascii="PT Astra Serif" w:hAnsi="PT Astra Serif"/>
          <w:sz w:val="26"/>
          <w:szCs w:val="26"/>
        </w:rPr>
        <w:t>3.</w:t>
      </w:r>
      <w:r w:rsidRPr="009944C7">
        <w:rPr>
          <w:rFonts w:ascii="PT Astra Serif" w:hAnsi="PT Astra Serif"/>
          <w:b w:val="0"/>
          <w:sz w:val="26"/>
          <w:szCs w:val="26"/>
        </w:rPr>
        <w:t>1. Основной задачей Комиссии является содействие в обеспечении соблюдения порядка предоставления муниципальных услуг Администрацией муниципального образования "Сенгилеевский район"</w:t>
      </w:r>
      <w:r w:rsidR="005243DC" w:rsidRPr="009944C7">
        <w:rPr>
          <w:rFonts w:ascii="PT Astra Serif" w:hAnsi="PT Astra Serif"/>
          <w:b w:val="0"/>
          <w:sz w:val="26"/>
          <w:szCs w:val="26"/>
        </w:rPr>
        <w:t xml:space="preserve"> Ульяновской области</w:t>
      </w:r>
      <w:r w:rsidRPr="009944C7">
        <w:rPr>
          <w:rFonts w:ascii="PT Astra Serif" w:hAnsi="PT Astra Serif"/>
          <w:b w:val="0"/>
          <w:sz w:val="26"/>
          <w:szCs w:val="26"/>
        </w:rPr>
        <w:t xml:space="preserve"> и ее должностными лицами.</w:t>
      </w:r>
    </w:p>
    <w:p w:rsidR="00D72628" w:rsidRPr="009944C7" w:rsidRDefault="00D72628" w:rsidP="004E4CCE">
      <w:pPr>
        <w:ind w:firstLine="567"/>
        <w:jc w:val="both"/>
        <w:rPr>
          <w:rFonts w:ascii="PT Astra Serif" w:hAnsi="PT Astra Serif"/>
          <w:b w:val="0"/>
          <w:sz w:val="26"/>
          <w:szCs w:val="26"/>
        </w:rPr>
      </w:pPr>
      <w:r w:rsidRPr="009944C7">
        <w:rPr>
          <w:rFonts w:ascii="PT Astra Serif" w:hAnsi="PT Astra Serif"/>
          <w:b w:val="0"/>
          <w:sz w:val="26"/>
          <w:szCs w:val="26"/>
        </w:rPr>
        <w:t xml:space="preserve">3.2. Комиссия для </w:t>
      </w:r>
      <w:proofErr w:type="gramStart"/>
      <w:r w:rsidRPr="009944C7">
        <w:rPr>
          <w:rFonts w:ascii="PT Astra Serif" w:hAnsi="PT Astra Serif"/>
          <w:b w:val="0"/>
          <w:sz w:val="26"/>
          <w:szCs w:val="26"/>
        </w:rPr>
        <w:t>реализации</w:t>
      </w:r>
      <w:proofErr w:type="gramEnd"/>
      <w:r w:rsidRPr="009944C7">
        <w:rPr>
          <w:rFonts w:ascii="PT Astra Serif" w:hAnsi="PT Astra Serif"/>
          <w:b w:val="0"/>
          <w:sz w:val="26"/>
          <w:szCs w:val="26"/>
        </w:rPr>
        <w:t xml:space="preserve"> возложенной на неё задачи осуществляет следующие функции:</w:t>
      </w:r>
    </w:p>
    <w:p w:rsidR="00D72628" w:rsidRPr="009944C7" w:rsidRDefault="00D72628" w:rsidP="004E4CCE">
      <w:pPr>
        <w:ind w:firstLine="567"/>
        <w:jc w:val="both"/>
        <w:rPr>
          <w:rFonts w:ascii="PT Astra Serif" w:hAnsi="PT Astra Serif"/>
          <w:b w:val="0"/>
          <w:sz w:val="26"/>
          <w:szCs w:val="26"/>
        </w:rPr>
      </w:pPr>
      <w:r w:rsidRPr="009944C7">
        <w:rPr>
          <w:rFonts w:ascii="PT Astra Serif" w:hAnsi="PT Astra Serif"/>
          <w:b w:val="0"/>
          <w:sz w:val="26"/>
          <w:szCs w:val="26"/>
        </w:rPr>
        <w:t>а) рассматривает жалобы заявителей на решения, принятые Администрацией муниципального образования "Сенгилеевский район"</w:t>
      </w:r>
      <w:r w:rsidR="005243DC" w:rsidRPr="009944C7">
        <w:rPr>
          <w:rFonts w:ascii="PT Astra Serif" w:hAnsi="PT Astra Serif"/>
          <w:b w:val="0"/>
          <w:sz w:val="26"/>
          <w:szCs w:val="26"/>
        </w:rPr>
        <w:t xml:space="preserve"> Ульяновской области</w:t>
      </w:r>
      <w:r w:rsidRPr="009944C7">
        <w:rPr>
          <w:rFonts w:ascii="PT Astra Serif" w:hAnsi="PT Astra Serif"/>
          <w:b w:val="0"/>
          <w:sz w:val="26"/>
          <w:szCs w:val="26"/>
        </w:rPr>
        <w:t xml:space="preserve"> и ее должностными лицами (далее – жалоба);</w:t>
      </w:r>
    </w:p>
    <w:p w:rsidR="00D72628" w:rsidRPr="009944C7" w:rsidRDefault="00D72628" w:rsidP="004E4CCE">
      <w:pPr>
        <w:ind w:firstLine="567"/>
        <w:jc w:val="both"/>
        <w:rPr>
          <w:rFonts w:ascii="PT Astra Serif" w:hAnsi="PT Astra Serif"/>
          <w:b w:val="0"/>
          <w:sz w:val="26"/>
          <w:szCs w:val="26"/>
        </w:rPr>
      </w:pPr>
      <w:r w:rsidRPr="009944C7">
        <w:rPr>
          <w:rFonts w:ascii="PT Astra Serif" w:hAnsi="PT Astra Serif"/>
          <w:b w:val="0"/>
          <w:sz w:val="26"/>
          <w:szCs w:val="26"/>
        </w:rPr>
        <w:t>б) в рамках рассмотрения жалобы запрашивает у руководителя структурного подразделения, на действия которого была подана жалоба, информацию и документы, необходимые для обоснования и рассмотрения жалобы;</w:t>
      </w:r>
    </w:p>
    <w:p w:rsidR="00D72628" w:rsidRPr="009944C7" w:rsidRDefault="00D72628" w:rsidP="004E4CCE">
      <w:pPr>
        <w:ind w:firstLine="567"/>
        <w:jc w:val="both"/>
        <w:rPr>
          <w:rFonts w:ascii="PT Astra Serif" w:hAnsi="PT Astra Serif"/>
          <w:b w:val="0"/>
          <w:sz w:val="26"/>
          <w:szCs w:val="26"/>
        </w:rPr>
      </w:pPr>
      <w:r w:rsidRPr="009944C7">
        <w:rPr>
          <w:rFonts w:ascii="PT Astra Serif" w:hAnsi="PT Astra Serif"/>
          <w:b w:val="0"/>
          <w:sz w:val="26"/>
          <w:szCs w:val="26"/>
        </w:rPr>
        <w:t xml:space="preserve">в) направляет </w:t>
      </w:r>
      <w:bookmarkStart w:id="3" w:name="_GoBack"/>
      <w:bookmarkEnd w:id="3"/>
      <w:r w:rsidRPr="009944C7">
        <w:rPr>
          <w:rFonts w:ascii="PT Astra Serif" w:hAnsi="PT Astra Serif"/>
          <w:b w:val="0"/>
          <w:sz w:val="26"/>
          <w:szCs w:val="26"/>
        </w:rPr>
        <w:t>заявителю мотивированный ответ о результатах рассмотрения жалобы;</w:t>
      </w:r>
    </w:p>
    <w:p w:rsidR="00D72628" w:rsidRPr="009944C7" w:rsidRDefault="00D72628" w:rsidP="004E4CCE">
      <w:pPr>
        <w:ind w:firstLine="567"/>
        <w:jc w:val="both"/>
        <w:rPr>
          <w:rFonts w:ascii="PT Astra Serif" w:hAnsi="PT Astra Serif"/>
          <w:b w:val="0"/>
          <w:sz w:val="26"/>
          <w:szCs w:val="26"/>
        </w:rPr>
      </w:pPr>
      <w:r w:rsidRPr="009944C7">
        <w:rPr>
          <w:rFonts w:ascii="PT Astra Serif" w:hAnsi="PT Astra Serif"/>
          <w:b w:val="0"/>
          <w:sz w:val="26"/>
          <w:szCs w:val="26"/>
        </w:rPr>
        <w:t xml:space="preserve">г) в случае установления в ходе или по результатам </w:t>
      </w:r>
      <w:proofErr w:type="gramStart"/>
      <w:r w:rsidRPr="009944C7">
        <w:rPr>
          <w:rFonts w:ascii="PT Astra Serif" w:hAnsi="PT Astra Serif"/>
          <w:b w:val="0"/>
          <w:sz w:val="26"/>
          <w:szCs w:val="26"/>
        </w:rPr>
        <w:t>рассмотрения жалобы признаков состава преступления</w:t>
      </w:r>
      <w:proofErr w:type="gramEnd"/>
      <w:r w:rsidRPr="009944C7">
        <w:rPr>
          <w:rFonts w:ascii="PT Astra Serif" w:hAnsi="PT Astra Serif"/>
          <w:b w:val="0"/>
          <w:sz w:val="26"/>
          <w:szCs w:val="26"/>
        </w:rPr>
        <w:t xml:space="preserve"> имеющиеся материалы незамедлительно направляются Администрацией муниципального образования "Сенгилеевский район" </w:t>
      </w:r>
      <w:r w:rsidR="005243DC" w:rsidRPr="009944C7">
        <w:rPr>
          <w:rFonts w:ascii="PT Astra Serif" w:hAnsi="PT Astra Serif"/>
          <w:b w:val="0"/>
          <w:sz w:val="26"/>
          <w:szCs w:val="26"/>
        </w:rPr>
        <w:t xml:space="preserve">Ульяновской области </w:t>
      </w:r>
      <w:r w:rsidRPr="009944C7">
        <w:rPr>
          <w:rFonts w:ascii="PT Astra Serif" w:hAnsi="PT Astra Serif"/>
          <w:b w:val="0"/>
          <w:sz w:val="26"/>
          <w:szCs w:val="26"/>
        </w:rPr>
        <w:t>в органы прокуратуры в порядке, установленном законодательством</w:t>
      </w:r>
      <w:r w:rsidR="00C66AB0" w:rsidRPr="009944C7">
        <w:rPr>
          <w:rFonts w:ascii="PT Astra Serif" w:hAnsi="PT Astra Serif"/>
          <w:b w:val="0"/>
          <w:sz w:val="26"/>
          <w:szCs w:val="26"/>
        </w:rPr>
        <w:t xml:space="preserve"> Российской Федерации</w:t>
      </w:r>
      <w:r w:rsidRPr="009944C7">
        <w:rPr>
          <w:rFonts w:ascii="PT Astra Serif" w:hAnsi="PT Astra Serif"/>
          <w:b w:val="0"/>
          <w:sz w:val="26"/>
          <w:szCs w:val="26"/>
        </w:rPr>
        <w:t>.</w:t>
      </w:r>
    </w:p>
    <w:p w:rsidR="00D72628" w:rsidRPr="009944C7" w:rsidRDefault="00D72628" w:rsidP="004E4CCE">
      <w:pPr>
        <w:ind w:firstLine="567"/>
        <w:jc w:val="center"/>
        <w:rPr>
          <w:rFonts w:ascii="PT Astra Serif" w:hAnsi="PT Astra Serif"/>
          <w:sz w:val="26"/>
          <w:szCs w:val="26"/>
        </w:rPr>
      </w:pPr>
      <w:r w:rsidRPr="009944C7">
        <w:rPr>
          <w:rFonts w:ascii="PT Astra Serif" w:hAnsi="PT Astra Serif"/>
          <w:sz w:val="26"/>
          <w:szCs w:val="26"/>
        </w:rPr>
        <w:t>4. Организация деятельности Комиссии</w:t>
      </w:r>
    </w:p>
    <w:p w:rsidR="00D72628" w:rsidRPr="009944C7" w:rsidRDefault="00D72628" w:rsidP="004E4CCE">
      <w:pPr>
        <w:ind w:firstLine="567"/>
        <w:jc w:val="both"/>
        <w:rPr>
          <w:rFonts w:ascii="PT Astra Serif" w:hAnsi="PT Astra Serif"/>
          <w:b w:val="0"/>
          <w:sz w:val="26"/>
          <w:szCs w:val="26"/>
        </w:rPr>
      </w:pPr>
      <w:r w:rsidRPr="009944C7">
        <w:rPr>
          <w:rFonts w:ascii="PT Astra Serif" w:hAnsi="PT Astra Serif"/>
          <w:b w:val="0"/>
          <w:sz w:val="26"/>
          <w:szCs w:val="26"/>
        </w:rPr>
        <w:t>4.1. Состав Комис</w:t>
      </w:r>
      <w:r w:rsidR="007B35AC" w:rsidRPr="009944C7">
        <w:rPr>
          <w:rFonts w:ascii="PT Astra Serif" w:hAnsi="PT Astra Serif"/>
          <w:b w:val="0"/>
          <w:sz w:val="26"/>
          <w:szCs w:val="26"/>
        </w:rPr>
        <w:t xml:space="preserve">сии утверждается постановлением </w:t>
      </w:r>
      <w:r w:rsidRPr="009944C7">
        <w:rPr>
          <w:rFonts w:ascii="PT Astra Serif" w:hAnsi="PT Astra Serif"/>
          <w:b w:val="0"/>
          <w:sz w:val="26"/>
          <w:szCs w:val="26"/>
        </w:rPr>
        <w:t>Администрации муниципального образования "Сенгилеевский район"</w:t>
      </w:r>
      <w:r w:rsidR="007B35AC" w:rsidRPr="009944C7">
        <w:rPr>
          <w:rFonts w:ascii="PT Astra Serif" w:hAnsi="PT Astra Serif"/>
          <w:b w:val="0"/>
          <w:sz w:val="26"/>
          <w:szCs w:val="26"/>
        </w:rPr>
        <w:t xml:space="preserve"> Ульяновской области</w:t>
      </w:r>
      <w:r w:rsidRPr="009944C7">
        <w:rPr>
          <w:rFonts w:ascii="PT Astra Serif" w:hAnsi="PT Astra Serif"/>
          <w:b w:val="0"/>
          <w:sz w:val="26"/>
          <w:szCs w:val="26"/>
        </w:rPr>
        <w:t xml:space="preserve">. </w:t>
      </w:r>
    </w:p>
    <w:p w:rsidR="00D72628" w:rsidRPr="009944C7" w:rsidRDefault="00D72628" w:rsidP="004E4CCE">
      <w:pPr>
        <w:ind w:firstLine="567"/>
        <w:jc w:val="both"/>
        <w:rPr>
          <w:rFonts w:ascii="PT Astra Serif" w:hAnsi="PT Astra Serif"/>
          <w:b w:val="0"/>
          <w:sz w:val="26"/>
          <w:szCs w:val="26"/>
        </w:rPr>
      </w:pPr>
      <w:r w:rsidRPr="009944C7">
        <w:rPr>
          <w:rFonts w:ascii="PT Astra Serif" w:hAnsi="PT Astra Serif"/>
          <w:b w:val="0"/>
          <w:sz w:val="26"/>
          <w:szCs w:val="26"/>
        </w:rPr>
        <w:t>4.2. Комиссия состоит из председателя Комиссии, заместителя председателя Комиссии, секретаря Комиссии и членов Комиссии.</w:t>
      </w:r>
    </w:p>
    <w:p w:rsidR="00D72628" w:rsidRPr="009944C7" w:rsidRDefault="00D72628" w:rsidP="004E4CCE">
      <w:pPr>
        <w:ind w:firstLine="567"/>
        <w:jc w:val="both"/>
        <w:rPr>
          <w:rFonts w:ascii="PT Astra Serif" w:hAnsi="PT Astra Serif"/>
          <w:b w:val="0"/>
          <w:sz w:val="26"/>
          <w:szCs w:val="26"/>
        </w:rPr>
      </w:pPr>
      <w:r w:rsidRPr="009944C7">
        <w:rPr>
          <w:rFonts w:ascii="PT Astra Serif" w:hAnsi="PT Astra Serif"/>
          <w:b w:val="0"/>
          <w:sz w:val="26"/>
          <w:szCs w:val="26"/>
        </w:rPr>
        <w:t>4.3. В состав Комиссии входят:</w:t>
      </w:r>
    </w:p>
    <w:p w:rsidR="00D72628" w:rsidRPr="009944C7" w:rsidRDefault="00D72628" w:rsidP="004E4CCE">
      <w:pPr>
        <w:ind w:firstLine="567"/>
        <w:jc w:val="both"/>
        <w:rPr>
          <w:rFonts w:ascii="PT Astra Serif" w:hAnsi="PT Astra Serif"/>
          <w:b w:val="0"/>
          <w:sz w:val="26"/>
          <w:szCs w:val="26"/>
        </w:rPr>
      </w:pPr>
      <w:r w:rsidRPr="009944C7">
        <w:rPr>
          <w:rFonts w:ascii="PT Astra Serif" w:hAnsi="PT Astra Serif"/>
          <w:b w:val="0"/>
          <w:sz w:val="26"/>
          <w:szCs w:val="26"/>
        </w:rPr>
        <w:t>- руководители структурных подразделений Администрации муниципального образования "Сенгилеевский район"</w:t>
      </w:r>
      <w:r w:rsidR="005243DC" w:rsidRPr="009944C7">
        <w:rPr>
          <w:rFonts w:ascii="PT Astra Serif" w:hAnsi="PT Astra Serif"/>
          <w:b w:val="0"/>
          <w:sz w:val="26"/>
          <w:szCs w:val="26"/>
        </w:rPr>
        <w:t xml:space="preserve"> Ульяновской области</w:t>
      </w:r>
      <w:r w:rsidRPr="009944C7">
        <w:rPr>
          <w:rFonts w:ascii="PT Astra Serif" w:hAnsi="PT Astra Serif"/>
          <w:b w:val="0"/>
          <w:sz w:val="26"/>
          <w:szCs w:val="26"/>
        </w:rPr>
        <w:t>, предоставляющих муниципальные услуги;</w:t>
      </w:r>
    </w:p>
    <w:p w:rsidR="00D72628" w:rsidRPr="009944C7" w:rsidRDefault="00D72628" w:rsidP="004E4CCE">
      <w:pPr>
        <w:ind w:firstLine="567"/>
        <w:jc w:val="both"/>
        <w:rPr>
          <w:rFonts w:ascii="PT Astra Serif" w:hAnsi="PT Astra Serif"/>
          <w:b w:val="0"/>
          <w:sz w:val="26"/>
          <w:szCs w:val="26"/>
        </w:rPr>
      </w:pPr>
      <w:r w:rsidRPr="009944C7">
        <w:rPr>
          <w:rFonts w:ascii="PT Astra Serif" w:hAnsi="PT Astra Serif"/>
          <w:b w:val="0"/>
          <w:sz w:val="26"/>
          <w:szCs w:val="26"/>
        </w:rPr>
        <w:t>- представители общественных организаций и образовательных учреждений среднего профессионального образования, приглашаемые в установленном порядке по согласованию на основании запроса Администрации муниципального образования "Сенгилеевский район"</w:t>
      </w:r>
      <w:r w:rsidR="005243DC" w:rsidRPr="009944C7">
        <w:rPr>
          <w:rFonts w:ascii="PT Astra Serif" w:hAnsi="PT Astra Serif"/>
          <w:b w:val="0"/>
          <w:sz w:val="26"/>
          <w:szCs w:val="26"/>
        </w:rPr>
        <w:t xml:space="preserve"> Ульяновской области</w:t>
      </w:r>
      <w:r w:rsidRPr="009944C7">
        <w:rPr>
          <w:rFonts w:ascii="PT Astra Serif" w:hAnsi="PT Astra Serif"/>
          <w:b w:val="0"/>
          <w:sz w:val="26"/>
          <w:szCs w:val="26"/>
        </w:rPr>
        <w:t xml:space="preserve"> в качестве независимых экспертов;</w:t>
      </w:r>
    </w:p>
    <w:p w:rsidR="00D72628" w:rsidRPr="009944C7" w:rsidRDefault="00D72628" w:rsidP="004E4CCE">
      <w:pPr>
        <w:ind w:firstLine="567"/>
        <w:jc w:val="both"/>
        <w:rPr>
          <w:rFonts w:ascii="PT Astra Serif" w:hAnsi="PT Astra Serif"/>
          <w:b w:val="0"/>
          <w:sz w:val="26"/>
          <w:szCs w:val="26"/>
        </w:rPr>
      </w:pPr>
      <w:r w:rsidRPr="009944C7">
        <w:rPr>
          <w:rFonts w:ascii="PT Astra Serif" w:hAnsi="PT Astra Serif"/>
          <w:b w:val="0"/>
          <w:sz w:val="26"/>
          <w:szCs w:val="26"/>
        </w:rPr>
        <w:t>- должностное лицо Администрации муниципального образования "Сенгилеевский район"</w:t>
      </w:r>
      <w:r w:rsidR="005243DC" w:rsidRPr="009944C7">
        <w:rPr>
          <w:rFonts w:ascii="PT Astra Serif" w:hAnsi="PT Astra Serif"/>
          <w:b w:val="0"/>
          <w:sz w:val="26"/>
          <w:szCs w:val="26"/>
        </w:rPr>
        <w:t xml:space="preserve"> Ульяновской области</w:t>
      </w:r>
      <w:r w:rsidRPr="009944C7">
        <w:rPr>
          <w:rFonts w:ascii="PT Astra Serif" w:hAnsi="PT Astra Serif"/>
          <w:b w:val="0"/>
          <w:sz w:val="26"/>
          <w:szCs w:val="26"/>
        </w:rPr>
        <w:t>, уполномоченное на составление протоколов об административных правонарушениях, предусмотренных статьей 25 Кодекса Ульяновской области об административных правонарушениях.</w:t>
      </w:r>
    </w:p>
    <w:p w:rsidR="00D72628" w:rsidRPr="009944C7" w:rsidRDefault="00D72628" w:rsidP="004E4CCE">
      <w:pPr>
        <w:widowControl w:val="0"/>
        <w:autoSpaceDE w:val="0"/>
        <w:autoSpaceDN w:val="0"/>
        <w:adjustRightInd w:val="0"/>
        <w:ind w:firstLine="540"/>
        <w:jc w:val="both"/>
        <w:rPr>
          <w:rFonts w:ascii="PT Astra Serif" w:hAnsi="PT Astra Serif"/>
          <w:b w:val="0"/>
          <w:sz w:val="26"/>
          <w:szCs w:val="26"/>
        </w:rPr>
      </w:pPr>
      <w:r w:rsidRPr="009944C7">
        <w:rPr>
          <w:rFonts w:ascii="PT Astra Serif" w:hAnsi="PT Astra Serif"/>
          <w:b w:val="0"/>
          <w:sz w:val="26"/>
          <w:szCs w:val="26"/>
        </w:rPr>
        <w:t>4.4. Число независимых экспертов должно составлять не менее одной трети от общего числа членов Комиссии.</w:t>
      </w:r>
    </w:p>
    <w:p w:rsidR="00D72628" w:rsidRPr="009944C7" w:rsidRDefault="00D72628" w:rsidP="004E4CCE">
      <w:pPr>
        <w:ind w:firstLine="567"/>
        <w:jc w:val="both"/>
        <w:rPr>
          <w:rFonts w:ascii="PT Astra Serif" w:hAnsi="PT Astra Serif"/>
          <w:b w:val="0"/>
          <w:sz w:val="26"/>
          <w:szCs w:val="26"/>
        </w:rPr>
      </w:pPr>
      <w:r w:rsidRPr="009944C7">
        <w:rPr>
          <w:rFonts w:ascii="PT Astra Serif" w:hAnsi="PT Astra Serif"/>
          <w:b w:val="0"/>
          <w:sz w:val="26"/>
          <w:szCs w:val="26"/>
        </w:rPr>
        <w:t>4.5 Общее руководство работой Комиссии осуществляет председатель Комиссии, а на период его отсутствия – заместитель председателя Комиссии.</w:t>
      </w:r>
    </w:p>
    <w:p w:rsidR="00D72628" w:rsidRPr="009944C7" w:rsidRDefault="00D72628" w:rsidP="004E4CCE">
      <w:pPr>
        <w:ind w:firstLine="567"/>
        <w:jc w:val="both"/>
        <w:rPr>
          <w:rFonts w:ascii="PT Astra Serif" w:hAnsi="PT Astra Serif"/>
          <w:b w:val="0"/>
          <w:sz w:val="26"/>
          <w:szCs w:val="26"/>
        </w:rPr>
      </w:pPr>
      <w:r w:rsidRPr="009944C7">
        <w:rPr>
          <w:rFonts w:ascii="PT Astra Serif" w:hAnsi="PT Astra Serif"/>
          <w:b w:val="0"/>
          <w:sz w:val="26"/>
          <w:szCs w:val="26"/>
        </w:rPr>
        <w:t>В отсутствие секретаря Комиссии его функции по поручению председателя Комиссии выполняет один из членов Комиссии</w:t>
      </w:r>
      <w:r w:rsidR="00AF4FDD" w:rsidRPr="009944C7">
        <w:rPr>
          <w:rFonts w:ascii="PT Astra Serif" w:hAnsi="PT Astra Serif"/>
          <w:b w:val="0"/>
          <w:sz w:val="26"/>
          <w:szCs w:val="26"/>
        </w:rPr>
        <w:t>.</w:t>
      </w:r>
    </w:p>
    <w:p w:rsidR="00D72628" w:rsidRPr="009944C7" w:rsidRDefault="00D72628" w:rsidP="004E4CCE">
      <w:pPr>
        <w:ind w:firstLine="567"/>
        <w:jc w:val="both"/>
        <w:rPr>
          <w:rFonts w:ascii="PT Astra Serif" w:hAnsi="PT Astra Serif"/>
          <w:b w:val="0"/>
          <w:sz w:val="26"/>
          <w:szCs w:val="26"/>
        </w:rPr>
      </w:pPr>
      <w:r w:rsidRPr="009944C7">
        <w:rPr>
          <w:rFonts w:ascii="PT Astra Serif" w:hAnsi="PT Astra Serif"/>
          <w:b w:val="0"/>
          <w:sz w:val="26"/>
          <w:szCs w:val="26"/>
        </w:rPr>
        <w:t xml:space="preserve">4.6. Заседание Комиссии считается правомочным, если на нём присутствует более половины ее членов. </w:t>
      </w:r>
    </w:p>
    <w:p w:rsidR="00D72628" w:rsidRPr="009944C7" w:rsidRDefault="00D72628" w:rsidP="004E4CCE">
      <w:pPr>
        <w:ind w:firstLine="567"/>
        <w:jc w:val="both"/>
        <w:rPr>
          <w:rFonts w:ascii="PT Astra Serif" w:hAnsi="PT Astra Serif"/>
          <w:b w:val="0"/>
          <w:sz w:val="26"/>
          <w:szCs w:val="26"/>
        </w:rPr>
      </w:pPr>
      <w:r w:rsidRPr="009944C7">
        <w:rPr>
          <w:rFonts w:ascii="PT Astra Serif" w:hAnsi="PT Astra Serif"/>
          <w:b w:val="0"/>
          <w:sz w:val="26"/>
          <w:szCs w:val="26"/>
        </w:rPr>
        <w:lastRenderedPageBreak/>
        <w:t>4.7. Состав Комиссии формируется таким образом, чтобы исключить возможность возникновения личной заинтересованности членов Комиссии в результатах рассмотрения жалобы, которые могли бы повлиять на принимаемые Комиссией решения.</w:t>
      </w:r>
    </w:p>
    <w:p w:rsidR="00D72628" w:rsidRPr="009944C7" w:rsidRDefault="00D72628" w:rsidP="004E4CCE">
      <w:pPr>
        <w:ind w:firstLine="567"/>
        <w:jc w:val="both"/>
        <w:rPr>
          <w:rFonts w:ascii="PT Astra Serif" w:hAnsi="PT Astra Serif"/>
          <w:b w:val="0"/>
          <w:sz w:val="26"/>
          <w:szCs w:val="26"/>
        </w:rPr>
      </w:pPr>
      <w:r w:rsidRPr="009944C7">
        <w:rPr>
          <w:rFonts w:ascii="PT Astra Serif" w:hAnsi="PT Astra Serif"/>
          <w:b w:val="0"/>
          <w:sz w:val="26"/>
          <w:szCs w:val="26"/>
        </w:rPr>
        <w:t>При возникновении прямой или косвенной личной заинтересованности члена Комиссии в результатах рассмотрения жалобы, соответствующий член Комиссии исключается из состава Комиссии на время рассмотрения жалобы, о чем делается запись в протоколе заседания Комиссии.</w:t>
      </w:r>
    </w:p>
    <w:p w:rsidR="00D72628" w:rsidRPr="009944C7" w:rsidRDefault="00D72628" w:rsidP="004E4CCE">
      <w:pPr>
        <w:ind w:firstLine="567"/>
        <w:jc w:val="both"/>
        <w:rPr>
          <w:rFonts w:ascii="PT Astra Serif" w:hAnsi="PT Astra Serif"/>
          <w:b w:val="0"/>
          <w:sz w:val="26"/>
          <w:szCs w:val="26"/>
        </w:rPr>
      </w:pPr>
      <w:r w:rsidRPr="009944C7">
        <w:rPr>
          <w:rFonts w:ascii="PT Astra Serif" w:hAnsi="PT Astra Serif"/>
          <w:b w:val="0"/>
          <w:sz w:val="26"/>
          <w:szCs w:val="26"/>
        </w:rPr>
        <w:t>4.8. </w:t>
      </w:r>
      <w:proofErr w:type="gramStart"/>
      <w:r w:rsidRPr="009944C7">
        <w:rPr>
          <w:rFonts w:ascii="PT Astra Serif" w:hAnsi="PT Astra Serif"/>
          <w:b w:val="0"/>
          <w:sz w:val="26"/>
          <w:szCs w:val="26"/>
        </w:rPr>
        <w:t>Основаниями для проведения заседания Комиссии является жалоба, поступившая в Комиссию непосредственно, либо в Администрацию муниципального образования "Сенгилеевский район"</w:t>
      </w:r>
      <w:r w:rsidR="005243DC" w:rsidRPr="009944C7">
        <w:rPr>
          <w:rFonts w:ascii="PT Astra Serif" w:hAnsi="PT Astra Serif"/>
          <w:b w:val="0"/>
          <w:sz w:val="26"/>
          <w:szCs w:val="26"/>
        </w:rPr>
        <w:t xml:space="preserve"> Ульяновской области</w:t>
      </w:r>
      <w:r w:rsidRPr="009944C7">
        <w:rPr>
          <w:rFonts w:ascii="PT Astra Serif" w:hAnsi="PT Astra Serif"/>
          <w:b w:val="0"/>
          <w:sz w:val="26"/>
          <w:szCs w:val="26"/>
        </w:rPr>
        <w:t xml:space="preserve"> в порядке, предусмотренном статьёй 11.2 Федерального закона от 27.07.2010 № 210-ФЗ «Об организации предоставления государственных и муниципальных услуг» и Положением об особенностях подачи и рассмотрения жалоб на решения и действия (бездействие) Администрации муниципального образования «Сенгилеевский район»</w:t>
      </w:r>
      <w:r w:rsidR="005243DC" w:rsidRPr="009944C7">
        <w:rPr>
          <w:rFonts w:ascii="PT Astra Serif" w:hAnsi="PT Astra Serif"/>
          <w:b w:val="0"/>
          <w:sz w:val="26"/>
          <w:szCs w:val="26"/>
        </w:rPr>
        <w:t xml:space="preserve"> Ульяновской области</w:t>
      </w:r>
      <w:r w:rsidRPr="009944C7">
        <w:rPr>
          <w:rFonts w:ascii="PT Astra Serif" w:hAnsi="PT Astra Serif"/>
          <w:b w:val="0"/>
          <w:sz w:val="26"/>
          <w:szCs w:val="26"/>
        </w:rPr>
        <w:t xml:space="preserve"> и ее должностных</w:t>
      </w:r>
      <w:proofErr w:type="gramEnd"/>
      <w:r w:rsidRPr="009944C7">
        <w:rPr>
          <w:rFonts w:ascii="PT Astra Serif" w:hAnsi="PT Astra Serif"/>
          <w:b w:val="0"/>
          <w:sz w:val="26"/>
          <w:szCs w:val="26"/>
        </w:rPr>
        <w:t xml:space="preserve"> лиц, муниципальных служащих.</w:t>
      </w:r>
    </w:p>
    <w:p w:rsidR="00D72628" w:rsidRPr="009944C7" w:rsidRDefault="00D72628" w:rsidP="004E4CCE">
      <w:pPr>
        <w:ind w:firstLine="567"/>
        <w:jc w:val="both"/>
        <w:rPr>
          <w:rFonts w:ascii="PT Astra Serif" w:hAnsi="PT Astra Serif"/>
          <w:b w:val="0"/>
          <w:sz w:val="26"/>
          <w:szCs w:val="26"/>
        </w:rPr>
      </w:pPr>
      <w:r w:rsidRPr="009944C7">
        <w:rPr>
          <w:rFonts w:ascii="PT Astra Serif" w:hAnsi="PT Astra Serif"/>
          <w:b w:val="0"/>
          <w:sz w:val="26"/>
          <w:szCs w:val="26"/>
        </w:rPr>
        <w:t>Структурное подразделение Администрации муниципального образования "Сенгилеевский район"</w:t>
      </w:r>
      <w:r w:rsidR="005243DC" w:rsidRPr="009944C7">
        <w:rPr>
          <w:rFonts w:ascii="PT Astra Serif" w:hAnsi="PT Astra Serif"/>
          <w:b w:val="0"/>
          <w:sz w:val="26"/>
          <w:szCs w:val="26"/>
        </w:rPr>
        <w:t xml:space="preserve"> Ульяновской области</w:t>
      </w:r>
      <w:r w:rsidRPr="009944C7">
        <w:rPr>
          <w:rFonts w:ascii="PT Astra Serif" w:hAnsi="PT Astra Serif"/>
          <w:b w:val="0"/>
          <w:sz w:val="26"/>
          <w:szCs w:val="26"/>
        </w:rPr>
        <w:t>, получившее жалобу, направляет ее в Комиссию в течение двух рабочих дней со дня поступления.</w:t>
      </w:r>
    </w:p>
    <w:p w:rsidR="00D72628" w:rsidRPr="009944C7" w:rsidRDefault="00D72628" w:rsidP="004E4CCE">
      <w:pPr>
        <w:autoSpaceDE w:val="0"/>
        <w:autoSpaceDN w:val="0"/>
        <w:adjustRightInd w:val="0"/>
        <w:ind w:firstLine="540"/>
        <w:jc w:val="both"/>
        <w:rPr>
          <w:rFonts w:ascii="PT Astra Serif" w:hAnsi="PT Astra Serif"/>
          <w:b w:val="0"/>
          <w:sz w:val="26"/>
          <w:szCs w:val="26"/>
        </w:rPr>
      </w:pPr>
      <w:proofErr w:type="gramStart"/>
      <w:r w:rsidRPr="009944C7">
        <w:rPr>
          <w:rFonts w:ascii="PT Astra Serif" w:hAnsi="PT Astra Serif"/>
          <w:b w:val="0"/>
          <w:sz w:val="26"/>
          <w:szCs w:val="26"/>
        </w:rPr>
        <w:t>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w:t>
      </w:r>
      <w:proofErr w:type="gramEnd"/>
      <w:r w:rsidRPr="009944C7">
        <w:rPr>
          <w:rFonts w:ascii="PT Astra Serif" w:hAnsi="PT Astra Serif"/>
          <w:b w:val="0"/>
          <w:sz w:val="26"/>
          <w:szCs w:val="26"/>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72628" w:rsidRPr="009944C7" w:rsidRDefault="00D72628" w:rsidP="004E4CCE">
      <w:pPr>
        <w:ind w:firstLine="567"/>
        <w:jc w:val="both"/>
        <w:rPr>
          <w:rFonts w:ascii="PT Astra Serif" w:hAnsi="PT Astra Serif"/>
          <w:b w:val="0"/>
          <w:sz w:val="26"/>
          <w:szCs w:val="26"/>
        </w:rPr>
      </w:pPr>
      <w:r w:rsidRPr="009944C7">
        <w:rPr>
          <w:rFonts w:ascii="PT Astra Serif" w:hAnsi="PT Astra Serif"/>
          <w:b w:val="0"/>
          <w:sz w:val="26"/>
          <w:szCs w:val="26"/>
        </w:rPr>
        <w:t xml:space="preserve">4.9. Председатель Комиссии при поступлении к нему жалобы в течение одного рабочего дня со дня поступления направляет её </w:t>
      </w:r>
      <w:proofErr w:type="gramStart"/>
      <w:r w:rsidRPr="009944C7">
        <w:rPr>
          <w:rFonts w:ascii="PT Astra Serif" w:hAnsi="PT Astra Serif"/>
          <w:b w:val="0"/>
          <w:sz w:val="26"/>
          <w:szCs w:val="26"/>
        </w:rPr>
        <w:t>секретарю</w:t>
      </w:r>
      <w:proofErr w:type="gramEnd"/>
      <w:r w:rsidRPr="009944C7">
        <w:rPr>
          <w:rFonts w:ascii="PT Astra Serif" w:hAnsi="PT Astra Serif"/>
          <w:b w:val="0"/>
          <w:sz w:val="26"/>
          <w:szCs w:val="26"/>
        </w:rPr>
        <w:t xml:space="preserve"> Комиссии для регистрации и назначает дату заседания Комиссии. При этом дата заседания Комиссии не может быть назначена позднее трёх рабочих дней со дня поступления указанной жалобы.</w:t>
      </w:r>
    </w:p>
    <w:p w:rsidR="00D72628" w:rsidRPr="009944C7" w:rsidRDefault="00D72628" w:rsidP="004E4CCE">
      <w:pPr>
        <w:ind w:firstLine="567"/>
        <w:jc w:val="both"/>
        <w:rPr>
          <w:rFonts w:ascii="PT Astra Serif" w:hAnsi="PT Astra Serif"/>
          <w:b w:val="0"/>
          <w:sz w:val="26"/>
          <w:szCs w:val="26"/>
        </w:rPr>
      </w:pPr>
      <w:r w:rsidRPr="009944C7">
        <w:rPr>
          <w:rFonts w:ascii="PT Astra Serif" w:hAnsi="PT Astra Serif"/>
          <w:b w:val="0"/>
          <w:sz w:val="26"/>
          <w:szCs w:val="26"/>
        </w:rPr>
        <w:t>4.10. Секретарь Комиссии:</w:t>
      </w:r>
    </w:p>
    <w:p w:rsidR="00D72628" w:rsidRPr="009944C7" w:rsidRDefault="00D72628" w:rsidP="004E4CCE">
      <w:pPr>
        <w:widowControl w:val="0"/>
        <w:autoSpaceDE w:val="0"/>
        <w:autoSpaceDN w:val="0"/>
        <w:adjustRightInd w:val="0"/>
        <w:jc w:val="both"/>
        <w:rPr>
          <w:rFonts w:ascii="PT Astra Serif" w:hAnsi="PT Astra Serif"/>
          <w:b w:val="0"/>
          <w:sz w:val="26"/>
          <w:szCs w:val="26"/>
        </w:rPr>
      </w:pPr>
      <w:r w:rsidRPr="009944C7">
        <w:rPr>
          <w:rFonts w:ascii="PT Astra Serif" w:hAnsi="PT Astra Serif"/>
          <w:b w:val="0"/>
          <w:sz w:val="26"/>
          <w:szCs w:val="26"/>
        </w:rPr>
        <w:t xml:space="preserve">в течение одного рабочего дня со дня поступления жалобы в Комиссию регистрирует жалобу в Журнале учета жалоб на решения и действия (бездействие) Администрации муниципального образования "Сенгилеевский район" </w:t>
      </w:r>
      <w:r w:rsidR="005243DC" w:rsidRPr="009944C7">
        <w:rPr>
          <w:rFonts w:ascii="PT Astra Serif" w:hAnsi="PT Astra Serif"/>
          <w:b w:val="0"/>
          <w:sz w:val="26"/>
          <w:szCs w:val="26"/>
        </w:rPr>
        <w:t xml:space="preserve">Ульяновской области </w:t>
      </w:r>
      <w:r w:rsidRPr="009944C7">
        <w:rPr>
          <w:rFonts w:ascii="PT Astra Serif" w:hAnsi="PT Astra Serif"/>
          <w:b w:val="0"/>
          <w:sz w:val="26"/>
          <w:szCs w:val="26"/>
        </w:rPr>
        <w:t>и ее должностных лиц, муниципальных служащих (далее – Журнал);</w:t>
      </w:r>
    </w:p>
    <w:p w:rsidR="00D72628" w:rsidRPr="009944C7" w:rsidRDefault="00D72628" w:rsidP="004E4CCE">
      <w:pPr>
        <w:ind w:firstLine="567"/>
        <w:jc w:val="both"/>
        <w:rPr>
          <w:rFonts w:ascii="PT Astra Serif" w:hAnsi="PT Astra Serif"/>
          <w:b w:val="0"/>
          <w:sz w:val="26"/>
          <w:szCs w:val="26"/>
        </w:rPr>
      </w:pPr>
      <w:r w:rsidRPr="009944C7">
        <w:rPr>
          <w:rFonts w:ascii="PT Astra Serif" w:hAnsi="PT Astra Serif"/>
          <w:b w:val="0"/>
          <w:sz w:val="26"/>
          <w:szCs w:val="26"/>
        </w:rPr>
        <w:t>в течение пяти рабочих дней со дня поступления жалобы в Комиссию формирует материалы, необходимые для рассмотрения жалобы, в том числе пояснения руководителя структурного подразделения, предоставляющего муниципальную услугу, на действия которого была подана жалоба, по существу жалобы и направляет их членам Комиссии для ознакомления.</w:t>
      </w:r>
    </w:p>
    <w:p w:rsidR="00D72628" w:rsidRPr="009944C7" w:rsidRDefault="00D72628" w:rsidP="004E4CCE">
      <w:pPr>
        <w:ind w:firstLine="567"/>
        <w:jc w:val="both"/>
        <w:rPr>
          <w:rFonts w:ascii="PT Astra Serif" w:hAnsi="PT Astra Serif"/>
          <w:b w:val="0"/>
          <w:sz w:val="26"/>
          <w:szCs w:val="26"/>
        </w:rPr>
      </w:pPr>
      <w:r w:rsidRPr="009944C7">
        <w:rPr>
          <w:rFonts w:ascii="PT Astra Serif" w:hAnsi="PT Astra Serif"/>
          <w:b w:val="0"/>
          <w:sz w:val="26"/>
          <w:szCs w:val="26"/>
        </w:rPr>
        <w:t xml:space="preserve">4.11. Заседание Комиссии проводится в присутствии руководителя структурного подразделения, предоставляющего муниципальную услугу, на действия которого была подана жалоба. При наличии письменной просьбы </w:t>
      </w:r>
      <w:r w:rsidRPr="009944C7">
        <w:rPr>
          <w:rFonts w:ascii="PT Astra Serif" w:hAnsi="PT Astra Serif"/>
          <w:b w:val="0"/>
          <w:sz w:val="26"/>
          <w:szCs w:val="26"/>
        </w:rPr>
        <w:lastRenderedPageBreak/>
        <w:t>руководителя структурного подразделения, предоставляющего муниципальную услугу, о рассмотрении указанной жалобы без его участия заседание Комиссии проводится в его отсутствие. В случае неявки руководителя структурного подразделения, предоставляющего муниципальную услугу, на заседание Комиссии при отсутствии его письменной просьбы о рассмотрении указанной жалобы без его участия рассмотрение жалобы производится в отсутствие руководителя структурного подразделения, предоставляющего муниципальную услугу.</w:t>
      </w:r>
    </w:p>
    <w:p w:rsidR="00D72628" w:rsidRPr="009944C7" w:rsidRDefault="00D72628" w:rsidP="004E4CCE">
      <w:pPr>
        <w:ind w:firstLine="567"/>
        <w:jc w:val="both"/>
        <w:rPr>
          <w:rFonts w:ascii="PT Astra Serif" w:hAnsi="PT Astra Serif"/>
          <w:b w:val="0"/>
          <w:sz w:val="26"/>
          <w:szCs w:val="26"/>
        </w:rPr>
      </w:pPr>
      <w:r w:rsidRPr="009944C7">
        <w:rPr>
          <w:rFonts w:ascii="PT Astra Serif" w:hAnsi="PT Astra Serif"/>
          <w:b w:val="0"/>
          <w:sz w:val="26"/>
          <w:szCs w:val="26"/>
        </w:rPr>
        <w:t>4.12. На заседании Комиссии заслушиваются пояснения руководителя структурного подразделения, предоставляющего муниципальную услугу, на действия которого была подана жалоба, и иных лиц, рассматриваются материалы по существу жалобы.</w:t>
      </w:r>
    </w:p>
    <w:p w:rsidR="00D72628" w:rsidRPr="009944C7" w:rsidRDefault="00D72628" w:rsidP="004E4CCE">
      <w:pPr>
        <w:ind w:firstLine="567"/>
        <w:jc w:val="both"/>
        <w:rPr>
          <w:rFonts w:ascii="PT Astra Serif" w:hAnsi="PT Astra Serif"/>
          <w:b w:val="0"/>
          <w:sz w:val="26"/>
          <w:szCs w:val="26"/>
        </w:rPr>
      </w:pPr>
      <w:r w:rsidRPr="009944C7">
        <w:rPr>
          <w:rFonts w:ascii="PT Astra Serif" w:hAnsi="PT Astra Serif"/>
          <w:b w:val="0"/>
          <w:sz w:val="26"/>
          <w:szCs w:val="26"/>
        </w:rPr>
        <w:t>4.13. Жалоба рассматривается Комиссией в течение десяти рабочих дней со дня её регистрации в Журнале.</w:t>
      </w:r>
    </w:p>
    <w:p w:rsidR="00D72628" w:rsidRPr="009944C7" w:rsidRDefault="00D72628" w:rsidP="004E4CCE">
      <w:pPr>
        <w:ind w:firstLine="567"/>
        <w:jc w:val="both"/>
        <w:rPr>
          <w:rFonts w:ascii="PT Astra Serif" w:hAnsi="PT Astra Serif"/>
          <w:b w:val="0"/>
          <w:sz w:val="26"/>
          <w:szCs w:val="26"/>
        </w:rPr>
      </w:pPr>
      <w:r w:rsidRPr="009944C7">
        <w:rPr>
          <w:rFonts w:ascii="PT Astra Serif" w:hAnsi="PT Astra Serif"/>
          <w:b w:val="0"/>
          <w:sz w:val="26"/>
          <w:szCs w:val="26"/>
        </w:rPr>
        <w:t>4.14. Члены Комиссии и лица, участвовавшие в её заседании, не вправе разглашать сведения, ставшие им известными в ходе работы Комиссии.</w:t>
      </w:r>
    </w:p>
    <w:p w:rsidR="00D72628" w:rsidRPr="009944C7" w:rsidRDefault="00D72628" w:rsidP="004E4CCE">
      <w:pPr>
        <w:ind w:firstLine="567"/>
        <w:jc w:val="both"/>
        <w:rPr>
          <w:rFonts w:ascii="PT Astra Serif" w:hAnsi="PT Astra Serif"/>
          <w:b w:val="0"/>
          <w:sz w:val="26"/>
          <w:szCs w:val="26"/>
        </w:rPr>
      </w:pPr>
      <w:r w:rsidRPr="009944C7">
        <w:rPr>
          <w:rFonts w:ascii="PT Astra Serif" w:hAnsi="PT Astra Serif"/>
          <w:b w:val="0"/>
          <w:sz w:val="26"/>
          <w:szCs w:val="26"/>
        </w:rPr>
        <w:t>4.15. Члены Комиссии обладают равными правами при обсуждении рассматриваемых на заседании Комиссии вопросов.</w:t>
      </w:r>
    </w:p>
    <w:p w:rsidR="00D72628" w:rsidRPr="009944C7" w:rsidRDefault="00D72628" w:rsidP="004E4CCE">
      <w:pPr>
        <w:ind w:firstLine="567"/>
        <w:jc w:val="both"/>
        <w:rPr>
          <w:rFonts w:ascii="PT Astra Serif" w:hAnsi="PT Astra Serif"/>
          <w:b w:val="0"/>
          <w:sz w:val="26"/>
          <w:szCs w:val="26"/>
        </w:rPr>
      </w:pPr>
      <w:r w:rsidRPr="009944C7">
        <w:rPr>
          <w:rFonts w:ascii="PT Astra Serif" w:hAnsi="PT Astra Serif"/>
          <w:b w:val="0"/>
          <w:sz w:val="26"/>
          <w:szCs w:val="26"/>
        </w:rPr>
        <w:t>Решения Комиссии принимаются путём открытого голосования простым большинством голосов. В случае равенства голосов голос председателя Комиссии считается решающим.</w:t>
      </w:r>
    </w:p>
    <w:p w:rsidR="00D72628" w:rsidRPr="009944C7" w:rsidRDefault="00D72628" w:rsidP="004E4CCE">
      <w:pPr>
        <w:ind w:firstLine="567"/>
        <w:jc w:val="both"/>
        <w:rPr>
          <w:rFonts w:ascii="PT Astra Serif" w:hAnsi="PT Astra Serif"/>
          <w:b w:val="0"/>
          <w:sz w:val="26"/>
          <w:szCs w:val="26"/>
        </w:rPr>
      </w:pPr>
      <w:r w:rsidRPr="009944C7">
        <w:rPr>
          <w:rFonts w:ascii="PT Astra Serif" w:hAnsi="PT Astra Serif"/>
          <w:b w:val="0"/>
          <w:sz w:val="26"/>
          <w:szCs w:val="26"/>
        </w:rPr>
        <w:t>4.16. По итогам рассмотрения жалобы Комиссия рекомендует должностному лицу, уполномоченного на рассмотрение жалоб за нарушение порядка предоставления муниципальных услуг, предоставляемых Администрацией муниципального образования «Сенгилеевский район»</w:t>
      </w:r>
      <w:r w:rsidR="005243DC" w:rsidRPr="009944C7">
        <w:rPr>
          <w:rFonts w:ascii="PT Astra Serif" w:hAnsi="PT Astra Serif"/>
          <w:b w:val="0"/>
          <w:sz w:val="26"/>
          <w:szCs w:val="26"/>
        </w:rPr>
        <w:t xml:space="preserve"> Ульяновской области</w:t>
      </w:r>
      <w:r w:rsidRPr="009944C7">
        <w:rPr>
          <w:rFonts w:ascii="PT Astra Serif" w:hAnsi="PT Astra Serif"/>
          <w:b w:val="0"/>
          <w:sz w:val="26"/>
          <w:szCs w:val="26"/>
        </w:rPr>
        <w:t xml:space="preserve"> и подведомственными ей учреждениями вынести одно из следующих решений:</w:t>
      </w:r>
    </w:p>
    <w:p w:rsidR="00D72628" w:rsidRPr="009944C7" w:rsidRDefault="00D72628" w:rsidP="004E4CCE">
      <w:pPr>
        <w:ind w:firstLine="567"/>
        <w:jc w:val="both"/>
        <w:rPr>
          <w:rFonts w:ascii="PT Astra Serif" w:hAnsi="PT Astra Serif"/>
          <w:b w:val="0"/>
          <w:sz w:val="26"/>
          <w:szCs w:val="26"/>
        </w:rPr>
      </w:pPr>
      <w:r w:rsidRPr="009944C7">
        <w:rPr>
          <w:rFonts w:ascii="PT Astra Serif" w:hAnsi="PT Astra Serif"/>
          <w:b w:val="0"/>
          <w:sz w:val="26"/>
          <w:szCs w:val="26"/>
        </w:rPr>
        <w:t>а) удовлетворить жалобу (с указанием мероприятий, необходимых для исполнения руководителем структурного подразделения, предоставляющего муниципальную услугу);</w:t>
      </w:r>
    </w:p>
    <w:p w:rsidR="00D72628" w:rsidRPr="009944C7" w:rsidRDefault="00D72628" w:rsidP="004E4CCE">
      <w:pPr>
        <w:ind w:firstLine="567"/>
        <w:jc w:val="both"/>
        <w:rPr>
          <w:rFonts w:ascii="PT Astra Serif" w:hAnsi="PT Astra Serif"/>
          <w:b w:val="0"/>
          <w:sz w:val="26"/>
          <w:szCs w:val="26"/>
        </w:rPr>
      </w:pPr>
      <w:r w:rsidRPr="009944C7">
        <w:rPr>
          <w:rFonts w:ascii="PT Astra Serif" w:hAnsi="PT Astra Serif"/>
          <w:b w:val="0"/>
          <w:sz w:val="26"/>
          <w:szCs w:val="26"/>
        </w:rPr>
        <w:t>б) отказать в удовлетворении жалобы.</w:t>
      </w:r>
    </w:p>
    <w:p w:rsidR="00D72628" w:rsidRPr="009944C7" w:rsidRDefault="00D72628" w:rsidP="004E4CCE">
      <w:pPr>
        <w:ind w:firstLine="567"/>
        <w:jc w:val="both"/>
        <w:rPr>
          <w:rFonts w:ascii="PT Astra Serif" w:hAnsi="PT Astra Serif"/>
          <w:b w:val="0"/>
          <w:sz w:val="26"/>
          <w:szCs w:val="26"/>
        </w:rPr>
      </w:pPr>
      <w:r w:rsidRPr="009944C7">
        <w:rPr>
          <w:rFonts w:ascii="PT Astra Serif" w:hAnsi="PT Astra Serif"/>
          <w:b w:val="0"/>
          <w:sz w:val="26"/>
          <w:szCs w:val="26"/>
        </w:rPr>
        <w:t xml:space="preserve">4.17. По итогам рассмотрения жалобы и принятия решения, предусмотренного </w:t>
      </w:r>
      <w:hyperlink r:id="rId11" w:history="1">
        <w:r w:rsidRPr="009944C7">
          <w:rPr>
            <w:rFonts w:ascii="PT Astra Serif" w:hAnsi="PT Astra Serif"/>
            <w:b w:val="0"/>
            <w:sz w:val="26"/>
            <w:szCs w:val="26"/>
          </w:rPr>
          <w:t>пунктом 4</w:t>
        </w:r>
      </w:hyperlink>
      <w:r w:rsidRPr="009944C7">
        <w:rPr>
          <w:rFonts w:ascii="PT Astra Serif" w:hAnsi="PT Astra Serif"/>
          <w:b w:val="0"/>
          <w:sz w:val="26"/>
          <w:szCs w:val="26"/>
        </w:rPr>
        <w:t>.16 настоящего Регламента, Комиссия:</w:t>
      </w:r>
    </w:p>
    <w:p w:rsidR="00D72628" w:rsidRPr="009944C7" w:rsidRDefault="00D72628" w:rsidP="004E4CCE">
      <w:pPr>
        <w:autoSpaceDE w:val="0"/>
        <w:autoSpaceDN w:val="0"/>
        <w:adjustRightInd w:val="0"/>
        <w:ind w:firstLine="540"/>
        <w:jc w:val="both"/>
        <w:rPr>
          <w:rFonts w:ascii="PT Astra Serif" w:hAnsi="PT Astra Serif"/>
          <w:b w:val="0"/>
          <w:sz w:val="26"/>
          <w:szCs w:val="26"/>
        </w:rPr>
      </w:pPr>
      <w:r w:rsidRPr="009944C7">
        <w:rPr>
          <w:rFonts w:ascii="PT Astra Serif" w:hAnsi="PT Astra Serif"/>
          <w:b w:val="0"/>
          <w:sz w:val="26"/>
          <w:szCs w:val="26"/>
        </w:rPr>
        <w:t>а) в течение одного рабочего дня со дня принятия решения направляет заявителю в письменной форме и по желанию заявителя в электронной форме мотивированный ответ о результатах рассмотрения жалобы.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муниципальные услуги.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D72628" w:rsidRPr="009944C7" w:rsidRDefault="00D72628" w:rsidP="004E4CCE">
      <w:pPr>
        <w:ind w:firstLine="567"/>
        <w:jc w:val="both"/>
        <w:rPr>
          <w:rFonts w:ascii="PT Astra Serif" w:hAnsi="PT Astra Serif"/>
          <w:b w:val="0"/>
          <w:sz w:val="26"/>
          <w:szCs w:val="26"/>
        </w:rPr>
      </w:pPr>
      <w:r w:rsidRPr="009944C7">
        <w:rPr>
          <w:rFonts w:ascii="PT Astra Serif" w:hAnsi="PT Astra Serif"/>
          <w:b w:val="0"/>
          <w:sz w:val="26"/>
          <w:szCs w:val="26"/>
        </w:rPr>
        <w:t xml:space="preserve">б) в случае установления в ходе или по результатам </w:t>
      </w:r>
      <w:proofErr w:type="gramStart"/>
      <w:r w:rsidRPr="009944C7">
        <w:rPr>
          <w:rFonts w:ascii="PT Astra Serif" w:hAnsi="PT Astra Serif"/>
          <w:b w:val="0"/>
          <w:sz w:val="26"/>
          <w:szCs w:val="26"/>
        </w:rPr>
        <w:t>рассмотрения жалобы признаков состава преступления</w:t>
      </w:r>
      <w:proofErr w:type="gramEnd"/>
      <w:r w:rsidRPr="009944C7">
        <w:rPr>
          <w:rFonts w:ascii="PT Astra Serif" w:hAnsi="PT Astra Serif"/>
          <w:b w:val="0"/>
          <w:sz w:val="26"/>
          <w:szCs w:val="26"/>
        </w:rPr>
        <w:t xml:space="preserve"> имеющиеся материалы незамедлительно направляются Администрацией муниципального образования "Сенгилеевский район" </w:t>
      </w:r>
      <w:r w:rsidR="005243DC" w:rsidRPr="009944C7">
        <w:rPr>
          <w:rFonts w:ascii="PT Astra Serif" w:hAnsi="PT Astra Serif"/>
          <w:b w:val="0"/>
          <w:sz w:val="26"/>
          <w:szCs w:val="26"/>
        </w:rPr>
        <w:t xml:space="preserve">Ульяновской области </w:t>
      </w:r>
      <w:r w:rsidRPr="009944C7">
        <w:rPr>
          <w:rFonts w:ascii="PT Astra Serif" w:hAnsi="PT Astra Serif"/>
          <w:b w:val="0"/>
          <w:sz w:val="26"/>
          <w:szCs w:val="26"/>
        </w:rPr>
        <w:t>в органы прокуратуры в порядке, установленном законодательством</w:t>
      </w:r>
      <w:r w:rsidR="00C66AB0" w:rsidRPr="009944C7">
        <w:rPr>
          <w:rFonts w:ascii="PT Astra Serif" w:hAnsi="PT Astra Serif"/>
          <w:b w:val="0"/>
          <w:sz w:val="26"/>
          <w:szCs w:val="26"/>
        </w:rPr>
        <w:t xml:space="preserve"> Российской Федерации</w:t>
      </w:r>
      <w:r w:rsidRPr="009944C7">
        <w:rPr>
          <w:rFonts w:ascii="PT Astra Serif" w:hAnsi="PT Astra Serif"/>
          <w:b w:val="0"/>
          <w:sz w:val="26"/>
          <w:szCs w:val="26"/>
        </w:rPr>
        <w:t>.</w:t>
      </w:r>
    </w:p>
    <w:p w:rsidR="00D72628" w:rsidRPr="009944C7" w:rsidRDefault="00D72628" w:rsidP="004E4CCE">
      <w:pPr>
        <w:widowControl w:val="0"/>
        <w:autoSpaceDE w:val="0"/>
        <w:autoSpaceDN w:val="0"/>
        <w:adjustRightInd w:val="0"/>
        <w:ind w:firstLine="540"/>
        <w:jc w:val="both"/>
        <w:rPr>
          <w:rFonts w:ascii="PT Astra Serif" w:hAnsi="PT Astra Serif"/>
          <w:b w:val="0"/>
          <w:sz w:val="26"/>
          <w:szCs w:val="26"/>
        </w:rPr>
      </w:pPr>
      <w:r w:rsidRPr="009944C7">
        <w:rPr>
          <w:rFonts w:ascii="PT Astra Serif" w:hAnsi="PT Astra Serif"/>
          <w:b w:val="0"/>
          <w:sz w:val="26"/>
          <w:szCs w:val="26"/>
        </w:rPr>
        <w:t xml:space="preserve">4.18. Решение Комиссии оформляется секретарем Комиссии протоколом, </w:t>
      </w:r>
      <w:r w:rsidRPr="009944C7">
        <w:rPr>
          <w:rFonts w:ascii="PT Astra Serif" w:hAnsi="PT Astra Serif"/>
          <w:b w:val="0"/>
          <w:sz w:val="26"/>
          <w:szCs w:val="26"/>
        </w:rPr>
        <w:lastRenderedPageBreak/>
        <w:t>который включает в себя следующие обязательные положения:</w:t>
      </w:r>
    </w:p>
    <w:p w:rsidR="00D72628" w:rsidRPr="009944C7" w:rsidRDefault="00D72628" w:rsidP="004E4CCE">
      <w:pPr>
        <w:widowControl w:val="0"/>
        <w:autoSpaceDE w:val="0"/>
        <w:autoSpaceDN w:val="0"/>
        <w:adjustRightInd w:val="0"/>
        <w:ind w:firstLine="540"/>
        <w:jc w:val="both"/>
        <w:rPr>
          <w:rFonts w:ascii="PT Astra Serif" w:hAnsi="PT Astra Serif"/>
          <w:b w:val="0"/>
          <w:sz w:val="26"/>
          <w:szCs w:val="26"/>
        </w:rPr>
      </w:pPr>
      <w:r w:rsidRPr="009944C7">
        <w:rPr>
          <w:rFonts w:ascii="PT Astra Serif" w:hAnsi="PT Astra Serif"/>
          <w:b w:val="0"/>
          <w:sz w:val="26"/>
          <w:szCs w:val="26"/>
        </w:rPr>
        <w:t>- дату и место заседания Комиссии;</w:t>
      </w:r>
    </w:p>
    <w:p w:rsidR="00D72628" w:rsidRPr="009944C7" w:rsidRDefault="00D72628" w:rsidP="004E4CCE">
      <w:pPr>
        <w:widowControl w:val="0"/>
        <w:autoSpaceDE w:val="0"/>
        <w:autoSpaceDN w:val="0"/>
        <w:adjustRightInd w:val="0"/>
        <w:ind w:firstLine="540"/>
        <w:jc w:val="both"/>
        <w:rPr>
          <w:rFonts w:ascii="PT Astra Serif" w:hAnsi="PT Astra Serif"/>
          <w:b w:val="0"/>
          <w:sz w:val="26"/>
          <w:szCs w:val="26"/>
        </w:rPr>
      </w:pPr>
      <w:r w:rsidRPr="009944C7">
        <w:rPr>
          <w:rFonts w:ascii="PT Astra Serif" w:hAnsi="PT Astra Serif"/>
          <w:b w:val="0"/>
          <w:sz w:val="26"/>
          <w:szCs w:val="26"/>
        </w:rPr>
        <w:t>- состав присутствующих членов Комиссии;</w:t>
      </w:r>
    </w:p>
    <w:p w:rsidR="00D72628" w:rsidRPr="009944C7" w:rsidRDefault="00D72628" w:rsidP="004E4CCE">
      <w:pPr>
        <w:widowControl w:val="0"/>
        <w:autoSpaceDE w:val="0"/>
        <w:autoSpaceDN w:val="0"/>
        <w:adjustRightInd w:val="0"/>
        <w:ind w:firstLine="540"/>
        <w:jc w:val="both"/>
        <w:rPr>
          <w:rFonts w:ascii="PT Astra Serif" w:hAnsi="PT Astra Serif"/>
          <w:b w:val="0"/>
          <w:sz w:val="26"/>
          <w:szCs w:val="26"/>
        </w:rPr>
      </w:pPr>
      <w:r w:rsidRPr="009944C7">
        <w:rPr>
          <w:rFonts w:ascii="PT Astra Serif" w:hAnsi="PT Astra Serif"/>
          <w:b w:val="0"/>
          <w:sz w:val="26"/>
          <w:szCs w:val="26"/>
        </w:rPr>
        <w:t xml:space="preserve">- состав </w:t>
      </w:r>
      <w:proofErr w:type="gramStart"/>
      <w:r w:rsidRPr="009944C7">
        <w:rPr>
          <w:rFonts w:ascii="PT Astra Serif" w:hAnsi="PT Astra Serif"/>
          <w:b w:val="0"/>
          <w:sz w:val="26"/>
          <w:szCs w:val="26"/>
        </w:rPr>
        <w:t>приглашенных</w:t>
      </w:r>
      <w:proofErr w:type="gramEnd"/>
      <w:r w:rsidRPr="009944C7">
        <w:rPr>
          <w:rFonts w:ascii="PT Astra Serif" w:hAnsi="PT Astra Serif"/>
          <w:b w:val="0"/>
          <w:sz w:val="26"/>
          <w:szCs w:val="26"/>
        </w:rPr>
        <w:t>;</w:t>
      </w:r>
    </w:p>
    <w:p w:rsidR="00D72628" w:rsidRPr="009944C7" w:rsidRDefault="00D72628" w:rsidP="004E4CCE">
      <w:pPr>
        <w:widowControl w:val="0"/>
        <w:autoSpaceDE w:val="0"/>
        <w:autoSpaceDN w:val="0"/>
        <w:adjustRightInd w:val="0"/>
        <w:ind w:firstLine="540"/>
        <w:jc w:val="both"/>
        <w:rPr>
          <w:rFonts w:ascii="PT Astra Serif" w:hAnsi="PT Astra Serif"/>
          <w:b w:val="0"/>
          <w:sz w:val="26"/>
          <w:szCs w:val="26"/>
        </w:rPr>
      </w:pPr>
      <w:r w:rsidRPr="009944C7">
        <w:rPr>
          <w:rFonts w:ascii="PT Astra Serif" w:hAnsi="PT Astra Serif"/>
          <w:b w:val="0"/>
          <w:sz w:val="26"/>
          <w:szCs w:val="26"/>
        </w:rPr>
        <w:t>- содержание рассматриваемых вопросов или материалов.</w:t>
      </w:r>
    </w:p>
    <w:p w:rsidR="00D72628" w:rsidRPr="009944C7" w:rsidRDefault="00D72628" w:rsidP="004E4CCE">
      <w:pPr>
        <w:ind w:firstLine="567"/>
        <w:jc w:val="both"/>
        <w:rPr>
          <w:rFonts w:ascii="PT Astra Serif" w:hAnsi="PT Astra Serif"/>
          <w:b w:val="0"/>
          <w:sz w:val="26"/>
          <w:szCs w:val="26"/>
        </w:rPr>
      </w:pPr>
      <w:r w:rsidRPr="009944C7">
        <w:rPr>
          <w:rFonts w:ascii="PT Astra Serif" w:hAnsi="PT Astra Serif"/>
          <w:b w:val="0"/>
          <w:sz w:val="26"/>
          <w:szCs w:val="26"/>
        </w:rPr>
        <w:t xml:space="preserve">Протокол заседания Комиссии подписывается председательствующим на заседании Комиссии, секретарем Комиссии и членами Комиссии, принимавшими участие в её заседании, и направляется должностному лицу, уполномоченного на рассмотрение жалоб за нарушение порядка предоставления муниципальных услуг, предоставляемых Администрацией муниципального образования «Сенгилеевский район» </w:t>
      </w:r>
      <w:r w:rsidR="005243DC" w:rsidRPr="009944C7">
        <w:rPr>
          <w:rFonts w:ascii="PT Astra Serif" w:hAnsi="PT Astra Serif"/>
          <w:b w:val="0"/>
          <w:sz w:val="26"/>
          <w:szCs w:val="26"/>
        </w:rPr>
        <w:t xml:space="preserve">Ульяновской области </w:t>
      </w:r>
      <w:r w:rsidRPr="009944C7">
        <w:rPr>
          <w:rFonts w:ascii="PT Astra Serif" w:hAnsi="PT Astra Serif"/>
          <w:b w:val="0"/>
          <w:sz w:val="26"/>
          <w:szCs w:val="26"/>
        </w:rPr>
        <w:t>и подведомственными ей учреждениями.</w:t>
      </w:r>
    </w:p>
    <w:p w:rsidR="00D72628" w:rsidRPr="009944C7" w:rsidRDefault="00D72628" w:rsidP="004E4CCE">
      <w:pPr>
        <w:ind w:firstLine="567"/>
        <w:jc w:val="both"/>
        <w:rPr>
          <w:rFonts w:ascii="PT Astra Serif" w:hAnsi="PT Astra Serif"/>
          <w:b w:val="0"/>
          <w:sz w:val="26"/>
          <w:szCs w:val="26"/>
        </w:rPr>
      </w:pPr>
      <w:r w:rsidRPr="009944C7">
        <w:rPr>
          <w:rFonts w:ascii="PT Astra Serif" w:hAnsi="PT Astra Serif"/>
          <w:b w:val="0"/>
          <w:sz w:val="26"/>
          <w:szCs w:val="26"/>
        </w:rPr>
        <w:t>4.19. Член Комиссии, не согласный с её решением, вправе в письменной форме изложить свое мнение, которое подлежит обязательному приобщению к протоколу заседания Комиссии и с момента его приобщения становится неотъемлемой его частью.</w:t>
      </w:r>
    </w:p>
    <w:p w:rsidR="00D72628" w:rsidRPr="009944C7" w:rsidRDefault="00D72628" w:rsidP="004E4CCE">
      <w:pPr>
        <w:ind w:firstLine="567"/>
        <w:jc w:val="both"/>
        <w:rPr>
          <w:rFonts w:ascii="PT Astra Serif" w:hAnsi="PT Astra Serif"/>
          <w:b w:val="0"/>
          <w:sz w:val="26"/>
          <w:szCs w:val="26"/>
        </w:rPr>
      </w:pPr>
      <w:r w:rsidRPr="009944C7">
        <w:rPr>
          <w:rFonts w:ascii="PT Astra Serif" w:hAnsi="PT Astra Serif"/>
          <w:b w:val="0"/>
          <w:sz w:val="26"/>
          <w:szCs w:val="26"/>
        </w:rPr>
        <w:t>4.20. Копии протокола заседания Комиссии в течение трёх рабочих дней со дня заседания Комиссии направляются руководителю структурного подразделения, предоставляющего муниципальную услугу, на действия которого была подана жалоба, а также по решению Комиссии – иным заинтересованным лицам.</w:t>
      </w:r>
    </w:p>
    <w:p w:rsidR="00D72628" w:rsidRPr="009944C7" w:rsidRDefault="00D72628" w:rsidP="004E4CCE">
      <w:pPr>
        <w:ind w:firstLine="567"/>
        <w:jc w:val="both"/>
        <w:rPr>
          <w:rFonts w:ascii="PT Astra Serif" w:hAnsi="PT Astra Serif"/>
          <w:b w:val="0"/>
          <w:sz w:val="26"/>
          <w:szCs w:val="26"/>
        </w:rPr>
      </w:pPr>
      <w:r w:rsidRPr="009944C7">
        <w:rPr>
          <w:rFonts w:ascii="PT Astra Serif" w:hAnsi="PT Astra Serif"/>
          <w:b w:val="0"/>
          <w:sz w:val="26"/>
          <w:szCs w:val="26"/>
        </w:rPr>
        <w:t>4.21. Организационно-техническое и документационное обеспечение деятельности Комиссии, а также информирование членов Комиссии о вопросах, включённых в повестку дня, о дате, времени и месте проведения заседания Комиссии, ознакомление членов Комиссии с материалами, представляемыми для обсуждения на заседании Комиссии, осуществляются секретарём Комиссии.</w:t>
      </w:r>
    </w:p>
    <w:p w:rsidR="00D72628" w:rsidRPr="009944C7" w:rsidRDefault="00D72628" w:rsidP="004E4CCE">
      <w:pPr>
        <w:pStyle w:val="ConsPlusTitle"/>
        <w:widowControl/>
        <w:jc w:val="both"/>
        <w:rPr>
          <w:rFonts w:ascii="PT Astra Serif" w:hAnsi="PT Astra Serif"/>
          <w:b w:val="0"/>
          <w:sz w:val="26"/>
          <w:szCs w:val="26"/>
        </w:rPr>
      </w:pPr>
    </w:p>
    <w:p w:rsidR="00D72628" w:rsidRPr="009944C7" w:rsidRDefault="00D72628" w:rsidP="004E4CCE">
      <w:pPr>
        <w:rPr>
          <w:rFonts w:ascii="PT Astra Serif" w:hAnsi="PT Astra Serif"/>
          <w:sz w:val="26"/>
          <w:szCs w:val="26"/>
        </w:rPr>
      </w:pPr>
    </w:p>
    <w:p w:rsidR="00D72628" w:rsidRPr="009944C7" w:rsidRDefault="00D72628" w:rsidP="004E4CCE">
      <w:pPr>
        <w:rPr>
          <w:rFonts w:ascii="PT Astra Serif" w:hAnsi="PT Astra Serif"/>
          <w:sz w:val="26"/>
          <w:szCs w:val="26"/>
        </w:rPr>
      </w:pPr>
    </w:p>
    <w:sectPr w:rsidR="00D72628" w:rsidRPr="009944C7" w:rsidSect="004E4CCE">
      <w:pgSz w:w="11906" w:h="16838"/>
      <w:pgMar w:top="1134" w:right="850" w:bottom="1134" w:left="1701" w:header="708" w:footer="708" w:gutter="0"/>
      <w:cols w:space="708"/>
      <w:docGrid w:linePitch="38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934ECA"/>
    <w:multiLevelType w:val="hybridMultilevel"/>
    <w:tmpl w:val="CDA6F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281"/>
  <w:characterSpacingControl w:val="doNotCompress"/>
  <w:compat/>
  <w:rsids>
    <w:rsidRoot w:val="00D72628"/>
    <w:rsid w:val="00001C17"/>
    <w:rsid w:val="0000788C"/>
    <w:rsid w:val="00010B76"/>
    <w:rsid w:val="000123D6"/>
    <w:rsid w:val="000126DC"/>
    <w:rsid w:val="00016C33"/>
    <w:rsid w:val="00020A68"/>
    <w:rsid w:val="0002353E"/>
    <w:rsid w:val="00023703"/>
    <w:rsid w:val="00023812"/>
    <w:rsid w:val="00026395"/>
    <w:rsid w:val="0002705B"/>
    <w:rsid w:val="0003091F"/>
    <w:rsid w:val="00032953"/>
    <w:rsid w:val="000339E8"/>
    <w:rsid w:val="00033D23"/>
    <w:rsid w:val="00036793"/>
    <w:rsid w:val="00036A90"/>
    <w:rsid w:val="00036B46"/>
    <w:rsid w:val="00041DA9"/>
    <w:rsid w:val="00041FB2"/>
    <w:rsid w:val="000463FC"/>
    <w:rsid w:val="00046A59"/>
    <w:rsid w:val="000470CC"/>
    <w:rsid w:val="0004737F"/>
    <w:rsid w:val="0005058F"/>
    <w:rsid w:val="00055AEB"/>
    <w:rsid w:val="00055ED0"/>
    <w:rsid w:val="000611CB"/>
    <w:rsid w:val="000624E4"/>
    <w:rsid w:val="00063BAA"/>
    <w:rsid w:val="00064C40"/>
    <w:rsid w:val="00065274"/>
    <w:rsid w:val="00071FA1"/>
    <w:rsid w:val="00072037"/>
    <w:rsid w:val="00072EA7"/>
    <w:rsid w:val="0007439C"/>
    <w:rsid w:val="00080246"/>
    <w:rsid w:val="00083648"/>
    <w:rsid w:val="000838E5"/>
    <w:rsid w:val="00083BE1"/>
    <w:rsid w:val="00085A46"/>
    <w:rsid w:val="00085D24"/>
    <w:rsid w:val="000A1539"/>
    <w:rsid w:val="000A3653"/>
    <w:rsid w:val="000A3A2B"/>
    <w:rsid w:val="000A58C0"/>
    <w:rsid w:val="000A6DF6"/>
    <w:rsid w:val="000A707C"/>
    <w:rsid w:val="000A746C"/>
    <w:rsid w:val="000A7574"/>
    <w:rsid w:val="000A7FF2"/>
    <w:rsid w:val="000B4ECF"/>
    <w:rsid w:val="000B5EB6"/>
    <w:rsid w:val="000B62AE"/>
    <w:rsid w:val="000B7C9A"/>
    <w:rsid w:val="000C019B"/>
    <w:rsid w:val="000C1579"/>
    <w:rsid w:val="000C2961"/>
    <w:rsid w:val="000C2AC7"/>
    <w:rsid w:val="000C3349"/>
    <w:rsid w:val="000C3923"/>
    <w:rsid w:val="000C41BD"/>
    <w:rsid w:val="000C42B7"/>
    <w:rsid w:val="000C7AC1"/>
    <w:rsid w:val="000D01D2"/>
    <w:rsid w:val="000D08EC"/>
    <w:rsid w:val="000D0FAC"/>
    <w:rsid w:val="000D3B4B"/>
    <w:rsid w:val="000D5E47"/>
    <w:rsid w:val="000E0667"/>
    <w:rsid w:val="000E4C66"/>
    <w:rsid w:val="000E56D5"/>
    <w:rsid w:val="000E65E7"/>
    <w:rsid w:val="000F0042"/>
    <w:rsid w:val="000F06FB"/>
    <w:rsid w:val="000F1A5C"/>
    <w:rsid w:val="000F35C1"/>
    <w:rsid w:val="000F39BD"/>
    <w:rsid w:val="000F56F6"/>
    <w:rsid w:val="000F611F"/>
    <w:rsid w:val="0010190A"/>
    <w:rsid w:val="00103256"/>
    <w:rsid w:val="00104276"/>
    <w:rsid w:val="001112A5"/>
    <w:rsid w:val="001114D7"/>
    <w:rsid w:val="00111E87"/>
    <w:rsid w:val="00114ABF"/>
    <w:rsid w:val="00117C0B"/>
    <w:rsid w:val="001205BB"/>
    <w:rsid w:val="00121E72"/>
    <w:rsid w:val="00121FCB"/>
    <w:rsid w:val="00123DE2"/>
    <w:rsid w:val="00124B34"/>
    <w:rsid w:val="00124C0D"/>
    <w:rsid w:val="00125C39"/>
    <w:rsid w:val="00126277"/>
    <w:rsid w:val="00127968"/>
    <w:rsid w:val="00127D28"/>
    <w:rsid w:val="001306A4"/>
    <w:rsid w:val="00131B48"/>
    <w:rsid w:val="00132F00"/>
    <w:rsid w:val="00133FD6"/>
    <w:rsid w:val="0013436A"/>
    <w:rsid w:val="001364BD"/>
    <w:rsid w:val="00136E9F"/>
    <w:rsid w:val="00136FBE"/>
    <w:rsid w:val="00137A30"/>
    <w:rsid w:val="00140939"/>
    <w:rsid w:val="00141435"/>
    <w:rsid w:val="00142542"/>
    <w:rsid w:val="0014390C"/>
    <w:rsid w:val="00143E1C"/>
    <w:rsid w:val="00144011"/>
    <w:rsid w:val="00144D14"/>
    <w:rsid w:val="00144EB2"/>
    <w:rsid w:val="00153513"/>
    <w:rsid w:val="00155138"/>
    <w:rsid w:val="00155A60"/>
    <w:rsid w:val="001615AA"/>
    <w:rsid w:val="0016252C"/>
    <w:rsid w:val="00163E65"/>
    <w:rsid w:val="00167BD2"/>
    <w:rsid w:val="00171854"/>
    <w:rsid w:val="00174D6C"/>
    <w:rsid w:val="001800FD"/>
    <w:rsid w:val="00183490"/>
    <w:rsid w:val="00184F12"/>
    <w:rsid w:val="00186033"/>
    <w:rsid w:val="0019104C"/>
    <w:rsid w:val="0019212B"/>
    <w:rsid w:val="00196F3B"/>
    <w:rsid w:val="00197713"/>
    <w:rsid w:val="00197AA8"/>
    <w:rsid w:val="001A01E5"/>
    <w:rsid w:val="001A23C0"/>
    <w:rsid w:val="001A5513"/>
    <w:rsid w:val="001A5907"/>
    <w:rsid w:val="001A6977"/>
    <w:rsid w:val="001B053F"/>
    <w:rsid w:val="001B188E"/>
    <w:rsid w:val="001B1E97"/>
    <w:rsid w:val="001B2ACE"/>
    <w:rsid w:val="001B3F5D"/>
    <w:rsid w:val="001B4101"/>
    <w:rsid w:val="001B7A7F"/>
    <w:rsid w:val="001C0B3C"/>
    <w:rsid w:val="001C1A51"/>
    <w:rsid w:val="001C5009"/>
    <w:rsid w:val="001C5597"/>
    <w:rsid w:val="001C71D7"/>
    <w:rsid w:val="001D0DCF"/>
    <w:rsid w:val="001D2B15"/>
    <w:rsid w:val="001D2E35"/>
    <w:rsid w:val="001D569A"/>
    <w:rsid w:val="001D76DB"/>
    <w:rsid w:val="001E1A8F"/>
    <w:rsid w:val="001E205E"/>
    <w:rsid w:val="001E2B68"/>
    <w:rsid w:val="001E5658"/>
    <w:rsid w:val="001E5E45"/>
    <w:rsid w:val="001E6816"/>
    <w:rsid w:val="001E74C4"/>
    <w:rsid w:val="001E791E"/>
    <w:rsid w:val="001F07AA"/>
    <w:rsid w:val="001F1F21"/>
    <w:rsid w:val="001F394E"/>
    <w:rsid w:val="001F3E8A"/>
    <w:rsid w:val="001F4388"/>
    <w:rsid w:val="00200BD7"/>
    <w:rsid w:val="00200FE4"/>
    <w:rsid w:val="0020308B"/>
    <w:rsid w:val="002033F5"/>
    <w:rsid w:val="0020354A"/>
    <w:rsid w:val="00203B8E"/>
    <w:rsid w:val="00204A2E"/>
    <w:rsid w:val="002108CE"/>
    <w:rsid w:val="002141FE"/>
    <w:rsid w:val="00215A53"/>
    <w:rsid w:val="00216CE2"/>
    <w:rsid w:val="0022152E"/>
    <w:rsid w:val="002218CF"/>
    <w:rsid w:val="00222942"/>
    <w:rsid w:val="00226CB0"/>
    <w:rsid w:val="00226DD4"/>
    <w:rsid w:val="00226FDE"/>
    <w:rsid w:val="00231520"/>
    <w:rsid w:val="002328DA"/>
    <w:rsid w:val="00233653"/>
    <w:rsid w:val="00233C2E"/>
    <w:rsid w:val="00234A06"/>
    <w:rsid w:val="00235BFD"/>
    <w:rsid w:val="00235C6F"/>
    <w:rsid w:val="002364EC"/>
    <w:rsid w:val="00240291"/>
    <w:rsid w:val="0024524E"/>
    <w:rsid w:val="00245541"/>
    <w:rsid w:val="0024602A"/>
    <w:rsid w:val="002526DC"/>
    <w:rsid w:val="002537A0"/>
    <w:rsid w:val="00254C2D"/>
    <w:rsid w:val="00256373"/>
    <w:rsid w:val="0025656F"/>
    <w:rsid w:val="00257033"/>
    <w:rsid w:val="002575D3"/>
    <w:rsid w:val="002575F3"/>
    <w:rsid w:val="00257B07"/>
    <w:rsid w:val="00257B81"/>
    <w:rsid w:val="00261DE3"/>
    <w:rsid w:val="0026401B"/>
    <w:rsid w:val="00265DDB"/>
    <w:rsid w:val="00265FE1"/>
    <w:rsid w:val="002670DC"/>
    <w:rsid w:val="002678E1"/>
    <w:rsid w:val="00270BA9"/>
    <w:rsid w:val="002718E9"/>
    <w:rsid w:val="00274E3E"/>
    <w:rsid w:val="00277676"/>
    <w:rsid w:val="00277DE9"/>
    <w:rsid w:val="00277F08"/>
    <w:rsid w:val="002855A3"/>
    <w:rsid w:val="0028684A"/>
    <w:rsid w:val="00291EE7"/>
    <w:rsid w:val="002925E9"/>
    <w:rsid w:val="00293068"/>
    <w:rsid w:val="00293455"/>
    <w:rsid w:val="00293EE1"/>
    <w:rsid w:val="002A3082"/>
    <w:rsid w:val="002A48E2"/>
    <w:rsid w:val="002A654E"/>
    <w:rsid w:val="002A7F6A"/>
    <w:rsid w:val="002B090C"/>
    <w:rsid w:val="002B1666"/>
    <w:rsid w:val="002B1948"/>
    <w:rsid w:val="002B402F"/>
    <w:rsid w:val="002B5D1A"/>
    <w:rsid w:val="002B7D02"/>
    <w:rsid w:val="002C0239"/>
    <w:rsid w:val="002C1786"/>
    <w:rsid w:val="002C1E90"/>
    <w:rsid w:val="002C2937"/>
    <w:rsid w:val="002C2B10"/>
    <w:rsid w:val="002C5023"/>
    <w:rsid w:val="002C5AD2"/>
    <w:rsid w:val="002C5BB8"/>
    <w:rsid w:val="002C5C88"/>
    <w:rsid w:val="002C642C"/>
    <w:rsid w:val="002D0002"/>
    <w:rsid w:val="002D4BE6"/>
    <w:rsid w:val="002D5F5E"/>
    <w:rsid w:val="002D63EA"/>
    <w:rsid w:val="002D6E95"/>
    <w:rsid w:val="002E0F72"/>
    <w:rsid w:val="002E5420"/>
    <w:rsid w:val="002F1C09"/>
    <w:rsid w:val="002F2F35"/>
    <w:rsid w:val="002F35CA"/>
    <w:rsid w:val="002F5584"/>
    <w:rsid w:val="002F56F7"/>
    <w:rsid w:val="002F6BB4"/>
    <w:rsid w:val="002F7384"/>
    <w:rsid w:val="00302C14"/>
    <w:rsid w:val="003040BF"/>
    <w:rsid w:val="00306B02"/>
    <w:rsid w:val="0031012F"/>
    <w:rsid w:val="00310297"/>
    <w:rsid w:val="00310335"/>
    <w:rsid w:val="00311527"/>
    <w:rsid w:val="003136D3"/>
    <w:rsid w:val="00315BC0"/>
    <w:rsid w:val="0031780A"/>
    <w:rsid w:val="00325451"/>
    <w:rsid w:val="00326B57"/>
    <w:rsid w:val="00327123"/>
    <w:rsid w:val="00330303"/>
    <w:rsid w:val="00330A69"/>
    <w:rsid w:val="00331C02"/>
    <w:rsid w:val="003324AE"/>
    <w:rsid w:val="003329E8"/>
    <w:rsid w:val="003365C3"/>
    <w:rsid w:val="00337559"/>
    <w:rsid w:val="00347B02"/>
    <w:rsid w:val="00350B9D"/>
    <w:rsid w:val="00350E6E"/>
    <w:rsid w:val="003515FC"/>
    <w:rsid w:val="00351A12"/>
    <w:rsid w:val="0035230C"/>
    <w:rsid w:val="0035499F"/>
    <w:rsid w:val="00356198"/>
    <w:rsid w:val="00362085"/>
    <w:rsid w:val="003629E6"/>
    <w:rsid w:val="00364540"/>
    <w:rsid w:val="00365E7F"/>
    <w:rsid w:val="00371A1B"/>
    <w:rsid w:val="00380524"/>
    <w:rsid w:val="00381D52"/>
    <w:rsid w:val="00390E99"/>
    <w:rsid w:val="003923C3"/>
    <w:rsid w:val="00393B37"/>
    <w:rsid w:val="003941FD"/>
    <w:rsid w:val="00395D8A"/>
    <w:rsid w:val="003A03D0"/>
    <w:rsid w:val="003A0486"/>
    <w:rsid w:val="003A0F52"/>
    <w:rsid w:val="003A5372"/>
    <w:rsid w:val="003A711F"/>
    <w:rsid w:val="003A79E2"/>
    <w:rsid w:val="003A7AF7"/>
    <w:rsid w:val="003B08DA"/>
    <w:rsid w:val="003B5661"/>
    <w:rsid w:val="003C23DF"/>
    <w:rsid w:val="003C4283"/>
    <w:rsid w:val="003C5E44"/>
    <w:rsid w:val="003C6FEC"/>
    <w:rsid w:val="003D0319"/>
    <w:rsid w:val="003D24B7"/>
    <w:rsid w:val="003D579D"/>
    <w:rsid w:val="003D6915"/>
    <w:rsid w:val="003E3E82"/>
    <w:rsid w:val="003E6B67"/>
    <w:rsid w:val="003F0FF6"/>
    <w:rsid w:val="003F2420"/>
    <w:rsid w:val="003F33E8"/>
    <w:rsid w:val="003F57F7"/>
    <w:rsid w:val="003F7B5C"/>
    <w:rsid w:val="00400A32"/>
    <w:rsid w:val="00402AB0"/>
    <w:rsid w:val="004030AD"/>
    <w:rsid w:val="00403C09"/>
    <w:rsid w:val="0041011C"/>
    <w:rsid w:val="00411636"/>
    <w:rsid w:val="00411C83"/>
    <w:rsid w:val="00413265"/>
    <w:rsid w:val="0041536A"/>
    <w:rsid w:val="00422319"/>
    <w:rsid w:val="00422DAC"/>
    <w:rsid w:val="00423409"/>
    <w:rsid w:val="00423701"/>
    <w:rsid w:val="0042596F"/>
    <w:rsid w:val="00425C9D"/>
    <w:rsid w:val="0043035B"/>
    <w:rsid w:val="004316D6"/>
    <w:rsid w:val="00432EEB"/>
    <w:rsid w:val="0043370C"/>
    <w:rsid w:val="00433C99"/>
    <w:rsid w:val="00435636"/>
    <w:rsid w:val="00436A80"/>
    <w:rsid w:val="00437BEC"/>
    <w:rsid w:val="00440AD6"/>
    <w:rsid w:val="0044231F"/>
    <w:rsid w:val="00444202"/>
    <w:rsid w:val="00446E9F"/>
    <w:rsid w:val="00452D59"/>
    <w:rsid w:val="00453A4F"/>
    <w:rsid w:val="00454B03"/>
    <w:rsid w:val="00455431"/>
    <w:rsid w:val="004614C3"/>
    <w:rsid w:val="004625F3"/>
    <w:rsid w:val="00462D43"/>
    <w:rsid w:val="00464857"/>
    <w:rsid w:val="00467731"/>
    <w:rsid w:val="00473BB4"/>
    <w:rsid w:val="00473D59"/>
    <w:rsid w:val="0047492D"/>
    <w:rsid w:val="00475F92"/>
    <w:rsid w:val="00482B9D"/>
    <w:rsid w:val="00490C71"/>
    <w:rsid w:val="00491698"/>
    <w:rsid w:val="00493995"/>
    <w:rsid w:val="00497462"/>
    <w:rsid w:val="004A02F9"/>
    <w:rsid w:val="004A4F58"/>
    <w:rsid w:val="004A5E6F"/>
    <w:rsid w:val="004A5FB1"/>
    <w:rsid w:val="004A7D2C"/>
    <w:rsid w:val="004B4D2B"/>
    <w:rsid w:val="004B7E79"/>
    <w:rsid w:val="004C44C3"/>
    <w:rsid w:val="004C4C4B"/>
    <w:rsid w:val="004C67CE"/>
    <w:rsid w:val="004D11B1"/>
    <w:rsid w:val="004D1601"/>
    <w:rsid w:val="004D2ECA"/>
    <w:rsid w:val="004D689C"/>
    <w:rsid w:val="004E14B8"/>
    <w:rsid w:val="004E2359"/>
    <w:rsid w:val="004E4728"/>
    <w:rsid w:val="004E4CCE"/>
    <w:rsid w:val="004F262C"/>
    <w:rsid w:val="004F39D3"/>
    <w:rsid w:val="004F730B"/>
    <w:rsid w:val="0050143B"/>
    <w:rsid w:val="005016C2"/>
    <w:rsid w:val="00501BB6"/>
    <w:rsid w:val="0050213D"/>
    <w:rsid w:val="005028B1"/>
    <w:rsid w:val="005032A3"/>
    <w:rsid w:val="005045CA"/>
    <w:rsid w:val="00510A4B"/>
    <w:rsid w:val="00516CA2"/>
    <w:rsid w:val="00517311"/>
    <w:rsid w:val="005230D0"/>
    <w:rsid w:val="00524094"/>
    <w:rsid w:val="005243DC"/>
    <w:rsid w:val="00525409"/>
    <w:rsid w:val="00531179"/>
    <w:rsid w:val="00532BC3"/>
    <w:rsid w:val="00532C03"/>
    <w:rsid w:val="005376A3"/>
    <w:rsid w:val="00537CC2"/>
    <w:rsid w:val="00540414"/>
    <w:rsid w:val="00542F6E"/>
    <w:rsid w:val="00544B1C"/>
    <w:rsid w:val="00545E74"/>
    <w:rsid w:val="0054694E"/>
    <w:rsid w:val="005507E4"/>
    <w:rsid w:val="00550FA4"/>
    <w:rsid w:val="005520DD"/>
    <w:rsid w:val="005534D2"/>
    <w:rsid w:val="00553574"/>
    <w:rsid w:val="0055409C"/>
    <w:rsid w:val="00560320"/>
    <w:rsid w:val="005619FA"/>
    <w:rsid w:val="0056208B"/>
    <w:rsid w:val="00564CAA"/>
    <w:rsid w:val="00566D3A"/>
    <w:rsid w:val="00570E3D"/>
    <w:rsid w:val="00573A45"/>
    <w:rsid w:val="005759E0"/>
    <w:rsid w:val="00576824"/>
    <w:rsid w:val="00580A82"/>
    <w:rsid w:val="00583CA0"/>
    <w:rsid w:val="0058497B"/>
    <w:rsid w:val="00585ED8"/>
    <w:rsid w:val="0058775C"/>
    <w:rsid w:val="0058792E"/>
    <w:rsid w:val="00591450"/>
    <w:rsid w:val="00591C85"/>
    <w:rsid w:val="005943D6"/>
    <w:rsid w:val="00596EF9"/>
    <w:rsid w:val="00597D22"/>
    <w:rsid w:val="005A0821"/>
    <w:rsid w:val="005A19ED"/>
    <w:rsid w:val="005A24FE"/>
    <w:rsid w:val="005A5511"/>
    <w:rsid w:val="005B0DB6"/>
    <w:rsid w:val="005B4EE6"/>
    <w:rsid w:val="005B5828"/>
    <w:rsid w:val="005B69E7"/>
    <w:rsid w:val="005B79B4"/>
    <w:rsid w:val="005B7F93"/>
    <w:rsid w:val="005C2CB3"/>
    <w:rsid w:val="005C42F9"/>
    <w:rsid w:val="005C57AE"/>
    <w:rsid w:val="005D0DED"/>
    <w:rsid w:val="005D14C2"/>
    <w:rsid w:val="005D2187"/>
    <w:rsid w:val="005D3017"/>
    <w:rsid w:val="005D6391"/>
    <w:rsid w:val="005D65A5"/>
    <w:rsid w:val="005E0B87"/>
    <w:rsid w:val="005E1B67"/>
    <w:rsid w:val="005E367D"/>
    <w:rsid w:val="005E3A95"/>
    <w:rsid w:val="005E5B7C"/>
    <w:rsid w:val="005F1AD7"/>
    <w:rsid w:val="005F2005"/>
    <w:rsid w:val="005F20EE"/>
    <w:rsid w:val="005F32F2"/>
    <w:rsid w:val="005F47D5"/>
    <w:rsid w:val="005F62DB"/>
    <w:rsid w:val="0060198D"/>
    <w:rsid w:val="00604FCE"/>
    <w:rsid w:val="006059D7"/>
    <w:rsid w:val="006069EC"/>
    <w:rsid w:val="0060721A"/>
    <w:rsid w:val="00611479"/>
    <w:rsid w:val="0061278E"/>
    <w:rsid w:val="006129ED"/>
    <w:rsid w:val="006167E1"/>
    <w:rsid w:val="006202D7"/>
    <w:rsid w:val="00620C40"/>
    <w:rsid w:val="00621662"/>
    <w:rsid w:val="00624B82"/>
    <w:rsid w:val="00625BDE"/>
    <w:rsid w:val="00626ADE"/>
    <w:rsid w:val="00630634"/>
    <w:rsid w:val="00630B01"/>
    <w:rsid w:val="00631086"/>
    <w:rsid w:val="00631841"/>
    <w:rsid w:val="00632118"/>
    <w:rsid w:val="0063230A"/>
    <w:rsid w:val="00632A01"/>
    <w:rsid w:val="0063472C"/>
    <w:rsid w:val="00636E1E"/>
    <w:rsid w:val="00636F67"/>
    <w:rsid w:val="00637572"/>
    <w:rsid w:val="0064056A"/>
    <w:rsid w:val="0064100A"/>
    <w:rsid w:val="006419FA"/>
    <w:rsid w:val="00644C4D"/>
    <w:rsid w:val="0064531B"/>
    <w:rsid w:val="00647DD8"/>
    <w:rsid w:val="00651AF9"/>
    <w:rsid w:val="00652F24"/>
    <w:rsid w:val="006531F6"/>
    <w:rsid w:val="0065430A"/>
    <w:rsid w:val="006555BE"/>
    <w:rsid w:val="00657553"/>
    <w:rsid w:val="006577EF"/>
    <w:rsid w:val="00661DD7"/>
    <w:rsid w:val="00662A15"/>
    <w:rsid w:val="006630C6"/>
    <w:rsid w:val="006646AF"/>
    <w:rsid w:val="00666819"/>
    <w:rsid w:val="00670894"/>
    <w:rsid w:val="006717BE"/>
    <w:rsid w:val="00672693"/>
    <w:rsid w:val="00673CFF"/>
    <w:rsid w:val="00674DA5"/>
    <w:rsid w:val="00675403"/>
    <w:rsid w:val="00675B74"/>
    <w:rsid w:val="0068163C"/>
    <w:rsid w:val="00681E50"/>
    <w:rsid w:val="00681ED1"/>
    <w:rsid w:val="0068221B"/>
    <w:rsid w:val="0068373B"/>
    <w:rsid w:val="0068380F"/>
    <w:rsid w:val="0068616A"/>
    <w:rsid w:val="006878D8"/>
    <w:rsid w:val="00687B20"/>
    <w:rsid w:val="00690E7E"/>
    <w:rsid w:val="00697A6C"/>
    <w:rsid w:val="00697BF5"/>
    <w:rsid w:val="006A0B42"/>
    <w:rsid w:val="006A2263"/>
    <w:rsid w:val="006A6505"/>
    <w:rsid w:val="006A6B15"/>
    <w:rsid w:val="006B1D0D"/>
    <w:rsid w:val="006B3C65"/>
    <w:rsid w:val="006B3DE1"/>
    <w:rsid w:val="006B4F35"/>
    <w:rsid w:val="006B593F"/>
    <w:rsid w:val="006B61A7"/>
    <w:rsid w:val="006B6B26"/>
    <w:rsid w:val="006B71BD"/>
    <w:rsid w:val="006C03C4"/>
    <w:rsid w:val="006C1FF2"/>
    <w:rsid w:val="006C296B"/>
    <w:rsid w:val="006C52CE"/>
    <w:rsid w:val="006C562B"/>
    <w:rsid w:val="006C771F"/>
    <w:rsid w:val="006C7898"/>
    <w:rsid w:val="006D0C86"/>
    <w:rsid w:val="006D1312"/>
    <w:rsid w:val="006D1527"/>
    <w:rsid w:val="006D4030"/>
    <w:rsid w:val="006D5599"/>
    <w:rsid w:val="006E1D58"/>
    <w:rsid w:val="006E2C7D"/>
    <w:rsid w:val="006F0B1F"/>
    <w:rsid w:val="006F22AD"/>
    <w:rsid w:val="006F5CE9"/>
    <w:rsid w:val="006F5F2C"/>
    <w:rsid w:val="006F6EA1"/>
    <w:rsid w:val="006F7714"/>
    <w:rsid w:val="00701242"/>
    <w:rsid w:val="007015BF"/>
    <w:rsid w:val="00706DEF"/>
    <w:rsid w:val="00707FB4"/>
    <w:rsid w:val="00711A3D"/>
    <w:rsid w:val="00711BA4"/>
    <w:rsid w:val="00712AE7"/>
    <w:rsid w:val="0071318F"/>
    <w:rsid w:val="00714A8D"/>
    <w:rsid w:val="00715317"/>
    <w:rsid w:val="007170E8"/>
    <w:rsid w:val="007174F9"/>
    <w:rsid w:val="00721106"/>
    <w:rsid w:val="00723215"/>
    <w:rsid w:val="007240F6"/>
    <w:rsid w:val="00727D41"/>
    <w:rsid w:val="00730E7D"/>
    <w:rsid w:val="00731AF3"/>
    <w:rsid w:val="00733FDD"/>
    <w:rsid w:val="007355F5"/>
    <w:rsid w:val="00737CEB"/>
    <w:rsid w:val="007419F1"/>
    <w:rsid w:val="00742AE6"/>
    <w:rsid w:val="00744AB8"/>
    <w:rsid w:val="00745CC8"/>
    <w:rsid w:val="00745D41"/>
    <w:rsid w:val="007538B1"/>
    <w:rsid w:val="00760B33"/>
    <w:rsid w:val="00761148"/>
    <w:rsid w:val="00761704"/>
    <w:rsid w:val="00761CE9"/>
    <w:rsid w:val="00763575"/>
    <w:rsid w:val="0076357A"/>
    <w:rsid w:val="007652CC"/>
    <w:rsid w:val="00767783"/>
    <w:rsid w:val="00772AD8"/>
    <w:rsid w:val="00774D81"/>
    <w:rsid w:val="00774DC4"/>
    <w:rsid w:val="0077540C"/>
    <w:rsid w:val="007762FA"/>
    <w:rsid w:val="00776965"/>
    <w:rsid w:val="00776C5D"/>
    <w:rsid w:val="00780A9A"/>
    <w:rsid w:val="007849B1"/>
    <w:rsid w:val="00785869"/>
    <w:rsid w:val="00787DFC"/>
    <w:rsid w:val="00790C2D"/>
    <w:rsid w:val="00790CD7"/>
    <w:rsid w:val="007927A3"/>
    <w:rsid w:val="00793E6C"/>
    <w:rsid w:val="007955C2"/>
    <w:rsid w:val="00796868"/>
    <w:rsid w:val="00797AF9"/>
    <w:rsid w:val="00797C30"/>
    <w:rsid w:val="00797EC9"/>
    <w:rsid w:val="007A08BC"/>
    <w:rsid w:val="007A322A"/>
    <w:rsid w:val="007A4593"/>
    <w:rsid w:val="007A5312"/>
    <w:rsid w:val="007B304F"/>
    <w:rsid w:val="007B35AC"/>
    <w:rsid w:val="007B4577"/>
    <w:rsid w:val="007B49CB"/>
    <w:rsid w:val="007B5A2C"/>
    <w:rsid w:val="007B6746"/>
    <w:rsid w:val="007B6831"/>
    <w:rsid w:val="007B69E6"/>
    <w:rsid w:val="007C0B5E"/>
    <w:rsid w:val="007C2FB3"/>
    <w:rsid w:val="007D13EB"/>
    <w:rsid w:val="007D1EDC"/>
    <w:rsid w:val="007D337D"/>
    <w:rsid w:val="007D376B"/>
    <w:rsid w:val="007E1A42"/>
    <w:rsid w:val="007E371B"/>
    <w:rsid w:val="007E3962"/>
    <w:rsid w:val="007E51E9"/>
    <w:rsid w:val="007E5696"/>
    <w:rsid w:val="007E6C87"/>
    <w:rsid w:val="00803F91"/>
    <w:rsid w:val="0080584F"/>
    <w:rsid w:val="008130E5"/>
    <w:rsid w:val="00816362"/>
    <w:rsid w:val="0082124F"/>
    <w:rsid w:val="0082127D"/>
    <w:rsid w:val="008218DB"/>
    <w:rsid w:val="008234D4"/>
    <w:rsid w:val="008236E2"/>
    <w:rsid w:val="008317EC"/>
    <w:rsid w:val="00832402"/>
    <w:rsid w:val="00832C3F"/>
    <w:rsid w:val="00833B6B"/>
    <w:rsid w:val="00833DCD"/>
    <w:rsid w:val="008350BC"/>
    <w:rsid w:val="00836475"/>
    <w:rsid w:val="00844CAC"/>
    <w:rsid w:val="0084516B"/>
    <w:rsid w:val="00845775"/>
    <w:rsid w:val="00850C40"/>
    <w:rsid w:val="00855883"/>
    <w:rsid w:val="00857E41"/>
    <w:rsid w:val="00860D11"/>
    <w:rsid w:val="008675A6"/>
    <w:rsid w:val="008705E6"/>
    <w:rsid w:val="00871782"/>
    <w:rsid w:val="00872F8C"/>
    <w:rsid w:val="0087342B"/>
    <w:rsid w:val="008737AA"/>
    <w:rsid w:val="00875BA2"/>
    <w:rsid w:val="00876B9F"/>
    <w:rsid w:val="00877309"/>
    <w:rsid w:val="00882749"/>
    <w:rsid w:val="00882949"/>
    <w:rsid w:val="008845C1"/>
    <w:rsid w:val="00884784"/>
    <w:rsid w:val="00890BB9"/>
    <w:rsid w:val="00892883"/>
    <w:rsid w:val="00892EB6"/>
    <w:rsid w:val="0089337A"/>
    <w:rsid w:val="00894876"/>
    <w:rsid w:val="008A37D9"/>
    <w:rsid w:val="008A394E"/>
    <w:rsid w:val="008A726B"/>
    <w:rsid w:val="008A7393"/>
    <w:rsid w:val="008B10E9"/>
    <w:rsid w:val="008B3753"/>
    <w:rsid w:val="008B410C"/>
    <w:rsid w:val="008B533B"/>
    <w:rsid w:val="008C15CB"/>
    <w:rsid w:val="008C20DD"/>
    <w:rsid w:val="008C2287"/>
    <w:rsid w:val="008C2E92"/>
    <w:rsid w:val="008D008C"/>
    <w:rsid w:val="008D3289"/>
    <w:rsid w:val="008D49DD"/>
    <w:rsid w:val="008D4EDD"/>
    <w:rsid w:val="008D5F0F"/>
    <w:rsid w:val="008D73F8"/>
    <w:rsid w:val="008E198C"/>
    <w:rsid w:val="008E3DD0"/>
    <w:rsid w:val="008F2D24"/>
    <w:rsid w:val="008F3183"/>
    <w:rsid w:val="008F5BF2"/>
    <w:rsid w:val="00901116"/>
    <w:rsid w:val="00903485"/>
    <w:rsid w:val="00906D0B"/>
    <w:rsid w:val="009134A4"/>
    <w:rsid w:val="00914BDA"/>
    <w:rsid w:val="009173D0"/>
    <w:rsid w:val="0091767B"/>
    <w:rsid w:val="00926439"/>
    <w:rsid w:val="0093280E"/>
    <w:rsid w:val="00935387"/>
    <w:rsid w:val="009365B3"/>
    <w:rsid w:val="009378E3"/>
    <w:rsid w:val="00944145"/>
    <w:rsid w:val="00944494"/>
    <w:rsid w:val="00945B36"/>
    <w:rsid w:val="00945DB4"/>
    <w:rsid w:val="0095070A"/>
    <w:rsid w:val="00952D97"/>
    <w:rsid w:val="00955D17"/>
    <w:rsid w:val="00955F5A"/>
    <w:rsid w:val="009564A0"/>
    <w:rsid w:val="009568E2"/>
    <w:rsid w:val="00957A64"/>
    <w:rsid w:val="009619DF"/>
    <w:rsid w:val="009626EA"/>
    <w:rsid w:val="00962DE5"/>
    <w:rsid w:val="00965967"/>
    <w:rsid w:val="00965A7A"/>
    <w:rsid w:val="00966E97"/>
    <w:rsid w:val="009721B2"/>
    <w:rsid w:val="00973CB2"/>
    <w:rsid w:val="00973E4B"/>
    <w:rsid w:val="0097488F"/>
    <w:rsid w:val="0097689C"/>
    <w:rsid w:val="009800C5"/>
    <w:rsid w:val="0098065C"/>
    <w:rsid w:val="00984D55"/>
    <w:rsid w:val="00985753"/>
    <w:rsid w:val="009868F3"/>
    <w:rsid w:val="00987155"/>
    <w:rsid w:val="00987802"/>
    <w:rsid w:val="00987DD3"/>
    <w:rsid w:val="00991857"/>
    <w:rsid w:val="009944C7"/>
    <w:rsid w:val="00994556"/>
    <w:rsid w:val="0099492C"/>
    <w:rsid w:val="009A0F2E"/>
    <w:rsid w:val="009A2621"/>
    <w:rsid w:val="009A4CBB"/>
    <w:rsid w:val="009A6773"/>
    <w:rsid w:val="009B39AD"/>
    <w:rsid w:val="009B410F"/>
    <w:rsid w:val="009B79D2"/>
    <w:rsid w:val="009B79E7"/>
    <w:rsid w:val="009C028D"/>
    <w:rsid w:val="009C15F7"/>
    <w:rsid w:val="009C762C"/>
    <w:rsid w:val="009D3400"/>
    <w:rsid w:val="009D4588"/>
    <w:rsid w:val="009E0275"/>
    <w:rsid w:val="009E5628"/>
    <w:rsid w:val="009E5FC2"/>
    <w:rsid w:val="009F00F6"/>
    <w:rsid w:val="009F0EC0"/>
    <w:rsid w:val="009F169A"/>
    <w:rsid w:val="009F4E53"/>
    <w:rsid w:val="009F5AA2"/>
    <w:rsid w:val="009F5D99"/>
    <w:rsid w:val="009F6076"/>
    <w:rsid w:val="009F7741"/>
    <w:rsid w:val="009F7FCA"/>
    <w:rsid w:val="00A0039E"/>
    <w:rsid w:val="00A003D9"/>
    <w:rsid w:val="00A009CA"/>
    <w:rsid w:val="00A00E92"/>
    <w:rsid w:val="00A036AE"/>
    <w:rsid w:val="00A067C8"/>
    <w:rsid w:val="00A101D9"/>
    <w:rsid w:val="00A125EB"/>
    <w:rsid w:val="00A1270D"/>
    <w:rsid w:val="00A13305"/>
    <w:rsid w:val="00A16198"/>
    <w:rsid w:val="00A17D96"/>
    <w:rsid w:val="00A26912"/>
    <w:rsid w:val="00A3087F"/>
    <w:rsid w:val="00A30BC1"/>
    <w:rsid w:val="00A310F5"/>
    <w:rsid w:val="00A31BE8"/>
    <w:rsid w:val="00A34810"/>
    <w:rsid w:val="00A35C0C"/>
    <w:rsid w:val="00A36716"/>
    <w:rsid w:val="00A41334"/>
    <w:rsid w:val="00A418B9"/>
    <w:rsid w:val="00A457A8"/>
    <w:rsid w:val="00A46D4A"/>
    <w:rsid w:val="00A47412"/>
    <w:rsid w:val="00A47E3A"/>
    <w:rsid w:val="00A50420"/>
    <w:rsid w:val="00A5051A"/>
    <w:rsid w:val="00A525A6"/>
    <w:rsid w:val="00A53345"/>
    <w:rsid w:val="00A53640"/>
    <w:rsid w:val="00A53B40"/>
    <w:rsid w:val="00A5465F"/>
    <w:rsid w:val="00A5533F"/>
    <w:rsid w:val="00A5549A"/>
    <w:rsid w:val="00A55A30"/>
    <w:rsid w:val="00A57726"/>
    <w:rsid w:val="00A61CBB"/>
    <w:rsid w:val="00A64428"/>
    <w:rsid w:val="00A647C5"/>
    <w:rsid w:val="00A64A77"/>
    <w:rsid w:val="00A64BD4"/>
    <w:rsid w:val="00A65C11"/>
    <w:rsid w:val="00A66CFC"/>
    <w:rsid w:val="00A679EF"/>
    <w:rsid w:val="00A7108C"/>
    <w:rsid w:val="00A75DF6"/>
    <w:rsid w:val="00A803D0"/>
    <w:rsid w:val="00A81902"/>
    <w:rsid w:val="00A82F9A"/>
    <w:rsid w:val="00A83046"/>
    <w:rsid w:val="00A84333"/>
    <w:rsid w:val="00A8500F"/>
    <w:rsid w:val="00A85BDD"/>
    <w:rsid w:val="00A90B2B"/>
    <w:rsid w:val="00A91596"/>
    <w:rsid w:val="00A91980"/>
    <w:rsid w:val="00A92E76"/>
    <w:rsid w:val="00A9451F"/>
    <w:rsid w:val="00A95924"/>
    <w:rsid w:val="00A966DB"/>
    <w:rsid w:val="00AA28E9"/>
    <w:rsid w:val="00AA3726"/>
    <w:rsid w:val="00AA41D7"/>
    <w:rsid w:val="00AA44F3"/>
    <w:rsid w:val="00AA45BB"/>
    <w:rsid w:val="00AA54A9"/>
    <w:rsid w:val="00AA5B44"/>
    <w:rsid w:val="00AA7FBB"/>
    <w:rsid w:val="00AB1376"/>
    <w:rsid w:val="00AB5CD5"/>
    <w:rsid w:val="00AC12F2"/>
    <w:rsid w:val="00AC14DA"/>
    <w:rsid w:val="00AC5722"/>
    <w:rsid w:val="00AC73AD"/>
    <w:rsid w:val="00AC7ABE"/>
    <w:rsid w:val="00AD6505"/>
    <w:rsid w:val="00AD69C8"/>
    <w:rsid w:val="00AE2384"/>
    <w:rsid w:val="00AE42A2"/>
    <w:rsid w:val="00AE74A3"/>
    <w:rsid w:val="00AF03CE"/>
    <w:rsid w:val="00AF0FA7"/>
    <w:rsid w:val="00AF24F3"/>
    <w:rsid w:val="00AF4FDD"/>
    <w:rsid w:val="00AF721D"/>
    <w:rsid w:val="00B051B2"/>
    <w:rsid w:val="00B062CF"/>
    <w:rsid w:val="00B07875"/>
    <w:rsid w:val="00B11B2D"/>
    <w:rsid w:val="00B16555"/>
    <w:rsid w:val="00B17C34"/>
    <w:rsid w:val="00B238B4"/>
    <w:rsid w:val="00B263A0"/>
    <w:rsid w:val="00B2728C"/>
    <w:rsid w:val="00B273B8"/>
    <w:rsid w:val="00B27E48"/>
    <w:rsid w:val="00B307FA"/>
    <w:rsid w:val="00B30D70"/>
    <w:rsid w:val="00B34917"/>
    <w:rsid w:val="00B3531D"/>
    <w:rsid w:val="00B35C73"/>
    <w:rsid w:val="00B36625"/>
    <w:rsid w:val="00B40FF8"/>
    <w:rsid w:val="00B41CDE"/>
    <w:rsid w:val="00B41F87"/>
    <w:rsid w:val="00B423ED"/>
    <w:rsid w:val="00B42DBA"/>
    <w:rsid w:val="00B4611B"/>
    <w:rsid w:val="00B5026C"/>
    <w:rsid w:val="00B51BB2"/>
    <w:rsid w:val="00B53F69"/>
    <w:rsid w:val="00B556DB"/>
    <w:rsid w:val="00B6027A"/>
    <w:rsid w:val="00B61320"/>
    <w:rsid w:val="00B61472"/>
    <w:rsid w:val="00B61A1B"/>
    <w:rsid w:val="00B647CF"/>
    <w:rsid w:val="00B64BA9"/>
    <w:rsid w:val="00B65037"/>
    <w:rsid w:val="00B6661C"/>
    <w:rsid w:val="00B716FE"/>
    <w:rsid w:val="00B74944"/>
    <w:rsid w:val="00B76094"/>
    <w:rsid w:val="00B770F7"/>
    <w:rsid w:val="00B772CA"/>
    <w:rsid w:val="00B91B78"/>
    <w:rsid w:val="00B91D51"/>
    <w:rsid w:val="00B93DBD"/>
    <w:rsid w:val="00B95867"/>
    <w:rsid w:val="00B97230"/>
    <w:rsid w:val="00B97B39"/>
    <w:rsid w:val="00BA22BF"/>
    <w:rsid w:val="00BA2618"/>
    <w:rsid w:val="00BA39B6"/>
    <w:rsid w:val="00BA3E73"/>
    <w:rsid w:val="00BA3F8D"/>
    <w:rsid w:val="00BA44D9"/>
    <w:rsid w:val="00BA4517"/>
    <w:rsid w:val="00BA4AC2"/>
    <w:rsid w:val="00BA53CB"/>
    <w:rsid w:val="00BA5474"/>
    <w:rsid w:val="00BA59EA"/>
    <w:rsid w:val="00BA6A7C"/>
    <w:rsid w:val="00BA6ECC"/>
    <w:rsid w:val="00BB0F7C"/>
    <w:rsid w:val="00BB15CE"/>
    <w:rsid w:val="00BB4B15"/>
    <w:rsid w:val="00BC1305"/>
    <w:rsid w:val="00BC1465"/>
    <w:rsid w:val="00BC1A03"/>
    <w:rsid w:val="00BC2C6F"/>
    <w:rsid w:val="00BC4B17"/>
    <w:rsid w:val="00BC563A"/>
    <w:rsid w:val="00BC724F"/>
    <w:rsid w:val="00BD00BD"/>
    <w:rsid w:val="00BD0738"/>
    <w:rsid w:val="00BD2408"/>
    <w:rsid w:val="00BD3A2A"/>
    <w:rsid w:val="00BD5EE7"/>
    <w:rsid w:val="00BD6133"/>
    <w:rsid w:val="00BD6BBF"/>
    <w:rsid w:val="00BE199B"/>
    <w:rsid w:val="00BE2C14"/>
    <w:rsid w:val="00BE7753"/>
    <w:rsid w:val="00BF056D"/>
    <w:rsid w:val="00BF3249"/>
    <w:rsid w:val="00C004EE"/>
    <w:rsid w:val="00C02082"/>
    <w:rsid w:val="00C07B15"/>
    <w:rsid w:val="00C11CCB"/>
    <w:rsid w:val="00C133A1"/>
    <w:rsid w:val="00C16D04"/>
    <w:rsid w:val="00C17228"/>
    <w:rsid w:val="00C20354"/>
    <w:rsid w:val="00C22D23"/>
    <w:rsid w:val="00C239A9"/>
    <w:rsid w:val="00C31442"/>
    <w:rsid w:val="00C31540"/>
    <w:rsid w:val="00C33712"/>
    <w:rsid w:val="00C34559"/>
    <w:rsid w:val="00C34CD4"/>
    <w:rsid w:val="00C41633"/>
    <w:rsid w:val="00C4430A"/>
    <w:rsid w:val="00C447AA"/>
    <w:rsid w:val="00C44F62"/>
    <w:rsid w:val="00C5100E"/>
    <w:rsid w:val="00C51080"/>
    <w:rsid w:val="00C5118D"/>
    <w:rsid w:val="00C52206"/>
    <w:rsid w:val="00C5223E"/>
    <w:rsid w:val="00C52F59"/>
    <w:rsid w:val="00C57410"/>
    <w:rsid w:val="00C633DE"/>
    <w:rsid w:val="00C644C4"/>
    <w:rsid w:val="00C66AB0"/>
    <w:rsid w:val="00C70DAF"/>
    <w:rsid w:val="00C7106C"/>
    <w:rsid w:val="00C74002"/>
    <w:rsid w:val="00C74F8E"/>
    <w:rsid w:val="00C7612D"/>
    <w:rsid w:val="00C820F8"/>
    <w:rsid w:val="00C82C49"/>
    <w:rsid w:val="00C83272"/>
    <w:rsid w:val="00C85BC9"/>
    <w:rsid w:val="00C865F2"/>
    <w:rsid w:val="00C92930"/>
    <w:rsid w:val="00C960BD"/>
    <w:rsid w:val="00CA0D2E"/>
    <w:rsid w:val="00CA0EE6"/>
    <w:rsid w:val="00CA2E21"/>
    <w:rsid w:val="00CA5575"/>
    <w:rsid w:val="00CA72B9"/>
    <w:rsid w:val="00CA73B8"/>
    <w:rsid w:val="00CA7BA0"/>
    <w:rsid w:val="00CB4A50"/>
    <w:rsid w:val="00CB4C43"/>
    <w:rsid w:val="00CB5B38"/>
    <w:rsid w:val="00CC1344"/>
    <w:rsid w:val="00CC1F1D"/>
    <w:rsid w:val="00CC2966"/>
    <w:rsid w:val="00CC4A17"/>
    <w:rsid w:val="00CC4E25"/>
    <w:rsid w:val="00CC5AAB"/>
    <w:rsid w:val="00CC64AA"/>
    <w:rsid w:val="00CC6A3D"/>
    <w:rsid w:val="00CC747D"/>
    <w:rsid w:val="00CD0BC7"/>
    <w:rsid w:val="00CD18F0"/>
    <w:rsid w:val="00CD2C73"/>
    <w:rsid w:val="00CD52CE"/>
    <w:rsid w:val="00CE0C04"/>
    <w:rsid w:val="00CE1861"/>
    <w:rsid w:val="00CE309C"/>
    <w:rsid w:val="00CF120A"/>
    <w:rsid w:val="00CF1615"/>
    <w:rsid w:val="00CF2537"/>
    <w:rsid w:val="00CF446A"/>
    <w:rsid w:val="00CF4DFB"/>
    <w:rsid w:val="00CF67BA"/>
    <w:rsid w:val="00CF6B0C"/>
    <w:rsid w:val="00CF7F8D"/>
    <w:rsid w:val="00D01D5A"/>
    <w:rsid w:val="00D04A9B"/>
    <w:rsid w:val="00D0656F"/>
    <w:rsid w:val="00D10197"/>
    <w:rsid w:val="00D111A8"/>
    <w:rsid w:val="00D116C9"/>
    <w:rsid w:val="00D136DB"/>
    <w:rsid w:val="00D14306"/>
    <w:rsid w:val="00D146EF"/>
    <w:rsid w:val="00D1799C"/>
    <w:rsid w:val="00D17D1E"/>
    <w:rsid w:val="00D17E5D"/>
    <w:rsid w:val="00D202B2"/>
    <w:rsid w:val="00D221AA"/>
    <w:rsid w:val="00D22FF8"/>
    <w:rsid w:val="00D235A3"/>
    <w:rsid w:val="00D239D2"/>
    <w:rsid w:val="00D2407A"/>
    <w:rsid w:val="00D25B42"/>
    <w:rsid w:val="00D26974"/>
    <w:rsid w:val="00D27164"/>
    <w:rsid w:val="00D31BE1"/>
    <w:rsid w:val="00D31FC2"/>
    <w:rsid w:val="00D33D36"/>
    <w:rsid w:val="00D35BF2"/>
    <w:rsid w:val="00D36943"/>
    <w:rsid w:val="00D36CE8"/>
    <w:rsid w:val="00D37AE2"/>
    <w:rsid w:val="00D40349"/>
    <w:rsid w:val="00D40FFB"/>
    <w:rsid w:val="00D41EDF"/>
    <w:rsid w:val="00D4359F"/>
    <w:rsid w:val="00D4737C"/>
    <w:rsid w:val="00D47D20"/>
    <w:rsid w:val="00D52206"/>
    <w:rsid w:val="00D5302B"/>
    <w:rsid w:val="00D55E32"/>
    <w:rsid w:val="00D575DF"/>
    <w:rsid w:val="00D63FC4"/>
    <w:rsid w:val="00D72628"/>
    <w:rsid w:val="00D73C8F"/>
    <w:rsid w:val="00D748AB"/>
    <w:rsid w:val="00D75A7F"/>
    <w:rsid w:val="00D7775C"/>
    <w:rsid w:val="00D77BFF"/>
    <w:rsid w:val="00D849CF"/>
    <w:rsid w:val="00D84A09"/>
    <w:rsid w:val="00D93827"/>
    <w:rsid w:val="00D9466A"/>
    <w:rsid w:val="00D9515D"/>
    <w:rsid w:val="00DA44C9"/>
    <w:rsid w:val="00DA48EE"/>
    <w:rsid w:val="00DA552F"/>
    <w:rsid w:val="00DA7FE5"/>
    <w:rsid w:val="00DB1AFE"/>
    <w:rsid w:val="00DB21FB"/>
    <w:rsid w:val="00DB2FE5"/>
    <w:rsid w:val="00DB41BD"/>
    <w:rsid w:val="00DB7AF2"/>
    <w:rsid w:val="00DB7B01"/>
    <w:rsid w:val="00DC2199"/>
    <w:rsid w:val="00DC40BC"/>
    <w:rsid w:val="00DC5871"/>
    <w:rsid w:val="00DC5B7F"/>
    <w:rsid w:val="00DC6174"/>
    <w:rsid w:val="00DC6C6E"/>
    <w:rsid w:val="00DD0ED4"/>
    <w:rsid w:val="00DD3145"/>
    <w:rsid w:val="00DD4812"/>
    <w:rsid w:val="00DD624B"/>
    <w:rsid w:val="00DD7EB1"/>
    <w:rsid w:val="00DE0056"/>
    <w:rsid w:val="00DE246B"/>
    <w:rsid w:val="00DE28BC"/>
    <w:rsid w:val="00DE36D3"/>
    <w:rsid w:val="00DE3D47"/>
    <w:rsid w:val="00DE4847"/>
    <w:rsid w:val="00DE5F66"/>
    <w:rsid w:val="00DF131F"/>
    <w:rsid w:val="00DF18C7"/>
    <w:rsid w:val="00DF252F"/>
    <w:rsid w:val="00DF5696"/>
    <w:rsid w:val="00DF5AA9"/>
    <w:rsid w:val="00DF6659"/>
    <w:rsid w:val="00DF7B33"/>
    <w:rsid w:val="00E015D0"/>
    <w:rsid w:val="00E01B93"/>
    <w:rsid w:val="00E04742"/>
    <w:rsid w:val="00E047B6"/>
    <w:rsid w:val="00E04875"/>
    <w:rsid w:val="00E05F4C"/>
    <w:rsid w:val="00E060B7"/>
    <w:rsid w:val="00E06509"/>
    <w:rsid w:val="00E069E6"/>
    <w:rsid w:val="00E06D0D"/>
    <w:rsid w:val="00E11C90"/>
    <w:rsid w:val="00E1238C"/>
    <w:rsid w:val="00E14DB8"/>
    <w:rsid w:val="00E16048"/>
    <w:rsid w:val="00E179E7"/>
    <w:rsid w:val="00E17A6E"/>
    <w:rsid w:val="00E2069E"/>
    <w:rsid w:val="00E20CC7"/>
    <w:rsid w:val="00E21388"/>
    <w:rsid w:val="00E22B7F"/>
    <w:rsid w:val="00E24304"/>
    <w:rsid w:val="00E27287"/>
    <w:rsid w:val="00E33B38"/>
    <w:rsid w:val="00E3510E"/>
    <w:rsid w:val="00E35604"/>
    <w:rsid w:val="00E37088"/>
    <w:rsid w:val="00E37118"/>
    <w:rsid w:val="00E37AED"/>
    <w:rsid w:val="00E40091"/>
    <w:rsid w:val="00E40E44"/>
    <w:rsid w:val="00E41CF8"/>
    <w:rsid w:val="00E426B0"/>
    <w:rsid w:val="00E50439"/>
    <w:rsid w:val="00E52D12"/>
    <w:rsid w:val="00E54D05"/>
    <w:rsid w:val="00E5512A"/>
    <w:rsid w:val="00E55F1E"/>
    <w:rsid w:val="00E56131"/>
    <w:rsid w:val="00E576E8"/>
    <w:rsid w:val="00E57E0D"/>
    <w:rsid w:val="00E57F9E"/>
    <w:rsid w:val="00E601FE"/>
    <w:rsid w:val="00E61300"/>
    <w:rsid w:val="00E621AE"/>
    <w:rsid w:val="00E62C09"/>
    <w:rsid w:val="00E6550C"/>
    <w:rsid w:val="00E65C06"/>
    <w:rsid w:val="00E67BDD"/>
    <w:rsid w:val="00E70572"/>
    <w:rsid w:val="00E711BF"/>
    <w:rsid w:val="00E72DC0"/>
    <w:rsid w:val="00E72E98"/>
    <w:rsid w:val="00E74D1E"/>
    <w:rsid w:val="00E76D15"/>
    <w:rsid w:val="00E830E2"/>
    <w:rsid w:val="00E8329F"/>
    <w:rsid w:val="00E846D7"/>
    <w:rsid w:val="00E8752A"/>
    <w:rsid w:val="00E90BA1"/>
    <w:rsid w:val="00E90D14"/>
    <w:rsid w:val="00E916F1"/>
    <w:rsid w:val="00E91FF1"/>
    <w:rsid w:val="00E97268"/>
    <w:rsid w:val="00EA03BA"/>
    <w:rsid w:val="00EA2D2A"/>
    <w:rsid w:val="00EA37AB"/>
    <w:rsid w:val="00EA3D87"/>
    <w:rsid w:val="00EA445C"/>
    <w:rsid w:val="00EA7A2D"/>
    <w:rsid w:val="00EB1243"/>
    <w:rsid w:val="00EB5C02"/>
    <w:rsid w:val="00EB7604"/>
    <w:rsid w:val="00EB7D87"/>
    <w:rsid w:val="00EC1182"/>
    <w:rsid w:val="00EC20A8"/>
    <w:rsid w:val="00EC4700"/>
    <w:rsid w:val="00EC4818"/>
    <w:rsid w:val="00ED0379"/>
    <w:rsid w:val="00ED1628"/>
    <w:rsid w:val="00ED1F2A"/>
    <w:rsid w:val="00ED412D"/>
    <w:rsid w:val="00ED4331"/>
    <w:rsid w:val="00ED43C3"/>
    <w:rsid w:val="00ED78C0"/>
    <w:rsid w:val="00EE03D1"/>
    <w:rsid w:val="00EE3898"/>
    <w:rsid w:val="00EE73ED"/>
    <w:rsid w:val="00EF108E"/>
    <w:rsid w:val="00EF1BD8"/>
    <w:rsid w:val="00EF367F"/>
    <w:rsid w:val="00EF3E4B"/>
    <w:rsid w:val="00EF56FA"/>
    <w:rsid w:val="00F012B5"/>
    <w:rsid w:val="00F02636"/>
    <w:rsid w:val="00F0379A"/>
    <w:rsid w:val="00F0588A"/>
    <w:rsid w:val="00F06EB0"/>
    <w:rsid w:val="00F10E39"/>
    <w:rsid w:val="00F118C1"/>
    <w:rsid w:val="00F13035"/>
    <w:rsid w:val="00F130AB"/>
    <w:rsid w:val="00F14190"/>
    <w:rsid w:val="00F150BE"/>
    <w:rsid w:val="00F16014"/>
    <w:rsid w:val="00F21D75"/>
    <w:rsid w:val="00F254A8"/>
    <w:rsid w:val="00F25944"/>
    <w:rsid w:val="00F25EE2"/>
    <w:rsid w:val="00F34441"/>
    <w:rsid w:val="00F442FB"/>
    <w:rsid w:val="00F452A7"/>
    <w:rsid w:val="00F50C67"/>
    <w:rsid w:val="00F5134C"/>
    <w:rsid w:val="00F51D57"/>
    <w:rsid w:val="00F51F7C"/>
    <w:rsid w:val="00F53258"/>
    <w:rsid w:val="00F54A4A"/>
    <w:rsid w:val="00F553F1"/>
    <w:rsid w:val="00F6217C"/>
    <w:rsid w:val="00F6465F"/>
    <w:rsid w:val="00F658CE"/>
    <w:rsid w:val="00F67649"/>
    <w:rsid w:val="00F718A0"/>
    <w:rsid w:val="00F72067"/>
    <w:rsid w:val="00F7327D"/>
    <w:rsid w:val="00F73C3A"/>
    <w:rsid w:val="00F82180"/>
    <w:rsid w:val="00F82A64"/>
    <w:rsid w:val="00F82C21"/>
    <w:rsid w:val="00F8345E"/>
    <w:rsid w:val="00F84092"/>
    <w:rsid w:val="00F90D8B"/>
    <w:rsid w:val="00F915E3"/>
    <w:rsid w:val="00F93A21"/>
    <w:rsid w:val="00F944B7"/>
    <w:rsid w:val="00F95C20"/>
    <w:rsid w:val="00F97D1E"/>
    <w:rsid w:val="00FA351D"/>
    <w:rsid w:val="00FA3D3E"/>
    <w:rsid w:val="00FA6917"/>
    <w:rsid w:val="00FB0411"/>
    <w:rsid w:val="00FB227D"/>
    <w:rsid w:val="00FB311A"/>
    <w:rsid w:val="00FB351F"/>
    <w:rsid w:val="00FB570B"/>
    <w:rsid w:val="00FB5D26"/>
    <w:rsid w:val="00FB6BC7"/>
    <w:rsid w:val="00FB76FA"/>
    <w:rsid w:val="00FC19D0"/>
    <w:rsid w:val="00FC4664"/>
    <w:rsid w:val="00FC4E8A"/>
    <w:rsid w:val="00FC52C6"/>
    <w:rsid w:val="00FC7BEE"/>
    <w:rsid w:val="00FD039E"/>
    <w:rsid w:val="00FD08BF"/>
    <w:rsid w:val="00FD3D2E"/>
    <w:rsid w:val="00FD41BA"/>
    <w:rsid w:val="00FD4C4A"/>
    <w:rsid w:val="00FE164A"/>
    <w:rsid w:val="00FE7F56"/>
    <w:rsid w:val="00FF1D0F"/>
    <w:rsid w:val="00FF1D38"/>
    <w:rsid w:val="00FF1E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628"/>
    <w:pPr>
      <w:spacing w:after="0" w:line="240" w:lineRule="auto"/>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7262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D726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72628"/>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
    <w:name w:val="Название1"/>
    <w:qFormat/>
    <w:rsid w:val="0002705B"/>
    <w:pPr>
      <w:spacing w:after="0" w:line="240" w:lineRule="auto"/>
      <w:jc w:val="center"/>
    </w:pPr>
    <w:rPr>
      <w:rFonts w:ascii="Times New Roman" w:eastAsia="Times New Roman" w:hAnsi="Times New Roman" w:cs="Times New Roman"/>
      <w:b/>
      <w:sz w:val="28"/>
      <w:szCs w:val="20"/>
      <w:lang w:eastAsia="ru-RU"/>
    </w:rPr>
  </w:style>
  <w:style w:type="paragraph" w:styleId="a3">
    <w:name w:val="List Paragraph"/>
    <w:basedOn w:val="a"/>
    <w:uiPriority w:val="34"/>
    <w:qFormat/>
    <w:rsid w:val="00537CC2"/>
    <w:pPr>
      <w:ind w:left="720"/>
      <w:contextualSpacing/>
    </w:pPr>
  </w:style>
  <w:style w:type="paragraph" w:customStyle="1" w:styleId="FORMATTEXT">
    <w:name w:val=".FORMATTEXT"/>
    <w:uiPriority w:val="99"/>
    <w:rsid w:val="005619F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
    <w:link w:val="a5"/>
    <w:uiPriority w:val="99"/>
    <w:semiHidden/>
    <w:unhideWhenUsed/>
    <w:rsid w:val="001A5907"/>
    <w:rPr>
      <w:rFonts w:ascii="Segoe UI" w:hAnsi="Segoe UI" w:cs="Segoe UI"/>
      <w:sz w:val="18"/>
      <w:szCs w:val="18"/>
    </w:rPr>
  </w:style>
  <w:style w:type="character" w:customStyle="1" w:styleId="a5">
    <w:name w:val="Текст выноски Знак"/>
    <w:basedOn w:val="a0"/>
    <w:link w:val="a4"/>
    <w:uiPriority w:val="99"/>
    <w:semiHidden/>
    <w:rsid w:val="001A5907"/>
    <w:rPr>
      <w:rFonts w:ascii="Segoe UI" w:eastAsia="Times New Roman" w:hAnsi="Segoe UI" w:cs="Segoe UI"/>
      <w:b/>
      <w:bCs/>
      <w:sz w:val="18"/>
      <w:szCs w:val="18"/>
      <w:lang w:eastAsia="ru-RU"/>
    </w:rPr>
  </w:style>
  <w:style w:type="paragraph" w:customStyle="1" w:styleId="2">
    <w:name w:val="Абзац списка2"/>
    <w:basedOn w:val="a"/>
    <w:qFormat/>
    <w:rsid w:val="00046A59"/>
    <w:pPr>
      <w:ind w:left="720"/>
    </w:pPr>
    <w:rPr>
      <w:b w:val="0"/>
      <w:bCs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664D92373867E16483B62326961494C322DB2DE1806C072E1337D7275D8FA0FC2El0D8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8DAF9FFE92C6061265C664D92373867E16483B62326961494C322DB2DE1806C072E1337D7275D8FA0FC27l0D9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04CD8BD8CD952B1DCFA76FFCAA9C9B11E90DAAFD7C6B3D12E9D52F5ECD1B72D0AB3DE9384oD46L" TargetMode="External"/><Relationship Id="rId11" Type="http://schemas.openxmlformats.org/officeDocument/2006/relationships/hyperlink" Target="consultantplus://offline/ref=E4EEEF578050FF10F2B4F5C427129080CCC3DEAD958AD50E0DD682C55754D0A0BE1D9D081636EAEA26256Bk9HEM" TargetMode="External"/><Relationship Id="rId5" Type="http://schemas.openxmlformats.org/officeDocument/2006/relationships/image" Target="media/image1.png"/><Relationship Id="rId10" Type="http://schemas.openxmlformats.org/officeDocument/2006/relationships/hyperlink" Target="consultantplus://offline/ref=104CD8BD8CD952B1DCFA76FFCAA9C9B11E93DAAADBC1B3D12E9D52F5ECoD41L" TargetMode="External"/><Relationship Id="rId4" Type="http://schemas.openxmlformats.org/officeDocument/2006/relationships/webSettings" Target="webSettings.xml"/><Relationship Id="rId9" Type="http://schemas.openxmlformats.org/officeDocument/2006/relationships/hyperlink" Target="consultantplus://offline/ref=104CD8BD8CD952B1DCFA76FFCAA9C9B11E90DAAFD7C6B3D12E9D52F5ECD1B72D0AB3DE9385oD4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4345</Words>
  <Characters>24771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PRAVO165</dc:creator>
  <cp:lastModifiedBy>ADMIN1</cp:lastModifiedBy>
  <cp:revision>5</cp:revision>
  <cp:lastPrinted>2023-12-26T10:15:00Z</cp:lastPrinted>
  <dcterms:created xsi:type="dcterms:W3CDTF">2023-12-26T10:03:00Z</dcterms:created>
  <dcterms:modified xsi:type="dcterms:W3CDTF">2023-12-26T10:16:00Z</dcterms:modified>
</cp:coreProperties>
</file>