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8A" w:rsidRDefault="00723A8A" w:rsidP="00723A8A">
      <w:pPr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3968F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370D">
        <w:rPr>
          <w:rFonts w:ascii="PT Astra Serif" w:hAnsi="PT Astra Serif"/>
          <w:color w:val="000000"/>
          <w:sz w:val="28"/>
          <w:szCs w:val="28"/>
        </w:rPr>
        <w:t>25.08</w:t>
      </w:r>
      <w:r w:rsidR="003968FF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202</w:t>
      </w:r>
      <w:r w:rsidR="003968FF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</w:t>
      </w:r>
    </w:p>
    <w:p w:rsidR="00723A8A" w:rsidRDefault="00723A8A" w:rsidP="00723A8A">
      <w:pPr>
        <w:spacing w:after="0"/>
        <w:ind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9679" w:type="dxa"/>
        <w:tblLook w:val="01E0"/>
      </w:tblPr>
      <w:tblGrid>
        <w:gridCol w:w="108"/>
        <w:gridCol w:w="2969"/>
        <w:gridCol w:w="241"/>
        <w:gridCol w:w="30"/>
        <w:gridCol w:w="6223"/>
        <w:gridCol w:w="108"/>
      </w:tblGrid>
      <w:tr w:rsidR="00723A8A" w:rsidRPr="00634FBD" w:rsidTr="009D2860">
        <w:trPr>
          <w:gridBefore w:val="1"/>
          <w:wBefore w:w="108" w:type="dxa"/>
        </w:trPr>
        <w:tc>
          <w:tcPr>
            <w:tcW w:w="3210" w:type="dxa"/>
            <w:gridSpan w:val="2"/>
          </w:tcPr>
          <w:p w:rsidR="00723A8A" w:rsidRDefault="006B370D" w:rsidP="00723A8A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723A8A" w:rsidRPr="00634FBD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723A8A" w:rsidRPr="00634FBD">
              <w:rPr>
                <w:rFonts w:ascii="PT Astra Serif" w:hAnsi="PT Astra Serif"/>
                <w:b/>
                <w:sz w:val="26"/>
                <w:szCs w:val="26"/>
              </w:rPr>
              <w:t xml:space="preserve">  комиссии</w:t>
            </w:r>
          </w:p>
          <w:p w:rsidR="006B370D" w:rsidRDefault="006B370D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Цепцов Данил</w:t>
            </w:r>
          </w:p>
          <w:p w:rsidR="00723A8A" w:rsidRDefault="006B370D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Александрович </w:t>
            </w:r>
          </w:p>
          <w:p w:rsidR="006B370D" w:rsidRPr="00634FBD" w:rsidRDefault="006B370D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361" w:type="dxa"/>
            <w:gridSpan w:val="3"/>
          </w:tcPr>
          <w:p w:rsidR="00723A8A" w:rsidRPr="00634FBD" w:rsidRDefault="00723A8A" w:rsidP="006B370D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6B370D">
              <w:rPr>
                <w:rFonts w:ascii="PT Astra Serif" w:hAnsi="PT Astra Serif"/>
                <w:sz w:val="26"/>
                <w:szCs w:val="26"/>
              </w:rPr>
              <w:t>первый заместитель Главы Администрации МО «Сенгилеевский район»</w:t>
            </w:r>
          </w:p>
        </w:tc>
      </w:tr>
      <w:tr w:rsidR="00723A8A" w:rsidRPr="00634FBD" w:rsidTr="009D2860">
        <w:trPr>
          <w:gridBefore w:val="1"/>
          <w:wBefore w:w="108" w:type="dxa"/>
        </w:trPr>
        <w:tc>
          <w:tcPr>
            <w:tcW w:w="3240" w:type="dxa"/>
            <w:gridSpan w:val="3"/>
          </w:tcPr>
          <w:p w:rsidR="00723A8A" w:rsidRPr="00634FBD" w:rsidRDefault="00723A8A" w:rsidP="009D2860">
            <w:pPr>
              <w:spacing w:after="0"/>
              <w:ind w:left="-426" w:hanging="240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  <w:r w:rsidRPr="00634FBD">
              <w:rPr>
                <w:rFonts w:ascii="PT Astra Serif" w:hAnsi="PT Astra Serif"/>
                <w:b/>
                <w:sz w:val="26"/>
                <w:szCs w:val="26"/>
              </w:rPr>
              <w:t xml:space="preserve"> Секретарь </w:t>
            </w:r>
            <w:r w:rsidR="009D2860">
              <w:rPr>
                <w:rFonts w:ascii="PT Astra Serif" w:hAnsi="PT Astra Serif"/>
                <w:b/>
                <w:sz w:val="26"/>
                <w:szCs w:val="26"/>
              </w:rPr>
              <w:t xml:space="preserve">  Секретарь комиссии</w:t>
            </w:r>
          </w:p>
          <w:p w:rsidR="00723A8A" w:rsidRPr="00634FBD" w:rsidRDefault="00723A8A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952898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Федоренко </w:t>
            </w:r>
            <w:r w:rsidR="00723A8A"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331" w:type="dxa"/>
            <w:gridSpan w:val="2"/>
          </w:tcPr>
          <w:p w:rsidR="00723A8A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9D2860" w:rsidRDefault="00723A8A" w:rsidP="00723A8A">
            <w:pPr>
              <w:spacing w:after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b/>
                <w:sz w:val="26"/>
                <w:szCs w:val="26"/>
              </w:rPr>
              <w:t>Члены комиссии:</w:t>
            </w: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Кулькина Е.В.</w:t>
            </w:r>
          </w:p>
        </w:tc>
        <w:tc>
          <w:tcPr>
            <w:tcW w:w="6494" w:type="dxa"/>
            <w:gridSpan w:val="3"/>
          </w:tcPr>
          <w:p w:rsidR="009D2860" w:rsidRDefault="009D2860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   специалист    управления   экономического и стратегического развития 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  «Сенгилеевский район»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952898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="00952898">
              <w:rPr>
                <w:rFonts w:ascii="PT Astra Serif" w:hAnsi="PT Astra Serif"/>
                <w:sz w:val="26"/>
                <w:szCs w:val="26"/>
              </w:rPr>
              <w:t>атулина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М.А.</w:t>
            </w:r>
          </w:p>
        </w:tc>
        <w:tc>
          <w:tcPr>
            <w:tcW w:w="6494" w:type="dxa"/>
            <w:gridSpan w:val="3"/>
          </w:tcPr>
          <w:p w:rsidR="00723A8A" w:rsidRPr="00634FBD" w:rsidRDefault="009D2860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  <w:r w:rsidR="00723A8A" w:rsidRPr="005417CF">
              <w:rPr>
                <w:rFonts w:ascii="PT Astra Serif" w:hAnsi="PT Astra Serif"/>
                <w:sz w:val="26"/>
              </w:rPr>
              <w:t>и.о.директора ОГБ ПОУ «Сенгилеевский педагогический техникум»</w:t>
            </w:r>
            <w:r w:rsidR="00723A8A" w:rsidRPr="00634FBD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главный специалист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952898" w:rsidRDefault="00723A8A" w:rsidP="00952898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634FBD">
        <w:rPr>
          <w:rFonts w:ascii="PT Astra Serif" w:hAnsi="PT Astra Serif"/>
          <w:sz w:val="26"/>
          <w:szCs w:val="26"/>
        </w:rPr>
        <w:tab/>
      </w:r>
    </w:p>
    <w:p w:rsidR="00952898" w:rsidRDefault="009D2860" w:rsidP="00952898">
      <w:pPr>
        <w:spacing w:after="0"/>
        <w:jc w:val="center"/>
        <w:rPr>
          <w:rFonts w:ascii="PT Astra Serif" w:eastAsia="Arial Unicode MS" w:hAnsi="PT Astra Serif"/>
          <w:b/>
          <w:sz w:val="26"/>
          <w:szCs w:val="26"/>
        </w:rPr>
      </w:pPr>
      <w:r w:rsidRPr="00634FBD">
        <w:rPr>
          <w:rFonts w:ascii="PT Astra Serif" w:eastAsia="Arial Unicode MS" w:hAnsi="PT Astra Serif"/>
          <w:b/>
          <w:sz w:val="26"/>
          <w:szCs w:val="26"/>
        </w:rPr>
        <w:t>Повестка дня</w:t>
      </w:r>
      <w:r w:rsidR="00952898">
        <w:rPr>
          <w:rFonts w:ascii="PT Astra Serif" w:eastAsia="Arial Unicode MS" w:hAnsi="PT Astra Serif"/>
          <w:b/>
          <w:sz w:val="26"/>
          <w:szCs w:val="26"/>
        </w:rPr>
        <w:t>:</w:t>
      </w:r>
    </w:p>
    <w:p w:rsidR="006B370D" w:rsidRDefault="00952898" w:rsidP="0095289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52898">
        <w:rPr>
          <w:rFonts w:ascii="PT Astra Serif" w:hAnsi="PT Astra Serif"/>
          <w:b/>
          <w:sz w:val="24"/>
          <w:szCs w:val="24"/>
        </w:rPr>
        <w:t xml:space="preserve"> Рассмотрение уведомления  гражданина, замещавшим должность муниципальной службы  в Администрации муниципального образования «Сенгилеевский район», требований статьи 12 Федерального закона от 25.12.2008 № 273-ФЗ </w:t>
      </w:r>
    </w:p>
    <w:p w:rsidR="00952898" w:rsidRPr="00952898" w:rsidRDefault="00952898" w:rsidP="0095289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952898">
        <w:rPr>
          <w:rFonts w:ascii="PT Astra Serif" w:hAnsi="PT Astra Serif"/>
          <w:b/>
          <w:sz w:val="24"/>
          <w:szCs w:val="24"/>
        </w:rPr>
        <w:t>«О противодействии коррупции»</w:t>
      </w:r>
    </w:p>
    <w:p w:rsidR="009D2860" w:rsidRPr="00634FBD" w:rsidRDefault="009D2860" w:rsidP="009D2860">
      <w:pPr>
        <w:spacing w:after="0"/>
        <w:ind w:hanging="2832"/>
        <w:jc w:val="both"/>
        <w:rPr>
          <w:rFonts w:ascii="PT Astra Serif" w:eastAsia="Arial Unicode MS" w:hAnsi="PT Astra Serif"/>
          <w:b/>
          <w:sz w:val="26"/>
          <w:szCs w:val="26"/>
        </w:rPr>
      </w:pPr>
    </w:p>
    <w:p w:rsidR="00723A8A" w:rsidRPr="00634FBD" w:rsidRDefault="00723A8A" w:rsidP="00723A8A">
      <w:pPr>
        <w:spacing w:after="0"/>
        <w:rPr>
          <w:rFonts w:ascii="PT Astra Serif" w:hAnsi="PT Astra Serif"/>
          <w:sz w:val="26"/>
          <w:szCs w:val="26"/>
        </w:rPr>
      </w:pPr>
    </w:p>
    <w:p w:rsidR="00723A8A" w:rsidRPr="00CF7E7D" w:rsidRDefault="00723A8A" w:rsidP="00515A05">
      <w:pPr>
        <w:tabs>
          <w:tab w:val="left" w:pos="840"/>
        </w:tabs>
        <w:spacing w:after="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6B0032" w:rsidRPr="00A726CA" w:rsidRDefault="00723A8A" w:rsidP="006B0032">
      <w:pPr>
        <w:spacing w:after="0"/>
        <w:ind w:firstLine="539"/>
        <w:jc w:val="both"/>
        <w:rPr>
          <w:rFonts w:ascii="PT Astra Serif" w:hAnsi="PT Astra Serif"/>
          <w:sz w:val="28"/>
          <w:szCs w:val="28"/>
        </w:rPr>
      </w:pPr>
      <w:r w:rsidRPr="00A726CA">
        <w:rPr>
          <w:rFonts w:ascii="PT Astra Serif" w:hAnsi="PT Astra Serif"/>
          <w:sz w:val="28"/>
          <w:szCs w:val="28"/>
        </w:rPr>
        <w:t xml:space="preserve">1) </w:t>
      </w:r>
      <w:r w:rsidR="006B370D" w:rsidRPr="00A726CA">
        <w:rPr>
          <w:rFonts w:ascii="PT Astra Serif" w:hAnsi="PT Astra Serif"/>
          <w:sz w:val="28"/>
          <w:szCs w:val="28"/>
        </w:rPr>
        <w:t>22</w:t>
      </w:r>
      <w:r w:rsidRPr="00A726CA">
        <w:rPr>
          <w:rFonts w:ascii="PT Astra Serif" w:hAnsi="PT Astra Serif"/>
          <w:sz w:val="28"/>
          <w:szCs w:val="28"/>
        </w:rPr>
        <w:t>.</w:t>
      </w:r>
      <w:r w:rsidR="00952898" w:rsidRPr="00A726CA">
        <w:rPr>
          <w:rFonts w:ascii="PT Astra Serif" w:hAnsi="PT Astra Serif"/>
          <w:sz w:val="28"/>
          <w:szCs w:val="28"/>
        </w:rPr>
        <w:t>0</w:t>
      </w:r>
      <w:r w:rsidR="006B370D" w:rsidRPr="00A726CA">
        <w:rPr>
          <w:rFonts w:ascii="PT Astra Serif" w:hAnsi="PT Astra Serif"/>
          <w:sz w:val="28"/>
          <w:szCs w:val="28"/>
        </w:rPr>
        <w:t>8</w:t>
      </w:r>
      <w:r w:rsidRPr="00A726CA">
        <w:rPr>
          <w:rFonts w:ascii="PT Astra Serif" w:hAnsi="PT Astra Serif"/>
          <w:sz w:val="28"/>
          <w:szCs w:val="28"/>
        </w:rPr>
        <w:t>.202</w:t>
      </w:r>
      <w:r w:rsidR="00952898" w:rsidRPr="00A726CA">
        <w:rPr>
          <w:rFonts w:ascii="PT Astra Serif" w:hAnsi="PT Astra Serif"/>
          <w:sz w:val="28"/>
          <w:szCs w:val="28"/>
        </w:rPr>
        <w:t>3</w:t>
      </w:r>
      <w:r w:rsidRPr="00A726CA">
        <w:rPr>
          <w:rFonts w:ascii="PT Astra Serif" w:hAnsi="PT Astra Serif"/>
          <w:sz w:val="28"/>
          <w:szCs w:val="28"/>
        </w:rPr>
        <w:t xml:space="preserve"> года в адрес Главы Администрации муниципального образования «Сенгилеевский район» поступило уведомление</w:t>
      </w:r>
      <w:r w:rsidR="00A726CA" w:rsidRPr="00A726CA">
        <w:rPr>
          <w:rFonts w:ascii="PT Astra Serif" w:hAnsi="PT Astra Serif"/>
          <w:sz w:val="28"/>
          <w:szCs w:val="28"/>
        </w:rPr>
        <w:t xml:space="preserve"> от</w:t>
      </w:r>
      <w:r w:rsidRPr="00A726CA">
        <w:rPr>
          <w:rFonts w:ascii="PT Astra Serif" w:hAnsi="PT Astra Serif"/>
          <w:sz w:val="28"/>
          <w:szCs w:val="28"/>
        </w:rPr>
        <w:t xml:space="preserve"> </w:t>
      </w:r>
      <w:r w:rsidR="00A726CA" w:rsidRPr="00A726CA">
        <w:rPr>
          <w:rFonts w:ascii="PT Astra Serif" w:hAnsi="PT Astra Serif"/>
          <w:sz w:val="28"/>
          <w:szCs w:val="28"/>
        </w:rPr>
        <w:t xml:space="preserve">гражданина, </w:t>
      </w:r>
      <w:r w:rsidR="00A726CA">
        <w:rPr>
          <w:rFonts w:ascii="PT Astra Serif" w:hAnsi="PT Astra Serif"/>
          <w:sz w:val="28"/>
          <w:szCs w:val="28"/>
        </w:rPr>
        <w:t xml:space="preserve">ранее </w:t>
      </w:r>
      <w:r w:rsidR="00A726CA" w:rsidRPr="00A726CA">
        <w:rPr>
          <w:rFonts w:ascii="PT Astra Serif" w:hAnsi="PT Astra Serif"/>
          <w:sz w:val="28"/>
          <w:szCs w:val="28"/>
        </w:rPr>
        <w:t xml:space="preserve">замещавшим должность муниципальной службы  в Администрации </w:t>
      </w:r>
      <w:r w:rsidR="00A726CA" w:rsidRPr="00A726CA">
        <w:rPr>
          <w:rFonts w:ascii="PT Astra Serif" w:hAnsi="PT Astra Serif"/>
          <w:sz w:val="28"/>
          <w:szCs w:val="28"/>
        </w:rPr>
        <w:lastRenderedPageBreak/>
        <w:t>муниципального образования «Сенгилеевский район»</w:t>
      </w:r>
      <w:r w:rsidR="003845F8" w:rsidRPr="00A726CA">
        <w:rPr>
          <w:rFonts w:ascii="PT Astra Serif" w:hAnsi="PT Astra Serif"/>
          <w:sz w:val="28"/>
          <w:szCs w:val="28"/>
        </w:rPr>
        <w:t xml:space="preserve">о даче согласия на замещение должности  </w:t>
      </w:r>
      <w:r w:rsidR="00A726CA">
        <w:rPr>
          <w:rFonts w:ascii="PT Astra Serif" w:hAnsi="PT Astra Serif"/>
          <w:sz w:val="28"/>
          <w:szCs w:val="28"/>
        </w:rPr>
        <w:t>…</w:t>
      </w:r>
      <w:r w:rsidR="003845F8" w:rsidRPr="00A726CA">
        <w:rPr>
          <w:rFonts w:ascii="PT Astra Serif" w:hAnsi="PT Astra Serif"/>
          <w:sz w:val="28"/>
          <w:szCs w:val="28"/>
        </w:rPr>
        <w:t xml:space="preserve"> «</w:t>
      </w:r>
      <w:r w:rsidR="00A726CA">
        <w:rPr>
          <w:rFonts w:ascii="PT Astra Serif" w:hAnsi="PT Astra Serif"/>
          <w:sz w:val="28"/>
          <w:szCs w:val="28"/>
        </w:rPr>
        <w:t>…</w:t>
      </w:r>
      <w:r w:rsidR="003845F8" w:rsidRPr="00A726CA">
        <w:rPr>
          <w:rFonts w:ascii="PT Astra Serif" w:hAnsi="PT Astra Serif"/>
          <w:sz w:val="28"/>
          <w:szCs w:val="28"/>
        </w:rPr>
        <w:t>».</w:t>
      </w:r>
    </w:p>
    <w:p w:rsidR="00723A8A" w:rsidRPr="006C179A" w:rsidRDefault="00723A8A" w:rsidP="006B0032">
      <w:pPr>
        <w:spacing w:after="0"/>
        <w:ind w:firstLine="539"/>
        <w:jc w:val="both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723A8A" w:rsidRPr="00515A05" w:rsidRDefault="00723A8A" w:rsidP="006B0032">
      <w:pPr>
        <w:spacing w:after="0"/>
        <w:ind w:firstLine="539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 xml:space="preserve">отивированное заключение о соблюдении  гражданином, замещавшим должность муниципальной службы требований статьи 12 Федерального закона от 25.12.2008 № 273-ФЗ «О противодействии коррупции» </w:t>
      </w:r>
      <w:r w:rsidRPr="00515A05">
        <w:rPr>
          <w:rFonts w:ascii="PT Astra Serif" w:hAnsi="PT Astra Serif"/>
          <w:b/>
          <w:sz w:val="26"/>
          <w:szCs w:val="27"/>
        </w:rPr>
        <w:t>комиссия решила:</w:t>
      </w:r>
    </w:p>
    <w:p w:rsidR="00723A8A" w:rsidRPr="00515A05" w:rsidRDefault="00723A8A" w:rsidP="00515A05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515A05">
        <w:rPr>
          <w:rFonts w:ascii="PT Astra Serif" w:hAnsi="PT Astra Serif"/>
          <w:sz w:val="26"/>
          <w:szCs w:val="26"/>
        </w:rPr>
        <w:t xml:space="preserve">1. Установить, что </w:t>
      </w:r>
      <w:r w:rsidR="00A726CA">
        <w:rPr>
          <w:rFonts w:ascii="PT Astra Serif" w:hAnsi="PT Astra Serif"/>
          <w:sz w:val="26"/>
          <w:szCs w:val="26"/>
        </w:rPr>
        <w:t>ФИО</w:t>
      </w:r>
      <w:r w:rsidRPr="00515A05">
        <w:rPr>
          <w:rFonts w:ascii="PT Astra Serif" w:hAnsi="PT Astra Serif"/>
          <w:sz w:val="26"/>
          <w:szCs w:val="26"/>
        </w:rPr>
        <w:t xml:space="preserve"> во время прохождения муниципальной службы не осуществлял в отношении </w:t>
      </w:r>
      <w:r w:rsidR="00D80F45" w:rsidRPr="00515A05">
        <w:rPr>
          <w:rFonts w:ascii="PT Astra Serif" w:hAnsi="PT Astra Serif"/>
          <w:sz w:val="26"/>
          <w:szCs w:val="26"/>
        </w:rPr>
        <w:t>«</w:t>
      </w:r>
      <w:r w:rsidR="00A726CA">
        <w:rPr>
          <w:rFonts w:ascii="PT Astra Serif" w:hAnsi="PT Astra Serif"/>
          <w:sz w:val="26"/>
          <w:szCs w:val="28"/>
        </w:rPr>
        <w:t>…</w:t>
      </w:r>
      <w:r w:rsidR="00D80F45" w:rsidRPr="00515A05">
        <w:rPr>
          <w:rFonts w:ascii="PT Astra Serif" w:hAnsi="PT Astra Serif"/>
          <w:sz w:val="26"/>
          <w:szCs w:val="26"/>
        </w:rPr>
        <w:t>»</w:t>
      </w:r>
      <w:r w:rsidRPr="00515A05">
        <w:rPr>
          <w:rFonts w:ascii="PT Astra Serif" w:hAnsi="PT Astra Serif"/>
          <w:sz w:val="26"/>
          <w:szCs w:val="26"/>
        </w:rPr>
        <w:t xml:space="preserve"> функций муниципального либо административного управления.</w:t>
      </w:r>
    </w:p>
    <w:p w:rsidR="00723A8A" w:rsidRPr="00515A05" w:rsidRDefault="00723A8A" w:rsidP="00515A05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515A05">
        <w:rPr>
          <w:rFonts w:ascii="PT Astra Serif" w:hAnsi="PT Astra Serif"/>
          <w:sz w:val="26"/>
          <w:szCs w:val="26"/>
        </w:rPr>
        <w:t xml:space="preserve">2. Дать согласие на замещение должности </w:t>
      </w:r>
      <w:r w:rsidR="006B0032">
        <w:rPr>
          <w:rFonts w:ascii="PT Astra Serif" w:hAnsi="PT Astra Serif"/>
          <w:sz w:val="26"/>
          <w:szCs w:val="28"/>
        </w:rPr>
        <w:t xml:space="preserve">должности  </w:t>
      </w:r>
      <w:r w:rsidR="00A726CA">
        <w:rPr>
          <w:rFonts w:ascii="PT Astra Serif" w:hAnsi="PT Astra Serif"/>
          <w:sz w:val="26"/>
          <w:szCs w:val="28"/>
        </w:rPr>
        <w:t>… «…</w:t>
      </w:r>
      <w:r w:rsidR="006B0032">
        <w:rPr>
          <w:rFonts w:ascii="PT Astra Serif" w:hAnsi="PT Astra Serif"/>
          <w:sz w:val="26"/>
          <w:szCs w:val="28"/>
        </w:rPr>
        <w:t>» Ф</w:t>
      </w:r>
      <w:r w:rsidR="00A726CA">
        <w:rPr>
          <w:rFonts w:ascii="PT Astra Serif" w:hAnsi="PT Astra Serif"/>
          <w:sz w:val="26"/>
          <w:szCs w:val="28"/>
        </w:rPr>
        <w:t>ИО</w:t>
      </w:r>
      <w:r w:rsidR="006B0032">
        <w:rPr>
          <w:rFonts w:ascii="PT Astra Serif" w:hAnsi="PT Astra Serif"/>
          <w:sz w:val="26"/>
          <w:szCs w:val="28"/>
        </w:rPr>
        <w:t>.</w:t>
      </w:r>
    </w:p>
    <w:p w:rsidR="00723A8A" w:rsidRPr="004A5095" w:rsidRDefault="00723A8A" w:rsidP="00515A0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723A8A" w:rsidRPr="004A5095" w:rsidRDefault="00723A8A" w:rsidP="00515A05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 w:rsidR="006B0032">
        <w:rPr>
          <w:rStyle w:val="s1"/>
          <w:rFonts w:ascii="PT Astra Serif" w:hAnsi="PT Astra Serif"/>
          <w:sz w:val="28"/>
          <w:szCs w:val="28"/>
        </w:rPr>
        <w:t>__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 w:rsidR="006B0032">
        <w:rPr>
          <w:rStyle w:val="s1"/>
          <w:rFonts w:ascii="PT Astra Serif" w:hAnsi="PT Astra Serif"/>
          <w:sz w:val="28"/>
          <w:szCs w:val="28"/>
        </w:rPr>
        <w:t>__</w:t>
      </w:r>
      <w:r>
        <w:rPr>
          <w:rStyle w:val="s1"/>
          <w:rFonts w:ascii="PT Astra Serif" w:hAnsi="PT Astra Serif"/>
          <w:sz w:val="28"/>
          <w:szCs w:val="28"/>
        </w:rPr>
        <w:t xml:space="preserve">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 w:rsidR="006B0032">
        <w:rPr>
          <w:rStyle w:val="s1"/>
          <w:rFonts w:ascii="PT Astra Serif" w:hAnsi="PT Astra Serif"/>
          <w:sz w:val="28"/>
          <w:szCs w:val="28"/>
        </w:rPr>
        <w:t>__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723A8A" w:rsidRPr="00321E82" w:rsidRDefault="00723A8A" w:rsidP="00723A8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PT Astra Serif" w:hAnsi="PT Astra Serif"/>
          <w:b/>
          <w:sz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  <w:gridCol w:w="540"/>
        <w:gridCol w:w="2880"/>
      </w:tblGrid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515A05" w:rsidRDefault="006B0032" w:rsidP="006B0032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r w:rsidR="00723A8A"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ь </w:t>
            </w:r>
            <w:r w:rsidR="00723A8A"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комиссии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</w:p>
          <w:p w:rsidR="00723A8A" w:rsidRPr="00E91034" w:rsidRDefault="00723A8A" w:rsidP="00723A8A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23A8A" w:rsidRPr="00723A8A" w:rsidRDefault="006B0032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Д.А.Цепцов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515A05">
        <w:trPr>
          <w:trHeight w:val="337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515A05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Н.В.Федоренко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723A8A"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723A8A" w:rsidRPr="00515A05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Е.В.Кулькина</w:t>
            </w:r>
          </w:p>
        </w:tc>
      </w:tr>
      <w:tr w:rsidR="00723A8A" w:rsidRPr="00E91034" w:rsidTr="00723A8A">
        <w:trPr>
          <w:trHeight w:val="24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515A05">
        <w:trPr>
          <w:trHeight w:val="39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F4316F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spacing w:after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А.В.Назаров</w:t>
            </w:r>
          </w:p>
        </w:tc>
      </w:tr>
      <w:tr w:rsidR="00723A8A" w:rsidRPr="00E91034" w:rsidTr="00723A8A">
        <w:trPr>
          <w:trHeight w:val="58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Н.А. Котлова</w:t>
            </w:r>
          </w:p>
        </w:tc>
      </w:tr>
      <w:tr w:rsidR="00723A8A" w:rsidRPr="00E91034" w:rsidTr="00D82AFE">
        <w:trPr>
          <w:trHeight w:val="50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М.А. Матуллина</w:t>
            </w:r>
          </w:p>
        </w:tc>
      </w:tr>
      <w:tr w:rsidR="00723A8A" w:rsidRPr="00E91034" w:rsidTr="00723A8A">
        <w:trPr>
          <w:trHeight w:val="32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F4316F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723A8A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Р.Е.Молодкина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8A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723A8A" w:rsidRPr="00723A8A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С.А. Филиппова</w:t>
            </w:r>
          </w:p>
        </w:tc>
      </w:tr>
      <w:tr w:rsidR="00723A8A" w:rsidRPr="00E91034" w:rsidTr="008A17AE">
        <w:trPr>
          <w:trHeight w:val="6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723A8A" w:rsidRDefault="00723A8A" w:rsidP="00723A8A">
      <w:pPr>
        <w:spacing w:after="0"/>
      </w:pPr>
    </w:p>
    <w:p w:rsidR="00E10193" w:rsidRDefault="00E10193"/>
    <w:sectPr w:rsidR="00E10193" w:rsidSect="00DA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23A8A"/>
    <w:rsid w:val="000F4610"/>
    <w:rsid w:val="00344C75"/>
    <w:rsid w:val="003845F8"/>
    <w:rsid w:val="003968FF"/>
    <w:rsid w:val="00436922"/>
    <w:rsid w:val="00515A05"/>
    <w:rsid w:val="006B0032"/>
    <w:rsid w:val="006B370D"/>
    <w:rsid w:val="00723A8A"/>
    <w:rsid w:val="008A17AE"/>
    <w:rsid w:val="00952898"/>
    <w:rsid w:val="009D2860"/>
    <w:rsid w:val="00A272A8"/>
    <w:rsid w:val="00A726CA"/>
    <w:rsid w:val="00AA018B"/>
    <w:rsid w:val="00AC7172"/>
    <w:rsid w:val="00D80F45"/>
    <w:rsid w:val="00DA080E"/>
    <w:rsid w:val="00E10193"/>
    <w:rsid w:val="00FB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3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3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">
    <w:name w:val="p7"/>
    <w:basedOn w:val="a"/>
    <w:rsid w:val="0072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3A8A"/>
  </w:style>
  <w:style w:type="character" w:customStyle="1" w:styleId="s2">
    <w:name w:val="s2"/>
    <w:basedOn w:val="a0"/>
    <w:rsid w:val="00723A8A"/>
  </w:style>
  <w:style w:type="paragraph" w:styleId="a3">
    <w:name w:val="List Paragraph"/>
    <w:basedOn w:val="a"/>
    <w:uiPriority w:val="34"/>
    <w:qFormat/>
    <w:rsid w:val="006B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2023-09-12T13:02:00Z</cp:lastPrinted>
  <dcterms:created xsi:type="dcterms:W3CDTF">2023-08-08T05:05:00Z</dcterms:created>
  <dcterms:modified xsi:type="dcterms:W3CDTF">2023-09-14T07:25:00Z</dcterms:modified>
</cp:coreProperties>
</file>