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  <w:r w:rsidRPr="007123BD">
        <w:rPr>
          <w:rFonts w:ascii="Arial" w:hAnsi="Arial" w:cs="Arial"/>
          <w:b/>
          <w:szCs w:val="28"/>
        </w:rPr>
        <w:t xml:space="preserve">О РЕЖИМЕ «НАЛОГ НА ПРОФЕССИОНАЛЬНЫЙ ДОХОД» </w:t>
      </w:r>
    </w:p>
    <w:p w:rsidR="009148E0" w:rsidRPr="007123BD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Специальный налоговый режим «Налог на профессиональный доход» </w:t>
      </w:r>
      <w:r w:rsidRPr="00ED0A99">
        <w:rPr>
          <w:rFonts w:ascii="Arial" w:hAnsi="Arial" w:cs="Arial"/>
          <w:szCs w:val="28"/>
        </w:rPr>
        <w:t>(НПД)</w:t>
      </w:r>
      <w:r>
        <w:rPr>
          <w:rFonts w:ascii="Arial" w:hAnsi="Arial" w:cs="Arial"/>
          <w:szCs w:val="28"/>
        </w:rPr>
        <w:t xml:space="preserve"> </w:t>
      </w:r>
      <w:r w:rsidRPr="007123BD">
        <w:rPr>
          <w:rFonts w:ascii="Arial" w:hAnsi="Arial" w:cs="Arial"/>
          <w:szCs w:val="28"/>
        </w:rPr>
        <w:t xml:space="preserve">направлен на снижение административной нагрузки для </w:t>
      </w:r>
      <w:proofErr w:type="spellStart"/>
      <w:r w:rsidRPr="007123BD">
        <w:rPr>
          <w:rFonts w:ascii="Arial" w:hAnsi="Arial" w:cs="Arial"/>
          <w:szCs w:val="28"/>
        </w:rPr>
        <w:t>самозанятых</w:t>
      </w:r>
      <w:proofErr w:type="spellEnd"/>
      <w:r w:rsidRPr="007123BD">
        <w:rPr>
          <w:rFonts w:ascii="Arial" w:hAnsi="Arial" w:cs="Arial"/>
          <w:szCs w:val="28"/>
        </w:rPr>
        <w:t xml:space="preserve"> граждан. </w:t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Налоговый режим предполагает отсутствие необходимости регистрации в качестве ИП, предоставления отчетности, применения касс. </w:t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У</w:t>
      </w:r>
      <w:r w:rsidRPr="007123BD">
        <w:rPr>
          <w:rFonts w:ascii="Arial" w:hAnsi="Arial" w:cs="Arial"/>
          <w:szCs w:val="28"/>
        </w:rPr>
        <w:t xml:space="preserve">плата налога и страховых взносов осуществляется единым </w:t>
      </w:r>
      <w:proofErr w:type="gramStart"/>
      <w:r w:rsidRPr="007123BD">
        <w:rPr>
          <w:rFonts w:ascii="Arial" w:hAnsi="Arial" w:cs="Arial"/>
          <w:szCs w:val="28"/>
        </w:rPr>
        <w:t>платежом</w:t>
      </w:r>
      <w:proofErr w:type="gramEnd"/>
      <w:r w:rsidRPr="007123BD">
        <w:rPr>
          <w:rFonts w:ascii="Arial" w:hAnsi="Arial" w:cs="Arial"/>
          <w:szCs w:val="28"/>
        </w:rPr>
        <w:t xml:space="preserve"> пропорционально получаемым доходам физического лица.</w:t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Федеральным законом от 27.11.2018 № 422-ФЗ предусмотрены следующие ставки: </w:t>
      </w:r>
      <w:r w:rsidRPr="00907F10">
        <w:rPr>
          <w:rFonts w:ascii="Arial" w:hAnsi="Arial" w:cs="Arial"/>
          <w:b/>
          <w:szCs w:val="28"/>
        </w:rPr>
        <w:t>4%</w:t>
      </w:r>
      <w:r w:rsidRPr="007123BD">
        <w:rPr>
          <w:rFonts w:ascii="Arial" w:hAnsi="Arial" w:cs="Arial"/>
          <w:szCs w:val="28"/>
        </w:rPr>
        <w:t xml:space="preserve"> в отношении доходов, полученных от физических лиц, и </w:t>
      </w:r>
      <w:r w:rsidRPr="00907F10">
        <w:rPr>
          <w:rFonts w:ascii="Arial" w:hAnsi="Arial" w:cs="Arial"/>
          <w:b/>
          <w:szCs w:val="28"/>
        </w:rPr>
        <w:t>6%</w:t>
      </w:r>
      <w:r w:rsidRPr="007123BD">
        <w:rPr>
          <w:rFonts w:ascii="Arial" w:hAnsi="Arial" w:cs="Arial"/>
          <w:szCs w:val="28"/>
        </w:rPr>
        <w:t xml:space="preserve"> в отношении доходов, полученных от юридических лиц и ИП. </w:t>
      </w:r>
    </w:p>
    <w:p w:rsidR="009148E0" w:rsidRPr="007123BD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proofErr w:type="spellStart"/>
      <w:r w:rsidRPr="007123BD">
        <w:rPr>
          <w:rFonts w:ascii="Arial" w:hAnsi="Arial" w:cs="Arial"/>
          <w:szCs w:val="28"/>
        </w:rPr>
        <w:t>Самозанятые</w:t>
      </w:r>
      <w:proofErr w:type="spellEnd"/>
      <w:r w:rsidRPr="007123BD">
        <w:rPr>
          <w:rFonts w:ascii="Arial" w:hAnsi="Arial" w:cs="Arial"/>
          <w:szCs w:val="28"/>
        </w:rPr>
        <w:t xml:space="preserve"> также имеют право на налоговый вычет в размере </w:t>
      </w:r>
      <w:r w:rsidRPr="00F873C5">
        <w:rPr>
          <w:rFonts w:ascii="Arial" w:hAnsi="Arial" w:cs="Arial"/>
          <w:b/>
          <w:szCs w:val="28"/>
        </w:rPr>
        <w:t xml:space="preserve">10 </w:t>
      </w:r>
      <w:r w:rsidRPr="007123BD">
        <w:rPr>
          <w:rFonts w:ascii="Arial" w:hAnsi="Arial" w:cs="Arial"/>
          <w:szCs w:val="28"/>
        </w:rPr>
        <w:t>тыс. рублей, который можно использовать для уменьшения налог</w:t>
      </w:r>
      <w:r>
        <w:rPr>
          <w:rFonts w:ascii="Arial" w:hAnsi="Arial" w:cs="Arial"/>
          <w:szCs w:val="28"/>
        </w:rPr>
        <w:t>а.</w:t>
      </w:r>
    </w:p>
    <w:p w:rsidR="009148E0" w:rsidRDefault="009148E0" w:rsidP="009148E0">
      <w:pPr>
        <w:tabs>
          <w:tab w:val="left" w:pos="4694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  <w:r w:rsidRPr="007123BD">
        <w:rPr>
          <w:rFonts w:ascii="Arial" w:hAnsi="Arial" w:cs="Arial"/>
          <w:b/>
          <w:szCs w:val="28"/>
        </w:rPr>
        <w:t>МОБИЛЬНОЕ ПРИЛОЖЕНИЕ «МОЙ НАЛОГ»</w:t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В рамках данного режима налогообложения взаимодействие между </w:t>
      </w:r>
      <w:proofErr w:type="spellStart"/>
      <w:r w:rsidRPr="007123BD">
        <w:rPr>
          <w:rFonts w:ascii="Arial" w:hAnsi="Arial" w:cs="Arial"/>
          <w:szCs w:val="28"/>
        </w:rPr>
        <w:t>самозанятыми</w:t>
      </w:r>
      <w:proofErr w:type="spellEnd"/>
      <w:r w:rsidRPr="007123BD">
        <w:rPr>
          <w:rFonts w:ascii="Arial" w:hAnsi="Arial" w:cs="Arial"/>
          <w:szCs w:val="28"/>
        </w:rPr>
        <w:t xml:space="preserve"> гражданами и налоговыми органами происходит удаленно посредством использования мо</w:t>
      </w:r>
      <w:r>
        <w:rPr>
          <w:rFonts w:ascii="Arial" w:hAnsi="Arial" w:cs="Arial"/>
          <w:szCs w:val="28"/>
        </w:rPr>
        <w:t>бильного приложения «Мой налог».</w:t>
      </w:r>
    </w:p>
    <w:p w:rsidR="009148E0" w:rsidRPr="007123BD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Также</w:t>
      </w:r>
      <w:r w:rsidRPr="007123B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Вы можете воспользоваться ве</w:t>
      </w:r>
      <w:r w:rsidRPr="007123BD">
        <w:rPr>
          <w:rFonts w:ascii="Arial" w:hAnsi="Arial" w:cs="Arial"/>
          <w:szCs w:val="28"/>
        </w:rPr>
        <w:t xml:space="preserve">б-кабинетом налогоплательщика </w:t>
      </w:r>
      <w:r>
        <w:rPr>
          <w:rFonts w:ascii="Arial" w:hAnsi="Arial" w:cs="Arial"/>
          <w:szCs w:val="28"/>
        </w:rPr>
        <w:t>НПД</w:t>
      </w:r>
      <w:r w:rsidRPr="007123BD">
        <w:rPr>
          <w:rFonts w:ascii="Arial" w:hAnsi="Arial" w:cs="Arial"/>
          <w:szCs w:val="28"/>
        </w:rPr>
        <w:t xml:space="preserve"> «Мой налог», </w:t>
      </w:r>
      <w:r>
        <w:rPr>
          <w:rFonts w:ascii="Arial" w:hAnsi="Arial" w:cs="Arial"/>
          <w:szCs w:val="28"/>
        </w:rPr>
        <w:t>который размещен</w:t>
      </w:r>
      <w:r w:rsidRPr="007123BD">
        <w:rPr>
          <w:rFonts w:ascii="Arial" w:hAnsi="Arial" w:cs="Arial"/>
          <w:szCs w:val="28"/>
        </w:rPr>
        <w:t xml:space="preserve"> на официальном сайте ФНС России.</w:t>
      </w:r>
    </w:p>
    <w:p w:rsidR="009148E0" w:rsidRPr="007123BD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Функционал мобильного приложения «Мой налог» позволяет </w:t>
      </w:r>
      <w:proofErr w:type="spellStart"/>
      <w:r w:rsidRPr="007123BD">
        <w:rPr>
          <w:rFonts w:ascii="Arial" w:hAnsi="Arial" w:cs="Arial"/>
          <w:szCs w:val="28"/>
        </w:rPr>
        <w:t>самозанятым</w:t>
      </w:r>
      <w:proofErr w:type="spellEnd"/>
      <w:r w:rsidRPr="007123BD">
        <w:rPr>
          <w:rFonts w:ascii="Arial" w:hAnsi="Arial" w:cs="Arial"/>
          <w:szCs w:val="28"/>
        </w:rPr>
        <w:t xml:space="preserve"> гражданам осуществлять онлайн постановку на учет, вести учет доходов, формировать чеки</w:t>
      </w:r>
      <w:r>
        <w:rPr>
          <w:rFonts w:ascii="Arial" w:hAnsi="Arial" w:cs="Arial"/>
          <w:szCs w:val="28"/>
        </w:rPr>
        <w:t xml:space="preserve">, справки о постановке на учет и о размере полученных доходов, а также </w:t>
      </w:r>
      <w:r w:rsidRPr="007123BD">
        <w:rPr>
          <w:rFonts w:ascii="Arial" w:hAnsi="Arial" w:cs="Arial"/>
          <w:szCs w:val="28"/>
        </w:rPr>
        <w:t>оплачивать налог.</w:t>
      </w: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b/>
          <w:szCs w:val="28"/>
        </w:rPr>
      </w:pPr>
      <w:r w:rsidRPr="007123BD">
        <w:rPr>
          <w:rFonts w:ascii="Arial" w:hAnsi="Arial" w:cs="Arial"/>
          <w:b/>
          <w:szCs w:val="28"/>
        </w:rPr>
        <w:t>РЕГИСТРАЦИЯ В КАЧЕСТВЕ НАЛОГОПЛАТЕЛЬЩИКА НПД (САМОЗАНЯТОГО)</w:t>
      </w:r>
    </w:p>
    <w:p w:rsidR="009148E0" w:rsidRPr="007123BD" w:rsidRDefault="009148E0" w:rsidP="009148E0">
      <w:pPr>
        <w:tabs>
          <w:tab w:val="left" w:pos="851"/>
        </w:tabs>
        <w:ind w:firstLine="567"/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 xml:space="preserve">Регистрация осуществляется одним из следующих способов: </w:t>
      </w:r>
    </w:p>
    <w:p w:rsidR="009148E0" w:rsidRPr="007123BD" w:rsidRDefault="009148E0" w:rsidP="009148E0">
      <w:pPr>
        <w:pStyle w:val="a8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7123BD">
        <w:rPr>
          <w:rFonts w:ascii="Arial" w:hAnsi="Arial" w:cs="Arial"/>
          <w:szCs w:val="28"/>
        </w:rPr>
        <w:t>с помощью паспорта, а также фотографии, которую можно сделать прямо на камеру смартфона;</w:t>
      </w:r>
    </w:p>
    <w:p w:rsidR="009148E0" w:rsidRDefault="009148E0" w:rsidP="009148E0">
      <w:pPr>
        <w:pStyle w:val="a8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5431C2">
        <w:rPr>
          <w:rFonts w:ascii="Arial" w:hAnsi="Arial" w:cs="Arial"/>
          <w:szCs w:val="28"/>
        </w:rPr>
        <w:t>с использованием учетных данных от Личного кабинета налогоплательщика физического лица</w:t>
      </w:r>
      <w:r>
        <w:rPr>
          <w:rFonts w:ascii="Arial" w:hAnsi="Arial" w:cs="Arial"/>
          <w:szCs w:val="28"/>
        </w:rPr>
        <w:t>;</w:t>
      </w:r>
    </w:p>
    <w:p w:rsidR="009148E0" w:rsidRPr="009148E0" w:rsidRDefault="009148E0" w:rsidP="009148E0">
      <w:pPr>
        <w:pStyle w:val="a8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Cs w:val="28"/>
        </w:rPr>
      </w:pPr>
      <w:r w:rsidRPr="009148E0">
        <w:rPr>
          <w:rFonts w:ascii="Arial" w:hAnsi="Arial" w:cs="Arial"/>
          <w:szCs w:val="28"/>
        </w:rPr>
        <w:t>с помощью учетной записи портала государственных услуг.</w:t>
      </w:r>
      <w:bookmarkStart w:id="0" w:name="_GoBack"/>
      <w:bookmarkEnd w:id="0"/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EBCCB6A" wp14:editId="0BD491D4">
            <wp:simplePos x="0" y="0"/>
            <wp:positionH relativeFrom="column">
              <wp:posOffset>-30660</wp:posOffset>
            </wp:positionH>
            <wp:positionV relativeFrom="paragraph">
              <wp:posOffset>204470</wp:posOffset>
            </wp:positionV>
            <wp:extent cx="6427102" cy="1787856"/>
            <wp:effectExtent l="0" t="0" r="0" b="3175"/>
            <wp:wrapNone/>
            <wp:docPr id="19" name="Рисунок 19" descr="C:\Users\0000-09-179\Desktop\Снимок экрана 2020-04-09 в 10.1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00-09-179\Desktop\Снимок экрана 2020-04-09 в 10.17.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02" cy="17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E0" w:rsidRDefault="009148E0" w:rsidP="009148E0">
      <w:pPr>
        <w:tabs>
          <w:tab w:val="left" w:pos="4406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1010"/>
        </w:tabs>
        <w:ind w:firstLine="567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Default="009148E0" w:rsidP="009148E0">
      <w:pPr>
        <w:tabs>
          <w:tab w:val="left" w:pos="4578"/>
          <w:tab w:val="left" w:pos="9263"/>
        </w:tabs>
        <w:ind w:firstLine="567"/>
        <w:jc w:val="both"/>
        <w:rPr>
          <w:rFonts w:ascii="Arial" w:hAnsi="Arial" w:cs="Arial"/>
          <w:b/>
          <w:szCs w:val="28"/>
        </w:rPr>
      </w:pPr>
    </w:p>
    <w:p w:rsidR="009148E0" w:rsidRPr="00032ECC" w:rsidRDefault="009148E0" w:rsidP="009148E0">
      <w:pPr>
        <w:tabs>
          <w:tab w:val="left" w:pos="4578"/>
          <w:tab w:val="left" w:pos="9263"/>
        </w:tabs>
        <w:jc w:val="both"/>
        <w:rPr>
          <w:rFonts w:ascii="Arial" w:hAnsi="Arial" w:cs="Arial"/>
          <w:b/>
          <w:sz w:val="20"/>
          <w:szCs w:val="28"/>
        </w:rPr>
      </w:pPr>
      <w:r w:rsidRPr="00032ECC">
        <w:rPr>
          <w:rFonts w:ascii="Arial" w:hAnsi="Arial" w:cs="Arial"/>
          <w:b/>
          <w:sz w:val="20"/>
          <w:szCs w:val="28"/>
        </w:rPr>
        <w:t xml:space="preserve">Для скачивания мобильного приложения «Мой налог» или для открытия веб-кабинета налогоплательщика НПД считайте </w:t>
      </w:r>
      <w:r w:rsidRPr="00032ECC">
        <w:rPr>
          <w:rFonts w:ascii="Arial" w:hAnsi="Arial" w:cs="Arial"/>
          <w:b/>
          <w:sz w:val="20"/>
          <w:szCs w:val="28"/>
          <w:lang w:val="en-US"/>
        </w:rPr>
        <w:t>QR</w:t>
      </w:r>
      <w:r w:rsidRPr="00032ECC">
        <w:rPr>
          <w:rFonts w:ascii="Arial" w:hAnsi="Arial" w:cs="Arial"/>
          <w:b/>
          <w:sz w:val="20"/>
          <w:szCs w:val="28"/>
        </w:rPr>
        <w:t>-</w:t>
      </w:r>
      <w:r w:rsidRPr="00032ECC">
        <w:rPr>
          <w:rFonts w:ascii="Arial" w:hAnsi="Arial" w:cs="Arial"/>
          <w:b/>
          <w:sz w:val="20"/>
          <w:szCs w:val="28"/>
          <w:lang w:val="en-US"/>
        </w:rPr>
        <w:t>code</w:t>
      </w:r>
      <w:r w:rsidRPr="00032ECC">
        <w:rPr>
          <w:rFonts w:ascii="Arial" w:hAnsi="Arial" w:cs="Arial"/>
          <w:b/>
          <w:sz w:val="20"/>
          <w:szCs w:val="28"/>
        </w:rPr>
        <w:t xml:space="preserve"> с помощью Вашего мобильного устройства!</w:t>
      </w:r>
    </w:p>
    <w:p w:rsidR="003861CC" w:rsidRDefault="003861CC"/>
    <w:sectPr w:rsidR="003861CC" w:rsidSect="00CE1909">
      <w:footerReference w:type="even" r:id="rId9"/>
      <w:footerReference w:type="default" r:id="rId10"/>
      <w:pgSz w:w="11906" w:h="16838"/>
      <w:pgMar w:top="58" w:right="851" w:bottom="244" w:left="993" w:header="34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E0" w:rsidRDefault="009148E0" w:rsidP="009148E0">
      <w:r>
        <w:separator/>
      </w:r>
    </w:p>
  </w:endnote>
  <w:endnote w:type="continuationSeparator" w:id="0">
    <w:p w:rsidR="009148E0" w:rsidRDefault="009148E0" w:rsidP="0091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81" w:rsidRDefault="009148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A81" w:rsidRDefault="009148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81" w:rsidRDefault="009148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E0" w:rsidRDefault="009148E0" w:rsidP="009148E0">
      <w:r>
        <w:separator/>
      </w:r>
    </w:p>
  </w:footnote>
  <w:footnote w:type="continuationSeparator" w:id="0">
    <w:p w:rsidR="009148E0" w:rsidRDefault="009148E0" w:rsidP="0091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F0A"/>
    <w:multiLevelType w:val="hybridMultilevel"/>
    <w:tmpl w:val="EE74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E0"/>
    <w:rsid w:val="003861CC"/>
    <w:rsid w:val="009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8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8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9148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14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9148E0"/>
  </w:style>
  <w:style w:type="paragraph" w:styleId="a6">
    <w:name w:val="header"/>
    <w:basedOn w:val="a"/>
    <w:link w:val="a7"/>
    <w:semiHidden/>
    <w:rsid w:val="009148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914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148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8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8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9148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148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9148E0"/>
  </w:style>
  <w:style w:type="paragraph" w:styleId="a6">
    <w:name w:val="header"/>
    <w:basedOn w:val="a"/>
    <w:link w:val="a7"/>
    <w:semiHidden/>
    <w:rsid w:val="009148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9148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148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Марина Петровна</dc:creator>
  <cp:lastModifiedBy>Шмакова Марина Петровна</cp:lastModifiedBy>
  <cp:revision>1</cp:revision>
  <dcterms:created xsi:type="dcterms:W3CDTF">2020-07-15T12:45:00Z</dcterms:created>
  <dcterms:modified xsi:type="dcterms:W3CDTF">2020-07-15T12:46:00Z</dcterms:modified>
</cp:coreProperties>
</file>