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91" w:rsidRPr="00C43D91" w:rsidRDefault="00C43D91" w:rsidP="00C43D91">
      <w:pPr>
        <w:jc w:val="center"/>
        <w:rPr>
          <w:rFonts w:ascii="PT Astra Serif" w:hAnsi="PT Astra Serif"/>
          <w:b/>
          <w:sz w:val="28"/>
          <w:szCs w:val="28"/>
        </w:rPr>
      </w:pPr>
      <w:r w:rsidRPr="00C43D91">
        <w:rPr>
          <w:rFonts w:ascii="PT Astra Serif" w:hAnsi="PT Astra Serif"/>
          <w:b/>
          <w:sz w:val="28"/>
          <w:szCs w:val="28"/>
        </w:rPr>
        <w:t xml:space="preserve">АДМИНИСТРАЦИЯ МУНИЦИПАЛЬНОГО ОБРАЗОВАНИЯ </w:t>
      </w:r>
    </w:p>
    <w:p w:rsidR="00C43D91" w:rsidRPr="00C43D91" w:rsidRDefault="00C43D91" w:rsidP="00C43D91">
      <w:pPr>
        <w:jc w:val="center"/>
        <w:rPr>
          <w:rFonts w:ascii="PT Astra Serif" w:hAnsi="PT Astra Serif"/>
          <w:b/>
          <w:sz w:val="28"/>
          <w:szCs w:val="28"/>
        </w:rPr>
      </w:pPr>
      <w:r w:rsidRPr="00C43D91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C43D91" w:rsidRPr="00C43D91" w:rsidRDefault="00C43D91" w:rsidP="00C43D91">
      <w:pPr>
        <w:jc w:val="center"/>
        <w:rPr>
          <w:rFonts w:ascii="PT Astra Serif" w:hAnsi="PT Astra Serif"/>
          <w:b/>
          <w:sz w:val="28"/>
          <w:szCs w:val="28"/>
        </w:rPr>
      </w:pPr>
    </w:p>
    <w:p w:rsidR="00C43D91" w:rsidRPr="00C43D91" w:rsidRDefault="00C43D91" w:rsidP="00C43D91">
      <w:pPr>
        <w:jc w:val="center"/>
        <w:rPr>
          <w:rFonts w:ascii="PT Astra Serif" w:hAnsi="PT Astra Serif"/>
          <w:b/>
          <w:sz w:val="28"/>
          <w:szCs w:val="28"/>
        </w:rPr>
      </w:pPr>
    </w:p>
    <w:p w:rsidR="00C43D91" w:rsidRPr="00C43D91" w:rsidRDefault="00C43D91" w:rsidP="00C43D91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43D9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43D91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C43D91" w:rsidRDefault="00C43D91" w:rsidP="00C43D91">
      <w:pPr>
        <w:jc w:val="center"/>
        <w:rPr>
          <w:rFonts w:ascii="PT Astra Serif" w:hAnsi="PT Astra Serif"/>
          <w:b/>
          <w:sz w:val="26"/>
          <w:szCs w:val="26"/>
        </w:rPr>
      </w:pPr>
    </w:p>
    <w:p w:rsidR="008F6453" w:rsidRPr="00E32900" w:rsidRDefault="008F6453" w:rsidP="008F6453">
      <w:pPr>
        <w:tabs>
          <w:tab w:val="left" w:pos="6345"/>
        </w:tabs>
        <w:ind w:left="-142" w:firstLine="142"/>
        <w:rPr>
          <w:rFonts w:ascii="PT Astra Serif" w:hAnsi="PT Astra Serif" w:cs="Aparajita"/>
          <w:color w:val="FF0000"/>
          <w:sz w:val="28"/>
          <w:szCs w:val="28"/>
        </w:rPr>
      </w:pPr>
    </w:p>
    <w:p w:rsidR="008F6453" w:rsidRPr="00E32900" w:rsidRDefault="008F6453" w:rsidP="008F6453">
      <w:pPr>
        <w:tabs>
          <w:tab w:val="left" w:pos="720"/>
        </w:tabs>
        <w:rPr>
          <w:rFonts w:ascii="PT Astra Serif" w:hAnsi="PT Astra Serif" w:cs="Aparajita"/>
          <w:color w:val="000000"/>
          <w:sz w:val="28"/>
          <w:szCs w:val="28"/>
          <w:u w:val="single"/>
        </w:rPr>
      </w:pPr>
      <w:r>
        <w:rPr>
          <w:rFonts w:ascii="PT Astra Serif" w:hAnsi="PT Astra Serif" w:cs="Aparajita"/>
          <w:color w:val="000000"/>
          <w:sz w:val="28"/>
          <w:szCs w:val="28"/>
        </w:rPr>
        <w:t xml:space="preserve">    от 03</w:t>
      </w:r>
      <w:r w:rsidRPr="00E32900">
        <w:rPr>
          <w:rFonts w:ascii="PT Astra Serif" w:hAnsi="PT Astra Serif" w:cs="Aparajita"/>
          <w:color w:val="000000"/>
          <w:sz w:val="28"/>
          <w:szCs w:val="28"/>
        </w:rPr>
        <w:t xml:space="preserve"> сентября 2021 года                                         </w:t>
      </w:r>
      <w:r>
        <w:rPr>
          <w:rFonts w:ascii="PT Astra Serif" w:hAnsi="PT Astra Serif" w:cs="Aparajita"/>
          <w:color w:val="000000"/>
          <w:sz w:val="28"/>
          <w:szCs w:val="28"/>
        </w:rPr>
        <w:t xml:space="preserve">                             474</w:t>
      </w:r>
      <w:r w:rsidRPr="00E32900">
        <w:rPr>
          <w:rFonts w:ascii="PT Astra Serif" w:hAnsi="PT Astra Serif" w:cs="Aparajita"/>
          <w:color w:val="000000"/>
          <w:sz w:val="28"/>
          <w:szCs w:val="28"/>
        </w:rPr>
        <w:t>-п</w:t>
      </w:r>
    </w:p>
    <w:p w:rsidR="008F6453" w:rsidRPr="00E32900" w:rsidRDefault="008F6453" w:rsidP="008F6453">
      <w:pPr>
        <w:tabs>
          <w:tab w:val="left" w:pos="720"/>
          <w:tab w:val="left" w:pos="3945"/>
        </w:tabs>
        <w:ind w:firstLine="708"/>
        <w:rPr>
          <w:rFonts w:ascii="PT Astra Serif" w:hAnsi="PT Astra Serif" w:cs="Aparajita"/>
          <w:color w:val="FF0000"/>
          <w:sz w:val="28"/>
          <w:szCs w:val="28"/>
          <w:u w:val="single"/>
        </w:rPr>
      </w:pPr>
    </w:p>
    <w:p w:rsidR="008F6453" w:rsidRPr="00E32900" w:rsidRDefault="008F6453" w:rsidP="008F6453">
      <w:pPr>
        <w:tabs>
          <w:tab w:val="left" w:pos="9356"/>
        </w:tabs>
        <w:ind w:firstLine="708"/>
        <w:rPr>
          <w:rFonts w:ascii="PT Astra Serif" w:hAnsi="PT Astra Serif" w:cs="Aparajita"/>
          <w:color w:val="FF0000"/>
          <w:sz w:val="28"/>
          <w:szCs w:val="28"/>
          <w:u w:val="single"/>
        </w:rPr>
      </w:pPr>
    </w:p>
    <w:p w:rsidR="008F6453" w:rsidRDefault="008F6453" w:rsidP="00C43D91">
      <w:pPr>
        <w:rPr>
          <w:rFonts w:ascii="PT Astra Serif" w:hAnsi="PT Astra Serif" w:cs="Aparajita"/>
          <w:color w:val="FF0000"/>
          <w:sz w:val="28"/>
          <w:szCs w:val="28"/>
        </w:rPr>
      </w:pPr>
    </w:p>
    <w:p w:rsidR="00C43D91" w:rsidRDefault="00C43D91" w:rsidP="00C43D91">
      <w:pPr>
        <w:rPr>
          <w:rFonts w:ascii="PT Astra Serif" w:hAnsi="PT Astra Serif" w:cs="Aparajita"/>
          <w:color w:val="FF0000"/>
          <w:sz w:val="28"/>
          <w:szCs w:val="28"/>
        </w:rPr>
      </w:pPr>
    </w:p>
    <w:p w:rsidR="00C43D91" w:rsidRPr="00E32900" w:rsidRDefault="00C43D91" w:rsidP="00C43D91">
      <w:pPr>
        <w:rPr>
          <w:rFonts w:ascii="PT Astra Serif" w:hAnsi="PT Astra Serif" w:cs="Aparajita"/>
          <w:bCs/>
          <w:color w:val="FF0000"/>
          <w:sz w:val="28"/>
          <w:szCs w:val="28"/>
        </w:rPr>
      </w:pPr>
    </w:p>
    <w:p w:rsidR="008F6453" w:rsidRPr="007C1C84" w:rsidRDefault="008F6453" w:rsidP="008F6453">
      <w:pPr>
        <w:pStyle w:val="s14"/>
        <w:shd w:val="clear" w:color="auto" w:fill="FFFFFF"/>
        <w:spacing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7C1C84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C1C84">
        <w:rPr>
          <w:rFonts w:ascii="PT Astra Serif" w:hAnsi="PT Astra Serif"/>
          <w:b/>
          <w:bCs/>
          <w:sz w:val="28"/>
          <w:szCs w:val="28"/>
        </w:rPr>
        <w:t>«У</w:t>
      </w:r>
      <w:r w:rsidRPr="007C1C84">
        <w:rPr>
          <w:rFonts w:ascii="PT Astra Serif" w:hAnsi="PT Astra Serif"/>
          <w:b/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 w:rsidRPr="007C1C84">
        <w:rPr>
          <w:rFonts w:ascii="PT Astra Serif" w:hAnsi="PT Astra Serif"/>
          <w:b/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 w:rsidRPr="007C1C84">
        <w:rPr>
          <w:rFonts w:ascii="PT Astra Serif" w:hAnsi="PT Astra Serif"/>
          <w:b/>
          <w:bCs/>
          <w:sz w:val="28"/>
          <w:szCs w:val="28"/>
        </w:rPr>
        <w:t>»</w:t>
      </w:r>
    </w:p>
    <w:p w:rsidR="008F6453" w:rsidRDefault="008F6453" w:rsidP="008F6453">
      <w:pPr>
        <w:spacing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F6453" w:rsidRPr="007C1C84" w:rsidRDefault="008F6453" w:rsidP="008F6453">
      <w:pPr>
        <w:spacing w:line="34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F6453" w:rsidRPr="007C1C84" w:rsidRDefault="008F6453" w:rsidP="008F6453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1C84">
        <w:rPr>
          <w:rFonts w:ascii="PT Astra Serif" w:hAnsi="PT Astra Serif"/>
          <w:sz w:val="28"/>
          <w:szCs w:val="28"/>
        </w:rPr>
        <w:t xml:space="preserve">В соответствии со статьями 10.1, 11, 39.1, 39.2, 39.23-39.26 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Федеральным законом от 06.10.2003 № 131-ФЗ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7C1C84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Ульяновской области от 17.11.2003 № 059-ЗО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7C1C84">
        <w:rPr>
          <w:rFonts w:ascii="PT Astra Serif" w:hAnsi="PT Astra Serif"/>
          <w:sz w:val="28"/>
          <w:szCs w:val="28"/>
        </w:rPr>
        <w:t>«О регулировании земельных отношений в Ульяновской области», руководствуясь Уставом</w:t>
      </w:r>
      <w:proofErr w:type="gramEnd"/>
      <w:r w:rsidRPr="007C1C84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C1C84">
        <w:rPr>
          <w:rFonts w:ascii="PT Astra Serif" w:hAnsi="PT Astra Serif"/>
          <w:sz w:val="28"/>
          <w:szCs w:val="28"/>
        </w:rPr>
        <w:t>п</w:t>
      </w:r>
      <w:proofErr w:type="gramEnd"/>
      <w:r w:rsidRPr="007C1C84">
        <w:rPr>
          <w:rFonts w:ascii="PT Astra Serif" w:hAnsi="PT Astra Serif"/>
          <w:sz w:val="28"/>
          <w:szCs w:val="28"/>
        </w:rPr>
        <w:t xml:space="preserve"> о с т а н о в л я е т: </w:t>
      </w:r>
    </w:p>
    <w:p w:rsidR="008F6453" w:rsidRPr="007C1C84" w:rsidRDefault="008F6453" w:rsidP="008F6453">
      <w:pPr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C1C84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5" w:anchor="block_1000" w:history="1">
        <w:r w:rsidRPr="007C1C84">
          <w:rPr>
            <w:rStyle w:val="a3"/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7C1C84">
        <w:rPr>
          <w:rStyle w:val="a3"/>
          <w:rFonts w:ascii="PT Astra Serif" w:hAnsi="PT Astra Serif"/>
          <w:sz w:val="28"/>
          <w:szCs w:val="28"/>
        </w:rPr>
        <w:t xml:space="preserve"> </w:t>
      </w:r>
      <w:r w:rsidRPr="007C1C84">
        <w:rPr>
          <w:rStyle w:val="a3"/>
          <w:rFonts w:ascii="PT Astra Serif" w:hAnsi="PT Astra Serif"/>
          <w:sz w:val="28"/>
          <w:szCs w:val="28"/>
        </w:rPr>
        <w:br/>
      </w:r>
      <w:r w:rsidRPr="007C1C84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7C1C84">
        <w:rPr>
          <w:rFonts w:ascii="PT Astra Serif" w:hAnsi="PT Astra Serif"/>
          <w:bCs/>
          <w:sz w:val="28"/>
          <w:szCs w:val="28"/>
        </w:rPr>
        <w:t>«</w:t>
      </w:r>
      <w:r w:rsidRPr="007C1C84">
        <w:rPr>
          <w:rFonts w:ascii="PT Astra Serif" w:hAnsi="PT Astra Serif"/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собственности </w:t>
      </w:r>
      <w:r w:rsidRPr="007C1C84">
        <w:rPr>
          <w:rFonts w:ascii="PT Astra Serif" w:hAnsi="PT Astra Serif"/>
          <w:color w:val="000000"/>
          <w:sz w:val="28"/>
          <w:szCs w:val="28"/>
        </w:rPr>
        <w:t>или государственная собственность на который не разграничена</w:t>
      </w:r>
      <w:r w:rsidRPr="007C1C84">
        <w:rPr>
          <w:rFonts w:ascii="PT Astra Serif" w:hAnsi="PT Astra Serif"/>
          <w:bCs/>
          <w:sz w:val="28"/>
          <w:szCs w:val="28"/>
        </w:rPr>
        <w:t>».</w:t>
      </w:r>
    </w:p>
    <w:p w:rsidR="008F6453" w:rsidRPr="007C1C84" w:rsidRDefault="008F6453" w:rsidP="008F6453">
      <w:pPr>
        <w:pStyle w:val="s14"/>
        <w:shd w:val="clear" w:color="auto" w:fill="FFFFFF"/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C1C84">
        <w:rPr>
          <w:rFonts w:ascii="PT Astra Serif" w:hAnsi="PT Astra Serif"/>
          <w:sz w:val="28"/>
          <w:szCs w:val="28"/>
        </w:rPr>
        <w:t xml:space="preserve">2. Признать утратившим силу  </w:t>
      </w:r>
      <w:r w:rsidRPr="007C1C84">
        <w:rPr>
          <w:rFonts w:ascii="PT Astra Serif" w:hAnsi="PT Astra Serif"/>
          <w:sz w:val="28"/>
          <w:szCs w:val="28"/>
          <w:shd w:val="clear" w:color="auto" w:fill="FFFFFF"/>
        </w:rPr>
        <w:t>постановление Администрации муниципального образования «Сенгилеевский район» Ульяновской области от 01.12.2020 года № 641-п</w:t>
      </w:r>
      <w:r w:rsidRPr="007C1C84">
        <w:rPr>
          <w:rFonts w:ascii="PT Astra Serif" w:hAnsi="PT Astra Serif"/>
          <w:b/>
          <w:sz w:val="28"/>
          <w:szCs w:val="28"/>
        </w:rPr>
        <w:t xml:space="preserve"> «</w:t>
      </w:r>
      <w:r w:rsidRPr="007C1C84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C1C84">
        <w:rPr>
          <w:rFonts w:ascii="PT Astra Serif" w:hAnsi="PT Astra Serif"/>
          <w:bCs/>
          <w:sz w:val="28"/>
          <w:szCs w:val="28"/>
        </w:rPr>
        <w:t>«У</w:t>
      </w:r>
      <w:r w:rsidRPr="007C1C84">
        <w:rPr>
          <w:rFonts w:ascii="PT Astra Serif" w:hAnsi="PT Astra Serif"/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 w:rsidRPr="007C1C84">
        <w:rPr>
          <w:rFonts w:ascii="PT Astra Serif" w:hAnsi="PT Astra Serif"/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 w:rsidRPr="007C1C84">
        <w:rPr>
          <w:rFonts w:ascii="PT Astra Serif" w:hAnsi="PT Astra Serif"/>
          <w:bCs/>
          <w:sz w:val="28"/>
          <w:szCs w:val="28"/>
        </w:rPr>
        <w:t>»</w:t>
      </w:r>
    </w:p>
    <w:p w:rsidR="008F6453" w:rsidRPr="007C1C84" w:rsidRDefault="008F6453" w:rsidP="008F64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C1C84">
        <w:rPr>
          <w:rFonts w:ascii="PT Astra Serif" w:hAnsi="PT Astra Serif"/>
          <w:sz w:val="28"/>
          <w:szCs w:val="28"/>
        </w:rPr>
        <w:t>3. Контроль за исполнением настоящего постановления возложить на председателя  Комитета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8F6453" w:rsidRPr="007C1C84" w:rsidRDefault="008F6453" w:rsidP="008F6453">
      <w:pPr>
        <w:widowControl w:val="0"/>
        <w:autoSpaceDE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C1C84">
        <w:rPr>
          <w:rFonts w:ascii="PT Astra Serif" w:hAnsi="PT Astra Serif"/>
          <w:sz w:val="28"/>
          <w:szCs w:val="28"/>
        </w:rPr>
        <w:lastRenderedPageBreak/>
        <w:t xml:space="preserve">4. Настоящее постановление вступает в силу на следующий день после дня его  обнародования. </w:t>
      </w:r>
    </w:p>
    <w:p w:rsidR="008F6453" w:rsidRPr="007C1C84" w:rsidRDefault="008F6453" w:rsidP="008F6453">
      <w:pPr>
        <w:widowControl w:val="0"/>
        <w:autoSpaceDE w:val="0"/>
        <w:autoSpaceDN w:val="0"/>
        <w:adjustRightInd w:val="0"/>
        <w:spacing w:line="34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F6453" w:rsidRPr="007C1C84" w:rsidRDefault="008F6453" w:rsidP="008F6453">
      <w:pPr>
        <w:spacing w:line="340" w:lineRule="exact"/>
        <w:jc w:val="both"/>
        <w:rPr>
          <w:rFonts w:ascii="PT Astra Serif" w:hAnsi="PT Astra Serif"/>
          <w:sz w:val="28"/>
          <w:szCs w:val="28"/>
        </w:rPr>
      </w:pPr>
    </w:p>
    <w:p w:rsidR="008F6453" w:rsidRPr="007C1C84" w:rsidRDefault="008F6453" w:rsidP="008F6453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7C1C84">
        <w:rPr>
          <w:rFonts w:ascii="PT Astra Serif" w:hAnsi="PT Astra Serif"/>
          <w:sz w:val="28"/>
          <w:szCs w:val="28"/>
        </w:rPr>
        <w:t>Глава администрации</w:t>
      </w:r>
    </w:p>
    <w:p w:rsidR="008F6453" w:rsidRPr="007C1C84" w:rsidRDefault="008F6453" w:rsidP="008F6453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7C1C8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F6453" w:rsidRPr="00AC273C" w:rsidRDefault="008F6453" w:rsidP="008F6453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PT Astra Serif" w:hAnsi="PT Astra Serif"/>
          <w:sz w:val="26"/>
          <w:szCs w:val="26"/>
        </w:rPr>
      </w:pPr>
      <w:r w:rsidRPr="007C1C84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М.Н. Самаркин</w:t>
      </w:r>
      <w:r w:rsidRPr="00AC273C">
        <w:rPr>
          <w:rFonts w:ascii="PT Astra Serif" w:hAnsi="PT Astra Serif"/>
          <w:sz w:val="26"/>
          <w:szCs w:val="26"/>
        </w:rPr>
        <w:t xml:space="preserve"> </w:t>
      </w:r>
    </w:p>
    <w:p w:rsidR="008F6453" w:rsidRDefault="008F6453" w:rsidP="008F645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8F6453" w:rsidRPr="004728DF" w:rsidRDefault="008F6453" w:rsidP="008F6453">
      <w:pPr>
        <w:widowControl w:val="0"/>
        <w:autoSpaceDE w:val="0"/>
        <w:ind w:left="5103" w:right="140"/>
        <w:jc w:val="center"/>
        <w:rPr>
          <w:rFonts w:ascii="PT Astra Serif" w:hAnsi="PT Astra Serif"/>
          <w:bCs/>
          <w:sz w:val="26"/>
          <w:szCs w:val="26"/>
        </w:rPr>
      </w:pPr>
      <w:r w:rsidRPr="004728DF">
        <w:rPr>
          <w:rFonts w:ascii="PT Astra Serif" w:hAnsi="PT Astra Serif"/>
          <w:bCs/>
          <w:sz w:val="26"/>
          <w:szCs w:val="26"/>
        </w:rPr>
        <w:lastRenderedPageBreak/>
        <w:t>УТВЕРЖДЁН</w:t>
      </w:r>
    </w:p>
    <w:p w:rsidR="008F6453" w:rsidRPr="004728DF" w:rsidRDefault="008F6453" w:rsidP="008F6453">
      <w:pPr>
        <w:widowControl w:val="0"/>
        <w:autoSpaceDE w:val="0"/>
        <w:ind w:left="5103" w:right="140"/>
        <w:jc w:val="center"/>
        <w:rPr>
          <w:rFonts w:ascii="PT Astra Serif" w:hAnsi="PT Astra Serif"/>
          <w:bCs/>
          <w:sz w:val="16"/>
          <w:szCs w:val="16"/>
        </w:rPr>
      </w:pPr>
    </w:p>
    <w:p w:rsidR="008F6453" w:rsidRPr="004728DF" w:rsidRDefault="008F6453" w:rsidP="008F6453">
      <w:pPr>
        <w:widowControl w:val="0"/>
        <w:autoSpaceDE w:val="0"/>
        <w:ind w:left="5103" w:right="140"/>
        <w:jc w:val="center"/>
        <w:rPr>
          <w:rFonts w:ascii="PT Astra Serif" w:hAnsi="PT Astra Serif"/>
          <w:bCs/>
          <w:sz w:val="26"/>
          <w:szCs w:val="26"/>
        </w:rPr>
      </w:pPr>
      <w:r w:rsidRPr="004728DF">
        <w:rPr>
          <w:rFonts w:ascii="PT Astra Serif" w:hAnsi="PT Astra Serif"/>
          <w:bCs/>
          <w:sz w:val="26"/>
          <w:szCs w:val="26"/>
        </w:rPr>
        <w:t>постановлением Администрации муниципального образования «Сенгилеевский район»</w:t>
      </w:r>
    </w:p>
    <w:p w:rsidR="008F6453" w:rsidRPr="004728DF" w:rsidRDefault="008F6453" w:rsidP="008F6453">
      <w:pPr>
        <w:widowControl w:val="0"/>
        <w:tabs>
          <w:tab w:val="center" w:pos="2445"/>
          <w:tab w:val="right" w:pos="4713"/>
        </w:tabs>
        <w:autoSpaceDE w:val="0"/>
        <w:ind w:left="5103" w:right="140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Ульяновской области</w:t>
      </w:r>
    </w:p>
    <w:p w:rsidR="008F6453" w:rsidRDefault="008F6453" w:rsidP="008F6453">
      <w:pPr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4728DF">
        <w:rPr>
          <w:rFonts w:ascii="PT Astra Serif" w:hAnsi="PT Astra Serif"/>
          <w:bCs/>
          <w:sz w:val="26"/>
          <w:szCs w:val="26"/>
        </w:rPr>
        <w:t xml:space="preserve">от </w:t>
      </w:r>
      <w:r>
        <w:rPr>
          <w:rFonts w:ascii="PT Astra Serif" w:hAnsi="PT Astra Serif"/>
          <w:bCs/>
          <w:sz w:val="26"/>
          <w:szCs w:val="26"/>
        </w:rPr>
        <w:t>03 сентября</w:t>
      </w:r>
      <w:r w:rsidRPr="004728DF">
        <w:rPr>
          <w:rFonts w:ascii="PT Astra Serif" w:hAnsi="PT Astra Serif"/>
          <w:bCs/>
          <w:sz w:val="26"/>
          <w:szCs w:val="26"/>
        </w:rPr>
        <w:t xml:space="preserve"> 202</w:t>
      </w:r>
      <w:r>
        <w:rPr>
          <w:rFonts w:ascii="PT Astra Serif" w:hAnsi="PT Astra Serif"/>
          <w:bCs/>
          <w:sz w:val="26"/>
          <w:szCs w:val="26"/>
        </w:rPr>
        <w:t>1 года  №474-</w:t>
      </w:r>
      <w:r w:rsidRPr="004728DF">
        <w:rPr>
          <w:rFonts w:ascii="PT Astra Serif" w:hAnsi="PT Astra Serif"/>
          <w:bCs/>
          <w:sz w:val="26"/>
          <w:szCs w:val="26"/>
        </w:rPr>
        <w:t>п</w:t>
      </w:r>
    </w:p>
    <w:p w:rsidR="008F6453" w:rsidRPr="000B30B4" w:rsidRDefault="008F6453" w:rsidP="008F6453">
      <w:pPr>
        <w:ind w:left="5103"/>
        <w:jc w:val="center"/>
        <w:rPr>
          <w:rFonts w:ascii="PT Astra Serif" w:hAnsi="PT Astra Serif"/>
          <w:b/>
          <w:bCs/>
          <w:szCs w:val="28"/>
        </w:rPr>
      </w:pPr>
    </w:p>
    <w:p w:rsidR="008F6453" w:rsidRPr="00C82AC8" w:rsidRDefault="008F6453" w:rsidP="008F6453">
      <w:pPr>
        <w:jc w:val="center"/>
        <w:rPr>
          <w:rFonts w:ascii="PT Astra Serif" w:hAnsi="PT Astra Serif"/>
          <w:b/>
          <w:bCs/>
          <w:szCs w:val="28"/>
        </w:rPr>
      </w:pPr>
      <w:r w:rsidRPr="00C82AC8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C82AC8">
        <w:rPr>
          <w:rFonts w:ascii="PT Astra Serif" w:hAnsi="PT Astra Serif"/>
          <w:b/>
          <w:bCs/>
          <w:szCs w:val="28"/>
        </w:rPr>
        <w:t xml:space="preserve">предоставления </w:t>
      </w:r>
      <w:r w:rsidRPr="00C82AC8">
        <w:rPr>
          <w:rFonts w:ascii="PT Astra Serif" w:hAnsi="PT Astra Serif"/>
          <w:b/>
          <w:bCs/>
        </w:rPr>
        <w:t xml:space="preserve">муниципальной услуги «Установление сервитута в отношении земельного участка, находящегося в муниципальной собственности </w:t>
      </w:r>
      <w:r w:rsidRPr="00C82AC8">
        <w:rPr>
          <w:rFonts w:ascii="PT Astra Serif" w:hAnsi="PT Astra Serif"/>
          <w:b/>
          <w:bCs/>
          <w:color w:val="000000"/>
        </w:rPr>
        <w:t>или государственная собственность на который не разграничена</w:t>
      </w:r>
      <w:r w:rsidRPr="00C82AC8">
        <w:rPr>
          <w:rFonts w:ascii="PT Astra Serif" w:hAnsi="PT Astra Serif"/>
          <w:b/>
          <w:bCs/>
        </w:rPr>
        <w:t>»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  <w:r w:rsidRPr="00C82AC8">
        <w:rPr>
          <w:rFonts w:ascii="PT Astra Serif" w:hAnsi="PT Astra Serif"/>
          <w:b/>
        </w:rPr>
        <w:t>1. Общие положения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0C5754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proofErr w:type="gramStart"/>
      <w:r w:rsidRPr="00214370">
        <w:rPr>
          <w:rFonts w:ascii="PT Astra Serif" w:hAnsi="PT Astra Serif"/>
          <w:color w:val="000000"/>
        </w:rPr>
        <w:t>Настоящий административный регламент устанавливает порядок предоставления Администрацией муниципального образования «Сенгилеевский район» Ульяновской области (</w:t>
      </w:r>
      <w:r w:rsidRPr="00214370">
        <w:rPr>
          <w:rFonts w:ascii="PT Astra Serif" w:eastAsia="Calibri" w:hAnsi="PT Astra Serif"/>
          <w:color w:val="000000"/>
          <w:lang w:eastAsia="en-US"/>
        </w:rPr>
        <w:t>далее – уполномоченный орган)</w:t>
      </w:r>
      <w:r w:rsidRPr="00214370">
        <w:rPr>
          <w:rFonts w:ascii="PT Astra Serif" w:eastAsia="Calibri" w:hAnsi="PT Astra Serif"/>
          <w:bCs/>
          <w:color w:val="000000"/>
        </w:rPr>
        <w:t xml:space="preserve"> </w:t>
      </w:r>
      <w:r w:rsidRPr="000C5754">
        <w:rPr>
          <w:rFonts w:ascii="PT Astra Serif" w:eastAsia="Calibri" w:hAnsi="PT Astra Serif"/>
          <w:lang w:eastAsia="en-US"/>
        </w:rPr>
        <w:t xml:space="preserve">на территории муниципального образования «Сенгилеевский район» Ульяновской области,  </w:t>
      </w:r>
      <w:r>
        <w:rPr>
          <w:rFonts w:ascii="PT Astra Serif" w:hAnsi="PT Astra Serif"/>
        </w:rPr>
        <w:t>муниципальной услуги</w:t>
      </w:r>
      <w:r w:rsidRPr="000C5754">
        <w:rPr>
          <w:rFonts w:ascii="PT Astra Serif" w:hAnsi="PT Astra Serif"/>
        </w:rPr>
        <w:t xml:space="preserve"> </w:t>
      </w:r>
      <w:r w:rsidRPr="00214370">
        <w:rPr>
          <w:rFonts w:ascii="PT Astra Serif" w:eastAsia="Calibri" w:hAnsi="PT Astra Serif"/>
          <w:bCs/>
          <w:color w:val="000000"/>
        </w:rPr>
        <w:t>по установлению сервитута в отношении земельного участка</w:t>
      </w:r>
      <w:r w:rsidRPr="000C5754">
        <w:rPr>
          <w:rFonts w:ascii="PT Astra Serif" w:hAnsi="PT Astra Serif"/>
        </w:rPr>
        <w:t xml:space="preserve">, находящегося в муниципальной собственности МО «Сенгилеевский район» </w:t>
      </w:r>
      <w:r>
        <w:rPr>
          <w:rFonts w:ascii="PT Astra Serif" w:hAnsi="PT Astra Serif"/>
        </w:rPr>
        <w:t xml:space="preserve">или МО «Сенгилеевское городское поселение»,   </w:t>
      </w:r>
      <w:r w:rsidRPr="000C5754">
        <w:rPr>
          <w:rFonts w:ascii="PT Astra Serif" w:hAnsi="PT Astra Serif"/>
        </w:rPr>
        <w:t>а также в отношении  земельн</w:t>
      </w:r>
      <w:r>
        <w:rPr>
          <w:rFonts w:ascii="PT Astra Serif" w:hAnsi="PT Astra Serif"/>
        </w:rPr>
        <w:t>ых</w:t>
      </w:r>
      <w:r w:rsidRPr="000C5754">
        <w:rPr>
          <w:rFonts w:ascii="PT Astra Serif" w:hAnsi="PT Astra Serif"/>
        </w:rPr>
        <w:t xml:space="preserve"> участк</w:t>
      </w:r>
      <w:r>
        <w:rPr>
          <w:rFonts w:ascii="PT Astra Serif" w:hAnsi="PT Astra Serif"/>
        </w:rPr>
        <w:t>ов</w:t>
      </w:r>
      <w:r w:rsidRPr="000C5754">
        <w:rPr>
          <w:rFonts w:ascii="PT Astra Serif" w:hAnsi="PT Astra Serif"/>
        </w:rPr>
        <w:t xml:space="preserve">, </w:t>
      </w:r>
      <w:r w:rsidRPr="000C5754">
        <w:rPr>
          <w:rFonts w:ascii="PT Astra Serif" w:hAnsi="PT Astra Serif"/>
          <w:sz w:val="28"/>
          <w:szCs w:val="28"/>
        </w:rPr>
        <w:t xml:space="preserve"> </w:t>
      </w:r>
      <w:r w:rsidRPr="000C5754">
        <w:rPr>
          <w:rFonts w:ascii="PT Astra Serif" w:hAnsi="PT Astra Serif"/>
        </w:rPr>
        <w:t>государственная собственность на которы</w:t>
      </w:r>
      <w:r>
        <w:rPr>
          <w:rFonts w:ascii="PT Astra Serif" w:hAnsi="PT Astra Serif"/>
        </w:rPr>
        <w:t>е</w:t>
      </w:r>
      <w:r w:rsidRPr="000C5754">
        <w:rPr>
          <w:rFonts w:ascii="PT Astra Serif" w:hAnsi="PT Astra Serif"/>
        </w:rPr>
        <w:t xml:space="preserve"> не разграничена,  расположенн</w:t>
      </w:r>
      <w:r>
        <w:rPr>
          <w:rFonts w:ascii="PT Astra Serif" w:hAnsi="PT Astra Serif"/>
        </w:rPr>
        <w:t>ые</w:t>
      </w:r>
      <w:r w:rsidRPr="000C5754">
        <w:rPr>
          <w:rFonts w:ascii="PT Astra Serif" w:hAnsi="PT Astra Serif"/>
        </w:rPr>
        <w:t xml:space="preserve"> на территории</w:t>
      </w:r>
      <w:proofErr w:type="gramEnd"/>
      <w:r w:rsidRPr="000C5754">
        <w:rPr>
          <w:rFonts w:ascii="PT Astra Serif" w:hAnsi="PT Astra Serif"/>
        </w:rPr>
        <w:t xml:space="preserve"> МО Елаурское сельское поселение, МО Новослободское сельское поселение, МО Тушнинское сельское поселение,</w:t>
      </w:r>
      <w:r>
        <w:rPr>
          <w:rFonts w:ascii="PT Astra Serif" w:hAnsi="PT Astra Serif"/>
        </w:rPr>
        <w:t xml:space="preserve"> МО «Сенгилеевское городское поселение</w:t>
      </w:r>
      <w:r w:rsidRPr="00073C16">
        <w:rPr>
          <w:rFonts w:ascii="PT Astra Serif" w:hAnsi="PT Astra Serif"/>
        </w:rPr>
        <w:t xml:space="preserve"> </w:t>
      </w:r>
      <w:r w:rsidRPr="000C5754">
        <w:rPr>
          <w:rFonts w:ascii="PT Astra Serif" w:hAnsi="PT Astra Serif"/>
        </w:rPr>
        <w:t>(далее – Административный регламент, муниципальная услуга).</w:t>
      </w:r>
    </w:p>
    <w:p w:rsidR="008F6453" w:rsidRPr="00C82AC8" w:rsidRDefault="008F6453" w:rsidP="008F6453">
      <w:pPr>
        <w:autoSpaceDE w:val="0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C82AC8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8F6453" w:rsidRPr="00C82AC8" w:rsidRDefault="008F6453" w:rsidP="008F6453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8"/>
        </w:rPr>
      </w:pPr>
    </w:p>
    <w:p w:rsidR="008F6453" w:rsidRPr="00A7316B" w:rsidRDefault="008F6453" w:rsidP="008F6453">
      <w:pPr>
        <w:ind w:firstLine="720"/>
        <w:jc w:val="both"/>
        <w:rPr>
          <w:rFonts w:ascii="PT Astra Serif" w:hAnsi="PT Astra Serif"/>
          <w:szCs w:val="28"/>
        </w:rPr>
      </w:pPr>
      <w:proofErr w:type="gramStart"/>
      <w:r w:rsidRPr="00C82AC8">
        <w:rPr>
          <w:rFonts w:ascii="PT Astra Serif" w:hAnsi="PT Astra Serif"/>
          <w:szCs w:val="28"/>
        </w:rPr>
        <w:t>Муни</w:t>
      </w:r>
      <w:r w:rsidRPr="00C82AC8">
        <w:rPr>
          <w:rFonts w:ascii="PT Astra Serif" w:hAnsi="PT Astra Serif"/>
        </w:rPr>
        <w:t>ципальная услуга предоставляется физическим</w:t>
      </w:r>
      <w:r>
        <w:rPr>
          <w:rFonts w:ascii="PT Astra Serif" w:hAnsi="PT Astra Serif"/>
        </w:rPr>
        <w:t xml:space="preserve"> лицам, </w:t>
      </w:r>
      <w:r w:rsidRPr="00C82AC8">
        <w:rPr>
          <w:rFonts w:ascii="PT Astra Serif" w:hAnsi="PT Astra Serif"/>
        </w:rPr>
        <w:t xml:space="preserve">индивидуальным предпринимателям или юридическим лицам </w:t>
      </w:r>
      <w:r w:rsidRPr="00C82AC8">
        <w:rPr>
          <w:rFonts w:ascii="PT Astra Serif" w:hAnsi="PT Astra Serif"/>
          <w:color w:val="000000"/>
          <w:shd w:val="clear" w:color="auto" w:fill="FFFFFF"/>
        </w:rPr>
        <w:t xml:space="preserve">(за исключением государственных органов </w:t>
      </w:r>
      <w:r>
        <w:rPr>
          <w:rFonts w:ascii="PT Astra Serif" w:hAnsi="PT Astra Serif"/>
          <w:color w:val="000000"/>
          <w:shd w:val="clear" w:color="auto" w:fill="FFFFFF"/>
        </w:rPr>
        <w:br/>
      </w:r>
      <w:r w:rsidRPr="00C82AC8">
        <w:rPr>
          <w:rFonts w:ascii="PT Astra Serif" w:hAnsi="PT Astra Serif"/>
          <w:color w:val="000000"/>
          <w:shd w:val="clear" w:color="auto" w:fill="FFFFFF"/>
        </w:rPr>
        <w:t xml:space="preserve">и их территориальных органов, органов государственных внебюджетных фондов </w:t>
      </w:r>
      <w:r>
        <w:rPr>
          <w:rFonts w:ascii="PT Astra Serif" w:hAnsi="PT Astra Serif"/>
          <w:color w:val="000000"/>
          <w:shd w:val="clear" w:color="auto" w:fill="FFFFFF"/>
        </w:rPr>
        <w:br/>
      </w:r>
      <w:r w:rsidRPr="00C82AC8">
        <w:rPr>
          <w:rFonts w:ascii="PT Astra Serif" w:hAnsi="PT Astra Serif"/>
          <w:color w:val="000000"/>
          <w:shd w:val="clear" w:color="auto" w:fill="FFFFFF"/>
        </w:rPr>
        <w:t xml:space="preserve">и их территориальных органов, органов местного самоуправления) </w:t>
      </w:r>
      <w:r w:rsidRPr="00520566">
        <w:rPr>
          <w:rFonts w:ascii="PT Astra Serif" w:hAnsi="PT Astra Serif"/>
          <w:color w:val="000000"/>
          <w:szCs w:val="28"/>
          <w:shd w:val="clear" w:color="auto" w:fill="FFFFFF"/>
        </w:rPr>
        <w:t xml:space="preserve">либо их представителям, наделённым соответствующими полномочиями выступать от имени указанных выше </w:t>
      </w:r>
      <w:r w:rsidRPr="00520566">
        <w:rPr>
          <w:rFonts w:ascii="PT Astra Serif" w:hAnsi="PT Astra Serif"/>
          <w:szCs w:val="28"/>
        </w:rPr>
        <w:t>физических лиц, юридических лиц или</w:t>
      </w:r>
      <w:r w:rsidRPr="00520566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Pr="00520566">
        <w:rPr>
          <w:rFonts w:ascii="PT Astra Serif" w:hAnsi="PT Astra Serif"/>
          <w:szCs w:val="28"/>
        </w:rPr>
        <w:t>индивидуальных предпринимателей</w:t>
      </w:r>
      <w:r w:rsidRPr="00520566">
        <w:rPr>
          <w:rFonts w:ascii="PT Astra Serif" w:hAnsi="PT Astra Serif"/>
          <w:color w:val="000000"/>
          <w:szCs w:val="28"/>
          <w:shd w:val="clear" w:color="auto" w:fill="FFFFFF"/>
        </w:rPr>
        <w:t xml:space="preserve"> в соответствии </w:t>
      </w:r>
      <w:r>
        <w:rPr>
          <w:rFonts w:ascii="PT Astra Serif" w:hAnsi="PT Astra Serif"/>
          <w:color w:val="000000"/>
          <w:szCs w:val="28"/>
          <w:shd w:val="clear" w:color="auto" w:fill="FFFFFF"/>
        </w:rPr>
        <w:br/>
      </w:r>
      <w:r w:rsidRPr="00520566">
        <w:rPr>
          <w:rFonts w:ascii="PT Astra Serif" w:hAnsi="PT Astra Serif"/>
          <w:color w:val="000000"/>
          <w:szCs w:val="28"/>
          <w:shd w:val="clear" w:color="auto" w:fill="FFFFFF"/>
        </w:rPr>
        <w:t>с законодательством Российской Федерации</w:t>
      </w:r>
      <w:r w:rsidRPr="00A7316B">
        <w:rPr>
          <w:rFonts w:ascii="PT Astra Serif" w:hAnsi="PT Astra Serif"/>
        </w:rPr>
        <w:t xml:space="preserve"> (д</w:t>
      </w:r>
      <w:r w:rsidRPr="00A7316B">
        <w:rPr>
          <w:rFonts w:ascii="PT Astra Serif" w:hAnsi="PT Astra Serif"/>
          <w:szCs w:val="28"/>
        </w:rPr>
        <w:t xml:space="preserve">алее – заявитель, заявители). </w:t>
      </w:r>
      <w:proofErr w:type="gramEnd"/>
    </w:p>
    <w:p w:rsidR="008F6453" w:rsidRPr="00C82AC8" w:rsidRDefault="008F6453" w:rsidP="008F6453">
      <w:pPr>
        <w:ind w:firstLine="720"/>
        <w:jc w:val="both"/>
        <w:rPr>
          <w:rFonts w:ascii="PT Astra Serif" w:hAnsi="PT Astra Serif"/>
          <w:szCs w:val="28"/>
        </w:rPr>
      </w:pPr>
    </w:p>
    <w:p w:rsidR="008F6453" w:rsidRPr="00C82AC8" w:rsidRDefault="008F6453" w:rsidP="008F6453">
      <w:pPr>
        <w:autoSpaceDE w:val="0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C82AC8">
        <w:rPr>
          <w:rFonts w:ascii="PT Astra Serif" w:hAnsi="PT Astra Serif"/>
          <w:b/>
        </w:rPr>
        <w:br/>
        <w:t>муниципальной услуги</w:t>
      </w:r>
    </w:p>
    <w:p w:rsidR="008F6453" w:rsidRPr="00C82AC8" w:rsidRDefault="008F6453" w:rsidP="008F6453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8"/>
          <w:lang w:val="ru-RU"/>
        </w:rPr>
      </w:pPr>
    </w:p>
    <w:p w:rsidR="008F6453" w:rsidRPr="00C82AC8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>
        <w:rPr>
          <w:rFonts w:ascii="PT Astra Serif" w:hAnsi="PT Astra Serif"/>
        </w:rPr>
        <w:t>нкций)» (далее – Единый портал)</w:t>
      </w:r>
      <w:r w:rsidRPr="00C82AC8">
        <w:rPr>
          <w:rFonts w:ascii="PT Astra Serif" w:hAnsi="PT Astra Serif"/>
        </w:rPr>
        <w:t>.</w:t>
      </w:r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lastRenderedPageBreak/>
        <w:t>размещения информации на официальном сайте уполномоченного органа (</w:t>
      </w:r>
      <w:hyperlink r:id="rId6" w:history="1">
        <w:r w:rsidRPr="00154263">
          <w:rPr>
            <w:rStyle w:val="a3"/>
            <w:rFonts w:ascii="PT Astra Serif" w:hAnsi="PT Astra Serif"/>
          </w:rPr>
          <w:t>http://sengilej.ru</w:t>
        </w:r>
      </w:hyperlink>
      <w:r w:rsidRPr="00A7316B">
        <w:rPr>
          <w:rFonts w:ascii="PT Astra Serif" w:hAnsi="PT Astra Serif"/>
        </w:rPr>
        <w:t xml:space="preserve">); </w:t>
      </w:r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>размещения информации на Едином портале (</w:t>
      </w:r>
      <w:hyperlink r:id="rId7" w:history="1">
        <w:r w:rsidRPr="00A7316B">
          <w:rPr>
            <w:rStyle w:val="a3"/>
            <w:rFonts w:ascii="PT Astra Serif" w:hAnsi="PT Astra Serif"/>
          </w:rPr>
          <w:t>https://www.gosuslugi.ru/</w:t>
        </w:r>
      </w:hyperlink>
      <w:r w:rsidRPr="00A7316B">
        <w:rPr>
          <w:rFonts w:ascii="PT Astra Serif" w:hAnsi="PT Astra Serif"/>
        </w:rPr>
        <w:t>);</w:t>
      </w:r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A7316B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</w:t>
      </w:r>
      <w:r>
        <w:rPr>
          <w:rFonts w:ascii="PT Astra Serif" w:hAnsi="PT Astra Serif"/>
        </w:rPr>
        <w:br/>
      </w:r>
      <w:r w:rsidRPr="00A7316B">
        <w:rPr>
          <w:rFonts w:ascii="PT Astra Serif" w:hAnsi="PT Astra Serif"/>
        </w:rPr>
        <w:t>ОГКУ «Правительство для граждан»);</w:t>
      </w:r>
      <w:proofErr w:type="gramEnd"/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 xml:space="preserve">ответов на письменные обращения, направляемые </w:t>
      </w:r>
      <w:proofErr w:type="gramStart"/>
      <w:r w:rsidRPr="00A7316B">
        <w:rPr>
          <w:rFonts w:ascii="PT Astra Serif" w:hAnsi="PT Astra Serif"/>
        </w:rPr>
        <w:t>в</w:t>
      </w:r>
      <w:proofErr w:type="gramEnd"/>
      <w:r w:rsidRPr="00A7316B">
        <w:rPr>
          <w:rFonts w:ascii="PT Astra Serif" w:hAnsi="PT Astra Serif"/>
        </w:rPr>
        <w:t xml:space="preserve"> </w:t>
      </w:r>
      <w:proofErr w:type="gramStart"/>
      <w:r w:rsidRPr="00A7316B">
        <w:rPr>
          <w:rFonts w:ascii="PT Astra Serif" w:hAnsi="PT Astra Serif"/>
        </w:rPr>
        <w:t>уполномоченный</w:t>
      </w:r>
      <w:proofErr w:type="gramEnd"/>
      <w:r w:rsidRPr="00A7316B">
        <w:rPr>
          <w:rFonts w:ascii="PT Astra Serif" w:hAnsi="PT Astra Serif"/>
        </w:rPr>
        <w:t xml:space="preserve"> орган по почте;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 xml:space="preserve"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</w:t>
      </w:r>
      <w:proofErr w:type="gramStart"/>
      <w:r w:rsidRPr="00732F37">
        <w:rPr>
          <w:rFonts w:ascii="PT Astra Serif" w:hAnsi="PT Astra Serif"/>
        </w:rPr>
        <w:t>в</w:t>
      </w:r>
      <w:proofErr w:type="gramEnd"/>
      <w:r w:rsidRPr="00732F37">
        <w:rPr>
          <w:rFonts w:ascii="PT Astra Serif" w:hAnsi="PT Astra Serif"/>
        </w:rPr>
        <w:t xml:space="preserve"> уполномоченный орган;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ответов на обращения по телефону.</w:t>
      </w:r>
    </w:p>
    <w:p w:rsidR="008F6453" w:rsidRPr="00154263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 xml:space="preserve">Информирование через телефон-автоинформатор </w:t>
      </w:r>
      <w:r w:rsidRPr="00154263">
        <w:rPr>
          <w:rFonts w:ascii="PT Astra Serif" w:hAnsi="PT Astra Serif"/>
        </w:rPr>
        <w:t>не осуществляется.</w:t>
      </w:r>
    </w:p>
    <w:p w:rsidR="008F6453" w:rsidRDefault="008F6453" w:rsidP="008F6453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732F37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Pr="00732F37">
        <w:rPr>
          <w:rFonts w:ascii="PT Astra Serif" w:hAnsi="PT Astra Serif"/>
        </w:rPr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</w:t>
      </w:r>
      <w:r>
        <w:rPr>
          <w:rFonts w:ascii="PT Astra Serif" w:hAnsi="PT Astra Serif"/>
        </w:rPr>
        <w:br/>
      </w:r>
      <w:r w:rsidRPr="00732F37">
        <w:rPr>
          <w:rFonts w:ascii="PT Astra Serif" w:hAnsi="PT Astra Serif"/>
        </w:rPr>
        <w:t>в предоставления муниципальной услуги, ОГКУ «Правительство для граждан», в том числе номер телефона-автоинформатора (при наличии);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 в информационно-телекоммуникационной сети «Интернет».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 xml:space="preserve">Справочная информация размещена на информационных </w:t>
      </w:r>
      <w:proofErr w:type="gramStart"/>
      <w:r w:rsidRPr="00732F37">
        <w:rPr>
          <w:rFonts w:ascii="PT Astra Serif" w:hAnsi="PT Astra Serif"/>
        </w:rPr>
        <w:t>стендах</w:t>
      </w:r>
      <w:proofErr w:type="gramEnd"/>
      <w:r w:rsidRPr="00732F37">
        <w:rPr>
          <w:rFonts w:ascii="PT Astra Serif" w:hAnsi="PT Astra Serif"/>
        </w:rPr>
        <w:t xml:space="preserve">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>
        <w:rPr>
          <w:rFonts w:ascii="PT Astra Serif" w:hAnsi="PT Astra Serif"/>
        </w:rPr>
        <w:br/>
      </w:r>
      <w:r w:rsidRPr="00732F37">
        <w:rPr>
          <w:rFonts w:ascii="PT Astra Serif" w:hAnsi="PT Astra Serif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режим работы и адреса ОГКУ «Правительство для граждан», а также его обособленных подразделений;</w:t>
      </w:r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справочные телефоны ОГКУ «П</w:t>
      </w:r>
      <w:r w:rsidRPr="00A7316B">
        <w:rPr>
          <w:rFonts w:ascii="PT Astra Serif" w:hAnsi="PT Astra Serif"/>
        </w:rPr>
        <w:t>равительство для граждан»;</w:t>
      </w:r>
    </w:p>
    <w:p w:rsidR="008F6453" w:rsidRPr="00A7316B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8F6453" w:rsidRPr="00A7316B" w:rsidRDefault="008F6453" w:rsidP="008F6453">
      <w:pPr>
        <w:tabs>
          <w:tab w:val="left" w:pos="6631"/>
        </w:tabs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>порядок предоставления муниципальной услуги.</w:t>
      </w:r>
      <w:r>
        <w:rPr>
          <w:rFonts w:ascii="PT Astra Serif" w:hAnsi="PT Astra Serif"/>
        </w:rPr>
        <w:tab/>
      </w: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  <w:r w:rsidRPr="007D28FB">
        <w:rPr>
          <w:rFonts w:ascii="PT Astra Serif" w:hAnsi="PT Astra Serif"/>
          <w:b/>
        </w:rPr>
        <w:lastRenderedPageBreak/>
        <w:t>2. Стандарт предоставления муниципальной услуги</w:t>
      </w: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D28FB">
        <w:rPr>
          <w:rFonts w:ascii="PT Astra Serif" w:hAnsi="PT Astra Serif"/>
          <w:b/>
        </w:rPr>
        <w:t>2.1. Наименование муниципальной услуги</w:t>
      </w:r>
    </w:p>
    <w:p w:rsidR="008F6453" w:rsidRPr="007D28FB" w:rsidRDefault="008F6453" w:rsidP="008F6453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8F6453" w:rsidRPr="00C82AC8" w:rsidRDefault="008F6453" w:rsidP="008F6453">
      <w:pPr>
        <w:pStyle w:val="subpunct"/>
        <w:widowControl w:val="0"/>
        <w:spacing w:line="240" w:lineRule="auto"/>
        <w:ind w:firstLine="720"/>
        <w:rPr>
          <w:rFonts w:ascii="PT Astra Serif" w:hAnsi="PT Astra Serif"/>
          <w:bCs/>
          <w:color w:val="000000"/>
          <w:sz w:val="24"/>
          <w:szCs w:val="24"/>
          <w:lang w:val="ru-RU"/>
        </w:rPr>
      </w:pPr>
      <w:r w:rsidRPr="00C82AC8">
        <w:rPr>
          <w:rFonts w:ascii="PT Astra Serif" w:hAnsi="PT Astra Serif"/>
          <w:bCs/>
          <w:sz w:val="24"/>
          <w:szCs w:val="24"/>
          <w:lang w:val="ru-RU"/>
        </w:rPr>
        <w:t xml:space="preserve">Установление сервитута в отношении земельного участка, находящегося </w:t>
      </w:r>
      <w:r>
        <w:rPr>
          <w:rFonts w:ascii="PT Astra Serif" w:hAnsi="PT Astra Serif"/>
          <w:bCs/>
          <w:sz w:val="24"/>
          <w:szCs w:val="24"/>
          <w:lang w:val="ru-RU"/>
        </w:rPr>
        <w:br/>
      </w:r>
      <w:r w:rsidRPr="00C82AC8">
        <w:rPr>
          <w:rFonts w:ascii="PT Astra Serif" w:hAnsi="PT Astra Serif"/>
          <w:bCs/>
          <w:sz w:val="24"/>
          <w:szCs w:val="24"/>
          <w:lang w:val="ru-RU"/>
        </w:rPr>
        <w:t xml:space="preserve">в муниципальной собственности </w:t>
      </w:r>
      <w:r w:rsidRPr="00C82AC8">
        <w:rPr>
          <w:rFonts w:ascii="PT Astra Serif" w:hAnsi="PT Astra Serif"/>
          <w:bCs/>
          <w:color w:val="000000"/>
          <w:sz w:val="24"/>
          <w:szCs w:val="24"/>
          <w:lang w:val="ru-RU"/>
        </w:rPr>
        <w:t xml:space="preserve">или государственная собственность на который </w:t>
      </w:r>
      <w:r>
        <w:rPr>
          <w:rFonts w:ascii="PT Astra Serif" w:hAnsi="PT Astra Serif"/>
          <w:bCs/>
          <w:color w:val="000000"/>
          <w:sz w:val="24"/>
          <w:szCs w:val="24"/>
          <w:lang w:val="ru-RU"/>
        </w:rPr>
        <w:br/>
      </w:r>
      <w:r w:rsidRPr="00C82AC8">
        <w:rPr>
          <w:rFonts w:ascii="PT Astra Serif" w:hAnsi="PT Astra Serif"/>
          <w:bCs/>
          <w:color w:val="000000"/>
          <w:sz w:val="24"/>
          <w:szCs w:val="24"/>
          <w:lang w:val="ru-RU"/>
        </w:rPr>
        <w:t xml:space="preserve">не </w:t>
      </w:r>
      <w:r w:rsidRPr="00732F37">
        <w:rPr>
          <w:rFonts w:ascii="PT Astra Serif" w:hAnsi="PT Astra Serif"/>
          <w:bCs/>
          <w:color w:val="000000"/>
          <w:sz w:val="24"/>
          <w:szCs w:val="24"/>
          <w:lang w:val="ru-RU"/>
        </w:rPr>
        <w:t>разграничена.</w:t>
      </w:r>
    </w:p>
    <w:p w:rsidR="008F6453" w:rsidRPr="007D28FB" w:rsidRDefault="008F6453" w:rsidP="008F6453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8F6453" w:rsidRPr="007D28FB" w:rsidRDefault="008F6453" w:rsidP="008F6453">
      <w:pPr>
        <w:autoSpaceDE w:val="0"/>
        <w:jc w:val="center"/>
        <w:rPr>
          <w:rFonts w:ascii="PT Astra Serif" w:hAnsi="PT Astra Serif"/>
        </w:rPr>
      </w:pPr>
      <w:r w:rsidRPr="007D28FB">
        <w:rPr>
          <w:rFonts w:ascii="PT Astra Serif" w:hAnsi="PT Astra Serif"/>
          <w:b/>
          <w:color w:val="000000"/>
        </w:rPr>
        <w:t xml:space="preserve">2.2. Наименование органа, </w:t>
      </w:r>
      <w:proofErr w:type="gramStart"/>
      <w:r w:rsidRPr="007D28FB">
        <w:rPr>
          <w:rFonts w:ascii="PT Astra Serif" w:hAnsi="PT Astra Serif"/>
          <w:b/>
          <w:color w:val="000000"/>
        </w:rPr>
        <w:t>предоставляющего</w:t>
      </w:r>
      <w:proofErr w:type="gramEnd"/>
      <w:r w:rsidRPr="007D28FB">
        <w:rPr>
          <w:rFonts w:ascii="PT Astra Serif" w:hAnsi="PT Astra Serif"/>
          <w:b/>
          <w:color w:val="000000"/>
        </w:rPr>
        <w:t xml:space="preserve"> муниципальную услугу</w:t>
      </w: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  <w:bCs/>
        </w:rPr>
      </w:pPr>
    </w:p>
    <w:p w:rsidR="008F6453" w:rsidRPr="00154263" w:rsidRDefault="008F6453" w:rsidP="008F6453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154263">
        <w:rPr>
          <w:rFonts w:ascii="PT Astra Serif" w:eastAsia="Calibri" w:hAnsi="PT Astra Serif"/>
          <w:lang w:eastAsia="en-US"/>
        </w:rPr>
        <w:t>Муниципальная услуга предоставляется Администрацией муниципального образования «Сенгилеевский район» Ульяновской области в лице Комитета по управлению муниципальным имуществом и земельным отношениям муниципального образования «Сенгилеевский район» (далее – Комитет).</w:t>
      </w:r>
    </w:p>
    <w:p w:rsidR="008F6453" w:rsidRPr="00154263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D28FB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8F6453" w:rsidRPr="007D28FB" w:rsidRDefault="008F6453" w:rsidP="008F6453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:rsidR="008F6453" w:rsidRPr="00732F37" w:rsidRDefault="008F6453" w:rsidP="008F6453">
      <w:pPr>
        <w:pStyle w:val="a4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8"/>
        </w:rPr>
      </w:pPr>
      <w:r w:rsidRPr="00732F37">
        <w:rPr>
          <w:rFonts w:ascii="PT Astra Serif" w:eastAsia="Times New Roman" w:hAnsi="PT Astra Serif"/>
          <w:sz w:val="24"/>
          <w:szCs w:val="28"/>
        </w:rPr>
        <w:t>Результат</w:t>
      </w:r>
      <w:r w:rsidRPr="00732F37">
        <w:rPr>
          <w:rFonts w:ascii="PT Astra Serif" w:eastAsia="Times New Roman" w:hAnsi="PT Astra Serif"/>
          <w:sz w:val="24"/>
          <w:szCs w:val="28"/>
          <w:lang w:val="ru-RU"/>
        </w:rPr>
        <w:t>ом</w:t>
      </w:r>
      <w:r w:rsidRPr="00732F37">
        <w:rPr>
          <w:rFonts w:ascii="PT Astra Serif" w:eastAsia="Times New Roman" w:hAnsi="PT Astra Serif"/>
          <w:sz w:val="24"/>
          <w:szCs w:val="28"/>
        </w:rPr>
        <w:t xml:space="preserve"> предоставления муниципальной услуги явля</w:t>
      </w:r>
      <w:r w:rsidRPr="00732F37">
        <w:rPr>
          <w:rFonts w:ascii="PT Astra Serif" w:eastAsia="Times New Roman" w:hAnsi="PT Astra Serif"/>
          <w:sz w:val="24"/>
          <w:szCs w:val="28"/>
          <w:lang w:val="ru-RU"/>
        </w:rPr>
        <w:t>е</w:t>
      </w:r>
      <w:r w:rsidRPr="00732F37">
        <w:rPr>
          <w:rFonts w:ascii="PT Astra Serif" w:eastAsia="Times New Roman" w:hAnsi="PT Astra Serif"/>
          <w:sz w:val="24"/>
          <w:szCs w:val="28"/>
        </w:rPr>
        <w:t>тся</w:t>
      </w:r>
      <w:r w:rsidRPr="00732F37">
        <w:rPr>
          <w:rFonts w:ascii="PT Astra Serif" w:eastAsia="Times New Roman" w:hAnsi="PT Astra Serif"/>
          <w:sz w:val="24"/>
          <w:szCs w:val="28"/>
          <w:lang w:val="ru-RU"/>
        </w:rPr>
        <w:t xml:space="preserve"> одно из решений</w:t>
      </w:r>
      <w:r w:rsidRPr="00732F37">
        <w:rPr>
          <w:rFonts w:ascii="PT Astra Serif" w:eastAsia="Times New Roman" w:hAnsi="PT Astra Serif"/>
          <w:sz w:val="24"/>
          <w:szCs w:val="28"/>
        </w:rPr>
        <w:t>:</w:t>
      </w:r>
    </w:p>
    <w:p w:rsidR="008F6453" w:rsidRPr="00732F37" w:rsidRDefault="008F6453" w:rsidP="008F645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732F37">
        <w:rPr>
          <w:rFonts w:ascii="PT Astra Serif" w:hAnsi="PT Astra Serif"/>
          <w:sz w:val="24"/>
          <w:szCs w:val="24"/>
          <w:lang w:val="ru-RU"/>
        </w:rPr>
        <w:t xml:space="preserve">о возможности заключения соглашения об установлении сервитута </w:t>
      </w:r>
      <w:r w:rsidRPr="00732F37">
        <w:rPr>
          <w:rFonts w:ascii="PT Astra Serif" w:hAnsi="PT Astra Serif"/>
          <w:sz w:val="24"/>
          <w:szCs w:val="24"/>
          <w:lang w:val="ru-RU"/>
        </w:rPr>
        <w:br/>
        <w:t>в предложенных заявителем границах в форме уведомления уполномоченного органа (далее – решение о возможности заключения соглашения)</w:t>
      </w:r>
      <w:r w:rsidRPr="00732F37">
        <w:rPr>
          <w:rFonts w:ascii="PT Astra Serif" w:hAnsi="PT Astra Serif"/>
          <w:sz w:val="24"/>
          <w:szCs w:val="28"/>
          <w:lang w:val="ru-RU"/>
        </w:rPr>
        <w:t xml:space="preserve"> (по  форме, приведённой в приложении № 2 к настоящему </w:t>
      </w:r>
      <w:r>
        <w:rPr>
          <w:rFonts w:ascii="PT Astra Serif" w:hAnsi="PT Astra Serif"/>
          <w:sz w:val="24"/>
          <w:szCs w:val="28"/>
          <w:lang w:val="ru-RU"/>
        </w:rPr>
        <w:t>А</w:t>
      </w:r>
      <w:r w:rsidRPr="00732F37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8F6453" w:rsidRPr="00732F37" w:rsidRDefault="008F6453" w:rsidP="008F645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732F37">
        <w:rPr>
          <w:rFonts w:ascii="PT Astra Serif" w:hAnsi="PT Astra Serif"/>
          <w:sz w:val="24"/>
          <w:szCs w:val="28"/>
          <w:lang w:val="ru-RU"/>
        </w:rPr>
        <w:t xml:space="preserve">о заключении соглашения об установлении сервитута в иных границах </w:t>
      </w:r>
      <w:r>
        <w:rPr>
          <w:rFonts w:ascii="PT Astra Serif" w:hAnsi="PT Astra Serif"/>
          <w:sz w:val="24"/>
          <w:szCs w:val="28"/>
          <w:lang w:val="ru-RU"/>
        </w:rPr>
        <w:br/>
      </w:r>
      <w:r w:rsidRPr="00732F37">
        <w:rPr>
          <w:rFonts w:ascii="PT Astra Serif" w:hAnsi="PT Astra Serif"/>
          <w:sz w:val="24"/>
          <w:szCs w:val="28"/>
          <w:lang w:val="ru-RU"/>
        </w:rPr>
        <w:t>с приложением схемы границ сервитута на кадастровом плане территории в форме предложения уполномоченного органа (далее – предложение о заключении соглашения)</w:t>
      </w:r>
      <w:r w:rsidRPr="00732F37">
        <w:rPr>
          <w:rFonts w:ascii="PT Astra Serif" w:hAnsi="PT Astra Serif"/>
          <w:sz w:val="24"/>
          <w:szCs w:val="28"/>
          <w:lang w:val="ru-RU"/>
        </w:rPr>
        <w:t xml:space="preserve"> (по форме, приведённой в приложении № 3 к настоящему </w:t>
      </w:r>
      <w:r>
        <w:rPr>
          <w:rFonts w:ascii="PT Astra Serif" w:hAnsi="PT Astra Serif"/>
          <w:sz w:val="24"/>
          <w:szCs w:val="28"/>
          <w:lang w:val="ru-RU"/>
        </w:rPr>
        <w:t>А</w:t>
      </w:r>
      <w:r w:rsidRPr="00732F37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8F6453" w:rsidRPr="00732F37" w:rsidRDefault="008F6453" w:rsidP="008F645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 w:rsidRPr="00732F37">
        <w:rPr>
          <w:rFonts w:ascii="PT Astra Serif" w:hAnsi="PT Astra Serif"/>
          <w:sz w:val="24"/>
          <w:szCs w:val="28"/>
          <w:lang w:val="ru-RU"/>
        </w:rPr>
        <w:t xml:space="preserve">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</w:t>
      </w:r>
      <w:r>
        <w:rPr>
          <w:rFonts w:ascii="PT Astra Serif" w:hAnsi="PT Astra Serif"/>
          <w:sz w:val="24"/>
          <w:szCs w:val="28"/>
          <w:lang w:val="ru-RU"/>
        </w:rPr>
        <w:br/>
      </w:r>
      <w:r w:rsidRPr="00732F37">
        <w:rPr>
          <w:rFonts w:ascii="PT Astra Serif" w:hAnsi="PT Astra Serif"/>
          <w:sz w:val="24"/>
          <w:szCs w:val="28"/>
          <w:lang w:val="ru-RU"/>
        </w:rPr>
        <w:t xml:space="preserve">в отношении всего земельного участка или предусматривает установление сервитута </w:t>
      </w:r>
      <w:r>
        <w:rPr>
          <w:rFonts w:ascii="PT Astra Serif" w:hAnsi="PT Astra Serif"/>
          <w:sz w:val="24"/>
          <w:szCs w:val="28"/>
          <w:lang w:val="ru-RU"/>
        </w:rPr>
        <w:br/>
      </w:r>
      <w:r w:rsidRPr="00732F37">
        <w:rPr>
          <w:rFonts w:ascii="PT Astra Serif" w:hAnsi="PT Astra Serif"/>
          <w:sz w:val="24"/>
          <w:szCs w:val="28"/>
          <w:lang w:val="ru-RU"/>
        </w:rPr>
        <w:t>в отношении части земельного участка на срок до трёх лет) в форме проекта соглашения уполномоченного органа (далее – проект соглашения)</w:t>
      </w:r>
      <w:r w:rsidRPr="00732F37">
        <w:rPr>
          <w:rFonts w:ascii="PT Astra Serif" w:hAnsi="PT Astra Serif"/>
          <w:sz w:val="24"/>
          <w:szCs w:val="28"/>
          <w:lang w:val="ru-RU"/>
        </w:rPr>
        <w:t xml:space="preserve"> (по форме, приведённой в приложении № 4 к настоящему </w:t>
      </w:r>
      <w:r>
        <w:rPr>
          <w:rFonts w:ascii="PT Astra Serif" w:hAnsi="PT Astra Serif"/>
          <w:sz w:val="24"/>
          <w:szCs w:val="28"/>
          <w:lang w:val="ru-RU"/>
        </w:rPr>
        <w:t>А</w:t>
      </w:r>
      <w:r w:rsidRPr="00732F37">
        <w:rPr>
          <w:rFonts w:ascii="PT Astra Serif" w:hAnsi="PT Astra Serif"/>
          <w:sz w:val="24"/>
          <w:szCs w:val="28"/>
          <w:lang w:val="ru-RU"/>
        </w:rPr>
        <w:t xml:space="preserve">дминистративному регламенту); </w:t>
      </w:r>
      <w:proofErr w:type="gramEnd"/>
    </w:p>
    <w:p w:rsidR="008F6453" w:rsidRPr="00732F37" w:rsidRDefault="008F6453" w:rsidP="008F645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732F37">
        <w:rPr>
          <w:rFonts w:ascii="PT Astra Serif" w:hAnsi="PT Astra Serif"/>
          <w:sz w:val="24"/>
          <w:szCs w:val="24"/>
          <w:lang w:val="ru-RU"/>
        </w:rPr>
        <w:t xml:space="preserve">об отказе в </w:t>
      </w:r>
      <w:r w:rsidRPr="00732F37">
        <w:rPr>
          <w:rFonts w:ascii="PT Astra Serif" w:hAnsi="PT Astra Serif"/>
          <w:sz w:val="24"/>
          <w:szCs w:val="24"/>
          <w:lang w:val="ru-RU"/>
        </w:rPr>
        <w:t xml:space="preserve">установлении сервитута в форме </w:t>
      </w:r>
      <w:r>
        <w:rPr>
          <w:rFonts w:ascii="PT Astra Serif" w:hAnsi="PT Astra Serif"/>
          <w:sz w:val="24"/>
          <w:szCs w:val="24"/>
          <w:lang w:val="ru-RU"/>
        </w:rPr>
        <w:t>постановления</w:t>
      </w:r>
      <w:r w:rsidRPr="00732F37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 </w:t>
      </w:r>
      <w:r w:rsidRPr="00732F37">
        <w:rPr>
          <w:rFonts w:ascii="PT Astra Serif" w:hAnsi="PT Astra Serif"/>
          <w:sz w:val="24"/>
          <w:szCs w:val="28"/>
          <w:lang w:val="ru-RU"/>
        </w:rPr>
        <w:t xml:space="preserve">(далее – решение об отказе) (по форме, приведённой в приложении № 5 </w:t>
      </w:r>
      <w:r>
        <w:rPr>
          <w:rFonts w:ascii="PT Astra Serif" w:hAnsi="PT Astra Serif"/>
          <w:sz w:val="24"/>
          <w:szCs w:val="28"/>
          <w:lang w:val="ru-RU"/>
        </w:rPr>
        <w:br/>
      </w:r>
      <w:r w:rsidRPr="00732F37">
        <w:rPr>
          <w:rFonts w:ascii="PT Astra Serif" w:hAnsi="PT Astra Serif"/>
          <w:sz w:val="24"/>
          <w:szCs w:val="28"/>
          <w:lang w:val="ru-RU"/>
        </w:rPr>
        <w:t xml:space="preserve">к настоящему </w:t>
      </w:r>
      <w:r>
        <w:rPr>
          <w:rFonts w:ascii="PT Astra Serif" w:hAnsi="PT Astra Serif"/>
          <w:sz w:val="24"/>
          <w:szCs w:val="28"/>
          <w:lang w:val="ru-RU"/>
        </w:rPr>
        <w:t>А</w:t>
      </w:r>
      <w:r w:rsidRPr="00732F37">
        <w:rPr>
          <w:rFonts w:ascii="PT Astra Serif" w:hAnsi="PT Astra Serif"/>
          <w:sz w:val="24"/>
          <w:szCs w:val="28"/>
          <w:lang w:val="ru-RU"/>
        </w:rPr>
        <w:t>дминистративному регламенту).</w:t>
      </w:r>
    </w:p>
    <w:p w:rsidR="008F6453" w:rsidRPr="00732F37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732F37">
        <w:rPr>
          <w:rFonts w:ascii="PT Astra Serif" w:hAnsi="PT Astra Serif"/>
        </w:rPr>
        <w:t>Проект соглашения</w:t>
      </w:r>
      <w:r>
        <w:rPr>
          <w:rFonts w:ascii="PT Astra Serif" w:hAnsi="PT Astra Serif"/>
        </w:rPr>
        <w:t>, решение об отказе</w:t>
      </w:r>
      <w:r w:rsidRPr="00732F37">
        <w:rPr>
          <w:rFonts w:ascii="PT Astra Serif" w:hAnsi="PT Astra Serif"/>
        </w:rPr>
        <w:t xml:space="preserve"> подписыва</w:t>
      </w:r>
      <w:r>
        <w:rPr>
          <w:rFonts w:ascii="PT Astra Serif" w:hAnsi="PT Astra Serif"/>
        </w:rPr>
        <w:t>ю</w:t>
      </w:r>
      <w:r w:rsidRPr="00732F37">
        <w:rPr>
          <w:rFonts w:ascii="PT Astra Serif" w:hAnsi="PT Astra Serif"/>
        </w:rPr>
        <w:t xml:space="preserve">тся Главой администрации </w:t>
      </w:r>
      <w:r w:rsidRPr="00A35F4F">
        <w:rPr>
          <w:rFonts w:ascii="PT Astra Serif" w:eastAsia="Calibri" w:hAnsi="PT Astra Serif"/>
          <w:shd w:val="clear" w:color="auto" w:fill="FFFFFF"/>
          <w:lang w:eastAsia="en-US"/>
        </w:rPr>
        <w:t>муниципального образования «Сенгилеевский район» Ульяновской области</w:t>
      </w:r>
      <w:r w:rsidRPr="00732F37">
        <w:rPr>
          <w:rFonts w:ascii="PT Astra Serif" w:hAnsi="PT Astra Serif"/>
        </w:rPr>
        <w:t xml:space="preserve"> или должностным лицом,</w:t>
      </w:r>
      <w:r w:rsidRPr="00732F37">
        <w:rPr>
          <w:rFonts w:ascii="PT Astra Serif" w:hAnsi="PT Astra Serif"/>
          <w:sz w:val="16"/>
          <w:szCs w:val="16"/>
        </w:rPr>
        <w:t xml:space="preserve"> </w:t>
      </w:r>
      <w:r w:rsidRPr="00732F37">
        <w:rPr>
          <w:rFonts w:ascii="PT Astra Serif" w:hAnsi="PT Astra Serif"/>
        </w:rPr>
        <w:t>исполняющим его обязанности (далее – Руководитель уполномоченного органа).</w:t>
      </w:r>
    </w:p>
    <w:p w:rsidR="008F6453" w:rsidRPr="00507120" w:rsidRDefault="008F6453" w:rsidP="008F6453">
      <w:pPr>
        <w:autoSpaceDE w:val="0"/>
        <w:ind w:firstLine="709"/>
        <w:jc w:val="both"/>
        <w:rPr>
          <w:rFonts w:ascii="PT Astra Serif" w:hAnsi="PT Astra Serif"/>
          <w:i/>
        </w:rPr>
      </w:pPr>
      <w:r w:rsidRPr="00732F37">
        <w:rPr>
          <w:rFonts w:ascii="PT Astra Serif" w:hAnsi="PT Astra Serif"/>
        </w:rPr>
        <w:t>Решение о возможности заключения соглашения, предложение о заключении соглашения</w:t>
      </w:r>
      <w:r>
        <w:rPr>
          <w:rFonts w:ascii="PT Astra Serif" w:hAnsi="PT Astra Serif"/>
          <w:szCs w:val="28"/>
          <w:lang/>
        </w:rPr>
        <w:t xml:space="preserve"> </w:t>
      </w:r>
      <w:r w:rsidRPr="00732F37">
        <w:rPr>
          <w:rFonts w:ascii="PT Astra Serif" w:hAnsi="PT Astra Serif"/>
        </w:rPr>
        <w:t>подписыва</w:t>
      </w:r>
      <w:r>
        <w:rPr>
          <w:rFonts w:ascii="PT Astra Serif" w:hAnsi="PT Astra Serif"/>
        </w:rPr>
        <w:t>ю</w:t>
      </w:r>
      <w:r w:rsidRPr="00732F37">
        <w:rPr>
          <w:rFonts w:ascii="PT Astra Serif" w:hAnsi="PT Astra Serif"/>
        </w:rPr>
        <w:t xml:space="preserve">тся </w:t>
      </w:r>
      <w:r>
        <w:rPr>
          <w:rFonts w:ascii="PT Astra Serif" w:hAnsi="PT Astra Serif"/>
        </w:rPr>
        <w:t>Председателем Комитета по управлению муниципальным имуществом и земельным отношениям муниципального образования «Сенгилеевский район»</w:t>
      </w:r>
      <w:r w:rsidRPr="00732F37">
        <w:rPr>
          <w:rFonts w:ascii="PT Astra Serif" w:hAnsi="PT Astra Serif"/>
          <w:sz w:val="26"/>
          <w:szCs w:val="26"/>
        </w:rPr>
        <w:t xml:space="preserve"> </w:t>
      </w:r>
      <w:r w:rsidRPr="00732F37">
        <w:rPr>
          <w:rFonts w:ascii="PT Astra Serif" w:hAnsi="PT Astra Serif"/>
        </w:rPr>
        <w:t>или должностным лицом, исполняющим его обязанности (далее – Уполномоченное должностное лицо уполномоченного органа).</w:t>
      </w:r>
    </w:p>
    <w:p w:rsidR="008F6453" w:rsidRPr="007D28FB" w:rsidRDefault="008F6453" w:rsidP="008F6453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D28FB">
        <w:rPr>
          <w:rFonts w:ascii="PT Astra Serif" w:hAnsi="PT Astra Serif"/>
          <w:b/>
        </w:rPr>
        <w:t>2.4. Срок предоставления муниципальной услуги</w:t>
      </w:r>
    </w:p>
    <w:p w:rsidR="008F6453" w:rsidRPr="007D28FB" w:rsidRDefault="008F6453" w:rsidP="008F645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Cs/>
          <w:sz w:val="24"/>
          <w:szCs w:val="24"/>
        </w:rPr>
      </w:pPr>
    </w:p>
    <w:p w:rsidR="008F6453" w:rsidRPr="00C82AC8" w:rsidRDefault="008F6453" w:rsidP="008F6453">
      <w:pPr>
        <w:ind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</w:rPr>
        <w:t xml:space="preserve">Срок предоставления муниципальной услуги составляет </w:t>
      </w:r>
      <w:r w:rsidRPr="00C82AC8">
        <w:rPr>
          <w:rFonts w:ascii="PT Astra Serif" w:eastAsia="Calibri" w:hAnsi="PT Astra Serif"/>
          <w:bCs/>
          <w:lang w:eastAsia="en-US"/>
        </w:rPr>
        <w:t xml:space="preserve">30 (тридцать) календарных дней со дня поступления заявления </w:t>
      </w:r>
      <w:r w:rsidRPr="00C82AC8">
        <w:rPr>
          <w:rFonts w:ascii="PT Astra Serif" w:hAnsi="PT Astra Serif"/>
        </w:rPr>
        <w:t xml:space="preserve">о заключении соглашения об установлении сервитута </w:t>
      </w:r>
      <w:r>
        <w:rPr>
          <w:rFonts w:ascii="PT Astra Serif" w:hAnsi="PT Astra Serif"/>
        </w:rPr>
        <w:br/>
      </w:r>
      <w:proofErr w:type="gramStart"/>
      <w:r w:rsidRPr="00C82AC8">
        <w:rPr>
          <w:rFonts w:ascii="PT Astra Serif" w:eastAsia="Calibri" w:hAnsi="PT Astra Serif"/>
          <w:bCs/>
          <w:lang w:eastAsia="en-US"/>
        </w:rPr>
        <w:t>в</w:t>
      </w:r>
      <w:proofErr w:type="gramEnd"/>
      <w:r w:rsidRPr="00C82AC8">
        <w:rPr>
          <w:rFonts w:ascii="PT Astra Serif" w:eastAsia="Calibri" w:hAnsi="PT Astra Serif"/>
          <w:bCs/>
          <w:lang w:eastAsia="en-US"/>
        </w:rPr>
        <w:t xml:space="preserve"> уполномоченный орган</w:t>
      </w:r>
      <w:r w:rsidRPr="00C82AC8">
        <w:rPr>
          <w:rFonts w:ascii="PT Astra Serif" w:hAnsi="PT Astra Serif"/>
          <w:lang/>
        </w:rPr>
        <w:t>.</w:t>
      </w:r>
    </w:p>
    <w:p w:rsidR="008F6453" w:rsidRPr="007D28FB" w:rsidRDefault="008F6453" w:rsidP="008F6453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8F6453" w:rsidRPr="007D28FB" w:rsidRDefault="008F6453" w:rsidP="008F6453">
      <w:pPr>
        <w:autoSpaceDE w:val="0"/>
        <w:jc w:val="center"/>
        <w:rPr>
          <w:rFonts w:ascii="PT Astra Serif" w:hAnsi="PT Astra Serif"/>
          <w:b/>
        </w:rPr>
      </w:pPr>
      <w:r w:rsidRPr="007D28FB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8F6453" w:rsidRPr="007D28FB" w:rsidRDefault="008F6453" w:rsidP="008F6453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bCs/>
        </w:rPr>
      </w:pPr>
    </w:p>
    <w:p w:rsidR="008F6453" w:rsidRPr="00C82AC8" w:rsidRDefault="008F6453" w:rsidP="008F6453">
      <w:pPr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размещён, на официальном </w:t>
      </w:r>
      <w:proofErr w:type="gramStart"/>
      <w:r w:rsidRPr="00C82AC8">
        <w:rPr>
          <w:rFonts w:ascii="PT Astra Serif" w:hAnsi="PT Astra Serif"/>
        </w:rPr>
        <w:t>сайте</w:t>
      </w:r>
      <w:proofErr w:type="gramEnd"/>
      <w:r w:rsidRPr="00C82AC8">
        <w:rPr>
          <w:rFonts w:ascii="PT Astra Serif" w:hAnsi="PT Astra Serif"/>
        </w:rPr>
        <w:t xml:space="preserve"> уполномоченного органа, на Едином портале.</w:t>
      </w: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D28FB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>
        <w:rPr>
          <w:rFonts w:ascii="PT Astra Serif" w:hAnsi="PT Astra Serif"/>
          <w:b/>
        </w:rPr>
        <w:br/>
      </w:r>
      <w:r w:rsidRPr="007D28FB">
        <w:rPr>
          <w:rFonts w:ascii="PT Astra Serif" w:hAnsi="PT Astra Serif"/>
          <w:b/>
        </w:rPr>
        <w:t>с законодательными или иными нормативными правовыми актами для предоставления муниципальной услуги</w:t>
      </w:r>
    </w:p>
    <w:p w:rsidR="008F6453" w:rsidRPr="007D28FB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8F6453" w:rsidRPr="00C82AC8" w:rsidRDefault="008F6453" w:rsidP="008F6453">
      <w:pPr>
        <w:pStyle w:val="ListParagraph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rFonts w:ascii="PT Astra Serif" w:eastAsia="Calibri" w:hAnsi="PT Astra Serif"/>
          <w:lang w:eastAsia="en-US"/>
        </w:rPr>
      </w:pPr>
      <w:r w:rsidRPr="00C82AC8">
        <w:rPr>
          <w:rFonts w:ascii="PT Astra Serif" w:hAnsi="PT Astra Serif"/>
        </w:rPr>
        <w:t xml:space="preserve">1. Заявление о заключении соглашения об установлении сервитута (далее – заявление) </w:t>
      </w:r>
      <w:r w:rsidRPr="00E932F6">
        <w:rPr>
          <w:rFonts w:ascii="PT Astra Serif" w:hAnsi="PT Astra Serif"/>
        </w:rPr>
        <w:t>по рекомендуемой</w:t>
      </w:r>
      <w:r>
        <w:rPr>
          <w:rFonts w:ascii="PT Astra Serif" w:hAnsi="PT Astra Serif"/>
        </w:rPr>
        <w:t xml:space="preserve"> </w:t>
      </w:r>
      <w:r w:rsidRPr="00C82AC8">
        <w:rPr>
          <w:rFonts w:ascii="PT Astra Serif" w:hAnsi="PT Astra Serif"/>
        </w:rPr>
        <w:t xml:space="preserve">форме, приведённой в приложении </w:t>
      </w:r>
      <w:r>
        <w:rPr>
          <w:rFonts w:ascii="PT Astra Serif" w:hAnsi="PT Astra Serif"/>
        </w:rPr>
        <w:t>№ 1 к настоящему а</w:t>
      </w:r>
      <w:r w:rsidRPr="00C82AC8">
        <w:rPr>
          <w:rFonts w:ascii="PT Astra Serif" w:hAnsi="PT Astra Serif"/>
        </w:rPr>
        <w:t>дминистративному регламенту (заявите</w:t>
      </w:r>
      <w:r>
        <w:rPr>
          <w:rFonts w:ascii="PT Astra Serif" w:hAnsi="PT Astra Serif"/>
        </w:rPr>
        <w:t>ль представляет самостоятельно).</w:t>
      </w:r>
    </w:p>
    <w:p w:rsidR="008F6453" w:rsidRPr="00C82AC8" w:rsidRDefault="008F6453" w:rsidP="008F6453">
      <w:pPr>
        <w:autoSpaceDE w:val="0"/>
        <w:ind w:firstLine="709"/>
        <w:jc w:val="both"/>
        <w:rPr>
          <w:rFonts w:ascii="PT Astra Serif" w:hAnsi="PT Astra Serif"/>
          <w:lang w:eastAsia="zh-CN"/>
        </w:rPr>
      </w:pPr>
      <w:r w:rsidRPr="00C82AC8">
        <w:rPr>
          <w:rFonts w:ascii="PT Astra Serif" w:eastAsia="Calibri" w:hAnsi="PT Astra Serif"/>
          <w:lang w:eastAsia="en-US"/>
        </w:rPr>
        <w:t>2. Документ, удостоверяющий личность заявителя</w:t>
      </w:r>
      <w:r w:rsidRPr="00C82AC8">
        <w:rPr>
          <w:rFonts w:ascii="PT Astra Serif" w:hAnsi="PT Astra Serif"/>
        </w:rPr>
        <w:t xml:space="preserve"> </w:t>
      </w:r>
      <w:r w:rsidRPr="00C82AC8">
        <w:rPr>
          <w:rFonts w:ascii="PT Astra Serif" w:eastAsia="Calibri" w:hAnsi="PT Astra Serif"/>
          <w:lang w:eastAsia="en-US"/>
        </w:rPr>
        <w:t xml:space="preserve">(паспорт или иной документ, его заменяющий) </w:t>
      </w:r>
      <w:r w:rsidRPr="00C82AC8">
        <w:rPr>
          <w:rFonts w:ascii="PT Astra Serif" w:hAnsi="PT Astra Serif"/>
        </w:rPr>
        <w:t>(заявитель представляет самост</w:t>
      </w:r>
      <w:r>
        <w:rPr>
          <w:rFonts w:ascii="PT Astra Serif" w:hAnsi="PT Astra Serif"/>
        </w:rPr>
        <w:t>оятельно).</w:t>
      </w:r>
    </w:p>
    <w:p w:rsidR="008F6453" w:rsidRPr="00C82AC8" w:rsidRDefault="008F6453" w:rsidP="008F6453">
      <w:pPr>
        <w:pStyle w:val="ListParagraph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3. Документы, подтверждающие полномочия представителя заявителя (заявите</w:t>
      </w:r>
      <w:r>
        <w:rPr>
          <w:rFonts w:ascii="PT Astra Serif" w:hAnsi="PT Astra Serif"/>
        </w:rPr>
        <w:t>ль представляет самостоятельно).</w:t>
      </w:r>
    </w:p>
    <w:p w:rsidR="008F6453" w:rsidRPr="00C82AC8" w:rsidRDefault="008F6453" w:rsidP="008F6453">
      <w:pPr>
        <w:pStyle w:val="ListParagraph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 xml:space="preserve">4. Схема границ сервитута на кадастровом </w:t>
      </w:r>
      <w:proofErr w:type="gramStart"/>
      <w:r w:rsidRPr="00C82AC8">
        <w:rPr>
          <w:rFonts w:ascii="PT Astra Serif" w:hAnsi="PT Astra Serif"/>
          <w:szCs w:val="28"/>
        </w:rPr>
        <w:t>плане</w:t>
      </w:r>
      <w:proofErr w:type="gramEnd"/>
      <w:r w:rsidRPr="00C82AC8">
        <w:rPr>
          <w:rFonts w:ascii="PT Astra Serif" w:hAnsi="PT Astra Serif"/>
          <w:szCs w:val="28"/>
        </w:rPr>
        <w:t xml:space="preserve"> территории (не требуется, если заявление предусматривает установление сервитута в отношении всего земельного участка) </w:t>
      </w:r>
      <w:r w:rsidRPr="00C82AC8">
        <w:rPr>
          <w:rFonts w:ascii="PT Astra Serif" w:hAnsi="PT Astra Serif"/>
        </w:rPr>
        <w:t>(заявитель представляет самостоятельно)</w:t>
      </w:r>
      <w:r>
        <w:rPr>
          <w:rFonts w:ascii="PT Astra Serif" w:hAnsi="PT Astra Serif"/>
        </w:rPr>
        <w:t>.</w:t>
      </w:r>
    </w:p>
    <w:p w:rsidR="008F6453" w:rsidRPr="00C82AC8" w:rsidRDefault="008F6453" w:rsidP="008F6453">
      <w:pPr>
        <w:pStyle w:val="ListParagraph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Pr="00C82AC8">
        <w:rPr>
          <w:rFonts w:ascii="PT Astra Serif" w:hAnsi="PT Astra Serif"/>
          <w:szCs w:val="28"/>
        </w:rPr>
        <w:t xml:space="preserve">. Уведомление о государственном кадастровом учёте частей земельных участков, </w:t>
      </w:r>
      <w:r>
        <w:rPr>
          <w:rFonts w:ascii="PT Astra Serif" w:hAnsi="PT Astra Serif"/>
          <w:szCs w:val="28"/>
        </w:rPr>
        <w:br/>
      </w:r>
      <w:r w:rsidRPr="00C82AC8">
        <w:rPr>
          <w:rFonts w:ascii="PT Astra Serif" w:hAnsi="PT Astra Serif"/>
          <w:szCs w:val="28"/>
        </w:rPr>
        <w:t xml:space="preserve">в отношении которых устанавливается сервитут (предоставляется в случае направления ранее уполномоченным органом в адрес заявителя уведомления о возможности заключения соглашения или предложения о заключении соглашения) </w:t>
      </w:r>
      <w:r w:rsidRPr="00C82AC8">
        <w:rPr>
          <w:rFonts w:ascii="PT Astra Serif" w:hAnsi="PT Astra Serif"/>
        </w:rPr>
        <w:t>(заявитель представляет самостоятельно)</w:t>
      </w:r>
      <w:r w:rsidRPr="00C82AC8">
        <w:rPr>
          <w:rFonts w:ascii="PT Astra Serif" w:hAnsi="PT Astra Serif"/>
          <w:szCs w:val="28"/>
        </w:rPr>
        <w:t>.</w:t>
      </w:r>
    </w:p>
    <w:p w:rsidR="008F6453" w:rsidRPr="00C82AC8" w:rsidRDefault="008F6453" w:rsidP="008F6453">
      <w:pPr>
        <w:pStyle w:val="ListParagraph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 xml:space="preserve">Предоставление указанного уведомления не требуется при одновременном соблюдении следующих условий: </w:t>
      </w:r>
    </w:p>
    <w:p w:rsidR="008F6453" w:rsidRPr="00C82AC8" w:rsidRDefault="008F6453" w:rsidP="008F6453">
      <w:pPr>
        <w:pStyle w:val="ListParagraph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>а) предлагаемый срок сервитута – до 3-х лет;</w:t>
      </w:r>
    </w:p>
    <w:p w:rsidR="008F6453" w:rsidRPr="00C82AC8" w:rsidRDefault="008F6453" w:rsidP="008F6453">
      <w:pPr>
        <w:pStyle w:val="ListParagraph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C82AC8">
        <w:rPr>
          <w:rFonts w:ascii="PT Astra Serif" w:hAnsi="PT Astra Serif"/>
          <w:szCs w:val="28"/>
        </w:rPr>
        <w:t>б) достижение между сторонами соглашения об установлении сервитута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части земельного участка, в отношении которой устанавливается данный сервитут, без осуществления государственного кадастрового учёта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  <w:proofErr w:type="gramEnd"/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C82AC8">
        <w:rPr>
          <w:rFonts w:ascii="PT Astra Serif" w:eastAsia="Calibri" w:hAnsi="PT Astra Serif"/>
          <w:b/>
          <w:color w:val="000000"/>
        </w:rPr>
        <w:t xml:space="preserve">2.7. </w:t>
      </w:r>
      <w:r w:rsidRPr="00C82AC8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Оснований для отказа в приёме документов</w:t>
      </w:r>
      <w:r>
        <w:rPr>
          <w:rFonts w:ascii="PT Astra Serif" w:hAnsi="PT Astra Serif"/>
        </w:rPr>
        <w:t>,</w:t>
      </w:r>
      <w:r w:rsidRPr="00C82AC8">
        <w:rPr>
          <w:rFonts w:ascii="PT Astra Serif" w:hAnsi="PT Astra Serif"/>
        </w:rPr>
        <w:t xml:space="preserve"> необходимых для предоставления муниципальной услуги</w:t>
      </w:r>
      <w:r>
        <w:rPr>
          <w:rFonts w:ascii="PT Astra Serif" w:hAnsi="PT Astra Serif"/>
        </w:rPr>
        <w:t>,</w:t>
      </w:r>
      <w:r w:rsidRPr="00C82AC8">
        <w:rPr>
          <w:rFonts w:ascii="PT Astra Serif" w:hAnsi="PT Astra Serif"/>
        </w:rPr>
        <w:t xml:space="preserve"> законодательством Российской Федерации не предусмотрено.</w:t>
      </w:r>
    </w:p>
    <w:p w:rsidR="008F6453" w:rsidRPr="000E31A7" w:rsidRDefault="008F6453" w:rsidP="008F6453">
      <w:pPr>
        <w:autoSpaceDE w:val="0"/>
        <w:jc w:val="center"/>
        <w:rPr>
          <w:rFonts w:ascii="PT Astra Serif" w:hAnsi="PT Astra Serif"/>
          <w:b/>
          <w:color w:val="000000"/>
        </w:rPr>
      </w:pPr>
    </w:p>
    <w:p w:rsidR="008F6453" w:rsidRPr="000E31A7" w:rsidRDefault="008F6453" w:rsidP="008F6453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0E31A7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8F6453" w:rsidRPr="000E31A7" w:rsidRDefault="008F6453" w:rsidP="008F645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</w:p>
    <w:p w:rsidR="008F6453" w:rsidRPr="00C82AC8" w:rsidRDefault="008F6453" w:rsidP="008F645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  <w:szCs w:val="28"/>
        </w:rPr>
        <w:t>2.8.1. Оснований для приостановления предоставления муниципальной услуги законодат</w:t>
      </w:r>
      <w:r w:rsidRPr="00C82AC8">
        <w:rPr>
          <w:rFonts w:ascii="PT Astra Serif" w:hAnsi="PT Astra Serif"/>
        </w:rPr>
        <w:t>ельством Российской Федерации не предусмотрено.</w:t>
      </w:r>
    </w:p>
    <w:p w:rsidR="008F6453" w:rsidRPr="00C82AC8" w:rsidRDefault="008F6453" w:rsidP="008F645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  <w:lang w:val="ru-RU"/>
        </w:rPr>
      </w:pPr>
      <w:r w:rsidRPr="00C82AC8">
        <w:rPr>
          <w:rFonts w:ascii="PT Astra Serif" w:eastAsia="Times New Roman" w:hAnsi="PT Astra Serif"/>
          <w:sz w:val="24"/>
          <w:szCs w:val="24"/>
          <w:lang w:val="ru-RU"/>
        </w:rPr>
        <w:t xml:space="preserve">2.8.2. </w:t>
      </w:r>
      <w:r w:rsidRPr="00C82AC8">
        <w:rPr>
          <w:rFonts w:ascii="PT Astra Serif" w:eastAsia="Times New Roman" w:hAnsi="PT Astra Serif"/>
          <w:sz w:val="24"/>
          <w:szCs w:val="24"/>
        </w:rPr>
        <w:t xml:space="preserve">Основания для отказа в </w:t>
      </w:r>
      <w:r w:rsidRPr="00C82AC8">
        <w:rPr>
          <w:rFonts w:ascii="PT Astra Serif" w:eastAsia="Times New Roman" w:hAnsi="PT Astra Serif"/>
          <w:sz w:val="24"/>
          <w:szCs w:val="24"/>
          <w:lang w:val="ru-RU"/>
        </w:rPr>
        <w:t>предоставлении муниципальной услуги:</w:t>
      </w:r>
    </w:p>
    <w:p w:rsidR="008F6453" w:rsidRPr="00C82AC8" w:rsidRDefault="008F6453" w:rsidP="008F6453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>1) заявление направлено в ненадлежащий орган местного самоуправления, который не вправе заключать соглашение об установлении сервитута;</w:t>
      </w:r>
    </w:p>
    <w:p w:rsidR="008F6453" w:rsidRPr="00C82AC8" w:rsidRDefault="008F6453" w:rsidP="008F6453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 xml:space="preserve">2) планируемое на </w:t>
      </w:r>
      <w:proofErr w:type="gramStart"/>
      <w:r w:rsidRPr="00C82AC8">
        <w:rPr>
          <w:rFonts w:ascii="PT Astra Serif" w:hAnsi="PT Astra Serif"/>
          <w:szCs w:val="28"/>
        </w:rPr>
        <w:t>условиях</w:t>
      </w:r>
      <w:proofErr w:type="gramEnd"/>
      <w:r w:rsidRPr="00C82AC8">
        <w:rPr>
          <w:rFonts w:ascii="PT Astra Serif" w:hAnsi="PT Astra Serif"/>
          <w:szCs w:val="28"/>
        </w:rPr>
        <w:t xml:space="preserve"> сервитута использование земельного участка не </w:t>
      </w:r>
      <w:r w:rsidRPr="00C82AC8">
        <w:rPr>
          <w:rFonts w:ascii="PT Astra Serif" w:hAnsi="PT Astra Serif"/>
          <w:szCs w:val="28"/>
        </w:rPr>
        <w:lastRenderedPageBreak/>
        <w:t>допускается в соответствии с федеральными законами;</w:t>
      </w:r>
    </w:p>
    <w:p w:rsidR="008F6453" w:rsidRPr="00C82AC8" w:rsidRDefault="008F6453" w:rsidP="008F6453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>3) 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участка.</w:t>
      </w:r>
    </w:p>
    <w:p w:rsidR="008F6453" w:rsidRPr="000E31A7" w:rsidRDefault="008F6453" w:rsidP="008F6453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0E31A7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Pr="00C82AC8">
        <w:rPr>
          <w:rFonts w:ascii="PT Astra Serif" w:hAnsi="PT Astra Serif"/>
          <w:b/>
        </w:rPr>
        <w:t xml:space="preserve"> Ульяновской области, муниципальными правовыми актами</w:t>
      </w:r>
    </w:p>
    <w:p w:rsidR="008F6453" w:rsidRPr="000E31A7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F6453" w:rsidRPr="000E31A7" w:rsidRDefault="008F6453" w:rsidP="008F6453">
      <w:pPr>
        <w:ind w:firstLine="709"/>
        <w:jc w:val="both"/>
        <w:rPr>
          <w:rFonts w:ascii="PT Astra Serif" w:hAnsi="PT Astra Serif"/>
        </w:rPr>
      </w:pPr>
      <w:r w:rsidRPr="000E31A7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8F6453" w:rsidRPr="000E31A7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0E31A7">
        <w:rPr>
          <w:rFonts w:ascii="PT Astra Serif" w:hAnsi="PT Astra Serif"/>
          <w:b/>
        </w:rPr>
        <w:t>2.10. Максимальный срок ожидания в очереди при подаче запроса</w:t>
      </w:r>
      <w:r>
        <w:rPr>
          <w:rFonts w:ascii="PT Astra Serif" w:hAnsi="PT Astra Serif"/>
          <w:b/>
        </w:rPr>
        <w:t xml:space="preserve"> </w:t>
      </w:r>
    </w:p>
    <w:p w:rsidR="008F6453" w:rsidRPr="000E31A7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0E31A7">
        <w:rPr>
          <w:rFonts w:ascii="PT Astra Serif" w:hAnsi="PT Astra Serif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8F6453" w:rsidRPr="000E31A7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8F6453" w:rsidRPr="000E31A7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0E31A7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0E31A7">
        <w:rPr>
          <w:rFonts w:ascii="PT Astra Serif" w:hAnsi="PT Astra Serif"/>
          <w:b/>
        </w:rPr>
        <w:t>2.11. Срок регистрации запроса заявителя о предоставлении муниципальной услуги</w:t>
      </w:r>
    </w:p>
    <w:p w:rsidR="008F6453" w:rsidRPr="000E31A7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Регистрация заявления, в том числе в электронной форме, осуществляется в течение одного рабочего дня со дня поступления заявления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уполномоченный орган.</w:t>
      </w:r>
    </w:p>
    <w:p w:rsidR="008F6453" w:rsidRPr="00C82AC8" w:rsidRDefault="008F6453" w:rsidP="008F6453">
      <w:pPr>
        <w:pStyle w:val="punct"/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2.12. </w:t>
      </w:r>
      <w:proofErr w:type="gramStart"/>
      <w:r w:rsidRPr="00C82AC8">
        <w:rPr>
          <w:rFonts w:ascii="PT Astra Serif" w:hAnsi="PT Astra Serif"/>
          <w:b/>
        </w:rPr>
        <w:t xml:space="preserve"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</w:t>
      </w:r>
      <w:r w:rsidRPr="00C82AC8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Pr="00C82AC8">
        <w:rPr>
          <w:rFonts w:ascii="PT Astra Serif" w:hAnsi="PT Astra Serif"/>
          <w:b/>
        </w:rPr>
        <w:br/>
        <w:t>о социальной защите инвалидов</w:t>
      </w:r>
      <w:proofErr w:type="gramEnd"/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Кабинеты приёма заявителей оборудованы информационными табличками (вывесками) с указанием: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номера кабинета;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графика работы.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lastRenderedPageBreak/>
        <w:t>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sz w:val="28"/>
        </w:rPr>
      </w:pP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2.13. Показатели доступности и качества муниципальных услуг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sz w:val="28"/>
        </w:rPr>
      </w:pP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>
        <w:rPr>
          <w:rFonts w:ascii="PT Astra Serif" w:hAnsi="PT Astra Serif"/>
        </w:rPr>
        <w:t>оченного органа, Едином портале</w:t>
      </w:r>
      <w:r w:rsidRPr="00C82AC8">
        <w:rPr>
          <w:rFonts w:ascii="PT Astra Serif" w:hAnsi="PT Astra Serif"/>
        </w:rPr>
        <w:t>;</w:t>
      </w:r>
    </w:p>
    <w:p w:rsidR="008F6453" w:rsidRPr="0052056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Pr="00E932F6">
        <w:rPr>
          <w:rFonts w:ascii="PT Astra Serif" w:hAnsi="PT Astra Serif"/>
        </w:rPr>
        <w:br/>
        <w:t>для граждан» (в части подачи заявления и документов, получения результата предоставления муниципальной услуги);</w:t>
      </w:r>
    </w:p>
    <w:p w:rsidR="008F6453" w:rsidRDefault="008F6453" w:rsidP="008F6453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830630">
        <w:rPr>
          <w:rFonts w:ascii="PT Astra Serif" w:hAnsi="PT Astra Serif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</w:r>
      <w:r w:rsidRPr="00830630">
        <w:rPr>
          <w:rFonts w:ascii="PT Astra Serif" w:hAnsi="PT Astra Serif"/>
        </w:rPr>
        <w:br/>
        <w:t>«Ваш контроль» (</w:t>
      </w:r>
      <w:r>
        <w:rPr>
          <w:rFonts w:ascii="PT Astra Serif" w:hAnsi="PT Astra Serif"/>
        </w:rPr>
        <w:t>https://vashkontrol.ru/))</w:t>
      </w:r>
      <w:r w:rsidRPr="00830630">
        <w:rPr>
          <w:rFonts w:ascii="PT Astra Serif" w:hAnsi="PT Astra Serif"/>
        </w:rPr>
        <w:t>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уполномоченный орган (при личном посещении либо по телефону);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Продолжительность взаимодействия – не более 30 минут.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sz w:val="28"/>
        </w:rPr>
      </w:pP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C82AC8">
        <w:rPr>
          <w:rFonts w:ascii="PT Astra Serif" w:hAnsi="PT Astra Serif"/>
          <w:b/>
        </w:rPr>
        <w:br/>
        <w:t>и особенности предоставления муниципальных услуг в электронной форме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520566">
        <w:rPr>
          <w:rFonts w:ascii="PT Astra Serif" w:hAnsi="PT Astra Serif"/>
        </w:rPr>
        <w:t xml:space="preserve">Предоставление муниципальной услуги осуществляется в ОГКУ «Правительство для граждан» в </w:t>
      </w:r>
      <w:r w:rsidRPr="00E932F6">
        <w:rPr>
          <w:rFonts w:ascii="PT Astra Serif" w:hAnsi="PT Astra Serif"/>
        </w:rPr>
        <w:t>части приёма заявления и документов, выдачи результата предоставления муниципальной услуги.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8F6453" w:rsidRPr="00E932F6" w:rsidRDefault="008F6453" w:rsidP="008F645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E932F6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>
        <w:rPr>
          <w:rFonts w:ascii="PT Astra Serif" w:hAnsi="PT Astra Serif"/>
          <w:szCs w:val="26"/>
        </w:rPr>
        <w:br/>
      </w:r>
      <w:r w:rsidRPr="00E932F6">
        <w:rPr>
          <w:rFonts w:ascii="PT Astra Serif" w:hAnsi="PT Astra Serif"/>
          <w:szCs w:val="26"/>
        </w:rPr>
        <w:t xml:space="preserve">в ОГКУ «Правительство для граждан» </w:t>
      </w:r>
      <w:r w:rsidRPr="00A35F4F">
        <w:rPr>
          <w:rFonts w:ascii="PT Astra Serif" w:hAnsi="PT Astra Serif"/>
        </w:rPr>
        <w:t>не осуществляется</w:t>
      </w:r>
      <w:r w:rsidRPr="001A5BB4">
        <w:rPr>
          <w:rFonts w:ascii="PT Astra Serif" w:hAnsi="PT Astra Serif"/>
          <w:szCs w:val="26"/>
        </w:rPr>
        <w:t>.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 xml:space="preserve">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>и муниципальных услуг» (далее – организации, осуществляющие функции по предоставлению муниципальной услуги).</w:t>
      </w:r>
    </w:p>
    <w:p w:rsidR="008F6453" w:rsidRDefault="008F6453" w:rsidP="008F6453">
      <w:pPr>
        <w:pStyle w:val="s35"/>
        <w:shd w:val="clear" w:color="auto" w:fill="FFFFFF"/>
        <w:ind w:firstLine="709"/>
        <w:jc w:val="both"/>
        <w:rPr>
          <w:rFonts w:ascii="PT Astra Serif" w:hAnsi="PT Astra Serif"/>
          <w:b w:val="0"/>
          <w:bCs w:val="0"/>
          <w:color w:val="auto"/>
          <w:sz w:val="24"/>
          <w:szCs w:val="24"/>
        </w:rPr>
      </w:pPr>
      <w:r w:rsidRPr="00E932F6">
        <w:rPr>
          <w:rFonts w:ascii="PT Astra Serif" w:hAnsi="PT Astra Serif"/>
          <w:b w:val="0"/>
          <w:bCs w:val="0"/>
          <w:color w:val="auto"/>
          <w:sz w:val="24"/>
          <w:szCs w:val="24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8F6453" w:rsidRPr="000E31A7" w:rsidRDefault="008F6453" w:rsidP="008F6453">
      <w:pPr>
        <w:jc w:val="center"/>
        <w:rPr>
          <w:rFonts w:ascii="PT Astra Serif" w:hAnsi="PT Astra Serif"/>
          <w:b/>
          <w:bCs/>
          <w:iCs/>
        </w:rPr>
      </w:pPr>
    </w:p>
    <w:p w:rsidR="008F6453" w:rsidRPr="000E31A7" w:rsidRDefault="008F6453" w:rsidP="008F6453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0E31A7">
        <w:rPr>
          <w:rFonts w:ascii="PT Astra Serif" w:hAnsi="PT Astra Serif"/>
          <w:b/>
          <w:color w:val="000000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0E31A7">
        <w:rPr>
          <w:rFonts w:ascii="PT Astra Serif" w:hAnsi="PT Astra Serif"/>
          <w:b/>
          <w:color w:val="000000"/>
        </w:rPr>
        <w:lastRenderedPageBreak/>
        <w:t>административных процедур в электронной форме, а также особенности выполнения административных процедур</w:t>
      </w:r>
      <w:r>
        <w:rPr>
          <w:rFonts w:ascii="PT Astra Serif" w:hAnsi="PT Astra Serif"/>
          <w:b/>
          <w:color w:val="000000"/>
        </w:rPr>
        <w:t xml:space="preserve"> </w:t>
      </w:r>
      <w:r w:rsidRPr="000E31A7">
        <w:rPr>
          <w:rFonts w:ascii="PT Astra Serif" w:hAnsi="PT Astra Serif"/>
          <w:b/>
          <w:color w:val="000000"/>
        </w:rPr>
        <w:t>в многофункциональном центре</w:t>
      </w:r>
    </w:p>
    <w:p w:rsidR="008F6453" w:rsidRPr="000E31A7" w:rsidRDefault="008F6453" w:rsidP="008F6453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8F6453" w:rsidRPr="000E31A7" w:rsidRDefault="008F6453" w:rsidP="008F6453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0E31A7">
        <w:rPr>
          <w:rFonts w:ascii="PT Astra Serif" w:hAnsi="PT Astra Serif"/>
          <w:b/>
          <w:color w:val="000000"/>
        </w:rPr>
        <w:t>3.1. Исчерпывающие перечни административных процедур</w:t>
      </w:r>
    </w:p>
    <w:p w:rsidR="008F6453" w:rsidRPr="000E31A7" w:rsidRDefault="008F6453" w:rsidP="008F6453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" w:name="Par600"/>
      <w:bookmarkStart w:id="2" w:name="Par625"/>
      <w:bookmarkEnd w:id="1"/>
      <w:bookmarkEnd w:id="2"/>
      <w:r w:rsidRPr="00C82AC8">
        <w:rPr>
          <w:rFonts w:ascii="PT Astra Serif" w:hAnsi="PT Astra Serif"/>
        </w:rPr>
        <w:t>3.1.1. Исчерпывающий перечень административных процедур в уполномоченном органе: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1) </w:t>
      </w:r>
      <w:r w:rsidRPr="00E932F6">
        <w:rPr>
          <w:rFonts w:ascii="PT Astra Serif" w:hAnsi="PT Astra Serif"/>
          <w:szCs w:val="28"/>
        </w:rPr>
        <w:t xml:space="preserve">приём, регистрация и рассмотрение заявления и приложенных документов </w:t>
      </w:r>
      <w:r w:rsidRPr="00E932F6">
        <w:rPr>
          <w:rFonts w:ascii="PT Astra Serif" w:hAnsi="PT Astra Serif"/>
        </w:rPr>
        <w:t>для предоставления муниципальной услуги;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>2) формирование и направление межведомственных запросов;</w:t>
      </w:r>
    </w:p>
    <w:p w:rsidR="008F6453" w:rsidRPr="00E932F6" w:rsidRDefault="008F6453" w:rsidP="008F6453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3) принятие решения о предоставлении муниципальной услуги либо решения </w:t>
      </w:r>
      <w:r w:rsidRPr="00E932F6">
        <w:rPr>
          <w:rFonts w:ascii="PT Astra Serif" w:hAnsi="PT Astra Serif"/>
        </w:rPr>
        <w:br/>
        <w:t>об отказе в предоставлении муниципальной услуги, подготовка, согласование и подписание результата предоставления муниципальной услуги;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4) </w:t>
      </w:r>
      <w:r w:rsidRPr="00E932F6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E932F6">
        <w:rPr>
          <w:rFonts w:ascii="PT Astra Serif" w:hAnsi="PT Astra Serif"/>
        </w:rPr>
        <w:t>, выдача (направление) результата предоставления муниципальной услуги.</w:t>
      </w:r>
    </w:p>
    <w:p w:rsidR="008F6453" w:rsidRPr="00E932F6" w:rsidRDefault="008F6453" w:rsidP="008F6453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 в соответствии с положениями статьи 10 Федерального закона от 27.07.2010 № 210-ФЗ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>«Об организации предоставления государственных и муниципальных услуг»: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Pr="00E932F6">
        <w:rPr>
          <w:rFonts w:ascii="PT Astra Serif" w:hAnsi="PT Astra Serif" w:cs="Tahoma"/>
          <w:szCs w:val="26"/>
        </w:rPr>
        <w:t xml:space="preserve">: осуществляется </w:t>
      </w:r>
      <w:r>
        <w:rPr>
          <w:rFonts w:ascii="PT Astra Serif" w:hAnsi="PT Astra Serif" w:cs="Tahoma"/>
          <w:szCs w:val="26"/>
        </w:rPr>
        <w:br/>
      </w:r>
      <w:r w:rsidRPr="00E932F6">
        <w:rPr>
          <w:rFonts w:ascii="PT Astra Serif" w:hAnsi="PT Astra Serif" w:cs="Tahoma"/>
          <w:szCs w:val="26"/>
        </w:rPr>
        <w:t xml:space="preserve">в соответствии с подпунктом 1.3.1 пункта 1.3 </w:t>
      </w:r>
      <w:r>
        <w:rPr>
          <w:rFonts w:ascii="PT Astra Serif" w:hAnsi="PT Astra Serif" w:cs="Tahoma"/>
          <w:szCs w:val="26"/>
        </w:rPr>
        <w:t xml:space="preserve">настоящего </w:t>
      </w:r>
      <w:r w:rsidRPr="00E932F6">
        <w:rPr>
          <w:rFonts w:ascii="PT Astra Serif" w:hAnsi="PT Astra Serif" w:cs="Tahoma"/>
          <w:szCs w:val="26"/>
        </w:rPr>
        <w:t>административного регламента</w:t>
      </w:r>
      <w:r w:rsidRPr="00E932F6">
        <w:rPr>
          <w:rFonts w:ascii="PT Astra Serif" w:hAnsi="PT Astra Serif"/>
        </w:rPr>
        <w:t>;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E932F6">
        <w:rPr>
          <w:rFonts w:ascii="PT Astra Serif" w:hAnsi="PT Astra Serif"/>
        </w:rPr>
        <w:t>2)</w:t>
      </w:r>
      <w:r w:rsidRPr="00E932F6">
        <w:rPr>
          <w:rFonts w:ascii="PT Astra Serif" w:hAnsi="PT Astra Serif"/>
          <w:sz w:val="20"/>
          <w:szCs w:val="20"/>
        </w:rPr>
        <w:t xml:space="preserve"> </w:t>
      </w:r>
      <w:r w:rsidRPr="00E932F6">
        <w:rPr>
          <w:rFonts w:ascii="PT Astra Serif" w:hAnsi="PT Astra Serif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 xml:space="preserve">и информации, электронные образы которых ранее были заверены в соответствии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 xml:space="preserve">с пунктом 7.2 части 1 статьи 16 Федерального закона от 27.07.2010 № 210-ФЗ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>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</w:t>
      </w:r>
      <w:proofErr w:type="gramEnd"/>
      <w:r w:rsidRPr="00E932F6">
        <w:rPr>
          <w:rFonts w:ascii="PT Astra Serif" w:hAnsi="PT Astra Serif"/>
        </w:rPr>
        <w:t xml:space="preserve">, либо подведомственной уполномоченному органу организацией, участвующей </w:t>
      </w:r>
      <w:r w:rsidRPr="00E932F6">
        <w:rPr>
          <w:rFonts w:ascii="PT Astra Serif" w:hAnsi="PT Astra Serif"/>
        </w:rPr>
        <w:br/>
        <w:t xml:space="preserve"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>не осуществляется;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>3)</w:t>
      </w:r>
      <w:r w:rsidRPr="00E932F6">
        <w:rPr>
          <w:rFonts w:ascii="PT Astra Serif" w:hAnsi="PT Astra Serif"/>
          <w:sz w:val="20"/>
          <w:szCs w:val="20"/>
        </w:rPr>
        <w:t xml:space="preserve"> </w:t>
      </w:r>
      <w:r w:rsidRPr="00E932F6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услуги: не осуществляется;</w:t>
      </w:r>
    </w:p>
    <w:p w:rsidR="008F6453" w:rsidRPr="00E932F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>«Об организации предоставления государственных и муниципальных услуг» муниципальных услуг: не осуществляется;</w:t>
      </w:r>
    </w:p>
    <w:p w:rsidR="008F6453" w:rsidRPr="00520566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>
        <w:rPr>
          <w:rFonts w:ascii="PT Astra Serif" w:hAnsi="PT Astra Serif"/>
        </w:rPr>
        <w:br/>
      </w:r>
      <w:r w:rsidRPr="00E932F6">
        <w:rPr>
          <w:rFonts w:ascii="PT Astra Serif" w:hAnsi="PT Astra Serif"/>
        </w:rPr>
        <w:t>если иное не установлено федеральным законом: не осуществляется;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не осуществляются.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C82AC8">
        <w:rPr>
          <w:rFonts w:ascii="PT Astra Serif" w:hAnsi="PT Astra Serif"/>
        </w:rPr>
        <w:t>3.1.3. Исчерпывающий перечень административных процедур, выполняемых</w:t>
      </w:r>
      <w:r w:rsidRPr="00C82AC8">
        <w:rPr>
          <w:rFonts w:ascii="PT Astra Serif" w:hAnsi="PT Astra Serif"/>
        </w:rPr>
        <w:br/>
      </w:r>
      <w:r w:rsidRPr="00C82AC8">
        <w:rPr>
          <w:rFonts w:ascii="PT Astra Serif" w:hAnsi="PT Astra Serif"/>
          <w:color w:val="000000"/>
        </w:rPr>
        <w:t>ОГКУ «Правительство для граждан»:</w:t>
      </w:r>
    </w:p>
    <w:p w:rsidR="008F6453" w:rsidRPr="00DF1D93" w:rsidRDefault="008F6453" w:rsidP="008F645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proofErr w:type="gramStart"/>
      <w:r w:rsidRPr="00DF1D93">
        <w:rPr>
          <w:rFonts w:ascii="PT Astra Serif" w:hAnsi="PT Astra Serif"/>
          <w:bCs/>
        </w:rPr>
        <w:t xml:space="preserve">1) информирование заявителей о порядке предоставления муниципальной услуги,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в многофункциональном центре и через Единый портал, в том числе путём оборудования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>в многофункциональном</w:t>
      </w:r>
      <w:proofErr w:type="gramEnd"/>
      <w:r w:rsidRPr="00DF1D93">
        <w:rPr>
          <w:rFonts w:ascii="PT Astra Serif" w:hAnsi="PT Astra Serif"/>
          <w:bCs/>
        </w:rPr>
        <w:t xml:space="preserve"> </w:t>
      </w:r>
      <w:proofErr w:type="gramStart"/>
      <w:r w:rsidRPr="00DF1D93">
        <w:rPr>
          <w:rFonts w:ascii="PT Astra Serif" w:hAnsi="PT Astra Serif"/>
          <w:bCs/>
        </w:rPr>
        <w:t>центре</w:t>
      </w:r>
      <w:proofErr w:type="gramEnd"/>
      <w:r w:rsidRPr="00DF1D93">
        <w:rPr>
          <w:rFonts w:ascii="PT Astra Serif" w:hAnsi="PT Astra Serif"/>
          <w:bCs/>
        </w:rPr>
        <w:t xml:space="preserve"> рабочих мест, предназначенных для обеспечения доступа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lastRenderedPageBreak/>
        <w:t>к информационно-телекоммуникационной сети «Интернет»;</w:t>
      </w:r>
    </w:p>
    <w:p w:rsidR="008F6453" w:rsidRPr="00DF1D93" w:rsidRDefault="008F6453" w:rsidP="008F645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8F6453" w:rsidRPr="00DF1D93" w:rsidRDefault="008F6453" w:rsidP="008F645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8F6453" w:rsidRPr="00DF1D93" w:rsidRDefault="008F6453" w:rsidP="008F645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8F6453" w:rsidRPr="00DF1D93" w:rsidRDefault="008F6453" w:rsidP="008F645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 xml:space="preserve">4.1) составление и выдача заявителям документов на бумажном </w:t>
      </w:r>
      <w:proofErr w:type="gramStart"/>
      <w:r w:rsidRPr="00DF1D93">
        <w:rPr>
          <w:rFonts w:ascii="PT Astra Serif" w:hAnsi="PT Astra Serif"/>
          <w:bCs/>
        </w:rPr>
        <w:t>носителе</w:t>
      </w:r>
      <w:proofErr w:type="gramEnd"/>
      <w:r w:rsidRPr="00DF1D93">
        <w:rPr>
          <w:rFonts w:ascii="PT Astra Serif" w:hAnsi="PT Astra Serif"/>
          <w:bCs/>
        </w:rPr>
        <w:t xml:space="preserve">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власти; </w:t>
      </w:r>
    </w:p>
    <w:p w:rsidR="008F6453" w:rsidRPr="001A5BB4" w:rsidRDefault="008F6453" w:rsidP="008F6453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A5BB4">
        <w:rPr>
          <w:rFonts w:ascii="PT Astra Serif" w:hAnsi="PT Astra Serif"/>
        </w:rPr>
        <w:t>5) иные про</w:t>
      </w:r>
      <w:r>
        <w:rPr>
          <w:rFonts w:ascii="PT Astra Serif" w:hAnsi="PT Astra Serif"/>
        </w:rPr>
        <w:t>цедуры</w:t>
      </w:r>
      <w:r w:rsidRPr="00DE38F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 осуществляется</w:t>
      </w:r>
      <w:r w:rsidRPr="001A5BB4">
        <w:rPr>
          <w:rFonts w:ascii="PT Astra Serif" w:hAnsi="PT Astra Serif"/>
        </w:rPr>
        <w:t>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2) рассмотрение поступившего заявления</w:t>
      </w:r>
      <w:r w:rsidRPr="00C82AC8">
        <w:rPr>
          <w:rFonts w:ascii="PT Astra Serif" w:hAnsi="PT Astra Serif"/>
          <w:sz w:val="20"/>
          <w:szCs w:val="20"/>
        </w:rPr>
        <w:t xml:space="preserve"> </w:t>
      </w:r>
      <w:r w:rsidRPr="00C82AC8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sz w:val="28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8F6453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C82AC8">
        <w:rPr>
          <w:rFonts w:ascii="PT Astra Serif" w:hAnsi="PT Astra Serif" w:cs="Times New Roman"/>
          <w:sz w:val="24"/>
          <w:szCs w:val="28"/>
        </w:rPr>
        <w:t xml:space="preserve">3.2.1. </w:t>
      </w:r>
      <w:r w:rsidRPr="00E932F6">
        <w:rPr>
          <w:rFonts w:ascii="PT Astra Serif" w:hAnsi="PT Astra Serif" w:cs="Times New Roman"/>
          <w:sz w:val="24"/>
          <w:szCs w:val="28"/>
        </w:rPr>
        <w:t xml:space="preserve">Приём, регистрация и рассмотрение заявления и приложенных документов </w:t>
      </w:r>
      <w:r w:rsidRPr="00E932F6"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 w:rsidRPr="00E932F6">
        <w:rPr>
          <w:rFonts w:ascii="PT Astra Serif" w:hAnsi="PT Astra Serif" w:cs="Times New Roman"/>
          <w:sz w:val="24"/>
          <w:szCs w:val="28"/>
        </w:rPr>
        <w:t>.</w:t>
      </w:r>
    </w:p>
    <w:p w:rsidR="008F6453" w:rsidRPr="00A7316B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7316B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A7316B"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A7316B">
        <w:rPr>
          <w:rFonts w:ascii="PT Astra Serif" w:hAnsi="PT Astra Serif" w:cs="Times New Roman"/>
          <w:sz w:val="24"/>
          <w:szCs w:val="28"/>
        </w:rPr>
        <w:t xml:space="preserve">и приложенных документов </w:t>
      </w:r>
      <w:proofErr w:type="gramStart"/>
      <w:r w:rsidRPr="00A7316B">
        <w:rPr>
          <w:rFonts w:ascii="PT Astra Serif" w:hAnsi="PT Astra Serif" w:cs="Times New Roman"/>
          <w:sz w:val="24"/>
          <w:szCs w:val="28"/>
        </w:rPr>
        <w:t>в</w:t>
      </w:r>
      <w:proofErr w:type="gramEnd"/>
      <w:r w:rsidRPr="00A7316B">
        <w:rPr>
          <w:rFonts w:ascii="PT Astra Serif" w:hAnsi="PT Astra Serif" w:cs="Times New Roman"/>
          <w:sz w:val="24"/>
          <w:szCs w:val="28"/>
        </w:rPr>
        <w:t xml:space="preserve"> </w:t>
      </w:r>
      <w:r w:rsidRPr="00A7316B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8F6453" w:rsidRPr="00A7316B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7316B">
        <w:rPr>
          <w:rFonts w:ascii="PT Astra Serif" w:hAnsi="PT Astra Serif"/>
          <w:sz w:val="24"/>
          <w:szCs w:val="24"/>
        </w:rPr>
        <w:t xml:space="preserve">Заявителю, подавшему заявление </w:t>
      </w:r>
      <w:proofErr w:type="gramStart"/>
      <w:r w:rsidRPr="00A7316B">
        <w:rPr>
          <w:rFonts w:ascii="PT Astra Serif" w:hAnsi="PT Astra Serif"/>
          <w:sz w:val="24"/>
          <w:szCs w:val="24"/>
        </w:rPr>
        <w:t>в</w:t>
      </w:r>
      <w:proofErr w:type="gramEnd"/>
      <w:r w:rsidRPr="00A7316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7316B">
        <w:rPr>
          <w:rFonts w:ascii="PT Astra Serif" w:hAnsi="PT Astra Serif"/>
          <w:sz w:val="24"/>
          <w:szCs w:val="24"/>
        </w:rPr>
        <w:t>уполномоченный</w:t>
      </w:r>
      <w:proofErr w:type="gramEnd"/>
      <w:r w:rsidRPr="00A7316B">
        <w:rPr>
          <w:rFonts w:ascii="PT Astra Serif" w:hAnsi="PT Astra Serif"/>
          <w:sz w:val="24"/>
          <w:szCs w:val="24"/>
        </w:rPr>
        <w:t xml:space="preserve"> орган, выдаётся расписка </w:t>
      </w:r>
      <w:r>
        <w:rPr>
          <w:rFonts w:ascii="PT Astra Serif" w:hAnsi="PT Astra Serif"/>
          <w:sz w:val="24"/>
          <w:szCs w:val="24"/>
        </w:rPr>
        <w:br/>
      </w:r>
      <w:r w:rsidRPr="00A7316B">
        <w:rPr>
          <w:rFonts w:ascii="PT Astra Serif" w:hAnsi="PT Astra Serif"/>
          <w:sz w:val="24"/>
          <w:szCs w:val="24"/>
        </w:rPr>
        <w:t xml:space="preserve">в получении заявления и прилагаемых к нему документов с указанием их перечня, даты </w:t>
      </w:r>
      <w:r>
        <w:rPr>
          <w:rFonts w:ascii="PT Astra Serif" w:hAnsi="PT Astra Serif"/>
          <w:sz w:val="24"/>
          <w:szCs w:val="24"/>
        </w:rPr>
        <w:br/>
      </w:r>
      <w:r w:rsidRPr="00A7316B">
        <w:rPr>
          <w:rFonts w:ascii="PT Astra Serif" w:hAnsi="PT Astra Serif"/>
          <w:sz w:val="24"/>
          <w:szCs w:val="24"/>
        </w:rPr>
        <w:t>и времени получения.</w:t>
      </w:r>
      <w:r w:rsidRPr="00A7316B">
        <w:rPr>
          <w:rFonts w:ascii="PT Astra Serif" w:hAnsi="PT Astra Serif" w:cs="Times New Roman"/>
          <w:sz w:val="24"/>
          <w:szCs w:val="24"/>
        </w:rPr>
        <w:t xml:space="preserve"> </w:t>
      </w:r>
    </w:p>
    <w:p w:rsidR="008F6453" w:rsidRPr="000250C5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F24DF">
        <w:rPr>
          <w:rFonts w:ascii="PT Astra Serif" w:hAnsi="PT Astra Serif"/>
        </w:rPr>
        <w:t>Специалист</w:t>
      </w:r>
      <w:r>
        <w:rPr>
          <w:rFonts w:ascii="PT Astra Serif" w:hAnsi="PT Astra Serif"/>
        </w:rPr>
        <w:t xml:space="preserve"> </w:t>
      </w:r>
      <w:r w:rsidRPr="002F24DF">
        <w:rPr>
          <w:rFonts w:ascii="PT Astra Serif" w:hAnsi="PT Astra Serif"/>
        </w:rPr>
        <w:t xml:space="preserve">Комитета по управлению муниципальным имуществом и земельным отношениям муниципального образования «Сенгилеевский район» (далее </w:t>
      </w:r>
      <w:r>
        <w:rPr>
          <w:rFonts w:ascii="PT Astra Serif" w:hAnsi="PT Astra Serif"/>
        </w:rPr>
        <w:t>– Консультант</w:t>
      </w:r>
      <w:r w:rsidRPr="002F24DF">
        <w:rPr>
          <w:rFonts w:ascii="PT Astra Serif" w:hAnsi="PT Astra Serif"/>
        </w:rPr>
        <w:t>)</w:t>
      </w:r>
      <w:r w:rsidRPr="000250C5">
        <w:rPr>
          <w:rFonts w:ascii="PT Astra Serif" w:hAnsi="PT Astra Serif"/>
        </w:rPr>
        <w:t>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Старший инспектор отдела административного обеспечения Администрации муниципального образования «Сенгилеевский район» Ульяновской области </w:t>
      </w:r>
      <w:r w:rsidRPr="00DF1D93">
        <w:rPr>
          <w:rFonts w:ascii="PT Astra Serif" w:hAnsi="PT Astra Serif"/>
        </w:rPr>
        <w:t xml:space="preserve">осуществляет регистрацию  документов и передаёт их </w:t>
      </w:r>
      <w:r w:rsidRPr="00DF1D93">
        <w:rPr>
          <w:rFonts w:ascii="PT Astra Serif" w:hAnsi="PT Astra Serif"/>
          <w:szCs w:val="26"/>
        </w:rPr>
        <w:t xml:space="preserve">Руководителю </w:t>
      </w:r>
      <w:r w:rsidRPr="00DF1D93">
        <w:rPr>
          <w:rFonts w:ascii="PT Astra Serif" w:hAnsi="PT Astra Serif"/>
        </w:rPr>
        <w:t>уполномоченного органа.</w:t>
      </w:r>
    </w:p>
    <w:p w:rsidR="008F6453" w:rsidRDefault="008F6453" w:rsidP="008F6453">
      <w:pPr>
        <w:widowControl w:val="0"/>
        <w:autoSpaceDE w:val="0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  <w:szCs w:val="26"/>
        </w:rPr>
        <w:t xml:space="preserve">Руководитель </w:t>
      </w:r>
      <w:r w:rsidRPr="00DF1D93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Pr="00DF1D93">
        <w:rPr>
          <w:rFonts w:ascii="PT Astra Serif" w:hAnsi="PT Astra Serif"/>
        </w:rPr>
        <w:br/>
        <w:t xml:space="preserve">и передаёт с поручениями </w:t>
      </w:r>
      <w:r>
        <w:rPr>
          <w:rFonts w:ascii="PT Astra Serif" w:hAnsi="PT Astra Serif"/>
        </w:rPr>
        <w:t xml:space="preserve"> старшему инспектору отдела административного обеспечения  Администрации муниципального образования «Сенгилеевский район» Ульяновской области.  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Старший инспектор отдела административного обеспечения передает документы с </w:t>
      </w:r>
      <w:r>
        <w:rPr>
          <w:rFonts w:ascii="PT Astra Serif" w:hAnsi="PT Astra Serif"/>
        </w:rPr>
        <w:lastRenderedPageBreak/>
        <w:t xml:space="preserve">визой и поручениями под роспись </w:t>
      </w:r>
      <w:r w:rsidRPr="00DF1D93">
        <w:rPr>
          <w:rFonts w:ascii="PT Astra Serif" w:hAnsi="PT Astra Serif"/>
        </w:rPr>
        <w:t>Уполномоченно</w:t>
      </w:r>
      <w:r>
        <w:rPr>
          <w:rFonts w:ascii="PT Astra Serif" w:hAnsi="PT Astra Serif"/>
        </w:rPr>
        <w:t>му</w:t>
      </w:r>
      <w:r w:rsidRPr="00DF1D93">
        <w:rPr>
          <w:rFonts w:ascii="PT Astra Serif" w:hAnsi="PT Astra Serif"/>
        </w:rPr>
        <w:t xml:space="preserve"> должностно</w:t>
      </w:r>
      <w:r>
        <w:rPr>
          <w:rFonts w:ascii="PT Astra Serif" w:hAnsi="PT Astra Serif"/>
        </w:rPr>
        <w:t>му</w:t>
      </w:r>
      <w:r w:rsidRPr="00DF1D93">
        <w:rPr>
          <w:rFonts w:ascii="PT Astra Serif" w:hAnsi="PT Astra Serif"/>
        </w:rPr>
        <w:t xml:space="preserve"> лиц</w:t>
      </w:r>
      <w:r>
        <w:rPr>
          <w:rFonts w:ascii="PT Astra Serif" w:hAnsi="PT Astra Serif"/>
        </w:rPr>
        <w:t>у</w:t>
      </w:r>
      <w:r w:rsidRPr="00DF1D93">
        <w:rPr>
          <w:rFonts w:ascii="PT Astra Serif" w:hAnsi="PT Astra Serif"/>
        </w:rPr>
        <w:t xml:space="preserve"> уполномоченного органа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для анализа и назначения лица, ответственного за предоставление муниципальной услуги.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Уполномоченн</w:t>
      </w:r>
      <w:r>
        <w:rPr>
          <w:rFonts w:ascii="PT Astra Serif" w:hAnsi="PT Astra Serif"/>
        </w:rPr>
        <w:t>ое</w:t>
      </w:r>
      <w:r w:rsidRPr="00DF1D93">
        <w:rPr>
          <w:rFonts w:ascii="PT Astra Serif" w:hAnsi="PT Astra Serif"/>
        </w:rPr>
        <w:t xml:space="preserve"> должностно</w:t>
      </w:r>
      <w:r>
        <w:rPr>
          <w:rFonts w:ascii="PT Astra Serif" w:hAnsi="PT Astra Serif"/>
        </w:rPr>
        <w:t>е</w:t>
      </w:r>
      <w:r w:rsidRPr="00DF1D93">
        <w:rPr>
          <w:rFonts w:ascii="PT Astra Serif" w:hAnsi="PT Astra Serif"/>
        </w:rPr>
        <w:t xml:space="preserve"> лиц</w:t>
      </w:r>
      <w:r>
        <w:rPr>
          <w:rFonts w:ascii="PT Astra Serif" w:hAnsi="PT Astra Serif"/>
        </w:rPr>
        <w:t>о</w:t>
      </w:r>
      <w:r w:rsidRPr="00DF1D93">
        <w:rPr>
          <w:rFonts w:ascii="PT Astra Serif" w:hAnsi="PT Astra Serif"/>
        </w:rPr>
        <w:t xml:space="preserve"> уполномоченного органа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рассматривает документы,</w:t>
      </w:r>
      <w:r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 xml:space="preserve">визирует и передаёт </w:t>
      </w:r>
      <w:r>
        <w:rPr>
          <w:rFonts w:ascii="PT Astra Serif" w:hAnsi="PT Astra Serif"/>
        </w:rPr>
        <w:t xml:space="preserve">Специалисту Комитета, ответственному за ведение делопроизводства, для регистрации.  Специалист Комитета, ответственный за ведение делопроизводства, осуществляет регистрацию, и передает документы по роспись </w:t>
      </w:r>
      <w:r w:rsidRPr="00DF1D93">
        <w:rPr>
          <w:rFonts w:ascii="PT Astra Serif" w:hAnsi="PT Astra Serif"/>
        </w:rPr>
        <w:t xml:space="preserve">с поручениями </w:t>
      </w:r>
      <w:r>
        <w:rPr>
          <w:rFonts w:ascii="PT Astra Serif" w:hAnsi="PT Astra Serif"/>
        </w:rPr>
        <w:t xml:space="preserve"> Консультанту </w:t>
      </w:r>
      <w:r w:rsidRPr="00DF1D93">
        <w:rPr>
          <w:rFonts w:ascii="PT Astra Serif" w:hAnsi="PT Astra Serif"/>
        </w:rPr>
        <w:t>для</w:t>
      </w:r>
      <w:r w:rsidRPr="00DF1D93">
        <w:rPr>
          <w:rFonts w:ascii="PT Astra Serif" w:hAnsi="PT Astra Serif"/>
          <w:i/>
          <w:sz w:val="16"/>
          <w:szCs w:val="26"/>
        </w:rPr>
        <w:t xml:space="preserve">    </w:t>
      </w:r>
      <w:r w:rsidRPr="00DF1D93">
        <w:rPr>
          <w:rFonts w:ascii="PT Astra Serif" w:hAnsi="PT Astra Serif"/>
        </w:rPr>
        <w:t>выполнения административных процедур.</w:t>
      </w:r>
    </w:p>
    <w:p w:rsidR="008F6453" w:rsidRPr="00E932F6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После </w:t>
      </w:r>
      <w:proofErr w:type="gramStart"/>
      <w:r w:rsidRPr="00E932F6">
        <w:rPr>
          <w:rFonts w:ascii="PT Astra Serif" w:hAnsi="PT Astra Serif"/>
        </w:rPr>
        <w:t>поступлении</w:t>
      </w:r>
      <w:proofErr w:type="gramEnd"/>
      <w:r w:rsidRPr="00E932F6">
        <w:rPr>
          <w:rFonts w:ascii="PT Astra Serif" w:hAnsi="PT Astra Serif"/>
        </w:rPr>
        <w:t xml:space="preserve"> документов, необходимых для выполнения административной процедуры, </w:t>
      </w:r>
      <w:r>
        <w:rPr>
          <w:rFonts w:ascii="PT Astra Serif" w:hAnsi="PT Astra Serif"/>
        </w:rPr>
        <w:t xml:space="preserve">Консультант </w:t>
      </w:r>
      <w:r w:rsidRPr="00E932F6">
        <w:rPr>
          <w:rFonts w:ascii="PT Astra Serif" w:hAnsi="PT Astra Serif"/>
        </w:rPr>
        <w:t>осуществляет их рассмотрение на предмет комплектности, проверяет правильность заполнения заявления.</w:t>
      </w:r>
    </w:p>
    <w:p w:rsidR="008F6453" w:rsidRPr="000250C5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932F6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Pr="00E932F6">
        <w:rPr>
          <w:rFonts w:ascii="PT Astra Serif" w:hAnsi="PT Astra Serif"/>
        </w:rPr>
        <w:br/>
        <w:t xml:space="preserve">от Руководителя уполномоченного органа зарегистрированного заявления с приложенным к нему пакетом документов с визой для работы </w:t>
      </w:r>
      <w:r>
        <w:rPr>
          <w:rFonts w:ascii="PT Astra Serif" w:hAnsi="PT Astra Serif"/>
        </w:rPr>
        <w:t>Консультанту</w:t>
      </w:r>
      <w:r w:rsidRPr="00E932F6">
        <w:rPr>
          <w:rFonts w:ascii="PT Astra Serif" w:hAnsi="PT Astra Serif"/>
        </w:rPr>
        <w:t xml:space="preserve">, рассмотрение заявления </w:t>
      </w:r>
      <w:r w:rsidRPr="00E932F6">
        <w:rPr>
          <w:rFonts w:ascii="PT Astra Serif" w:hAnsi="PT Astra Serif"/>
        </w:rPr>
        <w:br/>
        <w:t xml:space="preserve">и приложенных документов, переход к административным процедурам, указанным </w:t>
      </w:r>
      <w:r w:rsidRPr="00E932F6">
        <w:rPr>
          <w:rFonts w:ascii="PT Astra Serif" w:hAnsi="PT Astra Serif"/>
        </w:rPr>
        <w:br/>
        <w:t xml:space="preserve">в подпунктах 3.2.3 – 3.2.5 </w:t>
      </w:r>
      <w:r>
        <w:rPr>
          <w:rFonts w:ascii="PT Astra Serif" w:hAnsi="PT Astra Serif"/>
        </w:rPr>
        <w:t xml:space="preserve">пункта 3.2 </w:t>
      </w:r>
      <w:r w:rsidRPr="00E932F6">
        <w:rPr>
          <w:rFonts w:ascii="PT Astra Serif" w:hAnsi="PT Astra Serif"/>
        </w:rPr>
        <w:t xml:space="preserve">настоящего </w:t>
      </w:r>
      <w:r>
        <w:rPr>
          <w:rFonts w:ascii="PT Astra Serif" w:hAnsi="PT Astra Serif"/>
        </w:rPr>
        <w:t>А</w:t>
      </w:r>
      <w:r w:rsidRPr="00E932F6">
        <w:rPr>
          <w:rFonts w:ascii="PT Astra Serif" w:hAnsi="PT Astra Serif"/>
        </w:rPr>
        <w:t>дминистративного регламента.</w:t>
      </w:r>
    </w:p>
    <w:p w:rsidR="008F6453" w:rsidRPr="000250C5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0250C5">
        <w:rPr>
          <w:rFonts w:ascii="PT Astra Serif" w:hAnsi="PT Astra Serif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8F6453" w:rsidRPr="000B4074" w:rsidRDefault="008F6453" w:rsidP="008F6453">
      <w:pPr>
        <w:ind w:firstLine="709"/>
        <w:jc w:val="both"/>
        <w:rPr>
          <w:rFonts w:ascii="PT Astra Serif" w:hAnsi="PT Astra Serif"/>
          <w:i/>
          <w:color w:val="000000"/>
        </w:rPr>
      </w:pPr>
      <w:r w:rsidRPr="000B4074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регистрация заявления (присвоение входящего номера) и приложенных к нему документов, в журнале регистрации входящей корреспонденции</w:t>
      </w:r>
      <w:r>
        <w:rPr>
          <w:rFonts w:ascii="PT Astra Serif" w:hAnsi="PT Astra Serif"/>
          <w:color w:val="000000"/>
        </w:rPr>
        <w:t xml:space="preserve"> уполномоченного органа</w:t>
      </w:r>
      <w:r w:rsidRPr="000B4074">
        <w:rPr>
          <w:rFonts w:ascii="PT Astra Serif" w:hAnsi="PT Astra Serif"/>
          <w:color w:val="000000"/>
        </w:rPr>
        <w:t>.</w:t>
      </w: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3.2.2</w:t>
      </w:r>
      <w:r w:rsidRPr="00C82AC8">
        <w:rPr>
          <w:rFonts w:ascii="PT Astra Serif" w:hAnsi="PT Astra Serif" w:cs="Times New Roman"/>
          <w:sz w:val="24"/>
          <w:szCs w:val="24"/>
        </w:rPr>
        <w:t>. Формирование и направление межведомственных запросов.</w:t>
      </w:r>
    </w:p>
    <w:p w:rsidR="008F6453" w:rsidRPr="00C82AC8" w:rsidRDefault="008F6453" w:rsidP="008F6453">
      <w:pPr>
        <w:pStyle w:val="ListParagraph"/>
        <w:widowControl w:val="0"/>
        <w:autoSpaceDE w:val="0"/>
        <w:ind w:left="0"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поступление заявление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уполномоченный орган.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Консультант</w:t>
      </w:r>
      <w:r w:rsidRPr="00C82AC8">
        <w:rPr>
          <w:rFonts w:ascii="PT Astra Serif" w:hAnsi="PT Astra Serif"/>
        </w:rPr>
        <w:t xml:space="preserve">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недвижимости (далее – ЕГРН) об объекте недвижимости (о земельном участке)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в Федеральной службе государственной регистрации, кадастра и картографии (далее – Росреестр).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Срок подготовки и направления ответа на межведомственный запрос о представлении выписки из ЕГРН об объекте недвижимости не может превышать 3 (трёх) рабочих дней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8F6453" w:rsidRPr="00C82AC8" w:rsidRDefault="008F6453" w:rsidP="008F64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Консультант</w:t>
      </w:r>
      <w:r w:rsidRPr="00C82AC8">
        <w:rPr>
          <w:rFonts w:ascii="PT Astra Serif" w:hAnsi="PT Astra Serif"/>
        </w:rPr>
        <w:t xml:space="preserve">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(далее – ЕГРЮЛ) либо выписку из Единого государственного реестра индивидуальных предпринимателей (далее – ЕГРИП) в Федеральной налоговой службе (далее – ФНС).</w:t>
      </w:r>
    </w:p>
    <w:p w:rsidR="008F6453" w:rsidRPr="00A7316B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A7316B">
        <w:rPr>
          <w:rFonts w:ascii="PT Astra Serif" w:hAnsi="PT Astra Serif"/>
        </w:rPr>
        <w:t>Срок подготовки и направления ответа на межведомственный запрос о представлении сведений</w:t>
      </w:r>
      <w:r w:rsidRPr="00120ACD">
        <w:rPr>
          <w:rFonts w:ascii="PT Astra Serif" w:hAnsi="PT Astra Serif"/>
        </w:rPr>
        <w:t>, в соответствии с частью 3 статьи 7.2 Федерального закона от 27.07.2010 № 210-ФЗ «Об организации предоставления государственных и муниципальных услуг», не</w:t>
      </w:r>
      <w:r w:rsidRPr="00A7316B">
        <w:rPr>
          <w:rFonts w:ascii="PT Astra Serif" w:hAnsi="PT Astra Serif"/>
        </w:rPr>
        <w:t xml:space="preserve"> может превышать 5 (пять) рабочих дней со дня поступления межведомственного запроса в ФНС.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Результатом административной процедуры является получение сведений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из Росреестра, ФНС.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Максимальный срок выполнения административной процедуры – </w:t>
      </w:r>
      <w:r w:rsidRPr="00120ACD">
        <w:rPr>
          <w:rFonts w:ascii="PT Astra Serif" w:hAnsi="PT Astra Serif"/>
        </w:rPr>
        <w:t>7 (семь)</w:t>
      </w:r>
      <w:r w:rsidRPr="00C82AC8">
        <w:rPr>
          <w:rFonts w:ascii="PT Astra Serif" w:hAnsi="PT Astra Serif"/>
        </w:rPr>
        <w:t xml:space="preserve"> рабочих дней со дня начала административной процедуры.</w:t>
      </w:r>
    </w:p>
    <w:p w:rsidR="008F6453" w:rsidRDefault="008F6453" w:rsidP="008F6453">
      <w:pPr>
        <w:ind w:firstLine="709"/>
        <w:jc w:val="both"/>
        <w:rPr>
          <w:rFonts w:ascii="PT Astra Serif" w:hAnsi="PT Astra Serif"/>
          <w:szCs w:val="28"/>
        </w:rPr>
      </w:pPr>
      <w:r w:rsidRPr="00DF1D93">
        <w:rPr>
          <w:rFonts w:ascii="PT Astra Serif" w:hAnsi="PT Astra Serif"/>
          <w:color w:val="000000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>регистрация запрашиваемых документов и сведений</w:t>
      </w:r>
      <w:r w:rsidRPr="00DF1D93">
        <w:rPr>
          <w:rFonts w:ascii="PT Astra Serif" w:hAnsi="PT Astra Serif"/>
          <w:szCs w:val="28"/>
        </w:rPr>
        <w:t xml:space="preserve"> </w:t>
      </w:r>
      <w:r w:rsidRPr="00B45F40">
        <w:rPr>
          <w:rFonts w:ascii="PT Astra Serif" w:hAnsi="PT Astra Serif"/>
        </w:rPr>
        <w:t xml:space="preserve">в журнале </w:t>
      </w:r>
      <w:r>
        <w:rPr>
          <w:rFonts w:ascii="PT Astra Serif" w:hAnsi="PT Astra Serif"/>
        </w:rPr>
        <w:t xml:space="preserve">исходящей </w:t>
      </w:r>
      <w:r w:rsidRPr="00B45F40">
        <w:rPr>
          <w:rFonts w:ascii="PT Astra Serif" w:hAnsi="PT Astra Serif"/>
        </w:rPr>
        <w:t>корреспонденции</w:t>
      </w:r>
      <w:r>
        <w:rPr>
          <w:rFonts w:ascii="PT Astra Serif" w:hAnsi="PT Astra Serif"/>
        </w:rPr>
        <w:t xml:space="preserve"> Комитета.</w:t>
      </w: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C82AC8">
        <w:rPr>
          <w:rFonts w:ascii="PT Astra Serif" w:hAnsi="PT Astra Serif" w:cs="Times New Roman"/>
          <w:sz w:val="24"/>
          <w:szCs w:val="24"/>
        </w:rPr>
        <w:t>3.2.</w:t>
      </w:r>
      <w:r>
        <w:rPr>
          <w:rFonts w:ascii="PT Astra Serif" w:hAnsi="PT Astra Serif" w:cs="Times New Roman"/>
          <w:sz w:val="24"/>
          <w:szCs w:val="24"/>
        </w:rPr>
        <w:t>3</w:t>
      </w:r>
      <w:r w:rsidRPr="00C82AC8">
        <w:rPr>
          <w:rFonts w:ascii="PT Astra Serif" w:hAnsi="PT Astra Serif" w:cs="Times New Roman"/>
          <w:sz w:val="24"/>
          <w:szCs w:val="24"/>
        </w:rPr>
        <w:t xml:space="preserve">. Принятие решения о предоставлении муниципальной услуги либо решения </w:t>
      </w:r>
      <w:r>
        <w:rPr>
          <w:rFonts w:ascii="PT Astra Serif" w:hAnsi="PT Astra Serif" w:cs="Times New Roman"/>
          <w:sz w:val="24"/>
          <w:szCs w:val="24"/>
        </w:rPr>
        <w:br/>
      </w:r>
      <w:r w:rsidRPr="00C82AC8">
        <w:rPr>
          <w:rFonts w:ascii="PT Astra Serif" w:hAnsi="PT Astra Serif" w:cs="Times New Roman"/>
          <w:sz w:val="24"/>
          <w:szCs w:val="24"/>
        </w:rPr>
        <w:t>об отказе в предоставлении муниципальной услуги, подготовка, согласование и подписание результата предоставления муниципальной услуги.</w:t>
      </w:r>
    </w:p>
    <w:p w:rsidR="008F6453" w:rsidRPr="0045577F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наличие полного пакета документов, необходимых для предоставления муниципальной услуги, указанных в пункте 2.6 </w:t>
      </w:r>
      <w:r>
        <w:rPr>
          <w:rFonts w:ascii="PT Astra Serif" w:hAnsi="PT Astra Serif" w:cs="Times New Roman"/>
          <w:sz w:val="24"/>
          <w:szCs w:val="24"/>
        </w:rPr>
        <w:t>настоящего А</w:t>
      </w:r>
      <w:r w:rsidRPr="00C82AC8">
        <w:rPr>
          <w:rFonts w:ascii="PT Astra Serif" w:hAnsi="PT Astra Serif" w:cs="Times New Roman"/>
          <w:sz w:val="24"/>
          <w:szCs w:val="24"/>
        </w:rPr>
        <w:t xml:space="preserve">дминистративного регламента </w:t>
      </w:r>
      <w:r w:rsidRPr="0045577F">
        <w:rPr>
          <w:rFonts w:ascii="PT Astra Serif" w:hAnsi="PT Astra Serif" w:cs="Times New Roman"/>
          <w:sz w:val="24"/>
          <w:szCs w:val="24"/>
        </w:rPr>
        <w:t xml:space="preserve">у </w:t>
      </w:r>
      <w:r w:rsidRPr="0045577F">
        <w:rPr>
          <w:rFonts w:ascii="PT Astra Serif" w:hAnsi="PT Astra Serif"/>
          <w:sz w:val="24"/>
          <w:szCs w:val="24"/>
        </w:rPr>
        <w:t>Консультанта</w:t>
      </w:r>
      <w:r w:rsidRPr="0045577F">
        <w:rPr>
          <w:rFonts w:ascii="PT Astra Serif" w:hAnsi="PT Astra Serif" w:cs="Times New Roman"/>
          <w:sz w:val="24"/>
          <w:szCs w:val="24"/>
        </w:rPr>
        <w:t>.</w:t>
      </w: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5577F">
        <w:rPr>
          <w:rFonts w:ascii="PT Astra Serif" w:hAnsi="PT Astra Serif"/>
          <w:sz w:val="24"/>
          <w:szCs w:val="24"/>
        </w:rPr>
        <w:t>Консультант</w:t>
      </w:r>
      <w:r w:rsidRPr="0045577F">
        <w:rPr>
          <w:rFonts w:ascii="PT Astra Serif" w:hAnsi="PT Astra Serif" w:cs="Times New Roman"/>
          <w:sz w:val="24"/>
          <w:szCs w:val="24"/>
        </w:rPr>
        <w:t xml:space="preserve"> осуществляет</w:t>
      </w:r>
      <w:r w:rsidRPr="00C82AC8">
        <w:rPr>
          <w:rFonts w:ascii="PT Astra Serif" w:hAnsi="PT Astra Serif" w:cs="Times New Roman"/>
          <w:sz w:val="24"/>
          <w:szCs w:val="24"/>
        </w:rPr>
        <w:t xml:space="preserve"> проверку документов на предмет отсутствия или наличия основани</w:t>
      </w:r>
      <w:r>
        <w:rPr>
          <w:rFonts w:ascii="PT Astra Serif" w:hAnsi="PT Astra Serif" w:cs="Times New Roman"/>
          <w:sz w:val="24"/>
          <w:szCs w:val="24"/>
        </w:rPr>
        <w:t>й</w:t>
      </w:r>
      <w:r w:rsidRPr="00C82AC8">
        <w:rPr>
          <w:rFonts w:ascii="PT Astra Serif" w:hAnsi="PT Astra Serif" w:cs="Times New Roman"/>
          <w:sz w:val="24"/>
          <w:szCs w:val="24"/>
        </w:rPr>
        <w:t xml:space="preserve"> для отказа в предоставлении муниципальной услуги в соответствии с подпунктом 2.8.2 </w:t>
      </w:r>
      <w:r>
        <w:rPr>
          <w:rFonts w:ascii="PT Astra Serif" w:hAnsi="PT Astra Serif" w:cs="Times New Roman"/>
          <w:sz w:val="24"/>
          <w:szCs w:val="24"/>
        </w:rPr>
        <w:t>пункта 2.8 настоящего А</w:t>
      </w:r>
      <w:r w:rsidRPr="00C82AC8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5577F">
        <w:rPr>
          <w:rFonts w:ascii="PT Astra Serif" w:hAnsi="PT Astra Serif"/>
          <w:sz w:val="24"/>
          <w:szCs w:val="24"/>
        </w:rPr>
        <w:t>Консультант</w:t>
      </w:r>
      <w:r w:rsidRPr="00C82AC8">
        <w:rPr>
          <w:rFonts w:ascii="PT Astra Serif" w:hAnsi="PT Astra Serif" w:cs="Times New Roman"/>
          <w:sz w:val="24"/>
          <w:szCs w:val="24"/>
        </w:rPr>
        <w:t xml:space="preserve"> осуществляет проверку документов на предмет исключения возможности установления сервитута в отношении одного и того же земельного участка (части земельного участка) путём отслеживания информации об испрашиваемом земельном участке с помощью: </w:t>
      </w:r>
    </w:p>
    <w:p w:rsidR="008F6453" w:rsidRPr="00B45F40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hd w:val="clear" w:color="auto" w:fill="FFFFFF"/>
        </w:rPr>
      </w:pPr>
      <w:r w:rsidRPr="00B45F40">
        <w:rPr>
          <w:rFonts w:ascii="PT Astra Serif" w:hAnsi="PT Astra Serif"/>
        </w:rPr>
        <w:t xml:space="preserve">  </w:t>
      </w:r>
      <w:r w:rsidRPr="00B45F40">
        <w:rPr>
          <w:rFonts w:ascii="PT Astra Serif" w:hAnsi="PT Astra Serif"/>
          <w:shd w:val="clear" w:color="auto" w:fill="FFFFFF"/>
        </w:rPr>
        <w:t>- Журнал регистрации  результата  оказания муниципальных услуг, по предоставлению земельного участка согласно утвержденного номенклатурой дел Комитета в установленном порядке.</w:t>
      </w:r>
    </w:p>
    <w:p w:rsidR="008F6453" w:rsidRPr="00120ACD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>В случае отсутствия оснований для отказа в предоставлении муниципальной услуги, указанных в подпункте 2.8.2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120ACD">
        <w:rPr>
          <w:rFonts w:ascii="PT Astra Serif" w:hAnsi="PT Astra Serif" w:cs="Times New Roman"/>
          <w:sz w:val="24"/>
          <w:szCs w:val="24"/>
        </w:rPr>
        <w:t xml:space="preserve">пункта 2.8 настоящего </w:t>
      </w:r>
      <w:r>
        <w:rPr>
          <w:rFonts w:ascii="PT Astra Serif" w:hAnsi="PT Astra Serif" w:cs="Times New Roman"/>
          <w:sz w:val="24"/>
          <w:szCs w:val="24"/>
        </w:rPr>
        <w:t>А</w:t>
      </w:r>
      <w:r w:rsidRPr="00120ACD">
        <w:rPr>
          <w:rFonts w:ascii="PT Astra Serif" w:hAnsi="PT Astra Serif" w:cs="Times New Roman"/>
          <w:sz w:val="24"/>
          <w:szCs w:val="24"/>
        </w:rPr>
        <w:t xml:space="preserve">дминистративного регламента, а </w:t>
      </w:r>
      <w:proofErr w:type="gramStart"/>
      <w:r w:rsidRPr="00120ACD">
        <w:rPr>
          <w:rFonts w:ascii="PT Astra Serif" w:hAnsi="PT Astra Serif" w:cs="Times New Roman"/>
          <w:sz w:val="24"/>
          <w:szCs w:val="24"/>
        </w:rPr>
        <w:t>также</w:t>
      </w:r>
      <w:proofErr w:type="gramEnd"/>
      <w:r w:rsidRPr="00120ACD">
        <w:rPr>
          <w:rFonts w:ascii="PT Astra Serif" w:hAnsi="PT Astra Serif" w:cs="Times New Roman"/>
          <w:sz w:val="24"/>
          <w:szCs w:val="24"/>
        </w:rPr>
        <w:t xml:space="preserve"> если заявление предусматривает установление сервитута в отношении части земельного участка либо установление сервитута на срок более трёх лет, специалист обеспечивает подготовку проекта решения о возможности заключения соглашения, либо проекта предложения о заключении соглашения.</w:t>
      </w: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20ACD">
        <w:rPr>
          <w:rFonts w:ascii="PT Astra Serif" w:hAnsi="PT Astra Serif" w:cs="Times New Roman"/>
          <w:sz w:val="24"/>
          <w:szCs w:val="24"/>
        </w:rPr>
        <w:t>В случае отсутствия оснований для отказа в предоставлении муниципальной услуги, указанных в подпункте 2.8.2 пункта 2.8</w:t>
      </w:r>
      <w:r w:rsidRPr="00C82AC8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настоящего А</w:t>
      </w:r>
      <w:r w:rsidRPr="00C82AC8">
        <w:rPr>
          <w:rFonts w:ascii="PT Astra Serif" w:hAnsi="PT Astra Serif" w:cs="Times New Roman"/>
          <w:sz w:val="24"/>
          <w:szCs w:val="24"/>
        </w:rPr>
        <w:t xml:space="preserve">дминистративного регламента, а </w:t>
      </w:r>
      <w:proofErr w:type="gramStart"/>
      <w:r w:rsidRPr="00C82AC8">
        <w:rPr>
          <w:rFonts w:ascii="PT Astra Serif" w:hAnsi="PT Astra Serif" w:cs="Times New Roman"/>
          <w:sz w:val="24"/>
          <w:szCs w:val="24"/>
        </w:rPr>
        <w:t>также</w:t>
      </w:r>
      <w:proofErr w:type="gramEnd"/>
      <w:r w:rsidRPr="00C82AC8">
        <w:rPr>
          <w:rFonts w:ascii="PT Astra Serif" w:hAnsi="PT Astra Serif" w:cs="Times New Roman"/>
          <w:sz w:val="24"/>
          <w:szCs w:val="24"/>
        </w:rPr>
        <w:t xml:space="preserve">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лет, специалист обеспечивает подготовку проекта соглашения одновременно с расчётом платы за пользование сервитутом в соответствии с постановлением Правительства Ульяновской области от 10.04.2015 № 157-П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Ульяновской области, </w:t>
      </w:r>
      <w:r>
        <w:rPr>
          <w:rFonts w:ascii="PT Astra Serif" w:hAnsi="PT Astra Serif" w:cs="Times New Roman"/>
          <w:sz w:val="24"/>
          <w:szCs w:val="24"/>
        </w:rPr>
        <w:br/>
      </w:r>
      <w:r w:rsidRPr="00C82AC8">
        <w:rPr>
          <w:rFonts w:ascii="PT Astra Serif" w:hAnsi="PT Astra Serif" w:cs="Times New Roman"/>
          <w:sz w:val="24"/>
          <w:szCs w:val="24"/>
        </w:rPr>
        <w:t>и земельных участков, государственная собственность на которые не разграничена»</w:t>
      </w:r>
      <w:r>
        <w:rPr>
          <w:rFonts w:ascii="PT Astra Serif" w:hAnsi="PT Astra Serif" w:cs="Times New Roman"/>
          <w:sz w:val="24"/>
          <w:szCs w:val="24"/>
        </w:rPr>
        <w:t>.</w:t>
      </w:r>
      <w:r w:rsidRPr="00C82AC8">
        <w:rPr>
          <w:rFonts w:ascii="PT Astra Serif" w:hAnsi="PT Astra Serif" w:cs="Times New Roman"/>
          <w:sz w:val="24"/>
          <w:szCs w:val="24"/>
        </w:rPr>
        <w:t xml:space="preserve"> </w:t>
      </w: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>В случае наличия оснований для отказа, указанных в подпункте 2.8</w:t>
      </w:r>
      <w:r w:rsidRPr="00120ACD">
        <w:rPr>
          <w:rFonts w:ascii="PT Astra Serif" w:hAnsi="PT Astra Serif" w:cs="Times New Roman"/>
          <w:sz w:val="24"/>
          <w:szCs w:val="24"/>
        </w:rPr>
        <w:t>.2 пункта 2.8</w:t>
      </w:r>
      <w:r>
        <w:rPr>
          <w:rFonts w:ascii="PT Astra Serif" w:hAnsi="PT Astra Serif" w:cs="Times New Roman"/>
          <w:sz w:val="24"/>
          <w:szCs w:val="24"/>
        </w:rPr>
        <w:t xml:space="preserve"> настоящего А</w:t>
      </w:r>
      <w:r w:rsidRPr="00C82AC8">
        <w:rPr>
          <w:rFonts w:ascii="PT Astra Serif" w:hAnsi="PT Astra Serif" w:cs="Times New Roman"/>
          <w:sz w:val="24"/>
          <w:szCs w:val="24"/>
        </w:rPr>
        <w:t xml:space="preserve">дминистративного регламента, </w:t>
      </w:r>
      <w:r w:rsidRPr="0045577F">
        <w:rPr>
          <w:rFonts w:ascii="PT Astra Serif" w:hAnsi="PT Astra Serif"/>
          <w:sz w:val="24"/>
          <w:szCs w:val="24"/>
        </w:rPr>
        <w:t>Консультант</w:t>
      </w:r>
      <w:r w:rsidRPr="00C82AC8">
        <w:rPr>
          <w:rFonts w:ascii="PT Astra Serif" w:hAnsi="PT Astra Serif" w:cs="Times New Roman"/>
          <w:sz w:val="24"/>
          <w:szCs w:val="24"/>
        </w:rPr>
        <w:t xml:space="preserve"> обеспечивает подготовку проекта</w:t>
      </w:r>
      <w:r w:rsidRPr="00C82AC8">
        <w:rPr>
          <w:rFonts w:ascii="PT Astra Serif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 w:cs="Times New Roman"/>
          <w:bCs/>
          <w:sz w:val="24"/>
          <w:szCs w:val="24"/>
        </w:rPr>
        <w:t>решения</w:t>
      </w:r>
      <w:r w:rsidRPr="00C82AC8">
        <w:rPr>
          <w:rFonts w:ascii="PT Astra Serif" w:hAnsi="PT Astra Serif" w:cs="Times New Roman"/>
          <w:bCs/>
          <w:sz w:val="24"/>
          <w:szCs w:val="24"/>
        </w:rPr>
        <w:t xml:space="preserve"> об отказе.</w:t>
      </w:r>
    </w:p>
    <w:p w:rsidR="008F6453" w:rsidRPr="00B90EE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i/>
          <w:sz w:val="16"/>
          <w:szCs w:val="24"/>
        </w:rPr>
      </w:pPr>
      <w:proofErr w:type="gramStart"/>
      <w:r w:rsidRPr="00B90EE8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Pr="00120ACD">
        <w:rPr>
          <w:rFonts w:ascii="PT Astra Serif" w:hAnsi="PT Astra Serif" w:cs="Times New Roman"/>
          <w:sz w:val="24"/>
          <w:szCs w:val="24"/>
        </w:rPr>
        <w:t>Уполномоченн</w:t>
      </w:r>
      <w:r>
        <w:rPr>
          <w:rFonts w:ascii="PT Astra Serif" w:hAnsi="PT Astra Serif" w:cs="Times New Roman"/>
          <w:sz w:val="24"/>
          <w:szCs w:val="24"/>
        </w:rPr>
        <w:t>ы</w:t>
      </w:r>
      <w:r w:rsidRPr="00120ACD">
        <w:rPr>
          <w:rFonts w:ascii="PT Astra Serif" w:hAnsi="PT Astra Serif" w:cs="Times New Roman"/>
          <w:sz w:val="24"/>
          <w:szCs w:val="24"/>
        </w:rPr>
        <w:t>м должностном лиц</w:t>
      </w:r>
      <w:r>
        <w:rPr>
          <w:rFonts w:ascii="PT Astra Serif" w:hAnsi="PT Astra Serif" w:cs="Times New Roman"/>
          <w:sz w:val="24"/>
          <w:szCs w:val="24"/>
        </w:rPr>
        <w:t>ом</w:t>
      </w:r>
      <w:r w:rsidRPr="00120ACD">
        <w:rPr>
          <w:rFonts w:ascii="PT Astra Serif" w:hAnsi="PT Astra Serif" w:cs="Times New Roman"/>
          <w:sz w:val="24"/>
          <w:szCs w:val="24"/>
        </w:rPr>
        <w:t xml:space="preserve"> уполномоченного органа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B90EE8">
        <w:rPr>
          <w:rFonts w:ascii="PT Astra Serif" w:hAnsi="PT Astra Serif" w:cs="Times New Roman"/>
          <w:sz w:val="24"/>
          <w:szCs w:val="24"/>
        </w:rPr>
        <w:t>проект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B90EE8">
        <w:rPr>
          <w:rFonts w:ascii="PT Astra Serif" w:hAnsi="PT Astra Serif" w:cs="Times New Roman"/>
          <w:sz w:val="24"/>
          <w:szCs w:val="24"/>
        </w:rPr>
        <w:t>соглашения, либо проект решени</w:t>
      </w:r>
      <w:r>
        <w:rPr>
          <w:rFonts w:ascii="PT Astra Serif" w:hAnsi="PT Astra Serif" w:cs="Times New Roman"/>
          <w:sz w:val="24"/>
          <w:szCs w:val="24"/>
        </w:rPr>
        <w:t>я</w:t>
      </w:r>
      <w:r w:rsidRPr="00B90EE8">
        <w:rPr>
          <w:rFonts w:ascii="PT Astra Serif" w:hAnsi="PT Astra Serif" w:cs="Times New Roman"/>
          <w:sz w:val="24"/>
          <w:szCs w:val="24"/>
        </w:rPr>
        <w:t xml:space="preserve"> об отказе</w:t>
      </w:r>
      <w:r w:rsidRPr="00B90EE8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B90EE8">
        <w:rPr>
          <w:rFonts w:ascii="PT Astra Serif" w:hAnsi="PT Astra Serif" w:cs="Times New Roman"/>
          <w:sz w:val="24"/>
          <w:szCs w:val="24"/>
        </w:rPr>
        <w:t>представляется на подпись Руководителю уполномоченного органа.</w:t>
      </w:r>
      <w:proofErr w:type="gramEnd"/>
    </w:p>
    <w:p w:rsidR="008F6453" w:rsidRPr="00120ACD" w:rsidRDefault="008F6453" w:rsidP="008F6453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5577F">
        <w:rPr>
          <w:rFonts w:ascii="PT Astra Serif" w:hAnsi="PT Astra Serif"/>
          <w:sz w:val="24"/>
          <w:szCs w:val="24"/>
        </w:rPr>
        <w:t>Консультант</w:t>
      </w:r>
      <w:r w:rsidRPr="00416E80">
        <w:rPr>
          <w:rFonts w:ascii="PT Astra Serif" w:hAnsi="PT Astra Serif"/>
          <w:sz w:val="24"/>
          <w:szCs w:val="24"/>
        </w:rPr>
        <w:t xml:space="preserve"> обеспечивает подготовку, согласование  и подписание Уполномоченным должностным лицом уполномоченного органа</w:t>
      </w:r>
      <w:r w:rsidRPr="00B90EE8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</w:t>
      </w:r>
      <w:r w:rsidRPr="00B90EE8">
        <w:rPr>
          <w:rFonts w:ascii="PT Astra Serif" w:hAnsi="PT Astra Serif" w:cs="Times New Roman"/>
          <w:sz w:val="24"/>
          <w:szCs w:val="24"/>
        </w:rPr>
        <w:t>роект</w:t>
      </w:r>
      <w:r>
        <w:rPr>
          <w:rFonts w:ascii="PT Astra Serif" w:hAnsi="PT Astra Serif" w:cs="Times New Roman"/>
          <w:sz w:val="24"/>
          <w:szCs w:val="24"/>
        </w:rPr>
        <w:t>а</w:t>
      </w:r>
      <w:r w:rsidRPr="00B90EE8">
        <w:rPr>
          <w:rFonts w:ascii="PT Astra Serif" w:hAnsi="PT Astra Serif" w:cs="Times New Roman"/>
          <w:i/>
          <w:sz w:val="16"/>
          <w:szCs w:val="24"/>
        </w:rPr>
        <w:t xml:space="preserve">                                                                                                                           </w:t>
      </w:r>
      <w:r w:rsidRPr="00B90EE8">
        <w:rPr>
          <w:rFonts w:ascii="PT Astra Serif" w:hAnsi="PT Astra Serif" w:cs="Times New Roman"/>
          <w:sz w:val="24"/>
          <w:szCs w:val="24"/>
        </w:rPr>
        <w:t>решения о возможности заключения соглашения либо проект</w:t>
      </w:r>
      <w:r>
        <w:rPr>
          <w:rFonts w:ascii="PT Astra Serif" w:hAnsi="PT Astra Serif" w:cs="Times New Roman"/>
          <w:sz w:val="24"/>
          <w:szCs w:val="24"/>
        </w:rPr>
        <w:t>а</w:t>
      </w:r>
      <w:r w:rsidRPr="00B90EE8">
        <w:rPr>
          <w:rFonts w:ascii="PT Astra Serif" w:hAnsi="PT Astra Serif" w:cs="Times New Roman"/>
          <w:sz w:val="24"/>
          <w:szCs w:val="24"/>
        </w:rPr>
        <w:t xml:space="preserve"> предложения о заключении</w:t>
      </w:r>
      <w:r>
        <w:rPr>
          <w:rFonts w:ascii="PT Astra Serif" w:hAnsi="PT Astra Serif" w:cs="Times New Roman"/>
          <w:sz w:val="24"/>
          <w:szCs w:val="24"/>
        </w:rPr>
        <w:t xml:space="preserve"> соглашения.</w:t>
      </w:r>
    </w:p>
    <w:p w:rsidR="008F6453" w:rsidRPr="00120ACD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120ACD">
        <w:rPr>
          <w:rFonts w:ascii="PT Astra Serif" w:hAnsi="PT Astra Serif"/>
        </w:rPr>
        <w:t>После подписания Руководителем уполномоченного органа либо Уполномоченным должностным лицом</w:t>
      </w:r>
      <w:r w:rsidRPr="00120ACD">
        <w:rPr>
          <w:rFonts w:ascii="PT Astra Serif" w:hAnsi="PT Astra Serif" w:cs="Arial"/>
        </w:rPr>
        <w:t xml:space="preserve"> уполномоченного органа </w:t>
      </w:r>
      <w:r w:rsidRPr="00120ACD">
        <w:rPr>
          <w:rFonts w:ascii="PT Astra Serif" w:hAnsi="PT Astra Serif"/>
        </w:rPr>
        <w:t xml:space="preserve">проект соглашения, проект решения </w:t>
      </w:r>
      <w:r>
        <w:rPr>
          <w:rFonts w:ascii="PT Astra Serif" w:hAnsi="PT Astra Serif"/>
        </w:rPr>
        <w:br/>
      </w:r>
      <w:r w:rsidRPr="00120ACD">
        <w:rPr>
          <w:rFonts w:ascii="PT Astra Serif" w:hAnsi="PT Astra Serif"/>
        </w:rPr>
        <w:t xml:space="preserve">о возможности заключения соглашения либо проект предложения о заключении соглашения, либо проект решения об отказе передаётся на регистрацию в соответствии с инструкцией </w:t>
      </w:r>
      <w:r>
        <w:rPr>
          <w:rFonts w:ascii="PT Astra Serif" w:hAnsi="PT Astra Serif"/>
        </w:rPr>
        <w:br/>
      </w:r>
      <w:r w:rsidRPr="00120ACD">
        <w:rPr>
          <w:rFonts w:ascii="PT Astra Serif" w:hAnsi="PT Astra Serif"/>
        </w:rPr>
        <w:t>по делопроизводству</w:t>
      </w:r>
      <w:r w:rsidRPr="00120ACD">
        <w:rPr>
          <w:rFonts w:ascii="PT Astra Serif" w:hAnsi="PT Astra Serif" w:cs="Arial"/>
        </w:rPr>
        <w:t>.</w:t>
      </w:r>
    </w:p>
    <w:p w:rsidR="008F6453" w:rsidRPr="00C82AC8" w:rsidRDefault="008F6453" w:rsidP="008F6453">
      <w:pPr>
        <w:ind w:firstLine="720"/>
        <w:jc w:val="both"/>
        <w:rPr>
          <w:rFonts w:ascii="PT Astra Serif" w:hAnsi="PT Astra Serif"/>
          <w:bCs/>
          <w:szCs w:val="28"/>
        </w:rPr>
      </w:pPr>
      <w:r w:rsidRPr="00120ACD">
        <w:rPr>
          <w:rFonts w:ascii="PT Astra Serif" w:hAnsi="PT Astra Serif"/>
          <w:szCs w:val="28"/>
        </w:rPr>
        <w:lastRenderedPageBreak/>
        <w:t xml:space="preserve">Результатом административной процедуры является подготовленные для выдачи </w:t>
      </w:r>
      <w:r w:rsidRPr="00120ACD">
        <w:rPr>
          <w:rFonts w:ascii="PT Astra Serif" w:hAnsi="PT Astra Serif"/>
        </w:rPr>
        <w:t xml:space="preserve">решение о возможности заключения соглашения, предложение о заключении соглашения, проект соглашения либо </w:t>
      </w:r>
      <w:r w:rsidRPr="00120ACD">
        <w:rPr>
          <w:rFonts w:ascii="PT Astra Serif" w:hAnsi="PT Astra Serif"/>
          <w:bCs/>
        </w:rPr>
        <w:t>решение об отказе</w:t>
      </w:r>
      <w:r w:rsidRPr="00120ACD">
        <w:rPr>
          <w:rFonts w:ascii="PT Astra Serif" w:hAnsi="PT Astra Serif"/>
          <w:bCs/>
          <w:szCs w:val="28"/>
        </w:rPr>
        <w:t>.</w:t>
      </w:r>
    </w:p>
    <w:p w:rsidR="008F6453" w:rsidRPr="00C82AC8" w:rsidRDefault="008F6453" w:rsidP="008F6453">
      <w:pPr>
        <w:ind w:firstLine="720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bCs/>
          <w:szCs w:val="28"/>
        </w:rPr>
        <w:t xml:space="preserve">Максимальный срок выполнения административной процедуры </w:t>
      </w:r>
      <w:r w:rsidRPr="00C82AC8">
        <w:rPr>
          <w:rFonts w:ascii="PT Astra Serif" w:hAnsi="PT Astra Serif"/>
        </w:rPr>
        <w:t>– 10 (десять) рабочих дней со дня начала административной процедуры.</w:t>
      </w:r>
    </w:p>
    <w:p w:rsidR="008F6453" w:rsidRPr="00214370" w:rsidRDefault="008F6453" w:rsidP="008F6453">
      <w:pPr>
        <w:ind w:firstLine="720"/>
        <w:jc w:val="both"/>
        <w:rPr>
          <w:rFonts w:ascii="PT Astra Serif" w:hAnsi="PT Astra Serif"/>
          <w:color w:val="000000"/>
        </w:rPr>
      </w:pPr>
      <w:r w:rsidRPr="00214370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регистрация  документа с присвоением ему регистрационного номера.</w:t>
      </w:r>
    </w:p>
    <w:p w:rsidR="008F6453" w:rsidRPr="00C82AC8" w:rsidRDefault="008F6453" w:rsidP="008F6453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3.2.4</w:t>
      </w:r>
      <w:r w:rsidRPr="00C82AC8">
        <w:rPr>
          <w:rFonts w:ascii="PT Astra Serif" w:hAnsi="PT Astra Serif"/>
          <w:szCs w:val="28"/>
        </w:rPr>
        <w:t>. Уведомление заявителя о готовности результата предоставления муниципальной услуги,</w:t>
      </w:r>
      <w:r w:rsidRPr="00C82AC8">
        <w:rPr>
          <w:rFonts w:ascii="PT Astra Serif" w:hAnsi="PT Astra Serif"/>
        </w:rPr>
        <w:t xml:space="preserve"> выдача (направление) результата предоставления муниципальной услуги</w:t>
      </w:r>
      <w:r w:rsidRPr="00C82AC8">
        <w:rPr>
          <w:rFonts w:ascii="PT Astra Serif" w:hAnsi="PT Astra Serif"/>
          <w:szCs w:val="28"/>
        </w:rPr>
        <w:t>.</w:t>
      </w:r>
    </w:p>
    <w:p w:rsidR="008F6453" w:rsidRPr="00120ACD" w:rsidRDefault="008F6453" w:rsidP="008F6453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</w:rPr>
        <w:t xml:space="preserve">Юридическим фактом, инициирующим начало административной процедуры, </w:t>
      </w:r>
      <w:r w:rsidRPr="00C82AC8">
        <w:rPr>
          <w:rFonts w:ascii="PT Astra Serif" w:hAnsi="PT Astra Serif"/>
          <w:szCs w:val="28"/>
        </w:rPr>
        <w:t xml:space="preserve">являются </w:t>
      </w:r>
      <w:r w:rsidRPr="00C82AC8">
        <w:rPr>
          <w:rFonts w:ascii="PT Astra Serif" w:hAnsi="PT Astra Serif"/>
        </w:rPr>
        <w:t>подготовленные для выдачи (направления</w:t>
      </w:r>
      <w:r w:rsidRPr="00120ACD">
        <w:rPr>
          <w:rFonts w:ascii="PT Astra Serif" w:hAnsi="PT Astra Serif"/>
        </w:rPr>
        <w:t>)</w:t>
      </w:r>
      <w:r w:rsidRPr="00120ACD">
        <w:rPr>
          <w:rFonts w:ascii="PT Astra Serif" w:hAnsi="PT Astra Serif"/>
          <w:szCs w:val="28"/>
        </w:rPr>
        <w:t xml:space="preserve"> </w:t>
      </w:r>
      <w:r w:rsidRPr="00120ACD">
        <w:rPr>
          <w:rFonts w:ascii="PT Astra Serif" w:hAnsi="PT Astra Serif"/>
        </w:rPr>
        <w:t>решение о возможности заключения соглашения (предложение о заключении соглашения) или проект соглашение</w:t>
      </w:r>
      <w:r w:rsidRPr="00120ACD">
        <w:rPr>
          <w:rFonts w:ascii="PT Astra Serif" w:hAnsi="PT Astra Serif"/>
          <w:szCs w:val="28"/>
        </w:rPr>
        <w:t xml:space="preserve"> либо решение об отказе.</w:t>
      </w:r>
    </w:p>
    <w:p w:rsidR="008F6453" w:rsidRPr="00120ACD" w:rsidRDefault="008F6453" w:rsidP="008F6453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45577F">
        <w:rPr>
          <w:rFonts w:ascii="PT Astra Serif" w:hAnsi="PT Astra Serif"/>
        </w:rPr>
        <w:t>Консультант</w:t>
      </w:r>
      <w:r w:rsidRPr="00120ACD">
        <w:rPr>
          <w:rFonts w:ascii="PT Astra Serif" w:hAnsi="PT Astra Serif"/>
          <w:szCs w:val="28"/>
        </w:rPr>
        <w:t xml:space="preserve"> уведомляет заявителя о готовности результата предоставления муниципальной услуги посредством телефонной связи по указанному контактному номеру </w:t>
      </w:r>
      <w:r>
        <w:rPr>
          <w:rFonts w:ascii="PT Astra Serif" w:hAnsi="PT Astra Serif"/>
          <w:szCs w:val="28"/>
        </w:rPr>
        <w:br/>
      </w:r>
      <w:r w:rsidRPr="00120ACD">
        <w:rPr>
          <w:rFonts w:ascii="PT Astra Serif" w:hAnsi="PT Astra Serif"/>
          <w:szCs w:val="28"/>
        </w:rPr>
        <w:t>в заявлении и приглашает на выдачу результата.</w:t>
      </w:r>
    </w:p>
    <w:p w:rsidR="008F6453" w:rsidRPr="00C82AC8" w:rsidRDefault="008F6453" w:rsidP="008F6453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120ACD">
        <w:rPr>
          <w:rFonts w:ascii="PT Astra Serif" w:hAnsi="PT Astra Serif"/>
        </w:rPr>
        <w:t>Решение о возможности заключения соглашения (предложение о заключении соглашения) или проект соглашения,</w:t>
      </w:r>
      <w:r w:rsidRPr="00120ACD">
        <w:rPr>
          <w:rFonts w:ascii="PT Astra Serif" w:hAnsi="PT Astra Serif"/>
          <w:szCs w:val="28"/>
        </w:rPr>
        <w:t xml:space="preserve"> либо решение об</w:t>
      </w:r>
      <w:r w:rsidRPr="00C82AC8">
        <w:rPr>
          <w:rFonts w:ascii="PT Astra Serif" w:hAnsi="PT Astra Serif"/>
          <w:szCs w:val="28"/>
        </w:rPr>
        <w:t xml:space="preserve"> отказе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8F6453" w:rsidRPr="00C82AC8" w:rsidRDefault="008F6453" w:rsidP="008F6453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8F6453" w:rsidRPr="00C82AC8" w:rsidRDefault="008F6453" w:rsidP="008F645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>Максимальный срок выполнения административной процедуры – 3 (три) рабочих дня со дня начала административной процедуры.</w:t>
      </w:r>
    </w:p>
    <w:p w:rsidR="008F6453" w:rsidRPr="00DF1D93" w:rsidRDefault="008F6453" w:rsidP="008F6453">
      <w:pPr>
        <w:ind w:firstLine="709"/>
        <w:jc w:val="both"/>
        <w:rPr>
          <w:rFonts w:ascii="PT Astra Serif" w:hAnsi="PT Astra Serif"/>
          <w:i/>
          <w:color w:val="000000"/>
          <w:sz w:val="16"/>
          <w:szCs w:val="28"/>
        </w:rPr>
      </w:pPr>
      <w:r w:rsidRPr="00DF1D93">
        <w:rPr>
          <w:rFonts w:ascii="PT Astra Serif" w:hAnsi="PT Astra Serif"/>
          <w:color w:val="000000"/>
          <w:szCs w:val="28"/>
        </w:rPr>
        <w:t xml:space="preserve">Способом фиксации результата выполнения административной процедуры является </w:t>
      </w:r>
      <w:r w:rsidRPr="00B45F40">
        <w:rPr>
          <w:rFonts w:ascii="PT Astra Serif" w:hAnsi="PT Astra Serif"/>
        </w:rPr>
        <w:t xml:space="preserve">регистрация </w:t>
      </w:r>
      <w:r>
        <w:rPr>
          <w:rFonts w:ascii="PT Astra Serif" w:hAnsi="PT Astra Serif"/>
        </w:rPr>
        <w:t>в журнале отправленной по почте корреспонденции, либо подпись заявителя в получении лично результата предоставления муниципальной услуги.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  <w:r w:rsidRPr="00120ACD">
        <w:rPr>
          <w:rFonts w:ascii="PT Astra Serif" w:hAnsi="PT Astra Serif"/>
          <w:b/>
        </w:rPr>
        <w:t>3.3. Порядок</w:t>
      </w:r>
      <w:r w:rsidRPr="00C82AC8">
        <w:rPr>
          <w:rFonts w:ascii="PT Astra Serif" w:hAnsi="PT Astra Serif"/>
          <w:b/>
        </w:rPr>
        <w:t xml:space="preserve"> выполнения административных процедур </w:t>
      </w:r>
      <w:r w:rsidRPr="00C82AC8">
        <w:rPr>
          <w:rFonts w:ascii="PT Astra Serif" w:hAnsi="PT Astra Serif"/>
          <w:b/>
        </w:rPr>
        <w:br/>
      </w:r>
      <w:r>
        <w:rPr>
          <w:rFonts w:ascii="PT Astra Serif" w:hAnsi="PT Astra Serif"/>
          <w:b/>
        </w:rPr>
        <w:t xml:space="preserve">в </w:t>
      </w:r>
      <w:r w:rsidRPr="00C82AC8">
        <w:rPr>
          <w:rFonts w:ascii="PT Astra Serif" w:hAnsi="PT Astra Serif"/>
          <w:b/>
        </w:rPr>
        <w:t>ОГКУ «Правительство для граждан»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 xml:space="preserve">3.3.1. </w:t>
      </w:r>
      <w:proofErr w:type="gramStart"/>
      <w:r w:rsidRPr="00DF1D93">
        <w:rPr>
          <w:rFonts w:ascii="PT Astra Serif" w:hAnsi="PT Astra Serif"/>
          <w:bCs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в многофункциональном центре и через Единый портал, в том числе путём оборудования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>в многофункциональном центре</w:t>
      </w:r>
      <w:proofErr w:type="gramEnd"/>
      <w:r w:rsidRPr="00DF1D93">
        <w:rPr>
          <w:rFonts w:ascii="PT Astra Serif" w:hAnsi="PT Astra Serif"/>
          <w:bCs/>
        </w:rPr>
        <w:t xml:space="preserve"> рабочих мест, предназначенных для обеспечения доступа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>к информационно-телекоммуникационной сети «Интернет».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DF1D93">
        <w:rPr>
          <w:rFonts w:ascii="PT Astra Serif" w:hAnsi="PT Astra Serif"/>
        </w:rPr>
        <w:t xml:space="preserve">Информирование заявителей о порядке предоставления муниципальной услуги, </w:t>
      </w:r>
      <w:r w:rsidRPr="00DF1D93">
        <w:rPr>
          <w:rFonts w:ascii="PT Astra Serif" w:hAnsi="PT Astra Serif"/>
        </w:rPr>
        <w:br/>
        <w:t xml:space="preserve">в том числе посредством комплексного запроса, о ходе выполнения запросов </w:t>
      </w:r>
      <w:r w:rsidRPr="00DF1D93">
        <w:rPr>
          <w:rFonts w:ascii="PT Astra Serif" w:hAnsi="PT Astra Serif"/>
        </w:rPr>
        <w:br/>
        <w:t>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DF1D93">
        <w:rPr>
          <w:rFonts w:ascii="PT Astra Serif" w:hAnsi="PT Astra Serif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</w:rPr>
        <w:t xml:space="preserve"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</w:t>
      </w:r>
      <w:r w:rsidRPr="00DF1D93">
        <w:rPr>
          <w:rFonts w:ascii="PT Astra Serif" w:hAnsi="PT Astra Serif"/>
        </w:rPr>
        <w:lastRenderedPageBreak/>
        <w:t>информацию, необходимую для получения муниципальн</w:t>
      </w:r>
      <w:r>
        <w:rPr>
          <w:rFonts w:ascii="PT Astra Serif" w:hAnsi="PT Astra Serif"/>
        </w:rPr>
        <w:t>ой</w:t>
      </w:r>
      <w:r w:rsidRPr="00DF1D93">
        <w:rPr>
          <w:rFonts w:ascii="PT Astra Serif" w:hAnsi="PT Astra Serif"/>
        </w:rPr>
        <w:t xml:space="preserve"> услуги, оборудованных в секторе информирования и ожидания или в секторе приёма заявителей в помещениях </w:t>
      </w:r>
      <w:r>
        <w:rPr>
          <w:rFonts w:ascii="PT Astra Serif" w:hAnsi="PT Astra Serif"/>
        </w:rPr>
        <w:br/>
      </w:r>
      <w:r w:rsidRPr="00DF1D93">
        <w:rPr>
          <w:rFonts w:ascii="PT Astra Serif" w:hAnsi="PT Astra Serif"/>
        </w:rPr>
        <w:t>ОГКУ «Правительство для граждан».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>3.3.2.</w:t>
      </w:r>
      <w:r w:rsidRPr="00DF1D93">
        <w:rPr>
          <w:rFonts w:ascii="PT Astra Serif" w:hAnsi="PT Astra Serif"/>
          <w:bCs/>
        </w:rPr>
        <w:tab/>
        <w:t xml:space="preserve">Приём и заполнение запросов о предоставлении муниципальной услуги, </w:t>
      </w:r>
      <w:r w:rsidRPr="00DF1D93">
        <w:rPr>
          <w:rFonts w:ascii="PT Astra Serif" w:hAnsi="PT Astra Serif"/>
          <w:bCs/>
        </w:rPr>
        <w:br/>
        <w:t xml:space="preserve">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>(далее – ГИС «АИС МФЦ»), а также приём комплексных запросов.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</w:rPr>
        <w:t xml:space="preserve"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</w:t>
      </w:r>
      <w:r>
        <w:rPr>
          <w:rFonts w:ascii="PT Astra Serif" w:hAnsi="PT Astra Serif"/>
        </w:rPr>
        <w:t xml:space="preserve">настоящего </w:t>
      </w:r>
      <w:r w:rsidRPr="00DF1D93">
        <w:rPr>
          <w:rFonts w:ascii="PT Astra Serif" w:hAnsi="PT Astra Serif"/>
        </w:rPr>
        <w:t>административного регламента.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DF1D93">
        <w:rPr>
          <w:rFonts w:ascii="PT Astra Serif" w:hAnsi="PT Astra Serif"/>
        </w:rPr>
        <w:t xml:space="preserve"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</w:t>
      </w:r>
      <w:r>
        <w:rPr>
          <w:rFonts w:ascii="PT Astra Serif" w:hAnsi="PT Astra Serif"/>
        </w:rPr>
        <w:br/>
      </w:r>
      <w:r w:rsidRPr="00DF1D93">
        <w:rPr>
          <w:rFonts w:ascii="PT Astra Serif" w:hAnsi="PT Astra Serif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DF1D93">
        <w:rPr>
          <w:rFonts w:ascii="PT Astra Serif" w:hAnsi="PT Astra Serif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</w:t>
      </w:r>
      <w:proofErr w:type="gramStart"/>
      <w:r w:rsidRPr="00DF1D93">
        <w:rPr>
          <w:rFonts w:ascii="PT Astra Serif" w:hAnsi="PT Astra Serif"/>
        </w:rPr>
        <w:t>в</w:t>
      </w:r>
      <w:proofErr w:type="gramEnd"/>
      <w:r w:rsidRPr="00DF1D93">
        <w:rPr>
          <w:rFonts w:ascii="PT Astra Serif" w:hAnsi="PT Astra Serif"/>
        </w:rPr>
        <w:t xml:space="preserve"> уполномоченный орган не представляются</w:t>
      </w:r>
      <w:r>
        <w:rPr>
          <w:rFonts w:ascii="PT Astra Serif" w:hAnsi="PT Astra Serif"/>
        </w:rPr>
        <w:t>.</w:t>
      </w:r>
      <w:r w:rsidRPr="00DF1D93">
        <w:rPr>
          <w:rFonts w:ascii="PT Astra Serif" w:hAnsi="PT Astra Serif"/>
          <w:vertAlign w:val="superscript"/>
        </w:rPr>
        <w:t>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DF1D93">
        <w:rPr>
          <w:rFonts w:ascii="PT Astra Serif" w:hAnsi="PT Astra Serif"/>
        </w:rPr>
        <w:t xml:space="preserve">В случае отсутствия технической возможности направления документов </w:t>
      </w:r>
      <w:r>
        <w:rPr>
          <w:rFonts w:ascii="PT Astra Serif" w:hAnsi="PT Astra Serif"/>
        </w:rPr>
        <w:br/>
      </w:r>
      <w:r w:rsidRPr="00DF1D93">
        <w:rPr>
          <w:rFonts w:ascii="PT Astra Serif" w:hAnsi="PT Astra Serif"/>
        </w:rPr>
        <w:t xml:space="preserve">в электронной форме ОГКУ «Правительство для граждан» передаёт </w:t>
      </w:r>
      <w:proofErr w:type="gramStart"/>
      <w:r w:rsidRPr="00DF1D93">
        <w:rPr>
          <w:rFonts w:ascii="PT Astra Serif" w:hAnsi="PT Astra Serif"/>
        </w:rPr>
        <w:t>в</w:t>
      </w:r>
      <w:proofErr w:type="gramEnd"/>
      <w:r w:rsidRPr="00DF1D93">
        <w:rPr>
          <w:rFonts w:ascii="PT Astra Serif" w:hAnsi="PT Astra Serif"/>
        </w:rPr>
        <w:t xml:space="preserve"> </w:t>
      </w:r>
      <w:proofErr w:type="gramStart"/>
      <w:r w:rsidRPr="00DF1D93">
        <w:rPr>
          <w:rFonts w:ascii="PT Astra Serif" w:hAnsi="PT Astra Serif"/>
        </w:rPr>
        <w:t>уполномоченный</w:t>
      </w:r>
      <w:proofErr w:type="gramEnd"/>
      <w:r w:rsidRPr="00DF1D93">
        <w:rPr>
          <w:rFonts w:ascii="PT Astra Serif" w:hAnsi="PT Astra Serif"/>
        </w:rPr>
        <w:t xml:space="preserve"> орган документы на бумажном носителе по реестру, в сроки, установленные соглашением </w:t>
      </w:r>
      <w:r>
        <w:rPr>
          <w:rFonts w:ascii="PT Astra Serif" w:hAnsi="PT Astra Serif"/>
        </w:rPr>
        <w:br/>
      </w:r>
      <w:r w:rsidRPr="00DF1D93">
        <w:rPr>
          <w:rFonts w:ascii="PT Astra Serif" w:hAnsi="PT Astra Serif"/>
        </w:rPr>
        <w:t>о взаимодействии между ОГКУ «Правительство для граждан» и уполномоченным органом</w:t>
      </w:r>
      <w:r w:rsidRPr="00DF1D93">
        <w:rPr>
          <w:rFonts w:ascii="PT Astra Serif" w:hAnsi="PT Astra Serif"/>
          <w:bCs/>
        </w:rPr>
        <w:t xml:space="preserve">. 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 xml:space="preserve">Срок предоставления муниципальной услуги исчисляется со дня поступления документов </w:t>
      </w:r>
      <w:proofErr w:type="gramStart"/>
      <w:r w:rsidRPr="00DF1D93">
        <w:rPr>
          <w:rFonts w:ascii="PT Astra Serif" w:hAnsi="PT Astra Serif"/>
          <w:bCs/>
        </w:rPr>
        <w:t>в</w:t>
      </w:r>
      <w:proofErr w:type="gramEnd"/>
      <w:r w:rsidRPr="00DF1D93">
        <w:rPr>
          <w:rFonts w:ascii="PT Astra Serif" w:hAnsi="PT Astra Serif"/>
          <w:bCs/>
        </w:rPr>
        <w:t xml:space="preserve"> уполномоченный орган.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 xml:space="preserve">3.3.3. Выдача заявителям документов, полученных от органа местного самоуправления, по результатам предоставления муниципальной услуги, а также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>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proofErr w:type="gramStart"/>
      <w:r w:rsidRPr="00DF1D93">
        <w:rPr>
          <w:rFonts w:ascii="PT Astra Serif" w:hAnsi="PT Astra Serif"/>
          <w:bCs/>
        </w:rPr>
        <w:t xml:space="preserve">При личном обращении заявителя за результатом предоставления муниципальной услуги </w:t>
      </w:r>
      <w:r>
        <w:rPr>
          <w:rFonts w:ascii="PT Astra Serif" w:hAnsi="PT Astra Serif"/>
          <w:bCs/>
        </w:rPr>
        <w:t xml:space="preserve">уполномоченный </w:t>
      </w:r>
      <w:r w:rsidRPr="00DF1D93">
        <w:rPr>
          <w:rFonts w:ascii="PT Astra Serif" w:hAnsi="PT Astra Serif"/>
          <w:bCs/>
        </w:rPr>
        <w:t xml:space="preserve">работник ОГКУ «Правительство для граждан», ответственный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</w:t>
      </w:r>
      <w:r w:rsidRPr="00DF1D93">
        <w:rPr>
          <w:rFonts w:ascii="PT Astra Serif" w:hAnsi="PT Astra Serif"/>
          <w:bCs/>
        </w:rPr>
        <w:br/>
        <w:t>с проставлением отметки о получении, даты, фамилии, отчества (при</w:t>
      </w:r>
      <w:proofErr w:type="gramEnd"/>
      <w:r w:rsidRPr="00DF1D93">
        <w:rPr>
          <w:rFonts w:ascii="PT Astra Serif" w:hAnsi="PT Astra Serif"/>
          <w:bCs/>
        </w:rPr>
        <w:t xml:space="preserve"> </w:t>
      </w:r>
      <w:proofErr w:type="gramStart"/>
      <w:r w:rsidRPr="00DF1D93">
        <w:rPr>
          <w:rFonts w:ascii="PT Astra Serif" w:hAnsi="PT Astra Serif"/>
          <w:bCs/>
        </w:rPr>
        <w:t>наличии</w:t>
      </w:r>
      <w:proofErr w:type="gramEnd"/>
      <w:r w:rsidRPr="00DF1D93">
        <w:rPr>
          <w:rFonts w:ascii="PT Astra Serif" w:hAnsi="PT Astra Serif"/>
          <w:bCs/>
        </w:rPr>
        <w:t>) и подписи заявителя в расписке (комплексном запросе).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 xml:space="preserve">3.3.3.1. Составление и выдача заявителям документов на бумажном </w:t>
      </w:r>
      <w:proofErr w:type="gramStart"/>
      <w:r w:rsidRPr="00DF1D93">
        <w:rPr>
          <w:rFonts w:ascii="PT Astra Serif" w:hAnsi="PT Astra Serif"/>
          <w:bCs/>
        </w:rPr>
        <w:t>носителе</w:t>
      </w:r>
      <w:proofErr w:type="gramEnd"/>
      <w:r w:rsidRPr="00DF1D93">
        <w:rPr>
          <w:rFonts w:ascii="PT Astra Serif" w:hAnsi="PT Astra Serif"/>
          <w:bCs/>
        </w:rPr>
        <w:t xml:space="preserve">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</w:t>
      </w:r>
      <w:r w:rsidRPr="00DF1D93">
        <w:rPr>
          <w:rFonts w:ascii="PT Astra Serif" w:hAnsi="PT Astra Serif"/>
          <w:bCs/>
        </w:rPr>
        <w:lastRenderedPageBreak/>
        <w:t xml:space="preserve">носителе и заверение выписок из информационной системы органа исполнительной власти. 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DF1D93">
        <w:rPr>
          <w:rFonts w:ascii="PT Astra Serif" w:hAnsi="PT Astra Serif"/>
        </w:rPr>
        <w:t xml:space="preserve">Уполномоченный орган направляет в ОГКУ «Правительство для граждан» </w:t>
      </w:r>
      <w:r w:rsidRPr="00DF1D93">
        <w:rPr>
          <w:rFonts w:ascii="PT Astra Serif" w:hAnsi="PT Astra Serif"/>
        </w:rPr>
        <w:br/>
        <w:t xml:space="preserve">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</w:t>
      </w:r>
      <w:r w:rsidRPr="00DF1D93">
        <w:rPr>
          <w:rFonts w:ascii="PT Astra Serif" w:hAnsi="PT Astra Serif"/>
        </w:rPr>
        <w:br/>
        <w:t>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DF1D93">
        <w:rPr>
          <w:rFonts w:ascii="PT Astra Serif" w:hAnsi="PT Astra Serif"/>
        </w:rPr>
        <w:t xml:space="preserve"> 2.4 настоящего административного регламента. 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</w:rPr>
        <w:t xml:space="preserve">Основанием для начала административной процедуры является </w:t>
      </w:r>
      <w:r w:rsidRPr="00DF1D93">
        <w:rPr>
          <w:rFonts w:ascii="PT Astra Serif" w:hAnsi="PT Astra Serif"/>
          <w:bCs/>
        </w:rPr>
        <w:t xml:space="preserve">поступивший </w:t>
      </w:r>
      <w:r w:rsidRPr="00DF1D93">
        <w:rPr>
          <w:rFonts w:ascii="PT Astra Serif" w:hAnsi="PT Astra Serif"/>
          <w:bCs/>
        </w:rPr>
        <w:br/>
        <w:t xml:space="preserve">от </w:t>
      </w:r>
      <w:r w:rsidRPr="00DF1D93">
        <w:rPr>
          <w:rFonts w:ascii="PT Astra Serif" w:hAnsi="PT Astra Serif"/>
        </w:rPr>
        <w:t>уполномоченного органа</w:t>
      </w:r>
      <w:r w:rsidRPr="00DF1D93">
        <w:rPr>
          <w:rFonts w:ascii="PT Astra Serif" w:hAnsi="PT Astra Serif"/>
          <w:bCs/>
        </w:rPr>
        <w:t xml:space="preserve"> в электронной форме в ГИС «АИС МФЦ» результат предоставления </w:t>
      </w:r>
      <w:r w:rsidRPr="00DF1D93">
        <w:rPr>
          <w:rFonts w:ascii="PT Astra Serif" w:hAnsi="PT Astra Serif"/>
        </w:rPr>
        <w:t>муниципальной</w:t>
      </w:r>
      <w:r w:rsidRPr="00DF1D93">
        <w:rPr>
          <w:rFonts w:ascii="PT Astra Serif" w:hAnsi="PT Astra Serif"/>
          <w:bCs/>
        </w:rPr>
        <w:t xml:space="preserve"> услуги.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proofErr w:type="gramStart"/>
      <w:r w:rsidRPr="00DF1D93">
        <w:rPr>
          <w:rFonts w:ascii="PT Astra Serif" w:hAnsi="PT Astra Serif"/>
          <w:bCs/>
        </w:rPr>
        <w:t xml:space="preserve">Уполномоченный работник ОГКУ «Правительство для граждан» осуществляет </w:t>
      </w:r>
      <w:r w:rsidRPr="00DF1D93">
        <w:rPr>
          <w:rFonts w:ascii="PT Astra Serif" w:hAnsi="PT Astra Serif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DF1D93">
        <w:rPr>
          <w:rFonts w:ascii="PT Astra Serif" w:hAnsi="PT Astra Serif"/>
          <w:bCs/>
        </w:rPr>
        <w:t>соответствии с требованиями, утверждёнными постановлением Правительства Российской Федерации от 18.03.2015 № 250</w:t>
      </w:r>
      <w:r w:rsidRPr="00DF1D93"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  <w:bCs/>
        </w:rPr>
        <w:t xml:space="preserve">«Об утверждении требований к составлению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DF1D93">
        <w:rPr>
          <w:rFonts w:ascii="PT Astra Serif" w:hAnsi="PT Astra Serif"/>
          <w:bCs/>
        </w:rPr>
        <w:t xml:space="preserve"> </w:t>
      </w:r>
      <w:proofErr w:type="gramStart"/>
      <w:r w:rsidRPr="00DF1D93">
        <w:rPr>
          <w:rFonts w:ascii="PT Astra Serif" w:hAnsi="PT Astra Serif"/>
          <w:bCs/>
        </w:rPr>
        <w:t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DF1D93">
        <w:rPr>
          <w:rFonts w:ascii="PT Astra Serif" w:hAnsi="PT Astra Serif"/>
        </w:rPr>
        <w:t xml:space="preserve">В случае отсутствия технической возможности направления документов </w:t>
      </w:r>
      <w:r w:rsidRPr="00DF1D93">
        <w:rPr>
          <w:rFonts w:ascii="PT Astra Serif" w:hAnsi="PT Astra Serif"/>
        </w:rPr>
        <w:br/>
        <w:t xml:space="preserve">в электронной форме посредством ГИС «АИС МФЦ» уполномоченный орган передаёт </w:t>
      </w:r>
      <w:r w:rsidRPr="00DF1D93">
        <w:rPr>
          <w:rFonts w:ascii="PT Astra Serif" w:hAnsi="PT Astra Serif"/>
        </w:rPr>
        <w:br/>
        <w:t>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DF1D93">
        <w:rPr>
          <w:rFonts w:ascii="PT Astra Serif" w:hAnsi="PT Astra Serif"/>
        </w:rPr>
        <w:t xml:space="preserve"> услуги, установленного пунктом 2.4 настоящего  административного регламента</w:t>
      </w:r>
      <w:r w:rsidRPr="00DF1D93">
        <w:rPr>
          <w:rFonts w:ascii="PT Astra Serif" w:hAnsi="PT Astra Serif"/>
          <w:bCs/>
        </w:rPr>
        <w:t xml:space="preserve"> по реестру приёма-передачи</w:t>
      </w:r>
      <w:r w:rsidRPr="00DF1D93">
        <w:rPr>
          <w:rFonts w:ascii="PT Astra Serif" w:hAnsi="PT Astra Serif"/>
        </w:rPr>
        <w:t xml:space="preserve"> результатов предоставления муниципальной услуги</w:t>
      </w:r>
      <w:r w:rsidRPr="00DF1D93">
        <w:rPr>
          <w:rFonts w:ascii="PT Astra Serif" w:hAnsi="PT Astra Serif"/>
          <w:bCs/>
        </w:rPr>
        <w:t>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Cs/>
        </w:rPr>
      </w:pPr>
      <w:r w:rsidRPr="00DF1D93">
        <w:rPr>
          <w:rFonts w:ascii="PT Astra Serif" w:hAnsi="PT Astra Serif"/>
          <w:bCs/>
        </w:rPr>
        <w:t xml:space="preserve">Уполномоченный работник ОГКУ «Правительство для граждан» осуществляет </w:t>
      </w:r>
      <w:r w:rsidRPr="00DF1D93">
        <w:rPr>
          <w:rFonts w:ascii="PT Astra Serif" w:hAnsi="PT Astra Serif"/>
        </w:rPr>
        <w:t xml:space="preserve">выдачу заявителям документов на бумажном </w:t>
      </w:r>
      <w:proofErr w:type="gramStart"/>
      <w:r w:rsidRPr="00DF1D93">
        <w:rPr>
          <w:rFonts w:ascii="PT Astra Serif" w:hAnsi="PT Astra Serif"/>
        </w:rPr>
        <w:t>носителе</w:t>
      </w:r>
      <w:proofErr w:type="gramEnd"/>
      <w:r w:rsidRPr="00DF1D93">
        <w:rPr>
          <w:rFonts w:ascii="PT Astra Serif" w:hAnsi="PT Astra Serif"/>
        </w:rPr>
        <w:t>.</w:t>
      </w:r>
    </w:p>
    <w:p w:rsidR="008F6453" w:rsidRPr="00DF1D9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F1D93">
        <w:rPr>
          <w:rFonts w:ascii="PT Astra Serif" w:hAnsi="PT Astra Serif"/>
          <w:bCs/>
        </w:rPr>
        <w:t xml:space="preserve">ОГКУ «Правительство для граждан» обеспечивает хранение полученных </w:t>
      </w:r>
      <w:r>
        <w:rPr>
          <w:rFonts w:ascii="PT Astra Serif" w:hAnsi="PT Astra Serif"/>
          <w:bCs/>
        </w:rPr>
        <w:br/>
      </w:r>
      <w:r w:rsidRPr="00DF1D93">
        <w:rPr>
          <w:rFonts w:ascii="PT Astra Serif" w:hAnsi="PT Astra Serif"/>
          <w:bCs/>
        </w:rPr>
        <w:t xml:space="preserve">от </w:t>
      </w:r>
      <w:r w:rsidRPr="00DF1D93">
        <w:rPr>
          <w:rFonts w:ascii="PT Astra Serif" w:hAnsi="PT Astra Serif"/>
        </w:rPr>
        <w:t>уполномоченного органа</w:t>
      </w:r>
      <w:r w:rsidRPr="00DF1D93">
        <w:rPr>
          <w:rFonts w:ascii="PT Astra Serif" w:hAnsi="PT Astra Serif"/>
          <w:bCs/>
        </w:rPr>
        <w:t xml:space="preserve"> на бумажном </w:t>
      </w:r>
      <w:proofErr w:type="gramStart"/>
      <w:r w:rsidRPr="00DF1D93">
        <w:rPr>
          <w:rFonts w:ascii="PT Astra Serif" w:hAnsi="PT Astra Serif"/>
          <w:bCs/>
        </w:rPr>
        <w:t>носителе</w:t>
      </w:r>
      <w:proofErr w:type="gramEnd"/>
      <w:r w:rsidRPr="00DF1D93">
        <w:rPr>
          <w:rFonts w:ascii="PT Astra Serif" w:hAnsi="PT Astra Serif"/>
          <w:bCs/>
        </w:rPr>
        <w:t xml:space="preserve"> документов, предназначенных для выдачи заявителю, в течение тридцати календарных дней со дня получения таких документов.</w:t>
      </w:r>
    </w:p>
    <w:p w:rsidR="008F6453" w:rsidRPr="00120ACD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 w:cs="Tahoma"/>
        </w:rPr>
      </w:pPr>
      <w:r w:rsidRPr="00120ACD">
        <w:rPr>
          <w:rFonts w:ascii="PT Astra Serif" w:hAnsi="PT Astra Serif" w:cs="Tahoma"/>
          <w:szCs w:val="26"/>
        </w:rPr>
        <w:t>3.3.4. Иные процедуры</w:t>
      </w:r>
      <w:r w:rsidRPr="0023288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 предусмотрены</w:t>
      </w:r>
      <w:r w:rsidRPr="00120ACD">
        <w:rPr>
          <w:rFonts w:ascii="PT Astra Serif" w:hAnsi="PT Astra Serif" w:cs="Tahoma"/>
          <w:szCs w:val="26"/>
        </w:rPr>
        <w:t>.</w:t>
      </w:r>
    </w:p>
    <w:p w:rsidR="008F6453" w:rsidRDefault="008F6453" w:rsidP="008F6453">
      <w:pPr>
        <w:autoSpaceDE w:val="0"/>
        <w:adjustRightInd w:val="0"/>
        <w:ind w:firstLine="709"/>
        <w:jc w:val="both"/>
        <w:rPr>
          <w:rFonts w:ascii="PT Astra Serif" w:hAnsi="PT Astra Serif" w:cs="Tahoma"/>
          <w:szCs w:val="26"/>
        </w:rPr>
      </w:pPr>
      <w:r w:rsidRPr="00120ACD">
        <w:rPr>
          <w:rFonts w:ascii="PT Astra Serif" w:hAnsi="PT Astra Serif" w:cs="Tahoma"/>
          <w:szCs w:val="26"/>
        </w:rPr>
        <w:t>3.3.5. Иные</w:t>
      </w:r>
      <w:r>
        <w:rPr>
          <w:rFonts w:ascii="PT Astra Serif" w:hAnsi="PT Astra Serif" w:cs="Tahoma"/>
          <w:szCs w:val="26"/>
        </w:rPr>
        <w:t xml:space="preserve"> действия.</w:t>
      </w:r>
    </w:p>
    <w:p w:rsidR="008F6453" w:rsidRDefault="008F6453" w:rsidP="008F6453">
      <w:pPr>
        <w:autoSpaceDE w:val="0"/>
        <w:adjustRightInd w:val="0"/>
        <w:ind w:firstLine="709"/>
        <w:jc w:val="both"/>
        <w:rPr>
          <w:rFonts w:ascii="PT Astra Serif" w:hAnsi="PT Astra Serif" w:cs="Tahoma"/>
          <w:szCs w:val="26"/>
        </w:rPr>
      </w:pPr>
      <w:r>
        <w:rPr>
          <w:rFonts w:ascii="PT Astra Serif" w:eastAsia="Calibri" w:hAnsi="PT Astra Serif" w:cs="Tahoma"/>
          <w:szCs w:val="26"/>
          <w:lang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>
        <w:rPr>
          <w:rFonts w:ascii="PT Astra Serif" w:hAnsi="PT Astra Serif" w:cs="Tahoma"/>
          <w:szCs w:val="26"/>
        </w:rPr>
        <w:t>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8F6453" w:rsidRPr="00AD4535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AD4535">
        <w:rPr>
          <w:rFonts w:ascii="PT Astra Serif" w:hAnsi="PT Astra Serif"/>
          <w:b/>
        </w:rPr>
        <w:t xml:space="preserve">3.4. Порядок исправления допущенных опечаток и (или) ошибок, </w:t>
      </w:r>
    </w:p>
    <w:p w:rsidR="008F6453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proofErr w:type="gramStart"/>
      <w:r w:rsidRPr="00AD4535">
        <w:rPr>
          <w:rFonts w:ascii="PT Astra Serif" w:hAnsi="PT Astra Serif"/>
          <w:b/>
        </w:rPr>
        <w:t>допущенных в документах, выданных в результате предоставления муниципальной услуги</w:t>
      </w:r>
      <w:r>
        <w:rPr>
          <w:rFonts w:ascii="PT Astra Serif" w:hAnsi="PT Astra Serif"/>
          <w:b/>
        </w:rPr>
        <w:t>.</w:t>
      </w:r>
      <w:proofErr w:type="gramEnd"/>
    </w:p>
    <w:p w:rsidR="008F6453" w:rsidRPr="00AD4535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AD4535">
        <w:rPr>
          <w:rFonts w:ascii="PT Astra Serif" w:hAnsi="PT Astra Serif"/>
        </w:rPr>
        <w:t xml:space="preserve">3.4.1. Приём и регистрация заявления об исправлении допущенных опечаток </w:t>
      </w:r>
      <w:r>
        <w:rPr>
          <w:rFonts w:ascii="PT Astra Serif" w:hAnsi="PT Astra Serif"/>
        </w:rPr>
        <w:br/>
      </w:r>
      <w:r w:rsidRPr="00AD4535">
        <w:rPr>
          <w:rFonts w:ascii="PT Astra Serif" w:hAnsi="PT Astra Serif"/>
        </w:rPr>
        <w:t>и (или) ошибок</w:t>
      </w:r>
      <w:r w:rsidRPr="00C82AC8">
        <w:rPr>
          <w:rFonts w:ascii="PT Astra Serif" w:hAnsi="PT Astra Serif"/>
        </w:rPr>
        <w:t xml:space="preserve"> в выданных в результате предоставления муниципальной услуги документах.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lastRenderedPageBreak/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C82AC8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и (или) ошибок, является поступление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</w:t>
      </w:r>
      <w:proofErr w:type="gramStart"/>
      <w:r w:rsidRPr="00C82AC8">
        <w:rPr>
          <w:rFonts w:ascii="PT Astra Serif" w:hAnsi="PT Astra Serif"/>
        </w:rPr>
        <w:t>уполномоченный</w:t>
      </w:r>
      <w:proofErr w:type="gramEnd"/>
      <w:r w:rsidRPr="00C82AC8">
        <w:rPr>
          <w:rFonts w:ascii="PT Astra Serif" w:hAnsi="PT Astra Serif"/>
        </w:rPr>
        <w:t xml:space="preserve"> орган заявления</w:t>
      </w:r>
      <w:r w:rsidRPr="00C82AC8">
        <w:rPr>
          <w:rFonts w:ascii="PT Astra Serif" w:hAnsi="PT Astra Serif"/>
          <w:b/>
        </w:rPr>
        <w:t>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заявление;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документы, имеющие юридическую силу</w:t>
      </w:r>
      <w:r>
        <w:rPr>
          <w:rFonts w:ascii="PT Astra Serif" w:hAnsi="PT Astra Serif"/>
        </w:rPr>
        <w:t>,</w:t>
      </w:r>
      <w:r w:rsidRPr="00C82AC8">
        <w:rPr>
          <w:rFonts w:ascii="PT Astra Serif" w:hAnsi="PT Astra Serif"/>
        </w:rPr>
        <w:t xml:space="preserve"> содержащие правильные данные;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 xml:space="preserve"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 </w:t>
      </w:r>
      <w:proofErr w:type="gramEnd"/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с опечатками и (или) ошибками).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Приём и регистрация заявления осуществляется в соответствии с подпунктом 3.2.1 </w:t>
      </w:r>
      <w:r>
        <w:rPr>
          <w:rFonts w:ascii="PT Astra Serif" w:hAnsi="PT Astra Serif"/>
        </w:rPr>
        <w:t>пункта 3.2 настоящего а</w:t>
      </w:r>
      <w:r w:rsidRPr="00C82AC8">
        <w:rPr>
          <w:rFonts w:ascii="PT Astra Serif" w:hAnsi="PT Astra Serif"/>
        </w:rPr>
        <w:t>дминистративного регламента.</w:t>
      </w:r>
    </w:p>
    <w:p w:rsidR="008F6453" w:rsidRPr="00AD4535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Максимальный срок выполнения административной процедуры составляет 1</w:t>
      </w:r>
      <w:r>
        <w:rPr>
          <w:rFonts w:ascii="PT Astra Serif" w:hAnsi="PT Astra Serif"/>
        </w:rPr>
        <w:t xml:space="preserve"> (один)</w:t>
      </w:r>
      <w:r w:rsidRPr="00C82AC8">
        <w:rPr>
          <w:rFonts w:ascii="PT Astra Serif" w:hAnsi="PT Astra Serif"/>
        </w:rPr>
        <w:t xml:space="preserve"> </w:t>
      </w:r>
      <w:r w:rsidRPr="00AD4535">
        <w:rPr>
          <w:rFonts w:ascii="PT Astra Serif" w:hAnsi="PT Astra Serif"/>
        </w:rPr>
        <w:t>рабочий день.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AD4535">
        <w:rPr>
          <w:rFonts w:ascii="PT Astra Serif" w:hAnsi="PT Astra Serif"/>
        </w:rPr>
        <w:t>3.4.2. Рассмотрение поступившего заявления, выдача нового исправленного документа.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Заявление с визой Руководителя уполномоченного органа передается на исполнение </w:t>
      </w:r>
      <w:r w:rsidRPr="0045577F">
        <w:rPr>
          <w:rFonts w:ascii="PT Astra Serif" w:hAnsi="PT Astra Serif"/>
        </w:rPr>
        <w:t>Консультант</w:t>
      </w:r>
      <w:r>
        <w:rPr>
          <w:rFonts w:ascii="PT Astra Serif" w:hAnsi="PT Astra Serif"/>
        </w:rPr>
        <w:t>у</w:t>
      </w:r>
      <w:r w:rsidRPr="00C82AC8">
        <w:rPr>
          <w:rFonts w:ascii="PT Astra Serif" w:hAnsi="PT Astra Serif"/>
        </w:rPr>
        <w:t>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45577F">
        <w:rPr>
          <w:rFonts w:ascii="PT Astra Serif" w:hAnsi="PT Astra Serif"/>
        </w:rPr>
        <w:t>Консультант</w:t>
      </w:r>
      <w:r w:rsidRPr="00C82AC8">
        <w:rPr>
          <w:rFonts w:ascii="PT Astra Serif" w:hAnsi="PT Astra Serif"/>
        </w:rPr>
        <w:t xml:space="preserve"> рассматривает заявление и прилагаемые документы и приступает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к исправлению опечаток и (или) ошибок, подготовке нового исправленного документа.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Оформление нового исправленного документа осуществляется в порядке, установленном в </w:t>
      </w:r>
      <w:r w:rsidRPr="00AD4535">
        <w:rPr>
          <w:rFonts w:ascii="PT Astra Serif" w:hAnsi="PT Astra Serif"/>
        </w:rPr>
        <w:t>подпункте 3.2.3 пункта 3.2 настоящего административного</w:t>
      </w:r>
      <w:r w:rsidRPr="00C82AC8">
        <w:rPr>
          <w:rFonts w:ascii="PT Astra Serif" w:hAnsi="PT Astra Serif"/>
        </w:rPr>
        <w:t xml:space="preserve"> регламента.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Максимальный срок выполнения административной процедуры составляет не более 5 </w:t>
      </w:r>
      <w:r>
        <w:rPr>
          <w:rFonts w:ascii="PT Astra Serif" w:hAnsi="PT Astra Serif"/>
        </w:rPr>
        <w:t xml:space="preserve">(пяти) </w:t>
      </w:r>
      <w:r w:rsidRPr="00C82AC8">
        <w:rPr>
          <w:rFonts w:ascii="PT Astra Serif" w:hAnsi="PT Astra Serif"/>
        </w:rPr>
        <w:t xml:space="preserve">рабочих дней со дня поступления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</w:t>
      </w:r>
      <w:proofErr w:type="gramStart"/>
      <w:r w:rsidRPr="00C82AC8">
        <w:rPr>
          <w:rFonts w:ascii="PT Astra Serif" w:hAnsi="PT Astra Serif"/>
        </w:rPr>
        <w:t>уполномоченный</w:t>
      </w:r>
      <w:proofErr w:type="gramEnd"/>
      <w:r w:rsidRPr="00C82AC8">
        <w:rPr>
          <w:rFonts w:ascii="PT Astra Serif" w:hAnsi="PT Astra Serif"/>
        </w:rPr>
        <w:t xml:space="preserve"> орган заявления.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Выдача заявителю нового исправленного документа осуществляется в течение одного рабочего дня.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Способом фиксации результата процедуры является выдача нового исправленного </w:t>
      </w:r>
      <w:r w:rsidRPr="00C82AC8">
        <w:rPr>
          <w:rFonts w:ascii="PT Astra Serif" w:hAnsi="PT Astra Serif"/>
        </w:rPr>
        <w:lastRenderedPageBreak/>
        <w:t>документа, подписанного Руководителем уполномоченного органа.</w:t>
      </w:r>
    </w:p>
    <w:p w:rsidR="008F6453" w:rsidRPr="00B45F40" w:rsidRDefault="008F6453" w:rsidP="008F6453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  <w:sz w:val="16"/>
          <w:szCs w:val="16"/>
        </w:rPr>
      </w:pPr>
      <w:r w:rsidRPr="00C82AC8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>
        <w:rPr>
          <w:rFonts w:ascii="PT Astra Serif" w:hAnsi="PT Astra Serif"/>
          <w:szCs w:val="20"/>
        </w:rPr>
        <w:t>.</w:t>
      </w:r>
      <w:r w:rsidRPr="00C82AC8">
        <w:rPr>
          <w:rFonts w:ascii="PT Astra Serif" w:hAnsi="PT Astra Serif"/>
          <w:szCs w:val="20"/>
        </w:rPr>
        <w:t xml:space="preserve"> </w:t>
      </w:r>
      <w:r>
        <w:rPr>
          <w:rFonts w:ascii="PT Astra Serif" w:hAnsi="PT Astra Serif"/>
          <w:szCs w:val="20"/>
        </w:rPr>
        <w:t>Исправленный</w:t>
      </w:r>
      <w:r w:rsidRPr="00B45F40">
        <w:rPr>
          <w:rFonts w:ascii="PT Astra Serif" w:hAnsi="PT Astra Serif"/>
          <w:szCs w:val="20"/>
        </w:rPr>
        <w:t xml:space="preserve"> документ хранится в Комитете в течение 5 лет со дня его регистрации</w:t>
      </w:r>
      <w:r w:rsidRPr="00B45F40">
        <w:rPr>
          <w:rFonts w:ascii="PT Astra Serif" w:hAnsi="PT Astra Serif" w:cs="Century"/>
          <w:szCs w:val="20"/>
        </w:rPr>
        <w:t>.</w:t>
      </w:r>
    </w:p>
    <w:p w:rsidR="008F6453" w:rsidRPr="00C82AC8" w:rsidRDefault="008F6453" w:rsidP="008F6453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4. Формы контроля за исполнением </w:t>
      </w:r>
      <w:r>
        <w:rPr>
          <w:rFonts w:ascii="PT Astra Serif" w:hAnsi="PT Astra Serif"/>
          <w:b/>
        </w:rPr>
        <w:t>а</w:t>
      </w:r>
      <w:r w:rsidRPr="00C82AC8">
        <w:rPr>
          <w:rFonts w:ascii="PT Astra Serif" w:hAnsi="PT Astra Serif"/>
          <w:b/>
        </w:rPr>
        <w:t>дминистративного регламента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положений </w:t>
      </w:r>
      <w:r>
        <w:rPr>
          <w:rFonts w:ascii="PT Astra Serif" w:hAnsi="PT Astra Serif"/>
          <w:b/>
        </w:rPr>
        <w:t>а</w:t>
      </w:r>
      <w:r w:rsidRPr="00C82AC8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Текущий контроль за соблюдением и исполнением должностным лицом, предоставляющим муниципальную услугу, положений настоящего </w:t>
      </w:r>
      <w:r>
        <w:rPr>
          <w:rFonts w:ascii="PT Astra Serif" w:hAnsi="PT Astra Serif"/>
        </w:rPr>
        <w:t>А</w:t>
      </w:r>
      <w:r w:rsidRPr="00C82AC8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Pr="00B45F40">
        <w:rPr>
          <w:rFonts w:ascii="PT Astra Serif" w:hAnsi="PT Astra Serif"/>
        </w:rPr>
        <w:t>руководителем аппарата уполномоченного органа.</w:t>
      </w:r>
    </w:p>
    <w:p w:rsidR="008F6453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C82AC8">
        <w:rPr>
          <w:rFonts w:ascii="PT Astra Serif" w:hAnsi="PT Astra Serif"/>
        </w:rPr>
        <w:t xml:space="preserve">В целях осуществления контроля за соблюдением и исполнением должностным лицом положений настоящего </w:t>
      </w:r>
      <w:r>
        <w:rPr>
          <w:rFonts w:ascii="PT Astra Serif" w:hAnsi="PT Astra Serif"/>
        </w:rPr>
        <w:t>а</w:t>
      </w:r>
      <w:r w:rsidRPr="00C82AC8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8F6453" w:rsidRPr="00B32AB1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C82AC8">
        <w:rPr>
          <w:rFonts w:ascii="PT Astra Serif" w:hAnsi="PT Astra Serif"/>
        </w:rPr>
        <w:t xml:space="preserve">Проверки полноты и качества предоставления муниципальной услуги осуществляются на </w:t>
      </w:r>
      <w:proofErr w:type="gramStart"/>
      <w:r w:rsidRPr="00C82AC8">
        <w:rPr>
          <w:rFonts w:ascii="PT Astra Serif" w:hAnsi="PT Astra Serif"/>
        </w:rPr>
        <w:t>основании</w:t>
      </w:r>
      <w:proofErr w:type="gramEnd"/>
      <w:r w:rsidRPr="00C82AC8">
        <w:rPr>
          <w:rFonts w:ascii="PT Astra Serif" w:hAnsi="PT Astra Serif"/>
        </w:rPr>
        <w:t xml:space="preserve"> </w:t>
      </w:r>
      <w:r w:rsidRPr="00DF1D93">
        <w:rPr>
          <w:rFonts w:ascii="PT Astra Serif" w:hAnsi="PT Astra Serif"/>
        </w:rPr>
        <w:t>планов работы структурного подразделения уполномоченного органа</w:t>
      </w:r>
      <w:r>
        <w:rPr>
          <w:rFonts w:ascii="PT Astra Serif" w:hAnsi="PT Astra Serif"/>
        </w:rPr>
        <w:t xml:space="preserve">. </w:t>
      </w:r>
      <w:r w:rsidRPr="00B32AB1">
        <w:rPr>
          <w:rFonts w:ascii="PT Astra Serif" w:hAnsi="PT Astra Serif"/>
          <w:i/>
          <w:sz w:val="16"/>
          <w:szCs w:val="16"/>
        </w:rPr>
        <w:t xml:space="preserve">                                                        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Проверки могут быть плановыми и внеплановыми.</w:t>
      </w:r>
    </w:p>
    <w:p w:rsidR="008F645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C82AC8">
        <w:rPr>
          <w:rFonts w:ascii="PT Astra Serif" w:hAnsi="PT Astra Serif"/>
        </w:rPr>
        <w:t xml:space="preserve">Плановые проверки проводятся на </w:t>
      </w:r>
      <w:proofErr w:type="gramStart"/>
      <w:r w:rsidRPr="00C82AC8">
        <w:rPr>
          <w:rFonts w:ascii="PT Astra Serif" w:hAnsi="PT Astra Serif"/>
        </w:rPr>
        <w:t>основании</w:t>
      </w:r>
      <w:proofErr w:type="gramEnd"/>
      <w:r w:rsidRPr="00C82AC8">
        <w:rPr>
          <w:rFonts w:ascii="PT Astra Serif" w:hAnsi="PT Astra Serif"/>
        </w:rPr>
        <w:t xml:space="preserve"> планов работы структурного подразделения уполномоченного органа с периодичностью </w:t>
      </w:r>
      <w:r w:rsidRPr="00B45F40">
        <w:rPr>
          <w:rFonts w:ascii="PT Astra Serif" w:hAnsi="PT Astra Serif"/>
        </w:rPr>
        <w:t>не реже одного раза в год</w:t>
      </w:r>
      <w:r>
        <w:rPr>
          <w:rFonts w:ascii="PT Astra Serif" w:hAnsi="PT Astra Serif"/>
        </w:rPr>
        <w:t>.</w:t>
      </w:r>
      <w:r w:rsidRPr="00276855">
        <w:rPr>
          <w:rFonts w:ascii="PT Astra Serif" w:hAnsi="PT Astra Serif"/>
        </w:rPr>
        <w:t xml:space="preserve"> </w:t>
      </w:r>
      <w:r w:rsidRPr="00C82AC8">
        <w:rPr>
          <w:rFonts w:ascii="PT Astra Serif" w:hAnsi="PT Astra Serif"/>
          <w:sz w:val="16"/>
          <w:szCs w:val="16"/>
        </w:rPr>
        <w:t xml:space="preserve">     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C82AC8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F645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>
        <w:rPr>
          <w:rFonts w:ascii="PT Astra Serif" w:hAnsi="PT Astra Serif"/>
        </w:rPr>
        <w:t>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45F40">
        <w:rPr>
          <w:rFonts w:ascii="PT Astra Serif" w:hAnsi="PT Astra Serif"/>
        </w:rPr>
        <w:t>Руководителем аппарата уполномоченного органа</w:t>
      </w:r>
      <w:r w:rsidRPr="00C82AC8">
        <w:rPr>
          <w:rFonts w:ascii="PT Astra Serif" w:hAnsi="PT Astra Serif"/>
        </w:rPr>
        <w:t xml:space="preserve"> осуществляется анализ</w:t>
      </w:r>
      <w:r>
        <w:rPr>
          <w:rFonts w:ascii="PT Astra Serif" w:hAnsi="PT Astra Serif"/>
        </w:rPr>
        <w:t xml:space="preserve"> </w:t>
      </w:r>
      <w:r w:rsidRPr="00C82AC8">
        <w:rPr>
          <w:rFonts w:ascii="PT Astra Serif" w:hAnsi="PT Astra Serif"/>
        </w:rPr>
        <w:t>результатов</w:t>
      </w:r>
      <w:r w:rsidRPr="00C82AC8">
        <w:rPr>
          <w:rFonts w:ascii="PT Astra Serif" w:hAnsi="PT Astra Serif"/>
        </w:rPr>
        <w:br/>
        <w:t xml:space="preserve">проведённых проверок предоставления муниципальной услуги, на </w:t>
      </w:r>
      <w:proofErr w:type="gramStart"/>
      <w:r w:rsidRPr="00C82AC8">
        <w:rPr>
          <w:rFonts w:ascii="PT Astra Serif" w:hAnsi="PT Astra Serif"/>
        </w:rPr>
        <w:t>основании</w:t>
      </w:r>
      <w:proofErr w:type="gramEnd"/>
      <w:r w:rsidRPr="00C82AC8">
        <w:rPr>
          <w:rFonts w:ascii="PT Astra Serif" w:hAnsi="PT Astra Serif"/>
        </w:rPr>
        <w:t xml:space="preserve">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 w:cs="Century"/>
          <w:b/>
        </w:rPr>
      </w:pPr>
      <w:r w:rsidRPr="00C82AC8"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5.1. </w:t>
      </w:r>
      <w:proofErr w:type="gramStart"/>
      <w:r w:rsidRPr="00C82AC8">
        <w:rPr>
          <w:rFonts w:ascii="PT Astra Serif" w:hAnsi="PT Astra Serif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5.2. Предмет жалобы</w:t>
      </w:r>
    </w:p>
    <w:p w:rsidR="008F6453" w:rsidRPr="00C82AC8" w:rsidRDefault="008F6453" w:rsidP="008F6453">
      <w:pPr>
        <w:spacing w:after="1" w:line="280" w:lineRule="atLeast"/>
        <w:ind w:firstLine="709"/>
        <w:jc w:val="center"/>
        <w:rPr>
          <w:rFonts w:ascii="PT Astra Serif" w:hAnsi="PT Astra Serif"/>
          <w:b/>
          <w:sz w:val="18"/>
        </w:rPr>
      </w:pP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Заявитель может обратиться с жалобой в следующих случаях: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1) </w:t>
      </w:r>
      <w:r w:rsidRPr="00C82AC8">
        <w:rPr>
          <w:rFonts w:ascii="PT Astra Serif" w:eastAsia="Calibri" w:hAnsi="PT Astra Serif"/>
          <w:lang w:eastAsia="en-US"/>
        </w:rPr>
        <w:t>нарушение срока регистрации запроса заявителя о предоставлении муниципальной услуги</w:t>
      </w:r>
      <w:r>
        <w:rPr>
          <w:rFonts w:ascii="PT Astra Serif" w:eastAsia="Calibri" w:hAnsi="PT Astra Serif"/>
          <w:lang w:eastAsia="en-US"/>
        </w:rPr>
        <w:t>;</w:t>
      </w:r>
      <w:r w:rsidRPr="00C82AC8">
        <w:rPr>
          <w:rFonts w:ascii="PT Astra Serif" w:hAnsi="PT Astra Serif"/>
        </w:rPr>
        <w:t xml:space="preserve"> 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2) </w:t>
      </w:r>
      <w:r w:rsidRPr="00C82AC8">
        <w:rPr>
          <w:rFonts w:ascii="PT Astra Serif" w:eastAsia="Calibri" w:hAnsi="PT Astra Serif"/>
          <w:lang w:eastAsia="en-US"/>
        </w:rPr>
        <w:t>нарушение срока предоставления муниципальной услуги</w:t>
      </w:r>
      <w:r w:rsidRPr="00C82AC8">
        <w:rPr>
          <w:rFonts w:ascii="PT Astra Serif" w:hAnsi="PT Astra Serif"/>
        </w:rPr>
        <w:t>.</w:t>
      </w:r>
    </w:p>
    <w:p w:rsidR="008F6453" w:rsidRPr="00C82AC8" w:rsidRDefault="008F6453" w:rsidP="008F6453">
      <w:pPr>
        <w:spacing w:after="1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в ОГКУ «Правительство для граждан» в полном объёме не предоставляется;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3) </w:t>
      </w:r>
      <w:r w:rsidRPr="00C82AC8">
        <w:rPr>
          <w:rFonts w:ascii="PT Astra Serif" w:eastAsia="Calibri" w:hAnsi="PT Astra Serif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для предоставления муниципальной услуги</w:t>
      </w:r>
      <w:r w:rsidRPr="00C82AC8">
        <w:rPr>
          <w:rFonts w:ascii="PT Astra Serif" w:hAnsi="PT Astra Serif"/>
        </w:rPr>
        <w:t>;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для предоставления муниципальной услуги,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у заявителя;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актами. </w:t>
      </w:r>
      <w:proofErr w:type="gramEnd"/>
    </w:p>
    <w:p w:rsidR="008F6453" w:rsidRPr="00C82AC8" w:rsidRDefault="008F6453" w:rsidP="008F6453">
      <w:pPr>
        <w:spacing w:after="1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</w:t>
      </w:r>
      <w:r w:rsidRPr="00C82AC8">
        <w:rPr>
          <w:rFonts w:ascii="PT Astra Serif" w:hAnsi="PT Astra Serif"/>
        </w:rPr>
        <w:lastRenderedPageBreak/>
        <w:t xml:space="preserve">граждан» в данном случае не осуществляется, так как муниципальная услуга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в ОГКУ «Правительство для граждан» в полном объёме не предоставляется;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6) затребование с заявителя при предоставлении муниципальной услуги платы,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7) отказ уполномоченного органа, должностного лица уполномоченного органа,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eastAsia="Calibri" w:hAnsi="PT Astra Serif"/>
          <w:lang w:eastAsia="en-US"/>
        </w:rPr>
      </w:pPr>
      <w:r w:rsidRPr="00C82AC8">
        <w:rPr>
          <w:rFonts w:ascii="PT Astra Serif" w:eastAsia="Calibri" w:hAnsi="PT Astra Serif"/>
          <w:lang w:eastAsia="en-US"/>
        </w:rPr>
        <w:t xml:space="preserve">8) нарушение срока или порядка выдачи документов по результатам предоставления </w:t>
      </w:r>
      <w:r w:rsidRPr="00C82AC8">
        <w:rPr>
          <w:rFonts w:ascii="PT Astra Serif" w:hAnsi="PT Astra Serif"/>
        </w:rPr>
        <w:t>муниципальной</w:t>
      </w:r>
      <w:r w:rsidRPr="00C82AC8">
        <w:rPr>
          <w:rFonts w:ascii="PT Astra Serif" w:eastAsia="Calibri" w:hAnsi="PT Astra Serif"/>
          <w:lang w:eastAsia="en-US"/>
        </w:rPr>
        <w:t xml:space="preserve"> услуги;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proofErr w:type="gramStart"/>
      <w:r w:rsidRPr="00C82AC8">
        <w:rPr>
          <w:rFonts w:ascii="PT Astra Serif" w:eastAsia="Calibri" w:hAnsi="PT Astra Serif"/>
          <w:lang w:eastAsia="en-US"/>
        </w:rPr>
        <w:t xml:space="preserve">9) приостановление предоставления </w:t>
      </w:r>
      <w:r w:rsidRPr="00C82AC8">
        <w:rPr>
          <w:rFonts w:ascii="PT Astra Serif" w:hAnsi="PT Astra Serif"/>
        </w:rPr>
        <w:t>муниципальной</w:t>
      </w:r>
      <w:r w:rsidRPr="00C82AC8">
        <w:rPr>
          <w:rFonts w:ascii="PT Astra Serif" w:eastAsia="Calibri" w:hAnsi="PT Astra Serif"/>
          <w:lang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rFonts w:ascii="PT Astra Serif" w:eastAsia="Calibri" w:hAnsi="PT Astra Serif"/>
          <w:lang w:eastAsia="en-US"/>
        </w:rPr>
        <w:br/>
      </w:r>
      <w:r w:rsidRPr="00C82AC8">
        <w:rPr>
          <w:rFonts w:ascii="PT Astra Serif" w:eastAsia="Calibri" w:hAnsi="PT Astra Serif"/>
          <w:lang w:eastAsia="en-US"/>
        </w:rPr>
        <w:t>и иными нормативными правовыми актами Ульяновской области, муниципальными правовыми актами уполномоченного органа.</w:t>
      </w:r>
      <w:proofErr w:type="gramEnd"/>
    </w:p>
    <w:p w:rsidR="008F6453" w:rsidRPr="00C82AC8" w:rsidRDefault="008F6453" w:rsidP="008F6453">
      <w:pPr>
        <w:spacing w:after="1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</w:t>
      </w:r>
      <w:r w:rsidRPr="00C82AC8">
        <w:rPr>
          <w:rFonts w:ascii="PT Astra Serif" w:hAnsi="PT Astra Serif"/>
        </w:rPr>
        <w:t>ОГКУ «Правительство для граждан» в полном объёме не предоставляется;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82AC8">
        <w:rPr>
          <w:rFonts w:ascii="PT Astra Serif" w:eastAsia="Calibri" w:hAnsi="PT Astra Serif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82AC8">
        <w:rPr>
          <w:rFonts w:ascii="PT Astra Serif" w:eastAsia="Calibri" w:hAnsi="PT Astra Serif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82AC8">
        <w:rPr>
          <w:rFonts w:ascii="PT Astra Serif" w:eastAsia="Calibri" w:hAnsi="PT Astra Serif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ранее комплект документов;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82AC8">
        <w:rPr>
          <w:rFonts w:ascii="PT Astra Serif" w:eastAsia="Calibri" w:hAnsi="PT Astra Serif"/>
          <w:lang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82AC8">
        <w:rPr>
          <w:rFonts w:ascii="PT Astra Serif" w:eastAsia="Calibri" w:hAnsi="PT Astra Serif"/>
          <w:lang w:eastAsia="en-US"/>
        </w:rPr>
        <w:t>г) выявление документально подтверждённого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 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8F6453" w:rsidRPr="00C82AC8" w:rsidRDefault="008F6453" w:rsidP="008F6453">
      <w:pPr>
        <w:spacing w:after="1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</w:t>
      </w:r>
      <w:r w:rsidRPr="00C82AC8">
        <w:rPr>
          <w:rFonts w:ascii="PT Astra Serif" w:hAnsi="PT Astra Serif"/>
        </w:rPr>
        <w:br/>
        <w:t>в ОГКУ «Правительство для граждан» в полном объёме не предоставляется.</w:t>
      </w:r>
    </w:p>
    <w:p w:rsidR="008F6453" w:rsidRPr="00C82AC8" w:rsidRDefault="008F6453" w:rsidP="008F6453">
      <w:pPr>
        <w:spacing w:after="1"/>
        <w:ind w:firstLine="709"/>
        <w:jc w:val="both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5.3. Органы местного самоуправления, организации, должностные лица, которым может быть направлена жалоба</w:t>
      </w:r>
    </w:p>
    <w:p w:rsidR="008F6453" w:rsidRPr="00C82AC8" w:rsidRDefault="008F6453" w:rsidP="008F6453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Заявители могут обратиться с жалобой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</w:t>
      </w:r>
      <w:proofErr w:type="gramStart"/>
      <w:r w:rsidRPr="00C82AC8">
        <w:rPr>
          <w:rFonts w:ascii="PT Astra Serif" w:hAnsi="PT Astra Serif"/>
        </w:rPr>
        <w:t>уполномоченный</w:t>
      </w:r>
      <w:proofErr w:type="gramEnd"/>
      <w:r w:rsidRPr="00C82AC8">
        <w:rPr>
          <w:rFonts w:ascii="PT Astra Serif" w:hAnsi="PT Astra Serif"/>
        </w:rPr>
        <w:t xml:space="preserve"> орган, </w:t>
      </w:r>
      <w:r w:rsidRPr="00C82AC8">
        <w:rPr>
          <w:rFonts w:ascii="PT Astra Serif" w:hAnsi="PT Astra Serif"/>
        </w:rPr>
        <w:br/>
        <w:t>ОГКУ «Правительство для граждан».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Жалобы на решения и (или) действия (бездействие) муниципальных служащих </w:t>
      </w:r>
      <w:r w:rsidRPr="00C82AC8">
        <w:rPr>
          <w:rFonts w:ascii="PT Astra Serif" w:hAnsi="PT Astra Serif"/>
        </w:rPr>
        <w:lastRenderedPageBreak/>
        <w:t>уполномоченного органа рассматриваются Руководителем уполномоченного органа.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8F6453" w:rsidRPr="00C82AC8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C82AC8">
        <w:rPr>
          <w:rFonts w:ascii="PT Astra Serif" w:hAnsi="PT Astra Serif"/>
        </w:rPr>
        <w:t>Жалобы на решение и (или) действия (бездействие) работника</w:t>
      </w:r>
      <w:r w:rsidRPr="00C82AC8">
        <w:rPr>
          <w:rFonts w:ascii="PT Astra Serif" w:hAnsi="PT Astra Serif"/>
        </w:rPr>
        <w:br/>
        <w:t>ОГКУ «Правительств</w:t>
      </w:r>
      <w:r>
        <w:rPr>
          <w:rFonts w:ascii="PT Astra Serif" w:hAnsi="PT Astra Serif"/>
        </w:rPr>
        <w:t>о</w:t>
      </w:r>
      <w:r w:rsidRPr="00C82AC8">
        <w:rPr>
          <w:rFonts w:ascii="PT Astra Serif" w:hAnsi="PT Astra Serif"/>
        </w:rPr>
        <w:t xml:space="preserve"> для граждан» рассматриваются руководителем</w:t>
      </w:r>
      <w:r w:rsidRPr="00C82AC8">
        <w:rPr>
          <w:rFonts w:ascii="PT Astra Serif" w:hAnsi="PT Astra Serif"/>
        </w:rPr>
        <w:br/>
        <w:t>ОГКУ «Правительство для граждан».</w:t>
      </w:r>
    </w:p>
    <w:p w:rsidR="008F6453" w:rsidRPr="00AD4535" w:rsidRDefault="008F6453" w:rsidP="008F645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AD4535">
        <w:rPr>
          <w:rFonts w:ascii="PT Astra Serif" w:hAnsi="PT Astra Serif"/>
        </w:rPr>
        <w:t xml:space="preserve">Жалобы на решение и (или) действия (бездействие) руководителя </w:t>
      </w:r>
      <w:r>
        <w:rPr>
          <w:rFonts w:ascii="PT Astra Serif" w:hAnsi="PT Astra Serif"/>
        </w:rPr>
        <w:br/>
      </w:r>
      <w:r w:rsidRPr="00AD4535">
        <w:rPr>
          <w:rFonts w:ascii="PT Astra Serif" w:hAnsi="PT Astra Serif"/>
        </w:rPr>
        <w:t xml:space="preserve">ОГКУ «Правительство для граждан» направляются в Правительство Ульяновской области </w:t>
      </w:r>
      <w:r>
        <w:rPr>
          <w:rFonts w:ascii="PT Astra Serif" w:hAnsi="PT Astra Serif"/>
        </w:rPr>
        <w:br/>
      </w:r>
      <w:r w:rsidRPr="00AD4535">
        <w:rPr>
          <w:rFonts w:ascii="PT Astra Serif" w:hAnsi="PT Astra Serif"/>
        </w:rPr>
        <w:t xml:space="preserve">и рассматриваются Правительством Ульяновской области в порядке, установленном постановлением Правительства Ульяновской области от 31.10.2012 № 514-П </w:t>
      </w:r>
      <w:r>
        <w:rPr>
          <w:rFonts w:ascii="PT Astra Serif" w:hAnsi="PT Astra Serif"/>
        </w:rPr>
        <w:br/>
      </w:r>
      <w:r w:rsidRPr="00AD4535">
        <w:rPr>
          <w:rFonts w:ascii="PT Astra Serif" w:hAnsi="PT Astra Serif"/>
        </w:rPr>
        <w:t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</w:t>
      </w:r>
      <w:proofErr w:type="gramEnd"/>
      <w:r w:rsidRPr="00AD4535">
        <w:rPr>
          <w:rFonts w:ascii="PT Astra Serif" w:hAnsi="PT Astra Serif"/>
        </w:rPr>
        <w:t xml:space="preserve"> (бездействие) областного государственного каз</w:t>
      </w:r>
      <w:r>
        <w:rPr>
          <w:rFonts w:ascii="PT Astra Serif" w:hAnsi="PT Astra Serif"/>
        </w:rPr>
        <w:t>ё</w:t>
      </w:r>
      <w:r w:rsidRPr="00AD4535">
        <w:rPr>
          <w:rFonts w:ascii="PT Astra Serif" w:hAnsi="PT Astra Serif"/>
        </w:rPr>
        <w:t xml:space="preserve">нного учреждения «Корпорация развития </w:t>
      </w:r>
      <w:proofErr w:type="gramStart"/>
      <w:r w:rsidRPr="00AD4535">
        <w:rPr>
          <w:rFonts w:ascii="PT Astra Serif" w:hAnsi="PT Astra Serif"/>
        </w:rPr>
        <w:t>интернет-технологий</w:t>
      </w:r>
      <w:proofErr w:type="gramEnd"/>
      <w:r w:rsidRPr="00AD4535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AD4535">
        <w:rPr>
          <w:rFonts w:ascii="PT Astra Serif" w:hAnsi="PT Astra Serif"/>
        </w:rPr>
        <w:t>Заявители могут обратиться с жалобой в Управление Федеральной антимонопольной службы по Ульяновской области (далее – УФАС)</w:t>
      </w:r>
      <w:r>
        <w:rPr>
          <w:rFonts w:ascii="PT Astra Serif" w:hAnsi="PT Astra Serif"/>
        </w:rPr>
        <w:t>,</w:t>
      </w:r>
      <w:r w:rsidRPr="00AD4535">
        <w:rPr>
          <w:rFonts w:ascii="PT Astra Serif" w:hAnsi="PT Astra Serif"/>
        </w:rPr>
        <w:t xml:space="preserve"> так как заключение соглашения об установлении сервитута в отношении земельного участка, находящегося в государственной или муниципальной собственности является процедурой, включённой в исчерпывающие перечни процедур в сфере строительства сетей теплоснабжения, в сфере строительства объектов электросетевого хозяйства с уровнем напряжения ниже 35 кв, утверждённые Правительством Российской Федерации</w:t>
      </w:r>
      <w:proofErr w:type="gramEnd"/>
      <w:r w:rsidRPr="00AD4535">
        <w:rPr>
          <w:rFonts w:ascii="PT Astra Serif" w:hAnsi="PT Astra Serif"/>
        </w:rPr>
        <w:t xml:space="preserve"> в соответствии с частью 2 статьи 6 Градостроительного кодекса Российской Федерации.</w:t>
      </w:r>
    </w:p>
    <w:p w:rsidR="008F6453" w:rsidRPr="00C82AC8" w:rsidRDefault="008F6453" w:rsidP="008F6453">
      <w:pPr>
        <w:tabs>
          <w:tab w:val="left" w:pos="1139"/>
        </w:tabs>
        <w:spacing w:after="1" w:line="280" w:lineRule="atLeast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5.4. Порядок подачи и рассмотрения жалобы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 xml:space="preserve">Жалоба на решения и действия (бездействие) уполномоченного органа может быть направлена по почте, через 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C82AC8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</w:t>
      </w:r>
      <w:proofErr w:type="gramEnd"/>
      <w:r w:rsidRPr="00C82AC8">
        <w:rPr>
          <w:rFonts w:ascii="PT Astra Serif" w:hAnsi="PT Astra Serif"/>
          <w:bCs/>
          <w:shd w:val="clear" w:color="auto" w:fill="FFFFFF"/>
        </w:rPr>
        <w:t xml:space="preserve"> лицами, государственными и муниципальными служащими</w:t>
      </w:r>
      <w:r w:rsidRPr="00C82AC8">
        <w:rPr>
          <w:rFonts w:ascii="PT Astra Serif" w:hAnsi="PT Astra Serif"/>
        </w:rPr>
        <w:t xml:space="preserve">, а также может быть </w:t>
      </w:r>
      <w:proofErr w:type="gramStart"/>
      <w:r w:rsidRPr="00C82AC8">
        <w:rPr>
          <w:rFonts w:ascii="PT Astra Serif" w:hAnsi="PT Astra Serif"/>
        </w:rPr>
        <w:t>принята</w:t>
      </w:r>
      <w:proofErr w:type="gramEnd"/>
      <w:r w:rsidRPr="00C82AC8">
        <w:rPr>
          <w:rFonts w:ascii="PT Astra Serif" w:hAnsi="PT Astra Serif"/>
        </w:rPr>
        <w:t xml:space="preserve"> при личном приёме заявителя.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 xml:space="preserve">Жалоба на решения и действия (бездействие) ОГКУ «Правительство для граждан», работника ОГКУ «Правительство для граждан» может быть направлена по почте,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 xml:space="preserve">в электронной форме с использованием информационно-телекоммуникационной сети «Интернет», официального сайта ОГКУ «Правительство для граждан», Единого портала, федеральной государственной информационной системы, обеспечивающей процесс </w:t>
      </w:r>
      <w:r w:rsidRPr="00C82AC8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</w:t>
      </w:r>
      <w:proofErr w:type="gramEnd"/>
      <w:r w:rsidRPr="00C82AC8">
        <w:rPr>
          <w:rFonts w:ascii="PT Astra Serif" w:hAnsi="PT Astra Serif"/>
          <w:bCs/>
          <w:shd w:val="clear" w:color="auto" w:fill="FFFFFF"/>
        </w:rPr>
        <w:t xml:space="preserve"> муниципальные услуги, их должностными лицами, государственными </w:t>
      </w:r>
      <w:r>
        <w:rPr>
          <w:rFonts w:ascii="PT Astra Serif" w:hAnsi="PT Astra Serif"/>
          <w:bCs/>
          <w:shd w:val="clear" w:color="auto" w:fill="FFFFFF"/>
        </w:rPr>
        <w:br/>
      </w:r>
      <w:r w:rsidRPr="00C82AC8">
        <w:rPr>
          <w:rFonts w:ascii="PT Astra Serif" w:hAnsi="PT Astra Serif"/>
          <w:bCs/>
          <w:shd w:val="clear" w:color="auto" w:fill="FFFFFF"/>
        </w:rPr>
        <w:t>и муниципальными служащими</w:t>
      </w:r>
      <w:r w:rsidRPr="00C82AC8">
        <w:rPr>
          <w:rFonts w:ascii="PT Astra Serif" w:hAnsi="PT Astra Serif"/>
        </w:rPr>
        <w:t xml:space="preserve">, а также может быть </w:t>
      </w:r>
      <w:proofErr w:type="gramStart"/>
      <w:r w:rsidRPr="00C82AC8">
        <w:rPr>
          <w:rFonts w:ascii="PT Astra Serif" w:hAnsi="PT Astra Serif"/>
        </w:rPr>
        <w:t>принята</w:t>
      </w:r>
      <w:proofErr w:type="gramEnd"/>
      <w:r w:rsidRPr="00C82AC8">
        <w:rPr>
          <w:rFonts w:ascii="PT Astra Serif" w:hAnsi="PT Astra Serif"/>
        </w:rPr>
        <w:t xml:space="preserve"> при личном приёме заявителя.</w:t>
      </w:r>
    </w:p>
    <w:p w:rsidR="008F6453" w:rsidRPr="00C82AC8" w:rsidRDefault="008F6453" w:rsidP="008F6453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Жалоба подаётся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</w:t>
      </w:r>
      <w:proofErr w:type="gramStart"/>
      <w:r w:rsidRPr="00C82AC8">
        <w:rPr>
          <w:rFonts w:ascii="PT Astra Serif" w:hAnsi="PT Astra Serif"/>
        </w:rPr>
        <w:t>уполномоченный</w:t>
      </w:r>
      <w:proofErr w:type="gramEnd"/>
      <w:r w:rsidRPr="00C82AC8">
        <w:rPr>
          <w:rFonts w:ascii="PT Astra Serif" w:hAnsi="PT Astra Serif"/>
        </w:rPr>
        <w:t xml:space="preserve"> орган, ОГКУ «Правительство для граждан», Правительство Ульяновской области в письменной форме на бумажном носителе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 xml:space="preserve">или в электронной форме. </w:t>
      </w:r>
    </w:p>
    <w:p w:rsidR="008F6453" w:rsidRPr="00C82AC8" w:rsidRDefault="008F6453" w:rsidP="008F6453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ОГКУ «Правительство для граждан» передаёт принятые им жалобы от заявителя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 xml:space="preserve">на решения и действия (бездействие) уполномоченного органа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</w:t>
      </w:r>
      <w:proofErr w:type="gramStart"/>
      <w:r w:rsidRPr="00C82AC8">
        <w:rPr>
          <w:rFonts w:ascii="PT Astra Serif" w:hAnsi="PT Astra Serif"/>
        </w:rPr>
        <w:t>уполномоченный</w:t>
      </w:r>
      <w:proofErr w:type="gramEnd"/>
      <w:r w:rsidRPr="00C82AC8">
        <w:rPr>
          <w:rFonts w:ascii="PT Astra Serif" w:hAnsi="PT Astra Serif"/>
        </w:rPr>
        <w:t xml:space="preserve"> орган для </w:t>
      </w:r>
      <w:r w:rsidRPr="00C82AC8">
        <w:rPr>
          <w:rFonts w:ascii="PT Astra Serif" w:hAnsi="PT Astra Serif"/>
        </w:rPr>
        <w:lastRenderedPageBreak/>
        <w:t>принятия им решения об удовлетворении жалобы либо об отказе в её удовлетворении в срок не позднее следующего рабочего дня со дня поступления жалобы.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Жалоба должна содержать: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1) наименование уполномоченного органа, должностного лица уполномоченного органа, либо муниципального служащего, ОГКУ «Правительство для граждан», его руководителя и (или) работника, решения и действия (бездействие) которых обжалуются;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4) доводы, на </w:t>
      </w:r>
      <w:proofErr w:type="gramStart"/>
      <w:r w:rsidRPr="00C82AC8">
        <w:rPr>
          <w:rFonts w:ascii="PT Astra Serif" w:hAnsi="PT Astra Serif"/>
        </w:rPr>
        <w:t>основании</w:t>
      </w:r>
      <w:proofErr w:type="gramEnd"/>
      <w:r w:rsidRPr="00C82AC8">
        <w:rPr>
          <w:rFonts w:ascii="PT Astra Serif" w:hAnsi="PT Astra Serif"/>
        </w:rPr>
        <w:t xml:space="preserve">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8F6453" w:rsidRPr="00C82AC8" w:rsidRDefault="008F6453" w:rsidP="008F6453">
      <w:pPr>
        <w:autoSpaceDE w:val="0"/>
        <w:adjustRightInd w:val="0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Порядок подачи и рассмотрения жалобы УФАС </w:t>
      </w:r>
      <w:proofErr w:type="gramStart"/>
      <w:r w:rsidRPr="00C82AC8">
        <w:rPr>
          <w:rFonts w:ascii="PT Astra Serif" w:hAnsi="PT Astra Serif"/>
        </w:rPr>
        <w:t>определён</w:t>
      </w:r>
      <w:proofErr w:type="gramEnd"/>
      <w:r w:rsidRPr="00C82AC8">
        <w:rPr>
          <w:rFonts w:ascii="PT Astra Serif" w:hAnsi="PT Astra Serif"/>
        </w:rPr>
        <w:t xml:space="preserve"> статьёй 18.1 Федерального закона от 26.07.2006 № 135-ФЗ «О защите конкуренции».</w:t>
      </w:r>
    </w:p>
    <w:p w:rsidR="008F6453" w:rsidRPr="00B32AB1" w:rsidRDefault="008F6453" w:rsidP="008F6453">
      <w:pPr>
        <w:autoSpaceDE w:val="0"/>
        <w:adjustRightInd w:val="0"/>
        <w:ind w:firstLine="720"/>
        <w:jc w:val="center"/>
        <w:rPr>
          <w:rFonts w:ascii="PT Astra Serif" w:hAnsi="PT Astra Serif"/>
        </w:rPr>
      </w:pPr>
    </w:p>
    <w:p w:rsidR="008F6453" w:rsidRPr="00B32AB1" w:rsidRDefault="008F6453" w:rsidP="008F6453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  <w:r w:rsidRPr="00B32AB1">
        <w:rPr>
          <w:rFonts w:ascii="PT Astra Serif" w:hAnsi="PT Astra Serif"/>
          <w:b/>
        </w:rPr>
        <w:t>5.5. Сроки рассмотрения жалобы</w:t>
      </w:r>
    </w:p>
    <w:p w:rsidR="008F6453" w:rsidRPr="00B32AB1" w:rsidRDefault="008F6453" w:rsidP="008F6453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Жалоба, поступившая </w:t>
      </w:r>
      <w:proofErr w:type="gramStart"/>
      <w:r w:rsidRPr="00C82AC8">
        <w:rPr>
          <w:rFonts w:ascii="PT Astra Serif" w:hAnsi="PT Astra Serif"/>
        </w:rPr>
        <w:t>в</w:t>
      </w:r>
      <w:proofErr w:type="gramEnd"/>
      <w:r w:rsidRPr="00C82AC8">
        <w:rPr>
          <w:rFonts w:ascii="PT Astra Serif" w:hAnsi="PT Astra Serif"/>
        </w:rPr>
        <w:t xml:space="preserve"> </w:t>
      </w:r>
      <w:proofErr w:type="gramStart"/>
      <w:r w:rsidRPr="00C82AC8">
        <w:rPr>
          <w:rFonts w:ascii="PT Astra Serif" w:hAnsi="PT Astra Serif"/>
        </w:rPr>
        <w:t>уполномоченный</w:t>
      </w:r>
      <w:proofErr w:type="gramEnd"/>
      <w:r w:rsidRPr="00C82AC8">
        <w:rPr>
          <w:rFonts w:ascii="PT Astra Serif" w:hAnsi="PT Astra Serif"/>
        </w:rPr>
        <w:t xml:space="preserve"> орган, ОГКУ «Правительство для граждан», Правительство Ульяновской области подлежит регистрации не позднее следующего рабочего дня со дня её поступления.</w:t>
      </w: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 xml:space="preserve">Жалоба, поступившая в уполномоченный орган, ОГКУ «Правительство для граждан», Правительство Ульяновской области подлежит рассмотрению в течение пятнадцати рабочих дней со дня её регистрации, а в случае обжалования отказа уполномоченного органа,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 xml:space="preserve">ОГКУ «Правительство для граждан» в приёме документов у заявителя либо в исправлении допущенных опечаток и </w:t>
      </w:r>
      <w:r>
        <w:rPr>
          <w:rFonts w:ascii="PT Astra Serif" w:hAnsi="PT Astra Serif"/>
        </w:rPr>
        <w:t xml:space="preserve">(или) </w:t>
      </w:r>
      <w:r w:rsidRPr="00C82AC8">
        <w:rPr>
          <w:rFonts w:ascii="PT Astra Serif" w:hAnsi="PT Astra Serif"/>
        </w:rPr>
        <w:t>ошибок или в случае обжалования нарушения установленного срока таких исправлений - в течение пяти рабочих</w:t>
      </w:r>
      <w:proofErr w:type="gramEnd"/>
      <w:r w:rsidRPr="00C82AC8">
        <w:rPr>
          <w:rFonts w:ascii="PT Astra Serif" w:hAnsi="PT Astra Serif"/>
        </w:rPr>
        <w:t xml:space="preserve"> дней со дня её регистрации.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5.6. Результат рассмотрения жалобы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По результатам рассмотрения жалобы уполномоченным органом,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ОГКУ «Правительство для граждан», Правительством Ульяновской области принимается одно из следующих решений:</w:t>
      </w: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C82AC8">
        <w:rPr>
          <w:rFonts w:ascii="PT Astra Serif" w:hAnsi="PT Astra Serif"/>
        </w:rPr>
        <w:t xml:space="preserve">1) </w:t>
      </w:r>
      <w:r w:rsidRPr="00C82AC8">
        <w:rPr>
          <w:rFonts w:ascii="PT Astra Serif" w:hAnsi="PT Astra Serif"/>
          <w:lang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  <w:proofErr w:type="gramEnd"/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2) в удовлетворении жалобы отказывается.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5.7. Порядок информирования заявителя о результатах рассмотрения жалобы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lastRenderedPageBreak/>
        <w:t xml:space="preserve">Не </w:t>
      </w:r>
      <w:proofErr w:type="gramStart"/>
      <w:r w:rsidRPr="00C82AC8">
        <w:rPr>
          <w:rFonts w:ascii="PT Astra Serif" w:hAnsi="PT Astra Serif"/>
        </w:rPr>
        <w:t>позднее дня, следующего за днём принятия решения заявителю в письменной форме и по желанию заявителя в электронной форме направляется</w:t>
      </w:r>
      <w:proofErr w:type="gramEnd"/>
      <w:r w:rsidRPr="00C82AC8">
        <w:rPr>
          <w:rFonts w:ascii="PT Astra Serif" w:hAnsi="PT Astra Serif"/>
        </w:rPr>
        <w:t xml:space="preserve"> ответ о результатах рассмотрения жалобы.</w:t>
      </w: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В случае признания жалобы</w:t>
      </w:r>
      <w:r>
        <w:rPr>
          <w:rFonts w:ascii="PT Astra Serif" w:hAnsi="PT Astra Serif"/>
        </w:rPr>
        <w:t>,</w:t>
      </w:r>
      <w:r w:rsidRPr="00C82AC8">
        <w:rPr>
          <w:rFonts w:ascii="PT Astra Serif" w:hAnsi="PT Astra Serif"/>
        </w:rPr>
        <w:t xml:space="preserve"> подлежащей удовлетворению</w:t>
      </w:r>
      <w:r>
        <w:rPr>
          <w:rFonts w:ascii="PT Astra Serif" w:hAnsi="PT Astra Serif"/>
        </w:rPr>
        <w:t>,</w:t>
      </w:r>
      <w:r w:rsidRPr="00C82AC8">
        <w:rPr>
          <w:rFonts w:ascii="PT Astra Serif" w:hAnsi="PT Astra Serif"/>
        </w:rPr>
        <w:t xml:space="preserve"> в ответе заявителю даётся информация о действиях, осуществляемых уполномоченным органом,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 xml:space="preserve">ОГКУ «Правительство для граждан», Правительством Ульяновской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82AC8">
        <w:rPr>
          <w:rFonts w:ascii="PT Astra Serif" w:hAnsi="PT Astra Serif"/>
        </w:rPr>
        <w:t>неудобства</w:t>
      </w:r>
      <w:proofErr w:type="gramEnd"/>
      <w:r w:rsidRPr="00C82AC8">
        <w:rPr>
          <w:rFonts w:ascii="PT Astra Serif" w:hAnsi="PT Astra Seri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В случае признания жалобы</w:t>
      </w:r>
      <w:r>
        <w:rPr>
          <w:rFonts w:ascii="PT Astra Serif" w:hAnsi="PT Astra Serif"/>
        </w:rPr>
        <w:t>,</w:t>
      </w:r>
      <w:r w:rsidRPr="00C82AC8">
        <w:rPr>
          <w:rFonts w:ascii="PT Astra Serif" w:hAnsi="PT Astra Serif"/>
        </w:rPr>
        <w:t xml:space="preserve"> не подлежащей удовлетворению</w:t>
      </w:r>
      <w:r>
        <w:rPr>
          <w:rFonts w:ascii="PT Astra Serif" w:hAnsi="PT Astra Serif"/>
        </w:rPr>
        <w:t>,</w:t>
      </w:r>
      <w:r w:rsidRPr="00C82AC8">
        <w:rPr>
          <w:rFonts w:ascii="PT Astra Serif" w:hAnsi="PT Astra Serif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453" w:rsidRPr="00C82AC8" w:rsidRDefault="008F6453" w:rsidP="008F6453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В случае установления в ходе или по результатам </w:t>
      </w:r>
      <w:proofErr w:type="gramStart"/>
      <w:r w:rsidRPr="00C82AC8">
        <w:rPr>
          <w:rFonts w:ascii="PT Astra Serif" w:hAnsi="PT Astra Serif"/>
        </w:rPr>
        <w:t>рассмотрения жалобы признаков состава административного правонарушения</w:t>
      </w:r>
      <w:proofErr w:type="gramEnd"/>
      <w:r w:rsidRPr="00C82AC8">
        <w:rPr>
          <w:rFonts w:ascii="PT Astra Serif" w:hAnsi="PT Astra Serif"/>
        </w:rPr>
        <w:t xml:space="preserve"> или преступления, должностное лицо, работник, наделённые полномочиями по рассмотрению жалоб, незамедлительно направляют имеющиеся материалы в органы прокуратуры.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5.8. Порядок обжалования решения по жалобе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Если заявитель не удовлетворён решением, принятым в ходе рассмотрения жалобы, или решение не было принято, то такое решение обжалуется в судебном порядке.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</w:rPr>
      </w:pP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5.9. Право заявителя на получение информации и документов, необходимых </w:t>
      </w:r>
      <w:r>
        <w:rPr>
          <w:rFonts w:ascii="PT Astra Serif" w:hAnsi="PT Astra Serif"/>
          <w:b/>
        </w:rPr>
        <w:br/>
      </w:r>
      <w:r w:rsidRPr="00C82AC8">
        <w:rPr>
          <w:rFonts w:ascii="PT Astra Serif" w:hAnsi="PT Astra Serif"/>
          <w:b/>
        </w:rPr>
        <w:t>для обоснования и рассмотрения жалобы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Заявитель вправе запросить в уполномоченном органе, ОГКУ «Правительство для граждан», Правительстве Ульяновской области информацию и документы, необходимые для обоснования и рассмотрения жалобы.</w:t>
      </w: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sz w:val="18"/>
        </w:rPr>
      </w:pPr>
    </w:p>
    <w:p w:rsidR="008F6453" w:rsidRPr="00C82AC8" w:rsidRDefault="008F6453" w:rsidP="008F6453">
      <w:pPr>
        <w:spacing w:after="1" w:line="280" w:lineRule="atLeast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 xml:space="preserve">5.10. Способы информирования заявителей о порядке подачи </w:t>
      </w:r>
      <w:r>
        <w:rPr>
          <w:rFonts w:ascii="PT Astra Serif" w:hAnsi="PT Astra Serif"/>
          <w:b/>
        </w:rPr>
        <w:br/>
      </w:r>
      <w:r w:rsidRPr="00C82AC8">
        <w:rPr>
          <w:rFonts w:ascii="PT Astra Serif" w:hAnsi="PT Astra Serif"/>
          <w:b/>
        </w:rPr>
        <w:t>и рассмотрения жалобы</w:t>
      </w:r>
    </w:p>
    <w:p w:rsidR="008F6453" w:rsidRPr="00B32AB1" w:rsidRDefault="008F6453" w:rsidP="008F6453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  <w:color w:val="000000"/>
        </w:rPr>
        <w:t xml:space="preserve">Информацию о порядке подачи и рассмотрения жалобы можно получить </w:t>
      </w:r>
      <w:r>
        <w:rPr>
          <w:rFonts w:ascii="PT Astra Serif" w:hAnsi="PT Astra Serif"/>
          <w:color w:val="000000"/>
        </w:rPr>
        <w:br/>
      </w:r>
      <w:r w:rsidRPr="00C82AC8">
        <w:rPr>
          <w:rFonts w:ascii="PT Astra Serif" w:hAnsi="PT Astra Serif"/>
          <w:color w:val="000000"/>
        </w:rPr>
        <w:t xml:space="preserve">у ответственного лица при личном обращении или по телефону в уполномоченном органе, </w:t>
      </w:r>
      <w:r w:rsidRPr="00C82AC8">
        <w:rPr>
          <w:rFonts w:ascii="PT Astra Serif" w:hAnsi="PT Astra Serif"/>
        </w:rPr>
        <w:t>ОГКУ «Правительство для граждан»</w:t>
      </w:r>
      <w:r w:rsidRPr="00C82AC8">
        <w:rPr>
          <w:rFonts w:ascii="PT Astra Serif" w:hAnsi="PT Astra Serif"/>
          <w:color w:val="000000"/>
        </w:rPr>
        <w:t>, а также посредством использования информации, размещённой на официальном сайте уполномоченного органа, на</w:t>
      </w:r>
      <w:r w:rsidRPr="00C82AC8">
        <w:rPr>
          <w:rFonts w:ascii="PT Astra Serif" w:hAnsi="PT Astra Serif"/>
        </w:rPr>
        <w:t xml:space="preserve"> Едином портале.</w:t>
      </w:r>
    </w:p>
    <w:p w:rsidR="008F6453" w:rsidRPr="00C82AC8" w:rsidRDefault="008F6453" w:rsidP="008F6453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(http://ulyanovsk.fas.gov.ru).</w:t>
      </w:r>
    </w:p>
    <w:p w:rsidR="008F6453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Информация, указанная в пунктах 5.1 - 5.10 настоящего </w:t>
      </w:r>
      <w:r>
        <w:rPr>
          <w:rFonts w:ascii="PT Astra Serif" w:hAnsi="PT Astra Serif"/>
        </w:rPr>
        <w:t>а</w:t>
      </w:r>
      <w:r w:rsidRPr="00C82AC8">
        <w:rPr>
          <w:rFonts w:ascii="PT Astra Serif" w:hAnsi="PT Astra Serif"/>
        </w:rPr>
        <w:t>дминистративного регламента, размещена на официальном сайте уполном</w:t>
      </w:r>
      <w:r>
        <w:rPr>
          <w:rFonts w:ascii="PT Astra Serif" w:hAnsi="PT Astra Serif"/>
        </w:rPr>
        <w:t>оченного органа, Едином портале</w:t>
      </w:r>
      <w:r w:rsidRPr="00C82AC8">
        <w:rPr>
          <w:rFonts w:ascii="PT Astra Serif" w:hAnsi="PT Astra Serif"/>
        </w:rPr>
        <w:t>.</w:t>
      </w:r>
    </w:p>
    <w:p w:rsidR="008F6453" w:rsidRPr="00C82AC8" w:rsidRDefault="008F6453" w:rsidP="008F6453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C82AC8">
        <w:rPr>
          <w:rFonts w:ascii="PT Astra Serif" w:hAnsi="PT Astra Serif"/>
          <w:bCs/>
          <w:sz w:val="28"/>
          <w:szCs w:val="28"/>
        </w:rPr>
        <w:t>_______________________________</w:t>
      </w:r>
    </w:p>
    <w:p w:rsidR="008F6453" w:rsidRPr="00C82AC8" w:rsidRDefault="008F6453" w:rsidP="008F6453">
      <w:pPr>
        <w:autoSpaceDE w:val="0"/>
        <w:autoSpaceDN w:val="0"/>
        <w:adjustRightInd w:val="0"/>
        <w:spacing w:after="120"/>
        <w:rPr>
          <w:rFonts w:ascii="PT Astra Serif" w:hAnsi="PT Astra Serif"/>
          <w:bCs/>
          <w:sz w:val="28"/>
          <w:szCs w:val="28"/>
        </w:rPr>
      </w:pPr>
    </w:p>
    <w:p w:rsidR="008F6453" w:rsidRPr="00C82AC8" w:rsidRDefault="008F6453" w:rsidP="008F6453">
      <w:pPr>
        <w:rPr>
          <w:rFonts w:ascii="PT Astra Serif" w:hAnsi="PT Astra Serif"/>
          <w:bCs/>
          <w:szCs w:val="28"/>
        </w:rPr>
        <w:sectPr w:rsidR="008F6453" w:rsidRPr="00C82AC8" w:rsidSect="000B30B4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1134" w:right="566" w:bottom="1276" w:left="1701" w:header="709" w:footer="709" w:gutter="0"/>
          <w:pgNumType w:start="1"/>
          <w:cols w:space="708"/>
          <w:titlePg/>
          <w:docGrid w:linePitch="326"/>
        </w:sectPr>
      </w:pPr>
    </w:p>
    <w:p w:rsidR="008F6453" w:rsidRPr="00A35F4F" w:rsidRDefault="008F6453" w:rsidP="008F645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>РИЛОЖЕНИЕ № 1</w:t>
      </w:r>
    </w:p>
    <w:p w:rsidR="008F6453" w:rsidRPr="00A35F4F" w:rsidRDefault="008F6453" w:rsidP="008F645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8F6453" w:rsidRPr="00A930C0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«03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>ода  №474-п</w:t>
      </w:r>
    </w:p>
    <w:p w:rsidR="008F6453" w:rsidRPr="00C82AC8" w:rsidRDefault="008F6453" w:rsidP="008F6453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Cs w:val="28"/>
        </w:rPr>
      </w:pPr>
      <w:r>
        <w:rPr>
          <w:rFonts w:ascii="PT Astra Serif" w:hAnsi="PT Astra Serif"/>
          <w:b/>
          <w:bCs/>
          <w:caps/>
          <w:szCs w:val="28"/>
        </w:rPr>
        <w:t>ФОРМА заявлениЯ</w:t>
      </w:r>
    </w:p>
    <w:p w:rsidR="008F6453" w:rsidRPr="00C82AC8" w:rsidRDefault="008F6453" w:rsidP="008F6453">
      <w:pPr>
        <w:pStyle w:val="ConsPlusNonformat"/>
        <w:jc w:val="center"/>
        <w:rPr>
          <w:rFonts w:ascii="PT Astra Serif" w:hAnsi="PT Astra Serif" w:cs="Times New Roman"/>
          <w:sz w:val="24"/>
          <w:szCs w:val="28"/>
        </w:rPr>
      </w:pPr>
      <w:r w:rsidRPr="00C82AC8">
        <w:rPr>
          <w:rFonts w:ascii="PT Astra Serif" w:hAnsi="PT Astra Serif"/>
          <w:bCs/>
          <w:sz w:val="24"/>
          <w:szCs w:val="24"/>
          <w:lang w:eastAsia="en-US"/>
        </w:rPr>
        <w:t>о</w:t>
      </w:r>
      <w:r w:rsidRPr="00C82AC8">
        <w:rPr>
          <w:rFonts w:ascii="PT Astra Serif" w:hAnsi="PT Astra Serif"/>
          <w:sz w:val="24"/>
          <w:szCs w:val="24"/>
          <w:lang/>
        </w:rPr>
        <w:t xml:space="preserve"> заключении соглашения об установлении сервитута</w:t>
      </w:r>
    </w:p>
    <w:p w:rsidR="008F6453" w:rsidRPr="00C82AC8" w:rsidRDefault="008F6453" w:rsidP="008F6453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 w:val="28"/>
          <w:szCs w:val="28"/>
        </w:rPr>
      </w:pPr>
      <w:r w:rsidRPr="00C82AC8">
        <w:rPr>
          <w:rFonts w:ascii="PT Astra Serif" w:hAnsi="PT Astra Serif"/>
          <w:sz w:val="28"/>
          <w:szCs w:val="28"/>
        </w:rPr>
        <w:t xml:space="preserve">          </w:t>
      </w:r>
    </w:p>
    <w:tbl>
      <w:tblPr>
        <w:tblW w:w="974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168"/>
        <w:gridCol w:w="6579"/>
      </w:tblGrid>
      <w:tr w:rsidR="008F6453" w:rsidRPr="00C82AC8" w:rsidTr="00B61505">
        <w:tc>
          <w:tcPr>
            <w:tcW w:w="3168" w:type="dxa"/>
            <w:shd w:val="clear" w:color="auto" w:fill="auto"/>
          </w:tcPr>
          <w:p w:rsidR="008F6453" w:rsidRPr="00C82AC8" w:rsidRDefault="008F6453" w:rsidP="00B61505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2AC8">
              <w:rPr>
                <w:rFonts w:ascii="PT Astra Serif" w:hAnsi="PT Astra Serif"/>
                <w:shd w:val="clear" w:color="auto" w:fill="FFFFFF"/>
                <w:lang w:eastAsia="ru-RU"/>
              </w:rPr>
              <w:br/>
            </w:r>
          </w:p>
        </w:tc>
        <w:tc>
          <w:tcPr>
            <w:tcW w:w="6579" w:type="dxa"/>
            <w:shd w:val="clear" w:color="auto" w:fill="auto"/>
          </w:tcPr>
          <w:p w:rsidR="008F6453" w:rsidRDefault="008F6453" w:rsidP="00B61505">
            <w:pPr>
              <w:widowControl w:val="0"/>
              <w:autoSpaceDE w:val="0"/>
              <w:jc w:val="both"/>
              <w:rPr>
                <w:rFonts w:ascii="PT Astra Serif" w:hAnsi="PT Astra Serif"/>
                <w:szCs w:val="28"/>
              </w:rPr>
            </w:pPr>
            <w:r w:rsidRPr="00A35F4F">
              <w:rPr>
                <w:rFonts w:ascii="PT Astra Serif" w:hAnsi="PT Astra Serif"/>
                <w:szCs w:val="28"/>
              </w:rPr>
              <w:t xml:space="preserve">Главе Администрации муниципального образования </w:t>
            </w:r>
            <w:r w:rsidRPr="00A35F4F">
              <w:rPr>
                <w:rFonts w:ascii="PT Astra Serif" w:hAnsi="PT Astra Serif"/>
                <w:szCs w:val="28"/>
                <w:shd w:val="clear" w:color="auto" w:fill="FFFFFF"/>
                <w:lang w:eastAsia="ru-RU"/>
              </w:rPr>
              <w:t>«Сенгилеевский район» Ульяновской области</w:t>
            </w:r>
            <w:r w:rsidRPr="00A35F4F">
              <w:rPr>
                <w:rFonts w:ascii="PT Astra Serif" w:hAnsi="PT Astra Serif"/>
                <w:szCs w:val="28"/>
              </w:rPr>
              <w:t xml:space="preserve"> </w:t>
            </w:r>
          </w:p>
          <w:p w:rsidR="008F6453" w:rsidRPr="00744951" w:rsidRDefault="008F6453" w:rsidP="00B61505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44951">
              <w:rPr>
                <w:rFonts w:ascii="PT Astra Serif" w:hAnsi="PT Astra Serif"/>
              </w:rPr>
              <w:t>___________________________________</w:t>
            </w:r>
            <w:r>
              <w:rPr>
                <w:rFonts w:ascii="PT Astra Serif" w:hAnsi="PT Astra Serif"/>
              </w:rPr>
              <w:t>_____</w:t>
            </w:r>
            <w:r w:rsidRPr="00744951">
              <w:rPr>
                <w:rFonts w:ascii="PT Astra Serif" w:hAnsi="PT Astra Serif"/>
              </w:rPr>
              <w:t>_____________</w:t>
            </w:r>
          </w:p>
          <w:p w:rsidR="008F6453" w:rsidRPr="00744951" w:rsidRDefault="008F6453" w:rsidP="00B6150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4951">
              <w:rPr>
                <w:rFonts w:ascii="PT Astra Serif" w:hAnsi="PT Astra Serif"/>
                <w:sz w:val="24"/>
                <w:szCs w:val="24"/>
              </w:rPr>
              <w:t>от______________________________________________________________________________________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</w:t>
            </w:r>
            <w:r w:rsidRPr="00744951">
              <w:rPr>
                <w:rFonts w:ascii="PT Astra Serif" w:hAnsi="PT Astra Serif"/>
                <w:sz w:val="24"/>
                <w:szCs w:val="24"/>
              </w:rPr>
              <w:t>__________</w:t>
            </w:r>
          </w:p>
          <w:p w:rsidR="008F6453" w:rsidRPr="00C82AC8" w:rsidRDefault="008F6453" w:rsidP="00B6150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B32AB1">
              <w:rPr>
                <w:rFonts w:ascii="PT Astra Serif" w:hAnsi="PT Astra Serif"/>
                <w:i/>
                <w:sz w:val="16"/>
              </w:rPr>
              <w:t>для юридических лиц - полное наименование, организационно-правовая форма, сведения о государственной регистрации (ОГРН),</w:t>
            </w:r>
            <w:r>
              <w:rPr>
                <w:rFonts w:ascii="PT Astra Serif" w:hAnsi="PT Astra Serif"/>
                <w:i/>
                <w:sz w:val="16"/>
              </w:rPr>
              <w:t xml:space="preserve"> </w:t>
            </w:r>
            <w:r w:rsidRPr="00B32AB1">
              <w:rPr>
                <w:rFonts w:ascii="PT Astra Serif" w:hAnsi="PT Astra Serif"/>
                <w:i/>
                <w:sz w:val="16"/>
              </w:rPr>
              <w:t>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</w:t>
            </w:r>
            <w:r>
              <w:rPr>
                <w:rFonts w:ascii="PT Astra Serif" w:hAnsi="PT Astra Serif"/>
                <w:i/>
                <w:sz w:val="16"/>
              </w:rPr>
              <w:t xml:space="preserve"> </w:t>
            </w:r>
            <w:r w:rsidRPr="00B32AB1">
              <w:rPr>
                <w:rFonts w:ascii="PT Astra Serif" w:hAnsi="PT Astra Serif"/>
                <w:i/>
                <w:sz w:val="16"/>
              </w:rPr>
              <w:t>ИНН (далее – заявитель)</w:t>
            </w:r>
            <w:proofErr w:type="gramEnd"/>
          </w:p>
        </w:tc>
      </w:tr>
      <w:tr w:rsidR="008F6453" w:rsidRPr="00C82AC8" w:rsidTr="00B61505">
        <w:tc>
          <w:tcPr>
            <w:tcW w:w="3168" w:type="dxa"/>
            <w:shd w:val="clear" w:color="auto" w:fill="auto"/>
          </w:tcPr>
          <w:p w:rsidR="008F6453" w:rsidRPr="00C82AC8" w:rsidRDefault="008F6453" w:rsidP="00B61505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8F6453" w:rsidRPr="00C82AC8" w:rsidRDefault="008F6453" w:rsidP="00B6150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82AC8">
              <w:rPr>
                <w:rFonts w:ascii="PT Astra Serif" w:hAnsi="PT Astra Serif" w:cs="Times New Roman"/>
                <w:sz w:val="24"/>
                <w:szCs w:val="28"/>
              </w:rPr>
              <w:t>Почтовый адрес заявител</w:t>
            </w:r>
            <w:proofErr w:type="gramStart"/>
            <w:r w:rsidRPr="00C82AC8">
              <w:rPr>
                <w:rFonts w:ascii="PT Astra Serif" w:hAnsi="PT Astra Serif" w:cs="Times New Roman"/>
                <w:sz w:val="24"/>
                <w:szCs w:val="28"/>
              </w:rPr>
              <w:t>я(</w:t>
            </w:r>
            <w:proofErr w:type="gramEnd"/>
            <w:r w:rsidRPr="00C82AC8">
              <w:rPr>
                <w:rFonts w:ascii="PT Astra Serif" w:hAnsi="PT Astra Serif" w:cs="Times New Roman"/>
                <w:sz w:val="24"/>
                <w:szCs w:val="28"/>
              </w:rPr>
              <w:t>ей):________________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____</w:t>
            </w:r>
            <w:r w:rsidRPr="00C82AC8">
              <w:rPr>
                <w:rFonts w:ascii="PT Astra Serif" w:hAnsi="PT Astra Serif" w:cs="Times New Roman"/>
                <w:sz w:val="24"/>
                <w:szCs w:val="28"/>
              </w:rPr>
              <w:t>______</w:t>
            </w:r>
          </w:p>
          <w:p w:rsidR="008F6453" w:rsidRPr="00C82AC8" w:rsidRDefault="008F6453" w:rsidP="00B6150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82AC8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___</w:t>
            </w:r>
            <w:r w:rsidRPr="00C82AC8">
              <w:rPr>
                <w:rFonts w:ascii="PT Astra Serif" w:hAnsi="PT Astra Serif" w:cs="Times New Roman"/>
                <w:sz w:val="24"/>
                <w:szCs w:val="28"/>
              </w:rPr>
              <w:t>_______</w:t>
            </w:r>
          </w:p>
          <w:p w:rsidR="008F6453" w:rsidRPr="00B32AB1" w:rsidRDefault="008F6453" w:rsidP="00B61505">
            <w:pPr>
              <w:pStyle w:val="ConsPlusNonformat"/>
              <w:jc w:val="center"/>
              <w:rPr>
                <w:rFonts w:ascii="PT Astra Serif" w:hAnsi="PT Astra Serif" w:cs="Times New Roman"/>
                <w:i/>
              </w:rPr>
            </w:pPr>
            <w:r w:rsidRPr="00B32AB1">
              <w:rPr>
                <w:rFonts w:ascii="PT Astra Serif" w:hAnsi="PT Astra Serif" w:cs="Times New Roman"/>
                <w:i/>
                <w:sz w:val="16"/>
              </w:rPr>
              <w:t xml:space="preserve"> (местонахождение юридического лица)</w:t>
            </w:r>
          </w:p>
        </w:tc>
      </w:tr>
      <w:tr w:rsidR="008F6453" w:rsidRPr="00C82AC8" w:rsidTr="00B61505">
        <w:tc>
          <w:tcPr>
            <w:tcW w:w="3168" w:type="dxa"/>
            <w:shd w:val="clear" w:color="auto" w:fill="auto"/>
          </w:tcPr>
          <w:p w:rsidR="008F6453" w:rsidRPr="00C82AC8" w:rsidRDefault="008F6453" w:rsidP="00B6150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8F6453" w:rsidRPr="00C82AC8" w:rsidRDefault="008F6453" w:rsidP="00B6150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82AC8">
              <w:rPr>
                <w:rFonts w:ascii="PT Astra Serif" w:hAnsi="PT Astra Serif" w:cs="Times New Roman"/>
                <w:sz w:val="24"/>
                <w:szCs w:val="28"/>
              </w:rPr>
              <w:t>Электронная почта заявител</w:t>
            </w:r>
            <w:proofErr w:type="gramStart"/>
            <w:r w:rsidRPr="00C82AC8">
              <w:rPr>
                <w:rFonts w:ascii="PT Astra Serif" w:hAnsi="PT Astra Serif" w:cs="Times New Roman"/>
                <w:sz w:val="24"/>
                <w:szCs w:val="28"/>
              </w:rPr>
              <w:t>я(</w:t>
            </w:r>
            <w:proofErr w:type="gramEnd"/>
            <w:r w:rsidRPr="00C82AC8">
              <w:rPr>
                <w:rFonts w:ascii="PT Astra Serif" w:hAnsi="PT Astra Serif" w:cs="Times New Roman"/>
                <w:sz w:val="24"/>
                <w:szCs w:val="28"/>
              </w:rPr>
              <w:t>ей):_____________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___</w:t>
            </w:r>
            <w:r w:rsidRPr="00C82AC8">
              <w:rPr>
                <w:rFonts w:ascii="PT Astra Serif" w:hAnsi="PT Astra Serif" w:cs="Times New Roman"/>
                <w:sz w:val="24"/>
                <w:szCs w:val="28"/>
              </w:rPr>
              <w:t>_______</w:t>
            </w:r>
          </w:p>
          <w:p w:rsidR="008F6453" w:rsidRPr="00C82AC8" w:rsidRDefault="008F6453" w:rsidP="00B6150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82AC8"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___</w:t>
            </w:r>
            <w:r w:rsidRPr="00C82AC8">
              <w:rPr>
                <w:rFonts w:ascii="PT Astra Serif" w:hAnsi="PT Astra Serif" w:cs="Times New Roman"/>
                <w:sz w:val="24"/>
                <w:szCs w:val="28"/>
              </w:rPr>
              <w:t>________</w:t>
            </w:r>
          </w:p>
        </w:tc>
      </w:tr>
    </w:tbl>
    <w:p w:rsidR="008F6453" w:rsidRPr="00944420" w:rsidRDefault="008F6453" w:rsidP="008F6453">
      <w:pPr>
        <w:pStyle w:val="ConsPlusNonformat"/>
        <w:jc w:val="center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/>
          <w:bCs/>
          <w:sz w:val="24"/>
          <w:szCs w:val="24"/>
          <w:lang w:eastAsia="en-US"/>
        </w:rPr>
        <w:t xml:space="preserve">заявление </w:t>
      </w:r>
      <w:r w:rsidRPr="00C82AC8">
        <w:rPr>
          <w:rFonts w:ascii="PT Astra Serif" w:hAnsi="PT Astra Serif"/>
          <w:bCs/>
          <w:sz w:val="24"/>
          <w:szCs w:val="24"/>
          <w:lang w:eastAsia="en-US"/>
        </w:rPr>
        <w:t>о</w:t>
      </w:r>
      <w:r w:rsidRPr="00C82AC8">
        <w:rPr>
          <w:rFonts w:ascii="PT Astra Serif" w:hAnsi="PT Astra Serif"/>
          <w:sz w:val="24"/>
          <w:szCs w:val="24"/>
          <w:lang/>
        </w:rPr>
        <w:t xml:space="preserve"> заключении соглашения об установлении сервитута</w:t>
      </w:r>
      <w:r>
        <w:rPr>
          <w:rFonts w:ascii="PT Astra Serif" w:hAnsi="PT Astra Serif"/>
          <w:sz w:val="24"/>
          <w:szCs w:val="24"/>
          <w:lang/>
        </w:rPr>
        <w:t>.</w:t>
      </w:r>
    </w:p>
    <w:p w:rsidR="008F6453" w:rsidRDefault="008F6453" w:rsidP="008F6453">
      <w:pPr>
        <w:pStyle w:val="ConsPlusNonformat"/>
        <w:ind w:right="-1"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>Прош</w:t>
      </w:r>
      <w:proofErr w:type="gramStart"/>
      <w:r w:rsidRPr="00C82AC8">
        <w:rPr>
          <w:rFonts w:ascii="PT Astra Serif" w:hAnsi="PT Astra Serif" w:cs="Times New Roman"/>
          <w:sz w:val="24"/>
          <w:szCs w:val="24"/>
        </w:rPr>
        <w:t>у(</w:t>
      </w:r>
      <w:proofErr w:type="gramEnd"/>
      <w:r w:rsidRPr="00C82AC8">
        <w:rPr>
          <w:rFonts w:ascii="PT Astra Serif" w:hAnsi="PT Astra Serif" w:cs="Times New Roman"/>
          <w:sz w:val="24"/>
          <w:szCs w:val="24"/>
        </w:rPr>
        <w:t xml:space="preserve">сим) заключить соглашение об установлении сервитута в отношении </w:t>
      </w:r>
      <w:r>
        <w:rPr>
          <w:rFonts w:ascii="PT Astra Serif" w:hAnsi="PT Astra Serif" w:cs="Times New Roman"/>
          <w:sz w:val="24"/>
          <w:szCs w:val="24"/>
        </w:rPr>
        <w:br/>
      </w:r>
      <w:r w:rsidRPr="00C82AC8">
        <w:rPr>
          <w:rFonts w:ascii="PT Astra Serif" w:hAnsi="PT Astra Serif" w:cs="Times New Roman"/>
          <w:sz w:val="24"/>
          <w:szCs w:val="24"/>
        </w:rPr>
        <w:t>_____________________</w:t>
      </w:r>
      <w:r>
        <w:rPr>
          <w:rFonts w:ascii="PT Astra Serif" w:hAnsi="PT Astra Serif" w:cs="Times New Roman"/>
          <w:sz w:val="24"/>
          <w:szCs w:val="24"/>
        </w:rPr>
        <w:t>_____________</w:t>
      </w:r>
      <w:r w:rsidRPr="00C82AC8">
        <w:rPr>
          <w:rFonts w:ascii="PT Astra Serif" w:hAnsi="PT Astra Serif" w:cs="Times New Roman"/>
          <w:sz w:val="24"/>
          <w:szCs w:val="24"/>
        </w:rPr>
        <w:t xml:space="preserve"> на срок _____________________________.</w:t>
      </w:r>
    </w:p>
    <w:p w:rsidR="008F6453" w:rsidRPr="00DC6F30" w:rsidRDefault="008F6453" w:rsidP="008F645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B32AB1">
        <w:rPr>
          <w:rFonts w:ascii="PT Astra Serif" w:hAnsi="PT Astra Serif" w:cs="Times New Roman"/>
          <w:i/>
          <w:sz w:val="16"/>
          <w:szCs w:val="24"/>
        </w:rPr>
        <w:t xml:space="preserve">(всего земельного участка либо части земельного участка)   </w:t>
      </w:r>
    </w:p>
    <w:p w:rsidR="008F6453" w:rsidRPr="00C82AC8" w:rsidRDefault="008F6453" w:rsidP="008F6453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>1. Сведения о земельном участке:</w:t>
      </w:r>
    </w:p>
    <w:p w:rsidR="008F6453" w:rsidRPr="00C82AC8" w:rsidRDefault="008F6453" w:rsidP="008F6453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>1.1. Кадастровый номер земельного участка: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C82AC8">
        <w:rPr>
          <w:rFonts w:ascii="PT Astra Serif" w:hAnsi="PT Astra Serif" w:cs="Times New Roman"/>
          <w:sz w:val="24"/>
          <w:szCs w:val="24"/>
        </w:rPr>
        <w:t>_________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C82AC8">
        <w:rPr>
          <w:rFonts w:ascii="PT Astra Serif" w:hAnsi="PT Astra Serif" w:cs="Times New Roman"/>
          <w:sz w:val="24"/>
          <w:szCs w:val="24"/>
        </w:rPr>
        <w:t>_______________________.</w:t>
      </w:r>
    </w:p>
    <w:p w:rsidR="008F6453" w:rsidRPr="00C82AC8" w:rsidRDefault="008F6453" w:rsidP="008F6453">
      <w:pPr>
        <w:pStyle w:val="ConsPlusNonformat"/>
        <w:tabs>
          <w:tab w:val="left" w:pos="8789"/>
        </w:tabs>
        <w:ind w:right="-1"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</w:rPr>
        <w:t>1.2. Цель и основания установления сервитута: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C82AC8">
        <w:rPr>
          <w:rFonts w:ascii="PT Astra Serif" w:hAnsi="PT Astra Serif" w:cs="Times New Roman"/>
          <w:sz w:val="24"/>
          <w:szCs w:val="24"/>
        </w:rPr>
        <w:t>_________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C82AC8">
        <w:rPr>
          <w:rFonts w:ascii="PT Astra Serif" w:hAnsi="PT Astra Serif" w:cs="Times New Roman"/>
          <w:sz w:val="24"/>
          <w:szCs w:val="24"/>
        </w:rPr>
        <w:t>_____________________.</w:t>
      </w:r>
    </w:p>
    <w:p w:rsidR="008F6453" w:rsidRPr="00C82AC8" w:rsidRDefault="008F6453" w:rsidP="008F6453">
      <w:pPr>
        <w:pStyle w:val="ConsPlusNonformat"/>
        <w:tabs>
          <w:tab w:val="left" w:pos="9180"/>
        </w:tabs>
        <w:ind w:right="-1" w:firstLine="709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C82AC8">
        <w:rPr>
          <w:rFonts w:ascii="PT Astra Serif" w:hAnsi="PT Astra Serif" w:cs="Times New Roman"/>
          <w:sz w:val="24"/>
          <w:szCs w:val="24"/>
        </w:rPr>
        <w:t xml:space="preserve">1.3. ______________________________ </w:t>
      </w:r>
      <w:r w:rsidRPr="00F74B0C">
        <w:rPr>
          <w:rFonts w:ascii="PT Astra Serif" w:hAnsi="PT Astra Serif" w:cs="Times New Roman"/>
          <w:i/>
          <w:sz w:val="16"/>
          <w:szCs w:val="24"/>
        </w:rPr>
        <w:t>(предлага</w:t>
      </w:r>
      <w:proofErr w:type="gramStart"/>
      <w:r w:rsidRPr="00F74B0C">
        <w:rPr>
          <w:rFonts w:ascii="PT Astra Serif" w:hAnsi="PT Astra Serif" w:cs="Times New Roman"/>
          <w:i/>
          <w:sz w:val="16"/>
          <w:szCs w:val="24"/>
        </w:rPr>
        <w:t>ю(</w:t>
      </w:r>
      <w:proofErr w:type="gramEnd"/>
      <w:r w:rsidRPr="00F74B0C">
        <w:rPr>
          <w:rFonts w:ascii="PT Astra Serif" w:hAnsi="PT Astra Serif" w:cs="Times New Roman"/>
          <w:i/>
          <w:sz w:val="16"/>
          <w:szCs w:val="24"/>
        </w:rPr>
        <w:t>ем))</w:t>
      </w:r>
      <w:r w:rsidRPr="00C82AC8">
        <w:rPr>
          <w:rFonts w:ascii="PT Astra Serif" w:hAnsi="PT Astra Serif" w:cs="Times New Roman"/>
          <w:sz w:val="16"/>
          <w:szCs w:val="24"/>
        </w:rPr>
        <w:t xml:space="preserve"> </w:t>
      </w:r>
      <w:r w:rsidRPr="00C82AC8">
        <w:rPr>
          <w:rFonts w:ascii="PT Astra Serif" w:hAnsi="PT Astra Serif" w:cs="Times New Roman"/>
          <w:sz w:val="24"/>
          <w:szCs w:val="24"/>
        </w:rPr>
        <w:t>установить сервитут без проведения работ, в результате которых обеспечивается подготовка документов, содержащих необходимые для осуществления г</w:t>
      </w:r>
      <w:r>
        <w:rPr>
          <w:rFonts w:ascii="PT Astra Serif" w:hAnsi="PT Astra Serif" w:cs="Times New Roman"/>
          <w:sz w:val="24"/>
          <w:szCs w:val="24"/>
        </w:rPr>
        <w:t>осударственного кадастрового учё</w:t>
      </w:r>
      <w:r w:rsidRPr="00C82AC8">
        <w:rPr>
          <w:rFonts w:ascii="PT Astra Serif" w:hAnsi="PT Astra Serif" w:cs="Times New Roman"/>
          <w:sz w:val="24"/>
          <w:szCs w:val="24"/>
        </w:rPr>
        <w:t>та сведения о части земельного участка, в отношении которой устанавливается данный сервитут, без осуществления государственного кадастрового уч</w:t>
      </w:r>
      <w:r>
        <w:rPr>
          <w:rFonts w:ascii="PT Astra Serif" w:hAnsi="PT Astra Serif" w:cs="Times New Roman"/>
          <w:sz w:val="24"/>
          <w:szCs w:val="24"/>
        </w:rPr>
        <w:t>ё</w:t>
      </w:r>
      <w:r w:rsidRPr="00C82AC8">
        <w:rPr>
          <w:rFonts w:ascii="PT Astra Serif" w:hAnsi="PT Astra Serif" w:cs="Times New Roman"/>
          <w:sz w:val="24"/>
          <w:szCs w:val="24"/>
        </w:rPr>
        <w:t>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>Приложение: _____________________________________________________________________________</w:t>
      </w:r>
    </w:p>
    <w:p w:rsidR="008F6453" w:rsidRPr="00C82AC8" w:rsidRDefault="008F6453" w:rsidP="008F6453">
      <w:pPr>
        <w:rPr>
          <w:rFonts w:ascii="PT Astra Serif" w:hAnsi="PT Astra Serif"/>
        </w:rPr>
      </w:pPr>
      <w:r w:rsidRPr="00C82AC8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</w:t>
      </w:r>
      <w:r>
        <w:rPr>
          <w:rFonts w:ascii="PT Astra Serif" w:hAnsi="PT Astra Serif"/>
        </w:rPr>
        <w:t xml:space="preserve"> </w:t>
      </w:r>
      <w:r w:rsidRPr="00C82AC8">
        <w:rPr>
          <w:rFonts w:ascii="PT Astra Serif" w:hAnsi="PT Astra Serif"/>
        </w:rPr>
        <w:t>(</w:t>
      </w:r>
      <w:proofErr w:type="gramStart"/>
      <w:r w:rsidRPr="00C82AC8">
        <w:rPr>
          <w:rFonts w:ascii="PT Astra Serif" w:hAnsi="PT Astra Serif"/>
        </w:rPr>
        <w:t>нужное</w:t>
      </w:r>
      <w:proofErr w:type="gramEnd"/>
      <w:r w:rsidRPr="00C82AC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отметить</w:t>
      </w:r>
      <w:r w:rsidRPr="00C82AC8">
        <w:rPr>
          <w:rFonts w:ascii="PT Astra Serif" w:hAnsi="PT Astra Serif"/>
        </w:rPr>
        <w:t>):</w:t>
      </w:r>
    </w:p>
    <w:p w:rsidR="008F6453" w:rsidRPr="00C82AC8" w:rsidRDefault="008F6453" w:rsidP="008F6453">
      <w:pPr>
        <w:pStyle w:val="a4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C82AC8">
        <w:rPr>
          <w:rFonts w:ascii="PT Astra Serif" w:hAnsi="PT Astra Serif"/>
          <w:sz w:val="24"/>
          <w:szCs w:val="24"/>
        </w:rPr>
        <w:t>телефонного звонка (по номеру, указанному в заявлении),</w:t>
      </w:r>
    </w:p>
    <w:p w:rsidR="008F6453" w:rsidRPr="00C82AC8" w:rsidRDefault="008F6453" w:rsidP="008F6453">
      <w:pPr>
        <w:pStyle w:val="a4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C82AC8"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8F6453" w:rsidRPr="00C82AC8" w:rsidRDefault="008F6453" w:rsidP="008F6453">
      <w:pPr>
        <w:rPr>
          <w:rFonts w:ascii="PT Astra Serif" w:hAnsi="PT Astra Serif"/>
        </w:rPr>
      </w:pPr>
      <w:r w:rsidRPr="00C82AC8">
        <w:rPr>
          <w:rFonts w:ascii="PT Astra Serif" w:hAnsi="PT Astra Serif"/>
        </w:rPr>
        <w:t>Результат предоставления муниципальной услуги желаю получить (</w:t>
      </w:r>
      <w:proofErr w:type="gramStart"/>
      <w:r w:rsidRPr="00C82AC8">
        <w:rPr>
          <w:rFonts w:ascii="PT Astra Serif" w:hAnsi="PT Astra Serif"/>
        </w:rPr>
        <w:t>нужное</w:t>
      </w:r>
      <w:proofErr w:type="gramEnd"/>
      <w:r w:rsidRPr="00C82AC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отметить</w:t>
      </w:r>
      <w:r w:rsidRPr="00C82AC8">
        <w:rPr>
          <w:rFonts w:ascii="PT Astra Serif" w:hAnsi="PT Astra Serif"/>
        </w:rPr>
        <w:t xml:space="preserve">): </w:t>
      </w:r>
    </w:p>
    <w:p w:rsidR="008F6453" w:rsidRPr="00C82AC8" w:rsidRDefault="008F6453" w:rsidP="008F6453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C82AC8">
        <w:rPr>
          <w:rFonts w:ascii="PT Astra Serif" w:hAnsi="PT Astra Serif"/>
          <w:sz w:val="24"/>
          <w:szCs w:val="24"/>
        </w:rPr>
        <w:t xml:space="preserve">в администрации муниципального образования ______________, </w:t>
      </w:r>
    </w:p>
    <w:p w:rsidR="008F6453" w:rsidRPr="00C82AC8" w:rsidRDefault="008F6453" w:rsidP="008F6453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C82AC8">
        <w:rPr>
          <w:rFonts w:ascii="PT Astra Serif" w:hAnsi="PT Astra Serif"/>
          <w:sz w:val="24"/>
          <w:szCs w:val="24"/>
        </w:rPr>
        <w:t xml:space="preserve">посредством почтовой связи, </w:t>
      </w:r>
    </w:p>
    <w:p w:rsidR="008F6453" w:rsidRPr="00C82AC8" w:rsidRDefault="008F6453" w:rsidP="008F6453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ru-RU"/>
        </w:rPr>
        <w:t>в</w:t>
      </w:r>
      <w:r w:rsidRPr="00C82AC8">
        <w:rPr>
          <w:rFonts w:ascii="PT Astra Serif" w:hAnsi="PT Astra Serif"/>
          <w:sz w:val="24"/>
          <w:szCs w:val="24"/>
        </w:rPr>
        <w:t xml:space="preserve"> </w:t>
      </w:r>
      <w:r w:rsidRPr="00AD4535">
        <w:rPr>
          <w:rFonts w:ascii="PT Astra Serif" w:hAnsi="PT Astra Serif"/>
          <w:sz w:val="24"/>
        </w:rPr>
        <w:t>ОГКУ «Правительство для граждан» (в случае подачи заявления через многофункциональный центр).</w:t>
      </w:r>
    </w:p>
    <w:p w:rsidR="008F6453" w:rsidRPr="00C82AC8" w:rsidRDefault="008F6453" w:rsidP="008F6453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 w:rsidRPr="00C82AC8">
        <w:rPr>
          <w:rFonts w:ascii="PT Astra Serif" w:hAnsi="PT Astra Serif" w:cs="Times New Roman"/>
          <w:sz w:val="24"/>
          <w:szCs w:val="28"/>
        </w:rPr>
        <w:t xml:space="preserve">Заявитель: ______________________________________________________________________   </w:t>
      </w:r>
    </w:p>
    <w:p w:rsidR="008F6453" w:rsidRPr="00142388" w:rsidRDefault="008F6453" w:rsidP="008F6453">
      <w:pPr>
        <w:pStyle w:val="ConsPlusNonformat"/>
        <w:jc w:val="center"/>
        <w:rPr>
          <w:rFonts w:ascii="PT Astra Serif" w:hAnsi="PT Astra Serif" w:cs="Times New Roman"/>
          <w:i/>
          <w:sz w:val="16"/>
        </w:rPr>
      </w:pPr>
      <w:r w:rsidRPr="00142388">
        <w:rPr>
          <w:rFonts w:ascii="PT Astra Serif" w:hAnsi="PT Astra Serif" w:cs="Times New Roman"/>
          <w:i/>
          <w:sz w:val="16"/>
        </w:rPr>
        <w:t xml:space="preserve">       (Ф</w:t>
      </w:r>
      <w:r>
        <w:rPr>
          <w:rFonts w:ascii="PT Astra Serif" w:hAnsi="PT Astra Serif" w:cs="Times New Roman"/>
          <w:i/>
          <w:sz w:val="16"/>
        </w:rPr>
        <w:t>.</w:t>
      </w:r>
      <w:r w:rsidRPr="00142388">
        <w:rPr>
          <w:rFonts w:ascii="PT Astra Serif" w:hAnsi="PT Astra Serif" w:cs="Times New Roman"/>
          <w:i/>
          <w:sz w:val="16"/>
        </w:rPr>
        <w:t>И</w:t>
      </w:r>
      <w:r>
        <w:rPr>
          <w:rFonts w:ascii="PT Astra Serif" w:hAnsi="PT Astra Serif" w:cs="Times New Roman"/>
          <w:i/>
          <w:sz w:val="16"/>
        </w:rPr>
        <w:t>.</w:t>
      </w:r>
      <w:r w:rsidRPr="00142388">
        <w:rPr>
          <w:rFonts w:ascii="PT Astra Serif" w:hAnsi="PT Astra Serif" w:cs="Times New Roman"/>
          <w:i/>
          <w:sz w:val="16"/>
        </w:rPr>
        <w:t>О</w:t>
      </w:r>
      <w:r>
        <w:rPr>
          <w:rFonts w:ascii="PT Astra Serif" w:hAnsi="PT Astra Serif" w:cs="Times New Roman"/>
          <w:i/>
          <w:sz w:val="16"/>
        </w:rPr>
        <w:t>.</w:t>
      </w:r>
      <w:r w:rsidRPr="00142388">
        <w:rPr>
          <w:rFonts w:ascii="PT Astra Serif" w:hAnsi="PT Astra Serif" w:cs="Times New Roman"/>
          <w:i/>
          <w:sz w:val="16"/>
        </w:rPr>
        <w:t xml:space="preserve"> (последнее – при наличии), должность представителя юридического лица) (подпись)</w:t>
      </w:r>
    </w:p>
    <w:p w:rsidR="008F6453" w:rsidRPr="00142388" w:rsidRDefault="008F6453" w:rsidP="008F6453">
      <w:pPr>
        <w:widowControl w:val="0"/>
        <w:autoSpaceDE w:val="0"/>
        <w:autoSpaceDN w:val="0"/>
        <w:jc w:val="center"/>
        <w:rPr>
          <w:rFonts w:ascii="PT Astra Serif" w:hAnsi="PT Astra Serif"/>
          <w:i/>
          <w:sz w:val="16"/>
          <w:szCs w:val="20"/>
        </w:rPr>
      </w:pPr>
      <w:r w:rsidRPr="00142388">
        <w:rPr>
          <w:rFonts w:ascii="PT Astra Serif" w:hAnsi="PT Astra Serif"/>
          <w:i/>
          <w:sz w:val="16"/>
          <w:szCs w:val="20"/>
        </w:rPr>
        <w:t xml:space="preserve"> </w:t>
      </w:r>
      <w:proofErr w:type="gramStart"/>
      <w:r w:rsidRPr="00142388">
        <w:rPr>
          <w:rFonts w:ascii="PT Astra Serif" w:hAnsi="PT Astra Serif"/>
          <w:i/>
          <w:sz w:val="16"/>
          <w:szCs w:val="20"/>
        </w:rPr>
        <w:t>Ф</w:t>
      </w:r>
      <w:r>
        <w:rPr>
          <w:rFonts w:ascii="PT Astra Serif" w:hAnsi="PT Astra Serif"/>
          <w:i/>
          <w:sz w:val="16"/>
          <w:szCs w:val="20"/>
        </w:rPr>
        <w:t>.</w:t>
      </w:r>
      <w:r w:rsidRPr="00142388">
        <w:rPr>
          <w:rFonts w:ascii="PT Astra Serif" w:hAnsi="PT Astra Serif"/>
          <w:i/>
          <w:sz w:val="16"/>
          <w:szCs w:val="20"/>
        </w:rPr>
        <w:t>И</w:t>
      </w:r>
      <w:r>
        <w:rPr>
          <w:rFonts w:ascii="PT Astra Serif" w:hAnsi="PT Astra Serif"/>
          <w:i/>
          <w:sz w:val="16"/>
          <w:szCs w:val="20"/>
        </w:rPr>
        <w:t>.</w:t>
      </w:r>
      <w:r w:rsidRPr="00142388">
        <w:rPr>
          <w:rFonts w:ascii="PT Astra Serif" w:hAnsi="PT Astra Serif"/>
          <w:i/>
          <w:sz w:val="16"/>
          <w:szCs w:val="20"/>
        </w:rPr>
        <w:t>О</w:t>
      </w:r>
      <w:r>
        <w:rPr>
          <w:rFonts w:ascii="PT Astra Serif" w:hAnsi="PT Astra Serif"/>
          <w:i/>
          <w:sz w:val="16"/>
          <w:szCs w:val="20"/>
        </w:rPr>
        <w:t>.</w:t>
      </w:r>
      <w:r w:rsidRPr="00142388">
        <w:rPr>
          <w:rFonts w:ascii="PT Astra Serif" w:hAnsi="PT Astra Serif"/>
          <w:i/>
          <w:sz w:val="16"/>
          <w:szCs w:val="20"/>
        </w:rPr>
        <w:t xml:space="preserve"> </w:t>
      </w:r>
      <w:r>
        <w:rPr>
          <w:rFonts w:ascii="PT Astra Serif" w:hAnsi="PT Astra Serif"/>
          <w:i/>
          <w:sz w:val="16"/>
          <w:szCs w:val="20"/>
        </w:rPr>
        <w:t>(последнее - при наличии)</w:t>
      </w:r>
      <w:r w:rsidRPr="00142388">
        <w:rPr>
          <w:rFonts w:ascii="PT Astra Serif" w:hAnsi="PT Astra Serif"/>
          <w:i/>
          <w:sz w:val="16"/>
          <w:szCs w:val="20"/>
        </w:rPr>
        <w:t xml:space="preserve"> физического лица, индивидуального предпринимателя)</w:t>
      </w:r>
      <w:proofErr w:type="gramEnd"/>
    </w:p>
    <w:p w:rsidR="008F6453" w:rsidRPr="00C82AC8" w:rsidRDefault="008F6453" w:rsidP="008F6453">
      <w:pPr>
        <w:pStyle w:val="ConsPlusNonformat"/>
        <w:jc w:val="center"/>
        <w:rPr>
          <w:rFonts w:ascii="PT Astra Serif" w:hAnsi="PT Astra Serif" w:cs="Times New Roman"/>
        </w:rPr>
      </w:pPr>
    </w:p>
    <w:p w:rsidR="008F6453" w:rsidRPr="00C82AC8" w:rsidRDefault="008F6453" w:rsidP="008F6453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16"/>
          <w:szCs w:val="16"/>
        </w:rPr>
        <w:sectPr w:rsidR="008F6453" w:rsidRPr="00C82AC8" w:rsidSect="000B30B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  <w:r w:rsidRPr="00C82AC8">
        <w:rPr>
          <w:rFonts w:ascii="PT Astra Serif" w:hAnsi="PT Astra Serif"/>
          <w:sz w:val="28"/>
          <w:szCs w:val="28"/>
        </w:rPr>
        <w:t>«___»</w:t>
      </w:r>
      <w:r>
        <w:rPr>
          <w:rFonts w:ascii="PT Astra Serif" w:hAnsi="PT Astra Serif"/>
          <w:sz w:val="28"/>
          <w:szCs w:val="28"/>
        </w:rPr>
        <w:t xml:space="preserve"> </w:t>
      </w:r>
      <w:r w:rsidRPr="00C82AC8">
        <w:rPr>
          <w:rFonts w:ascii="PT Astra Serif" w:hAnsi="PT Astra Serif"/>
          <w:sz w:val="28"/>
          <w:szCs w:val="28"/>
        </w:rPr>
        <w:t xml:space="preserve">___________ 20__ г.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C82AC8">
        <w:rPr>
          <w:rFonts w:ascii="PT Astra Serif" w:hAnsi="PT Astra Serif"/>
          <w:sz w:val="28"/>
          <w:szCs w:val="28"/>
        </w:rPr>
        <w:t xml:space="preserve">      М.П. </w:t>
      </w:r>
      <w:r w:rsidRPr="00C82AC8">
        <w:rPr>
          <w:rFonts w:ascii="PT Astra Serif" w:hAnsi="PT Astra Serif"/>
          <w:sz w:val="20"/>
          <w:szCs w:val="20"/>
        </w:rPr>
        <w:t xml:space="preserve">(при наличии) </w:t>
      </w:r>
      <w:r w:rsidRPr="00C82AC8">
        <w:rPr>
          <w:rFonts w:ascii="PT Astra Serif" w:hAnsi="PT Astra Serif"/>
          <w:sz w:val="16"/>
          <w:szCs w:val="16"/>
        </w:rPr>
        <w:t xml:space="preserve">                                                                 </w:t>
      </w:r>
    </w:p>
    <w:p w:rsidR="008F6453" w:rsidRPr="00A35F4F" w:rsidRDefault="008F6453" w:rsidP="008F645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2</w:t>
      </w:r>
    </w:p>
    <w:p w:rsidR="008F6453" w:rsidRPr="00A35F4F" w:rsidRDefault="008F6453" w:rsidP="008F645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8F6453" w:rsidRPr="00A930C0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«03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>ода  №474-п</w:t>
      </w:r>
    </w:p>
    <w:p w:rsidR="008F6453" w:rsidRDefault="008F6453" w:rsidP="008F6453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8F6453" w:rsidRDefault="008F6453" w:rsidP="008F6453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8F6453" w:rsidRPr="00C82AC8" w:rsidRDefault="008F6453" w:rsidP="008F6453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8F6453" w:rsidRDefault="008F6453" w:rsidP="008F645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C82AC8">
        <w:rPr>
          <w:rFonts w:ascii="PT Astra Serif" w:hAnsi="PT Astra Serif"/>
        </w:rPr>
        <w:t>УВЕДОМЛЕНИЕ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F6453" w:rsidRPr="00C82AC8" w:rsidRDefault="008F6453" w:rsidP="008F6453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8F6453" w:rsidRPr="00C82AC8" w:rsidTr="00B61505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8F6453" w:rsidRPr="00C82AC8" w:rsidRDefault="008F6453" w:rsidP="00B61505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Cs w:val="26"/>
              </w:rPr>
            </w:pPr>
          </w:p>
          <w:p w:rsidR="008F6453" w:rsidRPr="00C82AC8" w:rsidRDefault="008F6453" w:rsidP="00B61505">
            <w:pPr>
              <w:rPr>
                <w:rFonts w:ascii="PT Astra Serif" w:hAnsi="PT Astra Serif"/>
                <w:szCs w:val="26"/>
              </w:rPr>
            </w:pPr>
          </w:p>
          <w:p w:rsidR="008F6453" w:rsidRDefault="008F6453" w:rsidP="00B61505">
            <w:pPr>
              <w:rPr>
                <w:rFonts w:ascii="PT Astra Serif" w:hAnsi="PT Astra Serif"/>
                <w:szCs w:val="26"/>
              </w:rPr>
            </w:pPr>
          </w:p>
          <w:p w:rsidR="008F6453" w:rsidRDefault="008F6453" w:rsidP="00B61505">
            <w:pPr>
              <w:rPr>
                <w:rFonts w:ascii="PT Astra Serif" w:hAnsi="PT Astra Serif"/>
                <w:szCs w:val="26"/>
              </w:rPr>
            </w:pPr>
          </w:p>
          <w:p w:rsidR="008F6453" w:rsidRPr="00C82AC8" w:rsidRDefault="008F6453" w:rsidP="00B61505">
            <w:pPr>
              <w:rPr>
                <w:rFonts w:ascii="PT Astra Serif" w:hAnsi="PT Astra Serif"/>
                <w:szCs w:val="26"/>
              </w:rPr>
            </w:pPr>
          </w:p>
          <w:p w:rsidR="008F6453" w:rsidRPr="00C82AC8" w:rsidRDefault="008F6453" w:rsidP="00B61505">
            <w:pPr>
              <w:tabs>
                <w:tab w:val="left" w:pos="3930"/>
              </w:tabs>
              <w:rPr>
                <w:rFonts w:ascii="PT Astra Serif" w:hAnsi="PT Astra Serif"/>
                <w:sz w:val="28"/>
                <w:szCs w:val="28"/>
              </w:rPr>
            </w:pPr>
            <w:r w:rsidRPr="00C82AC8">
              <w:rPr>
                <w:rFonts w:ascii="PT Astra Serif" w:hAnsi="PT Astra Serif"/>
                <w:szCs w:val="28"/>
              </w:rPr>
              <w:t>О возможности заключения соглашения</w:t>
            </w:r>
            <w:r>
              <w:rPr>
                <w:rFonts w:ascii="PT Astra Serif" w:hAnsi="PT Astra Serif"/>
                <w:szCs w:val="28"/>
              </w:rPr>
              <w:br/>
            </w:r>
            <w:r w:rsidRPr="00C82AC8">
              <w:rPr>
                <w:rFonts w:ascii="PT Astra Serif" w:hAnsi="PT Astra Serif"/>
                <w:szCs w:val="28"/>
              </w:rPr>
              <w:t>об установлении сервитута в границах, предложенных заявителем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F6453" w:rsidRPr="00AD4535" w:rsidRDefault="008F6453" w:rsidP="00B61505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AD4535"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8F6453" w:rsidRPr="00AD4535" w:rsidRDefault="008F6453" w:rsidP="00B61505">
            <w:pPr>
              <w:suppressAutoHyphens/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 w:rsidRPr="00AD4535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8F6453" w:rsidRPr="00AD4535" w:rsidRDefault="008F6453" w:rsidP="00B61505">
            <w:pPr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  <w:lang w:eastAsia="zh-CN"/>
              </w:rPr>
            </w:pPr>
          </w:p>
          <w:p w:rsidR="008F6453" w:rsidRPr="00AD4535" w:rsidRDefault="008F6453" w:rsidP="00B61505">
            <w:pPr>
              <w:suppressAutoHyphens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AD4535">
              <w:rPr>
                <w:rFonts w:ascii="PT Astra Serif" w:hAnsi="PT Astra Serif"/>
                <w:bCs/>
                <w:lang w:eastAsia="zh-CN"/>
              </w:rPr>
              <w:t>____________________________________</w:t>
            </w:r>
          </w:p>
          <w:p w:rsidR="008F6453" w:rsidRPr="00C82AC8" w:rsidRDefault="008F6453" w:rsidP="00B61505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D4535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(адрес заявителя)</w:t>
            </w:r>
          </w:p>
        </w:tc>
      </w:tr>
    </w:tbl>
    <w:p w:rsidR="008F6453" w:rsidRPr="00C82AC8" w:rsidRDefault="008F6453" w:rsidP="008F6453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Cs w:val="28"/>
        </w:rPr>
      </w:pPr>
    </w:p>
    <w:p w:rsidR="008F6453" w:rsidRPr="00C82AC8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8F6453" w:rsidRPr="00C82AC8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  <w:shd w:val="clear" w:color="auto" w:fill="FFFFFF"/>
        </w:rPr>
      </w:pPr>
      <w:r w:rsidRPr="00C82AC8">
        <w:rPr>
          <w:rFonts w:ascii="PT Astra Serif" w:hAnsi="PT Astra Serif"/>
          <w:szCs w:val="28"/>
        </w:rPr>
        <w:t xml:space="preserve">Рассмотрев Ваше заявление </w:t>
      </w:r>
      <w:proofErr w:type="gramStart"/>
      <w:r w:rsidRPr="00C82AC8">
        <w:rPr>
          <w:rFonts w:ascii="PT Astra Serif" w:hAnsi="PT Astra Serif"/>
          <w:szCs w:val="28"/>
        </w:rPr>
        <w:t>от</w:t>
      </w:r>
      <w:proofErr w:type="gramEnd"/>
      <w:r w:rsidRPr="00C82AC8">
        <w:rPr>
          <w:rFonts w:ascii="PT Astra Serif" w:hAnsi="PT Astra Serif"/>
          <w:szCs w:val="28"/>
        </w:rPr>
        <w:t xml:space="preserve"> ________ № ____ </w:t>
      </w:r>
      <w:proofErr w:type="gramStart"/>
      <w:r w:rsidRPr="00C82AC8">
        <w:rPr>
          <w:rFonts w:ascii="PT Astra Serif" w:hAnsi="PT Astra Serif"/>
          <w:szCs w:val="28"/>
        </w:rPr>
        <w:t>о</w:t>
      </w:r>
      <w:proofErr w:type="gramEnd"/>
      <w:r w:rsidRPr="00C82AC8">
        <w:rPr>
          <w:rFonts w:ascii="PT Astra Serif" w:hAnsi="PT Astra Serif"/>
          <w:szCs w:val="28"/>
        </w:rPr>
        <w:t xml:space="preserve"> заключении соглашения </w:t>
      </w:r>
      <w:r>
        <w:rPr>
          <w:rFonts w:ascii="PT Astra Serif" w:hAnsi="PT Astra Serif"/>
          <w:szCs w:val="28"/>
        </w:rPr>
        <w:br/>
      </w:r>
      <w:r w:rsidRPr="00C82AC8">
        <w:rPr>
          <w:rFonts w:ascii="PT Astra Serif" w:hAnsi="PT Astra Serif"/>
          <w:szCs w:val="28"/>
        </w:rPr>
        <w:t xml:space="preserve">об установлении сервитута, </w:t>
      </w:r>
      <w:r w:rsidRPr="00C82AC8">
        <w:rPr>
          <w:rFonts w:ascii="PT Astra Serif" w:hAnsi="PT Astra Serif"/>
        </w:rPr>
        <w:t>администрация муниципального образования «</w:t>
      </w:r>
      <w:r w:rsidRPr="00D549FC">
        <w:rPr>
          <w:rFonts w:ascii="PT Astra Serif" w:hAnsi="PT Astra Serif"/>
        </w:rPr>
        <w:t>Сенгилеевский район</w:t>
      </w:r>
      <w:r w:rsidRPr="00C82AC8">
        <w:rPr>
          <w:rFonts w:ascii="PT Astra Serif" w:hAnsi="PT Astra Serif"/>
        </w:rPr>
        <w:t>» Ульяновской области</w:t>
      </w:r>
      <w:r w:rsidRPr="00C82AC8">
        <w:rPr>
          <w:rFonts w:ascii="PT Astra Serif" w:hAnsi="PT Astra Serif"/>
          <w:szCs w:val="28"/>
        </w:rPr>
        <w:t xml:space="preserve"> 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информирует о возможности заключения соглашения </w:t>
      </w:r>
      <w:r>
        <w:rPr>
          <w:rFonts w:ascii="PT Astra Serif" w:hAnsi="PT Astra Serif"/>
          <w:spacing w:val="2"/>
          <w:szCs w:val="28"/>
          <w:shd w:val="clear" w:color="auto" w:fill="FFFFFF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об установлении сервитута в предложенных Вами границах, указанных </w:t>
      </w:r>
      <w:r>
        <w:rPr>
          <w:rFonts w:ascii="PT Astra Serif" w:hAnsi="PT Astra Serif"/>
          <w:spacing w:val="2"/>
          <w:szCs w:val="28"/>
          <w:shd w:val="clear" w:color="auto" w:fill="FFFFFF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на прилагаемой к заявлению схеме границ сервитута на кадастровом плане территории. </w:t>
      </w:r>
    </w:p>
    <w:p w:rsidR="008F6453" w:rsidRPr="00C82AC8" w:rsidRDefault="008F6453" w:rsidP="008F6453">
      <w:pPr>
        <w:ind w:firstLine="547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Просим Вас обеспечить проведение работ, </w:t>
      </w:r>
      <w:r w:rsidRPr="00C82AC8">
        <w:rPr>
          <w:rFonts w:ascii="PT Astra Serif" w:hAnsi="PT Astra Serif"/>
          <w:szCs w:val="28"/>
        </w:rPr>
        <w:t>в результате которых будут подготовлены документы, содержащие необходимые для осуществления государственного кадастрового уч</w:t>
      </w:r>
      <w:r>
        <w:rPr>
          <w:rFonts w:ascii="PT Astra Serif" w:hAnsi="PT Astra Serif"/>
          <w:szCs w:val="28"/>
        </w:rPr>
        <w:t>ё</w:t>
      </w:r>
      <w:r w:rsidRPr="00C82AC8">
        <w:rPr>
          <w:rFonts w:ascii="PT Astra Serif" w:hAnsi="PT Astra Serif"/>
          <w:szCs w:val="28"/>
        </w:rPr>
        <w:t>та сведения о части земельного участка, в отношении которой устанавливается сервитут, и обратиться за осуществлением государственного кадастрового уч</w:t>
      </w:r>
      <w:r>
        <w:rPr>
          <w:rFonts w:ascii="PT Astra Serif" w:hAnsi="PT Astra Serif"/>
          <w:szCs w:val="28"/>
        </w:rPr>
        <w:t>ё</w:t>
      </w:r>
      <w:r w:rsidRPr="00C82AC8">
        <w:rPr>
          <w:rFonts w:ascii="PT Astra Serif" w:hAnsi="PT Astra Serif"/>
          <w:szCs w:val="28"/>
        </w:rPr>
        <w:t>та указанной части земельного участка.</w:t>
      </w:r>
    </w:p>
    <w:p w:rsidR="008F6453" w:rsidRPr="00C82AC8" w:rsidRDefault="008F6453" w:rsidP="008F6453">
      <w:pPr>
        <w:ind w:firstLine="547"/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>По окончани</w:t>
      </w:r>
      <w:r>
        <w:rPr>
          <w:rFonts w:ascii="PT Astra Serif" w:hAnsi="PT Astra Serif"/>
          <w:szCs w:val="28"/>
        </w:rPr>
        <w:t>ю</w:t>
      </w:r>
      <w:r w:rsidRPr="00C82AC8">
        <w:rPr>
          <w:rFonts w:ascii="PT Astra Serif" w:hAnsi="PT Astra Serif"/>
          <w:szCs w:val="28"/>
        </w:rPr>
        <w:t xml:space="preserve"> проведения указанных работ просим представить </w:t>
      </w:r>
      <w:r>
        <w:rPr>
          <w:rFonts w:ascii="PT Astra Serif" w:hAnsi="PT Astra Serif"/>
          <w:szCs w:val="28"/>
        </w:rPr>
        <w:br/>
      </w:r>
      <w:proofErr w:type="gramStart"/>
      <w:r w:rsidRPr="00C82AC8">
        <w:rPr>
          <w:rFonts w:ascii="PT Astra Serif" w:hAnsi="PT Astra Serif"/>
          <w:szCs w:val="28"/>
        </w:rPr>
        <w:t>в</w:t>
      </w:r>
      <w:proofErr w:type="gramEnd"/>
      <w:r w:rsidRPr="00C82AC8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_</w:t>
      </w:r>
      <w:r w:rsidRPr="00C82AC8">
        <w:rPr>
          <w:rFonts w:ascii="PT Astra Serif" w:hAnsi="PT Astra Serif"/>
          <w:szCs w:val="26"/>
        </w:rPr>
        <w:t>___________________________________________________________________________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i/>
          <w:sz w:val="16"/>
          <w:szCs w:val="16"/>
        </w:rPr>
      </w:pPr>
      <w:r w:rsidRPr="00C82AC8">
        <w:rPr>
          <w:rFonts w:ascii="PT Astra Serif" w:hAnsi="PT Astra Serif"/>
          <w:i/>
          <w:sz w:val="16"/>
          <w:szCs w:val="16"/>
        </w:rPr>
        <w:t>(наименование отраслевого (функционального)</w:t>
      </w:r>
      <w:r>
        <w:rPr>
          <w:rFonts w:ascii="PT Astra Serif" w:hAnsi="PT Astra Serif"/>
          <w:i/>
          <w:sz w:val="16"/>
          <w:szCs w:val="16"/>
        </w:rPr>
        <w:t xml:space="preserve"> </w:t>
      </w:r>
      <w:r w:rsidRPr="00C82AC8">
        <w:rPr>
          <w:rFonts w:ascii="PT Astra Serif" w:hAnsi="PT Astra Serif"/>
          <w:i/>
          <w:sz w:val="16"/>
          <w:szCs w:val="16"/>
        </w:rPr>
        <w:t>органа)</w:t>
      </w:r>
    </w:p>
    <w:p w:rsidR="008F6453" w:rsidRPr="00C82AC8" w:rsidRDefault="008F6453" w:rsidP="008F6453">
      <w:pPr>
        <w:jc w:val="both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  <w:szCs w:val="28"/>
        </w:rPr>
        <w:t xml:space="preserve">уведомление о государственном кадастровом учёте части земельного участка, </w:t>
      </w:r>
      <w:r>
        <w:rPr>
          <w:rFonts w:ascii="PT Astra Serif" w:hAnsi="PT Astra Serif"/>
          <w:szCs w:val="28"/>
        </w:rPr>
        <w:br/>
      </w:r>
      <w:r w:rsidRPr="00C82AC8">
        <w:rPr>
          <w:rFonts w:ascii="PT Astra Serif" w:hAnsi="PT Astra Serif"/>
          <w:szCs w:val="28"/>
        </w:rPr>
        <w:t xml:space="preserve">в отношении которой устанавливается сервитут, для подготовки проекта соглашения </w:t>
      </w:r>
      <w:r>
        <w:rPr>
          <w:rFonts w:ascii="PT Astra Serif" w:hAnsi="PT Astra Serif"/>
          <w:szCs w:val="28"/>
        </w:rPr>
        <w:br/>
      </w:r>
      <w:r w:rsidRPr="00C82AC8">
        <w:rPr>
          <w:rFonts w:ascii="PT Astra Serif" w:hAnsi="PT Astra Serif"/>
          <w:szCs w:val="28"/>
        </w:rPr>
        <w:t>об установлении сервитута.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8F6453" w:rsidRPr="00C82AC8" w:rsidRDefault="008F6453" w:rsidP="008F645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8F6453" w:rsidRPr="00A35F4F" w:rsidRDefault="008F6453" w:rsidP="008F6453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A35F4F">
        <w:rPr>
          <w:rFonts w:ascii="PT Astra Serif" w:hAnsi="PT Astra Serif"/>
          <w:bCs/>
        </w:rPr>
        <w:t>Председатель Комитета</w:t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</w:rPr>
        <w:t xml:space="preserve"> </w:t>
      </w:r>
    </w:p>
    <w:p w:rsidR="008F6453" w:rsidRPr="00A35F4F" w:rsidRDefault="008F6453" w:rsidP="008F645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по управлению </w:t>
      </w:r>
      <w:proofErr w:type="gramStart"/>
      <w:r w:rsidRPr="00A35F4F">
        <w:rPr>
          <w:rFonts w:ascii="PT Astra Serif" w:eastAsia="Calibri" w:hAnsi="PT Astra Serif"/>
          <w:lang w:eastAsia="en-US"/>
        </w:rPr>
        <w:t>муниципальным</w:t>
      </w:r>
      <w:proofErr w:type="gramEnd"/>
      <w:r w:rsidRPr="00A35F4F">
        <w:rPr>
          <w:rFonts w:ascii="PT Astra Serif" w:hAnsi="PT Astra Serif"/>
          <w:bCs/>
          <w:sz w:val="26"/>
          <w:szCs w:val="26"/>
        </w:rPr>
        <w:t xml:space="preserve">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</w:t>
      </w:r>
    </w:p>
    <w:p w:rsidR="008F6453" w:rsidRPr="00A35F4F" w:rsidRDefault="008F6453" w:rsidP="008F645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имуществом и земельным отношениям       </w:t>
      </w:r>
    </w:p>
    <w:p w:rsidR="008F6453" w:rsidRPr="00A35F4F" w:rsidRDefault="008F6453" w:rsidP="008F6453">
      <w:pPr>
        <w:tabs>
          <w:tab w:val="left" w:pos="6345"/>
        </w:tabs>
        <w:rPr>
          <w:rFonts w:ascii="PT Astra Serif" w:hAnsi="PT Astra Serif"/>
        </w:rPr>
      </w:pPr>
      <w:r w:rsidRPr="00A35F4F">
        <w:rPr>
          <w:rFonts w:ascii="PT Astra Serif" w:hAnsi="PT Astra Serif"/>
          <w:szCs w:val="26"/>
        </w:rPr>
        <w:t>муниципального образования</w:t>
      </w:r>
    </w:p>
    <w:p w:rsidR="008F6453" w:rsidRPr="00A35F4F" w:rsidRDefault="008F6453" w:rsidP="008F6453">
      <w:pPr>
        <w:rPr>
          <w:rFonts w:ascii="PT Astra Serif" w:hAnsi="PT Astra Serif"/>
          <w:sz w:val="22"/>
          <w:shd w:val="clear" w:color="auto" w:fill="FFFFFF"/>
        </w:rPr>
      </w:pPr>
      <w:r w:rsidRPr="00A35F4F">
        <w:rPr>
          <w:rFonts w:ascii="PT Astra Serif" w:hAnsi="PT Astra Serif"/>
          <w:szCs w:val="26"/>
        </w:rPr>
        <w:t xml:space="preserve">«Сенгилеевский район»                     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(подпись)         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A35F4F">
        <w:rPr>
          <w:rFonts w:ascii="PT Astra Serif" w:hAnsi="PT Astra Serif"/>
          <w:sz w:val="20"/>
          <w:szCs w:val="20"/>
        </w:rPr>
        <w:t>(последнее при наличии)</w:t>
      </w: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Pr="00A35F4F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Pr="00520566" w:rsidRDefault="008F6453" w:rsidP="008F6453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Pr="00520566">
        <w:rPr>
          <w:rFonts w:ascii="PT Astra Serif" w:hAnsi="PT Astra Serif"/>
          <w:sz w:val="20"/>
          <w:szCs w:val="20"/>
        </w:rPr>
        <w:t>сп.:</w:t>
      </w:r>
    </w:p>
    <w:p w:rsidR="008F6453" w:rsidRPr="00520566" w:rsidRDefault="008F6453" w:rsidP="008F6453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8F6453" w:rsidRPr="00A35F4F" w:rsidRDefault="008F6453" w:rsidP="008F645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3</w:t>
      </w:r>
    </w:p>
    <w:p w:rsidR="008F6453" w:rsidRPr="00A35F4F" w:rsidRDefault="008F6453" w:rsidP="008F645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8F6453" w:rsidRPr="00A930C0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«03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>ода  №474-п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highlight w:val="red"/>
        </w:rPr>
      </w:pP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8F6453" w:rsidRDefault="008F6453" w:rsidP="008F645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  <w:r w:rsidRPr="00C82AC8">
        <w:rPr>
          <w:rFonts w:ascii="PT Astra Serif" w:hAnsi="PT Astra Serif"/>
        </w:rPr>
        <w:t>ПРЕДЛОЖЕНИЕ</w:t>
      </w:r>
      <w:r w:rsidRPr="00C82AC8">
        <w:rPr>
          <w:rFonts w:ascii="PT Astra Serif" w:hAnsi="PT Astra Serif"/>
          <w:szCs w:val="28"/>
        </w:rPr>
        <w:t xml:space="preserve"> 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p w:rsidR="008F6453" w:rsidRPr="00C82AC8" w:rsidRDefault="008F6453" w:rsidP="008F6453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8F6453" w:rsidRPr="00C82AC8" w:rsidTr="00B61505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8F6453" w:rsidRPr="00C82AC8" w:rsidRDefault="008F6453" w:rsidP="00B61505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Cs w:val="26"/>
              </w:rPr>
            </w:pPr>
          </w:p>
          <w:p w:rsidR="008F6453" w:rsidRPr="00C82AC8" w:rsidRDefault="008F6453" w:rsidP="00B61505">
            <w:pPr>
              <w:rPr>
                <w:rFonts w:ascii="PT Astra Serif" w:hAnsi="PT Astra Serif"/>
                <w:szCs w:val="26"/>
              </w:rPr>
            </w:pPr>
          </w:p>
          <w:p w:rsidR="008F6453" w:rsidRPr="00C82AC8" w:rsidRDefault="008F6453" w:rsidP="00B61505">
            <w:pPr>
              <w:rPr>
                <w:rFonts w:ascii="PT Astra Serif" w:hAnsi="PT Astra Serif"/>
                <w:szCs w:val="26"/>
              </w:rPr>
            </w:pPr>
          </w:p>
          <w:p w:rsidR="008F6453" w:rsidRPr="00C82AC8" w:rsidRDefault="008F6453" w:rsidP="00B61505">
            <w:pPr>
              <w:tabs>
                <w:tab w:val="left" w:pos="3930"/>
              </w:tabs>
              <w:rPr>
                <w:rFonts w:ascii="PT Astra Serif" w:hAnsi="PT Astra Serif"/>
                <w:sz w:val="28"/>
                <w:szCs w:val="28"/>
              </w:rPr>
            </w:pPr>
            <w:r w:rsidRPr="00C82AC8">
              <w:rPr>
                <w:rFonts w:ascii="PT Astra Serif" w:hAnsi="PT Astra Serif"/>
                <w:szCs w:val="28"/>
              </w:rPr>
              <w:t>О заключении соглашения об установлении сервитута в иных границах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F6453" w:rsidRPr="00AD4535" w:rsidRDefault="008F6453" w:rsidP="00B61505">
            <w:pPr>
              <w:suppressAutoHyphens/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AD4535"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8F6453" w:rsidRPr="00AD4535" w:rsidRDefault="008F6453" w:rsidP="00B61505">
            <w:pPr>
              <w:suppressAutoHyphens/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 w:rsidRPr="00AD4535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8F6453" w:rsidRPr="00AD4535" w:rsidRDefault="008F6453" w:rsidP="00B61505">
            <w:pPr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  <w:lang w:eastAsia="zh-CN"/>
              </w:rPr>
            </w:pPr>
          </w:p>
          <w:p w:rsidR="008F6453" w:rsidRPr="00AD4535" w:rsidRDefault="008F6453" w:rsidP="00B61505">
            <w:pPr>
              <w:suppressAutoHyphens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AD4535">
              <w:rPr>
                <w:rFonts w:ascii="PT Astra Serif" w:hAnsi="PT Astra Serif"/>
                <w:bCs/>
                <w:lang w:eastAsia="zh-CN"/>
              </w:rPr>
              <w:t>____________________________________</w:t>
            </w:r>
          </w:p>
          <w:p w:rsidR="008F6453" w:rsidRPr="00AD4535" w:rsidRDefault="008F6453" w:rsidP="00B61505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D4535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(адрес заявителя)</w:t>
            </w:r>
          </w:p>
        </w:tc>
      </w:tr>
    </w:tbl>
    <w:p w:rsidR="008F6453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8F6453" w:rsidRPr="00C82AC8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  <w:shd w:val="clear" w:color="auto" w:fill="FFFFFF"/>
        </w:rPr>
      </w:pPr>
      <w:r w:rsidRPr="00C82AC8">
        <w:rPr>
          <w:rFonts w:ascii="PT Astra Serif" w:hAnsi="PT Astra Serif"/>
          <w:szCs w:val="28"/>
        </w:rPr>
        <w:t xml:space="preserve">Рассмотрев Ваше заявление </w:t>
      </w:r>
      <w:proofErr w:type="gramStart"/>
      <w:r>
        <w:rPr>
          <w:rFonts w:ascii="PT Astra Serif" w:hAnsi="PT Astra Serif"/>
          <w:szCs w:val="28"/>
        </w:rPr>
        <w:t>от</w:t>
      </w:r>
      <w:proofErr w:type="gramEnd"/>
      <w:r>
        <w:rPr>
          <w:rFonts w:ascii="PT Astra Serif" w:hAnsi="PT Astra Serif"/>
          <w:szCs w:val="28"/>
        </w:rPr>
        <w:t xml:space="preserve"> ________ № ____</w:t>
      </w:r>
      <w:r w:rsidRPr="00C82AC8">
        <w:rPr>
          <w:rFonts w:ascii="PT Astra Serif" w:hAnsi="PT Astra Serif"/>
          <w:szCs w:val="28"/>
        </w:rPr>
        <w:t xml:space="preserve"> </w:t>
      </w:r>
      <w:proofErr w:type="gramStart"/>
      <w:r w:rsidRPr="00C82AC8">
        <w:rPr>
          <w:rFonts w:ascii="PT Astra Serif" w:hAnsi="PT Astra Serif"/>
          <w:szCs w:val="28"/>
        </w:rPr>
        <w:t>о</w:t>
      </w:r>
      <w:proofErr w:type="gramEnd"/>
      <w:r w:rsidRPr="00C82AC8">
        <w:rPr>
          <w:rFonts w:ascii="PT Astra Serif" w:hAnsi="PT Astra Serif"/>
          <w:szCs w:val="28"/>
        </w:rPr>
        <w:t xml:space="preserve"> заключении соглашения </w:t>
      </w:r>
      <w:r>
        <w:rPr>
          <w:rFonts w:ascii="PT Astra Serif" w:hAnsi="PT Astra Serif"/>
          <w:szCs w:val="28"/>
        </w:rPr>
        <w:br/>
      </w:r>
      <w:r w:rsidRPr="00C82AC8">
        <w:rPr>
          <w:rFonts w:ascii="PT Astra Serif" w:hAnsi="PT Astra Serif"/>
          <w:szCs w:val="28"/>
        </w:rPr>
        <w:t xml:space="preserve">об установлении сервитута, </w:t>
      </w:r>
      <w:r w:rsidRPr="00C82AC8">
        <w:rPr>
          <w:rFonts w:ascii="PT Astra Serif" w:hAnsi="PT Astra Serif"/>
        </w:rPr>
        <w:t>администрация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C82AC8">
        <w:rPr>
          <w:rFonts w:ascii="PT Astra Serif" w:hAnsi="PT Astra Serif"/>
        </w:rPr>
        <w:t>» Ульяновской области</w:t>
      </w:r>
      <w:r w:rsidRPr="00C82AC8">
        <w:rPr>
          <w:rFonts w:ascii="PT Astra Serif" w:hAnsi="PT Astra Serif"/>
          <w:szCs w:val="28"/>
        </w:rPr>
        <w:t xml:space="preserve"> 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сообщает Вам о невозможности установления сервитута </w:t>
      </w:r>
      <w:r>
        <w:rPr>
          <w:rFonts w:ascii="PT Astra Serif" w:hAnsi="PT Astra Serif"/>
          <w:spacing w:val="2"/>
          <w:szCs w:val="28"/>
          <w:shd w:val="clear" w:color="auto" w:fill="FFFFFF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 предложенных Вами границах, указанных на приложенной к рассматриваемому заявлению схеме границ сервитута на кадастровом плане территории, по следующей причине: ____________________________________________________________________</w:t>
      </w:r>
      <w:r>
        <w:rPr>
          <w:rFonts w:ascii="PT Astra Serif" w:hAnsi="PT Astra Serif"/>
          <w:spacing w:val="2"/>
          <w:szCs w:val="28"/>
          <w:shd w:val="clear" w:color="auto" w:fill="FFFFFF"/>
        </w:rPr>
        <w:t>__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pacing w:val="2"/>
          <w:szCs w:val="28"/>
        </w:rPr>
      </w:pP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____________________________________________________________________________</w:t>
      </w:r>
      <w:r>
        <w:rPr>
          <w:rFonts w:ascii="PT Astra Serif" w:hAnsi="PT Astra Serif"/>
          <w:spacing w:val="2"/>
          <w:szCs w:val="28"/>
          <w:shd w:val="clear" w:color="auto" w:fill="FFFFFF"/>
        </w:rPr>
        <w:t>__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.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</w:rPr>
      </w:pP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Предлагаем Вам рассмотреть подготовленный </w:t>
      </w:r>
      <w:r w:rsidRPr="00C82AC8">
        <w:rPr>
          <w:rFonts w:ascii="PT Astra Serif" w:hAnsi="PT Astra Serif"/>
        </w:rPr>
        <w:t>администрацией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C82AC8">
        <w:rPr>
          <w:rFonts w:ascii="PT Astra Serif" w:hAnsi="PT Astra Serif"/>
        </w:rPr>
        <w:t>» Ульяновской области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 иной вариант схемы границ сервитута на кадастровом плане территории, прилагаемый к настоящему письму. </w:t>
      </w:r>
    </w:p>
    <w:p w:rsidR="008F6453" w:rsidRPr="00C82AC8" w:rsidRDefault="008F6453" w:rsidP="008F6453">
      <w:pPr>
        <w:ind w:firstLine="547"/>
        <w:jc w:val="both"/>
        <w:rPr>
          <w:rFonts w:ascii="PT Astra Serif" w:hAnsi="PT Astra Serif"/>
          <w:szCs w:val="28"/>
        </w:rPr>
      </w:pPr>
      <w:proofErr w:type="gramStart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 случае Вашего согласия с подготовленным вариантом схемы границ сервитута на кадастровом плане территории просим Вас обеспечить проведение работ, в результате которых будут подготовлены документы, содержащие необходимые для осуществления г</w:t>
      </w:r>
      <w:r>
        <w:rPr>
          <w:rFonts w:ascii="PT Astra Serif" w:hAnsi="PT Astra Serif"/>
          <w:spacing w:val="2"/>
          <w:szCs w:val="28"/>
          <w:shd w:val="clear" w:color="auto" w:fill="FFFFFF"/>
        </w:rPr>
        <w:t>осударственного кадастрового учё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та сведения о части земельного участка, в отношении которой устанавливается сервитут, в соответствии с прилагаемой к настоящему письму схемой границ сервитута на кадастровом плане территории, а также обратиться за</w:t>
      </w:r>
      <w:proofErr w:type="gramEnd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 осуществлением государственного кадастрового уч</w:t>
      </w:r>
      <w:r>
        <w:rPr>
          <w:rFonts w:ascii="PT Astra Serif" w:hAnsi="PT Astra Serif"/>
          <w:spacing w:val="2"/>
          <w:szCs w:val="28"/>
          <w:shd w:val="clear" w:color="auto" w:fill="FFFFFF"/>
        </w:rPr>
        <w:t>ё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та указанной части земельного участка. По окончании проведения указанных работ просим представить </w:t>
      </w:r>
      <w:r>
        <w:rPr>
          <w:rFonts w:ascii="PT Astra Serif" w:hAnsi="PT Astra Serif"/>
          <w:spacing w:val="2"/>
          <w:szCs w:val="28"/>
          <w:shd w:val="clear" w:color="auto" w:fill="FFFFFF"/>
        </w:rPr>
        <w:br/>
      </w:r>
      <w:proofErr w:type="gramStart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</w:t>
      </w:r>
      <w:proofErr w:type="gramEnd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 </w:t>
      </w:r>
      <w:r w:rsidRPr="00C82AC8">
        <w:rPr>
          <w:rFonts w:ascii="PT Astra Serif" w:hAnsi="PT Astra Serif"/>
          <w:szCs w:val="26"/>
        </w:rPr>
        <w:t>____________________________________________________________________________</w:t>
      </w:r>
    </w:p>
    <w:p w:rsidR="008F6453" w:rsidRPr="00C82AC8" w:rsidRDefault="008F6453" w:rsidP="008F6453">
      <w:pPr>
        <w:widowControl w:val="0"/>
        <w:autoSpaceDE w:val="0"/>
        <w:jc w:val="center"/>
        <w:rPr>
          <w:rFonts w:ascii="PT Astra Serif" w:hAnsi="PT Astra Serif"/>
          <w:i/>
          <w:sz w:val="16"/>
          <w:szCs w:val="16"/>
        </w:rPr>
      </w:pPr>
      <w:r w:rsidRPr="00C82AC8">
        <w:rPr>
          <w:rFonts w:ascii="PT Astra Serif" w:hAnsi="PT Astra Serif"/>
          <w:i/>
          <w:sz w:val="16"/>
          <w:szCs w:val="16"/>
        </w:rPr>
        <w:t>(наименование отраслевого (функционального)</w:t>
      </w:r>
      <w:r>
        <w:rPr>
          <w:rFonts w:ascii="PT Astra Serif" w:hAnsi="PT Astra Serif"/>
          <w:i/>
          <w:sz w:val="16"/>
          <w:szCs w:val="16"/>
        </w:rPr>
        <w:t xml:space="preserve"> </w:t>
      </w:r>
      <w:r w:rsidRPr="00C82AC8">
        <w:rPr>
          <w:rFonts w:ascii="PT Astra Serif" w:hAnsi="PT Astra Serif"/>
          <w:i/>
          <w:sz w:val="16"/>
          <w:szCs w:val="16"/>
        </w:rPr>
        <w:t>органа)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pacing w:val="2"/>
          <w:szCs w:val="28"/>
        </w:rPr>
      </w:pP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уведомление о государственном кадастровом уч</w:t>
      </w:r>
      <w:r>
        <w:rPr>
          <w:rFonts w:ascii="PT Astra Serif" w:hAnsi="PT Astra Serif"/>
          <w:spacing w:val="2"/>
          <w:szCs w:val="28"/>
          <w:shd w:val="clear" w:color="auto" w:fill="FFFFFF"/>
        </w:rPr>
        <w:t>ё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те части земельного участка, </w:t>
      </w:r>
      <w:r>
        <w:rPr>
          <w:rFonts w:ascii="PT Astra Serif" w:hAnsi="PT Astra Serif"/>
          <w:spacing w:val="2"/>
          <w:szCs w:val="28"/>
          <w:shd w:val="clear" w:color="auto" w:fill="FFFFFF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 отношении которой устанавливается сервитут.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</w:rPr>
      </w:pPr>
      <w:proofErr w:type="gramStart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 случае обращения за установлением сервитута на срок до тр</w:t>
      </w:r>
      <w:r>
        <w:rPr>
          <w:rFonts w:ascii="PT Astra Serif" w:hAnsi="PT Astra Serif"/>
          <w:spacing w:val="2"/>
          <w:szCs w:val="28"/>
          <w:shd w:val="clear" w:color="auto" w:fill="FFFFFF"/>
        </w:rPr>
        <w:t>ё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х лет и наличия </w:t>
      </w:r>
      <w:r>
        <w:rPr>
          <w:rFonts w:ascii="PT Astra Serif" w:hAnsi="PT Astra Serif"/>
          <w:spacing w:val="2"/>
          <w:szCs w:val="28"/>
          <w:shd w:val="clear" w:color="auto" w:fill="FFFFFF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 рассматриваемом заявлении согласия на заключение соглашения об</w:t>
      </w:r>
      <w:r w:rsidRPr="00C82AC8">
        <w:rPr>
          <w:rFonts w:ascii="PT Astra Serif" w:hAnsi="PT Astra Serif"/>
          <w:spacing w:val="2"/>
          <w:szCs w:val="28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установлении сервитута без осуществления государственного кадастрового уч</w:t>
      </w:r>
      <w:r>
        <w:rPr>
          <w:rFonts w:ascii="PT Astra Serif" w:hAnsi="PT Astra Serif"/>
          <w:spacing w:val="2"/>
          <w:szCs w:val="28"/>
          <w:shd w:val="clear" w:color="auto" w:fill="FFFFFF"/>
        </w:rPr>
        <w:t>ё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та части земельного участка, в отношении которой устанавливается</w:t>
      </w:r>
      <w:r w:rsidRPr="00C82AC8">
        <w:rPr>
          <w:rFonts w:ascii="PT Astra Serif" w:hAnsi="PT Astra Serif"/>
          <w:spacing w:val="2"/>
          <w:szCs w:val="28"/>
        </w:rPr>
        <w:t xml:space="preserve"> 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сервитут, а также без государственной регистрации ограничения (обременения), возникающего в связи </w:t>
      </w:r>
      <w:r>
        <w:rPr>
          <w:rFonts w:ascii="PT Astra Serif" w:hAnsi="PT Astra Serif"/>
          <w:spacing w:val="2"/>
          <w:szCs w:val="28"/>
          <w:shd w:val="clear" w:color="auto" w:fill="FFFFFF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с установлением сервитута, просим</w:t>
      </w:r>
      <w:r w:rsidRPr="00C82AC8">
        <w:rPr>
          <w:rFonts w:ascii="PT Astra Serif" w:hAnsi="PT Astra Serif"/>
          <w:spacing w:val="2"/>
          <w:szCs w:val="28"/>
        </w:rPr>
        <w:t xml:space="preserve"> </w:t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выразить в письменной форме согласие либо несогласие с подготовленным вариантом</w:t>
      </w:r>
      <w:proofErr w:type="gramEnd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 схемы границ сервитута на кадастровом </w:t>
      </w:r>
      <w:proofErr w:type="gramStart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плане</w:t>
      </w:r>
      <w:proofErr w:type="gramEnd"/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 xml:space="preserve"> территории.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  <w:shd w:val="clear" w:color="auto" w:fill="FFFFFF"/>
        </w:rPr>
      </w:pP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В случае Вашего несогласия с подготовленным вариантом схемы границ</w:t>
      </w:r>
      <w:r w:rsidRPr="00C82AC8">
        <w:rPr>
          <w:rFonts w:ascii="PT Astra Serif" w:hAnsi="PT Astra Serif"/>
          <w:spacing w:val="2"/>
          <w:szCs w:val="28"/>
        </w:rPr>
        <w:br/>
      </w:r>
      <w:r w:rsidRPr="00C82AC8">
        <w:rPr>
          <w:rFonts w:ascii="PT Astra Serif" w:hAnsi="PT Astra Serif"/>
          <w:spacing w:val="2"/>
          <w:szCs w:val="28"/>
          <w:shd w:val="clear" w:color="auto" w:fill="FFFFFF"/>
        </w:rPr>
        <w:t>сервитута на кадастровом плане территории, подготовка проекта соглашения об установлении сервитута не будет осуществлена.</w:t>
      </w:r>
    </w:p>
    <w:p w:rsidR="008F6453" w:rsidRPr="001012FF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</w:rPr>
      </w:pPr>
    </w:p>
    <w:p w:rsidR="008F6453" w:rsidRPr="001012FF" w:rsidRDefault="008F6453" w:rsidP="008F64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hd w:val="clear" w:color="auto" w:fill="FFFFFF"/>
        </w:rPr>
      </w:pPr>
      <w:r w:rsidRPr="001012FF">
        <w:rPr>
          <w:rFonts w:ascii="PT Astra Serif" w:hAnsi="PT Astra Serif"/>
          <w:spacing w:val="2"/>
          <w:shd w:val="clear" w:color="auto" w:fill="FFFFFF"/>
        </w:rPr>
        <w:lastRenderedPageBreak/>
        <w:t xml:space="preserve">Приложение: схема границ сервитута на кадастровом </w:t>
      </w:r>
      <w:proofErr w:type="gramStart"/>
      <w:r w:rsidRPr="001012FF">
        <w:rPr>
          <w:rFonts w:ascii="PT Astra Serif" w:hAnsi="PT Astra Serif"/>
          <w:spacing w:val="2"/>
          <w:shd w:val="clear" w:color="auto" w:fill="FFFFFF"/>
        </w:rPr>
        <w:t>плане</w:t>
      </w:r>
      <w:proofErr w:type="gramEnd"/>
      <w:r w:rsidRPr="001012FF">
        <w:rPr>
          <w:rFonts w:ascii="PT Astra Serif" w:hAnsi="PT Astra Serif"/>
          <w:spacing w:val="2"/>
          <w:shd w:val="clear" w:color="auto" w:fill="FFFFFF"/>
        </w:rPr>
        <w:t xml:space="preserve"> территории.</w:t>
      </w:r>
    </w:p>
    <w:p w:rsidR="008F6453" w:rsidRDefault="008F6453" w:rsidP="008F6453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8F6453" w:rsidRDefault="008F6453" w:rsidP="008F6453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8F6453" w:rsidRPr="001012FF" w:rsidRDefault="008F6453" w:rsidP="008F6453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8F6453" w:rsidRPr="00A35F4F" w:rsidRDefault="008F6453" w:rsidP="008F6453">
      <w:pPr>
        <w:widowControl w:val="0"/>
        <w:ind w:right="40"/>
        <w:jc w:val="both"/>
        <w:rPr>
          <w:rFonts w:ascii="PT Astra Serif" w:hAnsi="PT Astra Serif"/>
          <w:sz w:val="20"/>
          <w:szCs w:val="20"/>
        </w:rPr>
      </w:pPr>
      <w:r w:rsidRPr="00A35F4F">
        <w:rPr>
          <w:rFonts w:ascii="PT Astra Serif" w:hAnsi="PT Astra Serif"/>
          <w:bCs/>
        </w:rPr>
        <w:t>Председатель Комитета</w:t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  <w:sz w:val="26"/>
          <w:szCs w:val="26"/>
        </w:rPr>
        <w:tab/>
      </w:r>
      <w:r w:rsidRPr="00A35F4F">
        <w:rPr>
          <w:rFonts w:ascii="PT Astra Serif" w:hAnsi="PT Astra Serif"/>
          <w:bCs/>
        </w:rPr>
        <w:t xml:space="preserve"> </w:t>
      </w:r>
    </w:p>
    <w:p w:rsidR="008F6453" w:rsidRPr="00A35F4F" w:rsidRDefault="008F6453" w:rsidP="008F645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по управлению </w:t>
      </w:r>
      <w:proofErr w:type="gramStart"/>
      <w:r w:rsidRPr="00A35F4F">
        <w:rPr>
          <w:rFonts w:ascii="PT Astra Serif" w:eastAsia="Calibri" w:hAnsi="PT Astra Serif"/>
          <w:lang w:eastAsia="en-US"/>
        </w:rPr>
        <w:t>муниципальным</w:t>
      </w:r>
      <w:proofErr w:type="gramEnd"/>
      <w:r w:rsidRPr="00A35F4F">
        <w:rPr>
          <w:rFonts w:ascii="PT Astra Serif" w:hAnsi="PT Astra Serif"/>
          <w:bCs/>
          <w:sz w:val="26"/>
          <w:szCs w:val="26"/>
        </w:rPr>
        <w:t xml:space="preserve">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</w:t>
      </w:r>
    </w:p>
    <w:p w:rsidR="008F6453" w:rsidRPr="00A35F4F" w:rsidRDefault="008F6453" w:rsidP="008F6453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A35F4F">
        <w:rPr>
          <w:rFonts w:ascii="PT Astra Serif" w:eastAsia="Calibri" w:hAnsi="PT Astra Serif"/>
          <w:lang w:eastAsia="en-US"/>
        </w:rPr>
        <w:t xml:space="preserve">имуществом и земельным отношениям       </w:t>
      </w:r>
    </w:p>
    <w:p w:rsidR="008F6453" w:rsidRPr="00A35F4F" w:rsidRDefault="008F6453" w:rsidP="008F6453">
      <w:pPr>
        <w:tabs>
          <w:tab w:val="left" w:pos="6345"/>
        </w:tabs>
        <w:rPr>
          <w:rFonts w:ascii="PT Astra Serif" w:hAnsi="PT Astra Serif"/>
        </w:rPr>
      </w:pPr>
      <w:r w:rsidRPr="00A35F4F">
        <w:rPr>
          <w:rFonts w:ascii="PT Astra Serif" w:hAnsi="PT Astra Serif"/>
          <w:szCs w:val="26"/>
        </w:rPr>
        <w:t>муниципального образования</w:t>
      </w:r>
    </w:p>
    <w:p w:rsidR="008F6453" w:rsidRPr="00A35F4F" w:rsidRDefault="008F6453" w:rsidP="008F6453">
      <w:pPr>
        <w:rPr>
          <w:rFonts w:ascii="PT Astra Serif" w:hAnsi="PT Astra Serif"/>
          <w:sz w:val="22"/>
          <w:shd w:val="clear" w:color="auto" w:fill="FFFFFF"/>
        </w:rPr>
      </w:pPr>
      <w:r w:rsidRPr="00A35F4F">
        <w:rPr>
          <w:rFonts w:ascii="PT Astra Serif" w:hAnsi="PT Astra Serif"/>
          <w:szCs w:val="26"/>
        </w:rPr>
        <w:t xml:space="preserve">«Сенгилеевский район»                                  </w:t>
      </w:r>
      <w:r w:rsidRPr="00A35F4F">
        <w:rPr>
          <w:rFonts w:ascii="PT Astra Serif" w:hAnsi="PT Astra Serif"/>
          <w:i/>
          <w:shd w:val="clear" w:color="auto" w:fill="FFFFFF"/>
        </w:rPr>
        <w:t xml:space="preserve">(подпись)                </w:t>
      </w:r>
      <w:r w:rsidRPr="00A35F4F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A35F4F">
        <w:rPr>
          <w:rFonts w:ascii="PT Astra Serif" w:hAnsi="PT Astra Serif"/>
          <w:sz w:val="20"/>
          <w:szCs w:val="20"/>
        </w:rPr>
        <w:t>(последнее при наличии)</w:t>
      </w: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Pr="00A35F4F" w:rsidRDefault="008F6453" w:rsidP="008F6453">
      <w:pPr>
        <w:rPr>
          <w:rFonts w:ascii="PT Astra Serif" w:hAnsi="PT Astra Serif"/>
          <w:sz w:val="22"/>
          <w:shd w:val="clear" w:color="auto" w:fill="FFFFFF"/>
        </w:rPr>
      </w:pPr>
    </w:p>
    <w:p w:rsidR="008F6453" w:rsidRPr="00520566" w:rsidRDefault="008F6453" w:rsidP="008F6453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Pr="00520566">
        <w:rPr>
          <w:rFonts w:ascii="PT Astra Serif" w:hAnsi="PT Astra Serif"/>
          <w:sz w:val="20"/>
          <w:szCs w:val="20"/>
        </w:rPr>
        <w:t>сп.:</w:t>
      </w:r>
    </w:p>
    <w:p w:rsidR="008F6453" w:rsidRPr="00520566" w:rsidRDefault="008F6453" w:rsidP="008F6453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bCs/>
          <w:szCs w:val="28"/>
        </w:rPr>
        <w:sectPr w:rsidR="008F6453" w:rsidRPr="00C82AC8" w:rsidSect="00DC6F3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26"/>
        </w:sectPr>
      </w:pPr>
    </w:p>
    <w:p w:rsidR="008F6453" w:rsidRPr="00A35F4F" w:rsidRDefault="008F6453" w:rsidP="008F645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lastRenderedPageBreak/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4</w:t>
      </w:r>
    </w:p>
    <w:p w:rsidR="008F6453" w:rsidRPr="00A35F4F" w:rsidRDefault="008F6453" w:rsidP="008F645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8F6453" w:rsidRPr="00A930C0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«03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>ода  №474-п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red"/>
        </w:rPr>
      </w:pPr>
    </w:p>
    <w:p w:rsidR="008F6453" w:rsidRPr="00C82AC8" w:rsidRDefault="008F6453" w:rsidP="008F6453">
      <w:pPr>
        <w:tabs>
          <w:tab w:val="left" w:pos="6345"/>
        </w:tabs>
        <w:rPr>
          <w:rFonts w:ascii="PT Astra Serif" w:hAnsi="PT Astra Serif"/>
        </w:rPr>
      </w:pP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  <w:r w:rsidRPr="00C82AC8">
        <w:rPr>
          <w:rFonts w:ascii="PT Astra Serif" w:hAnsi="PT Astra Serif"/>
          <w:b/>
          <w:sz w:val="28"/>
          <w:szCs w:val="28"/>
          <w:lang/>
        </w:rPr>
        <w:t xml:space="preserve">СОГЛАШЕНИЕ </w:t>
      </w: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  <w:r w:rsidRPr="00C82AC8">
        <w:rPr>
          <w:rFonts w:ascii="PT Astra Serif" w:hAnsi="PT Astra Serif"/>
          <w:b/>
          <w:lang/>
        </w:rPr>
        <w:t xml:space="preserve">об установлении сервитута 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>от  _______________ 20__ г.</w:t>
      </w:r>
      <w:r w:rsidRPr="00C82AC8">
        <w:rPr>
          <w:rFonts w:ascii="PT Astra Serif" w:hAnsi="PT Astra Serif"/>
          <w:lang/>
        </w:rPr>
        <w:tab/>
      </w:r>
      <w:r w:rsidRPr="00C82AC8">
        <w:rPr>
          <w:rFonts w:ascii="PT Astra Serif" w:hAnsi="PT Astra Serif"/>
          <w:lang/>
        </w:rPr>
        <w:tab/>
      </w:r>
      <w:r w:rsidRPr="00C82AC8">
        <w:rPr>
          <w:rFonts w:ascii="PT Astra Serif" w:hAnsi="PT Astra Serif"/>
          <w:lang/>
        </w:rPr>
        <w:tab/>
      </w:r>
      <w:r w:rsidRPr="00C82AC8">
        <w:rPr>
          <w:rFonts w:ascii="PT Astra Serif" w:hAnsi="PT Astra Serif"/>
          <w:lang/>
        </w:rPr>
        <w:tab/>
      </w:r>
      <w:r w:rsidRPr="00C82AC8">
        <w:rPr>
          <w:rFonts w:ascii="PT Astra Serif" w:hAnsi="PT Astra Serif"/>
          <w:lang/>
        </w:rPr>
        <w:tab/>
      </w:r>
      <w:r w:rsidRPr="00C82AC8">
        <w:rPr>
          <w:rFonts w:ascii="PT Astra Serif" w:hAnsi="PT Astra Serif"/>
          <w:lang/>
        </w:rPr>
        <w:tab/>
        <w:t xml:space="preserve">    № _____________</w:t>
      </w:r>
    </w:p>
    <w:p w:rsidR="008F6453" w:rsidRPr="00C82AC8" w:rsidRDefault="008F6453" w:rsidP="008F6453">
      <w:pPr>
        <w:tabs>
          <w:tab w:val="left" w:pos="6345"/>
        </w:tabs>
        <w:rPr>
          <w:rFonts w:ascii="PT Astra Serif" w:hAnsi="PT Astra Serif"/>
        </w:rPr>
      </w:pPr>
    </w:p>
    <w:p w:rsidR="008F6453" w:rsidRPr="005B5626" w:rsidRDefault="008F6453" w:rsidP="008F6453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AC8">
        <w:rPr>
          <w:rFonts w:ascii="PT Astra Serif" w:hAnsi="PT Astra Serif" w:cs="Times New Roman"/>
          <w:sz w:val="24"/>
          <w:szCs w:val="24"/>
          <w:lang/>
        </w:rPr>
        <w:t xml:space="preserve">Мы, нижеподписавшиеся, </w:t>
      </w:r>
      <w:r w:rsidRPr="005B5626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 xml:space="preserve">Администрация муниципального образования </w:t>
      </w:r>
      <w:r w:rsidRPr="00744951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744951">
        <w:rPr>
          <w:rFonts w:ascii="PT Astra Serif" w:hAnsi="PT Astra Serif"/>
          <w:bCs/>
          <w:sz w:val="24"/>
          <w:szCs w:val="24"/>
        </w:rPr>
        <w:t>Сенгилеевский район</w:t>
      </w:r>
      <w:r w:rsidRPr="00744951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»</w:t>
      </w:r>
      <w:r w:rsidRPr="005B5626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 xml:space="preserve"> Ульяновской области в лице Главы администрации </w:t>
      </w:r>
      <w:r w:rsidRPr="005B5626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</w:t>
      </w:r>
    </w:p>
    <w:p w:rsidR="008F6453" w:rsidRPr="005B5626" w:rsidRDefault="008F6453" w:rsidP="008F6453">
      <w:pPr>
        <w:pStyle w:val="ConsPlusNonformat"/>
        <w:ind w:firstLine="540"/>
        <w:jc w:val="center"/>
        <w:rPr>
          <w:rFonts w:ascii="PT Astra Serif" w:hAnsi="PT Astra Serif" w:cs="Times New Roman"/>
          <w:i/>
        </w:rPr>
      </w:pPr>
      <w:proofErr w:type="gramStart"/>
      <w:r w:rsidRPr="005B5626">
        <w:rPr>
          <w:rFonts w:ascii="PT Astra Serif" w:hAnsi="PT Astra Serif" w:cs="Times New Roman"/>
          <w:i/>
          <w:sz w:val="16"/>
          <w:shd w:val="clear" w:color="auto" w:fill="FFFFFF"/>
          <w:lang w:eastAsia="ru-RU"/>
        </w:rPr>
        <w:t xml:space="preserve">(Ф.И.О. </w:t>
      </w:r>
      <w:r w:rsidRPr="005B5626">
        <w:rPr>
          <w:rFonts w:ascii="PT Astra Serif" w:hAnsi="PT Astra Serif" w:cs="Times New Roman"/>
          <w:i/>
          <w:sz w:val="16"/>
        </w:rPr>
        <w:t>(последнее при наличии)</w:t>
      </w:r>
      <w:proofErr w:type="gramEnd"/>
    </w:p>
    <w:p w:rsidR="008F6453" w:rsidRPr="005B5626" w:rsidRDefault="008F6453" w:rsidP="008F6453">
      <w:pPr>
        <w:pStyle w:val="ConsPlusNonformat"/>
        <w:jc w:val="both"/>
        <w:rPr>
          <w:rFonts w:ascii="PT Astra Serif" w:hAnsi="PT Astra Serif" w:cs="Times New Roman"/>
          <w:sz w:val="24"/>
          <w:szCs w:val="24"/>
          <w:lang/>
        </w:rPr>
      </w:pPr>
      <w:r w:rsidRPr="005B5626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 xml:space="preserve">действующего на </w:t>
      </w:r>
      <w:proofErr w:type="gramStart"/>
      <w:r w:rsidRPr="005B5626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основании</w:t>
      </w:r>
      <w:proofErr w:type="gramEnd"/>
      <w:r w:rsidRPr="005B5626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 xml:space="preserve"> Устава муниципального образования «</w:t>
      </w:r>
      <w:r w:rsidRPr="00744951">
        <w:rPr>
          <w:rFonts w:ascii="PT Astra Serif" w:hAnsi="PT Astra Serif"/>
          <w:bCs/>
          <w:sz w:val="24"/>
          <w:szCs w:val="24"/>
        </w:rPr>
        <w:t>Сенгилеевский район</w:t>
      </w:r>
      <w:r w:rsidRPr="005B5626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»</w:t>
      </w:r>
      <w:r w:rsidRPr="005B5626">
        <w:rPr>
          <w:rFonts w:ascii="PT Astra Serif" w:hAnsi="PT Astra Serif" w:cs="Times New Roman"/>
          <w:sz w:val="24"/>
          <w:szCs w:val="24"/>
          <w:lang/>
        </w:rPr>
        <w:t xml:space="preserve">, именуемая в дальнейшем «Сторона 1», с одной стороны,  </w:t>
      </w:r>
    </w:p>
    <w:p w:rsidR="008F6453" w:rsidRPr="005B5626" w:rsidRDefault="008F6453" w:rsidP="008F6453">
      <w:pPr>
        <w:jc w:val="both"/>
        <w:rPr>
          <w:rFonts w:ascii="PT Astra Serif" w:hAnsi="PT Astra Serif"/>
        </w:rPr>
      </w:pPr>
      <w:r w:rsidRPr="005B5626">
        <w:rPr>
          <w:rFonts w:ascii="PT Astra Serif" w:hAnsi="PT Astra Serif"/>
        </w:rPr>
        <w:t>и ___________________________________________________________________________,</w:t>
      </w:r>
    </w:p>
    <w:p w:rsidR="008F6453" w:rsidRPr="005B5626" w:rsidRDefault="008F6453" w:rsidP="008F6453">
      <w:pPr>
        <w:ind w:firstLine="709"/>
        <w:jc w:val="center"/>
        <w:rPr>
          <w:rFonts w:ascii="PT Astra Serif" w:hAnsi="PT Astra Serif"/>
          <w:i/>
          <w:sz w:val="16"/>
        </w:rPr>
      </w:pPr>
      <w:r w:rsidRPr="005B5626">
        <w:rPr>
          <w:rFonts w:ascii="PT Astra Serif" w:hAnsi="PT Astra Serif"/>
          <w:i/>
          <w:sz w:val="16"/>
        </w:rPr>
        <w:t>(Ф.И.О. (последнее при наличии) физического лица)</w:t>
      </w:r>
    </w:p>
    <w:p w:rsidR="008F6453" w:rsidRPr="005B5626" w:rsidRDefault="008F6453" w:rsidP="008F6453">
      <w:pPr>
        <w:jc w:val="both"/>
        <w:rPr>
          <w:rFonts w:ascii="PT Astra Serif" w:hAnsi="PT Astra Serif"/>
        </w:rPr>
      </w:pPr>
      <w:r w:rsidRPr="005B5626">
        <w:rPr>
          <w:rFonts w:ascii="PT Astra Serif" w:hAnsi="PT Astra Serif"/>
        </w:rPr>
        <w:t xml:space="preserve">__________ года рождения, место рождения: ___________________, паспорт: серия _____ </w:t>
      </w:r>
      <w:r w:rsidRPr="005B5626">
        <w:rPr>
          <w:rFonts w:ascii="PT Astra Serif" w:hAnsi="PT Astra Serif"/>
        </w:rPr>
        <w:br/>
        <w:t>№ ____________, выдан ________________________________________________________,</w:t>
      </w:r>
    </w:p>
    <w:p w:rsidR="008F6453" w:rsidRPr="005B5626" w:rsidRDefault="008F6453" w:rsidP="008F6453">
      <w:pPr>
        <w:jc w:val="center"/>
        <w:rPr>
          <w:rFonts w:ascii="PT Astra Serif" w:hAnsi="PT Astra Serif"/>
          <w:i/>
          <w:sz w:val="16"/>
          <w:szCs w:val="20"/>
        </w:rPr>
      </w:pPr>
      <w:r w:rsidRPr="005B5626">
        <w:rPr>
          <w:rFonts w:ascii="PT Astra Serif" w:hAnsi="PT Astra Serif"/>
          <w:i/>
          <w:sz w:val="16"/>
          <w:szCs w:val="20"/>
        </w:rPr>
        <w:t xml:space="preserve">                                                  (кем </w:t>
      </w:r>
      <w:proofErr w:type="gramStart"/>
      <w:r w:rsidRPr="005B5626">
        <w:rPr>
          <w:rFonts w:ascii="PT Astra Serif" w:hAnsi="PT Astra Serif"/>
          <w:i/>
          <w:sz w:val="16"/>
          <w:szCs w:val="20"/>
        </w:rPr>
        <w:t>выдан</w:t>
      </w:r>
      <w:proofErr w:type="gramEnd"/>
      <w:r w:rsidRPr="005B5626">
        <w:rPr>
          <w:rFonts w:ascii="PT Astra Serif" w:hAnsi="PT Astra Serif"/>
          <w:i/>
          <w:sz w:val="16"/>
          <w:szCs w:val="20"/>
        </w:rPr>
        <w:t>, дата выдачи)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b/>
          <w:lang/>
        </w:rPr>
      </w:pPr>
      <w:r w:rsidRPr="005B5626">
        <w:rPr>
          <w:rFonts w:ascii="PT Astra Serif" w:hAnsi="PT Astra Serif"/>
        </w:rPr>
        <w:t>код подразделения ____, зарегистрированный по адресу: _________________</w:t>
      </w:r>
      <w:r w:rsidRPr="005B5626">
        <w:rPr>
          <w:rFonts w:ascii="PT Astra Serif" w:hAnsi="PT Astra Serif"/>
          <w:lang/>
        </w:rPr>
        <w:t xml:space="preserve">, именуемый </w:t>
      </w:r>
      <w:r>
        <w:rPr>
          <w:rFonts w:ascii="PT Astra Serif" w:hAnsi="PT Astra Serif"/>
          <w:lang/>
        </w:rPr>
        <w:br/>
      </w:r>
      <w:r w:rsidRPr="005B5626">
        <w:rPr>
          <w:rFonts w:ascii="PT Astra Serif" w:hAnsi="PT Astra Serif"/>
          <w:lang/>
        </w:rPr>
        <w:t xml:space="preserve">в дальнейшем </w:t>
      </w:r>
      <w:r w:rsidRPr="005B5626">
        <w:rPr>
          <w:rFonts w:ascii="PT Astra Serif" w:hAnsi="PT Astra Serif"/>
          <w:bCs/>
          <w:lang/>
        </w:rPr>
        <w:t>«Сторона 2»</w:t>
      </w:r>
      <w:r w:rsidRPr="005B5626">
        <w:rPr>
          <w:rFonts w:ascii="PT Astra Serif" w:hAnsi="PT Astra Serif"/>
          <w:lang/>
        </w:rPr>
        <w:t xml:space="preserve">, совместно именуемые «Стороны», с другой стороны, руководствуясь статьями 39.23, 39.24, 39.25 Земельного кодекса Российской Федерации, статьей 274 Гражданского кодекса Российской Федерации, на основании письменного заявления Стороны 2 заключили </w:t>
      </w:r>
      <w:r w:rsidRPr="00C82AC8">
        <w:rPr>
          <w:rFonts w:ascii="PT Astra Serif" w:hAnsi="PT Astra Serif"/>
          <w:lang/>
        </w:rPr>
        <w:t>настоящее соглашение о нижеследую</w:t>
      </w:r>
      <w:r>
        <w:rPr>
          <w:rFonts w:ascii="PT Astra Serif" w:hAnsi="PT Astra Serif"/>
          <w:lang/>
        </w:rPr>
        <w:t>щем.</w:t>
      </w: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  <w:r w:rsidRPr="00C82AC8">
        <w:rPr>
          <w:rFonts w:ascii="PT Astra Serif" w:hAnsi="PT Astra Serif"/>
          <w:b/>
          <w:lang/>
        </w:rPr>
        <w:t>1. ПРЕДМЕТ СОГЛАШЕНИЯ</w:t>
      </w: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>1.1.</w:t>
      </w:r>
      <w:r w:rsidRPr="00C82AC8">
        <w:rPr>
          <w:rFonts w:ascii="PT Astra Serif" w:hAnsi="PT Astra Serif"/>
          <w:b/>
          <w:lang/>
        </w:rPr>
        <w:t xml:space="preserve"> </w:t>
      </w:r>
      <w:proofErr w:type="gramStart"/>
      <w:r w:rsidRPr="005B5626">
        <w:rPr>
          <w:rFonts w:ascii="PT Astra Serif" w:hAnsi="PT Astra Serif"/>
          <w:lang/>
        </w:rPr>
        <w:t>«Сторона 1» в соответствии с условиями настоящего Соглашения, предоставляет «Стороне 2» для _________________</w:t>
      </w:r>
      <w:r>
        <w:rPr>
          <w:rFonts w:ascii="PT Astra Serif" w:hAnsi="PT Astra Serif"/>
          <w:lang/>
        </w:rPr>
        <w:t xml:space="preserve"> </w:t>
      </w:r>
      <w:r w:rsidRPr="005B5626">
        <w:rPr>
          <w:rFonts w:ascii="PT Astra Serif" w:hAnsi="PT Astra Serif"/>
          <w:lang/>
        </w:rPr>
        <w:t>(</w:t>
      </w:r>
      <w:r w:rsidRPr="005B5626">
        <w:rPr>
          <w:rFonts w:ascii="PT Astra Serif" w:hAnsi="PT Astra Serif"/>
          <w:i/>
          <w:lang/>
        </w:rPr>
        <w:t>цель установления сервитута</w:t>
      </w:r>
      <w:r w:rsidRPr="005B5626">
        <w:rPr>
          <w:rFonts w:ascii="PT Astra Serif" w:hAnsi="PT Astra Serif"/>
          <w:lang/>
        </w:rPr>
        <w:t>) право ограниченного пользования</w:t>
      </w:r>
      <w:r w:rsidRPr="00C82AC8">
        <w:rPr>
          <w:rFonts w:ascii="PT Astra Serif" w:hAnsi="PT Astra Serif"/>
          <w:lang/>
        </w:rPr>
        <w:t xml:space="preserve"> (сервитут) земельным участком, находящимся в муниципальной собственности (государственная собственность на который не разграничена), площадью </w:t>
      </w:r>
      <w:r w:rsidRPr="005B5626">
        <w:rPr>
          <w:rFonts w:ascii="PT Astra Serif" w:hAnsi="PT Astra Serif"/>
          <w:lang/>
        </w:rPr>
        <w:t>_____ кв. м,</w:t>
      </w:r>
      <w:r w:rsidRPr="00C82AC8">
        <w:rPr>
          <w:rFonts w:ascii="PT Astra Serif" w:hAnsi="PT Astra Serif"/>
          <w:lang/>
        </w:rPr>
        <w:t xml:space="preserve"> с кадастровым номером</w:t>
      </w:r>
      <w:r>
        <w:rPr>
          <w:rFonts w:ascii="PT Astra Serif" w:hAnsi="PT Astra Serif"/>
          <w:lang/>
        </w:rPr>
        <w:t xml:space="preserve"> </w:t>
      </w:r>
      <w:r w:rsidRPr="005B5626">
        <w:rPr>
          <w:rFonts w:ascii="PT Astra Serif" w:hAnsi="PT Astra Serif"/>
          <w:lang/>
        </w:rPr>
        <w:t>__________</w:t>
      </w:r>
      <w:r w:rsidRPr="00C82AC8">
        <w:rPr>
          <w:rFonts w:ascii="PT Astra Serif" w:hAnsi="PT Astra Serif"/>
          <w:b/>
          <w:lang/>
        </w:rPr>
        <w:t xml:space="preserve">, </w:t>
      </w:r>
      <w:r w:rsidRPr="00C82AC8">
        <w:rPr>
          <w:rFonts w:ascii="PT Astra Serif" w:hAnsi="PT Astra Serif"/>
          <w:lang/>
        </w:rPr>
        <w:t>категория земель: _________, разреш</w:t>
      </w:r>
      <w:r>
        <w:rPr>
          <w:rFonts w:ascii="PT Astra Serif" w:hAnsi="PT Astra Serif"/>
          <w:lang/>
        </w:rPr>
        <w:t>ё</w:t>
      </w:r>
      <w:r w:rsidRPr="00C82AC8">
        <w:rPr>
          <w:rFonts w:ascii="PT Astra Serif" w:hAnsi="PT Astra Serif"/>
          <w:lang/>
        </w:rPr>
        <w:t>нное использование:</w:t>
      </w:r>
      <w:r>
        <w:rPr>
          <w:rFonts w:ascii="PT Astra Serif" w:hAnsi="PT Astra Serif"/>
          <w:lang/>
        </w:rPr>
        <w:t xml:space="preserve"> </w:t>
      </w:r>
      <w:r w:rsidRPr="00C82AC8">
        <w:rPr>
          <w:rFonts w:ascii="PT Astra Serif" w:hAnsi="PT Astra Serif"/>
          <w:lang/>
        </w:rPr>
        <w:t>___</w:t>
      </w:r>
      <w:r>
        <w:rPr>
          <w:rFonts w:ascii="PT Astra Serif" w:hAnsi="PT Astra Serif"/>
          <w:lang/>
        </w:rPr>
        <w:t>_</w:t>
      </w:r>
      <w:r w:rsidRPr="00C82AC8">
        <w:rPr>
          <w:rFonts w:ascii="PT Astra Serif" w:hAnsi="PT Astra Serif"/>
          <w:lang/>
        </w:rPr>
        <w:t>_________,</w:t>
      </w:r>
      <w:r w:rsidRPr="00C82AC8">
        <w:rPr>
          <w:rFonts w:ascii="PT Astra Serif" w:hAnsi="PT Astra Serif"/>
          <w:b/>
          <w:lang/>
        </w:rPr>
        <w:t xml:space="preserve"> </w:t>
      </w:r>
      <w:r w:rsidRPr="00C82AC8">
        <w:rPr>
          <w:rFonts w:ascii="PT Astra Serif" w:hAnsi="PT Astra Serif"/>
          <w:lang/>
        </w:rPr>
        <w:t>расположенного по адресу (местоположение):</w:t>
      </w:r>
      <w:r>
        <w:rPr>
          <w:rFonts w:ascii="PT Astra Serif" w:hAnsi="PT Astra Serif"/>
          <w:lang/>
        </w:rPr>
        <w:t xml:space="preserve"> </w:t>
      </w:r>
      <w:r w:rsidRPr="00C82AC8">
        <w:rPr>
          <w:rFonts w:ascii="PT Astra Serif" w:hAnsi="PT Astra Serif"/>
          <w:lang/>
        </w:rPr>
        <w:t>___________».</w:t>
      </w:r>
      <w:proofErr w:type="gramEnd"/>
    </w:p>
    <w:p w:rsidR="008F6453" w:rsidRPr="005B5626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 xml:space="preserve">1.2. Сервитут </w:t>
      </w:r>
      <w:r w:rsidRPr="005B5626">
        <w:rPr>
          <w:rFonts w:ascii="PT Astra Serif" w:hAnsi="PT Astra Serif"/>
          <w:lang/>
        </w:rPr>
        <w:t>является постоянным.</w:t>
      </w:r>
    </w:p>
    <w:p w:rsidR="008F6453" w:rsidRPr="005B5626" w:rsidRDefault="008F6453" w:rsidP="008F6453">
      <w:pPr>
        <w:suppressAutoHyphens/>
        <w:ind w:firstLine="708"/>
        <w:jc w:val="both"/>
        <w:rPr>
          <w:rFonts w:ascii="PT Astra Serif" w:hAnsi="PT Astra Serif"/>
          <w:lang/>
        </w:rPr>
      </w:pPr>
      <w:r w:rsidRPr="005B5626">
        <w:rPr>
          <w:rFonts w:ascii="PT Astra Serif" w:hAnsi="PT Astra Serif"/>
          <w:lang/>
        </w:rPr>
        <w:t>1.3. Сервитут вступает в силу после его регистрации в Едином государственном реестре недвижимости. Обязанность по подаче (получении) документов для государственной регистрации сервитута лежит на «Стороне 2». Расходы, связанные с государственной регистрацией сервитута, несёт «Сторона 2».</w:t>
      </w:r>
    </w:p>
    <w:p w:rsidR="008F6453" w:rsidRPr="005B5626" w:rsidRDefault="008F6453" w:rsidP="008F6453">
      <w:pPr>
        <w:suppressAutoHyphens/>
        <w:jc w:val="both"/>
        <w:rPr>
          <w:rFonts w:ascii="PT Astra Serif" w:hAnsi="PT Astra Serif"/>
          <w:sz w:val="12"/>
          <w:szCs w:val="12"/>
          <w:lang/>
        </w:rPr>
      </w:pP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  <w:r w:rsidRPr="00C82AC8">
        <w:rPr>
          <w:rFonts w:ascii="PT Astra Serif" w:hAnsi="PT Astra Serif"/>
          <w:b/>
          <w:lang/>
        </w:rPr>
        <w:t>2. ПОРЯДОК ОГРАНИЧЕННОГО ПОЛЬЗОВАНИЯ</w:t>
      </w: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ab/>
        <w:t xml:space="preserve">2.1. Осуществление сервитута </w:t>
      </w:r>
      <w:r w:rsidRPr="005B5626">
        <w:rPr>
          <w:rFonts w:ascii="PT Astra Serif" w:hAnsi="PT Astra Serif"/>
        </w:rPr>
        <w:t>«Стороной 2» происходит в следующем порядке: «Сторона 2» им</w:t>
      </w:r>
      <w:r w:rsidRPr="00C82AC8">
        <w:rPr>
          <w:rFonts w:ascii="PT Astra Serif" w:hAnsi="PT Astra Serif"/>
        </w:rPr>
        <w:t>еет право:</w:t>
      </w:r>
    </w:p>
    <w:p w:rsidR="008F6453" w:rsidRPr="00C82AC8" w:rsidRDefault="008F6453" w:rsidP="008F6453">
      <w:pPr>
        <w:ind w:firstLine="708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беспрепятственного доступа на земельный участок, указанный в пункте 1.1 настоящего Соглашения, в соответствии с нормами и правилами эксплуатации, ремонта и </w:t>
      </w:r>
      <w:r w:rsidRPr="00C82AC8">
        <w:rPr>
          <w:rFonts w:ascii="PT Astra Serif" w:hAnsi="PT Astra Serif"/>
        </w:rPr>
        <w:lastRenderedPageBreak/>
        <w:t>реконструкции канализационного напорного трубопровода, с возмещением причин</w:t>
      </w:r>
      <w:r>
        <w:rPr>
          <w:rFonts w:ascii="PT Astra Serif" w:hAnsi="PT Astra Serif"/>
        </w:rPr>
        <w:t>ё</w:t>
      </w:r>
      <w:r w:rsidRPr="00C82AC8">
        <w:rPr>
          <w:rFonts w:ascii="PT Astra Serif" w:hAnsi="PT Astra Serif"/>
        </w:rPr>
        <w:t>нных убытков собственнику земельного участка;</w:t>
      </w:r>
    </w:p>
    <w:p w:rsidR="008F6453" w:rsidRPr="00C82AC8" w:rsidRDefault="008F6453" w:rsidP="008F6453">
      <w:pPr>
        <w:ind w:firstLine="708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>устанавливать указатели с обозначением охранной зоны.</w:t>
      </w:r>
    </w:p>
    <w:p w:rsidR="008F6453" w:rsidRPr="00C82AC8" w:rsidRDefault="008F6453" w:rsidP="008F6453">
      <w:pPr>
        <w:suppressAutoHyphens/>
        <w:ind w:firstLine="708"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 xml:space="preserve">2.2. Ограниченное пользование (сервитут) земельным участком </w:t>
      </w:r>
      <w:r w:rsidRPr="00E374E5">
        <w:rPr>
          <w:rFonts w:ascii="PT Astra Serif" w:hAnsi="PT Astra Serif"/>
          <w:lang/>
        </w:rPr>
        <w:t>«Стороны 1» осуществляется «Стороной 2» строго в пределах границ, определ</w:t>
      </w:r>
      <w:r>
        <w:rPr>
          <w:rFonts w:ascii="PT Astra Serif" w:hAnsi="PT Astra Serif"/>
          <w:lang/>
        </w:rPr>
        <w:t>ё</w:t>
      </w:r>
      <w:r w:rsidRPr="00E374E5">
        <w:rPr>
          <w:rFonts w:ascii="PT Astra Serif" w:hAnsi="PT Astra Serif"/>
          <w:lang/>
        </w:rPr>
        <w:t>нных согласно выписке из</w:t>
      </w:r>
      <w:r w:rsidRPr="00C82AC8">
        <w:rPr>
          <w:rFonts w:ascii="PT Astra Serif" w:hAnsi="PT Astra Serif"/>
          <w:lang/>
        </w:rPr>
        <w:t xml:space="preserve"> Единого государственного реестра недвижимости </w:t>
      </w:r>
      <w:proofErr w:type="gramStart"/>
      <w:r w:rsidRPr="00C82AC8">
        <w:rPr>
          <w:rFonts w:ascii="PT Astra Serif" w:hAnsi="PT Astra Serif"/>
          <w:lang/>
        </w:rPr>
        <w:t>от</w:t>
      </w:r>
      <w:proofErr w:type="gramEnd"/>
      <w:r w:rsidRPr="00C82AC8">
        <w:rPr>
          <w:rFonts w:ascii="PT Astra Serif" w:hAnsi="PT Astra Serif"/>
          <w:lang/>
        </w:rPr>
        <w:t xml:space="preserve"> __________ № ___________ (</w:t>
      </w:r>
      <w:proofErr w:type="gramStart"/>
      <w:r w:rsidRPr="00C82AC8">
        <w:rPr>
          <w:rFonts w:ascii="PT Astra Serif" w:hAnsi="PT Astra Serif"/>
          <w:lang/>
        </w:rPr>
        <w:t>схеме</w:t>
      </w:r>
      <w:proofErr w:type="gramEnd"/>
      <w:r w:rsidRPr="00C82AC8">
        <w:rPr>
          <w:rFonts w:ascii="PT Astra Serif" w:hAnsi="PT Astra Serif"/>
          <w:lang/>
        </w:rPr>
        <w:t xml:space="preserve"> границ сервитута на кадастровом плане территории). </w:t>
      </w:r>
    </w:p>
    <w:p w:rsidR="008F6453" w:rsidRPr="006A4B44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 xml:space="preserve">2.3. Обременение земельного участка сервитутом не лишает </w:t>
      </w:r>
      <w:r w:rsidRPr="00C82AC8">
        <w:rPr>
          <w:rFonts w:ascii="PT Astra Serif" w:hAnsi="PT Astra Serif"/>
          <w:b/>
          <w:lang/>
        </w:rPr>
        <w:t>«</w:t>
      </w:r>
      <w:r w:rsidRPr="006A4B44">
        <w:rPr>
          <w:rFonts w:ascii="PT Astra Serif" w:hAnsi="PT Astra Serif"/>
          <w:lang/>
        </w:rPr>
        <w:t>Сторону 1» прав владения, пользования и распоряжения земельным участком с кадастровым номером ________________. Осуществление сервитута «Стороной 2» должно быть наименее обременительным для земельного участка «Стороны 1», в отношении которого он установлен.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6A4B44">
        <w:rPr>
          <w:rFonts w:ascii="PT Astra Serif" w:hAnsi="PT Astra Serif"/>
          <w:lang/>
        </w:rPr>
        <w:tab/>
        <w:t>2.4. В случае перехода от «Стороны 1»</w:t>
      </w:r>
      <w:r w:rsidRPr="00C82AC8">
        <w:rPr>
          <w:rFonts w:ascii="PT Astra Serif" w:hAnsi="PT Astra Serif"/>
          <w:lang/>
        </w:rPr>
        <w:t xml:space="preserve"> права собственности на земельные участки </w:t>
      </w:r>
      <w:r>
        <w:rPr>
          <w:rFonts w:ascii="PT Astra Serif" w:hAnsi="PT Astra Serif"/>
          <w:lang/>
        </w:rPr>
        <w:br/>
      </w:r>
      <w:r w:rsidRPr="00C82AC8">
        <w:rPr>
          <w:rFonts w:ascii="PT Astra Serif" w:hAnsi="PT Astra Serif"/>
          <w:lang/>
        </w:rPr>
        <w:t>к иному лицу, сервитут переда</w:t>
      </w:r>
      <w:r>
        <w:rPr>
          <w:rFonts w:ascii="PT Astra Serif" w:hAnsi="PT Astra Serif"/>
          <w:lang/>
        </w:rPr>
        <w:t>ё</w:t>
      </w:r>
      <w:r w:rsidRPr="00C82AC8">
        <w:rPr>
          <w:rFonts w:ascii="PT Astra Serif" w:hAnsi="PT Astra Serif"/>
          <w:lang/>
        </w:rPr>
        <w:t>тся такому лицу одновременно с переходом права собственности на земельный участок.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</w:p>
    <w:p w:rsidR="008F6453" w:rsidRPr="00C82AC8" w:rsidRDefault="008F6453" w:rsidP="008F6453">
      <w:pPr>
        <w:suppressAutoHyphens/>
        <w:ind w:left="851"/>
        <w:jc w:val="center"/>
        <w:rPr>
          <w:rFonts w:ascii="PT Astra Serif" w:hAnsi="PT Astra Serif"/>
          <w:b/>
          <w:lang/>
        </w:rPr>
      </w:pPr>
      <w:r w:rsidRPr="00C82AC8">
        <w:rPr>
          <w:rFonts w:ascii="PT Astra Serif" w:hAnsi="PT Astra Serif"/>
          <w:b/>
          <w:lang/>
        </w:rPr>
        <w:t>3. ПРАВА И ОБЯЗАННОСТИ СТОРОН</w:t>
      </w: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</w:p>
    <w:p w:rsidR="008F6453" w:rsidRPr="006A4B44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 xml:space="preserve">3.1. </w:t>
      </w:r>
      <w:r w:rsidRPr="00C82AC8">
        <w:rPr>
          <w:rFonts w:ascii="PT Astra Serif" w:hAnsi="PT Astra Serif"/>
          <w:b/>
          <w:lang/>
        </w:rPr>
        <w:t>«</w:t>
      </w:r>
      <w:r w:rsidRPr="006A4B44">
        <w:rPr>
          <w:rFonts w:ascii="PT Astra Serif" w:hAnsi="PT Astra Serif"/>
          <w:lang/>
        </w:rPr>
        <w:t>Сторона 1» обязана:</w:t>
      </w:r>
    </w:p>
    <w:p w:rsidR="008F6453" w:rsidRPr="006A4B44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6A4B44">
        <w:rPr>
          <w:rFonts w:ascii="PT Astra Serif" w:hAnsi="PT Astra Serif"/>
          <w:lang/>
        </w:rPr>
        <w:tab/>
        <w:t xml:space="preserve">3.1.1. Оказывать «Стороне 2» необходимое содействие для установления сервитута на принадлежащем «Стороне 1» земельном участке. </w:t>
      </w:r>
    </w:p>
    <w:p w:rsidR="008F6453" w:rsidRPr="006A4B44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6A4B44">
        <w:rPr>
          <w:rFonts w:ascii="PT Astra Serif" w:hAnsi="PT Astra Serif"/>
          <w:lang/>
        </w:rPr>
        <w:tab/>
        <w:t>3.2. «Сторона 1» вправе требовать прекращения сервитута ввиду прекращения оснований, по которым он установлен.</w:t>
      </w:r>
    </w:p>
    <w:p w:rsidR="008F6453" w:rsidRPr="006A4B44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6A4B44">
        <w:rPr>
          <w:rFonts w:ascii="PT Astra Serif" w:hAnsi="PT Astra Serif"/>
          <w:lang/>
        </w:rPr>
        <w:tab/>
        <w:t>3.3. «Сторона 2» обязана:</w:t>
      </w:r>
    </w:p>
    <w:p w:rsidR="008F6453" w:rsidRPr="006A4B44" w:rsidRDefault="008F6453" w:rsidP="008F6453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A4B44">
        <w:rPr>
          <w:rFonts w:ascii="PT Astra Serif" w:hAnsi="PT Astra Serif"/>
        </w:rPr>
        <w:tab/>
        <w:t>3.3.1. Осуществлять сервитут земельными участками «Стороны 1» в порядке, установленном разделом 2 настоящего соглашения, и наименее обременительным для «Стороны 1» способом.</w:t>
      </w:r>
    </w:p>
    <w:p w:rsidR="008F6453" w:rsidRPr="00C82AC8" w:rsidRDefault="008F6453" w:rsidP="008F6453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A4B44">
        <w:rPr>
          <w:rFonts w:ascii="PT Astra Serif" w:hAnsi="PT Astra Serif"/>
        </w:rPr>
        <w:tab/>
        <w:t>3.3.2. Своевременно выплачивать «Стороне 1»</w:t>
      </w:r>
      <w:r w:rsidRPr="00C82AC8">
        <w:rPr>
          <w:rFonts w:ascii="PT Astra Serif" w:hAnsi="PT Astra Serif"/>
        </w:rPr>
        <w:t xml:space="preserve"> плату за осуществление сервитута в соответствии с условиями </w:t>
      </w:r>
      <w:hyperlink r:id="rId10" w:history="1">
        <w:r w:rsidRPr="00C82AC8">
          <w:rPr>
            <w:rFonts w:ascii="PT Astra Serif" w:hAnsi="PT Astra Serif"/>
          </w:rPr>
          <w:t>раздела 4</w:t>
        </w:r>
      </w:hyperlink>
      <w:r w:rsidRPr="00C82AC8">
        <w:rPr>
          <w:rFonts w:ascii="PT Astra Serif" w:hAnsi="PT Astra Serif"/>
        </w:rPr>
        <w:t xml:space="preserve"> настоящего Соглашения.</w:t>
      </w:r>
    </w:p>
    <w:p w:rsidR="008F6453" w:rsidRPr="00C82AC8" w:rsidRDefault="008F6453" w:rsidP="008F64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  <w:lang/>
        </w:rPr>
        <w:t>3.3.2. Производить все требуемые действия для осуществления регистрации сервитута в установленном законодательством порядке.</w:t>
      </w:r>
    </w:p>
    <w:p w:rsidR="008F6453" w:rsidRPr="00C82AC8" w:rsidRDefault="008F6453" w:rsidP="008F6453">
      <w:pPr>
        <w:suppressAutoHyphens/>
        <w:ind w:firstLine="708"/>
        <w:jc w:val="both"/>
        <w:rPr>
          <w:rFonts w:ascii="PT Astra Serif" w:hAnsi="PT Astra Serif"/>
          <w:lang/>
        </w:rPr>
      </w:pPr>
    </w:p>
    <w:p w:rsidR="008F6453" w:rsidRPr="00C82AC8" w:rsidRDefault="008F6453" w:rsidP="008F645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82AC8">
        <w:rPr>
          <w:rFonts w:ascii="PT Astra Serif" w:hAnsi="PT Astra Serif"/>
          <w:b/>
        </w:rPr>
        <w:t>4. ПЛАТА ЗА СЕРВИТУТ</w:t>
      </w:r>
    </w:p>
    <w:p w:rsidR="008F6453" w:rsidRPr="00C82AC8" w:rsidRDefault="008F6453" w:rsidP="008F64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F6453" w:rsidRPr="006A4B44" w:rsidRDefault="008F6453" w:rsidP="008F64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4.1. </w:t>
      </w:r>
      <w:proofErr w:type="gramStart"/>
      <w:r w:rsidRPr="00C82AC8">
        <w:rPr>
          <w:rFonts w:ascii="PT Astra Serif" w:hAnsi="PT Astra Serif"/>
        </w:rPr>
        <w:t xml:space="preserve">В соответствии с постановлением Правительства Ульяновской области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 xml:space="preserve">от 10.04.2015 № 157-П «Об утверждении Порядка определения размера платы </w:t>
      </w:r>
      <w:r>
        <w:rPr>
          <w:rFonts w:ascii="PT Astra Serif" w:hAnsi="PT Astra Serif"/>
        </w:rPr>
        <w:br/>
      </w:r>
      <w:r w:rsidRPr="00C82AC8">
        <w:rPr>
          <w:rFonts w:ascii="PT Astra Serif" w:hAnsi="PT Astra Serif"/>
        </w:rPr>
        <w:t>по соглашению об установлении сервитута в отношении земельных участков, находящихся в государственной собственности Ульяновской области, и земельных участков, государственная собственность на которые не разграничена» (</w:t>
      </w:r>
      <w:r w:rsidRPr="00C82AC8">
        <w:rPr>
          <w:rFonts w:ascii="PT Astra Serif" w:hAnsi="PT Astra Serif"/>
          <w:shd w:val="clear" w:color="auto" w:fill="FFFFFF"/>
        </w:rPr>
        <w:t>решением</w:t>
      </w:r>
      <w:r w:rsidRPr="00C82AC8">
        <w:rPr>
          <w:rFonts w:ascii="PT Astra Serif" w:hAnsi="PT Astra Serif"/>
        </w:rPr>
        <w:t xml:space="preserve"> Совета депутатов муниципального образования «____________» Ульяновской области от ________ № ___) размер платы за пользование сервитутом составляет </w:t>
      </w:r>
      <w:r w:rsidRPr="00842134">
        <w:rPr>
          <w:rFonts w:ascii="PT Astra Serif" w:hAnsi="PT Astra Serif"/>
        </w:rPr>
        <w:t>___________</w:t>
      </w:r>
      <w:r w:rsidRPr="00C82AC8">
        <w:rPr>
          <w:rFonts w:ascii="PT Astra Serif" w:hAnsi="PT Astra Serif"/>
          <w:b/>
        </w:rPr>
        <w:t xml:space="preserve"> </w:t>
      </w:r>
      <w:r w:rsidRPr="006A4B44">
        <w:rPr>
          <w:rFonts w:ascii="PT Astra Serif" w:hAnsi="PT Astra Serif"/>
        </w:rPr>
        <w:t>(___________) рублей _______</w:t>
      </w:r>
      <w:r>
        <w:rPr>
          <w:rFonts w:ascii="PT Astra Serif" w:hAnsi="PT Astra Serif"/>
        </w:rPr>
        <w:t xml:space="preserve"> </w:t>
      </w:r>
      <w:r w:rsidRPr="006A4B44">
        <w:rPr>
          <w:rFonts w:ascii="PT Astra Serif" w:hAnsi="PT Astra Serif"/>
        </w:rPr>
        <w:t>копеек в год, исходя из</w:t>
      </w:r>
      <w:proofErr w:type="gramEnd"/>
      <w:r w:rsidRPr="006A4B44">
        <w:rPr>
          <w:rFonts w:ascii="PT Astra Serif" w:hAnsi="PT Astra Serif"/>
        </w:rPr>
        <w:t xml:space="preserve"> расч</w:t>
      </w:r>
      <w:r>
        <w:rPr>
          <w:rFonts w:ascii="PT Astra Serif" w:hAnsi="PT Astra Serif"/>
        </w:rPr>
        <w:t>ё</w:t>
      </w:r>
      <w:r w:rsidRPr="006A4B44">
        <w:rPr>
          <w:rFonts w:ascii="PT Astra Serif" w:hAnsi="PT Astra Serif"/>
        </w:rPr>
        <w:t>та:</w:t>
      </w:r>
      <w:r>
        <w:rPr>
          <w:rFonts w:ascii="PT Astra Serif" w:hAnsi="PT Astra Serif"/>
        </w:rPr>
        <w:t xml:space="preserve"> _</w:t>
      </w:r>
      <w:r w:rsidRPr="006A4B44">
        <w:rPr>
          <w:rFonts w:ascii="PT Astra Serif" w:hAnsi="PT Astra Serif"/>
        </w:rPr>
        <w:t>______________________.</w:t>
      </w:r>
    </w:p>
    <w:p w:rsidR="008F6453" w:rsidRPr="00C82AC8" w:rsidRDefault="008F6453" w:rsidP="008F6453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lang/>
        </w:rPr>
      </w:pPr>
      <w:r w:rsidRPr="006A4B44">
        <w:rPr>
          <w:rFonts w:ascii="PT Astra Serif" w:hAnsi="PT Astra Serif"/>
          <w:lang/>
        </w:rPr>
        <w:t>4.2. Оплата вносится «Стороной 2»</w:t>
      </w:r>
      <w:r w:rsidRPr="00C82AC8">
        <w:rPr>
          <w:rFonts w:ascii="PT Astra Serif" w:hAnsi="PT Astra Serif"/>
          <w:lang/>
        </w:rPr>
        <w:t xml:space="preserve"> один раз в год </w:t>
      </w:r>
      <w:r>
        <w:rPr>
          <w:rFonts w:ascii="PT Astra Serif" w:hAnsi="PT Astra Serif"/>
          <w:lang/>
        </w:rPr>
        <w:t>–</w:t>
      </w:r>
      <w:r w:rsidRPr="00C82AC8">
        <w:rPr>
          <w:rFonts w:ascii="PT Astra Serif" w:hAnsi="PT Astra Serif"/>
          <w:lang/>
        </w:rPr>
        <w:t xml:space="preserve"> до 25 декабря, по следующим реквизитам:</w:t>
      </w:r>
      <w:r w:rsidRPr="00C82AC8">
        <w:rPr>
          <w:rFonts w:ascii="PT Astra Serif" w:hAnsi="PT Astra Serif"/>
          <w:lang w:eastAsia="ar-SA"/>
        </w:rPr>
        <w:t xml:space="preserve"> __________________________________________________________________.</w:t>
      </w:r>
    </w:p>
    <w:p w:rsidR="008F6453" w:rsidRPr="00C82AC8" w:rsidRDefault="008F6453" w:rsidP="008F64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F6453" w:rsidRPr="00C82AC8" w:rsidRDefault="008F6453" w:rsidP="008F6453">
      <w:pPr>
        <w:suppressAutoHyphens/>
        <w:ind w:left="851"/>
        <w:jc w:val="center"/>
        <w:rPr>
          <w:rFonts w:ascii="PT Astra Serif" w:hAnsi="PT Astra Serif"/>
          <w:b/>
          <w:lang/>
        </w:rPr>
      </w:pPr>
      <w:r w:rsidRPr="00C82AC8">
        <w:rPr>
          <w:rFonts w:ascii="PT Astra Serif" w:hAnsi="PT Astra Serif"/>
          <w:b/>
          <w:lang/>
        </w:rPr>
        <w:t>5. ПОРЯДОК РАССМОТРЕНИЯ СПОРОВ</w:t>
      </w:r>
    </w:p>
    <w:p w:rsidR="008F6453" w:rsidRPr="00C82AC8" w:rsidRDefault="008F6453" w:rsidP="008F6453">
      <w:pPr>
        <w:suppressAutoHyphens/>
        <w:ind w:left="851"/>
        <w:jc w:val="center"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>5.1. Стороны договорились принимать все меры к разрешению разногласий между ними путем переговоров.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>5.2. В случае</w:t>
      </w:r>
      <w:proofErr w:type="gramStart"/>
      <w:r w:rsidRPr="00C82AC8">
        <w:rPr>
          <w:rFonts w:ascii="PT Astra Serif" w:hAnsi="PT Astra Serif"/>
          <w:lang/>
        </w:rPr>
        <w:t>,</w:t>
      </w:r>
      <w:proofErr w:type="gramEnd"/>
      <w:r w:rsidRPr="00C82AC8">
        <w:rPr>
          <w:rFonts w:ascii="PT Astra Serif" w:hAnsi="PT Astra Serif"/>
          <w:lang/>
        </w:rPr>
        <w:t xml:space="preserve"> если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>тороны не достигли взаимного согласия, споры рассматриваются в соответствии с законодательством в судебном порядке.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lastRenderedPageBreak/>
        <w:tab/>
        <w:t xml:space="preserve">5.3.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</w:t>
      </w:r>
      <w:proofErr w:type="gramStart"/>
      <w:r w:rsidRPr="00C82AC8">
        <w:rPr>
          <w:rFonts w:ascii="PT Astra Serif" w:hAnsi="PT Astra Serif"/>
          <w:lang/>
        </w:rPr>
        <w:t>обеспечения</w:t>
      </w:r>
      <w:proofErr w:type="gramEnd"/>
      <w:r w:rsidRPr="00C82AC8">
        <w:rPr>
          <w:rFonts w:ascii="PT Astra Serif" w:hAnsi="PT Astra Serif"/>
          <w:lang/>
        </w:rPr>
        <w:t xml:space="preserve"> использования которого сервитут установлен.</w:t>
      </w:r>
    </w:p>
    <w:p w:rsidR="008F6453" w:rsidRPr="00C82AC8" w:rsidRDefault="008F6453" w:rsidP="008F6453">
      <w:pPr>
        <w:suppressAutoHyphens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suppressAutoHyphens/>
        <w:ind w:left="851"/>
        <w:jc w:val="center"/>
        <w:rPr>
          <w:rFonts w:ascii="PT Astra Serif" w:hAnsi="PT Astra Serif"/>
          <w:b/>
          <w:lang/>
        </w:rPr>
      </w:pPr>
      <w:r w:rsidRPr="00C82AC8">
        <w:rPr>
          <w:rFonts w:ascii="PT Astra Serif" w:hAnsi="PT Astra Serif"/>
          <w:b/>
          <w:lang/>
        </w:rPr>
        <w:t>6. ФОРС-МАЖОР</w:t>
      </w:r>
    </w:p>
    <w:p w:rsidR="008F6453" w:rsidRPr="00C82AC8" w:rsidRDefault="008F6453" w:rsidP="008F6453">
      <w:pPr>
        <w:suppressAutoHyphens/>
        <w:ind w:left="851"/>
        <w:jc w:val="center"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>6.1. Стороны освобождаются от ответственности за частичное или полное неисполнение обязательств по настоящему соглашению, если докажут,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>6.2. При наступлении обстоятельств, указанных в п</w:t>
      </w:r>
      <w:r>
        <w:rPr>
          <w:rFonts w:ascii="PT Astra Serif" w:hAnsi="PT Astra Serif"/>
          <w:lang/>
        </w:rPr>
        <w:t>ункте</w:t>
      </w:r>
      <w:r w:rsidRPr="00C82AC8">
        <w:rPr>
          <w:rFonts w:ascii="PT Astra Serif" w:hAnsi="PT Astra Serif"/>
          <w:lang/>
        </w:rPr>
        <w:t xml:space="preserve"> 6.1</w:t>
      </w:r>
      <w:r>
        <w:rPr>
          <w:rFonts w:ascii="PT Astra Serif" w:hAnsi="PT Astra Serif"/>
          <w:lang/>
        </w:rPr>
        <w:t xml:space="preserve"> настоящего Соглашения</w:t>
      </w:r>
      <w:r w:rsidRPr="00C82AC8">
        <w:rPr>
          <w:rFonts w:ascii="PT Astra Serif" w:hAnsi="PT Astra Serif"/>
          <w:lang/>
        </w:rPr>
        <w:t xml:space="preserve">, каждая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 xml:space="preserve">торона должна без промедления в течение десяти дней известить о них </w:t>
      </w:r>
      <w:r>
        <w:rPr>
          <w:rFonts w:ascii="PT Astra Serif" w:hAnsi="PT Astra Serif"/>
          <w:lang/>
        </w:rPr>
        <w:br/>
      </w:r>
      <w:r w:rsidRPr="00C82AC8">
        <w:rPr>
          <w:rFonts w:ascii="PT Astra Serif" w:hAnsi="PT Astra Serif"/>
          <w:lang/>
        </w:rPr>
        <w:t xml:space="preserve">в письменном виде другую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>торону. Извещение должно содержать данные о характере обстоятельств.</w:t>
      </w:r>
    </w:p>
    <w:p w:rsidR="008F6453" w:rsidRPr="00C82AC8" w:rsidRDefault="008F6453" w:rsidP="008F6453">
      <w:pPr>
        <w:suppressAutoHyphens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ab/>
        <w:t xml:space="preserve">6.3. Если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>торона не направит или несвоевременно направит извещение, предусмотренное в п</w:t>
      </w:r>
      <w:r>
        <w:rPr>
          <w:rFonts w:ascii="PT Astra Serif" w:hAnsi="PT Astra Serif"/>
          <w:lang/>
        </w:rPr>
        <w:t>ункте</w:t>
      </w:r>
      <w:r w:rsidRPr="00C82AC8">
        <w:rPr>
          <w:rFonts w:ascii="PT Astra Serif" w:hAnsi="PT Astra Serif"/>
          <w:lang/>
        </w:rPr>
        <w:t xml:space="preserve"> 6.2</w:t>
      </w:r>
      <w:r>
        <w:rPr>
          <w:rFonts w:ascii="PT Astra Serif" w:hAnsi="PT Astra Serif"/>
          <w:lang/>
        </w:rPr>
        <w:t xml:space="preserve"> настоящего Соглашения</w:t>
      </w:r>
      <w:r w:rsidRPr="00C82AC8">
        <w:rPr>
          <w:rFonts w:ascii="PT Astra Serif" w:hAnsi="PT Astra Serif"/>
          <w:lang/>
        </w:rPr>
        <w:t xml:space="preserve">, то она обязана возместить второй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>тороне понес</w:t>
      </w:r>
      <w:r>
        <w:rPr>
          <w:rFonts w:ascii="PT Astra Serif" w:hAnsi="PT Astra Serif"/>
          <w:lang/>
        </w:rPr>
        <w:t>ё</w:t>
      </w:r>
      <w:r w:rsidRPr="00C82AC8">
        <w:rPr>
          <w:rFonts w:ascii="PT Astra Serif" w:hAnsi="PT Astra Serif"/>
          <w:lang/>
        </w:rPr>
        <w:t xml:space="preserve">нные второй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>тороной убытки.</w:t>
      </w:r>
    </w:p>
    <w:p w:rsidR="008F6453" w:rsidRPr="00C82AC8" w:rsidRDefault="008F6453" w:rsidP="008F6453">
      <w:pPr>
        <w:suppressAutoHyphens/>
        <w:ind w:firstLine="837"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>6.4. В случаях наступления обстоятельств, предусмотренных в п</w:t>
      </w:r>
      <w:r>
        <w:rPr>
          <w:rFonts w:ascii="PT Astra Serif" w:hAnsi="PT Astra Serif"/>
          <w:lang/>
        </w:rPr>
        <w:t>ункте</w:t>
      </w:r>
      <w:r w:rsidRPr="00C82AC8">
        <w:rPr>
          <w:rFonts w:ascii="PT Astra Serif" w:hAnsi="PT Astra Serif"/>
          <w:lang/>
        </w:rPr>
        <w:t xml:space="preserve"> 6.1</w:t>
      </w:r>
      <w:r>
        <w:rPr>
          <w:rFonts w:ascii="PT Astra Serif" w:hAnsi="PT Astra Serif"/>
          <w:lang/>
        </w:rPr>
        <w:t xml:space="preserve"> настоящего Соглашения</w:t>
      </w:r>
      <w:r w:rsidRPr="00C82AC8">
        <w:rPr>
          <w:rFonts w:ascii="PT Astra Serif" w:hAnsi="PT Astra Serif"/>
          <w:lang/>
        </w:rPr>
        <w:t xml:space="preserve">, срок выполнения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 xml:space="preserve">тороной обязательств по настоящему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>оглашению отодвигается соразмерно времени, в течение которого действуют эти обстоятельства и их последствия.</w:t>
      </w:r>
    </w:p>
    <w:p w:rsidR="008F6453" w:rsidRPr="00C82AC8" w:rsidRDefault="008F6453" w:rsidP="008F6453">
      <w:pPr>
        <w:suppressAutoHyphens/>
        <w:ind w:firstLine="837"/>
        <w:jc w:val="both"/>
        <w:rPr>
          <w:rFonts w:ascii="PT Astra Serif" w:hAnsi="PT Astra Serif"/>
          <w:lang/>
        </w:rPr>
      </w:pPr>
      <w:r w:rsidRPr="00C82AC8">
        <w:rPr>
          <w:rFonts w:ascii="PT Astra Serif" w:hAnsi="PT Astra Serif"/>
          <w:lang/>
        </w:rPr>
        <w:t>6.5. Если наступившие обстоятельства, перечисленные в п</w:t>
      </w:r>
      <w:r>
        <w:rPr>
          <w:rFonts w:ascii="PT Astra Serif" w:hAnsi="PT Astra Serif"/>
          <w:lang/>
        </w:rPr>
        <w:t>ункте</w:t>
      </w:r>
      <w:r w:rsidRPr="00C82AC8">
        <w:rPr>
          <w:rFonts w:ascii="PT Astra Serif" w:hAnsi="PT Astra Serif"/>
          <w:lang/>
        </w:rPr>
        <w:t xml:space="preserve"> 6.1</w:t>
      </w:r>
      <w:r>
        <w:rPr>
          <w:rFonts w:ascii="PT Astra Serif" w:hAnsi="PT Astra Serif"/>
          <w:lang/>
        </w:rPr>
        <w:t xml:space="preserve"> настоящего Соглашения</w:t>
      </w:r>
      <w:r w:rsidRPr="00C82AC8">
        <w:rPr>
          <w:rFonts w:ascii="PT Astra Serif" w:hAnsi="PT Astra Serif"/>
          <w:lang/>
        </w:rPr>
        <w:t xml:space="preserve">, и их последствия продолжают действовать более двух месяцев,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 xml:space="preserve">тороны проводят дополнительные переговоры для выявления приемлемых альтернативных способов исполнения настоящего </w:t>
      </w:r>
      <w:r>
        <w:rPr>
          <w:rFonts w:ascii="PT Astra Serif" w:hAnsi="PT Astra Serif"/>
          <w:lang/>
        </w:rPr>
        <w:t>С</w:t>
      </w:r>
      <w:r w:rsidRPr="00C82AC8">
        <w:rPr>
          <w:rFonts w:ascii="PT Astra Serif" w:hAnsi="PT Astra Serif"/>
          <w:lang/>
        </w:rPr>
        <w:t>оглашения.</w:t>
      </w: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  <w:r w:rsidRPr="00C82AC8">
        <w:rPr>
          <w:rFonts w:ascii="PT Astra Serif" w:hAnsi="PT Astra Serif"/>
          <w:b/>
          <w:lang/>
        </w:rPr>
        <w:t>7. ЗАКЛЮЧИТЕЛЬНЫЕ УСЛОВИЯ</w:t>
      </w: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b/>
          <w:lang/>
        </w:rPr>
      </w:pPr>
    </w:p>
    <w:p w:rsidR="008F6453" w:rsidRPr="00C82AC8" w:rsidRDefault="008F6453" w:rsidP="008F645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C82AC8">
        <w:rPr>
          <w:rFonts w:ascii="PT Astra Serif" w:hAnsi="PT Astra Serif"/>
        </w:rPr>
        <w:t xml:space="preserve">7.1. </w:t>
      </w:r>
      <w:r>
        <w:rPr>
          <w:rFonts w:ascii="PT Astra Serif" w:hAnsi="PT Astra Serif"/>
        </w:rPr>
        <w:t>Настоящее С</w:t>
      </w:r>
      <w:r w:rsidRPr="00C82AC8">
        <w:rPr>
          <w:rFonts w:ascii="PT Astra Serif" w:hAnsi="PT Astra Serif"/>
        </w:rPr>
        <w:t>оглашение составлено в тр</w:t>
      </w:r>
      <w:r>
        <w:rPr>
          <w:rFonts w:ascii="PT Astra Serif" w:hAnsi="PT Astra Serif"/>
        </w:rPr>
        <w:t>ё</w:t>
      </w:r>
      <w:r w:rsidRPr="00C82AC8">
        <w:rPr>
          <w:rFonts w:ascii="PT Astra Serif" w:hAnsi="PT Astra Serif"/>
        </w:rPr>
        <w:t>х экземплярах</w:t>
      </w:r>
      <w:r>
        <w:rPr>
          <w:rFonts w:ascii="PT Astra Serif" w:hAnsi="PT Astra Serif"/>
        </w:rPr>
        <w:t>, имеющих одинаковую юридическую силу</w:t>
      </w:r>
      <w:r w:rsidRPr="00C82AC8">
        <w:rPr>
          <w:rFonts w:ascii="PT Astra Serif" w:hAnsi="PT Astra Serif"/>
        </w:rPr>
        <w:t>, по одному</w:t>
      </w:r>
      <w:r>
        <w:rPr>
          <w:rFonts w:ascii="PT Astra Serif" w:hAnsi="PT Astra Serif"/>
        </w:rPr>
        <w:t xml:space="preserve"> экземпляру</w:t>
      </w:r>
      <w:r w:rsidRPr="00C82AC8">
        <w:rPr>
          <w:rFonts w:ascii="PT Astra Serif" w:hAnsi="PT Astra Serif"/>
        </w:rPr>
        <w:t xml:space="preserve"> для каждой </w:t>
      </w:r>
      <w:r>
        <w:rPr>
          <w:rFonts w:ascii="PT Astra Serif" w:hAnsi="PT Astra Serif"/>
        </w:rPr>
        <w:t>С</w:t>
      </w:r>
      <w:r w:rsidRPr="00C82AC8">
        <w:rPr>
          <w:rFonts w:ascii="PT Astra Serif" w:hAnsi="PT Astra Serif"/>
        </w:rPr>
        <w:t>тороны и один экземпляр — для Управления Федеральной службы государственной регистрации, кадастра и картографии по Ульяновской области.</w:t>
      </w:r>
    </w:p>
    <w:p w:rsidR="008F6453" w:rsidRPr="00C82AC8" w:rsidRDefault="008F6453" w:rsidP="008F645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8F6453" w:rsidRPr="00C82AC8" w:rsidRDefault="008F6453" w:rsidP="008F6453">
      <w:pPr>
        <w:suppressAutoHyphens/>
        <w:jc w:val="center"/>
        <w:rPr>
          <w:rFonts w:ascii="PT Astra Serif" w:hAnsi="PT Astra Serif"/>
          <w:lang/>
        </w:rPr>
      </w:pPr>
      <w:r w:rsidRPr="00C82AC8">
        <w:rPr>
          <w:rFonts w:ascii="PT Astra Serif" w:hAnsi="PT Astra Serif"/>
          <w:b/>
          <w:lang/>
        </w:rPr>
        <w:t>8. АДРЕСА И РЕКВИЗИТЫ СТОРОН</w:t>
      </w:r>
      <w:r w:rsidRPr="00C82AC8">
        <w:rPr>
          <w:rFonts w:ascii="PT Astra Serif" w:hAnsi="PT Astra Serif"/>
          <w:lang/>
        </w:rPr>
        <w:t>:</w:t>
      </w:r>
    </w:p>
    <w:p w:rsidR="008F6453" w:rsidRPr="00C82AC8" w:rsidRDefault="008F6453" w:rsidP="008F6453">
      <w:pPr>
        <w:tabs>
          <w:tab w:val="left" w:pos="6345"/>
        </w:tabs>
        <w:rPr>
          <w:rFonts w:ascii="PT Astra Serif" w:hAnsi="PT Astra Serif"/>
        </w:rPr>
      </w:pPr>
    </w:p>
    <w:p w:rsidR="008F6453" w:rsidRPr="00C82AC8" w:rsidRDefault="008F6453" w:rsidP="008F6453">
      <w:pPr>
        <w:tabs>
          <w:tab w:val="left" w:pos="6345"/>
        </w:tabs>
        <w:rPr>
          <w:rFonts w:ascii="PT Astra Serif" w:hAnsi="PT Astra Serif"/>
        </w:rPr>
      </w:pPr>
    </w:p>
    <w:tbl>
      <w:tblPr>
        <w:tblW w:w="9540" w:type="dxa"/>
        <w:tblInd w:w="108" w:type="dxa"/>
        <w:tblLayout w:type="fixed"/>
        <w:tblLook w:val="01E0"/>
      </w:tblPr>
      <w:tblGrid>
        <w:gridCol w:w="5040"/>
        <w:gridCol w:w="4500"/>
      </w:tblGrid>
      <w:tr w:rsidR="008F6453" w:rsidRPr="00C82AC8" w:rsidTr="00B61505">
        <w:trPr>
          <w:trHeight w:val="4646"/>
        </w:trPr>
        <w:tc>
          <w:tcPr>
            <w:tcW w:w="5040" w:type="dxa"/>
            <w:shd w:val="clear" w:color="auto" w:fill="auto"/>
          </w:tcPr>
          <w:p w:rsidR="008F6453" w:rsidRPr="006A4B44" w:rsidRDefault="008F6453" w:rsidP="00B61505">
            <w:pPr>
              <w:suppressAutoHyphens/>
              <w:snapToGrid w:val="0"/>
              <w:rPr>
                <w:rFonts w:ascii="PT Astra Serif" w:hAnsi="PT Astra Serif"/>
                <w:bCs/>
                <w:lang/>
              </w:rPr>
            </w:pPr>
            <w:r w:rsidRPr="006A4B44">
              <w:rPr>
                <w:rFonts w:ascii="PT Astra Serif" w:hAnsi="PT Astra Serif"/>
                <w:bCs/>
                <w:lang/>
              </w:rPr>
              <w:lastRenderedPageBreak/>
              <w:t>«СТОРОНА 1»:</w:t>
            </w: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  <w:r w:rsidRPr="006A4B44">
              <w:rPr>
                <w:rFonts w:ascii="PT Astra Serif" w:hAnsi="PT Astra Serif"/>
                <w:lang w:eastAsia="ar-SA"/>
              </w:rPr>
              <w:t>Администрация муниципального образования «</w:t>
            </w:r>
            <w:r w:rsidRPr="00744951">
              <w:rPr>
                <w:rFonts w:ascii="PT Astra Serif" w:hAnsi="PT Astra Serif"/>
                <w:bCs/>
              </w:rPr>
              <w:t>Сенгилеевский район</w:t>
            </w:r>
            <w:r w:rsidRPr="006A4B44">
              <w:rPr>
                <w:rFonts w:ascii="PT Astra Serif" w:hAnsi="PT Astra Serif"/>
                <w:lang w:eastAsia="ar-SA"/>
              </w:rPr>
              <w:t>» Ульяновской области</w:t>
            </w: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</w:p>
          <w:p w:rsidR="008F6453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  <w:r w:rsidRPr="006A4B44">
              <w:rPr>
                <w:rFonts w:ascii="PT Astra Serif" w:hAnsi="PT Astra Serif"/>
                <w:lang w:eastAsia="ar-SA"/>
              </w:rPr>
              <w:t>Глава администрации</w:t>
            </w: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  <w:r w:rsidRPr="006A4B44">
              <w:rPr>
                <w:rFonts w:ascii="PT Astra Serif" w:hAnsi="PT Astra Serif"/>
                <w:lang w:eastAsia="ar-SA"/>
              </w:rPr>
              <w:t>муниципального образования</w:t>
            </w: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«</w:t>
            </w:r>
            <w:r w:rsidRPr="00744951">
              <w:rPr>
                <w:rFonts w:ascii="PT Astra Serif" w:hAnsi="PT Astra Serif"/>
                <w:bCs/>
              </w:rPr>
              <w:t>Сенгилеевский район</w:t>
            </w:r>
            <w:r w:rsidRPr="006A4B44">
              <w:rPr>
                <w:rFonts w:ascii="PT Astra Serif" w:hAnsi="PT Astra Serif"/>
                <w:lang w:eastAsia="ar-SA"/>
              </w:rPr>
              <w:t>» Ульяновской области</w:t>
            </w: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  <w:r w:rsidRPr="006A4B44">
              <w:rPr>
                <w:rFonts w:ascii="PT Astra Serif" w:hAnsi="PT Astra Serif"/>
                <w:lang w:eastAsia="ar-SA"/>
              </w:rPr>
              <w:t>___________________________</w:t>
            </w: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sz w:val="22"/>
                <w:lang w:eastAsia="ar-SA"/>
              </w:rPr>
            </w:pPr>
            <w:proofErr w:type="gramStart"/>
            <w:r w:rsidRPr="006A4B44">
              <w:rPr>
                <w:rFonts w:ascii="PT Astra Serif" w:hAnsi="PT Astra Serif"/>
                <w:sz w:val="22"/>
                <w:lang w:eastAsia="ar-SA"/>
              </w:rPr>
              <w:t>(Ф</w:t>
            </w:r>
            <w:r>
              <w:rPr>
                <w:rFonts w:ascii="PT Astra Serif" w:hAnsi="PT Astra Serif"/>
                <w:sz w:val="22"/>
                <w:lang w:eastAsia="ar-SA"/>
              </w:rPr>
              <w:t>.</w:t>
            </w:r>
            <w:r w:rsidRPr="006A4B44">
              <w:rPr>
                <w:rFonts w:ascii="PT Astra Serif" w:hAnsi="PT Astra Serif"/>
                <w:sz w:val="22"/>
                <w:lang w:eastAsia="ar-SA"/>
              </w:rPr>
              <w:t>И</w:t>
            </w:r>
            <w:r>
              <w:rPr>
                <w:rFonts w:ascii="PT Astra Serif" w:hAnsi="PT Astra Serif"/>
                <w:sz w:val="22"/>
                <w:lang w:eastAsia="ar-SA"/>
              </w:rPr>
              <w:t>.</w:t>
            </w:r>
            <w:r w:rsidRPr="006A4B44">
              <w:rPr>
                <w:rFonts w:ascii="PT Astra Serif" w:hAnsi="PT Astra Serif"/>
                <w:sz w:val="22"/>
                <w:lang w:eastAsia="ar-SA"/>
              </w:rPr>
              <w:t>О</w:t>
            </w:r>
            <w:r>
              <w:rPr>
                <w:rFonts w:ascii="PT Astra Serif" w:hAnsi="PT Astra Serif"/>
                <w:sz w:val="22"/>
                <w:lang w:eastAsia="ar-SA"/>
              </w:rPr>
              <w:t>.</w:t>
            </w:r>
            <w:r w:rsidRPr="006A4B44">
              <w:rPr>
                <w:rFonts w:ascii="PT Astra Serif" w:hAnsi="PT Astra Serif"/>
                <w:sz w:val="22"/>
                <w:lang w:eastAsia="ar-SA"/>
              </w:rPr>
              <w:t xml:space="preserve"> (последнее при наличии)</w:t>
            </w:r>
            <w:proofErr w:type="gramEnd"/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sz w:val="22"/>
                <w:lang w:eastAsia="ar-SA"/>
              </w:rPr>
            </w:pPr>
          </w:p>
          <w:p w:rsidR="008F6453" w:rsidRPr="006A4B44" w:rsidRDefault="008F6453" w:rsidP="00B61505">
            <w:pPr>
              <w:suppressAutoHyphens/>
              <w:autoSpaceDE w:val="0"/>
              <w:rPr>
                <w:rFonts w:ascii="PT Astra Serif" w:hAnsi="PT Astra Serif"/>
                <w:lang w:eastAsia="ar-SA"/>
              </w:rPr>
            </w:pPr>
            <w:r w:rsidRPr="006A4B44">
              <w:rPr>
                <w:rFonts w:ascii="PT Astra Serif" w:hAnsi="PT Astra Serif"/>
                <w:bCs/>
              </w:rPr>
              <w:t>М.П.</w:t>
            </w:r>
          </w:p>
        </w:tc>
        <w:tc>
          <w:tcPr>
            <w:tcW w:w="4500" w:type="dxa"/>
            <w:shd w:val="clear" w:color="auto" w:fill="auto"/>
          </w:tcPr>
          <w:p w:rsidR="008F6453" w:rsidRPr="006A4B44" w:rsidRDefault="008F6453" w:rsidP="00B61505">
            <w:pPr>
              <w:suppressAutoHyphens/>
              <w:snapToGrid w:val="0"/>
              <w:rPr>
                <w:rFonts w:ascii="PT Astra Serif" w:hAnsi="PT Astra Serif"/>
                <w:bCs/>
                <w:lang/>
              </w:rPr>
            </w:pPr>
            <w:r w:rsidRPr="006A4B44">
              <w:rPr>
                <w:rFonts w:ascii="PT Astra Serif" w:hAnsi="PT Astra Serif"/>
                <w:bCs/>
                <w:lang/>
              </w:rPr>
              <w:t xml:space="preserve">         «СТОРОНА 2»:</w:t>
            </w:r>
          </w:p>
          <w:p w:rsidR="008F6453" w:rsidRPr="006A4B44" w:rsidRDefault="008F6453" w:rsidP="00B615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F6453" w:rsidRPr="006A4B44" w:rsidRDefault="008F6453" w:rsidP="00B615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Courier New"/>
                <w:i/>
                <w:sz w:val="26"/>
                <w:szCs w:val="26"/>
                <w:shd w:val="clear" w:color="auto" w:fill="FFFFFF"/>
                <w:lang w:eastAsia="ru-RU"/>
              </w:rPr>
            </w:pPr>
            <w:r w:rsidRPr="006A4B44">
              <w:rPr>
                <w:rFonts w:ascii="PT Astra Serif" w:hAnsi="PT Astra Serif"/>
                <w:sz w:val="28"/>
                <w:szCs w:val="28"/>
              </w:rPr>
              <w:t xml:space="preserve">__________________________                  </w:t>
            </w:r>
            <w:r w:rsidRPr="006A4B44">
              <w:rPr>
                <w:rFonts w:ascii="PT Astra Serif" w:hAnsi="PT Astra Serif" w:cs="Courier New"/>
                <w:i/>
                <w:sz w:val="26"/>
                <w:szCs w:val="26"/>
                <w:shd w:val="clear" w:color="auto" w:fill="FFFFFF"/>
                <w:lang w:eastAsia="ru-RU"/>
              </w:rPr>
              <w:t xml:space="preserve">              </w:t>
            </w:r>
          </w:p>
          <w:p w:rsidR="008F6453" w:rsidRPr="006A4B44" w:rsidRDefault="008F6453" w:rsidP="00B6150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A4B44">
              <w:rPr>
                <w:rFonts w:ascii="PT Astra Serif" w:hAnsi="PT Astra Serif" w:cs="Courier New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Ф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И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4B44">
              <w:rPr>
                <w:rFonts w:ascii="PT Astra Serif" w:hAnsi="PT Astra Serif"/>
                <w:sz w:val="20"/>
                <w:szCs w:val="20"/>
              </w:rPr>
              <w:t>(последнее при наличии)</w:t>
            </w:r>
            <w:proofErr w:type="gramEnd"/>
          </w:p>
          <w:p w:rsidR="008F6453" w:rsidRPr="006A4B44" w:rsidRDefault="008F6453" w:rsidP="00B6150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6A4B44">
              <w:rPr>
                <w:rFonts w:ascii="PT Astra Serif" w:hAnsi="PT Astra Serif"/>
                <w:bCs/>
                <w:sz w:val="28"/>
                <w:szCs w:val="28"/>
              </w:rPr>
              <w:t xml:space="preserve">        </w:t>
            </w:r>
          </w:p>
          <w:p w:rsidR="008F6453" w:rsidRPr="006A4B44" w:rsidRDefault="008F6453" w:rsidP="00B61505">
            <w:pPr>
              <w:rPr>
                <w:rFonts w:ascii="PT Astra Serif" w:hAnsi="PT Astra Serif"/>
              </w:rPr>
            </w:pPr>
            <w:r w:rsidRPr="006A4B44">
              <w:rPr>
                <w:rFonts w:ascii="PT Astra Serif" w:hAnsi="PT Astra Serif"/>
                <w:bCs/>
                <w:sz w:val="28"/>
                <w:szCs w:val="28"/>
              </w:rPr>
              <w:t xml:space="preserve">         </w:t>
            </w:r>
            <w:r w:rsidRPr="006A4B44">
              <w:rPr>
                <w:rFonts w:ascii="PT Astra Serif" w:hAnsi="PT Astra Serif"/>
                <w:bCs/>
              </w:rPr>
              <w:t xml:space="preserve">Адрес: </w:t>
            </w:r>
            <w:r w:rsidRPr="006A4B44">
              <w:rPr>
                <w:rFonts w:ascii="PT Astra Serif" w:hAnsi="PT Astra Serif"/>
              </w:rPr>
              <w:t>________________________</w:t>
            </w:r>
          </w:p>
          <w:p w:rsidR="008F6453" w:rsidRPr="006A4B44" w:rsidRDefault="008F6453" w:rsidP="00B61505">
            <w:pPr>
              <w:rPr>
                <w:rFonts w:ascii="PT Astra Serif" w:hAnsi="PT Astra Serif"/>
              </w:rPr>
            </w:pPr>
            <w:r w:rsidRPr="006A4B44">
              <w:rPr>
                <w:rFonts w:ascii="PT Astra Serif" w:hAnsi="PT Astra Serif"/>
                <w:bCs/>
              </w:rPr>
              <w:t xml:space="preserve">            </w:t>
            </w:r>
          </w:p>
          <w:p w:rsidR="008F6453" w:rsidRPr="006A4B44" w:rsidRDefault="008F6453" w:rsidP="00B61505">
            <w:pPr>
              <w:suppressAutoHyphens/>
              <w:autoSpaceDE w:val="0"/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8F6453" w:rsidRPr="006A4B44" w:rsidRDefault="008F6453" w:rsidP="00B61505">
            <w:pPr>
              <w:suppressAutoHyphens/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A4B44">
              <w:rPr>
                <w:rFonts w:ascii="PT Astra Serif" w:hAnsi="PT Astra Serif"/>
                <w:sz w:val="28"/>
                <w:szCs w:val="28"/>
              </w:rPr>
              <w:t>________________________</w:t>
            </w:r>
            <w:r w:rsidRPr="006A4B44">
              <w:rPr>
                <w:rFonts w:ascii="PT Astra Serif" w:hAnsi="PT Astra Serif"/>
                <w:i/>
                <w:sz w:val="26"/>
                <w:szCs w:val="26"/>
                <w:shd w:val="clear" w:color="auto" w:fill="FFFFFF"/>
                <w:lang w:eastAsia="ru-RU"/>
              </w:rPr>
              <w:br/>
            </w:r>
            <w:r w:rsidRPr="006A4B44">
              <w:rPr>
                <w:rFonts w:ascii="PT Astra Serif" w:hAnsi="PT Astra Serif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(подпись, должность, Ф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И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6A4B44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4B44">
              <w:rPr>
                <w:rFonts w:ascii="PT Astra Serif" w:hAnsi="PT Astra Serif"/>
                <w:sz w:val="20"/>
                <w:szCs w:val="20"/>
              </w:rPr>
              <w:t>(последнее при наличии)</w:t>
            </w:r>
            <w:proofErr w:type="gramEnd"/>
          </w:p>
          <w:p w:rsidR="008F6453" w:rsidRPr="006A4B44" w:rsidRDefault="008F6453" w:rsidP="00B61505">
            <w:pPr>
              <w:suppressAutoHyphens/>
              <w:autoSpaceDE w:val="0"/>
              <w:jc w:val="both"/>
              <w:rPr>
                <w:rFonts w:ascii="PT Astra Serif" w:hAnsi="PT Astra Serif"/>
                <w:lang w:eastAsia="ar-SA"/>
              </w:rPr>
            </w:pPr>
            <w:r w:rsidRPr="006A4B44">
              <w:rPr>
                <w:rFonts w:ascii="PT Astra Serif" w:hAnsi="PT Astra Serif"/>
                <w:lang/>
              </w:rPr>
              <w:t xml:space="preserve"> </w:t>
            </w:r>
            <w:r w:rsidRPr="006A4B44">
              <w:rPr>
                <w:rFonts w:ascii="PT Astra Serif" w:hAnsi="PT Astra Serif"/>
                <w:lang w:eastAsia="ar-SA"/>
              </w:rPr>
              <w:t xml:space="preserve">                     </w:t>
            </w:r>
          </w:p>
          <w:p w:rsidR="008F6453" w:rsidRPr="006A4B44" w:rsidRDefault="008F6453" w:rsidP="00B61505">
            <w:pPr>
              <w:suppressAutoHyphens/>
              <w:autoSpaceDE w:val="0"/>
              <w:jc w:val="both"/>
              <w:rPr>
                <w:rFonts w:ascii="PT Astra Serif" w:hAnsi="PT Astra Serif"/>
                <w:bCs/>
              </w:rPr>
            </w:pPr>
          </w:p>
          <w:p w:rsidR="008F6453" w:rsidRPr="006A4B44" w:rsidRDefault="008F6453" w:rsidP="00B61505">
            <w:pPr>
              <w:suppressAutoHyphens/>
              <w:autoSpaceDE w:val="0"/>
              <w:jc w:val="both"/>
              <w:rPr>
                <w:rFonts w:ascii="PT Astra Serif" w:hAnsi="PT Astra Serif"/>
                <w:lang w:eastAsia="ar-SA"/>
              </w:rPr>
            </w:pPr>
            <w:r w:rsidRPr="006A4B44">
              <w:rPr>
                <w:rFonts w:ascii="PT Astra Serif" w:hAnsi="PT Astra Serif"/>
                <w:bCs/>
              </w:rPr>
              <w:t xml:space="preserve">        М.П.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6A4B44">
              <w:rPr>
                <w:rFonts w:ascii="PT Astra Serif" w:hAnsi="PT Astra Serif"/>
                <w:bCs/>
                <w:sz w:val="20"/>
                <w:szCs w:val="20"/>
              </w:rPr>
              <w:t>(при наличии)</w:t>
            </w:r>
          </w:p>
        </w:tc>
      </w:tr>
    </w:tbl>
    <w:p w:rsidR="008F6453" w:rsidRPr="00C82AC8" w:rsidRDefault="008F6453" w:rsidP="008F6453">
      <w:pPr>
        <w:rPr>
          <w:rFonts w:ascii="PT Astra Serif" w:hAnsi="PT Astra Serif"/>
        </w:rPr>
      </w:pPr>
    </w:p>
    <w:p w:rsidR="008F6453" w:rsidRPr="00A35F4F" w:rsidRDefault="008F6453" w:rsidP="008F6453">
      <w:pPr>
        <w:widowControl w:val="0"/>
        <w:autoSpaceDE w:val="0"/>
        <w:ind w:left="5103"/>
        <w:jc w:val="center"/>
        <w:textAlignment w:val="baseline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 w:cs="Century"/>
          <w:bCs/>
          <w:sz w:val="28"/>
          <w:szCs w:val="28"/>
        </w:rPr>
        <w:t>П</w:t>
      </w:r>
      <w:r w:rsidRPr="00A35F4F">
        <w:rPr>
          <w:rFonts w:ascii="PT Astra Serif" w:hAnsi="PT Astra Serif"/>
          <w:bCs/>
          <w:szCs w:val="28"/>
        </w:rPr>
        <w:t xml:space="preserve">РИЛОЖЕНИЕ </w:t>
      </w:r>
      <w:r>
        <w:rPr>
          <w:rFonts w:ascii="PT Astra Serif" w:hAnsi="PT Astra Serif"/>
          <w:bCs/>
          <w:szCs w:val="28"/>
        </w:rPr>
        <w:t>№ 5</w:t>
      </w:r>
    </w:p>
    <w:p w:rsidR="008F6453" w:rsidRPr="00A35F4F" w:rsidRDefault="008F6453" w:rsidP="008F645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A35F4F">
        <w:rPr>
          <w:rFonts w:ascii="PT Astra Serif" w:hAnsi="PT Astra Serif"/>
          <w:bCs/>
          <w:szCs w:val="28"/>
        </w:rPr>
        <w:t>дминистративному регламенту</w:t>
      </w:r>
      <w:r>
        <w:rPr>
          <w:rFonts w:ascii="PT Astra Serif" w:hAnsi="PT Astra Serif"/>
          <w:bCs/>
          <w:szCs w:val="28"/>
        </w:rPr>
        <w:t>,</w:t>
      </w:r>
      <w:r w:rsidRPr="00A35F4F">
        <w:rPr>
          <w:rFonts w:ascii="PT Astra Serif" w:hAnsi="PT Astra Serif"/>
          <w:szCs w:val="28"/>
        </w:rPr>
        <w:br/>
      </w:r>
      <w:r w:rsidRPr="00A35F4F">
        <w:rPr>
          <w:rFonts w:ascii="PT Astra Serif" w:hAnsi="PT Astra Serif"/>
          <w:bCs/>
          <w:szCs w:val="28"/>
        </w:rPr>
        <w:t>утверждённому постановлением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 w:rsidRPr="00A35F4F">
        <w:rPr>
          <w:rFonts w:ascii="PT Astra Serif" w:hAnsi="PT Astra Serif"/>
          <w:bCs/>
          <w:szCs w:val="28"/>
        </w:rPr>
        <w:t xml:space="preserve">Администрации муниципального </w:t>
      </w:r>
      <w:r w:rsidRPr="00A35F4F">
        <w:rPr>
          <w:rFonts w:ascii="PT Astra Serif" w:hAnsi="PT Astra Serif"/>
          <w:bCs/>
          <w:szCs w:val="28"/>
        </w:rPr>
        <w:br/>
        <w:t>образования «Сенгилеевский район»</w:t>
      </w:r>
    </w:p>
    <w:p w:rsidR="008F6453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Ульяновской области</w:t>
      </w:r>
    </w:p>
    <w:p w:rsidR="008F6453" w:rsidRPr="00A930C0" w:rsidRDefault="008F6453" w:rsidP="008F6453">
      <w:pPr>
        <w:widowControl w:val="0"/>
        <w:autoSpaceDE w:val="0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A930C0">
        <w:rPr>
          <w:rFonts w:ascii="PT Astra Serif" w:hAnsi="PT Astra Serif"/>
          <w:bCs/>
          <w:szCs w:val="26"/>
        </w:rPr>
        <w:t xml:space="preserve">от </w:t>
      </w:r>
      <w:r>
        <w:rPr>
          <w:rFonts w:ascii="PT Astra Serif" w:hAnsi="PT Astra Serif"/>
          <w:bCs/>
          <w:szCs w:val="26"/>
        </w:rPr>
        <w:t xml:space="preserve">«03 сентября </w:t>
      </w:r>
      <w:r w:rsidRPr="00A930C0">
        <w:rPr>
          <w:rFonts w:ascii="PT Astra Serif" w:hAnsi="PT Astra Serif"/>
          <w:bCs/>
          <w:szCs w:val="26"/>
        </w:rPr>
        <w:t>20</w:t>
      </w:r>
      <w:r>
        <w:rPr>
          <w:rFonts w:ascii="PT Astra Serif" w:hAnsi="PT Astra Serif"/>
          <w:bCs/>
          <w:szCs w:val="26"/>
        </w:rPr>
        <w:t xml:space="preserve">21 </w:t>
      </w:r>
      <w:r w:rsidRPr="00A930C0">
        <w:rPr>
          <w:rFonts w:ascii="PT Astra Serif" w:hAnsi="PT Astra Serif"/>
          <w:bCs/>
          <w:szCs w:val="26"/>
        </w:rPr>
        <w:t>г</w:t>
      </w:r>
      <w:r>
        <w:rPr>
          <w:rFonts w:ascii="PT Astra Serif" w:hAnsi="PT Astra Serif"/>
          <w:bCs/>
          <w:szCs w:val="26"/>
        </w:rPr>
        <w:t>ода  №474-п</w:t>
      </w:r>
    </w:p>
    <w:p w:rsidR="008F6453" w:rsidRPr="00C82AC8" w:rsidRDefault="008F6453" w:rsidP="008F645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red"/>
        </w:rPr>
      </w:pPr>
    </w:p>
    <w:p w:rsidR="008F6453" w:rsidRPr="00DF1D93" w:rsidRDefault="008F6453" w:rsidP="008F6453">
      <w:pPr>
        <w:ind w:right="-108"/>
        <w:jc w:val="center"/>
        <w:rPr>
          <w:rFonts w:ascii="PT Astra Serif" w:hAnsi="PT Astra Serif"/>
        </w:rPr>
      </w:pPr>
      <w:r w:rsidRPr="00DF1D93">
        <w:rPr>
          <w:rFonts w:ascii="PT Astra Serif" w:hAnsi="PT Astra Serif"/>
          <w:sz w:val="26"/>
          <w:szCs w:val="26"/>
        </w:rPr>
        <w:t>ПОСТАНОВЛЕНИЕ</w:t>
      </w:r>
    </w:p>
    <w:p w:rsidR="008F6453" w:rsidRPr="00DF1D93" w:rsidRDefault="008F6453" w:rsidP="008F6453">
      <w:pPr>
        <w:rPr>
          <w:rFonts w:ascii="PT Astra Serif" w:hAnsi="PT Astra Serif"/>
        </w:rPr>
      </w:pPr>
    </w:p>
    <w:p w:rsidR="008F6453" w:rsidRPr="00DF1D93" w:rsidRDefault="008F6453" w:rsidP="008F6453">
      <w:pPr>
        <w:tabs>
          <w:tab w:val="left" w:pos="7875"/>
        </w:tabs>
        <w:rPr>
          <w:rFonts w:ascii="PT Astra Serif" w:hAnsi="PT Astra Serif"/>
        </w:rPr>
      </w:pPr>
      <w:r w:rsidRPr="00DF1D93">
        <w:rPr>
          <w:rFonts w:ascii="PT Astra Serif" w:hAnsi="PT Astra Serif"/>
        </w:rPr>
        <w:t>__________________</w:t>
      </w:r>
      <w:r w:rsidRPr="00DF1D93">
        <w:rPr>
          <w:rFonts w:ascii="PT Astra Serif" w:hAnsi="PT Astra Serif"/>
        </w:rPr>
        <w:tab/>
        <w:t>№ ________</w:t>
      </w:r>
    </w:p>
    <w:p w:rsidR="008F6453" w:rsidRPr="00DF1D93" w:rsidRDefault="008F6453" w:rsidP="008F6453">
      <w:pPr>
        <w:rPr>
          <w:rFonts w:ascii="PT Astra Serif" w:hAnsi="PT Astra Serif"/>
        </w:rPr>
      </w:pPr>
    </w:p>
    <w:tbl>
      <w:tblPr>
        <w:tblW w:w="19601" w:type="dxa"/>
        <w:tblLayout w:type="fixed"/>
        <w:tblLook w:val="0000"/>
      </w:tblPr>
      <w:tblGrid>
        <w:gridCol w:w="9747"/>
        <w:gridCol w:w="4608"/>
        <w:gridCol w:w="5246"/>
      </w:tblGrid>
      <w:tr w:rsidR="008F6453" w:rsidRPr="00DF1D93" w:rsidTr="00B61505">
        <w:tc>
          <w:tcPr>
            <w:tcW w:w="9747" w:type="dxa"/>
            <w:shd w:val="clear" w:color="auto" w:fill="auto"/>
          </w:tcPr>
          <w:p w:rsidR="008F6453" w:rsidRPr="00DF1D93" w:rsidRDefault="008F6453" w:rsidP="00B6150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4535">
              <w:rPr>
                <w:rFonts w:ascii="PT Astra Serif" w:hAnsi="PT Astra Serif" w:cs="Times New Roman"/>
                <w:sz w:val="24"/>
                <w:szCs w:val="24"/>
              </w:rPr>
              <w:t>Об отказе в установлении сервитута</w:t>
            </w:r>
          </w:p>
        </w:tc>
        <w:tc>
          <w:tcPr>
            <w:tcW w:w="4608" w:type="dxa"/>
            <w:shd w:val="clear" w:color="auto" w:fill="auto"/>
          </w:tcPr>
          <w:p w:rsidR="008F6453" w:rsidRPr="00DF1D93" w:rsidRDefault="008F6453" w:rsidP="00B61505">
            <w:pPr>
              <w:pStyle w:val="ConsPlusNonformat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8F6453" w:rsidRPr="00DF1D93" w:rsidRDefault="008F6453" w:rsidP="00B61505">
            <w:pPr>
              <w:pStyle w:val="ConsPlusNonformat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8F6453" w:rsidRDefault="008F6453" w:rsidP="008F6453">
      <w:pPr>
        <w:ind w:right="-108"/>
        <w:rPr>
          <w:rFonts w:ascii="PT Astra Serif" w:hAnsi="PT Astra Serif"/>
          <w:sz w:val="26"/>
          <w:szCs w:val="26"/>
        </w:rPr>
      </w:pPr>
    </w:p>
    <w:p w:rsidR="008F6453" w:rsidRPr="00C82AC8" w:rsidRDefault="008F6453" w:rsidP="008F645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6453" w:rsidRPr="00C82AC8" w:rsidRDefault="008F6453" w:rsidP="008F645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6453" w:rsidRPr="00C82AC8" w:rsidRDefault="008F6453" w:rsidP="008F6453">
      <w:pPr>
        <w:ind w:firstLine="709"/>
        <w:jc w:val="both"/>
        <w:rPr>
          <w:rFonts w:ascii="PT Astra Serif" w:hAnsi="PT Astra Serif"/>
          <w:szCs w:val="26"/>
        </w:rPr>
      </w:pPr>
      <w:r w:rsidRPr="00C82AC8">
        <w:rPr>
          <w:rFonts w:ascii="PT Astra Serif" w:hAnsi="PT Astra Serif"/>
          <w:szCs w:val="26"/>
        </w:rPr>
        <w:t xml:space="preserve">В соответствии с подпунктом ___ пункта 4 статьи 39.26 Земельного кодекса Российской Федерации, </w:t>
      </w:r>
      <w:r w:rsidRPr="00C82AC8">
        <w:rPr>
          <w:rFonts w:ascii="PT Astra Serif" w:hAnsi="PT Astra Serif"/>
          <w:bCs/>
        </w:rPr>
        <w:t>Федеральным законом от 06.10.2003 № 131-ФЗ «Об общих принципах организац</w:t>
      </w:r>
      <w:r w:rsidRPr="00C82AC8">
        <w:rPr>
          <w:rFonts w:ascii="PT Astra Serif" w:hAnsi="PT Astra Serif"/>
          <w:bCs/>
          <w:szCs w:val="26"/>
        </w:rPr>
        <w:t xml:space="preserve">ии местного самоуправления в Российской Федерации», </w:t>
      </w:r>
      <w:r w:rsidRPr="00C82AC8">
        <w:rPr>
          <w:rFonts w:ascii="PT Astra Serif" w:hAnsi="PT Astra Serif"/>
          <w:szCs w:val="26"/>
        </w:rPr>
        <w:t>на основании заявления   __________________________________________________________</w:t>
      </w:r>
    </w:p>
    <w:p w:rsidR="008F6453" w:rsidRPr="001012FF" w:rsidRDefault="008F6453" w:rsidP="008F6453">
      <w:pPr>
        <w:ind w:firstLine="709"/>
        <w:rPr>
          <w:rFonts w:ascii="PT Astra Serif" w:hAnsi="PT Astra Serif"/>
          <w:i/>
          <w:sz w:val="16"/>
          <w:szCs w:val="20"/>
        </w:rPr>
      </w:pPr>
      <w:r>
        <w:rPr>
          <w:rFonts w:ascii="PT Astra Serif" w:hAnsi="PT Astra Serif"/>
          <w:szCs w:val="26"/>
        </w:rPr>
        <w:t xml:space="preserve">                     </w:t>
      </w:r>
      <w:r w:rsidRPr="001012FF">
        <w:rPr>
          <w:rFonts w:ascii="PT Astra Serif" w:hAnsi="PT Astra Serif"/>
          <w:i/>
          <w:sz w:val="16"/>
          <w:szCs w:val="20"/>
        </w:rPr>
        <w:t>(наименование юридического лица, Ф</w:t>
      </w:r>
      <w:r>
        <w:rPr>
          <w:rFonts w:ascii="PT Astra Serif" w:hAnsi="PT Astra Serif"/>
          <w:i/>
          <w:sz w:val="16"/>
          <w:szCs w:val="20"/>
        </w:rPr>
        <w:t>.</w:t>
      </w:r>
      <w:r w:rsidRPr="001012FF">
        <w:rPr>
          <w:rFonts w:ascii="PT Astra Serif" w:hAnsi="PT Astra Serif"/>
          <w:i/>
          <w:sz w:val="16"/>
          <w:szCs w:val="20"/>
        </w:rPr>
        <w:t>И</w:t>
      </w:r>
      <w:r>
        <w:rPr>
          <w:rFonts w:ascii="PT Astra Serif" w:hAnsi="PT Astra Serif"/>
          <w:i/>
          <w:sz w:val="16"/>
          <w:szCs w:val="20"/>
        </w:rPr>
        <w:t>.</w:t>
      </w:r>
      <w:r w:rsidRPr="001012FF">
        <w:rPr>
          <w:rFonts w:ascii="PT Astra Serif" w:hAnsi="PT Astra Serif"/>
          <w:i/>
          <w:sz w:val="16"/>
          <w:szCs w:val="20"/>
        </w:rPr>
        <w:t>О</w:t>
      </w:r>
      <w:r>
        <w:rPr>
          <w:rFonts w:ascii="PT Astra Serif" w:hAnsi="PT Astra Serif"/>
          <w:i/>
          <w:sz w:val="16"/>
          <w:szCs w:val="20"/>
        </w:rPr>
        <w:t>.</w:t>
      </w:r>
      <w:r w:rsidRPr="001012FF">
        <w:rPr>
          <w:rFonts w:ascii="PT Astra Serif" w:hAnsi="PT Astra Serif"/>
          <w:i/>
          <w:sz w:val="16"/>
          <w:szCs w:val="20"/>
        </w:rPr>
        <w:t xml:space="preserve"> (последнее при наличии) физического лица) </w:t>
      </w:r>
    </w:p>
    <w:p w:rsidR="008F6453" w:rsidRDefault="008F6453" w:rsidP="008F6453">
      <w:pPr>
        <w:jc w:val="both"/>
        <w:rPr>
          <w:rFonts w:ascii="PT Astra Serif" w:hAnsi="PT Astra Serif"/>
          <w:szCs w:val="26"/>
        </w:rPr>
      </w:pPr>
      <w:proofErr w:type="gramStart"/>
      <w:r w:rsidRPr="00C82AC8">
        <w:rPr>
          <w:rFonts w:ascii="PT Astra Serif" w:hAnsi="PT Astra Serif"/>
          <w:szCs w:val="26"/>
        </w:rPr>
        <w:t>от</w:t>
      </w:r>
      <w:proofErr w:type="gramEnd"/>
      <w:r w:rsidRPr="00C82AC8">
        <w:rPr>
          <w:rFonts w:ascii="PT Astra Serif" w:hAnsi="PT Astra Serif"/>
          <w:szCs w:val="26"/>
        </w:rPr>
        <w:t xml:space="preserve">____________ № ____ </w:t>
      </w:r>
      <w:proofErr w:type="gramStart"/>
      <w:r w:rsidRPr="00C82AC8">
        <w:rPr>
          <w:rFonts w:ascii="PT Astra Serif" w:hAnsi="PT Astra Serif"/>
          <w:szCs w:val="26"/>
        </w:rPr>
        <w:t>администраци</w:t>
      </w:r>
      <w:r>
        <w:rPr>
          <w:rFonts w:ascii="PT Astra Serif" w:hAnsi="PT Astra Serif"/>
          <w:szCs w:val="26"/>
        </w:rPr>
        <w:t>я</w:t>
      </w:r>
      <w:proofErr w:type="gramEnd"/>
      <w:r w:rsidRPr="00C82AC8">
        <w:rPr>
          <w:rFonts w:ascii="PT Astra Serif" w:hAnsi="PT Astra Serif"/>
          <w:szCs w:val="26"/>
        </w:rPr>
        <w:t xml:space="preserve"> муниципального образования «</w:t>
      </w:r>
      <w:r w:rsidRPr="00A35F4F">
        <w:rPr>
          <w:rFonts w:ascii="PT Astra Serif" w:hAnsi="PT Astra Serif"/>
          <w:bCs/>
          <w:szCs w:val="28"/>
        </w:rPr>
        <w:t>Сенгилеевский район</w:t>
      </w:r>
      <w:r w:rsidRPr="00C82AC8">
        <w:rPr>
          <w:rFonts w:ascii="PT Astra Serif" w:hAnsi="PT Astra Serif"/>
          <w:szCs w:val="26"/>
        </w:rPr>
        <w:t xml:space="preserve">» Ульяновской области </w:t>
      </w:r>
    </w:p>
    <w:p w:rsidR="008F6453" w:rsidRPr="00DF1D93" w:rsidRDefault="008F6453" w:rsidP="008F6453">
      <w:pPr>
        <w:jc w:val="both"/>
        <w:rPr>
          <w:rFonts w:ascii="PT Astra Serif" w:hAnsi="PT Astra Serif"/>
        </w:rPr>
      </w:pPr>
    </w:p>
    <w:p w:rsidR="008F6453" w:rsidRPr="00DF1D93" w:rsidRDefault="008F6453" w:rsidP="008F6453">
      <w:pPr>
        <w:jc w:val="center"/>
        <w:rPr>
          <w:rFonts w:ascii="PT Astra Serif" w:hAnsi="PT Astra Serif"/>
          <w:color w:val="000000"/>
        </w:rPr>
      </w:pPr>
      <w:r w:rsidRPr="00DF1D93">
        <w:rPr>
          <w:rFonts w:ascii="PT Astra Serif" w:hAnsi="PT Astra Serif"/>
          <w:b/>
        </w:rPr>
        <w:t>ПОСТАНОВЛЯЕТ:</w:t>
      </w:r>
    </w:p>
    <w:p w:rsidR="008F6453" w:rsidRDefault="008F6453" w:rsidP="008F6453">
      <w:pPr>
        <w:jc w:val="both"/>
        <w:rPr>
          <w:rFonts w:ascii="PT Astra Serif" w:hAnsi="PT Astra Serif"/>
          <w:szCs w:val="26"/>
        </w:rPr>
      </w:pPr>
    </w:p>
    <w:p w:rsidR="008F6453" w:rsidRPr="00C82AC8" w:rsidRDefault="008F6453" w:rsidP="008F6453">
      <w:pPr>
        <w:ind w:firstLine="709"/>
        <w:jc w:val="both"/>
        <w:rPr>
          <w:rFonts w:ascii="PT Astra Serif" w:hAnsi="PT Astra Serif"/>
          <w:sz w:val="22"/>
        </w:rPr>
      </w:pPr>
      <w:r w:rsidRPr="001012FF">
        <w:rPr>
          <w:rFonts w:ascii="PT Astra Serif" w:hAnsi="PT Astra Serif"/>
          <w:sz w:val="26"/>
          <w:szCs w:val="26"/>
        </w:rPr>
        <w:t>о</w:t>
      </w:r>
      <w:r w:rsidRPr="00C82AC8">
        <w:rPr>
          <w:rFonts w:ascii="PT Astra Serif" w:hAnsi="PT Astra Serif"/>
          <w:szCs w:val="26"/>
        </w:rPr>
        <w:t>тказать</w:t>
      </w:r>
      <w:r w:rsidRPr="00C82AC8">
        <w:rPr>
          <w:rFonts w:ascii="PT Astra Serif" w:hAnsi="PT Astra Serif"/>
          <w:sz w:val="26"/>
          <w:szCs w:val="28"/>
        </w:rPr>
        <w:t xml:space="preserve"> </w:t>
      </w:r>
      <w:r w:rsidRPr="00C82AC8">
        <w:rPr>
          <w:rFonts w:ascii="PT Astra Serif" w:hAnsi="PT Astra Serif"/>
          <w:szCs w:val="26"/>
        </w:rPr>
        <w:t>________________________________</w:t>
      </w:r>
      <w:r>
        <w:rPr>
          <w:rFonts w:ascii="PT Astra Serif" w:hAnsi="PT Astra Serif"/>
          <w:szCs w:val="26"/>
        </w:rPr>
        <w:t>_____________________</w:t>
      </w:r>
      <w:r w:rsidRPr="00C82AC8">
        <w:rPr>
          <w:rFonts w:ascii="PT Astra Serif" w:hAnsi="PT Astra Serif"/>
          <w:szCs w:val="26"/>
        </w:rPr>
        <w:t>___________</w:t>
      </w:r>
      <w:r>
        <w:rPr>
          <w:rFonts w:ascii="PT Astra Serif" w:hAnsi="PT Astra Serif"/>
          <w:szCs w:val="26"/>
        </w:rPr>
        <w:t>__</w:t>
      </w:r>
    </w:p>
    <w:p w:rsidR="008F6453" w:rsidRPr="001012FF" w:rsidRDefault="008F6453" w:rsidP="008F6453">
      <w:pPr>
        <w:jc w:val="center"/>
        <w:rPr>
          <w:rFonts w:ascii="PT Astra Serif" w:hAnsi="PT Astra Serif"/>
          <w:i/>
          <w:sz w:val="16"/>
          <w:szCs w:val="16"/>
        </w:rPr>
      </w:pPr>
      <w:r w:rsidRPr="001012FF">
        <w:rPr>
          <w:rFonts w:ascii="PT Astra Serif" w:hAnsi="PT Astra Serif"/>
          <w:i/>
          <w:sz w:val="16"/>
          <w:szCs w:val="16"/>
        </w:rPr>
        <w:t>(Ф</w:t>
      </w:r>
      <w:r>
        <w:rPr>
          <w:rFonts w:ascii="PT Astra Serif" w:hAnsi="PT Astra Serif"/>
          <w:i/>
          <w:sz w:val="16"/>
          <w:szCs w:val="16"/>
        </w:rPr>
        <w:t>.</w:t>
      </w:r>
      <w:r w:rsidRPr="001012FF">
        <w:rPr>
          <w:rFonts w:ascii="PT Astra Serif" w:hAnsi="PT Astra Serif"/>
          <w:i/>
          <w:sz w:val="16"/>
          <w:szCs w:val="16"/>
        </w:rPr>
        <w:t>И</w:t>
      </w:r>
      <w:r>
        <w:rPr>
          <w:rFonts w:ascii="PT Astra Serif" w:hAnsi="PT Astra Serif"/>
          <w:i/>
          <w:sz w:val="16"/>
          <w:szCs w:val="16"/>
        </w:rPr>
        <w:t>.</w:t>
      </w:r>
      <w:r w:rsidRPr="001012FF">
        <w:rPr>
          <w:rFonts w:ascii="PT Astra Serif" w:hAnsi="PT Astra Serif"/>
          <w:i/>
          <w:sz w:val="16"/>
          <w:szCs w:val="16"/>
        </w:rPr>
        <w:t>О</w:t>
      </w:r>
      <w:r>
        <w:rPr>
          <w:rFonts w:ascii="PT Astra Serif" w:hAnsi="PT Astra Serif"/>
          <w:i/>
          <w:sz w:val="16"/>
          <w:szCs w:val="16"/>
        </w:rPr>
        <w:t>.</w:t>
      </w:r>
      <w:r w:rsidRPr="001012FF">
        <w:rPr>
          <w:rFonts w:ascii="PT Astra Serif" w:hAnsi="PT Astra Serif"/>
          <w:i/>
          <w:sz w:val="16"/>
          <w:szCs w:val="16"/>
        </w:rPr>
        <w:t xml:space="preserve"> (последнее при наличии) физического лица, наименование юридического лица)</w:t>
      </w:r>
    </w:p>
    <w:p w:rsidR="008F6453" w:rsidRPr="006A4B44" w:rsidRDefault="008F6453" w:rsidP="008F6453">
      <w:pPr>
        <w:jc w:val="both"/>
        <w:rPr>
          <w:rFonts w:ascii="PT Astra Serif" w:hAnsi="PT Astra Serif"/>
          <w:szCs w:val="26"/>
        </w:rPr>
      </w:pPr>
      <w:r w:rsidRPr="00C82AC8">
        <w:rPr>
          <w:rFonts w:ascii="PT Astra Serif" w:hAnsi="PT Astra Serif"/>
          <w:szCs w:val="26"/>
        </w:rPr>
        <w:t>в установление сервитута в отношении земельного участка общей площадью _____ кв. м</w:t>
      </w:r>
      <w:r>
        <w:rPr>
          <w:rFonts w:ascii="PT Astra Serif" w:hAnsi="PT Astra Serif"/>
          <w:szCs w:val="26"/>
        </w:rPr>
        <w:t xml:space="preserve">, </w:t>
      </w:r>
      <w:r>
        <w:rPr>
          <w:rFonts w:ascii="PT Astra Serif" w:hAnsi="PT Astra Serif"/>
          <w:szCs w:val="26"/>
        </w:rPr>
        <w:br/>
        <w:t>с кадастровым номером:________</w:t>
      </w:r>
      <w:r w:rsidRPr="00C82AC8">
        <w:rPr>
          <w:rFonts w:ascii="PT Astra Serif" w:hAnsi="PT Astra Serif"/>
          <w:szCs w:val="26"/>
        </w:rPr>
        <w:t>___, расположенног</w:t>
      </w:r>
      <w:proofErr w:type="gramStart"/>
      <w:r w:rsidRPr="00C82AC8">
        <w:rPr>
          <w:rFonts w:ascii="PT Astra Serif" w:hAnsi="PT Astra Serif"/>
          <w:szCs w:val="26"/>
        </w:rPr>
        <w:t>о(</w:t>
      </w:r>
      <w:proofErr w:type="gramEnd"/>
      <w:r w:rsidRPr="00C82AC8">
        <w:rPr>
          <w:rFonts w:ascii="PT Astra Serif" w:hAnsi="PT Astra Serif"/>
          <w:szCs w:val="26"/>
        </w:rPr>
        <w:t>ых) по адрес</w:t>
      </w:r>
      <w:r>
        <w:rPr>
          <w:rFonts w:ascii="PT Astra Serif" w:hAnsi="PT Astra Serif"/>
          <w:szCs w:val="26"/>
        </w:rPr>
        <w:t xml:space="preserve">у: __________ </w:t>
      </w:r>
      <w:r w:rsidRPr="00C82AC8">
        <w:rPr>
          <w:rFonts w:ascii="PT Astra Serif" w:hAnsi="PT Astra Serif"/>
          <w:szCs w:val="26"/>
        </w:rPr>
        <w:t xml:space="preserve">в связи </w:t>
      </w:r>
      <w:r>
        <w:rPr>
          <w:rFonts w:ascii="PT Astra Serif" w:hAnsi="PT Astra Serif"/>
          <w:szCs w:val="26"/>
        </w:rPr>
        <w:br/>
      </w:r>
      <w:r w:rsidRPr="00C82AC8">
        <w:rPr>
          <w:rFonts w:ascii="PT Astra Serif" w:hAnsi="PT Astra Serif"/>
          <w:szCs w:val="26"/>
        </w:rPr>
        <w:t>с</w:t>
      </w:r>
      <w:r>
        <w:rPr>
          <w:rFonts w:ascii="PT Astra Serif" w:hAnsi="PT Astra Serif"/>
          <w:szCs w:val="26"/>
        </w:rPr>
        <w:t>: ______</w:t>
      </w:r>
      <w:r w:rsidRPr="00C82AC8">
        <w:rPr>
          <w:rFonts w:ascii="PT Astra Serif" w:hAnsi="PT Astra Serif"/>
          <w:szCs w:val="20"/>
        </w:rPr>
        <w:t>_____________________________________________________________________</w:t>
      </w:r>
      <w:r>
        <w:rPr>
          <w:rFonts w:ascii="PT Astra Serif" w:hAnsi="PT Astra Serif"/>
          <w:szCs w:val="20"/>
        </w:rPr>
        <w:t>.</w:t>
      </w:r>
    </w:p>
    <w:p w:rsidR="008F6453" w:rsidRPr="001012FF" w:rsidRDefault="008F6453" w:rsidP="008F6453">
      <w:pPr>
        <w:jc w:val="center"/>
        <w:rPr>
          <w:rFonts w:ascii="PT Astra Serif" w:hAnsi="PT Astra Serif"/>
          <w:i/>
          <w:sz w:val="16"/>
          <w:szCs w:val="20"/>
        </w:rPr>
      </w:pPr>
      <w:r w:rsidRPr="001012FF">
        <w:rPr>
          <w:rFonts w:ascii="PT Astra Serif" w:hAnsi="PT Astra Serif"/>
          <w:i/>
          <w:spacing w:val="2"/>
          <w:sz w:val="16"/>
          <w:szCs w:val="20"/>
        </w:rPr>
        <w:t>(указываются основания, предусмотренные</w:t>
      </w:r>
      <w:r>
        <w:rPr>
          <w:rFonts w:ascii="PT Astra Serif" w:hAnsi="PT Astra Serif"/>
          <w:i/>
          <w:spacing w:val="2"/>
          <w:sz w:val="16"/>
          <w:szCs w:val="20"/>
        </w:rPr>
        <w:t xml:space="preserve"> подпунктом 2.8.2 </w:t>
      </w:r>
      <w:r w:rsidRPr="001012FF">
        <w:rPr>
          <w:rFonts w:ascii="PT Astra Serif" w:hAnsi="PT Astra Serif"/>
          <w:i/>
          <w:spacing w:val="2"/>
          <w:sz w:val="16"/>
          <w:szCs w:val="20"/>
        </w:rPr>
        <w:t>пункт</w:t>
      </w:r>
      <w:r>
        <w:rPr>
          <w:rFonts w:ascii="PT Astra Serif" w:hAnsi="PT Astra Serif"/>
          <w:i/>
          <w:spacing w:val="2"/>
          <w:sz w:val="16"/>
          <w:szCs w:val="20"/>
        </w:rPr>
        <w:t>а</w:t>
      </w:r>
      <w:r w:rsidRPr="001012FF">
        <w:rPr>
          <w:rFonts w:ascii="PT Astra Serif" w:hAnsi="PT Astra Serif"/>
          <w:i/>
          <w:spacing w:val="2"/>
          <w:sz w:val="16"/>
          <w:szCs w:val="20"/>
        </w:rPr>
        <w:t xml:space="preserve"> 2.8 административного регламента</w:t>
      </w:r>
      <w:r w:rsidRPr="001012FF">
        <w:rPr>
          <w:rFonts w:ascii="PT Astra Serif" w:hAnsi="PT Astra Serif"/>
          <w:i/>
          <w:sz w:val="16"/>
          <w:szCs w:val="20"/>
        </w:rPr>
        <w:t>)</w:t>
      </w:r>
    </w:p>
    <w:p w:rsidR="008F6453" w:rsidRPr="001012FF" w:rsidRDefault="008F6453" w:rsidP="008F6453">
      <w:pPr>
        <w:jc w:val="both"/>
        <w:rPr>
          <w:rFonts w:ascii="PT Astra Serif" w:hAnsi="PT Astra Serif"/>
          <w:szCs w:val="20"/>
        </w:rPr>
      </w:pPr>
    </w:p>
    <w:p w:rsidR="008F6453" w:rsidRPr="00C82AC8" w:rsidRDefault="008F6453" w:rsidP="008F6453">
      <w:pPr>
        <w:autoSpaceDE w:val="0"/>
        <w:autoSpaceDN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F6453" w:rsidRPr="00C82AC8" w:rsidRDefault="008F6453" w:rsidP="008F6453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8F6453" w:rsidRPr="00E95C20" w:rsidRDefault="008F6453" w:rsidP="008F6453">
      <w:pPr>
        <w:widowControl w:val="0"/>
        <w:ind w:right="40"/>
        <w:jc w:val="both"/>
        <w:rPr>
          <w:rFonts w:ascii="PT Astra Serif" w:hAnsi="PT Astra Serif"/>
          <w:bCs/>
        </w:rPr>
      </w:pPr>
      <w:r w:rsidRPr="00E95C20">
        <w:rPr>
          <w:rFonts w:ascii="PT Astra Serif" w:hAnsi="PT Astra Serif"/>
          <w:bCs/>
        </w:rPr>
        <w:t>Глава Администрации</w:t>
      </w:r>
      <w:r w:rsidRPr="00E95C20">
        <w:rPr>
          <w:rFonts w:ascii="PT Astra Serif" w:hAnsi="PT Astra Serif"/>
          <w:bCs/>
        </w:rPr>
        <w:tab/>
      </w:r>
      <w:r w:rsidRPr="00E95C20">
        <w:rPr>
          <w:rFonts w:ascii="PT Astra Serif" w:hAnsi="PT Astra Serif"/>
          <w:bCs/>
        </w:rPr>
        <w:tab/>
        <w:t xml:space="preserve">  </w:t>
      </w:r>
    </w:p>
    <w:p w:rsidR="008F6453" w:rsidRPr="00E95C20" w:rsidRDefault="008F6453" w:rsidP="008F6453">
      <w:pPr>
        <w:widowControl w:val="0"/>
        <w:ind w:right="40"/>
        <w:jc w:val="both"/>
        <w:rPr>
          <w:rFonts w:ascii="PT Astra Serif" w:hAnsi="PT Astra Serif"/>
          <w:bCs/>
        </w:rPr>
      </w:pPr>
      <w:r w:rsidRPr="00E95C20">
        <w:rPr>
          <w:rFonts w:ascii="PT Astra Serif" w:hAnsi="PT Astra Serif"/>
          <w:bCs/>
        </w:rPr>
        <w:t xml:space="preserve">муниципального образования                      </w:t>
      </w:r>
    </w:p>
    <w:p w:rsidR="008F6453" w:rsidRPr="00E95C20" w:rsidRDefault="008F6453" w:rsidP="008F6453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  <w:lang w:eastAsia="ru-RU"/>
        </w:rPr>
      </w:pPr>
      <w:r w:rsidRPr="00E95C20">
        <w:rPr>
          <w:rFonts w:ascii="PT Astra Serif" w:hAnsi="PT Astra Serif"/>
          <w:bCs/>
        </w:rPr>
        <w:t>«Сенгилеевский район</w:t>
      </w:r>
      <w:r w:rsidRPr="00E95C20">
        <w:rPr>
          <w:rFonts w:ascii="PT Astra Serif" w:hAnsi="PT Astra Serif"/>
          <w:bCs/>
          <w:sz w:val="16"/>
          <w:szCs w:val="16"/>
        </w:rPr>
        <w:t xml:space="preserve">»                       </w:t>
      </w:r>
      <w:r w:rsidRPr="00E95C20">
        <w:rPr>
          <w:rFonts w:ascii="PT Astra Serif" w:hAnsi="PT Astra Serif"/>
          <w:bCs/>
        </w:rPr>
        <w:t xml:space="preserve">           </w:t>
      </w:r>
      <w:r w:rsidRPr="00E95C20">
        <w:rPr>
          <w:rFonts w:ascii="PT Astra Serif" w:hAnsi="PT Astra Serif"/>
          <w:i/>
          <w:shd w:val="clear" w:color="auto" w:fill="FFFFFF"/>
          <w:lang w:eastAsia="ru-RU"/>
        </w:rPr>
        <w:t>(подпись)       (Ф.И.О.</w:t>
      </w:r>
      <w:r w:rsidRPr="00E95C20">
        <w:rPr>
          <w:rFonts w:ascii="PT Astra Serif" w:hAnsi="PT Astra Serif"/>
          <w:i/>
        </w:rPr>
        <w:t>(последнее – при наличии))</w:t>
      </w:r>
    </w:p>
    <w:p w:rsidR="008F6453" w:rsidRPr="00276855" w:rsidRDefault="008F6453" w:rsidP="008F6453">
      <w:pPr>
        <w:autoSpaceDE w:val="0"/>
        <w:autoSpaceDN w:val="0"/>
        <w:adjustRightInd w:val="0"/>
        <w:spacing w:after="120"/>
        <w:rPr>
          <w:rFonts w:ascii="PT Astra Serif" w:hAnsi="PT Astra Serif"/>
          <w:bCs/>
          <w:szCs w:val="28"/>
        </w:rPr>
      </w:pPr>
    </w:p>
    <w:p w:rsidR="008F6453" w:rsidRPr="00C82AC8" w:rsidRDefault="008F6453" w:rsidP="008F6453">
      <w:pPr>
        <w:rPr>
          <w:rFonts w:ascii="PT Astra Serif" w:hAnsi="PT Astra Serif"/>
        </w:rPr>
      </w:pPr>
    </w:p>
    <w:p w:rsidR="00B50DFB" w:rsidRDefault="00B50DFB"/>
    <w:sectPr w:rsidR="00B50DFB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65" w:rsidRDefault="00C43D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0665" w:rsidRDefault="00C43D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65" w:rsidRDefault="00C43D91" w:rsidP="009444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numRestart w:val="eachPage"/>
  </w:footnotePr>
  <w:compat/>
  <w:rsids>
    <w:rsidRoot w:val="008F6453"/>
    <w:rsid w:val="000002D7"/>
    <w:rsid w:val="00000662"/>
    <w:rsid w:val="00000906"/>
    <w:rsid w:val="00000968"/>
    <w:rsid w:val="00000EB2"/>
    <w:rsid w:val="00001192"/>
    <w:rsid w:val="000014EF"/>
    <w:rsid w:val="00001CB2"/>
    <w:rsid w:val="00001D01"/>
    <w:rsid w:val="00002122"/>
    <w:rsid w:val="00002256"/>
    <w:rsid w:val="00002640"/>
    <w:rsid w:val="00002D38"/>
    <w:rsid w:val="00002E2A"/>
    <w:rsid w:val="000030F9"/>
    <w:rsid w:val="000032A9"/>
    <w:rsid w:val="0000350F"/>
    <w:rsid w:val="0000422F"/>
    <w:rsid w:val="00004434"/>
    <w:rsid w:val="00004714"/>
    <w:rsid w:val="0000475B"/>
    <w:rsid w:val="00004804"/>
    <w:rsid w:val="00004D87"/>
    <w:rsid w:val="00004FD1"/>
    <w:rsid w:val="00005088"/>
    <w:rsid w:val="00005094"/>
    <w:rsid w:val="00005549"/>
    <w:rsid w:val="00005D06"/>
    <w:rsid w:val="0000603B"/>
    <w:rsid w:val="0000611E"/>
    <w:rsid w:val="0000680D"/>
    <w:rsid w:val="0000685C"/>
    <w:rsid w:val="00006878"/>
    <w:rsid w:val="00006BE7"/>
    <w:rsid w:val="00006DA2"/>
    <w:rsid w:val="00006E0F"/>
    <w:rsid w:val="00006FC4"/>
    <w:rsid w:val="00007C0B"/>
    <w:rsid w:val="00007CA2"/>
    <w:rsid w:val="00007E4D"/>
    <w:rsid w:val="000103DB"/>
    <w:rsid w:val="000104B2"/>
    <w:rsid w:val="000104CD"/>
    <w:rsid w:val="0001097C"/>
    <w:rsid w:val="00010B7E"/>
    <w:rsid w:val="00010DEF"/>
    <w:rsid w:val="00010EFE"/>
    <w:rsid w:val="00010FF7"/>
    <w:rsid w:val="00011F39"/>
    <w:rsid w:val="00011F6A"/>
    <w:rsid w:val="00012F53"/>
    <w:rsid w:val="00013165"/>
    <w:rsid w:val="00013302"/>
    <w:rsid w:val="000137D0"/>
    <w:rsid w:val="00013AF0"/>
    <w:rsid w:val="0001464A"/>
    <w:rsid w:val="00014730"/>
    <w:rsid w:val="00014A4A"/>
    <w:rsid w:val="00014E57"/>
    <w:rsid w:val="0001547B"/>
    <w:rsid w:val="00015A2F"/>
    <w:rsid w:val="00015CB8"/>
    <w:rsid w:val="00015E20"/>
    <w:rsid w:val="00015F37"/>
    <w:rsid w:val="000160D5"/>
    <w:rsid w:val="000162C3"/>
    <w:rsid w:val="00016CE8"/>
    <w:rsid w:val="00016D55"/>
    <w:rsid w:val="00017106"/>
    <w:rsid w:val="00017B17"/>
    <w:rsid w:val="00017CF2"/>
    <w:rsid w:val="00017E63"/>
    <w:rsid w:val="0002015E"/>
    <w:rsid w:val="0002051F"/>
    <w:rsid w:val="00020C09"/>
    <w:rsid w:val="00021355"/>
    <w:rsid w:val="000216E2"/>
    <w:rsid w:val="00021E4B"/>
    <w:rsid w:val="00021E6F"/>
    <w:rsid w:val="00022838"/>
    <w:rsid w:val="000229DB"/>
    <w:rsid w:val="00022E17"/>
    <w:rsid w:val="00023138"/>
    <w:rsid w:val="0002327C"/>
    <w:rsid w:val="000233BA"/>
    <w:rsid w:val="000234F2"/>
    <w:rsid w:val="00023758"/>
    <w:rsid w:val="00023C3D"/>
    <w:rsid w:val="00023D44"/>
    <w:rsid w:val="00023E4A"/>
    <w:rsid w:val="00023E7C"/>
    <w:rsid w:val="00023FF4"/>
    <w:rsid w:val="000240E4"/>
    <w:rsid w:val="0002439A"/>
    <w:rsid w:val="000243E9"/>
    <w:rsid w:val="0002444F"/>
    <w:rsid w:val="0002454F"/>
    <w:rsid w:val="00024592"/>
    <w:rsid w:val="000246EA"/>
    <w:rsid w:val="000247C5"/>
    <w:rsid w:val="000247FD"/>
    <w:rsid w:val="00024C3D"/>
    <w:rsid w:val="00024CF2"/>
    <w:rsid w:val="00024E11"/>
    <w:rsid w:val="000252BB"/>
    <w:rsid w:val="00025589"/>
    <w:rsid w:val="00025877"/>
    <w:rsid w:val="00025FB3"/>
    <w:rsid w:val="000262CF"/>
    <w:rsid w:val="000263AD"/>
    <w:rsid w:val="000265C8"/>
    <w:rsid w:val="0002732A"/>
    <w:rsid w:val="00027D11"/>
    <w:rsid w:val="00030470"/>
    <w:rsid w:val="0003085D"/>
    <w:rsid w:val="00030A95"/>
    <w:rsid w:val="00030D84"/>
    <w:rsid w:val="00030F73"/>
    <w:rsid w:val="00031520"/>
    <w:rsid w:val="00031645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377"/>
    <w:rsid w:val="00033BB8"/>
    <w:rsid w:val="000342A1"/>
    <w:rsid w:val="000343F6"/>
    <w:rsid w:val="0003457C"/>
    <w:rsid w:val="00034791"/>
    <w:rsid w:val="0003552A"/>
    <w:rsid w:val="000356AD"/>
    <w:rsid w:val="000358EB"/>
    <w:rsid w:val="000359FC"/>
    <w:rsid w:val="00035FE7"/>
    <w:rsid w:val="0003678B"/>
    <w:rsid w:val="00037155"/>
    <w:rsid w:val="0003749D"/>
    <w:rsid w:val="000402B9"/>
    <w:rsid w:val="0004086A"/>
    <w:rsid w:val="00040C3E"/>
    <w:rsid w:val="00041029"/>
    <w:rsid w:val="000410CC"/>
    <w:rsid w:val="0004124D"/>
    <w:rsid w:val="0004193D"/>
    <w:rsid w:val="00041BDC"/>
    <w:rsid w:val="00042B03"/>
    <w:rsid w:val="000435EF"/>
    <w:rsid w:val="00043808"/>
    <w:rsid w:val="00043929"/>
    <w:rsid w:val="000442A2"/>
    <w:rsid w:val="0004448A"/>
    <w:rsid w:val="00044738"/>
    <w:rsid w:val="00044C1D"/>
    <w:rsid w:val="00044C79"/>
    <w:rsid w:val="000453C0"/>
    <w:rsid w:val="000454D3"/>
    <w:rsid w:val="000457E7"/>
    <w:rsid w:val="00045DE8"/>
    <w:rsid w:val="00046025"/>
    <w:rsid w:val="000460B6"/>
    <w:rsid w:val="000461AA"/>
    <w:rsid w:val="000468C1"/>
    <w:rsid w:val="00046907"/>
    <w:rsid w:val="00046AB8"/>
    <w:rsid w:val="00047213"/>
    <w:rsid w:val="00047477"/>
    <w:rsid w:val="0004764A"/>
    <w:rsid w:val="000478EE"/>
    <w:rsid w:val="00047901"/>
    <w:rsid w:val="00047EFD"/>
    <w:rsid w:val="00047F0D"/>
    <w:rsid w:val="00050033"/>
    <w:rsid w:val="00050636"/>
    <w:rsid w:val="0005079D"/>
    <w:rsid w:val="00050D0F"/>
    <w:rsid w:val="00051BD7"/>
    <w:rsid w:val="00051D1A"/>
    <w:rsid w:val="00051F0E"/>
    <w:rsid w:val="00052321"/>
    <w:rsid w:val="000523B9"/>
    <w:rsid w:val="000527D4"/>
    <w:rsid w:val="00052CB7"/>
    <w:rsid w:val="0005302C"/>
    <w:rsid w:val="00053570"/>
    <w:rsid w:val="00053CBC"/>
    <w:rsid w:val="000542F3"/>
    <w:rsid w:val="0005448E"/>
    <w:rsid w:val="000545CD"/>
    <w:rsid w:val="0005476E"/>
    <w:rsid w:val="00054E01"/>
    <w:rsid w:val="000554AE"/>
    <w:rsid w:val="000554BE"/>
    <w:rsid w:val="0005554D"/>
    <w:rsid w:val="0005584E"/>
    <w:rsid w:val="00055EA0"/>
    <w:rsid w:val="00056110"/>
    <w:rsid w:val="00056614"/>
    <w:rsid w:val="00056B4A"/>
    <w:rsid w:val="00056B75"/>
    <w:rsid w:val="00057028"/>
    <w:rsid w:val="00057963"/>
    <w:rsid w:val="00057CCF"/>
    <w:rsid w:val="00057E77"/>
    <w:rsid w:val="00057ED6"/>
    <w:rsid w:val="00057F2F"/>
    <w:rsid w:val="0006077D"/>
    <w:rsid w:val="000607C3"/>
    <w:rsid w:val="00060C0D"/>
    <w:rsid w:val="00060CAA"/>
    <w:rsid w:val="00060E8B"/>
    <w:rsid w:val="0006139B"/>
    <w:rsid w:val="0006197A"/>
    <w:rsid w:val="00061A00"/>
    <w:rsid w:val="00061E9F"/>
    <w:rsid w:val="00061EE8"/>
    <w:rsid w:val="00062031"/>
    <w:rsid w:val="000622E8"/>
    <w:rsid w:val="00062471"/>
    <w:rsid w:val="000626AA"/>
    <w:rsid w:val="00062756"/>
    <w:rsid w:val="00062875"/>
    <w:rsid w:val="000629F8"/>
    <w:rsid w:val="00062BC6"/>
    <w:rsid w:val="00062DE1"/>
    <w:rsid w:val="000638E0"/>
    <w:rsid w:val="00063D9D"/>
    <w:rsid w:val="00064444"/>
    <w:rsid w:val="000649D8"/>
    <w:rsid w:val="000650C4"/>
    <w:rsid w:val="000655BF"/>
    <w:rsid w:val="00065898"/>
    <w:rsid w:val="00065C8E"/>
    <w:rsid w:val="00065D0D"/>
    <w:rsid w:val="00065D76"/>
    <w:rsid w:val="00065EBD"/>
    <w:rsid w:val="00066897"/>
    <w:rsid w:val="000669F9"/>
    <w:rsid w:val="00066FFB"/>
    <w:rsid w:val="0006765A"/>
    <w:rsid w:val="00067852"/>
    <w:rsid w:val="00067867"/>
    <w:rsid w:val="000702E0"/>
    <w:rsid w:val="000703B0"/>
    <w:rsid w:val="00070C3D"/>
    <w:rsid w:val="00070CE8"/>
    <w:rsid w:val="00070D53"/>
    <w:rsid w:val="00070F4F"/>
    <w:rsid w:val="00071B3E"/>
    <w:rsid w:val="0007222F"/>
    <w:rsid w:val="000725B7"/>
    <w:rsid w:val="00072820"/>
    <w:rsid w:val="00072C15"/>
    <w:rsid w:val="0007338E"/>
    <w:rsid w:val="000733F0"/>
    <w:rsid w:val="00073909"/>
    <w:rsid w:val="00073BFD"/>
    <w:rsid w:val="00074398"/>
    <w:rsid w:val="00074433"/>
    <w:rsid w:val="00074987"/>
    <w:rsid w:val="000749C1"/>
    <w:rsid w:val="00074E54"/>
    <w:rsid w:val="00076B34"/>
    <w:rsid w:val="00076D7F"/>
    <w:rsid w:val="0007791E"/>
    <w:rsid w:val="00077CAE"/>
    <w:rsid w:val="00077EDE"/>
    <w:rsid w:val="0008023D"/>
    <w:rsid w:val="000802B4"/>
    <w:rsid w:val="000806A8"/>
    <w:rsid w:val="00080891"/>
    <w:rsid w:val="000808D8"/>
    <w:rsid w:val="00080D67"/>
    <w:rsid w:val="0008104A"/>
    <w:rsid w:val="00081091"/>
    <w:rsid w:val="000813AA"/>
    <w:rsid w:val="00081CEF"/>
    <w:rsid w:val="000821F4"/>
    <w:rsid w:val="000824E9"/>
    <w:rsid w:val="00082E70"/>
    <w:rsid w:val="00083284"/>
    <w:rsid w:val="000835BC"/>
    <w:rsid w:val="00083636"/>
    <w:rsid w:val="00083EA8"/>
    <w:rsid w:val="00083F7C"/>
    <w:rsid w:val="00084580"/>
    <w:rsid w:val="00084953"/>
    <w:rsid w:val="000849ED"/>
    <w:rsid w:val="00085091"/>
    <w:rsid w:val="000851C9"/>
    <w:rsid w:val="000851FB"/>
    <w:rsid w:val="00085255"/>
    <w:rsid w:val="00085B66"/>
    <w:rsid w:val="00085C4E"/>
    <w:rsid w:val="00085EB8"/>
    <w:rsid w:val="0008603B"/>
    <w:rsid w:val="00086058"/>
    <w:rsid w:val="00086164"/>
    <w:rsid w:val="000866F5"/>
    <w:rsid w:val="000868A5"/>
    <w:rsid w:val="000872C7"/>
    <w:rsid w:val="00087F55"/>
    <w:rsid w:val="00087F8C"/>
    <w:rsid w:val="0009030B"/>
    <w:rsid w:val="00090575"/>
    <w:rsid w:val="00090B6D"/>
    <w:rsid w:val="00090CB4"/>
    <w:rsid w:val="00090CFB"/>
    <w:rsid w:val="00090D46"/>
    <w:rsid w:val="00090F0B"/>
    <w:rsid w:val="0009111D"/>
    <w:rsid w:val="0009191E"/>
    <w:rsid w:val="000919EB"/>
    <w:rsid w:val="00091BE2"/>
    <w:rsid w:val="00091C7B"/>
    <w:rsid w:val="00091E54"/>
    <w:rsid w:val="00091F84"/>
    <w:rsid w:val="00092318"/>
    <w:rsid w:val="00092426"/>
    <w:rsid w:val="0009260D"/>
    <w:rsid w:val="000938C8"/>
    <w:rsid w:val="000938EC"/>
    <w:rsid w:val="00093E63"/>
    <w:rsid w:val="0009449B"/>
    <w:rsid w:val="0009468B"/>
    <w:rsid w:val="00094710"/>
    <w:rsid w:val="000947E7"/>
    <w:rsid w:val="00094852"/>
    <w:rsid w:val="00094D05"/>
    <w:rsid w:val="0009536D"/>
    <w:rsid w:val="00095938"/>
    <w:rsid w:val="00095940"/>
    <w:rsid w:val="00095AC5"/>
    <w:rsid w:val="00095C70"/>
    <w:rsid w:val="00096142"/>
    <w:rsid w:val="00096CED"/>
    <w:rsid w:val="00097390"/>
    <w:rsid w:val="0009766B"/>
    <w:rsid w:val="00097A18"/>
    <w:rsid w:val="00097A46"/>
    <w:rsid w:val="00097A87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2D7"/>
    <w:rsid w:val="000A159E"/>
    <w:rsid w:val="000A1677"/>
    <w:rsid w:val="000A17A5"/>
    <w:rsid w:val="000A1D5B"/>
    <w:rsid w:val="000A2072"/>
    <w:rsid w:val="000A2327"/>
    <w:rsid w:val="000A23F9"/>
    <w:rsid w:val="000A24FE"/>
    <w:rsid w:val="000A2BEF"/>
    <w:rsid w:val="000A2E23"/>
    <w:rsid w:val="000A32F0"/>
    <w:rsid w:val="000A35E4"/>
    <w:rsid w:val="000A4E9A"/>
    <w:rsid w:val="000A5309"/>
    <w:rsid w:val="000A5780"/>
    <w:rsid w:val="000A60D6"/>
    <w:rsid w:val="000A69D5"/>
    <w:rsid w:val="000A6BFD"/>
    <w:rsid w:val="000A6DCB"/>
    <w:rsid w:val="000A7A8D"/>
    <w:rsid w:val="000A7E86"/>
    <w:rsid w:val="000B0721"/>
    <w:rsid w:val="000B08B2"/>
    <w:rsid w:val="000B0FBE"/>
    <w:rsid w:val="000B2249"/>
    <w:rsid w:val="000B319C"/>
    <w:rsid w:val="000B36A1"/>
    <w:rsid w:val="000B3B78"/>
    <w:rsid w:val="000B3F12"/>
    <w:rsid w:val="000B43D7"/>
    <w:rsid w:val="000B49AE"/>
    <w:rsid w:val="000B4AA4"/>
    <w:rsid w:val="000B4BA0"/>
    <w:rsid w:val="000B4FF1"/>
    <w:rsid w:val="000B50F5"/>
    <w:rsid w:val="000B6376"/>
    <w:rsid w:val="000B63D0"/>
    <w:rsid w:val="000B6619"/>
    <w:rsid w:val="000B68AC"/>
    <w:rsid w:val="000B704D"/>
    <w:rsid w:val="000B70B7"/>
    <w:rsid w:val="000B7733"/>
    <w:rsid w:val="000B797F"/>
    <w:rsid w:val="000B7ADD"/>
    <w:rsid w:val="000B7CD0"/>
    <w:rsid w:val="000C02AA"/>
    <w:rsid w:val="000C0769"/>
    <w:rsid w:val="000C0944"/>
    <w:rsid w:val="000C0A62"/>
    <w:rsid w:val="000C0DA0"/>
    <w:rsid w:val="000C1A5D"/>
    <w:rsid w:val="000C1C36"/>
    <w:rsid w:val="000C1E53"/>
    <w:rsid w:val="000C1F64"/>
    <w:rsid w:val="000C2F9A"/>
    <w:rsid w:val="000C37BB"/>
    <w:rsid w:val="000C38CA"/>
    <w:rsid w:val="000C3C0F"/>
    <w:rsid w:val="000C3F78"/>
    <w:rsid w:val="000C4032"/>
    <w:rsid w:val="000C4DF2"/>
    <w:rsid w:val="000C4E7E"/>
    <w:rsid w:val="000C52EA"/>
    <w:rsid w:val="000C5326"/>
    <w:rsid w:val="000C532E"/>
    <w:rsid w:val="000C5E26"/>
    <w:rsid w:val="000C5EE8"/>
    <w:rsid w:val="000C636C"/>
    <w:rsid w:val="000C6638"/>
    <w:rsid w:val="000C728C"/>
    <w:rsid w:val="000C730D"/>
    <w:rsid w:val="000D06F2"/>
    <w:rsid w:val="000D0914"/>
    <w:rsid w:val="000D0915"/>
    <w:rsid w:val="000D09C6"/>
    <w:rsid w:val="000D0FC0"/>
    <w:rsid w:val="000D10DF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28A"/>
    <w:rsid w:val="000D59D2"/>
    <w:rsid w:val="000D5C40"/>
    <w:rsid w:val="000D5E47"/>
    <w:rsid w:val="000D5FF8"/>
    <w:rsid w:val="000D600F"/>
    <w:rsid w:val="000D61FC"/>
    <w:rsid w:val="000D62D1"/>
    <w:rsid w:val="000D63E8"/>
    <w:rsid w:val="000D660B"/>
    <w:rsid w:val="000D67FA"/>
    <w:rsid w:val="000D6BC3"/>
    <w:rsid w:val="000D6C4B"/>
    <w:rsid w:val="000D6EBC"/>
    <w:rsid w:val="000D73EE"/>
    <w:rsid w:val="000D74E9"/>
    <w:rsid w:val="000D765A"/>
    <w:rsid w:val="000D77BE"/>
    <w:rsid w:val="000D7BDD"/>
    <w:rsid w:val="000D7EF3"/>
    <w:rsid w:val="000E0F89"/>
    <w:rsid w:val="000E10DD"/>
    <w:rsid w:val="000E14C7"/>
    <w:rsid w:val="000E1BC7"/>
    <w:rsid w:val="000E1C27"/>
    <w:rsid w:val="000E1ED0"/>
    <w:rsid w:val="000E1F2B"/>
    <w:rsid w:val="000E283C"/>
    <w:rsid w:val="000E2F18"/>
    <w:rsid w:val="000E351C"/>
    <w:rsid w:val="000E367E"/>
    <w:rsid w:val="000E37ED"/>
    <w:rsid w:val="000E3822"/>
    <w:rsid w:val="000E382C"/>
    <w:rsid w:val="000E3B2C"/>
    <w:rsid w:val="000E3E49"/>
    <w:rsid w:val="000E3EE1"/>
    <w:rsid w:val="000E4084"/>
    <w:rsid w:val="000E429A"/>
    <w:rsid w:val="000E4AB8"/>
    <w:rsid w:val="000E4BE9"/>
    <w:rsid w:val="000E4C3F"/>
    <w:rsid w:val="000E4CA1"/>
    <w:rsid w:val="000E4EA5"/>
    <w:rsid w:val="000E50DC"/>
    <w:rsid w:val="000E54D2"/>
    <w:rsid w:val="000E5666"/>
    <w:rsid w:val="000E61A9"/>
    <w:rsid w:val="000E6997"/>
    <w:rsid w:val="000E69BF"/>
    <w:rsid w:val="000E6BE9"/>
    <w:rsid w:val="000E712B"/>
    <w:rsid w:val="000E7464"/>
    <w:rsid w:val="000E752F"/>
    <w:rsid w:val="000E7A1A"/>
    <w:rsid w:val="000F0338"/>
    <w:rsid w:val="000F0585"/>
    <w:rsid w:val="000F086C"/>
    <w:rsid w:val="000F0DD7"/>
    <w:rsid w:val="000F0F4F"/>
    <w:rsid w:val="000F14DE"/>
    <w:rsid w:val="000F16AF"/>
    <w:rsid w:val="000F2070"/>
    <w:rsid w:val="000F2383"/>
    <w:rsid w:val="000F2823"/>
    <w:rsid w:val="000F2AD3"/>
    <w:rsid w:val="000F3A0B"/>
    <w:rsid w:val="000F3AEC"/>
    <w:rsid w:val="000F3AF9"/>
    <w:rsid w:val="000F4270"/>
    <w:rsid w:val="000F491F"/>
    <w:rsid w:val="000F512E"/>
    <w:rsid w:val="000F5ABA"/>
    <w:rsid w:val="000F5AC6"/>
    <w:rsid w:val="000F5EB4"/>
    <w:rsid w:val="000F626C"/>
    <w:rsid w:val="000F6B70"/>
    <w:rsid w:val="000F6B83"/>
    <w:rsid w:val="000F70BE"/>
    <w:rsid w:val="000F7299"/>
    <w:rsid w:val="000F735A"/>
    <w:rsid w:val="000F74C9"/>
    <w:rsid w:val="000F75D1"/>
    <w:rsid w:val="000F75E2"/>
    <w:rsid w:val="000F7844"/>
    <w:rsid w:val="000F789B"/>
    <w:rsid w:val="00100023"/>
    <w:rsid w:val="00100040"/>
    <w:rsid w:val="00100321"/>
    <w:rsid w:val="0010038C"/>
    <w:rsid w:val="001007B8"/>
    <w:rsid w:val="00100D55"/>
    <w:rsid w:val="0010103C"/>
    <w:rsid w:val="001012AB"/>
    <w:rsid w:val="001015C1"/>
    <w:rsid w:val="001015D2"/>
    <w:rsid w:val="00101775"/>
    <w:rsid w:val="0010199C"/>
    <w:rsid w:val="00101AFC"/>
    <w:rsid w:val="00101BCE"/>
    <w:rsid w:val="00102201"/>
    <w:rsid w:val="00102450"/>
    <w:rsid w:val="00102650"/>
    <w:rsid w:val="00102825"/>
    <w:rsid w:val="00103506"/>
    <w:rsid w:val="00103520"/>
    <w:rsid w:val="00103723"/>
    <w:rsid w:val="001039A3"/>
    <w:rsid w:val="00103FA0"/>
    <w:rsid w:val="00104192"/>
    <w:rsid w:val="001049EB"/>
    <w:rsid w:val="00104ED3"/>
    <w:rsid w:val="001056EB"/>
    <w:rsid w:val="001057DD"/>
    <w:rsid w:val="00105E00"/>
    <w:rsid w:val="00105EB1"/>
    <w:rsid w:val="0010609C"/>
    <w:rsid w:val="00106877"/>
    <w:rsid w:val="001068C1"/>
    <w:rsid w:val="00106DD0"/>
    <w:rsid w:val="00106E64"/>
    <w:rsid w:val="00107586"/>
    <w:rsid w:val="001075B6"/>
    <w:rsid w:val="001076B5"/>
    <w:rsid w:val="001077D9"/>
    <w:rsid w:val="00107A8E"/>
    <w:rsid w:val="00107D0F"/>
    <w:rsid w:val="00107D94"/>
    <w:rsid w:val="00107F1A"/>
    <w:rsid w:val="00110815"/>
    <w:rsid w:val="00110D73"/>
    <w:rsid w:val="0011101A"/>
    <w:rsid w:val="001110E0"/>
    <w:rsid w:val="001116D1"/>
    <w:rsid w:val="00111D0B"/>
    <w:rsid w:val="00112146"/>
    <w:rsid w:val="001124BB"/>
    <w:rsid w:val="00112548"/>
    <w:rsid w:val="0011260E"/>
    <w:rsid w:val="00112635"/>
    <w:rsid w:val="00112E01"/>
    <w:rsid w:val="00113698"/>
    <w:rsid w:val="0011381A"/>
    <w:rsid w:val="00113967"/>
    <w:rsid w:val="00114630"/>
    <w:rsid w:val="00114B1D"/>
    <w:rsid w:val="00114D1E"/>
    <w:rsid w:val="00115111"/>
    <w:rsid w:val="001152CF"/>
    <w:rsid w:val="00115465"/>
    <w:rsid w:val="0011555D"/>
    <w:rsid w:val="00115585"/>
    <w:rsid w:val="00115827"/>
    <w:rsid w:val="00115A06"/>
    <w:rsid w:val="00115F13"/>
    <w:rsid w:val="001161AA"/>
    <w:rsid w:val="00116239"/>
    <w:rsid w:val="001164B6"/>
    <w:rsid w:val="00116519"/>
    <w:rsid w:val="001169B8"/>
    <w:rsid w:val="00116A2C"/>
    <w:rsid w:val="00116F58"/>
    <w:rsid w:val="00117088"/>
    <w:rsid w:val="00117B49"/>
    <w:rsid w:val="00117DA6"/>
    <w:rsid w:val="0012026D"/>
    <w:rsid w:val="00120958"/>
    <w:rsid w:val="00120A49"/>
    <w:rsid w:val="00120B56"/>
    <w:rsid w:val="00120BB8"/>
    <w:rsid w:val="001211E0"/>
    <w:rsid w:val="0012153B"/>
    <w:rsid w:val="00121700"/>
    <w:rsid w:val="001221EC"/>
    <w:rsid w:val="001224BA"/>
    <w:rsid w:val="00122C4E"/>
    <w:rsid w:val="00122E8C"/>
    <w:rsid w:val="0012320B"/>
    <w:rsid w:val="001232CF"/>
    <w:rsid w:val="0012437E"/>
    <w:rsid w:val="001244CD"/>
    <w:rsid w:val="00124521"/>
    <w:rsid w:val="00124557"/>
    <w:rsid w:val="00124833"/>
    <w:rsid w:val="00124C68"/>
    <w:rsid w:val="00124F59"/>
    <w:rsid w:val="001251BC"/>
    <w:rsid w:val="001254D2"/>
    <w:rsid w:val="0012552B"/>
    <w:rsid w:val="00125838"/>
    <w:rsid w:val="00125A53"/>
    <w:rsid w:val="00125CB7"/>
    <w:rsid w:val="00125EBA"/>
    <w:rsid w:val="00126356"/>
    <w:rsid w:val="0012688F"/>
    <w:rsid w:val="00126C73"/>
    <w:rsid w:val="00126D41"/>
    <w:rsid w:val="00126E71"/>
    <w:rsid w:val="00126E98"/>
    <w:rsid w:val="00126F4A"/>
    <w:rsid w:val="00127A42"/>
    <w:rsid w:val="00127C72"/>
    <w:rsid w:val="0013012D"/>
    <w:rsid w:val="001304B5"/>
    <w:rsid w:val="001304CF"/>
    <w:rsid w:val="001304D6"/>
    <w:rsid w:val="001306D7"/>
    <w:rsid w:val="0013083B"/>
    <w:rsid w:val="00130B46"/>
    <w:rsid w:val="00130E60"/>
    <w:rsid w:val="001310F0"/>
    <w:rsid w:val="00131695"/>
    <w:rsid w:val="0013177C"/>
    <w:rsid w:val="00131904"/>
    <w:rsid w:val="00131C03"/>
    <w:rsid w:val="001323C1"/>
    <w:rsid w:val="00132645"/>
    <w:rsid w:val="001326DA"/>
    <w:rsid w:val="00132790"/>
    <w:rsid w:val="00132810"/>
    <w:rsid w:val="0013281A"/>
    <w:rsid w:val="00132B4E"/>
    <w:rsid w:val="00133B44"/>
    <w:rsid w:val="00133ED0"/>
    <w:rsid w:val="00133FB8"/>
    <w:rsid w:val="00133FE3"/>
    <w:rsid w:val="001346D4"/>
    <w:rsid w:val="00134958"/>
    <w:rsid w:val="001349AF"/>
    <w:rsid w:val="001349B2"/>
    <w:rsid w:val="00134C5F"/>
    <w:rsid w:val="00134CCE"/>
    <w:rsid w:val="00135990"/>
    <w:rsid w:val="00135C22"/>
    <w:rsid w:val="0013608F"/>
    <w:rsid w:val="00136315"/>
    <w:rsid w:val="00136363"/>
    <w:rsid w:val="00136A74"/>
    <w:rsid w:val="00136F7D"/>
    <w:rsid w:val="0013733D"/>
    <w:rsid w:val="00137670"/>
    <w:rsid w:val="001377FB"/>
    <w:rsid w:val="001379A1"/>
    <w:rsid w:val="001379B7"/>
    <w:rsid w:val="001400BF"/>
    <w:rsid w:val="001401B5"/>
    <w:rsid w:val="0014043F"/>
    <w:rsid w:val="001406F6"/>
    <w:rsid w:val="00140B1B"/>
    <w:rsid w:val="001412E6"/>
    <w:rsid w:val="00141504"/>
    <w:rsid w:val="0014179C"/>
    <w:rsid w:val="00141AC5"/>
    <w:rsid w:val="001427B4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3A"/>
    <w:rsid w:val="00145567"/>
    <w:rsid w:val="00145ECA"/>
    <w:rsid w:val="0014669E"/>
    <w:rsid w:val="00146B52"/>
    <w:rsid w:val="00146C0E"/>
    <w:rsid w:val="00147018"/>
    <w:rsid w:val="001470E0"/>
    <w:rsid w:val="00147574"/>
    <w:rsid w:val="00147617"/>
    <w:rsid w:val="001478DC"/>
    <w:rsid w:val="00147AA5"/>
    <w:rsid w:val="00147B0D"/>
    <w:rsid w:val="00147F81"/>
    <w:rsid w:val="001500C6"/>
    <w:rsid w:val="00150735"/>
    <w:rsid w:val="00150766"/>
    <w:rsid w:val="00150877"/>
    <w:rsid w:val="00150B04"/>
    <w:rsid w:val="0015167A"/>
    <w:rsid w:val="00151F77"/>
    <w:rsid w:val="00152821"/>
    <w:rsid w:val="00152903"/>
    <w:rsid w:val="00152FA1"/>
    <w:rsid w:val="00153304"/>
    <w:rsid w:val="00153439"/>
    <w:rsid w:val="001534FE"/>
    <w:rsid w:val="00153858"/>
    <w:rsid w:val="00153EB9"/>
    <w:rsid w:val="001540B0"/>
    <w:rsid w:val="001544D0"/>
    <w:rsid w:val="001544ED"/>
    <w:rsid w:val="00154CC9"/>
    <w:rsid w:val="001552FA"/>
    <w:rsid w:val="001553EA"/>
    <w:rsid w:val="0015587C"/>
    <w:rsid w:val="00155AFF"/>
    <w:rsid w:val="00155DF2"/>
    <w:rsid w:val="0015724C"/>
    <w:rsid w:val="00157422"/>
    <w:rsid w:val="00157592"/>
    <w:rsid w:val="0015774B"/>
    <w:rsid w:val="00157850"/>
    <w:rsid w:val="0015788D"/>
    <w:rsid w:val="00157995"/>
    <w:rsid w:val="00157BC2"/>
    <w:rsid w:val="00157D20"/>
    <w:rsid w:val="00157D75"/>
    <w:rsid w:val="00157F36"/>
    <w:rsid w:val="0016022F"/>
    <w:rsid w:val="001602FF"/>
    <w:rsid w:val="00160ABE"/>
    <w:rsid w:val="00160F0E"/>
    <w:rsid w:val="00160F9E"/>
    <w:rsid w:val="001610C3"/>
    <w:rsid w:val="00161F10"/>
    <w:rsid w:val="00161F98"/>
    <w:rsid w:val="00162334"/>
    <w:rsid w:val="00162415"/>
    <w:rsid w:val="00162532"/>
    <w:rsid w:val="00162D0D"/>
    <w:rsid w:val="00162D87"/>
    <w:rsid w:val="00163145"/>
    <w:rsid w:val="0016371F"/>
    <w:rsid w:val="001639A1"/>
    <w:rsid w:val="0016409A"/>
    <w:rsid w:val="001641FA"/>
    <w:rsid w:val="00164320"/>
    <w:rsid w:val="0016505D"/>
    <w:rsid w:val="00165639"/>
    <w:rsid w:val="00165FFC"/>
    <w:rsid w:val="0016605A"/>
    <w:rsid w:val="001666D0"/>
    <w:rsid w:val="00166744"/>
    <w:rsid w:val="0016688B"/>
    <w:rsid w:val="00166E63"/>
    <w:rsid w:val="0016713F"/>
    <w:rsid w:val="00167356"/>
    <w:rsid w:val="001674D0"/>
    <w:rsid w:val="001701AA"/>
    <w:rsid w:val="001701FF"/>
    <w:rsid w:val="001703B0"/>
    <w:rsid w:val="0017059C"/>
    <w:rsid w:val="00170BD1"/>
    <w:rsid w:val="00170C5E"/>
    <w:rsid w:val="00170D98"/>
    <w:rsid w:val="00170FEE"/>
    <w:rsid w:val="001712F6"/>
    <w:rsid w:val="00171946"/>
    <w:rsid w:val="00171DA3"/>
    <w:rsid w:val="00172BFD"/>
    <w:rsid w:val="00172C3D"/>
    <w:rsid w:val="0017325E"/>
    <w:rsid w:val="001732DE"/>
    <w:rsid w:val="001732F2"/>
    <w:rsid w:val="001733CE"/>
    <w:rsid w:val="001739B5"/>
    <w:rsid w:val="00173EAB"/>
    <w:rsid w:val="001741E7"/>
    <w:rsid w:val="00174377"/>
    <w:rsid w:val="00174674"/>
    <w:rsid w:val="00174CCD"/>
    <w:rsid w:val="00174E55"/>
    <w:rsid w:val="00174EEA"/>
    <w:rsid w:val="00175013"/>
    <w:rsid w:val="00175047"/>
    <w:rsid w:val="001752DD"/>
    <w:rsid w:val="0017545D"/>
    <w:rsid w:val="001756B3"/>
    <w:rsid w:val="00175A23"/>
    <w:rsid w:val="00176273"/>
    <w:rsid w:val="001762D3"/>
    <w:rsid w:val="00176411"/>
    <w:rsid w:val="00176570"/>
    <w:rsid w:val="001766BB"/>
    <w:rsid w:val="00176A3A"/>
    <w:rsid w:val="00176CAF"/>
    <w:rsid w:val="00177519"/>
    <w:rsid w:val="001776F1"/>
    <w:rsid w:val="0017781C"/>
    <w:rsid w:val="0017796A"/>
    <w:rsid w:val="00177A1C"/>
    <w:rsid w:val="00177C23"/>
    <w:rsid w:val="00177D45"/>
    <w:rsid w:val="00180843"/>
    <w:rsid w:val="00180EC3"/>
    <w:rsid w:val="00180FBB"/>
    <w:rsid w:val="00182371"/>
    <w:rsid w:val="001825FE"/>
    <w:rsid w:val="001827BB"/>
    <w:rsid w:val="00183219"/>
    <w:rsid w:val="001833EF"/>
    <w:rsid w:val="00183943"/>
    <w:rsid w:val="00183FEC"/>
    <w:rsid w:val="001840A6"/>
    <w:rsid w:val="00184618"/>
    <w:rsid w:val="001848B3"/>
    <w:rsid w:val="00184908"/>
    <w:rsid w:val="001849D1"/>
    <w:rsid w:val="00184A8D"/>
    <w:rsid w:val="00185107"/>
    <w:rsid w:val="0018513F"/>
    <w:rsid w:val="00185207"/>
    <w:rsid w:val="0018578D"/>
    <w:rsid w:val="00185A2E"/>
    <w:rsid w:val="00185D51"/>
    <w:rsid w:val="00185E10"/>
    <w:rsid w:val="00185FE8"/>
    <w:rsid w:val="0018662F"/>
    <w:rsid w:val="00186B28"/>
    <w:rsid w:val="00186BA8"/>
    <w:rsid w:val="001870EB"/>
    <w:rsid w:val="00187813"/>
    <w:rsid w:val="0018781C"/>
    <w:rsid w:val="00187DD3"/>
    <w:rsid w:val="001901B1"/>
    <w:rsid w:val="001901CF"/>
    <w:rsid w:val="001907A8"/>
    <w:rsid w:val="00190BCB"/>
    <w:rsid w:val="00190CE1"/>
    <w:rsid w:val="001915CB"/>
    <w:rsid w:val="00191D67"/>
    <w:rsid w:val="0019204D"/>
    <w:rsid w:val="00192314"/>
    <w:rsid w:val="00192799"/>
    <w:rsid w:val="00192C45"/>
    <w:rsid w:val="0019347C"/>
    <w:rsid w:val="0019371A"/>
    <w:rsid w:val="00193823"/>
    <w:rsid w:val="00193C15"/>
    <w:rsid w:val="00193C79"/>
    <w:rsid w:val="001946A7"/>
    <w:rsid w:val="00194AE0"/>
    <w:rsid w:val="00194B1E"/>
    <w:rsid w:val="00194E1B"/>
    <w:rsid w:val="0019502D"/>
    <w:rsid w:val="00195AFE"/>
    <w:rsid w:val="001960BB"/>
    <w:rsid w:val="001963F1"/>
    <w:rsid w:val="001968A5"/>
    <w:rsid w:val="00196B83"/>
    <w:rsid w:val="00196BA5"/>
    <w:rsid w:val="00196D51"/>
    <w:rsid w:val="00196EA4"/>
    <w:rsid w:val="001975A6"/>
    <w:rsid w:val="001978F2"/>
    <w:rsid w:val="00197A1C"/>
    <w:rsid w:val="00197A65"/>
    <w:rsid w:val="00197EE3"/>
    <w:rsid w:val="00197F71"/>
    <w:rsid w:val="001A0214"/>
    <w:rsid w:val="001A0BDA"/>
    <w:rsid w:val="001A0D55"/>
    <w:rsid w:val="001A110A"/>
    <w:rsid w:val="001A1431"/>
    <w:rsid w:val="001A15BD"/>
    <w:rsid w:val="001A1964"/>
    <w:rsid w:val="001A1B16"/>
    <w:rsid w:val="001A1D70"/>
    <w:rsid w:val="001A1EA2"/>
    <w:rsid w:val="001A1F7B"/>
    <w:rsid w:val="001A28E5"/>
    <w:rsid w:val="001A2EF0"/>
    <w:rsid w:val="001A366F"/>
    <w:rsid w:val="001A3CA7"/>
    <w:rsid w:val="001A402D"/>
    <w:rsid w:val="001A4346"/>
    <w:rsid w:val="001A4631"/>
    <w:rsid w:val="001A4C9F"/>
    <w:rsid w:val="001A4E45"/>
    <w:rsid w:val="001A56E1"/>
    <w:rsid w:val="001A57CD"/>
    <w:rsid w:val="001A5C60"/>
    <w:rsid w:val="001A5FA8"/>
    <w:rsid w:val="001A6038"/>
    <w:rsid w:val="001A63DB"/>
    <w:rsid w:val="001A64FF"/>
    <w:rsid w:val="001A654A"/>
    <w:rsid w:val="001A6B55"/>
    <w:rsid w:val="001A6C38"/>
    <w:rsid w:val="001A6D37"/>
    <w:rsid w:val="001A6F33"/>
    <w:rsid w:val="001A715A"/>
    <w:rsid w:val="001A7BE4"/>
    <w:rsid w:val="001A7F11"/>
    <w:rsid w:val="001B00A6"/>
    <w:rsid w:val="001B0429"/>
    <w:rsid w:val="001B05FF"/>
    <w:rsid w:val="001B0641"/>
    <w:rsid w:val="001B077C"/>
    <w:rsid w:val="001B0A48"/>
    <w:rsid w:val="001B0DDB"/>
    <w:rsid w:val="001B0FA2"/>
    <w:rsid w:val="001B12D5"/>
    <w:rsid w:val="001B12D7"/>
    <w:rsid w:val="001B1AFA"/>
    <w:rsid w:val="001B1D51"/>
    <w:rsid w:val="001B1DE6"/>
    <w:rsid w:val="001B24C3"/>
    <w:rsid w:val="001B25F5"/>
    <w:rsid w:val="001B2ACA"/>
    <w:rsid w:val="001B2ACE"/>
    <w:rsid w:val="001B2B8B"/>
    <w:rsid w:val="001B2EFE"/>
    <w:rsid w:val="001B35F6"/>
    <w:rsid w:val="001B3EE5"/>
    <w:rsid w:val="001B3FF8"/>
    <w:rsid w:val="001B4377"/>
    <w:rsid w:val="001B4488"/>
    <w:rsid w:val="001B4663"/>
    <w:rsid w:val="001B4A52"/>
    <w:rsid w:val="001B4C50"/>
    <w:rsid w:val="001B4C70"/>
    <w:rsid w:val="001B4EDC"/>
    <w:rsid w:val="001B50B1"/>
    <w:rsid w:val="001B539F"/>
    <w:rsid w:val="001B6563"/>
    <w:rsid w:val="001B6C07"/>
    <w:rsid w:val="001B6D0F"/>
    <w:rsid w:val="001B6DB0"/>
    <w:rsid w:val="001B777C"/>
    <w:rsid w:val="001B7796"/>
    <w:rsid w:val="001B7E0B"/>
    <w:rsid w:val="001C0045"/>
    <w:rsid w:val="001C07C5"/>
    <w:rsid w:val="001C0A2A"/>
    <w:rsid w:val="001C0A52"/>
    <w:rsid w:val="001C0B2F"/>
    <w:rsid w:val="001C187F"/>
    <w:rsid w:val="001C19EA"/>
    <w:rsid w:val="001C1A37"/>
    <w:rsid w:val="001C2B2E"/>
    <w:rsid w:val="001C2BD7"/>
    <w:rsid w:val="001C2F44"/>
    <w:rsid w:val="001C387D"/>
    <w:rsid w:val="001C3B21"/>
    <w:rsid w:val="001C43DC"/>
    <w:rsid w:val="001C4558"/>
    <w:rsid w:val="001C4611"/>
    <w:rsid w:val="001C4C10"/>
    <w:rsid w:val="001C4F38"/>
    <w:rsid w:val="001C538F"/>
    <w:rsid w:val="001C559D"/>
    <w:rsid w:val="001C59BA"/>
    <w:rsid w:val="001C5C39"/>
    <w:rsid w:val="001C5DD9"/>
    <w:rsid w:val="001C5E98"/>
    <w:rsid w:val="001C652D"/>
    <w:rsid w:val="001C6AC4"/>
    <w:rsid w:val="001C7130"/>
    <w:rsid w:val="001C732A"/>
    <w:rsid w:val="001C772C"/>
    <w:rsid w:val="001C78BD"/>
    <w:rsid w:val="001C7A92"/>
    <w:rsid w:val="001D0120"/>
    <w:rsid w:val="001D05BA"/>
    <w:rsid w:val="001D0A93"/>
    <w:rsid w:val="001D0BDD"/>
    <w:rsid w:val="001D0F85"/>
    <w:rsid w:val="001D1D53"/>
    <w:rsid w:val="001D250D"/>
    <w:rsid w:val="001D276C"/>
    <w:rsid w:val="001D2D6C"/>
    <w:rsid w:val="001D2E4F"/>
    <w:rsid w:val="001D3CFA"/>
    <w:rsid w:val="001D430B"/>
    <w:rsid w:val="001D43BD"/>
    <w:rsid w:val="001D546F"/>
    <w:rsid w:val="001D554B"/>
    <w:rsid w:val="001D5E1E"/>
    <w:rsid w:val="001D6227"/>
    <w:rsid w:val="001D631C"/>
    <w:rsid w:val="001D658C"/>
    <w:rsid w:val="001D6609"/>
    <w:rsid w:val="001D665D"/>
    <w:rsid w:val="001D6850"/>
    <w:rsid w:val="001D71FD"/>
    <w:rsid w:val="001D7224"/>
    <w:rsid w:val="001D774B"/>
    <w:rsid w:val="001D779A"/>
    <w:rsid w:val="001D7E00"/>
    <w:rsid w:val="001D7E3A"/>
    <w:rsid w:val="001D7F7C"/>
    <w:rsid w:val="001E001D"/>
    <w:rsid w:val="001E0ADD"/>
    <w:rsid w:val="001E0B13"/>
    <w:rsid w:val="001E0B74"/>
    <w:rsid w:val="001E101F"/>
    <w:rsid w:val="001E1568"/>
    <w:rsid w:val="001E173B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5894"/>
    <w:rsid w:val="001E7124"/>
    <w:rsid w:val="001E75C8"/>
    <w:rsid w:val="001E7779"/>
    <w:rsid w:val="001E7805"/>
    <w:rsid w:val="001E7C7B"/>
    <w:rsid w:val="001E7D99"/>
    <w:rsid w:val="001F0480"/>
    <w:rsid w:val="001F0877"/>
    <w:rsid w:val="001F0A35"/>
    <w:rsid w:val="001F0AD7"/>
    <w:rsid w:val="001F0C6A"/>
    <w:rsid w:val="001F0D10"/>
    <w:rsid w:val="001F0F1A"/>
    <w:rsid w:val="001F10CA"/>
    <w:rsid w:val="001F12F0"/>
    <w:rsid w:val="001F2427"/>
    <w:rsid w:val="001F24F5"/>
    <w:rsid w:val="001F26C7"/>
    <w:rsid w:val="001F2BA2"/>
    <w:rsid w:val="001F2CE7"/>
    <w:rsid w:val="001F32D3"/>
    <w:rsid w:val="001F354F"/>
    <w:rsid w:val="001F3A5A"/>
    <w:rsid w:val="001F3AE8"/>
    <w:rsid w:val="001F40D6"/>
    <w:rsid w:val="001F40E8"/>
    <w:rsid w:val="001F4349"/>
    <w:rsid w:val="001F48E0"/>
    <w:rsid w:val="001F51C4"/>
    <w:rsid w:val="001F536B"/>
    <w:rsid w:val="001F5BDD"/>
    <w:rsid w:val="001F5D1F"/>
    <w:rsid w:val="001F5EB8"/>
    <w:rsid w:val="001F6022"/>
    <w:rsid w:val="001F61E0"/>
    <w:rsid w:val="001F684A"/>
    <w:rsid w:val="001F6C0C"/>
    <w:rsid w:val="001F707B"/>
    <w:rsid w:val="001F70BC"/>
    <w:rsid w:val="001F7890"/>
    <w:rsid w:val="00200419"/>
    <w:rsid w:val="002006BA"/>
    <w:rsid w:val="002009FD"/>
    <w:rsid w:val="00200CC3"/>
    <w:rsid w:val="00200DAA"/>
    <w:rsid w:val="00200E7E"/>
    <w:rsid w:val="00200FD2"/>
    <w:rsid w:val="00201F55"/>
    <w:rsid w:val="002024C3"/>
    <w:rsid w:val="00203311"/>
    <w:rsid w:val="00203B70"/>
    <w:rsid w:val="00204126"/>
    <w:rsid w:val="00204C35"/>
    <w:rsid w:val="00204CC7"/>
    <w:rsid w:val="0020531F"/>
    <w:rsid w:val="00205408"/>
    <w:rsid w:val="00205489"/>
    <w:rsid w:val="00205F00"/>
    <w:rsid w:val="00206132"/>
    <w:rsid w:val="00206684"/>
    <w:rsid w:val="0020696C"/>
    <w:rsid w:val="00206BD9"/>
    <w:rsid w:val="002071F4"/>
    <w:rsid w:val="00207491"/>
    <w:rsid w:val="00207642"/>
    <w:rsid w:val="0020791B"/>
    <w:rsid w:val="0020793D"/>
    <w:rsid w:val="00207BCE"/>
    <w:rsid w:val="00207ECB"/>
    <w:rsid w:val="002100CC"/>
    <w:rsid w:val="00210128"/>
    <w:rsid w:val="002101B9"/>
    <w:rsid w:val="002101D2"/>
    <w:rsid w:val="0021050A"/>
    <w:rsid w:val="002107CF"/>
    <w:rsid w:val="002108D2"/>
    <w:rsid w:val="00211580"/>
    <w:rsid w:val="002115C3"/>
    <w:rsid w:val="002117DA"/>
    <w:rsid w:val="002119E4"/>
    <w:rsid w:val="00211F5F"/>
    <w:rsid w:val="002122EB"/>
    <w:rsid w:val="00212556"/>
    <w:rsid w:val="00212918"/>
    <w:rsid w:val="00212DD5"/>
    <w:rsid w:val="00212E37"/>
    <w:rsid w:val="0021327E"/>
    <w:rsid w:val="00213ABD"/>
    <w:rsid w:val="00213BDF"/>
    <w:rsid w:val="00213D16"/>
    <w:rsid w:val="00213D55"/>
    <w:rsid w:val="002145FE"/>
    <w:rsid w:val="00214687"/>
    <w:rsid w:val="002147AC"/>
    <w:rsid w:val="00214E4E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4BF"/>
    <w:rsid w:val="00217B5B"/>
    <w:rsid w:val="00217CBA"/>
    <w:rsid w:val="00217E5F"/>
    <w:rsid w:val="00217FA2"/>
    <w:rsid w:val="00220021"/>
    <w:rsid w:val="0022019B"/>
    <w:rsid w:val="00220823"/>
    <w:rsid w:val="00220FF9"/>
    <w:rsid w:val="002211A7"/>
    <w:rsid w:val="002214D2"/>
    <w:rsid w:val="002215EE"/>
    <w:rsid w:val="0022176A"/>
    <w:rsid w:val="00221968"/>
    <w:rsid w:val="00221AE2"/>
    <w:rsid w:val="00221D20"/>
    <w:rsid w:val="00221F01"/>
    <w:rsid w:val="00222137"/>
    <w:rsid w:val="00222184"/>
    <w:rsid w:val="0022226F"/>
    <w:rsid w:val="0022271C"/>
    <w:rsid w:val="00222845"/>
    <w:rsid w:val="00222A56"/>
    <w:rsid w:val="00223505"/>
    <w:rsid w:val="0022364C"/>
    <w:rsid w:val="002238C4"/>
    <w:rsid w:val="00223A27"/>
    <w:rsid w:val="00224563"/>
    <w:rsid w:val="00224C60"/>
    <w:rsid w:val="00224F78"/>
    <w:rsid w:val="00225471"/>
    <w:rsid w:val="00225601"/>
    <w:rsid w:val="00225624"/>
    <w:rsid w:val="002258D9"/>
    <w:rsid w:val="00225A66"/>
    <w:rsid w:val="00225A74"/>
    <w:rsid w:val="00226E65"/>
    <w:rsid w:val="00227354"/>
    <w:rsid w:val="00227D41"/>
    <w:rsid w:val="002308CA"/>
    <w:rsid w:val="00230999"/>
    <w:rsid w:val="00230B73"/>
    <w:rsid w:val="002310F7"/>
    <w:rsid w:val="002311DB"/>
    <w:rsid w:val="002312AF"/>
    <w:rsid w:val="00231FD6"/>
    <w:rsid w:val="002325C0"/>
    <w:rsid w:val="0023298E"/>
    <w:rsid w:val="002329C0"/>
    <w:rsid w:val="00232DE1"/>
    <w:rsid w:val="00232FDC"/>
    <w:rsid w:val="0023304E"/>
    <w:rsid w:val="00233505"/>
    <w:rsid w:val="002337E5"/>
    <w:rsid w:val="00233ED6"/>
    <w:rsid w:val="002346F3"/>
    <w:rsid w:val="00234858"/>
    <w:rsid w:val="0023496E"/>
    <w:rsid w:val="00234DF0"/>
    <w:rsid w:val="0023500B"/>
    <w:rsid w:val="00235188"/>
    <w:rsid w:val="0023596C"/>
    <w:rsid w:val="00235A52"/>
    <w:rsid w:val="00235A6C"/>
    <w:rsid w:val="00235EA4"/>
    <w:rsid w:val="002366F1"/>
    <w:rsid w:val="00236B37"/>
    <w:rsid w:val="00237227"/>
    <w:rsid w:val="00237E68"/>
    <w:rsid w:val="00241169"/>
    <w:rsid w:val="0024194E"/>
    <w:rsid w:val="00241956"/>
    <w:rsid w:val="00241981"/>
    <w:rsid w:val="00241ABE"/>
    <w:rsid w:val="00241EC7"/>
    <w:rsid w:val="00241FAE"/>
    <w:rsid w:val="00242AC0"/>
    <w:rsid w:val="00242C9E"/>
    <w:rsid w:val="00243477"/>
    <w:rsid w:val="00243A62"/>
    <w:rsid w:val="00243DDB"/>
    <w:rsid w:val="002440EA"/>
    <w:rsid w:val="00244325"/>
    <w:rsid w:val="002444CC"/>
    <w:rsid w:val="00244CB6"/>
    <w:rsid w:val="00245358"/>
    <w:rsid w:val="00245667"/>
    <w:rsid w:val="0024570B"/>
    <w:rsid w:val="002458D2"/>
    <w:rsid w:val="00245E0A"/>
    <w:rsid w:val="00245EC5"/>
    <w:rsid w:val="00245F83"/>
    <w:rsid w:val="00246717"/>
    <w:rsid w:val="00246A34"/>
    <w:rsid w:val="00246B39"/>
    <w:rsid w:val="00246D87"/>
    <w:rsid w:val="00246EB8"/>
    <w:rsid w:val="00247098"/>
    <w:rsid w:val="00247B3B"/>
    <w:rsid w:val="00250036"/>
    <w:rsid w:val="00250D99"/>
    <w:rsid w:val="00251618"/>
    <w:rsid w:val="00251911"/>
    <w:rsid w:val="0025192F"/>
    <w:rsid w:val="00251B25"/>
    <w:rsid w:val="0025212B"/>
    <w:rsid w:val="00252136"/>
    <w:rsid w:val="0025268D"/>
    <w:rsid w:val="00252B0B"/>
    <w:rsid w:val="00253087"/>
    <w:rsid w:val="002531CB"/>
    <w:rsid w:val="00253B8D"/>
    <w:rsid w:val="00253C21"/>
    <w:rsid w:val="00253C3B"/>
    <w:rsid w:val="00253D0A"/>
    <w:rsid w:val="002546D9"/>
    <w:rsid w:val="00254ADC"/>
    <w:rsid w:val="00254AEB"/>
    <w:rsid w:val="00254AF1"/>
    <w:rsid w:val="002554EC"/>
    <w:rsid w:val="002555CC"/>
    <w:rsid w:val="00255739"/>
    <w:rsid w:val="00255A96"/>
    <w:rsid w:val="00255EA6"/>
    <w:rsid w:val="00255F11"/>
    <w:rsid w:val="00256069"/>
    <w:rsid w:val="0025606F"/>
    <w:rsid w:val="00256C0C"/>
    <w:rsid w:val="00256D56"/>
    <w:rsid w:val="00256DFE"/>
    <w:rsid w:val="00256F0B"/>
    <w:rsid w:val="0025710F"/>
    <w:rsid w:val="00257B0D"/>
    <w:rsid w:val="00257C10"/>
    <w:rsid w:val="00257D2E"/>
    <w:rsid w:val="00257D71"/>
    <w:rsid w:val="00257E7E"/>
    <w:rsid w:val="0026005B"/>
    <w:rsid w:val="00260441"/>
    <w:rsid w:val="002604B6"/>
    <w:rsid w:val="00260910"/>
    <w:rsid w:val="00260A97"/>
    <w:rsid w:val="00260C47"/>
    <w:rsid w:val="00260F41"/>
    <w:rsid w:val="002613B2"/>
    <w:rsid w:val="00261AA7"/>
    <w:rsid w:val="00261B6E"/>
    <w:rsid w:val="0026203D"/>
    <w:rsid w:val="002622AF"/>
    <w:rsid w:val="00262CD5"/>
    <w:rsid w:val="00262D4F"/>
    <w:rsid w:val="0026326B"/>
    <w:rsid w:val="00263401"/>
    <w:rsid w:val="00263804"/>
    <w:rsid w:val="00264720"/>
    <w:rsid w:val="0026558C"/>
    <w:rsid w:val="00265B3C"/>
    <w:rsid w:val="00265B62"/>
    <w:rsid w:val="00265B8A"/>
    <w:rsid w:val="00265D33"/>
    <w:rsid w:val="00266018"/>
    <w:rsid w:val="00266254"/>
    <w:rsid w:val="00266881"/>
    <w:rsid w:val="002670F8"/>
    <w:rsid w:val="002672C7"/>
    <w:rsid w:val="00267425"/>
    <w:rsid w:val="00270320"/>
    <w:rsid w:val="00270D8F"/>
    <w:rsid w:val="00270EBB"/>
    <w:rsid w:val="00271A0E"/>
    <w:rsid w:val="00271AB4"/>
    <w:rsid w:val="00271C8E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AC1"/>
    <w:rsid w:val="00274AFC"/>
    <w:rsid w:val="00274C95"/>
    <w:rsid w:val="00274E14"/>
    <w:rsid w:val="00275462"/>
    <w:rsid w:val="002758BC"/>
    <w:rsid w:val="00275A39"/>
    <w:rsid w:val="00275B1B"/>
    <w:rsid w:val="00275C16"/>
    <w:rsid w:val="00276389"/>
    <w:rsid w:val="002767E8"/>
    <w:rsid w:val="00276E43"/>
    <w:rsid w:val="0027781A"/>
    <w:rsid w:val="00277C42"/>
    <w:rsid w:val="00277CF5"/>
    <w:rsid w:val="0028012B"/>
    <w:rsid w:val="0028027A"/>
    <w:rsid w:val="002803BC"/>
    <w:rsid w:val="002804E6"/>
    <w:rsid w:val="00280FE2"/>
    <w:rsid w:val="00281093"/>
    <w:rsid w:val="002812D0"/>
    <w:rsid w:val="002815EC"/>
    <w:rsid w:val="00281884"/>
    <w:rsid w:val="00281B36"/>
    <w:rsid w:val="00282451"/>
    <w:rsid w:val="00282822"/>
    <w:rsid w:val="00282A20"/>
    <w:rsid w:val="00282F7C"/>
    <w:rsid w:val="00283404"/>
    <w:rsid w:val="0028365B"/>
    <w:rsid w:val="0028387C"/>
    <w:rsid w:val="00283D72"/>
    <w:rsid w:val="00283E09"/>
    <w:rsid w:val="002844ED"/>
    <w:rsid w:val="00285813"/>
    <w:rsid w:val="00285A41"/>
    <w:rsid w:val="00285AE0"/>
    <w:rsid w:val="002863EF"/>
    <w:rsid w:val="0028650E"/>
    <w:rsid w:val="00286672"/>
    <w:rsid w:val="00286EDE"/>
    <w:rsid w:val="00287920"/>
    <w:rsid w:val="002879D5"/>
    <w:rsid w:val="002901DA"/>
    <w:rsid w:val="0029084B"/>
    <w:rsid w:val="00290962"/>
    <w:rsid w:val="00291903"/>
    <w:rsid w:val="002919D6"/>
    <w:rsid w:val="00291C35"/>
    <w:rsid w:val="002922C7"/>
    <w:rsid w:val="00292376"/>
    <w:rsid w:val="002923B6"/>
    <w:rsid w:val="00292593"/>
    <w:rsid w:val="00292AB5"/>
    <w:rsid w:val="00293213"/>
    <w:rsid w:val="002936CE"/>
    <w:rsid w:val="00293745"/>
    <w:rsid w:val="00293909"/>
    <w:rsid w:val="00293DE2"/>
    <w:rsid w:val="00294B89"/>
    <w:rsid w:val="00294E3B"/>
    <w:rsid w:val="00294E9B"/>
    <w:rsid w:val="002954A8"/>
    <w:rsid w:val="002959BD"/>
    <w:rsid w:val="00295A3C"/>
    <w:rsid w:val="00296412"/>
    <w:rsid w:val="00296522"/>
    <w:rsid w:val="00296780"/>
    <w:rsid w:val="00296791"/>
    <w:rsid w:val="002967B7"/>
    <w:rsid w:val="002968A3"/>
    <w:rsid w:val="002969DF"/>
    <w:rsid w:val="00296EE3"/>
    <w:rsid w:val="00296F40"/>
    <w:rsid w:val="0029707A"/>
    <w:rsid w:val="0029724C"/>
    <w:rsid w:val="0029732F"/>
    <w:rsid w:val="002973F9"/>
    <w:rsid w:val="002975BE"/>
    <w:rsid w:val="00297F8A"/>
    <w:rsid w:val="002A079A"/>
    <w:rsid w:val="002A0C68"/>
    <w:rsid w:val="002A104D"/>
    <w:rsid w:val="002A134B"/>
    <w:rsid w:val="002A1B7F"/>
    <w:rsid w:val="002A1C92"/>
    <w:rsid w:val="002A1E06"/>
    <w:rsid w:val="002A1E2F"/>
    <w:rsid w:val="002A2474"/>
    <w:rsid w:val="002A26DA"/>
    <w:rsid w:val="002A2854"/>
    <w:rsid w:val="002A28F7"/>
    <w:rsid w:val="002A2DBB"/>
    <w:rsid w:val="002A340A"/>
    <w:rsid w:val="002A3EFD"/>
    <w:rsid w:val="002A41FF"/>
    <w:rsid w:val="002A464F"/>
    <w:rsid w:val="002A4BD4"/>
    <w:rsid w:val="002A5312"/>
    <w:rsid w:val="002A5556"/>
    <w:rsid w:val="002A576E"/>
    <w:rsid w:val="002A5823"/>
    <w:rsid w:val="002A5D1D"/>
    <w:rsid w:val="002A62ED"/>
    <w:rsid w:val="002A6E37"/>
    <w:rsid w:val="002A75F3"/>
    <w:rsid w:val="002A77AC"/>
    <w:rsid w:val="002A77E7"/>
    <w:rsid w:val="002A7B23"/>
    <w:rsid w:val="002A7DE3"/>
    <w:rsid w:val="002A7EBD"/>
    <w:rsid w:val="002B045C"/>
    <w:rsid w:val="002B0702"/>
    <w:rsid w:val="002B1142"/>
    <w:rsid w:val="002B1782"/>
    <w:rsid w:val="002B1FF1"/>
    <w:rsid w:val="002B28F2"/>
    <w:rsid w:val="002B3025"/>
    <w:rsid w:val="002B3404"/>
    <w:rsid w:val="002B360E"/>
    <w:rsid w:val="002B37F1"/>
    <w:rsid w:val="002B3AC9"/>
    <w:rsid w:val="002B3BB1"/>
    <w:rsid w:val="002B3EB4"/>
    <w:rsid w:val="002B4AED"/>
    <w:rsid w:val="002B4C46"/>
    <w:rsid w:val="002B4C5F"/>
    <w:rsid w:val="002B5288"/>
    <w:rsid w:val="002B566D"/>
    <w:rsid w:val="002B62CE"/>
    <w:rsid w:val="002B6577"/>
    <w:rsid w:val="002B6955"/>
    <w:rsid w:val="002B699D"/>
    <w:rsid w:val="002B6D95"/>
    <w:rsid w:val="002B7357"/>
    <w:rsid w:val="002B74C1"/>
    <w:rsid w:val="002B7CC1"/>
    <w:rsid w:val="002C0002"/>
    <w:rsid w:val="002C0121"/>
    <w:rsid w:val="002C03F6"/>
    <w:rsid w:val="002C0B92"/>
    <w:rsid w:val="002C0FE7"/>
    <w:rsid w:val="002C13F1"/>
    <w:rsid w:val="002C1886"/>
    <w:rsid w:val="002C1BC3"/>
    <w:rsid w:val="002C21C6"/>
    <w:rsid w:val="002C26B3"/>
    <w:rsid w:val="002C2A29"/>
    <w:rsid w:val="002C2B4C"/>
    <w:rsid w:val="002C2C92"/>
    <w:rsid w:val="002C2CEB"/>
    <w:rsid w:val="002C2E78"/>
    <w:rsid w:val="002C2EDB"/>
    <w:rsid w:val="002C2FD5"/>
    <w:rsid w:val="002C3036"/>
    <w:rsid w:val="002C30CE"/>
    <w:rsid w:val="002C3627"/>
    <w:rsid w:val="002C3715"/>
    <w:rsid w:val="002C3733"/>
    <w:rsid w:val="002C3B20"/>
    <w:rsid w:val="002C3B93"/>
    <w:rsid w:val="002C3BB0"/>
    <w:rsid w:val="002C3D5E"/>
    <w:rsid w:val="002C3EA6"/>
    <w:rsid w:val="002C4168"/>
    <w:rsid w:val="002C42AC"/>
    <w:rsid w:val="002C440F"/>
    <w:rsid w:val="002C451C"/>
    <w:rsid w:val="002C4AC3"/>
    <w:rsid w:val="002C4F00"/>
    <w:rsid w:val="002C504A"/>
    <w:rsid w:val="002C533A"/>
    <w:rsid w:val="002C5C96"/>
    <w:rsid w:val="002C6255"/>
    <w:rsid w:val="002C689C"/>
    <w:rsid w:val="002C690C"/>
    <w:rsid w:val="002C779F"/>
    <w:rsid w:val="002C7E3A"/>
    <w:rsid w:val="002D00FE"/>
    <w:rsid w:val="002D0450"/>
    <w:rsid w:val="002D0797"/>
    <w:rsid w:val="002D080F"/>
    <w:rsid w:val="002D0928"/>
    <w:rsid w:val="002D09AF"/>
    <w:rsid w:val="002D17ED"/>
    <w:rsid w:val="002D192E"/>
    <w:rsid w:val="002D1BE8"/>
    <w:rsid w:val="002D1F93"/>
    <w:rsid w:val="002D1FE6"/>
    <w:rsid w:val="002D2025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28E"/>
    <w:rsid w:val="002D393F"/>
    <w:rsid w:val="002D3951"/>
    <w:rsid w:val="002D3B4B"/>
    <w:rsid w:val="002D3DE8"/>
    <w:rsid w:val="002D41E0"/>
    <w:rsid w:val="002D467F"/>
    <w:rsid w:val="002D4DD5"/>
    <w:rsid w:val="002D50F2"/>
    <w:rsid w:val="002D566D"/>
    <w:rsid w:val="002D5BAE"/>
    <w:rsid w:val="002D5EC4"/>
    <w:rsid w:val="002D62C9"/>
    <w:rsid w:val="002D69FD"/>
    <w:rsid w:val="002D6A4C"/>
    <w:rsid w:val="002D6F4A"/>
    <w:rsid w:val="002D7570"/>
    <w:rsid w:val="002D7C1B"/>
    <w:rsid w:val="002D7DFD"/>
    <w:rsid w:val="002E01AA"/>
    <w:rsid w:val="002E05DA"/>
    <w:rsid w:val="002E073B"/>
    <w:rsid w:val="002E100A"/>
    <w:rsid w:val="002E10A5"/>
    <w:rsid w:val="002E11A5"/>
    <w:rsid w:val="002E1240"/>
    <w:rsid w:val="002E13C6"/>
    <w:rsid w:val="002E1505"/>
    <w:rsid w:val="002E184D"/>
    <w:rsid w:val="002E19BA"/>
    <w:rsid w:val="002E1FE1"/>
    <w:rsid w:val="002E232C"/>
    <w:rsid w:val="002E265C"/>
    <w:rsid w:val="002E27B9"/>
    <w:rsid w:val="002E2C9F"/>
    <w:rsid w:val="002E33B1"/>
    <w:rsid w:val="002E382C"/>
    <w:rsid w:val="002E3A03"/>
    <w:rsid w:val="002E3C7E"/>
    <w:rsid w:val="002E3DAD"/>
    <w:rsid w:val="002E3F43"/>
    <w:rsid w:val="002E3F47"/>
    <w:rsid w:val="002E42E2"/>
    <w:rsid w:val="002E44FE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36F"/>
    <w:rsid w:val="002E740F"/>
    <w:rsid w:val="002E7514"/>
    <w:rsid w:val="002E7C5B"/>
    <w:rsid w:val="002E7E14"/>
    <w:rsid w:val="002F0B4E"/>
    <w:rsid w:val="002F0BA9"/>
    <w:rsid w:val="002F1185"/>
    <w:rsid w:val="002F1BAD"/>
    <w:rsid w:val="002F2077"/>
    <w:rsid w:val="002F2530"/>
    <w:rsid w:val="002F28C6"/>
    <w:rsid w:val="002F2E04"/>
    <w:rsid w:val="002F2FDC"/>
    <w:rsid w:val="002F3351"/>
    <w:rsid w:val="002F3622"/>
    <w:rsid w:val="002F37B4"/>
    <w:rsid w:val="002F38DC"/>
    <w:rsid w:val="002F3C10"/>
    <w:rsid w:val="002F3F6E"/>
    <w:rsid w:val="002F423A"/>
    <w:rsid w:val="002F469D"/>
    <w:rsid w:val="002F47CD"/>
    <w:rsid w:val="002F4FB4"/>
    <w:rsid w:val="002F4FF4"/>
    <w:rsid w:val="002F57B5"/>
    <w:rsid w:val="002F5814"/>
    <w:rsid w:val="002F5D57"/>
    <w:rsid w:val="002F6251"/>
    <w:rsid w:val="002F6901"/>
    <w:rsid w:val="002F69A5"/>
    <w:rsid w:val="002F69C7"/>
    <w:rsid w:val="002F6A88"/>
    <w:rsid w:val="002F7C55"/>
    <w:rsid w:val="00300181"/>
    <w:rsid w:val="003004FD"/>
    <w:rsid w:val="00300700"/>
    <w:rsid w:val="00300BCA"/>
    <w:rsid w:val="00300E5A"/>
    <w:rsid w:val="00300FE4"/>
    <w:rsid w:val="00301D78"/>
    <w:rsid w:val="0030219B"/>
    <w:rsid w:val="003021D3"/>
    <w:rsid w:val="0030242B"/>
    <w:rsid w:val="00302D0F"/>
    <w:rsid w:val="003031D4"/>
    <w:rsid w:val="003035EB"/>
    <w:rsid w:val="003036E3"/>
    <w:rsid w:val="003039A7"/>
    <w:rsid w:val="003039E9"/>
    <w:rsid w:val="00303A91"/>
    <w:rsid w:val="00303ED7"/>
    <w:rsid w:val="00304115"/>
    <w:rsid w:val="003042E1"/>
    <w:rsid w:val="003043AE"/>
    <w:rsid w:val="00304804"/>
    <w:rsid w:val="00304B51"/>
    <w:rsid w:val="00304BAA"/>
    <w:rsid w:val="0030536B"/>
    <w:rsid w:val="003054E1"/>
    <w:rsid w:val="00305824"/>
    <w:rsid w:val="00305CAA"/>
    <w:rsid w:val="00306436"/>
    <w:rsid w:val="003065A7"/>
    <w:rsid w:val="00306927"/>
    <w:rsid w:val="00306B64"/>
    <w:rsid w:val="00307057"/>
    <w:rsid w:val="003070B2"/>
    <w:rsid w:val="00307233"/>
    <w:rsid w:val="003076B9"/>
    <w:rsid w:val="003078B5"/>
    <w:rsid w:val="00307AB5"/>
    <w:rsid w:val="00307C30"/>
    <w:rsid w:val="0031040E"/>
    <w:rsid w:val="0031048D"/>
    <w:rsid w:val="003109F7"/>
    <w:rsid w:val="00310A86"/>
    <w:rsid w:val="003112DC"/>
    <w:rsid w:val="00311321"/>
    <w:rsid w:val="003115DE"/>
    <w:rsid w:val="0031195B"/>
    <w:rsid w:val="00311AD3"/>
    <w:rsid w:val="00312188"/>
    <w:rsid w:val="00312253"/>
    <w:rsid w:val="003125CB"/>
    <w:rsid w:val="00312645"/>
    <w:rsid w:val="003128BE"/>
    <w:rsid w:val="00312C37"/>
    <w:rsid w:val="00312F57"/>
    <w:rsid w:val="003130DE"/>
    <w:rsid w:val="0031382D"/>
    <w:rsid w:val="00313860"/>
    <w:rsid w:val="00313B0F"/>
    <w:rsid w:val="00313D6A"/>
    <w:rsid w:val="0031474C"/>
    <w:rsid w:val="00314B81"/>
    <w:rsid w:val="003150F1"/>
    <w:rsid w:val="00315587"/>
    <w:rsid w:val="003155B3"/>
    <w:rsid w:val="003158A9"/>
    <w:rsid w:val="003158AF"/>
    <w:rsid w:val="00315A0C"/>
    <w:rsid w:val="0031614C"/>
    <w:rsid w:val="00316242"/>
    <w:rsid w:val="00316604"/>
    <w:rsid w:val="00316B86"/>
    <w:rsid w:val="003172AC"/>
    <w:rsid w:val="003177CF"/>
    <w:rsid w:val="0032035C"/>
    <w:rsid w:val="003209F4"/>
    <w:rsid w:val="00320A8A"/>
    <w:rsid w:val="00320FF5"/>
    <w:rsid w:val="00321221"/>
    <w:rsid w:val="00321483"/>
    <w:rsid w:val="00321719"/>
    <w:rsid w:val="00321B28"/>
    <w:rsid w:val="00322FE1"/>
    <w:rsid w:val="0032325F"/>
    <w:rsid w:val="003233BC"/>
    <w:rsid w:val="0032362F"/>
    <w:rsid w:val="00323693"/>
    <w:rsid w:val="003236DA"/>
    <w:rsid w:val="00324364"/>
    <w:rsid w:val="00324D4E"/>
    <w:rsid w:val="00325145"/>
    <w:rsid w:val="00325C23"/>
    <w:rsid w:val="00325C3C"/>
    <w:rsid w:val="00326618"/>
    <w:rsid w:val="0032699F"/>
    <w:rsid w:val="00326EA5"/>
    <w:rsid w:val="003275CA"/>
    <w:rsid w:val="00327775"/>
    <w:rsid w:val="00327B5D"/>
    <w:rsid w:val="00327C79"/>
    <w:rsid w:val="00327DBD"/>
    <w:rsid w:val="003303ED"/>
    <w:rsid w:val="003305F0"/>
    <w:rsid w:val="00330662"/>
    <w:rsid w:val="003309AE"/>
    <w:rsid w:val="00330CB2"/>
    <w:rsid w:val="00330DA8"/>
    <w:rsid w:val="003318E7"/>
    <w:rsid w:val="003319A0"/>
    <w:rsid w:val="00331C56"/>
    <w:rsid w:val="00331F56"/>
    <w:rsid w:val="00332029"/>
    <w:rsid w:val="00332077"/>
    <w:rsid w:val="0033212F"/>
    <w:rsid w:val="00332330"/>
    <w:rsid w:val="00332364"/>
    <w:rsid w:val="00332479"/>
    <w:rsid w:val="00332C57"/>
    <w:rsid w:val="00332D4C"/>
    <w:rsid w:val="0033322A"/>
    <w:rsid w:val="003337E6"/>
    <w:rsid w:val="00333939"/>
    <w:rsid w:val="00333ABA"/>
    <w:rsid w:val="00333C0D"/>
    <w:rsid w:val="00333CC8"/>
    <w:rsid w:val="003340B2"/>
    <w:rsid w:val="003341DC"/>
    <w:rsid w:val="0033424D"/>
    <w:rsid w:val="00334295"/>
    <w:rsid w:val="00334564"/>
    <w:rsid w:val="00334FAE"/>
    <w:rsid w:val="0033529B"/>
    <w:rsid w:val="00335358"/>
    <w:rsid w:val="00335C1B"/>
    <w:rsid w:val="00335C74"/>
    <w:rsid w:val="00335E42"/>
    <w:rsid w:val="0033613A"/>
    <w:rsid w:val="00336B36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46C"/>
    <w:rsid w:val="0034066F"/>
    <w:rsid w:val="00340821"/>
    <w:rsid w:val="00340A90"/>
    <w:rsid w:val="0034120F"/>
    <w:rsid w:val="00341289"/>
    <w:rsid w:val="0034151C"/>
    <w:rsid w:val="003422B6"/>
    <w:rsid w:val="00342356"/>
    <w:rsid w:val="00342741"/>
    <w:rsid w:val="00342915"/>
    <w:rsid w:val="00342940"/>
    <w:rsid w:val="00342B58"/>
    <w:rsid w:val="00342EDF"/>
    <w:rsid w:val="00343613"/>
    <w:rsid w:val="0034384F"/>
    <w:rsid w:val="003439FE"/>
    <w:rsid w:val="003441FD"/>
    <w:rsid w:val="003447A0"/>
    <w:rsid w:val="003448D0"/>
    <w:rsid w:val="00344CBB"/>
    <w:rsid w:val="00345A56"/>
    <w:rsid w:val="00345DC7"/>
    <w:rsid w:val="0034639B"/>
    <w:rsid w:val="00346757"/>
    <w:rsid w:val="00346E36"/>
    <w:rsid w:val="0034737A"/>
    <w:rsid w:val="003474A9"/>
    <w:rsid w:val="003474BA"/>
    <w:rsid w:val="00347EC7"/>
    <w:rsid w:val="00347F5F"/>
    <w:rsid w:val="0035068B"/>
    <w:rsid w:val="00350960"/>
    <w:rsid w:val="00350980"/>
    <w:rsid w:val="00351507"/>
    <w:rsid w:val="00351765"/>
    <w:rsid w:val="00351852"/>
    <w:rsid w:val="00351983"/>
    <w:rsid w:val="00351D40"/>
    <w:rsid w:val="00352230"/>
    <w:rsid w:val="0035255C"/>
    <w:rsid w:val="00352B62"/>
    <w:rsid w:val="00352FD4"/>
    <w:rsid w:val="00353EE0"/>
    <w:rsid w:val="003548B7"/>
    <w:rsid w:val="00354B89"/>
    <w:rsid w:val="00354EA9"/>
    <w:rsid w:val="00355010"/>
    <w:rsid w:val="003559F1"/>
    <w:rsid w:val="0035673F"/>
    <w:rsid w:val="00356BDF"/>
    <w:rsid w:val="00356CB0"/>
    <w:rsid w:val="0035708C"/>
    <w:rsid w:val="00357981"/>
    <w:rsid w:val="00357B6D"/>
    <w:rsid w:val="003605B1"/>
    <w:rsid w:val="00360E16"/>
    <w:rsid w:val="003616D8"/>
    <w:rsid w:val="003617A9"/>
    <w:rsid w:val="003617F5"/>
    <w:rsid w:val="00361D0B"/>
    <w:rsid w:val="0036258C"/>
    <w:rsid w:val="00362B89"/>
    <w:rsid w:val="00362FD8"/>
    <w:rsid w:val="00363543"/>
    <w:rsid w:val="003636DC"/>
    <w:rsid w:val="00363946"/>
    <w:rsid w:val="00363975"/>
    <w:rsid w:val="00364733"/>
    <w:rsid w:val="0036476B"/>
    <w:rsid w:val="00364C80"/>
    <w:rsid w:val="0036512F"/>
    <w:rsid w:val="00365543"/>
    <w:rsid w:val="00365823"/>
    <w:rsid w:val="003658A6"/>
    <w:rsid w:val="00365E48"/>
    <w:rsid w:val="00366421"/>
    <w:rsid w:val="003666B4"/>
    <w:rsid w:val="00367048"/>
    <w:rsid w:val="003675B2"/>
    <w:rsid w:val="00367C5B"/>
    <w:rsid w:val="00370913"/>
    <w:rsid w:val="003709A7"/>
    <w:rsid w:val="00370A29"/>
    <w:rsid w:val="00370ADA"/>
    <w:rsid w:val="00370BFF"/>
    <w:rsid w:val="00370C4F"/>
    <w:rsid w:val="0037103E"/>
    <w:rsid w:val="00371712"/>
    <w:rsid w:val="00371735"/>
    <w:rsid w:val="00371766"/>
    <w:rsid w:val="0037206F"/>
    <w:rsid w:val="003725BF"/>
    <w:rsid w:val="0037291A"/>
    <w:rsid w:val="00372D45"/>
    <w:rsid w:val="003736D3"/>
    <w:rsid w:val="003738DE"/>
    <w:rsid w:val="00373901"/>
    <w:rsid w:val="00373BDC"/>
    <w:rsid w:val="0037415E"/>
    <w:rsid w:val="00374393"/>
    <w:rsid w:val="0037453D"/>
    <w:rsid w:val="00374571"/>
    <w:rsid w:val="00374790"/>
    <w:rsid w:val="0037487B"/>
    <w:rsid w:val="00374E99"/>
    <w:rsid w:val="00375207"/>
    <w:rsid w:val="003753D2"/>
    <w:rsid w:val="003753E7"/>
    <w:rsid w:val="00375CDC"/>
    <w:rsid w:val="003766BE"/>
    <w:rsid w:val="003769AE"/>
    <w:rsid w:val="00376ADE"/>
    <w:rsid w:val="003777ED"/>
    <w:rsid w:val="00377EB9"/>
    <w:rsid w:val="0038013F"/>
    <w:rsid w:val="003801B2"/>
    <w:rsid w:val="003808C3"/>
    <w:rsid w:val="00380A04"/>
    <w:rsid w:val="00380D9C"/>
    <w:rsid w:val="003819CD"/>
    <w:rsid w:val="00381C0A"/>
    <w:rsid w:val="00382802"/>
    <w:rsid w:val="00382AA1"/>
    <w:rsid w:val="00382E6E"/>
    <w:rsid w:val="003831EF"/>
    <w:rsid w:val="003836EB"/>
    <w:rsid w:val="00383FCB"/>
    <w:rsid w:val="00384456"/>
    <w:rsid w:val="003849F3"/>
    <w:rsid w:val="003854A9"/>
    <w:rsid w:val="003855BF"/>
    <w:rsid w:val="00385919"/>
    <w:rsid w:val="00385E32"/>
    <w:rsid w:val="00386237"/>
    <w:rsid w:val="00386391"/>
    <w:rsid w:val="003863E7"/>
    <w:rsid w:val="0038671F"/>
    <w:rsid w:val="00386757"/>
    <w:rsid w:val="00387034"/>
    <w:rsid w:val="00387127"/>
    <w:rsid w:val="00387580"/>
    <w:rsid w:val="00387587"/>
    <w:rsid w:val="00387951"/>
    <w:rsid w:val="00387A8B"/>
    <w:rsid w:val="00390424"/>
    <w:rsid w:val="00390455"/>
    <w:rsid w:val="0039184A"/>
    <w:rsid w:val="00391D7E"/>
    <w:rsid w:val="00392232"/>
    <w:rsid w:val="003922BB"/>
    <w:rsid w:val="00392329"/>
    <w:rsid w:val="003923BE"/>
    <w:rsid w:val="00392465"/>
    <w:rsid w:val="00393070"/>
    <w:rsid w:val="0039344D"/>
    <w:rsid w:val="003937A8"/>
    <w:rsid w:val="003938D5"/>
    <w:rsid w:val="00393E69"/>
    <w:rsid w:val="003940AC"/>
    <w:rsid w:val="0039458D"/>
    <w:rsid w:val="00394B1B"/>
    <w:rsid w:val="00394DB9"/>
    <w:rsid w:val="00394DD4"/>
    <w:rsid w:val="003950DB"/>
    <w:rsid w:val="00395120"/>
    <w:rsid w:val="0039516E"/>
    <w:rsid w:val="003959A4"/>
    <w:rsid w:val="00395B5C"/>
    <w:rsid w:val="00395B90"/>
    <w:rsid w:val="00395D5B"/>
    <w:rsid w:val="003963B8"/>
    <w:rsid w:val="0039657C"/>
    <w:rsid w:val="00396D75"/>
    <w:rsid w:val="00396EBA"/>
    <w:rsid w:val="003971C9"/>
    <w:rsid w:val="0039730F"/>
    <w:rsid w:val="003979F3"/>
    <w:rsid w:val="00397F77"/>
    <w:rsid w:val="003A01CD"/>
    <w:rsid w:val="003A0537"/>
    <w:rsid w:val="003A0957"/>
    <w:rsid w:val="003A1089"/>
    <w:rsid w:val="003A120D"/>
    <w:rsid w:val="003A1354"/>
    <w:rsid w:val="003A13D3"/>
    <w:rsid w:val="003A1666"/>
    <w:rsid w:val="003A1949"/>
    <w:rsid w:val="003A1A08"/>
    <w:rsid w:val="003A2944"/>
    <w:rsid w:val="003A3398"/>
    <w:rsid w:val="003A360E"/>
    <w:rsid w:val="003A398D"/>
    <w:rsid w:val="003A3B42"/>
    <w:rsid w:val="003A4035"/>
    <w:rsid w:val="003A40CD"/>
    <w:rsid w:val="003A4132"/>
    <w:rsid w:val="003A4151"/>
    <w:rsid w:val="003A47B2"/>
    <w:rsid w:val="003A47BE"/>
    <w:rsid w:val="003A4D2C"/>
    <w:rsid w:val="003A61E8"/>
    <w:rsid w:val="003A6230"/>
    <w:rsid w:val="003A66D7"/>
    <w:rsid w:val="003A6876"/>
    <w:rsid w:val="003A6ABC"/>
    <w:rsid w:val="003A6B38"/>
    <w:rsid w:val="003A72E0"/>
    <w:rsid w:val="003A744F"/>
    <w:rsid w:val="003A7541"/>
    <w:rsid w:val="003A7BD4"/>
    <w:rsid w:val="003A7DB1"/>
    <w:rsid w:val="003B0078"/>
    <w:rsid w:val="003B033A"/>
    <w:rsid w:val="003B06E2"/>
    <w:rsid w:val="003B0711"/>
    <w:rsid w:val="003B077E"/>
    <w:rsid w:val="003B0887"/>
    <w:rsid w:val="003B0C19"/>
    <w:rsid w:val="003B1684"/>
    <w:rsid w:val="003B1B95"/>
    <w:rsid w:val="003B1CD6"/>
    <w:rsid w:val="003B1CE8"/>
    <w:rsid w:val="003B20E1"/>
    <w:rsid w:val="003B2122"/>
    <w:rsid w:val="003B25BD"/>
    <w:rsid w:val="003B2659"/>
    <w:rsid w:val="003B2D94"/>
    <w:rsid w:val="003B2DF4"/>
    <w:rsid w:val="003B3287"/>
    <w:rsid w:val="003B34C5"/>
    <w:rsid w:val="003B37A1"/>
    <w:rsid w:val="003B3C2A"/>
    <w:rsid w:val="003B3C52"/>
    <w:rsid w:val="003B3CFE"/>
    <w:rsid w:val="003B461A"/>
    <w:rsid w:val="003B4838"/>
    <w:rsid w:val="003B492C"/>
    <w:rsid w:val="003B4EF5"/>
    <w:rsid w:val="003B5205"/>
    <w:rsid w:val="003B53F3"/>
    <w:rsid w:val="003B5475"/>
    <w:rsid w:val="003B620F"/>
    <w:rsid w:val="003B64AA"/>
    <w:rsid w:val="003B6939"/>
    <w:rsid w:val="003B6D58"/>
    <w:rsid w:val="003B6FF6"/>
    <w:rsid w:val="003B7085"/>
    <w:rsid w:val="003B7191"/>
    <w:rsid w:val="003B7591"/>
    <w:rsid w:val="003B7706"/>
    <w:rsid w:val="003B77AA"/>
    <w:rsid w:val="003B7BF0"/>
    <w:rsid w:val="003B7C20"/>
    <w:rsid w:val="003B7C5B"/>
    <w:rsid w:val="003B7CE3"/>
    <w:rsid w:val="003C0074"/>
    <w:rsid w:val="003C012A"/>
    <w:rsid w:val="003C05F1"/>
    <w:rsid w:val="003C06F9"/>
    <w:rsid w:val="003C092A"/>
    <w:rsid w:val="003C0DCB"/>
    <w:rsid w:val="003C130F"/>
    <w:rsid w:val="003C1CC8"/>
    <w:rsid w:val="003C2399"/>
    <w:rsid w:val="003C3575"/>
    <w:rsid w:val="003C35A7"/>
    <w:rsid w:val="003C3A53"/>
    <w:rsid w:val="003C3B40"/>
    <w:rsid w:val="003C406A"/>
    <w:rsid w:val="003C4184"/>
    <w:rsid w:val="003C46EB"/>
    <w:rsid w:val="003C5288"/>
    <w:rsid w:val="003C570C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AB3"/>
    <w:rsid w:val="003D1B38"/>
    <w:rsid w:val="003D1C40"/>
    <w:rsid w:val="003D1CDA"/>
    <w:rsid w:val="003D2665"/>
    <w:rsid w:val="003D313B"/>
    <w:rsid w:val="003D3681"/>
    <w:rsid w:val="003D38C7"/>
    <w:rsid w:val="003D3E97"/>
    <w:rsid w:val="003D3F89"/>
    <w:rsid w:val="003D4BF1"/>
    <w:rsid w:val="003D4EF2"/>
    <w:rsid w:val="003D569F"/>
    <w:rsid w:val="003D56A6"/>
    <w:rsid w:val="003D5890"/>
    <w:rsid w:val="003D58F2"/>
    <w:rsid w:val="003D5A3D"/>
    <w:rsid w:val="003D64C0"/>
    <w:rsid w:val="003D6777"/>
    <w:rsid w:val="003D688E"/>
    <w:rsid w:val="003D691A"/>
    <w:rsid w:val="003D6D97"/>
    <w:rsid w:val="003D755F"/>
    <w:rsid w:val="003D7601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768"/>
    <w:rsid w:val="003E18A2"/>
    <w:rsid w:val="003E1CEF"/>
    <w:rsid w:val="003E1CF6"/>
    <w:rsid w:val="003E233B"/>
    <w:rsid w:val="003E2D63"/>
    <w:rsid w:val="003E2F31"/>
    <w:rsid w:val="003E312D"/>
    <w:rsid w:val="003E3152"/>
    <w:rsid w:val="003E48C6"/>
    <w:rsid w:val="003E4907"/>
    <w:rsid w:val="003E510F"/>
    <w:rsid w:val="003E5349"/>
    <w:rsid w:val="003E5403"/>
    <w:rsid w:val="003E5B21"/>
    <w:rsid w:val="003E5BC3"/>
    <w:rsid w:val="003E5D6D"/>
    <w:rsid w:val="003E5E14"/>
    <w:rsid w:val="003E610B"/>
    <w:rsid w:val="003E6121"/>
    <w:rsid w:val="003E61B0"/>
    <w:rsid w:val="003E62A7"/>
    <w:rsid w:val="003E68C6"/>
    <w:rsid w:val="003E6C87"/>
    <w:rsid w:val="003E72F8"/>
    <w:rsid w:val="003E7432"/>
    <w:rsid w:val="003E7546"/>
    <w:rsid w:val="003E75AF"/>
    <w:rsid w:val="003E783F"/>
    <w:rsid w:val="003F03A9"/>
    <w:rsid w:val="003F0C64"/>
    <w:rsid w:val="003F16D8"/>
    <w:rsid w:val="003F17CA"/>
    <w:rsid w:val="003F18E2"/>
    <w:rsid w:val="003F1A93"/>
    <w:rsid w:val="003F1AA0"/>
    <w:rsid w:val="003F1AB4"/>
    <w:rsid w:val="003F1FA9"/>
    <w:rsid w:val="003F22F3"/>
    <w:rsid w:val="003F27B1"/>
    <w:rsid w:val="003F2982"/>
    <w:rsid w:val="003F2AF0"/>
    <w:rsid w:val="003F33BB"/>
    <w:rsid w:val="003F34AC"/>
    <w:rsid w:val="003F375E"/>
    <w:rsid w:val="003F392B"/>
    <w:rsid w:val="003F3DDA"/>
    <w:rsid w:val="003F3F30"/>
    <w:rsid w:val="003F3F6B"/>
    <w:rsid w:val="003F444E"/>
    <w:rsid w:val="003F4C45"/>
    <w:rsid w:val="003F4E07"/>
    <w:rsid w:val="003F50A7"/>
    <w:rsid w:val="003F52B2"/>
    <w:rsid w:val="003F5435"/>
    <w:rsid w:val="003F55A3"/>
    <w:rsid w:val="003F5BD8"/>
    <w:rsid w:val="003F5D82"/>
    <w:rsid w:val="003F5E08"/>
    <w:rsid w:val="003F6BE0"/>
    <w:rsid w:val="003F6E8F"/>
    <w:rsid w:val="003F6FC7"/>
    <w:rsid w:val="003F7239"/>
    <w:rsid w:val="003F79AF"/>
    <w:rsid w:val="004002CD"/>
    <w:rsid w:val="00400328"/>
    <w:rsid w:val="00400678"/>
    <w:rsid w:val="00400766"/>
    <w:rsid w:val="004007E4"/>
    <w:rsid w:val="00400DBB"/>
    <w:rsid w:val="00400F3D"/>
    <w:rsid w:val="00401467"/>
    <w:rsid w:val="00401ACE"/>
    <w:rsid w:val="00401D68"/>
    <w:rsid w:val="00401F7E"/>
    <w:rsid w:val="00402265"/>
    <w:rsid w:val="00402337"/>
    <w:rsid w:val="004025D7"/>
    <w:rsid w:val="00402F12"/>
    <w:rsid w:val="004032E0"/>
    <w:rsid w:val="0040357C"/>
    <w:rsid w:val="004035B5"/>
    <w:rsid w:val="00403808"/>
    <w:rsid w:val="00403C28"/>
    <w:rsid w:val="00403F20"/>
    <w:rsid w:val="00404412"/>
    <w:rsid w:val="004044F4"/>
    <w:rsid w:val="00404648"/>
    <w:rsid w:val="00404C70"/>
    <w:rsid w:val="00404EA1"/>
    <w:rsid w:val="00404F1A"/>
    <w:rsid w:val="00404FD7"/>
    <w:rsid w:val="0040500E"/>
    <w:rsid w:val="00405B70"/>
    <w:rsid w:val="0040614A"/>
    <w:rsid w:val="00406552"/>
    <w:rsid w:val="0040678D"/>
    <w:rsid w:val="00406CEC"/>
    <w:rsid w:val="00406F1F"/>
    <w:rsid w:val="0040744A"/>
    <w:rsid w:val="00410413"/>
    <w:rsid w:val="00410546"/>
    <w:rsid w:val="00410613"/>
    <w:rsid w:val="0041065F"/>
    <w:rsid w:val="004108B8"/>
    <w:rsid w:val="0041099C"/>
    <w:rsid w:val="004110EA"/>
    <w:rsid w:val="004111F1"/>
    <w:rsid w:val="00411202"/>
    <w:rsid w:val="004115D2"/>
    <w:rsid w:val="004119C2"/>
    <w:rsid w:val="00411F0D"/>
    <w:rsid w:val="00412771"/>
    <w:rsid w:val="004129D9"/>
    <w:rsid w:val="00412CA9"/>
    <w:rsid w:val="00412D4D"/>
    <w:rsid w:val="00412F00"/>
    <w:rsid w:val="00413066"/>
    <w:rsid w:val="004130A4"/>
    <w:rsid w:val="00413226"/>
    <w:rsid w:val="0041332A"/>
    <w:rsid w:val="004144FB"/>
    <w:rsid w:val="00414626"/>
    <w:rsid w:val="00414829"/>
    <w:rsid w:val="00414A66"/>
    <w:rsid w:val="00414A96"/>
    <w:rsid w:val="004150EC"/>
    <w:rsid w:val="00415197"/>
    <w:rsid w:val="004158CD"/>
    <w:rsid w:val="004158F4"/>
    <w:rsid w:val="00415AA4"/>
    <w:rsid w:val="00416051"/>
    <w:rsid w:val="0041639C"/>
    <w:rsid w:val="00416477"/>
    <w:rsid w:val="004169D0"/>
    <w:rsid w:val="00416FC6"/>
    <w:rsid w:val="00416FF2"/>
    <w:rsid w:val="004172A9"/>
    <w:rsid w:val="0041756A"/>
    <w:rsid w:val="0041757B"/>
    <w:rsid w:val="00417CD6"/>
    <w:rsid w:val="0042143B"/>
    <w:rsid w:val="004220A1"/>
    <w:rsid w:val="00422249"/>
    <w:rsid w:val="004227CA"/>
    <w:rsid w:val="0042284F"/>
    <w:rsid w:val="00422AEF"/>
    <w:rsid w:val="00422EA1"/>
    <w:rsid w:val="0042325E"/>
    <w:rsid w:val="00423550"/>
    <w:rsid w:val="00423AED"/>
    <w:rsid w:val="00423C6F"/>
    <w:rsid w:val="0042424C"/>
    <w:rsid w:val="0042425D"/>
    <w:rsid w:val="00424683"/>
    <w:rsid w:val="004247A4"/>
    <w:rsid w:val="00424FDB"/>
    <w:rsid w:val="00425733"/>
    <w:rsid w:val="00425F42"/>
    <w:rsid w:val="00426123"/>
    <w:rsid w:val="00426820"/>
    <w:rsid w:val="004269C2"/>
    <w:rsid w:val="00426B84"/>
    <w:rsid w:val="00426BA1"/>
    <w:rsid w:val="00426EEA"/>
    <w:rsid w:val="00427201"/>
    <w:rsid w:val="004273BB"/>
    <w:rsid w:val="00427DD8"/>
    <w:rsid w:val="00427F1B"/>
    <w:rsid w:val="00430DEB"/>
    <w:rsid w:val="00430E6A"/>
    <w:rsid w:val="0043107C"/>
    <w:rsid w:val="0043124E"/>
    <w:rsid w:val="00431781"/>
    <w:rsid w:val="004319C8"/>
    <w:rsid w:val="00431A0F"/>
    <w:rsid w:val="004323EC"/>
    <w:rsid w:val="00432644"/>
    <w:rsid w:val="00432686"/>
    <w:rsid w:val="0043289B"/>
    <w:rsid w:val="00432DA5"/>
    <w:rsid w:val="004335BD"/>
    <w:rsid w:val="00433FFD"/>
    <w:rsid w:val="004345EE"/>
    <w:rsid w:val="00435274"/>
    <w:rsid w:val="00435383"/>
    <w:rsid w:val="004357C6"/>
    <w:rsid w:val="00435B35"/>
    <w:rsid w:val="00435B6E"/>
    <w:rsid w:val="00435C6F"/>
    <w:rsid w:val="004365E8"/>
    <w:rsid w:val="004366E9"/>
    <w:rsid w:val="0043691A"/>
    <w:rsid w:val="0043699C"/>
    <w:rsid w:val="00436CF6"/>
    <w:rsid w:val="00437162"/>
    <w:rsid w:val="00437F9A"/>
    <w:rsid w:val="00437FFA"/>
    <w:rsid w:val="004400C0"/>
    <w:rsid w:val="00440685"/>
    <w:rsid w:val="00440CFF"/>
    <w:rsid w:val="00441912"/>
    <w:rsid w:val="00441BA6"/>
    <w:rsid w:val="00441FB9"/>
    <w:rsid w:val="0044243E"/>
    <w:rsid w:val="00442498"/>
    <w:rsid w:val="0044251A"/>
    <w:rsid w:val="00442998"/>
    <w:rsid w:val="00442B4C"/>
    <w:rsid w:val="00442F22"/>
    <w:rsid w:val="0044323C"/>
    <w:rsid w:val="00443274"/>
    <w:rsid w:val="0044341F"/>
    <w:rsid w:val="0044368D"/>
    <w:rsid w:val="004439FE"/>
    <w:rsid w:val="00443A24"/>
    <w:rsid w:val="00443C99"/>
    <w:rsid w:val="00443EED"/>
    <w:rsid w:val="00443F60"/>
    <w:rsid w:val="0044423D"/>
    <w:rsid w:val="00444738"/>
    <w:rsid w:val="004447B8"/>
    <w:rsid w:val="00445041"/>
    <w:rsid w:val="004451E8"/>
    <w:rsid w:val="004453AB"/>
    <w:rsid w:val="00445568"/>
    <w:rsid w:val="00446196"/>
    <w:rsid w:val="004461B3"/>
    <w:rsid w:val="00446284"/>
    <w:rsid w:val="004464B4"/>
    <w:rsid w:val="00446A6D"/>
    <w:rsid w:val="00447A04"/>
    <w:rsid w:val="00447F30"/>
    <w:rsid w:val="004503F4"/>
    <w:rsid w:val="00450709"/>
    <w:rsid w:val="0045084F"/>
    <w:rsid w:val="00450A9C"/>
    <w:rsid w:val="00450CA4"/>
    <w:rsid w:val="00450D1D"/>
    <w:rsid w:val="00450F9E"/>
    <w:rsid w:val="00450FC5"/>
    <w:rsid w:val="004510B7"/>
    <w:rsid w:val="00451353"/>
    <w:rsid w:val="0045151F"/>
    <w:rsid w:val="00451A7D"/>
    <w:rsid w:val="00451DF0"/>
    <w:rsid w:val="00451E79"/>
    <w:rsid w:val="00451EAD"/>
    <w:rsid w:val="0045207E"/>
    <w:rsid w:val="0045247C"/>
    <w:rsid w:val="004525A3"/>
    <w:rsid w:val="00452B9A"/>
    <w:rsid w:val="00452E42"/>
    <w:rsid w:val="0045362D"/>
    <w:rsid w:val="00453714"/>
    <w:rsid w:val="00453ECD"/>
    <w:rsid w:val="0045430F"/>
    <w:rsid w:val="0045442A"/>
    <w:rsid w:val="004549B4"/>
    <w:rsid w:val="00454F76"/>
    <w:rsid w:val="00454FB8"/>
    <w:rsid w:val="00455897"/>
    <w:rsid w:val="00456597"/>
    <w:rsid w:val="0045681A"/>
    <w:rsid w:val="00456826"/>
    <w:rsid w:val="00456BC9"/>
    <w:rsid w:val="00456E07"/>
    <w:rsid w:val="0045709E"/>
    <w:rsid w:val="00457589"/>
    <w:rsid w:val="0045787C"/>
    <w:rsid w:val="0046091E"/>
    <w:rsid w:val="00460E68"/>
    <w:rsid w:val="00460E89"/>
    <w:rsid w:val="00460F70"/>
    <w:rsid w:val="00461A3F"/>
    <w:rsid w:val="00461B83"/>
    <w:rsid w:val="004624C1"/>
    <w:rsid w:val="00462822"/>
    <w:rsid w:val="00462C4A"/>
    <w:rsid w:val="00463225"/>
    <w:rsid w:val="00463646"/>
    <w:rsid w:val="004636CC"/>
    <w:rsid w:val="00463F2A"/>
    <w:rsid w:val="00463F46"/>
    <w:rsid w:val="0046425F"/>
    <w:rsid w:val="0046470E"/>
    <w:rsid w:val="00464968"/>
    <w:rsid w:val="00464B51"/>
    <w:rsid w:val="00464E56"/>
    <w:rsid w:val="004652EC"/>
    <w:rsid w:val="004655AE"/>
    <w:rsid w:val="004656F3"/>
    <w:rsid w:val="00465A4B"/>
    <w:rsid w:val="00465E0C"/>
    <w:rsid w:val="00465F97"/>
    <w:rsid w:val="0046613A"/>
    <w:rsid w:val="00466A9D"/>
    <w:rsid w:val="00466D01"/>
    <w:rsid w:val="00466F7C"/>
    <w:rsid w:val="004672C3"/>
    <w:rsid w:val="00467311"/>
    <w:rsid w:val="00467531"/>
    <w:rsid w:val="0046787C"/>
    <w:rsid w:val="00470A1A"/>
    <w:rsid w:val="00470F62"/>
    <w:rsid w:val="004716C0"/>
    <w:rsid w:val="00471878"/>
    <w:rsid w:val="00471A7E"/>
    <w:rsid w:val="00471BDF"/>
    <w:rsid w:val="00472802"/>
    <w:rsid w:val="00472B00"/>
    <w:rsid w:val="00472EBE"/>
    <w:rsid w:val="0047307E"/>
    <w:rsid w:val="004732A4"/>
    <w:rsid w:val="0047334A"/>
    <w:rsid w:val="00473FA0"/>
    <w:rsid w:val="004744AD"/>
    <w:rsid w:val="00474702"/>
    <w:rsid w:val="00474A64"/>
    <w:rsid w:val="00474BCD"/>
    <w:rsid w:val="00474D91"/>
    <w:rsid w:val="00475264"/>
    <w:rsid w:val="004752CA"/>
    <w:rsid w:val="004753D5"/>
    <w:rsid w:val="0047574A"/>
    <w:rsid w:val="0047577C"/>
    <w:rsid w:val="00475997"/>
    <w:rsid w:val="00475BC9"/>
    <w:rsid w:val="00475F95"/>
    <w:rsid w:val="00475FB0"/>
    <w:rsid w:val="00476206"/>
    <w:rsid w:val="004763B4"/>
    <w:rsid w:val="004767D5"/>
    <w:rsid w:val="00476D4B"/>
    <w:rsid w:val="00477610"/>
    <w:rsid w:val="00477676"/>
    <w:rsid w:val="00477C3D"/>
    <w:rsid w:val="00480B2B"/>
    <w:rsid w:val="00481056"/>
    <w:rsid w:val="0048124A"/>
    <w:rsid w:val="00481342"/>
    <w:rsid w:val="00481875"/>
    <w:rsid w:val="00481DA5"/>
    <w:rsid w:val="00482585"/>
    <w:rsid w:val="00483BC2"/>
    <w:rsid w:val="00483C65"/>
    <w:rsid w:val="00484BFC"/>
    <w:rsid w:val="00484C77"/>
    <w:rsid w:val="0048509B"/>
    <w:rsid w:val="00485168"/>
    <w:rsid w:val="004852E4"/>
    <w:rsid w:val="00485387"/>
    <w:rsid w:val="004855BB"/>
    <w:rsid w:val="00485649"/>
    <w:rsid w:val="00485EAB"/>
    <w:rsid w:val="0048600B"/>
    <w:rsid w:val="00486040"/>
    <w:rsid w:val="00486D9A"/>
    <w:rsid w:val="004871A2"/>
    <w:rsid w:val="0048720D"/>
    <w:rsid w:val="0048731B"/>
    <w:rsid w:val="00487817"/>
    <w:rsid w:val="0048790D"/>
    <w:rsid w:val="00487EDD"/>
    <w:rsid w:val="00487F73"/>
    <w:rsid w:val="004900D6"/>
    <w:rsid w:val="0049075E"/>
    <w:rsid w:val="004907FE"/>
    <w:rsid w:val="00490E5F"/>
    <w:rsid w:val="00490F7D"/>
    <w:rsid w:val="004913E5"/>
    <w:rsid w:val="00491B9B"/>
    <w:rsid w:val="00491D24"/>
    <w:rsid w:val="00492871"/>
    <w:rsid w:val="00492F48"/>
    <w:rsid w:val="00493323"/>
    <w:rsid w:val="0049404D"/>
    <w:rsid w:val="004944CB"/>
    <w:rsid w:val="00494715"/>
    <w:rsid w:val="00494FFA"/>
    <w:rsid w:val="00495013"/>
    <w:rsid w:val="004953FF"/>
    <w:rsid w:val="004955A9"/>
    <w:rsid w:val="0049594A"/>
    <w:rsid w:val="00495AC5"/>
    <w:rsid w:val="0049612C"/>
    <w:rsid w:val="004964A7"/>
    <w:rsid w:val="00496CAA"/>
    <w:rsid w:val="00496EF6"/>
    <w:rsid w:val="00497969"/>
    <w:rsid w:val="00497C21"/>
    <w:rsid w:val="00497E62"/>
    <w:rsid w:val="004A0274"/>
    <w:rsid w:val="004A0845"/>
    <w:rsid w:val="004A0989"/>
    <w:rsid w:val="004A0F42"/>
    <w:rsid w:val="004A1410"/>
    <w:rsid w:val="004A1AA9"/>
    <w:rsid w:val="004A2221"/>
    <w:rsid w:val="004A231B"/>
    <w:rsid w:val="004A25A5"/>
    <w:rsid w:val="004A2D5C"/>
    <w:rsid w:val="004A337C"/>
    <w:rsid w:val="004A3A31"/>
    <w:rsid w:val="004A3C8C"/>
    <w:rsid w:val="004A3E08"/>
    <w:rsid w:val="004A4023"/>
    <w:rsid w:val="004A5198"/>
    <w:rsid w:val="004A53C6"/>
    <w:rsid w:val="004A6149"/>
    <w:rsid w:val="004A61FC"/>
    <w:rsid w:val="004A6C63"/>
    <w:rsid w:val="004A7019"/>
    <w:rsid w:val="004A7658"/>
    <w:rsid w:val="004A7700"/>
    <w:rsid w:val="004A783E"/>
    <w:rsid w:val="004A7DAA"/>
    <w:rsid w:val="004A7F17"/>
    <w:rsid w:val="004A7F69"/>
    <w:rsid w:val="004B0B3B"/>
    <w:rsid w:val="004B10A9"/>
    <w:rsid w:val="004B11E8"/>
    <w:rsid w:val="004B18A5"/>
    <w:rsid w:val="004B1F83"/>
    <w:rsid w:val="004B300B"/>
    <w:rsid w:val="004B356A"/>
    <w:rsid w:val="004B362E"/>
    <w:rsid w:val="004B36B3"/>
    <w:rsid w:val="004B3741"/>
    <w:rsid w:val="004B3BFE"/>
    <w:rsid w:val="004B3C12"/>
    <w:rsid w:val="004B3CFD"/>
    <w:rsid w:val="004B3D5B"/>
    <w:rsid w:val="004B428E"/>
    <w:rsid w:val="004B4951"/>
    <w:rsid w:val="004B499E"/>
    <w:rsid w:val="004B4BCF"/>
    <w:rsid w:val="004B4C17"/>
    <w:rsid w:val="004B5110"/>
    <w:rsid w:val="004B5B01"/>
    <w:rsid w:val="004B5B19"/>
    <w:rsid w:val="004B5E71"/>
    <w:rsid w:val="004B61D2"/>
    <w:rsid w:val="004B6823"/>
    <w:rsid w:val="004B69EE"/>
    <w:rsid w:val="004B7044"/>
    <w:rsid w:val="004B796E"/>
    <w:rsid w:val="004C01C8"/>
    <w:rsid w:val="004C03EB"/>
    <w:rsid w:val="004C0A38"/>
    <w:rsid w:val="004C10DF"/>
    <w:rsid w:val="004C1169"/>
    <w:rsid w:val="004C155F"/>
    <w:rsid w:val="004C19B5"/>
    <w:rsid w:val="004C1C53"/>
    <w:rsid w:val="004C1CB4"/>
    <w:rsid w:val="004C250B"/>
    <w:rsid w:val="004C2CCE"/>
    <w:rsid w:val="004C2FC3"/>
    <w:rsid w:val="004C33EB"/>
    <w:rsid w:val="004C35A3"/>
    <w:rsid w:val="004C367C"/>
    <w:rsid w:val="004C3FEE"/>
    <w:rsid w:val="004C410A"/>
    <w:rsid w:val="004C42B2"/>
    <w:rsid w:val="004C4A86"/>
    <w:rsid w:val="004C4BB3"/>
    <w:rsid w:val="004C4C63"/>
    <w:rsid w:val="004C4D30"/>
    <w:rsid w:val="004C4DF7"/>
    <w:rsid w:val="004C54F5"/>
    <w:rsid w:val="004C5D7E"/>
    <w:rsid w:val="004C624E"/>
    <w:rsid w:val="004C67F3"/>
    <w:rsid w:val="004C6895"/>
    <w:rsid w:val="004C69B7"/>
    <w:rsid w:val="004C6A10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0D69"/>
    <w:rsid w:val="004D1E50"/>
    <w:rsid w:val="004D2B9A"/>
    <w:rsid w:val="004D2C48"/>
    <w:rsid w:val="004D2CD3"/>
    <w:rsid w:val="004D2CDB"/>
    <w:rsid w:val="004D3015"/>
    <w:rsid w:val="004D30A2"/>
    <w:rsid w:val="004D3135"/>
    <w:rsid w:val="004D355B"/>
    <w:rsid w:val="004D3AB1"/>
    <w:rsid w:val="004D42BE"/>
    <w:rsid w:val="004D432C"/>
    <w:rsid w:val="004D4567"/>
    <w:rsid w:val="004D543C"/>
    <w:rsid w:val="004D54A9"/>
    <w:rsid w:val="004D5899"/>
    <w:rsid w:val="004D5B84"/>
    <w:rsid w:val="004D5C26"/>
    <w:rsid w:val="004D6A35"/>
    <w:rsid w:val="004D6B1E"/>
    <w:rsid w:val="004D7650"/>
    <w:rsid w:val="004D78FC"/>
    <w:rsid w:val="004D78FD"/>
    <w:rsid w:val="004D7BD1"/>
    <w:rsid w:val="004D7F4F"/>
    <w:rsid w:val="004E002A"/>
    <w:rsid w:val="004E0263"/>
    <w:rsid w:val="004E0309"/>
    <w:rsid w:val="004E081C"/>
    <w:rsid w:val="004E112B"/>
    <w:rsid w:val="004E1AAE"/>
    <w:rsid w:val="004E1DC6"/>
    <w:rsid w:val="004E2130"/>
    <w:rsid w:val="004E225E"/>
    <w:rsid w:val="004E25EF"/>
    <w:rsid w:val="004E268D"/>
    <w:rsid w:val="004E284D"/>
    <w:rsid w:val="004E28EB"/>
    <w:rsid w:val="004E29FB"/>
    <w:rsid w:val="004E2E64"/>
    <w:rsid w:val="004E2FB9"/>
    <w:rsid w:val="004E3236"/>
    <w:rsid w:val="004E39B6"/>
    <w:rsid w:val="004E3B4A"/>
    <w:rsid w:val="004E3F0A"/>
    <w:rsid w:val="004E4280"/>
    <w:rsid w:val="004E4F8A"/>
    <w:rsid w:val="004E4FB3"/>
    <w:rsid w:val="004E5296"/>
    <w:rsid w:val="004E5AAE"/>
    <w:rsid w:val="004E5FFD"/>
    <w:rsid w:val="004E64EE"/>
    <w:rsid w:val="004E693C"/>
    <w:rsid w:val="004E6F23"/>
    <w:rsid w:val="004E7138"/>
    <w:rsid w:val="004E7313"/>
    <w:rsid w:val="004F07AE"/>
    <w:rsid w:val="004F08A1"/>
    <w:rsid w:val="004F0A69"/>
    <w:rsid w:val="004F0FFA"/>
    <w:rsid w:val="004F10F4"/>
    <w:rsid w:val="004F1497"/>
    <w:rsid w:val="004F18E0"/>
    <w:rsid w:val="004F1949"/>
    <w:rsid w:val="004F1FA2"/>
    <w:rsid w:val="004F201B"/>
    <w:rsid w:val="004F2152"/>
    <w:rsid w:val="004F2262"/>
    <w:rsid w:val="004F2390"/>
    <w:rsid w:val="004F2BF3"/>
    <w:rsid w:val="004F2D6E"/>
    <w:rsid w:val="004F4122"/>
    <w:rsid w:val="004F52E4"/>
    <w:rsid w:val="004F533D"/>
    <w:rsid w:val="004F55B0"/>
    <w:rsid w:val="004F5731"/>
    <w:rsid w:val="004F5990"/>
    <w:rsid w:val="004F5D99"/>
    <w:rsid w:val="004F6306"/>
    <w:rsid w:val="004F6635"/>
    <w:rsid w:val="004F6742"/>
    <w:rsid w:val="004F6C36"/>
    <w:rsid w:val="004F6CF7"/>
    <w:rsid w:val="004F7326"/>
    <w:rsid w:val="0050012D"/>
    <w:rsid w:val="005001CA"/>
    <w:rsid w:val="005003F9"/>
    <w:rsid w:val="00500492"/>
    <w:rsid w:val="00500554"/>
    <w:rsid w:val="00500578"/>
    <w:rsid w:val="0050086C"/>
    <w:rsid w:val="00500E53"/>
    <w:rsid w:val="0050119E"/>
    <w:rsid w:val="0050151E"/>
    <w:rsid w:val="00502080"/>
    <w:rsid w:val="00502356"/>
    <w:rsid w:val="005027BB"/>
    <w:rsid w:val="005031D8"/>
    <w:rsid w:val="005035FC"/>
    <w:rsid w:val="0050388B"/>
    <w:rsid w:val="00503C6C"/>
    <w:rsid w:val="00503D96"/>
    <w:rsid w:val="00503F22"/>
    <w:rsid w:val="0050405B"/>
    <w:rsid w:val="00504255"/>
    <w:rsid w:val="005043EF"/>
    <w:rsid w:val="00504448"/>
    <w:rsid w:val="005047AB"/>
    <w:rsid w:val="005049A2"/>
    <w:rsid w:val="00504B8B"/>
    <w:rsid w:val="00504DB9"/>
    <w:rsid w:val="00504E6A"/>
    <w:rsid w:val="00504EA1"/>
    <w:rsid w:val="00504F7B"/>
    <w:rsid w:val="00505953"/>
    <w:rsid w:val="005059D7"/>
    <w:rsid w:val="005060C4"/>
    <w:rsid w:val="005062F2"/>
    <w:rsid w:val="005065FE"/>
    <w:rsid w:val="00506907"/>
    <w:rsid w:val="00507074"/>
    <w:rsid w:val="005072EA"/>
    <w:rsid w:val="0051068D"/>
    <w:rsid w:val="005108F4"/>
    <w:rsid w:val="00510A6C"/>
    <w:rsid w:val="00510AD8"/>
    <w:rsid w:val="00510D9E"/>
    <w:rsid w:val="005110A3"/>
    <w:rsid w:val="0051121F"/>
    <w:rsid w:val="00511966"/>
    <w:rsid w:val="00511AD0"/>
    <w:rsid w:val="00511CD0"/>
    <w:rsid w:val="00512883"/>
    <w:rsid w:val="00512924"/>
    <w:rsid w:val="00512A31"/>
    <w:rsid w:val="00512B31"/>
    <w:rsid w:val="00512BFB"/>
    <w:rsid w:val="00512C76"/>
    <w:rsid w:val="00512E06"/>
    <w:rsid w:val="00513665"/>
    <w:rsid w:val="00513B95"/>
    <w:rsid w:val="00513FC8"/>
    <w:rsid w:val="00514360"/>
    <w:rsid w:val="00514465"/>
    <w:rsid w:val="00514512"/>
    <w:rsid w:val="005145CA"/>
    <w:rsid w:val="005146DE"/>
    <w:rsid w:val="00514A77"/>
    <w:rsid w:val="00514BC9"/>
    <w:rsid w:val="005151FB"/>
    <w:rsid w:val="005152EB"/>
    <w:rsid w:val="0051557A"/>
    <w:rsid w:val="00515699"/>
    <w:rsid w:val="00515A7B"/>
    <w:rsid w:val="00515D44"/>
    <w:rsid w:val="005160BD"/>
    <w:rsid w:val="00516690"/>
    <w:rsid w:val="0051677B"/>
    <w:rsid w:val="00516C46"/>
    <w:rsid w:val="00516CE6"/>
    <w:rsid w:val="005179E4"/>
    <w:rsid w:val="0052000D"/>
    <w:rsid w:val="00520143"/>
    <w:rsid w:val="00520287"/>
    <w:rsid w:val="00520382"/>
    <w:rsid w:val="00521000"/>
    <w:rsid w:val="0052106F"/>
    <w:rsid w:val="0052108C"/>
    <w:rsid w:val="00521109"/>
    <w:rsid w:val="00521790"/>
    <w:rsid w:val="005219C5"/>
    <w:rsid w:val="00521F84"/>
    <w:rsid w:val="00521F86"/>
    <w:rsid w:val="00522003"/>
    <w:rsid w:val="0052252B"/>
    <w:rsid w:val="00522624"/>
    <w:rsid w:val="00522856"/>
    <w:rsid w:val="00522CC2"/>
    <w:rsid w:val="00522CD9"/>
    <w:rsid w:val="00522EBF"/>
    <w:rsid w:val="00523085"/>
    <w:rsid w:val="005231FC"/>
    <w:rsid w:val="0052356A"/>
    <w:rsid w:val="0052360E"/>
    <w:rsid w:val="00523C3C"/>
    <w:rsid w:val="00523E7A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376"/>
    <w:rsid w:val="005268E9"/>
    <w:rsid w:val="005269F4"/>
    <w:rsid w:val="005274EF"/>
    <w:rsid w:val="0052774C"/>
    <w:rsid w:val="005279BD"/>
    <w:rsid w:val="00527EDC"/>
    <w:rsid w:val="0053007B"/>
    <w:rsid w:val="0053028B"/>
    <w:rsid w:val="005302C6"/>
    <w:rsid w:val="00530D1E"/>
    <w:rsid w:val="00531C76"/>
    <w:rsid w:val="00532069"/>
    <w:rsid w:val="005325CD"/>
    <w:rsid w:val="00532912"/>
    <w:rsid w:val="0053304D"/>
    <w:rsid w:val="0053383E"/>
    <w:rsid w:val="00533998"/>
    <w:rsid w:val="00533C4A"/>
    <w:rsid w:val="00533C56"/>
    <w:rsid w:val="00533D74"/>
    <w:rsid w:val="00534E4B"/>
    <w:rsid w:val="00534F2F"/>
    <w:rsid w:val="00535111"/>
    <w:rsid w:val="00535671"/>
    <w:rsid w:val="005356D5"/>
    <w:rsid w:val="0053592D"/>
    <w:rsid w:val="00535B9B"/>
    <w:rsid w:val="00535ED6"/>
    <w:rsid w:val="00536359"/>
    <w:rsid w:val="005363D6"/>
    <w:rsid w:val="00536B06"/>
    <w:rsid w:val="00536B4A"/>
    <w:rsid w:val="00536CB3"/>
    <w:rsid w:val="00536DE2"/>
    <w:rsid w:val="00536EE0"/>
    <w:rsid w:val="00537166"/>
    <w:rsid w:val="00537BCF"/>
    <w:rsid w:val="00537E49"/>
    <w:rsid w:val="005401FC"/>
    <w:rsid w:val="005409F2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8BD"/>
    <w:rsid w:val="00543D31"/>
    <w:rsid w:val="00543D3B"/>
    <w:rsid w:val="005444AB"/>
    <w:rsid w:val="00544C53"/>
    <w:rsid w:val="00544FFD"/>
    <w:rsid w:val="005453A5"/>
    <w:rsid w:val="00545879"/>
    <w:rsid w:val="00545A52"/>
    <w:rsid w:val="00545CC7"/>
    <w:rsid w:val="00545F69"/>
    <w:rsid w:val="0054649D"/>
    <w:rsid w:val="0054663A"/>
    <w:rsid w:val="00546955"/>
    <w:rsid w:val="00546D19"/>
    <w:rsid w:val="00547A22"/>
    <w:rsid w:val="00547CFC"/>
    <w:rsid w:val="00550783"/>
    <w:rsid w:val="005508A6"/>
    <w:rsid w:val="00551050"/>
    <w:rsid w:val="00551142"/>
    <w:rsid w:val="00551A11"/>
    <w:rsid w:val="00552140"/>
    <w:rsid w:val="005523F4"/>
    <w:rsid w:val="00552414"/>
    <w:rsid w:val="005524D2"/>
    <w:rsid w:val="0055255C"/>
    <w:rsid w:val="005532BA"/>
    <w:rsid w:val="0055357D"/>
    <w:rsid w:val="00553C5F"/>
    <w:rsid w:val="00553C9E"/>
    <w:rsid w:val="00554130"/>
    <w:rsid w:val="005541E6"/>
    <w:rsid w:val="00554280"/>
    <w:rsid w:val="005546D6"/>
    <w:rsid w:val="005547BF"/>
    <w:rsid w:val="00554BCF"/>
    <w:rsid w:val="00554CE4"/>
    <w:rsid w:val="00555275"/>
    <w:rsid w:val="005552AC"/>
    <w:rsid w:val="0055597E"/>
    <w:rsid w:val="00555BAD"/>
    <w:rsid w:val="00555C14"/>
    <w:rsid w:val="00555CC6"/>
    <w:rsid w:val="00555E43"/>
    <w:rsid w:val="005565C0"/>
    <w:rsid w:val="0055674C"/>
    <w:rsid w:val="00556771"/>
    <w:rsid w:val="0055690F"/>
    <w:rsid w:val="00556A79"/>
    <w:rsid w:val="00556E49"/>
    <w:rsid w:val="00557A32"/>
    <w:rsid w:val="00557A76"/>
    <w:rsid w:val="00557AA8"/>
    <w:rsid w:val="00557F7A"/>
    <w:rsid w:val="00557FF9"/>
    <w:rsid w:val="0056033D"/>
    <w:rsid w:val="00560F2D"/>
    <w:rsid w:val="0056105F"/>
    <w:rsid w:val="005611A7"/>
    <w:rsid w:val="00561267"/>
    <w:rsid w:val="0056161C"/>
    <w:rsid w:val="00561666"/>
    <w:rsid w:val="0056174E"/>
    <w:rsid w:val="005617AA"/>
    <w:rsid w:val="005618DA"/>
    <w:rsid w:val="005621FE"/>
    <w:rsid w:val="005628B3"/>
    <w:rsid w:val="005629D2"/>
    <w:rsid w:val="00562BAA"/>
    <w:rsid w:val="005630C1"/>
    <w:rsid w:val="00563262"/>
    <w:rsid w:val="005633E5"/>
    <w:rsid w:val="00563A5D"/>
    <w:rsid w:val="00563B56"/>
    <w:rsid w:val="00563F48"/>
    <w:rsid w:val="00564AED"/>
    <w:rsid w:val="005650E2"/>
    <w:rsid w:val="005656C1"/>
    <w:rsid w:val="00565E07"/>
    <w:rsid w:val="00565F58"/>
    <w:rsid w:val="00565F9C"/>
    <w:rsid w:val="00566689"/>
    <w:rsid w:val="0056696F"/>
    <w:rsid w:val="00566B7F"/>
    <w:rsid w:val="00566E4C"/>
    <w:rsid w:val="00566EB7"/>
    <w:rsid w:val="00566F1B"/>
    <w:rsid w:val="00567325"/>
    <w:rsid w:val="00567529"/>
    <w:rsid w:val="00567B96"/>
    <w:rsid w:val="00567F14"/>
    <w:rsid w:val="0057048A"/>
    <w:rsid w:val="005704FE"/>
    <w:rsid w:val="005705C4"/>
    <w:rsid w:val="005705DA"/>
    <w:rsid w:val="005707D9"/>
    <w:rsid w:val="00570A80"/>
    <w:rsid w:val="00571302"/>
    <w:rsid w:val="00571883"/>
    <w:rsid w:val="00572004"/>
    <w:rsid w:val="00572060"/>
    <w:rsid w:val="00572BAE"/>
    <w:rsid w:val="00572C68"/>
    <w:rsid w:val="005732CA"/>
    <w:rsid w:val="00573853"/>
    <w:rsid w:val="00573976"/>
    <w:rsid w:val="00573B5A"/>
    <w:rsid w:val="005740EE"/>
    <w:rsid w:val="00574B74"/>
    <w:rsid w:val="00574D40"/>
    <w:rsid w:val="00574E05"/>
    <w:rsid w:val="00575BED"/>
    <w:rsid w:val="00575CD3"/>
    <w:rsid w:val="00575E8B"/>
    <w:rsid w:val="00575F9F"/>
    <w:rsid w:val="00576076"/>
    <w:rsid w:val="00576346"/>
    <w:rsid w:val="00576383"/>
    <w:rsid w:val="00576489"/>
    <w:rsid w:val="00576D74"/>
    <w:rsid w:val="0057707B"/>
    <w:rsid w:val="005771A8"/>
    <w:rsid w:val="00577268"/>
    <w:rsid w:val="00577335"/>
    <w:rsid w:val="00577681"/>
    <w:rsid w:val="00577753"/>
    <w:rsid w:val="0057797A"/>
    <w:rsid w:val="00577B88"/>
    <w:rsid w:val="00577CDA"/>
    <w:rsid w:val="0058005D"/>
    <w:rsid w:val="00580C91"/>
    <w:rsid w:val="00580D47"/>
    <w:rsid w:val="005810AE"/>
    <w:rsid w:val="005811BC"/>
    <w:rsid w:val="00581333"/>
    <w:rsid w:val="0058159A"/>
    <w:rsid w:val="00581643"/>
    <w:rsid w:val="00581AED"/>
    <w:rsid w:val="00581F8C"/>
    <w:rsid w:val="00582BCC"/>
    <w:rsid w:val="00582CAD"/>
    <w:rsid w:val="005833D0"/>
    <w:rsid w:val="0058395E"/>
    <w:rsid w:val="00583ADA"/>
    <w:rsid w:val="00583DC8"/>
    <w:rsid w:val="00584736"/>
    <w:rsid w:val="00584867"/>
    <w:rsid w:val="005848E8"/>
    <w:rsid w:val="005850AF"/>
    <w:rsid w:val="00585124"/>
    <w:rsid w:val="0058541D"/>
    <w:rsid w:val="00585BB1"/>
    <w:rsid w:val="00585BC9"/>
    <w:rsid w:val="0058631B"/>
    <w:rsid w:val="005863F9"/>
    <w:rsid w:val="0058657B"/>
    <w:rsid w:val="00586757"/>
    <w:rsid w:val="00586D24"/>
    <w:rsid w:val="005870AA"/>
    <w:rsid w:val="005875B3"/>
    <w:rsid w:val="0058762D"/>
    <w:rsid w:val="0058778C"/>
    <w:rsid w:val="005877DB"/>
    <w:rsid w:val="00587B92"/>
    <w:rsid w:val="00587EC0"/>
    <w:rsid w:val="00587F0B"/>
    <w:rsid w:val="00590475"/>
    <w:rsid w:val="005909BC"/>
    <w:rsid w:val="00590C2C"/>
    <w:rsid w:val="00590CF7"/>
    <w:rsid w:val="0059138E"/>
    <w:rsid w:val="00591A83"/>
    <w:rsid w:val="00591AFC"/>
    <w:rsid w:val="00591E6F"/>
    <w:rsid w:val="00591F5F"/>
    <w:rsid w:val="005920F9"/>
    <w:rsid w:val="0059296A"/>
    <w:rsid w:val="005930B0"/>
    <w:rsid w:val="0059317E"/>
    <w:rsid w:val="0059357B"/>
    <w:rsid w:val="00593837"/>
    <w:rsid w:val="00593B70"/>
    <w:rsid w:val="005945C1"/>
    <w:rsid w:val="00594C4A"/>
    <w:rsid w:val="00595702"/>
    <w:rsid w:val="00595C08"/>
    <w:rsid w:val="00596596"/>
    <w:rsid w:val="005968B1"/>
    <w:rsid w:val="00596988"/>
    <w:rsid w:val="005969CE"/>
    <w:rsid w:val="00596D2D"/>
    <w:rsid w:val="0059703A"/>
    <w:rsid w:val="00597275"/>
    <w:rsid w:val="005972E8"/>
    <w:rsid w:val="00597B28"/>
    <w:rsid w:val="00597D19"/>
    <w:rsid w:val="005A030F"/>
    <w:rsid w:val="005A04EA"/>
    <w:rsid w:val="005A0646"/>
    <w:rsid w:val="005A092B"/>
    <w:rsid w:val="005A1368"/>
    <w:rsid w:val="005A1638"/>
    <w:rsid w:val="005A1666"/>
    <w:rsid w:val="005A1708"/>
    <w:rsid w:val="005A2723"/>
    <w:rsid w:val="005A2B6D"/>
    <w:rsid w:val="005A3087"/>
    <w:rsid w:val="005A3378"/>
    <w:rsid w:val="005A3719"/>
    <w:rsid w:val="005A38CB"/>
    <w:rsid w:val="005A39D0"/>
    <w:rsid w:val="005A430A"/>
    <w:rsid w:val="005A449F"/>
    <w:rsid w:val="005A44A4"/>
    <w:rsid w:val="005A4699"/>
    <w:rsid w:val="005A47EC"/>
    <w:rsid w:val="005A47EE"/>
    <w:rsid w:val="005A521F"/>
    <w:rsid w:val="005A5321"/>
    <w:rsid w:val="005A596A"/>
    <w:rsid w:val="005A5A60"/>
    <w:rsid w:val="005A5AD9"/>
    <w:rsid w:val="005A63E1"/>
    <w:rsid w:val="005A648A"/>
    <w:rsid w:val="005A64DE"/>
    <w:rsid w:val="005A7239"/>
    <w:rsid w:val="005A726F"/>
    <w:rsid w:val="005A786A"/>
    <w:rsid w:val="005A7AD1"/>
    <w:rsid w:val="005A7B44"/>
    <w:rsid w:val="005A7D91"/>
    <w:rsid w:val="005A7E3F"/>
    <w:rsid w:val="005B0830"/>
    <w:rsid w:val="005B0AC7"/>
    <w:rsid w:val="005B0B40"/>
    <w:rsid w:val="005B1261"/>
    <w:rsid w:val="005B1737"/>
    <w:rsid w:val="005B1CE4"/>
    <w:rsid w:val="005B1E23"/>
    <w:rsid w:val="005B2104"/>
    <w:rsid w:val="005B2383"/>
    <w:rsid w:val="005B23E5"/>
    <w:rsid w:val="005B241F"/>
    <w:rsid w:val="005B2AD5"/>
    <w:rsid w:val="005B2B6B"/>
    <w:rsid w:val="005B2F17"/>
    <w:rsid w:val="005B2F84"/>
    <w:rsid w:val="005B3463"/>
    <w:rsid w:val="005B3495"/>
    <w:rsid w:val="005B372B"/>
    <w:rsid w:val="005B3776"/>
    <w:rsid w:val="005B41EA"/>
    <w:rsid w:val="005B427E"/>
    <w:rsid w:val="005B4372"/>
    <w:rsid w:val="005B47FD"/>
    <w:rsid w:val="005B4E93"/>
    <w:rsid w:val="005B58DC"/>
    <w:rsid w:val="005B5BBD"/>
    <w:rsid w:val="005B6192"/>
    <w:rsid w:val="005B7082"/>
    <w:rsid w:val="005B73B8"/>
    <w:rsid w:val="005B7C9B"/>
    <w:rsid w:val="005B7D07"/>
    <w:rsid w:val="005B7DF4"/>
    <w:rsid w:val="005C11E2"/>
    <w:rsid w:val="005C17E9"/>
    <w:rsid w:val="005C1D08"/>
    <w:rsid w:val="005C1D8F"/>
    <w:rsid w:val="005C239A"/>
    <w:rsid w:val="005C2610"/>
    <w:rsid w:val="005C296E"/>
    <w:rsid w:val="005C2E5C"/>
    <w:rsid w:val="005C3452"/>
    <w:rsid w:val="005C35D7"/>
    <w:rsid w:val="005C3933"/>
    <w:rsid w:val="005C442A"/>
    <w:rsid w:val="005C4712"/>
    <w:rsid w:val="005C49E5"/>
    <w:rsid w:val="005C4F4E"/>
    <w:rsid w:val="005C52DE"/>
    <w:rsid w:val="005C5469"/>
    <w:rsid w:val="005C5644"/>
    <w:rsid w:val="005C595F"/>
    <w:rsid w:val="005C5AB3"/>
    <w:rsid w:val="005C6029"/>
    <w:rsid w:val="005C615F"/>
    <w:rsid w:val="005C6280"/>
    <w:rsid w:val="005C66E5"/>
    <w:rsid w:val="005C6CB9"/>
    <w:rsid w:val="005C70BD"/>
    <w:rsid w:val="005C7406"/>
    <w:rsid w:val="005C7AC5"/>
    <w:rsid w:val="005C7FF1"/>
    <w:rsid w:val="005D004B"/>
    <w:rsid w:val="005D0051"/>
    <w:rsid w:val="005D0A5F"/>
    <w:rsid w:val="005D0BE5"/>
    <w:rsid w:val="005D1238"/>
    <w:rsid w:val="005D1E72"/>
    <w:rsid w:val="005D23F2"/>
    <w:rsid w:val="005D2AEF"/>
    <w:rsid w:val="005D2B46"/>
    <w:rsid w:val="005D30B3"/>
    <w:rsid w:val="005D3217"/>
    <w:rsid w:val="005D35AF"/>
    <w:rsid w:val="005D3759"/>
    <w:rsid w:val="005D3E3A"/>
    <w:rsid w:val="005D41DE"/>
    <w:rsid w:val="005D43E3"/>
    <w:rsid w:val="005D466E"/>
    <w:rsid w:val="005D4A37"/>
    <w:rsid w:val="005D4B0E"/>
    <w:rsid w:val="005D4ED3"/>
    <w:rsid w:val="005D4FFB"/>
    <w:rsid w:val="005D57A1"/>
    <w:rsid w:val="005D5BB8"/>
    <w:rsid w:val="005D5EEC"/>
    <w:rsid w:val="005D606A"/>
    <w:rsid w:val="005D60F5"/>
    <w:rsid w:val="005D69AE"/>
    <w:rsid w:val="005D6D48"/>
    <w:rsid w:val="005D6D8D"/>
    <w:rsid w:val="005D7000"/>
    <w:rsid w:val="005D725D"/>
    <w:rsid w:val="005D7A9B"/>
    <w:rsid w:val="005D7B78"/>
    <w:rsid w:val="005D7CE5"/>
    <w:rsid w:val="005E0536"/>
    <w:rsid w:val="005E0607"/>
    <w:rsid w:val="005E078B"/>
    <w:rsid w:val="005E0806"/>
    <w:rsid w:val="005E08AF"/>
    <w:rsid w:val="005E0BD0"/>
    <w:rsid w:val="005E0C19"/>
    <w:rsid w:val="005E0D21"/>
    <w:rsid w:val="005E0EA9"/>
    <w:rsid w:val="005E0F2B"/>
    <w:rsid w:val="005E1116"/>
    <w:rsid w:val="005E19AF"/>
    <w:rsid w:val="005E1F4F"/>
    <w:rsid w:val="005E2000"/>
    <w:rsid w:val="005E235A"/>
    <w:rsid w:val="005E23D9"/>
    <w:rsid w:val="005E23F5"/>
    <w:rsid w:val="005E293B"/>
    <w:rsid w:val="005E2C74"/>
    <w:rsid w:val="005E2CC8"/>
    <w:rsid w:val="005E2EBC"/>
    <w:rsid w:val="005E3B40"/>
    <w:rsid w:val="005E432D"/>
    <w:rsid w:val="005E4A32"/>
    <w:rsid w:val="005E4ED0"/>
    <w:rsid w:val="005E4FF9"/>
    <w:rsid w:val="005E577C"/>
    <w:rsid w:val="005E5B31"/>
    <w:rsid w:val="005E5B38"/>
    <w:rsid w:val="005E5C9C"/>
    <w:rsid w:val="005E5FEE"/>
    <w:rsid w:val="005E6452"/>
    <w:rsid w:val="005E6C0E"/>
    <w:rsid w:val="005E75BB"/>
    <w:rsid w:val="005E766A"/>
    <w:rsid w:val="005E7AAC"/>
    <w:rsid w:val="005E7C01"/>
    <w:rsid w:val="005E7C91"/>
    <w:rsid w:val="005E7D3B"/>
    <w:rsid w:val="005E7D76"/>
    <w:rsid w:val="005E7FFD"/>
    <w:rsid w:val="005F0213"/>
    <w:rsid w:val="005F08EE"/>
    <w:rsid w:val="005F0A8A"/>
    <w:rsid w:val="005F129E"/>
    <w:rsid w:val="005F13D2"/>
    <w:rsid w:val="005F1448"/>
    <w:rsid w:val="005F173B"/>
    <w:rsid w:val="005F1862"/>
    <w:rsid w:val="005F1A89"/>
    <w:rsid w:val="005F21F1"/>
    <w:rsid w:val="005F2361"/>
    <w:rsid w:val="005F2553"/>
    <w:rsid w:val="005F34D9"/>
    <w:rsid w:val="005F3870"/>
    <w:rsid w:val="005F4366"/>
    <w:rsid w:val="005F4B49"/>
    <w:rsid w:val="005F4E3C"/>
    <w:rsid w:val="005F50A0"/>
    <w:rsid w:val="005F542E"/>
    <w:rsid w:val="005F54C4"/>
    <w:rsid w:val="005F61C9"/>
    <w:rsid w:val="005F67CE"/>
    <w:rsid w:val="005F6B3A"/>
    <w:rsid w:val="005F6EC1"/>
    <w:rsid w:val="005F6F3F"/>
    <w:rsid w:val="005F710F"/>
    <w:rsid w:val="005F7161"/>
    <w:rsid w:val="005F730E"/>
    <w:rsid w:val="0060043B"/>
    <w:rsid w:val="00600531"/>
    <w:rsid w:val="006009D4"/>
    <w:rsid w:val="00600BF0"/>
    <w:rsid w:val="00600CA0"/>
    <w:rsid w:val="00601338"/>
    <w:rsid w:val="006018EB"/>
    <w:rsid w:val="00601FCD"/>
    <w:rsid w:val="0060212F"/>
    <w:rsid w:val="00602375"/>
    <w:rsid w:val="0060254D"/>
    <w:rsid w:val="0060280C"/>
    <w:rsid w:val="00602CE7"/>
    <w:rsid w:val="00602F7F"/>
    <w:rsid w:val="00603103"/>
    <w:rsid w:val="006031D2"/>
    <w:rsid w:val="0060325B"/>
    <w:rsid w:val="006033A7"/>
    <w:rsid w:val="00603A24"/>
    <w:rsid w:val="00603ECA"/>
    <w:rsid w:val="0060444B"/>
    <w:rsid w:val="00604B35"/>
    <w:rsid w:val="00604C63"/>
    <w:rsid w:val="00604D90"/>
    <w:rsid w:val="00605032"/>
    <w:rsid w:val="006053E0"/>
    <w:rsid w:val="006054A8"/>
    <w:rsid w:val="006055F3"/>
    <w:rsid w:val="00605C00"/>
    <w:rsid w:val="00605D80"/>
    <w:rsid w:val="00605F31"/>
    <w:rsid w:val="0060602B"/>
    <w:rsid w:val="00606783"/>
    <w:rsid w:val="0060680C"/>
    <w:rsid w:val="00606BCC"/>
    <w:rsid w:val="006074DF"/>
    <w:rsid w:val="00607675"/>
    <w:rsid w:val="00607CAC"/>
    <w:rsid w:val="00607F9C"/>
    <w:rsid w:val="00610723"/>
    <w:rsid w:val="0061088F"/>
    <w:rsid w:val="00610F8A"/>
    <w:rsid w:val="00610F9C"/>
    <w:rsid w:val="0061169F"/>
    <w:rsid w:val="00611B17"/>
    <w:rsid w:val="00611B7F"/>
    <w:rsid w:val="006120DB"/>
    <w:rsid w:val="00612162"/>
    <w:rsid w:val="006121D7"/>
    <w:rsid w:val="00612332"/>
    <w:rsid w:val="00612365"/>
    <w:rsid w:val="00612460"/>
    <w:rsid w:val="00612889"/>
    <w:rsid w:val="00612CEC"/>
    <w:rsid w:val="00612D67"/>
    <w:rsid w:val="0061328F"/>
    <w:rsid w:val="00613544"/>
    <w:rsid w:val="00613594"/>
    <w:rsid w:val="0061397A"/>
    <w:rsid w:val="00613CD5"/>
    <w:rsid w:val="00615190"/>
    <w:rsid w:val="0061553E"/>
    <w:rsid w:val="006156BF"/>
    <w:rsid w:val="006163D6"/>
    <w:rsid w:val="006169E5"/>
    <w:rsid w:val="00616E8A"/>
    <w:rsid w:val="006171CD"/>
    <w:rsid w:val="006177C2"/>
    <w:rsid w:val="0061784A"/>
    <w:rsid w:val="00617FDF"/>
    <w:rsid w:val="00620346"/>
    <w:rsid w:val="00620491"/>
    <w:rsid w:val="00620AD6"/>
    <w:rsid w:val="00620C85"/>
    <w:rsid w:val="0062140F"/>
    <w:rsid w:val="00621432"/>
    <w:rsid w:val="00621DC2"/>
    <w:rsid w:val="00622496"/>
    <w:rsid w:val="006230D1"/>
    <w:rsid w:val="00623127"/>
    <w:rsid w:val="00623176"/>
    <w:rsid w:val="0062329A"/>
    <w:rsid w:val="00623367"/>
    <w:rsid w:val="006233DF"/>
    <w:rsid w:val="006234F6"/>
    <w:rsid w:val="006237FE"/>
    <w:rsid w:val="006238BD"/>
    <w:rsid w:val="00623983"/>
    <w:rsid w:val="00623B36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9C2"/>
    <w:rsid w:val="00625C5F"/>
    <w:rsid w:val="00625CFC"/>
    <w:rsid w:val="00625DAD"/>
    <w:rsid w:val="00625E15"/>
    <w:rsid w:val="00626055"/>
    <w:rsid w:val="0062613F"/>
    <w:rsid w:val="0062654B"/>
    <w:rsid w:val="006267D1"/>
    <w:rsid w:val="00626B3E"/>
    <w:rsid w:val="00626B6F"/>
    <w:rsid w:val="00626F94"/>
    <w:rsid w:val="00626FDB"/>
    <w:rsid w:val="00627024"/>
    <w:rsid w:val="00627149"/>
    <w:rsid w:val="006273EA"/>
    <w:rsid w:val="0062778B"/>
    <w:rsid w:val="00627FEA"/>
    <w:rsid w:val="006300D1"/>
    <w:rsid w:val="006301EB"/>
    <w:rsid w:val="006301F3"/>
    <w:rsid w:val="00630683"/>
    <w:rsid w:val="0063096C"/>
    <w:rsid w:val="00630ADC"/>
    <w:rsid w:val="00630B8E"/>
    <w:rsid w:val="00630BF2"/>
    <w:rsid w:val="00630E27"/>
    <w:rsid w:val="006311D4"/>
    <w:rsid w:val="0063170D"/>
    <w:rsid w:val="00631914"/>
    <w:rsid w:val="00632412"/>
    <w:rsid w:val="00632880"/>
    <w:rsid w:val="006328E4"/>
    <w:rsid w:val="00632E85"/>
    <w:rsid w:val="00633D35"/>
    <w:rsid w:val="00633FED"/>
    <w:rsid w:val="0063400B"/>
    <w:rsid w:val="0063480F"/>
    <w:rsid w:val="006348E2"/>
    <w:rsid w:val="00634A0E"/>
    <w:rsid w:val="00634B15"/>
    <w:rsid w:val="00634B9D"/>
    <w:rsid w:val="00634CF1"/>
    <w:rsid w:val="00634ECC"/>
    <w:rsid w:val="00635105"/>
    <w:rsid w:val="00635350"/>
    <w:rsid w:val="00635DF9"/>
    <w:rsid w:val="0063639C"/>
    <w:rsid w:val="006365A8"/>
    <w:rsid w:val="00636606"/>
    <w:rsid w:val="00636936"/>
    <w:rsid w:val="00636FDC"/>
    <w:rsid w:val="0063749E"/>
    <w:rsid w:val="00637737"/>
    <w:rsid w:val="006402B2"/>
    <w:rsid w:val="00640AD0"/>
    <w:rsid w:val="00640CAB"/>
    <w:rsid w:val="0064109C"/>
    <w:rsid w:val="006415B1"/>
    <w:rsid w:val="00641722"/>
    <w:rsid w:val="00641D6B"/>
    <w:rsid w:val="00641F9B"/>
    <w:rsid w:val="006423EA"/>
    <w:rsid w:val="00642854"/>
    <w:rsid w:val="00642871"/>
    <w:rsid w:val="00642968"/>
    <w:rsid w:val="00642A4E"/>
    <w:rsid w:val="00642B9E"/>
    <w:rsid w:val="00642C47"/>
    <w:rsid w:val="00642FF9"/>
    <w:rsid w:val="00643ACD"/>
    <w:rsid w:val="00643CE8"/>
    <w:rsid w:val="00643EC6"/>
    <w:rsid w:val="00644457"/>
    <w:rsid w:val="00644833"/>
    <w:rsid w:val="0064484C"/>
    <w:rsid w:val="006448FF"/>
    <w:rsid w:val="00644B53"/>
    <w:rsid w:val="00645F12"/>
    <w:rsid w:val="00646009"/>
    <w:rsid w:val="006468FA"/>
    <w:rsid w:val="00646A37"/>
    <w:rsid w:val="00646C3A"/>
    <w:rsid w:val="0064726A"/>
    <w:rsid w:val="00647274"/>
    <w:rsid w:val="00647708"/>
    <w:rsid w:val="00650533"/>
    <w:rsid w:val="00650894"/>
    <w:rsid w:val="00650897"/>
    <w:rsid w:val="00650C4F"/>
    <w:rsid w:val="00650D5C"/>
    <w:rsid w:val="00650DE0"/>
    <w:rsid w:val="00651A3B"/>
    <w:rsid w:val="00651DA5"/>
    <w:rsid w:val="00651DC4"/>
    <w:rsid w:val="00651F81"/>
    <w:rsid w:val="006521AC"/>
    <w:rsid w:val="00652D58"/>
    <w:rsid w:val="0065305C"/>
    <w:rsid w:val="0065323A"/>
    <w:rsid w:val="00653C2A"/>
    <w:rsid w:val="006541F0"/>
    <w:rsid w:val="00654462"/>
    <w:rsid w:val="0065485D"/>
    <w:rsid w:val="006549BA"/>
    <w:rsid w:val="00654F65"/>
    <w:rsid w:val="006554B2"/>
    <w:rsid w:val="006559EC"/>
    <w:rsid w:val="00655CEC"/>
    <w:rsid w:val="0065608B"/>
    <w:rsid w:val="00657409"/>
    <w:rsid w:val="0065773F"/>
    <w:rsid w:val="006578BD"/>
    <w:rsid w:val="006578ED"/>
    <w:rsid w:val="00660144"/>
    <w:rsid w:val="00660FF5"/>
    <w:rsid w:val="00661257"/>
    <w:rsid w:val="00661264"/>
    <w:rsid w:val="00661474"/>
    <w:rsid w:val="006617B1"/>
    <w:rsid w:val="00661D39"/>
    <w:rsid w:val="00661E78"/>
    <w:rsid w:val="006620BF"/>
    <w:rsid w:val="006628BF"/>
    <w:rsid w:val="00662960"/>
    <w:rsid w:val="006633D8"/>
    <w:rsid w:val="00663547"/>
    <w:rsid w:val="006638F0"/>
    <w:rsid w:val="00663D06"/>
    <w:rsid w:val="00663E2C"/>
    <w:rsid w:val="00664BAA"/>
    <w:rsid w:val="00664CC5"/>
    <w:rsid w:val="006650D8"/>
    <w:rsid w:val="00666392"/>
    <w:rsid w:val="00666559"/>
    <w:rsid w:val="0066683F"/>
    <w:rsid w:val="00666EBC"/>
    <w:rsid w:val="006674BD"/>
    <w:rsid w:val="006674E1"/>
    <w:rsid w:val="00667D70"/>
    <w:rsid w:val="006704D7"/>
    <w:rsid w:val="00670B0F"/>
    <w:rsid w:val="006711F7"/>
    <w:rsid w:val="00671375"/>
    <w:rsid w:val="006715BA"/>
    <w:rsid w:val="0067187E"/>
    <w:rsid w:val="00671CCE"/>
    <w:rsid w:val="00672009"/>
    <w:rsid w:val="0067249F"/>
    <w:rsid w:val="00672726"/>
    <w:rsid w:val="0067281D"/>
    <w:rsid w:val="00672E68"/>
    <w:rsid w:val="006735D4"/>
    <w:rsid w:val="00674EAB"/>
    <w:rsid w:val="006751BB"/>
    <w:rsid w:val="0067535C"/>
    <w:rsid w:val="0067546E"/>
    <w:rsid w:val="00675FF7"/>
    <w:rsid w:val="0067600C"/>
    <w:rsid w:val="00676553"/>
    <w:rsid w:val="00676599"/>
    <w:rsid w:val="006769E8"/>
    <w:rsid w:val="00676A10"/>
    <w:rsid w:val="00676B9A"/>
    <w:rsid w:val="0067705C"/>
    <w:rsid w:val="0067714A"/>
    <w:rsid w:val="006772C4"/>
    <w:rsid w:val="0067735D"/>
    <w:rsid w:val="0067791E"/>
    <w:rsid w:val="00677D3E"/>
    <w:rsid w:val="00680349"/>
    <w:rsid w:val="00680394"/>
    <w:rsid w:val="0068069F"/>
    <w:rsid w:val="00680DA1"/>
    <w:rsid w:val="00681153"/>
    <w:rsid w:val="006811AC"/>
    <w:rsid w:val="00681258"/>
    <w:rsid w:val="00681F18"/>
    <w:rsid w:val="00681FD2"/>
    <w:rsid w:val="00682732"/>
    <w:rsid w:val="006828B1"/>
    <w:rsid w:val="00682994"/>
    <w:rsid w:val="00682AEE"/>
    <w:rsid w:val="00682CE5"/>
    <w:rsid w:val="00682FD4"/>
    <w:rsid w:val="006835D6"/>
    <w:rsid w:val="006836D4"/>
    <w:rsid w:val="00683AC0"/>
    <w:rsid w:val="00683E5F"/>
    <w:rsid w:val="00684955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A7D"/>
    <w:rsid w:val="00686F2D"/>
    <w:rsid w:val="00687081"/>
    <w:rsid w:val="00687398"/>
    <w:rsid w:val="006873F3"/>
    <w:rsid w:val="00687598"/>
    <w:rsid w:val="0068781A"/>
    <w:rsid w:val="006878DE"/>
    <w:rsid w:val="00687B91"/>
    <w:rsid w:val="00687F0F"/>
    <w:rsid w:val="0069029D"/>
    <w:rsid w:val="00690617"/>
    <w:rsid w:val="00690726"/>
    <w:rsid w:val="00690B59"/>
    <w:rsid w:val="00690C7F"/>
    <w:rsid w:val="00690EAF"/>
    <w:rsid w:val="006915E6"/>
    <w:rsid w:val="006916C5"/>
    <w:rsid w:val="00691C25"/>
    <w:rsid w:val="00691D7A"/>
    <w:rsid w:val="00691DD2"/>
    <w:rsid w:val="0069257C"/>
    <w:rsid w:val="00692744"/>
    <w:rsid w:val="006928BB"/>
    <w:rsid w:val="006928BD"/>
    <w:rsid w:val="00692978"/>
    <w:rsid w:val="00692FBF"/>
    <w:rsid w:val="006930DF"/>
    <w:rsid w:val="0069310B"/>
    <w:rsid w:val="006931E8"/>
    <w:rsid w:val="00693526"/>
    <w:rsid w:val="006937A4"/>
    <w:rsid w:val="00693A76"/>
    <w:rsid w:val="00693BC9"/>
    <w:rsid w:val="00693D44"/>
    <w:rsid w:val="00693DE9"/>
    <w:rsid w:val="00693E13"/>
    <w:rsid w:val="0069406A"/>
    <w:rsid w:val="00694431"/>
    <w:rsid w:val="00694804"/>
    <w:rsid w:val="00694B57"/>
    <w:rsid w:val="00694E85"/>
    <w:rsid w:val="00694F87"/>
    <w:rsid w:val="00694FCC"/>
    <w:rsid w:val="00694FFF"/>
    <w:rsid w:val="00695448"/>
    <w:rsid w:val="0069544C"/>
    <w:rsid w:val="00695905"/>
    <w:rsid w:val="00695A1A"/>
    <w:rsid w:val="0069636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1708"/>
    <w:rsid w:val="006A1ECD"/>
    <w:rsid w:val="006A20E7"/>
    <w:rsid w:val="006A21C2"/>
    <w:rsid w:val="006A229F"/>
    <w:rsid w:val="006A260F"/>
    <w:rsid w:val="006A27BA"/>
    <w:rsid w:val="006A35F9"/>
    <w:rsid w:val="006A3639"/>
    <w:rsid w:val="006A3758"/>
    <w:rsid w:val="006A38C5"/>
    <w:rsid w:val="006A3D15"/>
    <w:rsid w:val="006A3D49"/>
    <w:rsid w:val="006A3F08"/>
    <w:rsid w:val="006A3FFF"/>
    <w:rsid w:val="006A4BE8"/>
    <w:rsid w:val="006A5336"/>
    <w:rsid w:val="006A534E"/>
    <w:rsid w:val="006A56CE"/>
    <w:rsid w:val="006A5934"/>
    <w:rsid w:val="006A5950"/>
    <w:rsid w:val="006A5EC1"/>
    <w:rsid w:val="006A61AA"/>
    <w:rsid w:val="006A6C5A"/>
    <w:rsid w:val="006A6EDB"/>
    <w:rsid w:val="006A732D"/>
    <w:rsid w:val="006A75E5"/>
    <w:rsid w:val="006A7ADE"/>
    <w:rsid w:val="006A7BDA"/>
    <w:rsid w:val="006A7BF3"/>
    <w:rsid w:val="006B000A"/>
    <w:rsid w:val="006B013C"/>
    <w:rsid w:val="006B02AE"/>
    <w:rsid w:val="006B04F1"/>
    <w:rsid w:val="006B054C"/>
    <w:rsid w:val="006B102F"/>
    <w:rsid w:val="006B27E3"/>
    <w:rsid w:val="006B2923"/>
    <w:rsid w:val="006B2A65"/>
    <w:rsid w:val="006B2F99"/>
    <w:rsid w:val="006B31D7"/>
    <w:rsid w:val="006B351B"/>
    <w:rsid w:val="006B3645"/>
    <w:rsid w:val="006B42B8"/>
    <w:rsid w:val="006B44C7"/>
    <w:rsid w:val="006B48F7"/>
    <w:rsid w:val="006B4AAF"/>
    <w:rsid w:val="006B4D1F"/>
    <w:rsid w:val="006B5116"/>
    <w:rsid w:val="006B54EA"/>
    <w:rsid w:val="006B5B91"/>
    <w:rsid w:val="006B5BDC"/>
    <w:rsid w:val="006B62BA"/>
    <w:rsid w:val="006B634E"/>
    <w:rsid w:val="006B67AF"/>
    <w:rsid w:val="006B6C10"/>
    <w:rsid w:val="006B6D58"/>
    <w:rsid w:val="006B6E11"/>
    <w:rsid w:val="006B74BB"/>
    <w:rsid w:val="006B79BD"/>
    <w:rsid w:val="006B7A20"/>
    <w:rsid w:val="006B7C38"/>
    <w:rsid w:val="006B7ED4"/>
    <w:rsid w:val="006C025E"/>
    <w:rsid w:val="006C15AE"/>
    <w:rsid w:val="006C1EEC"/>
    <w:rsid w:val="006C2109"/>
    <w:rsid w:val="006C2BB6"/>
    <w:rsid w:val="006C2FEF"/>
    <w:rsid w:val="006C3027"/>
    <w:rsid w:val="006C42FA"/>
    <w:rsid w:val="006C4358"/>
    <w:rsid w:val="006C46A8"/>
    <w:rsid w:val="006C47DB"/>
    <w:rsid w:val="006C4888"/>
    <w:rsid w:val="006C4AAC"/>
    <w:rsid w:val="006C4B5B"/>
    <w:rsid w:val="006C4B7A"/>
    <w:rsid w:val="006C4C41"/>
    <w:rsid w:val="006C503E"/>
    <w:rsid w:val="006C51C7"/>
    <w:rsid w:val="006C51EA"/>
    <w:rsid w:val="006C575D"/>
    <w:rsid w:val="006C5B39"/>
    <w:rsid w:val="006C5D62"/>
    <w:rsid w:val="006C5D87"/>
    <w:rsid w:val="006C5F6E"/>
    <w:rsid w:val="006C6653"/>
    <w:rsid w:val="006C695F"/>
    <w:rsid w:val="006C6D04"/>
    <w:rsid w:val="006C765D"/>
    <w:rsid w:val="006C7676"/>
    <w:rsid w:val="006C77F5"/>
    <w:rsid w:val="006C7A61"/>
    <w:rsid w:val="006C7C02"/>
    <w:rsid w:val="006C7C20"/>
    <w:rsid w:val="006C7C75"/>
    <w:rsid w:val="006D02DC"/>
    <w:rsid w:val="006D0315"/>
    <w:rsid w:val="006D03BB"/>
    <w:rsid w:val="006D12F6"/>
    <w:rsid w:val="006D1484"/>
    <w:rsid w:val="006D154C"/>
    <w:rsid w:val="006D16A4"/>
    <w:rsid w:val="006D1B7D"/>
    <w:rsid w:val="006D1BA2"/>
    <w:rsid w:val="006D1C09"/>
    <w:rsid w:val="006D1C8C"/>
    <w:rsid w:val="006D203A"/>
    <w:rsid w:val="006D205B"/>
    <w:rsid w:val="006D22D2"/>
    <w:rsid w:val="006D2C11"/>
    <w:rsid w:val="006D32F3"/>
    <w:rsid w:val="006D462E"/>
    <w:rsid w:val="006D4796"/>
    <w:rsid w:val="006D4D05"/>
    <w:rsid w:val="006D50C0"/>
    <w:rsid w:val="006D54EB"/>
    <w:rsid w:val="006D56E3"/>
    <w:rsid w:val="006D5C27"/>
    <w:rsid w:val="006D629F"/>
    <w:rsid w:val="006D64E5"/>
    <w:rsid w:val="006D6560"/>
    <w:rsid w:val="006D65BF"/>
    <w:rsid w:val="006D6E87"/>
    <w:rsid w:val="006D702F"/>
    <w:rsid w:val="006D76B8"/>
    <w:rsid w:val="006D7AA6"/>
    <w:rsid w:val="006D7D79"/>
    <w:rsid w:val="006E0A45"/>
    <w:rsid w:val="006E11B8"/>
    <w:rsid w:val="006E18FD"/>
    <w:rsid w:val="006E22D6"/>
    <w:rsid w:val="006E2358"/>
    <w:rsid w:val="006E2535"/>
    <w:rsid w:val="006E283C"/>
    <w:rsid w:val="006E2888"/>
    <w:rsid w:val="006E36D5"/>
    <w:rsid w:val="006E397E"/>
    <w:rsid w:val="006E3B77"/>
    <w:rsid w:val="006E4BC1"/>
    <w:rsid w:val="006E4F75"/>
    <w:rsid w:val="006E531D"/>
    <w:rsid w:val="006E53AA"/>
    <w:rsid w:val="006E53FE"/>
    <w:rsid w:val="006E54D5"/>
    <w:rsid w:val="006E55F6"/>
    <w:rsid w:val="006E58EC"/>
    <w:rsid w:val="006E62AB"/>
    <w:rsid w:val="006E65A5"/>
    <w:rsid w:val="006E789E"/>
    <w:rsid w:val="006E7D68"/>
    <w:rsid w:val="006F0102"/>
    <w:rsid w:val="006F0239"/>
    <w:rsid w:val="006F02CC"/>
    <w:rsid w:val="006F0CE2"/>
    <w:rsid w:val="006F0F08"/>
    <w:rsid w:val="006F1683"/>
    <w:rsid w:val="006F23C0"/>
    <w:rsid w:val="006F245A"/>
    <w:rsid w:val="006F2833"/>
    <w:rsid w:val="006F2979"/>
    <w:rsid w:val="006F2A1C"/>
    <w:rsid w:val="006F2DFD"/>
    <w:rsid w:val="006F2ED8"/>
    <w:rsid w:val="006F3215"/>
    <w:rsid w:val="006F32DE"/>
    <w:rsid w:val="006F34ED"/>
    <w:rsid w:val="006F39DA"/>
    <w:rsid w:val="006F3CD9"/>
    <w:rsid w:val="006F3DBF"/>
    <w:rsid w:val="006F3F9C"/>
    <w:rsid w:val="006F4012"/>
    <w:rsid w:val="006F418A"/>
    <w:rsid w:val="006F41EF"/>
    <w:rsid w:val="006F4206"/>
    <w:rsid w:val="006F45DB"/>
    <w:rsid w:val="006F4AAC"/>
    <w:rsid w:val="006F513A"/>
    <w:rsid w:val="006F51DB"/>
    <w:rsid w:val="006F5A27"/>
    <w:rsid w:val="006F5A2F"/>
    <w:rsid w:val="006F5B8E"/>
    <w:rsid w:val="006F5D88"/>
    <w:rsid w:val="006F5F64"/>
    <w:rsid w:val="006F63FA"/>
    <w:rsid w:val="006F681E"/>
    <w:rsid w:val="006F69DA"/>
    <w:rsid w:val="006F6CF2"/>
    <w:rsid w:val="006F6E3F"/>
    <w:rsid w:val="006F745F"/>
    <w:rsid w:val="006F7556"/>
    <w:rsid w:val="006F78B7"/>
    <w:rsid w:val="006F78C9"/>
    <w:rsid w:val="006F7CCB"/>
    <w:rsid w:val="00700006"/>
    <w:rsid w:val="0070026C"/>
    <w:rsid w:val="00700508"/>
    <w:rsid w:val="0070072D"/>
    <w:rsid w:val="0070099E"/>
    <w:rsid w:val="00700ACE"/>
    <w:rsid w:val="00700F0B"/>
    <w:rsid w:val="007015A0"/>
    <w:rsid w:val="00701B50"/>
    <w:rsid w:val="0070212E"/>
    <w:rsid w:val="00702506"/>
    <w:rsid w:val="00702536"/>
    <w:rsid w:val="00702A69"/>
    <w:rsid w:val="00702BB4"/>
    <w:rsid w:val="00702F99"/>
    <w:rsid w:val="0070326A"/>
    <w:rsid w:val="00703687"/>
    <w:rsid w:val="007038E0"/>
    <w:rsid w:val="00703C8A"/>
    <w:rsid w:val="00703D26"/>
    <w:rsid w:val="00703FB9"/>
    <w:rsid w:val="00704094"/>
    <w:rsid w:val="007040E3"/>
    <w:rsid w:val="007040EE"/>
    <w:rsid w:val="007041EC"/>
    <w:rsid w:val="00704687"/>
    <w:rsid w:val="00704C74"/>
    <w:rsid w:val="00705451"/>
    <w:rsid w:val="007054A0"/>
    <w:rsid w:val="00705665"/>
    <w:rsid w:val="00705AD9"/>
    <w:rsid w:val="00706625"/>
    <w:rsid w:val="007070AE"/>
    <w:rsid w:val="00707196"/>
    <w:rsid w:val="007075C4"/>
    <w:rsid w:val="0070772B"/>
    <w:rsid w:val="00707B69"/>
    <w:rsid w:val="00707CBF"/>
    <w:rsid w:val="00707DEE"/>
    <w:rsid w:val="00707E26"/>
    <w:rsid w:val="00707F81"/>
    <w:rsid w:val="0071041B"/>
    <w:rsid w:val="0071046C"/>
    <w:rsid w:val="00710688"/>
    <w:rsid w:val="00710F86"/>
    <w:rsid w:val="007110E8"/>
    <w:rsid w:val="00711647"/>
    <w:rsid w:val="00711695"/>
    <w:rsid w:val="00711910"/>
    <w:rsid w:val="00711D09"/>
    <w:rsid w:val="00711E79"/>
    <w:rsid w:val="007125FD"/>
    <w:rsid w:val="007126BB"/>
    <w:rsid w:val="0071294B"/>
    <w:rsid w:val="00712B29"/>
    <w:rsid w:val="00712C2B"/>
    <w:rsid w:val="00712C33"/>
    <w:rsid w:val="00712DC3"/>
    <w:rsid w:val="0071346B"/>
    <w:rsid w:val="007139CB"/>
    <w:rsid w:val="00713AF8"/>
    <w:rsid w:val="00713C16"/>
    <w:rsid w:val="00713C61"/>
    <w:rsid w:val="00713DF1"/>
    <w:rsid w:val="00713F40"/>
    <w:rsid w:val="0071420B"/>
    <w:rsid w:val="0071448F"/>
    <w:rsid w:val="0071498D"/>
    <w:rsid w:val="00714AE5"/>
    <w:rsid w:val="0071503A"/>
    <w:rsid w:val="00715907"/>
    <w:rsid w:val="007159D3"/>
    <w:rsid w:val="00715ACE"/>
    <w:rsid w:val="00715AE0"/>
    <w:rsid w:val="00715CC8"/>
    <w:rsid w:val="00715DB9"/>
    <w:rsid w:val="00715EBF"/>
    <w:rsid w:val="00716131"/>
    <w:rsid w:val="00716183"/>
    <w:rsid w:val="00716307"/>
    <w:rsid w:val="0071673D"/>
    <w:rsid w:val="00716C44"/>
    <w:rsid w:val="00716CB0"/>
    <w:rsid w:val="00717053"/>
    <w:rsid w:val="007171D4"/>
    <w:rsid w:val="0071738E"/>
    <w:rsid w:val="007174CB"/>
    <w:rsid w:val="00717B8B"/>
    <w:rsid w:val="00717BFB"/>
    <w:rsid w:val="00717F81"/>
    <w:rsid w:val="0072048F"/>
    <w:rsid w:val="007207D1"/>
    <w:rsid w:val="00720B28"/>
    <w:rsid w:val="007215B8"/>
    <w:rsid w:val="00721A7B"/>
    <w:rsid w:val="00722765"/>
    <w:rsid w:val="007227EB"/>
    <w:rsid w:val="00722A17"/>
    <w:rsid w:val="00722E73"/>
    <w:rsid w:val="007234DD"/>
    <w:rsid w:val="007238A0"/>
    <w:rsid w:val="00723B2A"/>
    <w:rsid w:val="00723CAE"/>
    <w:rsid w:val="00723FB5"/>
    <w:rsid w:val="007243A8"/>
    <w:rsid w:val="007257C4"/>
    <w:rsid w:val="0072593A"/>
    <w:rsid w:val="00725AC2"/>
    <w:rsid w:val="00725AE5"/>
    <w:rsid w:val="007262D5"/>
    <w:rsid w:val="0072691B"/>
    <w:rsid w:val="007272D4"/>
    <w:rsid w:val="0072765E"/>
    <w:rsid w:val="0072775C"/>
    <w:rsid w:val="00727929"/>
    <w:rsid w:val="00727B6D"/>
    <w:rsid w:val="00727DC8"/>
    <w:rsid w:val="00727EFE"/>
    <w:rsid w:val="0073043D"/>
    <w:rsid w:val="00730762"/>
    <w:rsid w:val="00730820"/>
    <w:rsid w:val="007308D9"/>
    <w:rsid w:val="00730C2E"/>
    <w:rsid w:val="00730C8E"/>
    <w:rsid w:val="007310E3"/>
    <w:rsid w:val="00731BEB"/>
    <w:rsid w:val="00731EB5"/>
    <w:rsid w:val="00732460"/>
    <w:rsid w:val="007324D4"/>
    <w:rsid w:val="007325BB"/>
    <w:rsid w:val="0073272C"/>
    <w:rsid w:val="00732759"/>
    <w:rsid w:val="00732A57"/>
    <w:rsid w:val="00732F87"/>
    <w:rsid w:val="007335FD"/>
    <w:rsid w:val="007336AD"/>
    <w:rsid w:val="00733BA8"/>
    <w:rsid w:val="00733FEF"/>
    <w:rsid w:val="00733FF6"/>
    <w:rsid w:val="007349E1"/>
    <w:rsid w:val="00735221"/>
    <w:rsid w:val="0073560B"/>
    <w:rsid w:val="007357EA"/>
    <w:rsid w:val="00735C0B"/>
    <w:rsid w:val="00735E72"/>
    <w:rsid w:val="0073627E"/>
    <w:rsid w:val="0073692E"/>
    <w:rsid w:val="00736933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1EF1"/>
    <w:rsid w:val="0074237C"/>
    <w:rsid w:val="007425C7"/>
    <w:rsid w:val="00742681"/>
    <w:rsid w:val="00742C0A"/>
    <w:rsid w:val="00742E39"/>
    <w:rsid w:val="00742F9F"/>
    <w:rsid w:val="0074315C"/>
    <w:rsid w:val="007434DB"/>
    <w:rsid w:val="007438C9"/>
    <w:rsid w:val="00743E82"/>
    <w:rsid w:val="0074467E"/>
    <w:rsid w:val="007447A2"/>
    <w:rsid w:val="00744AEF"/>
    <w:rsid w:val="00744F86"/>
    <w:rsid w:val="00745FEA"/>
    <w:rsid w:val="0074624B"/>
    <w:rsid w:val="00746999"/>
    <w:rsid w:val="007469F0"/>
    <w:rsid w:val="00747440"/>
    <w:rsid w:val="0074789E"/>
    <w:rsid w:val="00747ECE"/>
    <w:rsid w:val="007510CC"/>
    <w:rsid w:val="00751676"/>
    <w:rsid w:val="00751B6C"/>
    <w:rsid w:val="00751E87"/>
    <w:rsid w:val="00752664"/>
    <w:rsid w:val="0075268B"/>
    <w:rsid w:val="00752A79"/>
    <w:rsid w:val="00753240"/>
    <w:rsid w:val="0075346B"/>
    <w:rsid w:val="00753C20"/>
    <w:rsid w:val="00753DC0"/>
    <w:rsid w:val="00753F24"/>
    <w:rsid w:val="0075436F"/>
    <w:rsid w:val="007546BB"/>
    <w:rsid w:val="00754B16"/>
    <w:rsid w:val="00755365"/>
    <w:rsid w:val="007555ED"/>
    <w:rsid w:val="00755961"/>
    <w:rsid w:val="00756016"/>
    <w:rsid w:val="007560B0"/>
    <w:rsid w:val="007562A3"/>
    <w:rsid w:val="007566BF"/>
    <w:rsid w:val="00756766"/>
    <w:rsid w:val="00757045"/>
    <w:rsid w:val="007578C8"/>
    <w:rsid w:val="00757B10"/>
    <w:rsid w:val="00757D23"/>
    <w:rsid w:val="00757D31"/>
    <w:rsid w:val="00757F33"/>
    <w:rsid w:val="00760259"/>
    <w:rsid w:val="00760513"/>
    <w:rsid w:val="00760962"/>
    <w:rsid w:val="007609C5"/>
    <w:rsid w:val="00760C94"/>
    <w:rsid w:val="00760E59"/>
    <w:rsid w:val="007614A2"/>
    <w:rsid w:val="00761D15"/>
    <w:rsid w:val="0076270B"/>
    <w:rsid w:val="007627D1"/>
    <w:rsid w:val="00763013"/>
    <w:rsid w:val="00763177"/>
    <w:rsid w:val="007632EA"/>
    <w:rsid w:val="007638BE"/>
    <w:rsid w:val="007639B9"/>
    <w:rsid w:val="007642EA"/>
    <w:rsid w:val="00764B77"/>
    <w:rsid w:val="007652C7"/>
    <w:rsid w:val="00765A7D"/>
    <w:rsid w:val="00765A82"/>
    <w:rsid w:val="00765DC9"/>
    <w:rsid w:val="0076684A"/>
    <w:rsid w:val="00766C8E"/>
    <w:rsid w:val="00766D44"/>
    <w:rsid w:val="00767041"/>
    <w:rsid w:val="0076744B"/>
    <w:rsid w:val="007674B0"/>
    <w:rsid w:val="0076787E"/>
    <w:rsid w:val="00770DD8"/>
    <w:rsid w:val="00770E01"/>
    <w:rsid w:val="00771001"/>
    <w:rsid w:val="007712A1"/>
    <w:rsid w:val="0077154B"/>
    <w:rsid w:val="00771715"/>
    <w:rsid w:val="007718E4"/>
    <w:rsid w:val="007719A4"/>
    <w:rsid w:val="00771A49"/>
    <w:rsid w:val="00771CCD"/>
    <w:rsid w:val="00771D9C"/>
    <w:rsid w:val="00771DE1"/>
    <w:rsid w:val="00772205"/>
    <w:rsid w:val="007724D1"/>
    <w:rsid w:val="00772573"/>
    <w:rsid w:val="007727CB"/>
    <w:rsid w:val="00772FF9"/>
    <w:rsid w:val="00773200"/>
    <w:rsid w:val="00773387"/>
    <w:rsid w:val="00773729"/>
    <w:rsid w:val="00773980"/>
    <w:rsid w:val="00773A18"/>
    <w:rsid w:val="00773E82"/>
    <w:rsid w:val="007742AD"/>
    <w:rsid w:val="007742C3"/>
    <w:rsid w:val="007745F5"/>
    <w:rsid w:val="00774F3C"/>
    <w:rsid w:val="0077515A"/>
    <w:rsid w:val="0077539D"/>
    <w:rsid w:val="00775441"/>
    <w:rsid w:val="0077557C"/>
    <w:rsid w:val="00775C50"/>
    <w:rsid w:val="00776251"/>
    <w:rsid w:val="00776A37"/>
    <w:rsid w:val="00776B69"/>
    <w:rsid w:val="00776E4D"/>
    <w:rsid w:val="00776E4E"/>
    <w:rsid w:val="0077721B"/>
    <w:rsid w:val="007772B7"/>
    <w:rsid w:val="0077731D"/>
    <w:rsid w:val="00777529"/>
    <w:rsid w:val="00780142"/>
    <w:rsid w:val="007801CC"/>
    <w:rsid w:val="00780679"/>
    <w:rsid w:val="007808DA"/>
    <w:rsid w:val="00780D4C"/>
    <w:rsid w:val="0078144B"/>
    <w:rsid w:val="00781505"/>
    <w:rsid w:val="007815E4"/>
    <w:rsid w:val="00781E02"/>
    <w:rsid w:val="00782641"/>
    <w:rsid w:val="00782860"/>
    <w:rsid w:val="00782B86"/>
    <w:rsid w:val="00782F7D"/>
    <w:rsid w:val="00782FED"/>
    <w:rsid w:val="00783255"/>
    <w:rsid w:val="00783367"/>
    <w:rsid w:val="007834CB"/>
    <w:rsid w:val="007836F5"/>
    <w:rsid w:val="007838D2"/>
    <w:rsid w:val="00783E23"/>
    <w:rsid w:val="00783F6F"/>
    <w:rsid w:val="0078462E"/>
    <w:rsid w:val="0078499F"/>
    <w:rsid w:val="00785543"/>
    <w:rsid w:val="00785A83"/>
    <w:rsid w:val="00785FE6"/>
    <w:rsid w:val="00786279"/>
    <w:rsid w:val="0078673D"/>
    <w:rsid w:val="00786858"/>
    <w:rsid w:val="007869CB"/>
    <w:rsid w:val="00786B44"/>
    <w:rsid w:val="00786D5A"/>
    <w:rsid w:val="0078708D"/>
    <w:rsid w:val="007871B2"/>
    <w:rsid w:val="00787889"/>
    <w:rsid w:val="00790543"/>
    <w:rsid w:val="007906B9"/>
    <w:rsid w:val="00790711"/>
    <w:rsid w:val="00790A6D"/>
    <w:rsid w:val="00790CE8"/>
    <w:rsid w:val="00791C45"/>
    <w:rsid w:val="00791EE4"/>
    <w:rsid w:val="00791F04"/>
    <w:rsid w:val="00791F28"/>
    <w:rsid w:val="00792432"/>
    <w:rsid w:val="007930D1"/>
    <w:rsid w:val="00793527"/>
    <w:rsid w:val="00793DFF"/>
    <w:rsid w:val="00794B26"/>
    <w:rsid w:val="00795AE0"/>
    <w:rsid w:val="00795C7B"/>
    <w:rsid w:val="00795CEF"/>
    <w:rsid w:val="00795E20"/>
    <w:rsid w:val="0079629D"/>
    <w:rsid w:val="00796585"/>
    <w:rsid w:val="007966C1"/>
    <w:rsid w:val="00796716"/>
    <w:rsid w:val="007967E2"/>
    <w:rsid w:val="00797D10"/>
    <w:rsid w:val="007A0009"/>
    <w:rsid w:val="007A0226"/>
    <w:rsid w:val="007A0364"/>
    <w:rsid w:val="007A03E7"/>
    <w:rsid w:val="007A0701"/>
    <w:rsid w:val="007A0983"/>
    <w:rsid w:val="007A1C43"/>
    <w:rsid w:val="007A20F1"/>
    <w:rsid w:val="007A2471"/>
    <w:rsid w:val="007A294F"/>
    <w:rsid w:val="007A2A8D"/>
    <w:rsid w:val="007A2E29"/>
    <w:rsid w:val="007A3043"/>
    <w:rsid w:val="007A34D7"/>
    <w:rsid w:val="007A3561"/>
    <w:rsid w:val="007A39FF"/>
    <w:rsid w:val="007A3DD9"/>
    <w:rsid w:val="007A44DE"/>
    <w:rsid w:val="007A46F8"/>
    <w:rsid w:val="007A52F4"/>
    <w:rsid w:val="007A58BC"/>
    <w:rsid w:val="007A5B74"/>
    <w:rsid w:val="007A5C6A"/>
    <w:rsid w:val="007A5F9E"/>
    <w:rsid w:val="007A6101"/>
    <w:rsid w:val="007A63B7"/>
    <w:rsid w:val="007A6BAE"/>
    <w:rsid w:val="007A6C94"/>
    <w:rsid w:val="007A6D66"/>
    <w:rsid w:val="007A6FA3"/>
    <w:rsid w:val="007A6FC8"/>
    <w:rsid w:val="007A7025"/>
    <w:rsid w:val="007A717C"/>
    <w:rsid w:val="007A7221"/>
    <w:rsid w:val="007A7935"/>
    <w:rsid w:val="007A7B15"/>
    <w:rsid w:val="007B023F"/>
    <w:rsid w:val="007B067E"/>
    <w:rsid w:val="007B0F1D"/>
    <w:rsid w:val="007B0FD2"/>
    <w:rsid w:val="007B125B"/>
    <w:rsid w:val="007B138C"/>
    <w:rsid w:val="007B1494"/>
    <w:rsid w:val="007B14BA"/>
    <w:rsid w:val="007B168A"/>
    <w:rsid w:val="007B181D"/>
    <w:rsid w:val="007B1D61"/>
    <w:rsid w:val="007B2555"/>
    <w:rsid w:val="007B2569"/>
    <w:rsid w:val="007B297E"/>
    <w:rsid w:val="007B2FD1"/>
    <w:rsid w:val="007B33C0"/>
    <w:rsid w:val="007B3601"/>
    <w:rsid w:val="007B3804"/>
    <w:rsid w:val="007B46CB"/>
    <w:rsid w:val="007B4A5D"/>
    <w:rsid w:val="007B4D8D"/>
    <w:rsid w:val="007B511F"/>
    <w:rsid w:val="007B5235"/>
    <w:rsid w:val="007B55AC"/>
    <w:rsid w:val="007B5617"/>
    <w:rsid w:val="007B57FC"/>
    <w:rsid w:val="007B5C26"/>
    <w:rsid w:val="007B6C10"/>
    <w:rsid w:val="007B7327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1BE"/>
    <w:rsid w:val="007C1221"/>
    <w:rsid w:val="007C1537"/>
    <w:rsid w:val="007C1967"/>
    <w:rsid w:val="007C1BB0"/>
    <w:rsid w:val="007C1D09"/>
    <w:rsid w:val="007C1D8E"/>
    <w:rsid w:val="007C221A"/>
    <w:rsid w:val="007C231F"/>
    <w:rsid w:val="007C263B"/>
    <w:rsid w:val="007C26E0"/>
    <w:rsid w:val="007C29C8"/>
    <w:rsid w:val="007C2F27"/>
    <w:rsid w:val="007C2FE8"/>
    <w:rsid w:val="007C30E5"/>
    <w:rsid w:val="007C3C69"/>
    <w:rsid w:val="007C4125"/>
    <w:rsid w:val="007C462B"/>
    <w:rsid w:val="007C462C"/>
    <w:rsid w:val="007C4B50"/>
    <w:rsid w:val="007C4E6B"/>
    <w:rsid w:val="007C5F59"/>
    <w:rsid w:val="007C613B"/>
    <w:rsid w:val="007C616D"/>
    <w:rsid w:val="007C63CC"/>
    <w:rsid w:val="007C64D2"/>
    <w:rsid w:val="007C68EB"/>
    <w:rsid w:val="007C691E"/>
    <w:rsid w:val="007C6AD1"/>
    <w:rsid w:val="007C6C68"/>
    <w:rsid w:val="007C77EC"/>
    <w:rsid w:val="007C79CE"/>
    <w:rsid w:val="007C7B62"/>
    <w:rsid w:val="007C7CE9"/>
    <w:rsid w:val="007D099A"/>
    <w:rsid w:val="007D0B1B"/>
    <w:rsid w:val="007D18C9"/>
    <w:rsid w:val="007D1A30"/>
    <w:rsid w:val="007D1C6A"/>
    <w:rsid w:val="007D1D97"/>
    <w:rsid w:val="007D230E"/>
    <w:rsid w:val="007D2424"/>
    <w:rsid w:val="007D264E"/>
    <w:rsid w:val="007D2A90"/>
    <w:rsid w:val="007D3078"/>
    <w:rsid w:val="007D3171"/>
    <w:rsid w:val="007D378D"/>
    <w:rsid w:val="007D3A2B"/>
    <w:rsid w:val="007D3D5B"/>
    <w:rsid w:val="007D40D9"/>
    <w:rsid w:val="007D445E"/>
    <w:rsid w:val="007D4654"/>
    <w:rsid w:val="007D47B1"/>
    <w:rsid w:val="007D4CF7"/>
    <w:rsid w:val="007D51BF"/>
    <w:rsid w:val="007D5731"/>
    <w:rsid w:val="007D580C"/>
    <w:rsid w:val="007D5D55"/>
    <w:rsid w:val="007D6166"/>
    <w:rsid w:val="007D64D3"/>
    <w:rsid w:val="007D64D5"/>
    <w:rsid w:val="007D667D"/>
    <w:rsid w:val="007D6C7C"/>
    <w:rsid w:val="007D6DBB"/>
    <w:rsid w:val="007D6F0C"/>
    <w:rsid w:val="007D71FB"/>
    <w:rsid w:val="007D7E00"/>
    <w:rsid w:val="007E0242"/>
    <w:rsid w:val="007E04E6"/>
    <w:rsid w:val="007E04F5"/>
    <w:rsid w:val="007E089E"/>
    <w:rsid w:val="007E0E30"/>
    <w:rsid w:val="007E13B4"/>
    <w:rsid w:val="007E1528"/>
    <w:rsid w:val="007E1877"/>
    <w:rsid w:val="007E198F"/>
    <w:rsid w:val="007E1BBA"/>
    <w:rsid w:val="007E1E89"/>
    <w:rsid w:val="007E2563"/>
    <w:rsid w:val="007E27A1"/>
    <w:rsid w:val="007E2D7F"/>
    <w:rsid w:val="007E308C"/>
    <w:rsid w:val="007E321E"/>
    <w:rsid w:val="007E36E1"/>
    <w:rsid w:val="007E385E"/>
    <w:rsid w:val="007E3B9C"/>
    <w:rsid w:val="007E44AA"/>
    <w:rsid w:val="007E4665"/>
    <w:rsid w:val="007E495F"/>
    <w:rsid w:val="007E50CD"/>
    <w:rsid w:val="007E53C3"/>
    <w:rsid w:val="007E575D"/>
    <w:rsid w:val="007E5AB3"/>
    <w:rsid w:val="007E5E24"/>
    <w:rsid w:val="007E5E8E"/>
    <w:rsid w:val="007E6599"/>
    <w:rsid w:val="007E6E63"/>
    <w:rsid w:val="007E708C"/>
    <w:rsid w:val="007E711E"/>
    <w:rsid w:val="007E78FD"/>
    <w:rsid w:val="007F0869"/>
    <w:rsid w:val="007F0AA1"/>
    <w:rsid w:val="007F0DB4"/>
    <w:rsid w:val="007F1400"/>
    <w:rsid w:val="007F194D"/>
    <w:rsid w:val="007F1ADC"/>
    <w:rsid w:val="007F1C14"/>
    <w:rsid w:val="007F2208"/>
    <w:rsid w:val="007F2233"/>
    <w:rsid w:val="007F24C8"/>
    <w:rsid w:val="007F24F2"/>
    <w:rsid w:val="007F27BB"/>
    <w:rsid w:val="007F2AB7"/>
    <w:rsid w:val="007F2BAC"/>
    <w:rsid w:val="007F2D86"/>
    <w:rsid w:val="007F2E3A"/>
    <w:rsid w:val="007F2E4E"/>
    <w:rsid w:val="007F3A23"/>
    <w:rsid w:val="007F3D15"/>
    <w:rsid w:val="007F3E8D"/>
    <w:rsid w:val="007F422F"/>
    <w:rsid w:val="007F439C"/>
    <w:rsid w:val="007F48F0"/>
    <w:rsid w:val="007F4CF8"/>
    <w:rsid w:val="007F4DD5"/>
    <w:rsid w:val="007F5101"/>
    <w:rsid w:val="007F52EF"/>
    <w:rsid w:val="007F58A5"/>
    <w:rsid w:val="007F5C07"/>
    <w:rsid w:val="007F5FFA"/>
    <w:rsid w:val="007F6126"/>
    <w:rsid w:val="007F6741"/>
    <w:rsid w:val="007F6C68"/>
    <w:rsid w:val="007F6CFB"/>
    <w:rsid w:val="007F74FC"/>
    <w:rsid w:val="007F7839"/>
    <w:rsid w:val="007F78A0"/>
    <w:rsid w:val="007F7CB2"/>
    <w:rsid w:val="008001D7"/>
    <w:rsid w:val="0080022A"/>
    <w:rsid w:val="008002C0"/>
    <w:rsid w:val="008007CD"/>
    <w:rsid w:val="00800900"/>
    <w:rsid w:val="00800A34"/>
    <w:rsid w:val="00800A86"/>
    <w:rsid w:val="008012F3"/>
    <w:rsid w:val="008013CB"/>
    <w:rsid w:val="00801551"/>
    <w:rsid w:val="0080157C"/>
    <w:rsid w:val="00801916"/>
    <w:rsid w:val="00801E6F"/>
    <w:rsid w:val="0080268C"/>
    <w:rsid w:val="008029BC"/>
    <w:rsid w:val="00802A7C"/>
    <w:rsid w:val="00802CFC"/>
    <w:rsid w:val="0080302E"/>
    <w:rsid w:val="0080358A"/>
    <w:rsid w:val="00804575"/>
    <w:rsid w:val="00804611"/>
    <w:rsid w:val="00804DEA"/>
    <w:rsid w:val="008055E8"/>
    <w:rsid w:val="00805678"/>
    <w:rsid w:val="00805E1F"/>
    <w:rsid w:val="008064F9"/>
    <w:rsid w:val="00806517"/>
    <w:rsid w:val="0080695D"/>
    <w:rsid w:val="008069EE"/>
    <w:rsid w:val="00806C1C"/>
    <w:rsid w:val="008074AC"/>
    <w:rsid w:val="00807B9C"/>
    <w:rsid w:val="008102E1"/>
    <w:rsid w:val="00810D77"/>
    <w:rsid w:val="00810F9F"/>
    <w:rsid w:val="00810FA2"/>
    <w:rsid w:val="00810FF8"/>
    <w:rsid w:val="008113D5"/>
    <w:rsid w:val="00811598"/>
    <w:rsid w:val="00811A31"/>
    <w:rsid w:val="00811ABB"/>
    <w:rsid w:val="00811FD7"/>
    <w:rsid w:val="00812273"/>
    <w:rsid w:val="008123D3"/>
    <w:rsid w:val="0081249B"/>
    <w:rsid w:val="00812A7E"/>
    <w:rsid w:val="00812BAC"/>
    <w:rsid w:val="00813242"/>
    <w:rsid w:val="00813389"/>
    <w:rsid w:val="00813C16"/>
    <w:rsid w:val="00813DFD"/>
    <w:rsid w:val="00813F24"/>
    <w:rsid w:val="00813F71"/>
    <w:rsid w:val="00813FDA"/>
    <w:rsid w:val="0081498A"/>
    <w:rsid w:val="00814B31"/>
    <w:rsid w:val="00814B60"/>
    <w:rsid w:val="0081547A"/>
    <w:rsid w:val="008155E2"/>
    <w:rsid w:val="0081576A"/>
    <w:rsid w:val="00815A3B"/>
    <w:rsid w:val="00815AB9"/>
    <w:rsid w:val="00815FD9"/>
    <w:rsid w:val="0081601A"/>
    <w:rsid w:val="00816258"/>
    <w:rsid w:val="00816EE1"/>
    <w:rsid w:val="008170F3"/>
    <w:rsid w:val="0081742E"/>
    <w:rsid w:val="00817507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604"/>
    <w:rsid w:val="0082196F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731"/>
    <w:rsid w:val="00824B42"/>
    <w:rsid w:val="00824C34"/>
    <w:rsid w:val="008255C3"/>
    <w:rsid w:val="00825681"/>
    <w:rsid w:val="0082587D"/>
    <w:rsid w:val="0082592B"/>
    <w:rsid w:val="00825B06"/>
    <w:rsid w:val="008260E2"/>
    <w:rsid w:val="0082647E"/>
    <w:rsid w:val="008265B8"/>
    <w:rsid w:val="00826735"/>
    <w:rsid w:val="00826818"/>
    <w:rsid w:val="00826EEC"/>
    <w:rsid w:val="0082725E"/>
    <w:rsid w:val="00830176"/>
    <w:rsid w:val="00830235"/>
    <w:rsid w:val="0083058A"/>
    <w:rsid w:val="008307E0"/>
    <w:rsid w:val="0083093D"/>
    <w:rsid w:val="00831125"/>
    <w:rsid w:val="00831164"/>
    <w:rsid w:val="008312CE"/>
    <w:rsid w:val="0083141F"/>
    <w:rsid w:val="00831431"/>
    <w:rsid w:val="00831568"/>
    <w:rsid w:val="008315A9"/>
    <w:rsid w:val="0083179F"/>
    <w:rsid w:val="00831B40"/>
    <w:rsid w:val="00831D95"/>
    <w:rsid w:val="0083210C"/>
    <w:rsid w:val="00832229"/>
    <w:rsid w:val="008326A4"/>
    <w:rsid w:val="0083270E"/>
    <w:rsid w:val="008327D1"/>
    <w:rsid w:val="00832D64"/>
    <w:rsid w:val="00832DAD"/>
    <w:rsid w:val="00832FEF"/>
    <w:rsid w:val="008331A2"/>
    <w:rsid w:val="008334E5"/>
    <w:rsid w:val="0083376B"/>
    <w:rsid w:val="00833AFA"/>
    <w:rsid w:val="00834168"/>
    <w:rsid w:val="00834303"/>
    <w:rsid w:val="008344AE"/>
    <w:rsid w:val="00834CCE"/>
    <w:rsid w:val="008352E5"/>
    <w:rsid w:val="00835394"/>
    <w:rsid w:val="00835429"/>
    <w:rsid w:val="008354CE"/>
    <w:rsid w:val="008357FA"/>
    <w:rsid w:val="00835CB1"/>
    <w:rsid w:val="00835D54"/>
    <w:rsid w:val="00836804"/>
    <w:rsid w:val="00836870"/>
    <w:rsid w:val="00836AA4"/>
    <w:rsid w:val="00836D7F"/>
    <w:rsid w:val="0083727E"/>
    <w:rsid w:val="008377CF"/>
    <w:rsid w:val="00837957"/>
    <w:rsid w:val="00837C18"/>
    <w:rsid w:val="008403AC"/>
    <w:rsid w:val="00840684"/>
    <w:rsid w:val="0084103F"/>
    <w:rsid w:val="008411A6"/>
    <w:rsid w:val="008412C6"/>
    <w:rsid w:val="00841350"/>
    <w:rsid w:val="008413F7"/>
    <w:rsid w:val="0084167C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3A07"/>
    <w:rsid w:val="00843C43"/>
    <w:rsid w:val="00843FBD"/>
    <w:rsid w:val="0084440F"/>
    <w:rsid w:val="00844CC1"/>
    <w:rsid w:val="00844D94"/>
    <w:rsid w:val="00845039"/>
    <w:rsid w:val="00845267"/>
    <w:rsid w:val="00845289"/>
    <w:rsid w:val="00845709"/>
    <w:rsid w:val="00845B3E"/>
    <w:rsid w:val="00845BFD"/>
    <w:rsid w:val="0084676B"/>
    <w:rsid w:val="008467FB"/>
    <w:rsid w:val="00846924"/>
    <w:rsid w:val="00846D03"/>
    <w:rsid w:val="00846D2C"/>
    <w:rsid w:val="00846D65"/>
    <w:rsid w:val="00846F60"/>
    <w:rsid w:val="00847792"/>
    <w:rsid w:val="00847983"/>
    <w:rsid w:val="00847D8D"/>
    <w:rsid w:val="00847E13"/>
    <w:rsid w:val="00850053"/>
    <w:rsid w:val="008502B6"/>
    <w:rsid w:val="0085051C"/>
    <w:rsid w:val="00850B34"/>
    <w:rsid w:val="00850CF7"/>
    <w:rsid w:val="00850DA0"/>
    <w:rsid w:val="00851056"/>
    <w:rsid w:val="008513A9"/>
    <w:rsid w:val="00851439"/>
    <w:rsid w:val="00851AE3"/>
    <w:rsid w:val="00852007"/>
    <w:rsid w:val="008524F3"/>
    <w:rsid w:val="0085278D"/>
    <w:rsid w:val="00852928"/>
    <w:rsid w:val="00852BB5"/>
    <w:rsid w:val="00852E73"/>
    <w:rsid w:val="008535B9"/>
    <w:rsid w:val="008537CF"/>
    <w:rsid w:val="00853CD9"/>
    <w:rsid w:val="00853DA7"/>
    <w:rsid w:val="008542E7"/>
    <w:rsid w:val="008552C1"/>
    <w:rsid w:val="008552D9"/>
    <w:rsid w:val="00855E07"/>
    <w:rsid w:val="00855EB2"/>
    <w:rsid w:val="008560C2"/>
    <w:rsid w:val="008564A3"/>
    <w:rsid w:val="0085676E"/>
    <w:rsid w:val="00856A20"/>
    <w:rsid w:val="00856B91"/>
    <w:rsid w:val="008572DD"/>
    <w:rsid w:val="008572F1"/>
    <w:rsid w:val="0085756F"/>
    <w:rsid w:val="00857610"/>
    <w:rsid w:val="00860496"/>
    <w:rsid w:val="00860699"/>
    <w:rsid w:val="008608BB"/>
    <w:rsid w:val="00860F62"/>
    <w:rsid w:val="00860F67"/>
    <w:rsid w:val="0086109F"/>
    <w:rsid w:val="00861169"/>
    <w:rsid w:val="00861D38"/>
    <w:rsid w:val="00861D58"/>
    <w:rsid w:val="00861DB2"/>
    <w:rsid w:val="0086265E"/>
    <w:rsid w:val="008626D9"/>
    <w:rsid w:val="00862E11"/>
    <w:rsid w:val="00863075"/>
    <w:rsid w:val="008630A9"/>
    <w:rsid w:val="00863178"/>
    <w:rsid w:val="0086328C"/>
    <w:rsid w:val="008632A8"/>
    <w:rsid w:val="00863453"/>
    <w:rsid w:val="00863492"/>
    <w:rsid w:val="00863542"/>
    <w:rsid w:val="0086373F"/>
    <w:rsid w:val="008639E2"/>
    <w:rsid w:val="008639ED"/>
    <w:rsid w:val="00864011"/>
    <w:rsid w:val="00864190"/>
    <w:rsid w:val="00864363"/>
    <w:rsid w:val="008644AE"/>
    <w:rsid w:val="00864884"/>
    <w:rsid w:val="00864946"/>
    <w:rsid w:val="00864B7F"/>
    <w:rsid w:val="00864FD4"/>
    <w:rsid w:val="008651BB"/>
    <w:rsid w:val="008654A5"/>
    <w:rsid w:val="00865B62"/>
    <w:rsid w:val="00865FF9"/>
    <w:rsid w:val="008667CC"/>
    <w:rsid w:val="00866B55"/>
    <w:rsid w:val="00866DC8"/>
    <w:rsid w:val="00866F25"/>
    <w:rsid w:val="00866F5F"/>
    <w:rsid w:val="008678FA"/>
    <w:rsid w:val="00867936"/>
    <w:rsid w:val="00867FFD"/>
    <w:rsid w:val="00870ADC"/>
    <w:rsid w:val="00870EB7"/>
    <w:rsid w:val="00871B87"/>
    <w:rsid w:val="0087240E"/>
    <w:rsid w:val="008725C3"/>
    <w:rsid w:val="00872C94"/>
    <w:rsid w:val="00873063"/>
    <w:rsid w:val="008734CA"/>
    <w:rsid w:val="00873B00"/>
    <w:rsid w:val="00874500"/>
    <w:rsid w:val="008746AA"/>
    <w:rsid w:val="00874716"/>
    <w:rsid w:val="00874CBB"/>
    <w:rsid w:val="008753B9"/>
    <w:rsid w:val="008754BB"/>
    <w:rsid w:val="00875580"/>
    <w:rsid w:val="008756E6"/>
    <w:rsid w:val="0087587D"/>
    <w:rsid w:val="00875AEC"/>
    <w:rsid w:val="0087633B"/>
    <w:rsid w:val="008766C6"/>
    <w:rsid w:val="00876C5F"/>
    <w:rsid w:val="008770EA"/>
    <w:rsid w:val="00877331"/>
    <w:rsid w:val="008774E6"/>
    <w:rsid w:val="00877BAA"/>
    <w:rsid w:val="00877EA8"/>
    <w:rsid w:val="0088067F"/>
    <w:rsid w:val="008807AE"/>
    <w:rsid w:val="008809AC"/>
    <w:rsid w:val="00880A94"/>
    <w:rsid w:val="00880F52"/>
    <w:rsid w:val="00881CDD"/>
    <w:rsid w:val="00882494"/>
    <w:rsid w:val="008824F5"/>
    <w:rsid w:val="00882655"/>
    <w:rsid w:val="0088268F"/>
    <w:rsid w:val="00882AFE"/>
    <w:rsid w:val="00883056"/>
    <w:rsid w:val="00883917"/>
    <w:rsid w:val="00883D8A"/>
    <w:rsid w:val="00883F0F"/>
    <w:rsid w:val="00883FF6"/>
    <w:rsid w:val="00884139"/>
    <w:rsid w:val="008842BA"/>
    <w:rsid w:val="00884824"/>
    <w:rsid w:val="00885076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B92"/>
    <w:rsid w:val="00886C9A"/>
    <w:rsid w:val="0088708C"/>
    <w:rsid w:val="008871D5"/>
    <w:rsid w:val="00887886"/>
    <w:rsid w:val="0088797C"/>
    <w:rsid w:val="0088799A"/>
    <w:rsid w:val="00887A66"/>
    <w:rsid w:val="00887D01"/>
    <w:rsid w:val="0089004D"/>
    <w:rsid w:val="0089005B"/>
    <w:rsid w:val="0089040E"/>
    <w:rsid w:val="0089078F"/>
    <w:rsid w:val="008907D4"/>
    <w:rsid w:val="008913BC"/>
    <w:rsid w:val="00891C11"/>
    <w:rsid w:val="00891F6D"/>
    <w:rsid w:val="00891FBE"/>
    <w:rsid w:val="00892326"/>
    <w:rsid w:val="008923D6"/>
    <w:rsid w:val="008929A2"/>
    <w:rsid w:val="00892CB1"/>
    <w:rsid w:val="00892FD7"/>
    <w:rsid w:val="00893225"/>
    <w:rsid w:val="00893635"/>
    <w:rsid w:val="00893833"/>
    <w:rsid w:val="00893971"/>
    <w:rsid w:val="00893ACF"/>
    <w:rsid w:val="00893BCC"/>
    <w:rsid w:val="0089494D"/>
    <w:rsid w:val="00894989"/>
    <w:rsid w:val="008950F6"/>
    <w:rsid w:val="0089521E"/>
    <w:rsid w:val="008953D4"/>
    <w:rsid w:val="008955C5"/>
    <w:rsid w:val="0089572B"/>
    <w:rsid w:val="00895ADD"/>
    <w:rsid w:val="00895B04"/>
    <w:rsid w:val="00895C96"/>
    <w:rsid w:val="008960F1"/>
    <w:rsid w:val="00896C1C"/>
    <w:rsid w:val="00896D7C"/>
    <w:rsid w:val="00896DA0"/>
    <w:rsid w:val="00896ED8"/>
    <w:rsid w:val="00897468"/>
    <w:rsid w:val="00897588"/>
    <w:rsid w:val="00897BE5"/>
    <w:rsid w:val="00897CE6"/>
    <w:rsid w:val="00897F11"/>
    <w:rsid w:val="008A02AB"/>
    <w:rsid w:val="008A06DE"/>
    <w:rsid w:val="008A0758"/>
    <w:rsid w:val="008A0847"/>
    <w:rsid w:val="008A14DC"/>
    <w:rsid w:val="008A14EA"/>
    <w:rsid w:val="008A158C"/>
    <w:rsid w:val="008A16BD"/>
    <w:rsid w:val="008A2542"/>
    <w:rsid w:val="008A266F"/>
    <w:rsid w:val="008A282D"/>
    <w:rsid w:val="008A2A2F"/>
    <w:rsid w:val="008A301F"/>
    <w:rsid w:val="008A3A41"/>
    <w:rsid w:val="008A3B28"/>
    <w:rsid w:val="008A3DF4"/>
    <w:rsid w:val="008A403B"/>
    <w:rsid w:val="008A407E"/>
    <w:rsid w:val="008A49A7"/>
    <w:rsid w:val="008A5046"/>
    <w:rsid w:val="008A5EEF"/>
    <w:rsid w:val="008A605F"/>
    <w:rsid w:val="008A634A"/>
    <w:rsid w:val="008A6382"/>
    <w:rsid w:val="008A664D"/>
    <w:rsid w:val="008A67F4"/>
    <w:rsid w:val="008A6AD6"/>
    <w:rsid w:val="008A6E28"/>
    <w:rsid w:val="008A759B"/>
    <w:rsid w:val="008A7A2F"/>
    <w:rsid w:val="008B04E5"/>
    <w:rsid w:val="008B05E9"/>
    <w:rsid w:val="008B088B"/>
    <w:rsid w:val="008B0A7A"/>
    <w:rsid w:val="008B1139"/>
    <w:rsid w:val="008B23B1"/>
    <w:rsid w:val="008B2553"/>
    <w:rsid w:val="008B26D1"/>
    <w:rsid w:val="008B2743"/>
    <w:rsid w:val="008B27A2"/>
    <w:rsid w:val="008B32D0"/>
    <w:rsid w:val="008B3653"/>
    <w:rsid w:val="008B39D1"/>
    <w:rsid w:val="008B3E83"/>
    <w:rsid w:val="008B40FE"/>
    <w:rsid w:val="008B43D5"/>
    <w:rsid w:val="008B440D"/>
    <w:rsid w:val="008B4455"/>
    <w:rsid w:val="008B475E"/>
    <w:rsid w:val="008B4D66"/>
    <w:rsid w:val="008B4DB8"/>
    <w:rsid w:val="008B55A2"/>
    <w:rsid w:val="008B5867"/>
    <w:rsid w:val="008B595A"/>
    <w:rsid w:val="008B5BDD"/>
    <w:rsid w:val="008B5D39"/>
    <w:rsid w:val="008B5DE0"/>
    <w:rsid w:val="008B60AF"/>
    <w:rsid w:val="008B67E9"/>
    <w:rsid w:val="008B6817"/>
    <w:rsid w:val="008B6988"/>
    <w:rsid w:val="008B6EC2"/>
    <w:rsid w:val="008B70A5"/>
    <w:rsid w:val="008B78FD"/>
    <w:rsid w:val="008B79B8"/>
    <w:rsid w:val="008B79BA"/>
    <w:rsid w:val="008B7C06"/>
    <w:rsid w:val="008B7D25"/>
    <w:rsid w:val="008C0246"/>
    <w:rsid w:val="008C03F0"/>
    <w:rsid w:val="008C05FE"/>
    <w:rsid w:val="008C0BFB"/>
    <w:rsid w:val="008C0D29"/>
    <w:rsid w:val="008C1027"/>
    <w:rsid w:val="008C11A5"/>
    <w:rsid w:val="008C12C1"/>
    <w:rsid w:val="008C138B"/>
    <w:rsid w:val="008C15F4"/>
    <w:rsid w:val="008C19E5"/>
    <w:rsid w:val="008C1B0D"/>
    <w:rsid w:val="008C1B6A"/>
    <w:rsid w:val="008C2377"/>
    <w:rsid w:val="008C26C7"/>
    <w:rsid w:val="008C2C8B"/>
    <w:rsid w:val="008C3C07"/>
    <w:rsid w:val="008C3D4F"/>
    <w:rsid w:val="008C3FC4"/>
    <w:rsid w:val="008C41D9"/>
    <w:rsid w:val="008C4523"/>
    <w:rsid w:val="008C45EE"/>
    <w:rsid w:val="008C4A11"/>
    <w:rsid w:val="008C4DAF"/>
    <w:rsid w:val="008C503B"/>
    <w:rsid w:val="008C535C"/>
    <w:rsid w:val="008C5592"/>
    <w:rsid w:val="008C583A"/>
    <w:rsid w:val="008C5B0A"/>
    <w:rsid w:val="008C5B6E"/>
    <w:rsid w:val="008C5D2E"/>
    <w:rsid w:val="008C5D47"/>
    <w:rsid w:val="008C6322"/>
    <w:rsid w:val="008C63AD"/>
    <w:rsid w:val="008C6907"/>
    <w:rsid w:val="008C6C53"/>
    <w:rsid w:val="008C71D7"/>
    <w:rsid w:val="008C7A6A"/>
    <w:rsid w:val="008D05CC"/>
    <w:rsid w:val="008D0F44"/>
    <w:rsid w:val="008D1ADD"/>
    <w:rsid w:val="008D1C32"/>
    <w:rsid w:val="008D25C3"/>
    <w:rsid w:val="008D29CD"/>
    <w:rsid w:val="008D2B45"/>
    <w:rsid w:val="008D2BA5"/>
    <w:rsid w:val="008D33A3"/>
    <w:rsid w:val="008D33B1"/>
    <w:rsid w:val="008D411A"/>
    <w:rsid w:val="008D42CF"/>
    <w:rsid w:val="008D4343"/>
    <w:rsid w:val="008D44A4"/>
    <w:rsid w:val="008D4684"/>
    <w:rsid w:val="008D46B0"/>
    <w:rsid w:val="008D472A"/>
    <w:rsid w:val="008D60B3"/>
    <w:rsid w:val="008D6535"/>
    <w:rsid w:val="008D6BA1"/>
    <w:rsid w:val="008D6EDE"/>
    <w:rsid w:val="008D6F5D"/>
    <w:rsid w:val="008D7079"/>
    <w:rsid w:val="008E010A"/>
    <w:rsid w:val="008E0288"/>
    <w:rsid w:val="008E0437"/>
    <w:rsid w:val="008E1767"/>
    <w:rsid w:val="008E19E2"/>
    <w:rsid w:val="008E1BA8"/>
    <w:rsid w:val="008E1F1D"/>
    <w:rsid w:val="008E229F"/>
    <w:rsid w:val="008E2720"/>
    <w:rsid w:val="008E2A5D"/>
    <w:rsid w:val="008E2C9A"/>
    <w:rsid w:val="008E2D96"/>
    <w:rsid w:val="008E30A0"/>
    <w:rsid w:val="008E34EB"/>
    <w:rsid w:val="008E35C2"/>
    <w:rsid w:val="008E36F4"/>
    <w:rsid w:val="008E3BBD"/>
    <w:rsid w:val="008E3C65"/>
    <w:rsid w:val="008E3C94"/>
    <w:rsid w:val="008E3D95"/>
    <w:rsid w:val="008E3F5C"/>
    <w:rsid w:val="008E424D"/>
    <w:rsid w:val="008E448B"/>
    <w:rsid w:val="008E4BDB"/>
    <w:rsid w:val="008E4C5A"/>
    <w:rsid w:val="008E4EDB"/>
    <w:rsid w:val="008E51CC"/>
    <w:rsid w:val="008E5831"/>
    <w:rsid w:val="008E5D2F"/>
    <w:rsid w:val="008E5D89"/>
    <w:rsid w:val="008E6376"/>
    <w:rsid w:val="008E65BC"/>
    <w:rsid w:val="008E67A8"/>
    <w:rsid w:val="008E6C48"/>
    <w:rsid w:val="008E6C53"/>
    <w:rsid w:val="008E6CD7"/>
    <w:rsid w:val="008E773A"/>
    <w:rsid w:val="008F02DE"/>
    <w:rsid w:val="008F04E1"/>
    <w:rsid w:val="008F1236"/>
    <w:rsid w:val="008F176D"/>
    <w:rsid w:val="008F1865"/>
    <w:rsid w:val="008F1BCE"/>
    <w:rsid w:val="008F1C73"/>
    <w:rsid w:val="008F1D9D"/>
    <w:rsid w:val="008F1E81"/>
    <w:rsid w:val="008F2110"/>
    <w:rsid w:val="008F239D"/>
    <w:rsid w:val="008F23C6"/>
    <w:rsid w:val="008F247A"/>
    <w:rsid w:val="008F27FB"/>
    <w:rsid w:val="008F2FE7"/>
    <w:rsid w:val="008F3133"/>
    <w:rsid w:val="008F3262"/>
    <w:rsid w:val="008F3630"/>
    <w:rsid w:val="008F391D"/>
    <w:rsid w:val="008F3E1C"/>
    <w:rsid w:val="008F3F02"/>
    <w:rsid w:val="008F4124"/>
    <w:rsid w:val="008F43EC"/>
    <w:rsid w:val="008F4BE2"/>
    <w:rsid w:val="008F4F05"/>
    <w:rsid w:val="008F5342"/>
    <w:rsid w:val="008F5385"/>
    <w:rsid w:val="008F550E"/>
    <w:rsid w:val="008F5636"/>
    <w:rsid w:val="008F5E3C"/>
    <w:rsid w:val="008F6008"/>
    <w:rsid w:val="008F6224"/>
    <w:rsid w:val="008F6453"/>
    <w:rsid w:val="008F68D7"/>
    <w:rsid w:val="008F6C8D"/>
    <w:rsid w:val="008F745E"/>
    <w:rsid w:val="008F749A"/>
    <w:rsid w:val="008F75EE"/>
    <w:rsid w:val="008F76FD"/>
    <w:rsid w:val="008F7825"/>
    <w:rsid w:val="009000EF"/>
    <w:rsid w:val="009006A9"/>
    <w:rsid w:val="00900A9D"/>
    <w:rsid w:val="00900B3B"/>
    <w:rsid w:val="00900C19"/>
    <w:rsid w:val="00900C38"/>
    <w:rsid w:val="009010E0"/>
    <w:rsid w:val="00901A67"/>
    <w:rsid w:val="00901E74"/>
    <w:rsid w:val="00901F12"/>
    <w:rsid w:val="0090202B"/>
    <w:rsid w:val="0090230C"/>
    <w:rsid w:val="009023DF"/>
    <w:rsid w:val="00902403"/>
    <w:rsid w:val="009025B6"/>
    <w:rsid w:val="00902AAB"/>
    <w:rsid w:val="00902F41"/>
    <w:rsid w:val="0090315C"/>
    <w:rsid w:val="009031A1"/>
    <w:rsid w:val="0090344B"/>
    <w:rsid w:val="0090350F"/>
    <w:rsid w:val="00904024"/>
    <w:rsid w:val="009043E6"/>
    <w:rsid w:val="009045F8"/>
    <w:rsid w:val="0090571F"/>
    <w:rsid w:val="0090642D"/>
    <w:rsid w:val="0090644E"/>
    <w:rsid w:val="009065B2"/>
    <w:rsid w:val="0090688D"/>
    <w:rsid w:val="00906953"/>
    <w:rsid w:val="00906FB3"/>
    <w:rsid w:val="00907339"/>
    <w:rsid w:val="00907379"/>
    <w:rsid w:val="009073E8"/>
    <w:rsid w:val="0090765E"/>
    <w:rsid w:val="009076D2"/>
    <w:rsid w:val="009076FF"/>
    <w:rsid w:val="00907A49"/>
    <w:rsid w:val="00907FE0"/>
    <w:rsid w:val="00910047"/>
    <w:rsid w:val="00911149"/>
    <w:rsid w:val="0091114E"/>
    <w:rsid w:val="00911A78"/>
    <w:rsid w:val="00911C67"/>
    <w:rsid w:val="00911D02"/>
    <w:rsid w:val="00911DAE"/>
    <w:rsid w:val="009120C0"/>
    <w:rsid w:val="00912570"/>
    <w:rsid w:val="00912686"/>
    <w:rsid w:val="00912A2A"/>
    <w:rsid w:val="00912F3A"/>
    <w:rsid w:val="00912FE0"/>
    <w:rsid w:val="00913612"/>
    <w:rsid w:val="00913720"/>
    <w:rsid w:val="0091393B"/>
    <w:rsid w:val="00913DD8"/>
    <w:rsid w:val="00914402"/>
    <w:rsid w:val="0091443D"/>
    <w:rsid w:val="00914696"/>
    <w:rsid w:val="00915120"/>
    <w:rsid w:val="00915298"/>
    <w:rsid w:val="00915779"/>
    <w:rsid w:val="00915AF4"/>
    <w:rsid w:val="0091629F"/>
    <w:rsid w:val="0091640F"/>
    <w:rsid w:val="00916451"/>
    <w:rsid w:val="00916581"/>
    <w:rsid w:val="00916906"/>
    <w:rsid w:val="00916C33"/>
    <w:rsid w:val="00916EBF"/>
    <w:rsid w:val="009178C3"/>
    <w:rsid w:val="00917B94"/>
    <w:rsid w:val="00917BDD"/>
    <w:rsid w:val="0092008B"/>
    <w:rsid w:val="00920289"/>
    <w:rsid w:val="009202B0"/>
    <w:rsid w:val="009203C6"/>
    <w:rsid w:val="0092074F"/>
    <w:rsid w:val="00920DB4"/>
    <w:rsid w:val="00921264"/>
    <w:rsid w:val="009214D2"/>
    <w:rsid w:val="00921E76"/>
    <w:rsid w:val="00922925"/>
    <w:rsid w:val="009229DB"/>
    <w:rsid w:val="00922B83"/>
    <w:rsid w:val="00922DED"/>
    <w:rsid w:val="00923026"/>
    <w:rsid w:val="009231CF"/>
    <w:rsid w:val="00923761"/>
    <w:rsid w:val="00924053"/>
    <w:rsid w:val="0092434B"/>
    <w:rsid w:val="009247CD"/>
    <w:rsid w:val="00924875"/>
    <w:rsid w:val="00924E6F"/>
    <w:rsid w:val="00924FF8"/>
    <w:rsid w:val="00925111"/>
    <w:rsid w:val="00925208"/>
    <w:rsid w:val="00925293"/>
    <w:rsid w:val="0092556F"/>
    <w:rsid w:val="0092563F"/>
    <w:rsid w:val="009257BD"/>
    <w:rsid w:val="00926015"/>
    <w:rsid w:val="00926055"/>
    <w:rsid w:val="00926291"/>
    <w:rsid w:val="0092629A"/>
    <w:rsid w:val="00926842"/>
    <w:rsid w:val="009268C1"/>
    <w:rsid w:val="00926ABD"/>
    <w:rsid w:val="00926AEF"/>
    <w:rsid w:val="00927137"/>
    <w:rsid w:val="0092765F"/>
    <w:rsid w:val="00927732"/>
    <w:rsid w:val="009303FE"/>
    <w:rsid w:val="009305A1"/>
    <w:rsid w:val="00930A43"/>
    <w:rsid w:val="00930E7A"/>
    <w:rsid w:val="00930F53"/>
    <w:rsid w:val="009312CB"/>
    <w:rsid w:val="00931802"/>
    <w:rsid w:val="00931A4E"/>
    <w:rsid w:val="00931A70"/>
    <w:rsid w:val="00931DB8"/>
    <w:rsid w:val="00932422"/>
    <w:rsid w:val="00932D1E"/>
    <w:rsid w:val="00932D2B"/>
    <w:rsid w:val="009330E7"/>
    <w:rsid w:val="0093357A"/>
    <w:rsid w:val="009336A4"/>
    <w:rsid w:val="009337FB"/>
    <w:rsid w:val="00933B0C"/>
    <w:rsid w:val="00933F3C"/>
    <w:rsid w:val="00934255"/>
    <w:rsid w:val="00934642"/>
    <w:rsid w:val="00934742"/>
    <w:rsid w:val="00934F32"/>
    <w:rsid w:val="00935305"/>
    <w:rsid w:val="00935637"/>
    <w:rsid w:val="009357DB"/>
    <w:rsid w:val="009358D7"/>
    <w:rsid w:val="00935FA9"/>
    <w:rsid w:val="00936463"/>
    <w:rsid w:val="009364CE"/>
    <w:rsid w:val="00936599"/>
    <w:rsid w:val="009369A1"/>
    <w:rsid w:val="0093735D"/>
    <w:rsid w:val="009376E9"/>
    <w:rsid w:val="009377E5"/>
    <w:rsid w:val="00937858"/>
    <w:rsid w:val="00937930"/>
    <w:rsid w:val="00937A06"/>
    <w:rsid w:val="00937CDD"/>
    <w:rsid w:val="0094039E"/>
    <w:rsid w:val="00940430"/>
    <w:rsid w:val="00940853"/>
    <w:rsid w:val="009408F2"/>
    <w:rsid w:val="00941114"/>
    <w:rsid w:val="00941996"/>
    <w:rsid w:val="00941B55"/>
    <w:rsid w:val="00941D07"/>
    <w:rsid w:val="00941DA2"/>
    <w:rsid w:val="00942021"/>
    <w:rsid w:val="0094248F"/>
    <w:rsid w:val="009424D6"/>
    <w:rsid w:val="00943218"/>
    <w:rsid w:val="009438B7"/>
    <w:rsid w:val="009439AA"/>
    <w:rsid w:val="009441FD"/>
    <w:rsid w:val="0094442C"/>
    <w:rsid w:val="009449EF"/>
    <w:rsid w:val="00945179"/>
    <w:rsid w:val="00945377"/>
    <w:rsid w:val="00945D08"/>
    <w:rsid w:val="0094623E"/>
    <w:rsid w:val="0094657D"/>
    <w:rsid w:val="00947C0D"/>
    <w:rsid w:val="00947C51"/>
    <w:rsid w:val="00947C62"/>
    <w:rsid w:val="00950287"/>
    <w:rsid w:val="009503A1"/>
    <w:rsid w:val="00950814"/>
    <w:rsid w:val="00950B7C"/>
    <w:rsid w:val="009510D6"/>
    <w:rsid w:val="009513EA"/>
    <w:rsid w:val="009517FE"/>
    <w:rsid w:val="0095180E"/>
    <w:rsid w:val="00951A6A"/>
    <w:rsid w:val="00951ADC"/>
    <w:rsid w:val="00951D31"/>
    <w:rsid w:val="00951E43"/>
    <w:rsid w:val="00951FD8"/>
    <w:rsid w:val="009526A4"/>
    <w:rsid w:val="00952836"/>
    <w:rsid w:val="0095319A"/>
    <w:rsid w:val="00953C0F"/>
    <w:rsid w:val="00953CFE"/>
    <w:rsid w:val="00953D9D"/>
    <w:rsid w:val="00953FCF"/>
    <w:rsid w:val="009545AA"/>
    <w:rsid w:val="009549DA"/>
    <w:rsid w:val="009549E1"/>
    <w:rsid w:val="00954A3F"/>
    <w:rsid w:val="00955170"/>
    <w:rsid w:val="009558A1"/>
    <w:rsid w:val="00955DDF"/>
    <w:rsid w:val="00955E87"/>
    <w:rsid w:val="00956937"/>
    <w:rsid w:val="00956A75"/>
    <w:rsid w:val="00956C21"/>
    <w:rsid w:val="00957139"/>
    <w:rsid w:val="00957A1F"/>
    <w:rsid w:val="00960280"/>
    <w:rsid w:val="0096040B"/>
    <w:rsid w:val="009609F2"/>
    <w:rsid w:val="00961798"/>
    <w:rsid w:val="009623E0"/>
    <w:rsid w:val="009628FC"/>
    <w:rsid w:val="009633F4"/>
    <w:rsid w:val="00963B8C"/>
    <w:rsid w:val="00964375"/>
    <w:rsid w:val="00964539"/>
    <w:rsid w:val="00964C85"/>
    <w:rsid w:val="00964E6E"/>
    <w:rsid w:val="00965259"/>
    <w:rsid w:val="0096556E"/>
    <w:rsid w:val="009658B4"/>
    <w:rsid w:val="0096591E"/>
    <w:rsid w:val="009660D5"/>
    <w:rsid w:val="009662C3"/>
    <w:rsid w:val="00966393"/>
    <w:rsid w:val="00966590"/>
    <w:rsid w:val="00966888"/>
    <w:rsid w:val="009668AD"/>
    <w:rsid w:val="00966A07"/>
    <w:rsid w:val="00966CCC"/>
    <w:rsid w:val="00966D27"/>
    <w:rsid w:val="009677F7"/>
    <w:rsid w:val="00967BF6"/>
    <w:rsid w:val="0097052D"/>
    <w:rsid w:val="00970931"/>
    <w:rsid w:val="00970C09"/>
    <w:rsid w:val="00971075"/>
    <w:rsid w:val="00971321"/>
    <w:rsid w:val="00971404"/>
    <w:rsid w:val="009719EF"/>
    <w:rsid w:val="00971D52"/>
    <w:rsid w:val="00971F16"/>
    <w:rsid w:val="00972389"/>
    <w:rsid w:val="009723F8"/>
    <w:rsid w:val="009725E9"/>
    <w:rsid w:val="0097278A"/>
    <w:rsid w:val="00973B8A"/>
    <w:rsid w:val="00974106"/>
    <w:rsid w:val="0097447F"/>
    <w:rsid w:val="00974823"/>
    <w:rsid w:val="00974DF8"/>
    <w:rsid w:val="00974FB1"/>
    <w:rsid w:val="009752DD"/>
    <w:rsid w:val="00975793"/>
    <w:rsid w:val="0097636F"/>
    <w:rsid w:val="00976B91"/>
    <w:rsid w:val="009775F8"/>
    <w:rsid w:val="009801C0"/>
    <w:rsid w:val="00980338"/>
    <w:rsid w:val="009807AB"/>
    <w:rsid w:val="00981382"/>
    <w:rsid w:val="0098163D"/>
    <w:rsid w:val="00981801"/>
    <w:rsid w:val="00981F89"/>
    <w:rsid w:val="00982311"/>
    <w:rsid w:val="00982969"/>
    <w:rsid w:val="00982B55"/>
    <w:rsid w:val="00982D89"/>
    <w:rsid w:val="00982F94"/>
    <w:rsid w:val="009830C3"/>
    <w:rsid w:val="009833F1"/>
    <w:rsid w:val="00983462"/>
    <w:rsid w:val="00983496"/>
    <w:rsid w:val="00983F3A"/>
    <w:rsid w:val="00984356"/>
    <w:rsid w:val="00984401"/>
    <w:rsid w:val="00984438"/>
    <w:rsid w:val="00984445"/>
    <w:rsid w:val="00984678"/>
    <w:rsid w:val="009848CA"/>
    <w:rsid w:val="009848E9"/>
    <w:rsid w:val="00984FC9"/>
    <w:rsid w:val="00985CD8"/>
    <w:rsid w:val="00985E8C"/>
    <w:rsid w:val="009866C9"/>
    <w:rsid w:val="00986713"/>
    <w:rsid w:val="009872C4"/>
    <w:rsid w:val="00987506"/>
    <w:rsid w:val="00987921"/>
    <w:rsid w:val="00990062"/>
    <w:rsid w:val="009900B1"/>
    <w:rsid w:val="009901B4"/>
    <w:rsid w:val="0099028A"/>
    <w:rsid w:val="00991136"/>
    <w:rsid w:val="00991206"/>
    <w:rsid w:val="00991699"/>
    <w:rsid w:val="00991725"/>
    <w:rsid w:val="00991805"/>
    <w:rsid w:val="00991A49"/>
    <w:rsid w:val="00991C55"/>
    <w:rsid w:val="00991D1F"/>
    <w:rsid w:val="00991F15"/>
    <w:rsid w:val="00992B20"/>
    <w:rsid w:val="00992DC1"/>
    <w:rsid w:val="00992F92"/>
    <w:rsid w:val="00994089"/>
    <w:rsid w:val="009945C1"/>
    <w:rsid w:val="0099497E"/>
    <w:rsid w:val="00994B45"/>
    <w:rsid w:val="00994F01"/>
    <w:rsid w:val="009951AD"/>
    <w:rsid w:val="00996119"/>
    <w:rsid w:val="00996378"/>
    <w:rsid w:val="009966DD"/>
    <w:rsid w:val="00996F32"/>
    <w:rsid w:val="00996F68"/>
    <w:rsid w:val="009973C3"/>
    <w:rsid w:val="009974B1"/>
    <w:rsid w:val="00997640"/>
    <w:rsid w:val="0099766A"/>
    <w:rsid w:val="00997817"/>
    <w:rsid w:val="009A0086"/>
    <w:rsid w:val="009A0102"/>
    <w:rsid w:val="009A0277"/>
    <w:rsid w:val="009A08FD"/>
    <w:rsid w:val="009A0AEC"/>
    <w:rsid w:val="009A0B86"/>
    <w:rsid w:val="009A0B90"/>
    <w:rsid w:val="009A15EA"/>
    <w:rsid w:val="009A20BB"/>
    <w:rsid w:val="009A291C"/>
    <w:rsid w:val="009A2E74"/>
    <w:rsid w:val="009A2F0C"/>
    <w:rsid w:val="009A38E9"/>
    <w:rsid w:val="009A4165"/>
    <w:rsid w:val="009A44AE"/>
    <w:rsid w:val="009A472D"/>
    <w:rsid w:val="009A48F3"/>
    <w:rsid w:val="009A49E7"/>
    <w:rsid w:val="009A51DA"/>
    <w:rsid w:val="009A5853"/>
    <w:rsid w:val="009A5BD4"/>
    <w:rsid w:val="009A5F57"/>
    <w:rsid w:val="009A6421"/>
    <w:rsid w:val="009A652C"/>
    <w:rsid w:val="009A6956"/>
    <w:rsid w:val="009A6A46"/>
    <w:rsid w:val="009A6CFC"/>
    <w:rsid w:val="009A72CD"/>
    <w:rsid w:val="009A74BF"/>
    <w:rsid w:val="009A7686"/>
    <w:rsid w:val="009A7E7D"/>
    <w:rsid w:val="009B046E"/>
    <w:rsid w:val="009B0503"/>
    <w:rsid w:val="009B0541"/>
    <w:rsid w:val="009B065D"/>
    <w:rsid w:val="009B0C84"/>
    <w:rsid w:val="009B1527"/>
    <w:rsid w:val="009B1582"/>
    <w:rsid w:val="009B18F0"/>
    <w:rsid w:val="009B19CE"/>
    <w:rsid w:val="009B1CBA"/>
    <w:rsid w:val="009B1F04"/>
    <w:rsid w:val="009B233D"/>
    <w:rsid w:val="009B25AD"/>
    <w:rsid w:val="009B2764"/>
    <w:rsid w:val="009B29A0"/>
    <w:rsid w:val="009B2A6C"/>
    <w:rsid w:val="009B337D"/>
    <w:rsid w:val="009B3E39"/>
    <w:rsid w:val="009B3E52"/>
    <w:rsid w:val="009B3E78"/>
    <w:rsid w:val="009B433C"/>
    <w:rsid w:val="009B471C"/>
    <w:rsid w:val="009B47BF"/>
    <w:rsid w:val="009B4957"/>
    <w:rsid w:val="009B4C85"/>
    <w:rsid w:val="009B5189"/>
    <w:rsid w:val="009B54D1"/>
    <w:rsid w:val="009B5ADC"/>
    <w:rsid w:val="009B5BDA"/>
    <w:rsid w:val="009B5C64"/>
    <w:rsid w:val="009B6228"/>
    <w:rsid w:val="009B6291"/>
    <w:rsid w:val="009B63DC"/>
    <w:rsid w:val="009B649D"/>
    <w:rsid w:val="009B655A"/>
    <w:rsid w:val="009B6905"/>
    <w:rsid w:val="009B715A"/>
    <w:rsid w:val="009B7277"/>
    <w:rsid w:val="009B72CD"/>
    <w:rsid w:val="009B734E"/>
    <w:rsid w:val="009B78B4"/>
    <w:rsid w:val="009B79A9"/>
    <w:rsid w:val="009B7B1E"/>
    <w:rsid w:val="009C0227"/>
    <w:rsid w:val="009C062B"/>
    <w:rsid w:val="009C06BD"/>
    <w:rsid w:val="009C116C"/>
    <w:rsid w:val="009C1566"/>
    <w:rsid w:val="009C1DCC"/>
    <w:rsid w:val="009C2234"/>
    <w:rsid w:val="009C294E"/>
    <w:rsid w:val="009C2DB5"/>
    <w:rsid w:val="009C33AB"/>
    <w:rsid w:val="009C34F9"/>
    <w:rsid w:val="009C3597"/>
    <w:rsid w:val="009C3760"/>
    <w:rsid w:val="009C3A21"/>
    <w:rsid w:val="009C40A3"/>
    <w:rsid w:val="009C4D07"/>
    <w:rsid w:val="009C4D92"/>
    <w:rsid w:val="009C4DFC"/>
    <w:rsid w:val="009C4FD3"/>
    <w:rsid w:val="009C5062"/>
    <w:rsid w:val="009C51FA"/>
    <w:rsid w:val="009C550C"/>
    <w:rsid w:val="009C5A9E"/>
    <w:rsid w:val="009C626D"/>
    <w:rsid w:val="009C62EA"/>
    <w:rsid w:val="009C6442"/>
    <w:rsid w:val="009C6649"/>
    <w:rsid w:val="009C7391"/>
    <w:rsid w:val="009C7ED9"/>
    <w:rsid w:val="009D07AA"/>
    <w:rsid w:val="009D0A08"/>
    <w:rsid w:val="009D0BC9"/>
    <w:rsid w:val="009D12AE"/>
    <w:rsid w:val="009D12EB"/>
    <w:rsid w:val="009D1520"/>
    <w:rsid w:val="009D1783"/>
    <w:rsid w:val="009D1D1C"/>
    <w:rsid w:val="009D1EE0"/>
    <w:rsid w:val="009D20AA"/>
    <w:rsid w:val="009D2134"/>
    <w:rsid w:val="009D21BC"/>
    <w:rsid w:val="009D28C3"/>
    <w:rsid w:val="009D2E88"/>
    <w:rsid w:val="009D2E98"/>
    <w:rsid w:val="009D366B"/>
    <w:rsid w:val="009D4451"/>
    <w:rsid w:val="009D454C"/>
    <w:rsid w:val="009D45BA"/>
    <w:rsid w:val="009D47EE"/>
    <w:rsid w:val="009D4972"/>
    <w:rsid w:val="009D4B75"/>
    <w:rsid w:val="009D4C5D"/>
    <w:rsid w:val="009D4D42"/>
    <w:rsid w:val="009D4E85"/>
    <w:rsid w:val="009D4E92"/>
    <w:rsid w:val="009D4EE7"/>
    <w:rsid w:val="009D51B7"/>
    <w:rsid w:val="009D5481"/>
    <w:rsid w:val="009D5504"/>
    <w:rsid w:val="009D580C"/>
    <w:rsid w:val="009D5F55"/>
    <w:rsid w:val="009D697D"/>
    <w:rsid w:val="009D79C3"/>
    <w:rsid w:val="009D7B7B"/>
    <w:rsid w:val="009D7D8A"/>
    <w:rsid w:val="009D7DC1"/>
    <w:rsid w:val="009D7E56"/>
    <w:rsid w:val="009E043E"/>
    <w:rsid w:val="009E0665"/>
    <w:rsid w:val="009E0F76"/>
    <w:rsid w:val="009E1176"/>
    <w:rsid w:val="009E1548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2B7"/>
    <w:rsid w:val="009E4476"/>
    <w:rsid w:val="009E45D7"/>
    <w:rsid w:val="009E462F"/>
    <w:rsid w:val="009E468B"/>
    <w:rsid w:val="009E50F9"/>
    <w:rsid w:val="009E5150"/>
    <w:rsid w:val="009E515F"/>
    <w:rsid w:val="009E52F0"/>
    <w:rsid w:val="009E5717"/>
    <w:rsid w:val="009E677C"/>
    <w:rsid w:val="009E68FF"/>
    <w:rsid w:val="009E6BF3"/>
    <w:rsid w:val="009E73AC"/>
    <w:rsid w:val="009E765D"/>
    <w:rsid w:val="009E76EB"/>
    <w:rsid w:val="009F017C"/>
    <w:rsid w:val="009F051E"/>
    <w:rsid w:val="009F0795"/>
    <w:rsid w:val="009F1558"/>
    <w:rsid w:val="009F1E50"/>
    <w:rsid w:val="009F1FBB"/>
    <w:rsid w:val="009F21B7"/>
    <w:rsid w:val="009F23E2"/>
    <w:rsid w:val="009F289B"/>
    <w:rsid w:val="009F28CD"/>
    <w:rsid w:val="009F2FE9"/>
    <w:rsid w:val="009F33F5"/>
    <w:rsid w:val="009F346B"/>
    <w:rsid w:val="009F358A"/>
    <w:rsid w:val="009F39AF"/>
    <w:rsid w:val="009F3E8F"/>
    <w:rsid w:val="009F3FDE"/>
    <w:rsid w:val="009F4016"/>
    <w:rsid w:val="009F4260"/>
    <w:rsid w:val="009F44B9"/>
    <w:rsid w:val="009F46B6"/>
    <w:rsid w:val="009F4930"/>
    <w:rsid w:val="009F4A84"/>
    <w:rsid w:val="009F4B56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DD9"/>
    <w:rsid w:val="009F6E98"/>
    <w:rsid w:val="009F6ED6"/>
    <w:rsid w:val="009F7028"/>
    <w:rsid w:val="009F7098"/>
    <w:rsid w:val="009F7625"/>
    <w:rsid w:val="009F76B0"/>
    <w:rsid w:val="009F7D43"/>
    <w:rsid w:val="009F7DD2"/>
    <w:rsid w:val="00A00B9B"/>
    <w:rsid w:val="00A014F6"/>
    <w:rsid w:val="00A0172E"/>
    <w:rsid w:val="00A01CF9"/>
    <w:rsid w:val="00A02246"/>
    <w:rsid w:val="00A0243E"/>
    <w:rsid w:val="00A02815"/>
    <w:rsid w:val="00A02BDD"/>
    <w:rsid w:val="00A042A0"/>
    <w:rsid w:val="00A042FF"/>
    <w:rsid w:val="00A044C7"/>
    <w:rsid w:val="00A04AF2"/>
    <w:rsid w:val="00A04C4D"/>
    <w:rsid w:val="00A04C4F"/>
    <w:rsid w:val="00A051BF"/>
    <w:rsid w:val="00A05244"/>
    <w:rsid w:val="00A054DC"/>
    <w:rsid w:val="00A057AA"/>
    <w:rsid w:val="00A05CEA"/>
    <w:rsid w:val="00A05F0E"/>
    <w:rsid w:val="00A0600F"/>
    <w:rsid w:val="00A0621B"/>
    <w:rsid w:val="00A063D8"/>
    <w:rsid w:val="00A0660D"/>
    <w:rsid w:val="00A0674E"/>
    <w:rsid w:val="00A068E0"/>
    <w:rsid w:val="00A069EC"/>
    <w:rsid w:val="00A06B5E"/>
    <w:rsid w:val="00A06C74"/>
    <w:rsid w:val="00A072F0"/>
    <w:rsid w:val="00A074D5"/>
    <w:rsid w:val="00A07765"/>
    <w:rsid w:val="00A0799F"/>
    <w:rsid w:val="00A07D40"/>
    <w:rsid w:val="00A1070C"/>
    <w:rsid w:val="00A10B99"/>
    <w:rsid w:val="00A10F78"/>
    <w:rsid w:val="00A11264"/>
    <w:rsid w:val="00A11E83"/>
    <w:rsid w:val="00A123F2"/>
    <w:rsid w:val="00A12773"/>
    <w:rsid w:val="00A12ED5"/>
    <w:rsid w:val="00A12F8E"/>
    <w:rsid w:val="00A1360F"/>
    <w:rsid w:val="00A142A4"/>
    <w:rsid w:val="00A14723"/>
    <w:rsid w:val="00A14E92"/>
    <w:rsid w:val="00A14F45"/>
    <w:rsid w:val="00A15300"/>
    <w:rsid w:val="00A15B58"/>
    <w:rsid w:val="00A15E52"/>
    <w:rsid w:val="00A16046"/>
    <w:rsid w:val="00A16178"/>
    <w:rsid w:val="00A16638"/>
    <w:rsid w:val="00A167FE"/>
    <w:rsid w:val="00A16A16"/>
    <w:rsid w:val="00A170EB"/>
    <w:rsid w:val="00A171A1"/>
    <w:rsid w:val="00A1727F"/>
    <w:rsid w:val="00A17448"/>
    <w:rsid w:val="00A176E1"/>
    <w:rsid w:val="00A177A5"/>
    <w:rsid w:val="00A17A1E"/>
    <w:rsid w:val="00A17A47"/>
    <w:rsid w:val="00A17A75"/>
    <w:rsid w:val="00A17B68"/>
    <w:rsid w:val="00A20285"/>
    <w:rsid w:val="00A20430"/>
    <w:rsid w:val="00A20447"/>
    <w:rsid w:val="00A20770"/>
    <w:rsid w:val="00A20819"/>
    <w:rsid w:val="00A20890"/>
    <w:rsid w:val="00A20A1F"/>
    <w:rsid w:val="00A2116D"/>
    <w:rsid w:val="00A216E7"/>
    <w:rsid w:val="00A21980"/>
    <w:rsid w:val="00A21CE4"/>
    <w:rsid w:val="00A21FC7"/>
    <w:rsid w:val="00A22135"/>
    <w:rsid w:val="00A22359"/>
    <w:rsid w:val="00A22638"/>
    <w:rsid w:val="00A226E9"/>
    <w:rsid w:val="00A22EA5"/>
    <w:rsid w:val="00A234C0"/>
    <w:rsid w:val="00A2384A"/>
    <w:rsid w:val="00A23872"/>
    <w:rsid w:val="00A24257"/>
    <w:rsid w:val="00A244B1"/>
    <w:rsid w:val="00A24C90"/>
    <w:rsid w:val="00A251C8"/>
    <w:rsid w:val="00A2569D"/>
    <w:rsid w:val="00A25827"/>
    <w:rsid w:val="00A25BBC"/>
    <w:rsid w:val="00A25BF7"/>
    <w:rsid w:val="00A26271"/>
    <w:rsid w:val="00A26F82"/>
    <w:rsid w:val="00A26FF5"/>
    <w:rsid w:val="00A276D0"/>
    <w:rsid w:val="00A27715"/>
    <w:rsid w:val="00A277A4"/>
    <w:rsid w:val="00A279A2"/>
    <w:rsid w:val="00A279AC"/>
    <w:rsid w:val="00A27AAC"/>
    <w:rsid w:val="00A27C7E"/>
    <w:rsid w:val="00A27D66"/>
    <w:rsid w:val="00A27D9C"/>
    <w:rsid w:val="00A308C5"/>
    <w:rsid w:val="00A308E5"/>
    <w:rsid w:val="00A30E34"/>
    <w:rsid w:val="00A31022"/>
    <w:rsid w:val="00A3151F"/>
    <w:rsid w:val="00A32904"/>
    <w:rsid w:val="00A3297E"/>
    <w:rsid w:val="00A32F08"/>
    <w:rsid w:val="00A33141"/>
    <w:rsid w:val="00A335E1"/>
    <w:rsid w:val="00A336F9"/>
    <w:rsid w:val="00A337E3"/>
    <w:rsid w:val="00A34076"/>
    <w:rsid w:val="00A34376"/>
    <w:rsid w:val="00A343E7"/>
    <w:rsid w:val="00A343F7"/>
    <w:rsid w:val="00A35184"/>
    <w:rsid w:val="00A35D46"/>
    <w:rsid w:val="00A36297"/>
    <w:rsid w:val="00A36308"/>
    <w:rsid w:val="00A36360"/>
    <w:rsid w:val="00A365A3"/>
    <w:rsid w:val="00A366A4"/>
    <w:rsid w:val="00A3715F"/>
    <w:rsid w:val="00A3751A"/>
    <w:rsid w:val="00A37DE1"/>
    <w:rsid w:val="00A40061"/>
    <w:rsid w:val="00A4006F"/>
    <w:rsid w:val="00A40297"/>
    <w:rsid w:val="00A4074A"/>
    <w:rsid w:val="00A40ECA"/>
    <w:rsid w:val="00A41034"/>
    <w:rsid w:val="00A412E7"/>
    <w:rsid w:val="00A41561"/>
    <w:rsid w:val="00A41568"/>
    <w:rsid w:val="00A41624"/>
    <w:rsid w:val="00A41BAA"/>
    <w:rsid w:val="00A41C50"/>
    <w:rsid w:val="00A42017"/>
    <w:rsid w:val="00A423BB"/>
    <w:rsid w:val="00A42440"/>
    <w:rsid w:val="00A42C63"/>
    <w:rsid w:val="00A43732"/>
    <w:rsid w:val="00A43848"/>
    <w:rsid w:val="00A43AE9"/>
    <w:rsid w:val="00A43F5D"/>
    <w:rsid w:val="00A44936"/>
    <w:rsid w:val="00A45023"/>
    <w:rsid w:val="00A45077"/>
    <w:rsid w:val="00A450E5"/>
    <w:rsid w:val="00A45451"/>
    <w:rsid w:val="00A454E1"/>
    <w:rsid w:val="00A4554E"/>
    <w:rsid w:val="00A4559C"/>
    <w:rsid w:val="00A4592E"/>
    <w:rsid w:val="00A45B36"/>
    <w:rsid w:val="00A45C8C"/>
    <w:rsid w:val="00A45EB4"/>
    <w:rsid w:val="00A462B6"/>
    <w:rsid w:val="00A4638F"/>
    <w:rsid w:val="00A46750"/>
    <w:rsid w:val="00A4688B"/>
    <w:rsid w:val="00A468A7"/>
    <w:rsid w:val="00A46D6C"/>
    <w:rsid w:val="00A473B2"/>
    <w:rsid w:val="00A47545"/>
    <w:rsid w:val="00A47553"/>
    <w:rsid w:val="00A47567"/>
    <w:rsid w:val="00A478F7"/>
    <w:rsid w:val="00A47BF9"/>
    <w:rsid w:val="00A47C47"/>
    <w:rsid w:val="00A50658"/>
    <w:rsid w:val="00A5084A"/>
    <w:rsid w:val="00A51360"/>
    <w:rsid w:val="00A517AB"/>
    <w:rsid w:val="00A51A79"/>
    <w:rsid w:val="00A522B3"/>
    <w:rsid w:val="00A52493"/>
    <w:rsid w:val="00A52867"/>
    <w:rsid w:val="00A5291D"/>
    <w:rsid w:val="00A53088"/>
    <w:rsid w:val="00A53A53"/>
    <w:rsid w:val="00A547CC"/>
    <w:rsid w:val="00A54BE6"/>
    <w:rsid w:val="00A54D2B"/>
    <w:rsid w:val="00A55159"/>
    <w:rsid w:val="00A5531D"/>
    <w:rsid w:val="00A55AB4"/>
    <w:rsid w:val="00A56453"/>
    <w:rsid w:val="00A5658C"/>
    <w:rsid w:val="00A56909"/>
    <w:rsid w:val="00A569B1"/>
    <w:rsid w:val="00A56B20"/>
    <w:rsid w:val="00A56C5A"/>
    <w:rsid w:val="00A57091"/>
    <w:rsid w:val="00A57169"/>
    <w:rsid w:val="00A57192"/>
    <w:rsid w:val="00A57347"/>
    <w:rsid w:val="00A574FA"/>
    <w:rsid w:val="00A57861"/>
    <w:rsid w:val="00A5799D"/>
    <w:rsid w:val="00A57C10"/>
    <w:rsid w:val="00A57CC7"/>
    <w:rsid w:val="00A57D39"/>
    <w:rsid w:val="00A60A59"/>
    <w:rsid w:val="00A6146B"/>
    <w:rsid w:val="00A621F6"/>
    <w:rsid w:val="00A622A7"/>
    <w:rsid w:val="00A62565"/>
    <w:rsid w:val="00A62792"/>
    <w:rsid w:val="00A62E6B"/>
    <w:rsid w:val="00A62F1E"/>
    <w:rsid w:val="00A63815"/>
    <w:rsid w:val="00A63AE0"/>
    <w:rsid w:val="00A63E1E"/>
    <w:rsid w:val="00A644EB"/>
    <w:rsid w:val="00A655D3"/>
    <w:rsid w:val="00A65CF0"/>
    <w:rsid w:val="00A65DB6"/>
    <w:rsid w:val="00A66176"/>
    <w:rsid w:val="00A667E1"/>
    <w:rsid w:val="00A668F6"/>
    <w:rsid w:val="00A66AFE"/>
    <w:rsid w:val="00A66E51"/>
    <w:rsid w:val="00A67440"/>
    <w:rsid w:val="00A67B6B"/>
    <w:rsid w:val="00A67F83"/>
    <w:rsid w:val="00A70C4C"/>
    <w:rsid w:val="00A70CFE"/>
    <w:rsid w:val="00A70DB9"/>
    <w:rsid w:val="00A71082"/>
    <w:rsid w:val="00A7113F"/>
    <w:rsid w:val="00A719CB"/>
    <w:rsid w:val="00A71E67"/>
    <w:rsid w:val="00A71EA4"/>
    <w:rsid w:val="00A72CE0"/>
    <w:rsid w:val="00A736E8"/>
    <w:rsid w:val="00A7374C"/>
    <w:rsid w:val="00A7398D"/>
    <w:rsid w:val="00A73CD3"/>
    <w:rsid w:val="00A742A7"/>
    <w:rsid w:val="00A74539"/>
    <w:rsid w:val="00A74D0B"/>
    <w:rsid w:val="00A755ED"/>
    <w:rsid w:val="00A75999"/>
    <w:rsid w:val="00A75B53"/>
    <w:rsid w:val="00A75CA3"/>
    <w:rsid w:val="00A760E3"/>
    <w:rsid w:val="00A76189"/>
    <w:rsid w:val="00A76C77"/>
    <w:rsid w:val="00A7727F"/>
    <w:rsid w:val="00A773DE"/>
    <w:rsid w:val="00A774C1"/>
    <w:rsid w:val="00A77B94"/>
    <w:rsid w:val="00A77C7E"/>
    <w:rsid w:val="00A77E6F"/>
    <w:rsid w:val="00A77F5D"/>
    <w:rsid w:val="00A8030D"/>
    <w:rsid w:val="00A80D5A"/>
    <w:rsid w:val="00A8149E"/>
    <w:rsid w:val="00A818B0"/>
    <w:rsid w:val="00A821ED"/>
    <w:rsid w:val="00A82A4B"/>
    <w:rsid w:val="00A82CE6"/>
    <w:rsid w:val="00A82E2D"/>
    <w:rsid w:val="00A8345F"/>
    <w:rsid w:val="00A835D5"/>
    <w:rsid w:val="00A8375F"/>
    <w:rsid w:val="00A83D22"/>
    <w:rsid w:val="00A83F5C"/>
    <w:rsid w:val="00A842F9"/>
    <w:rsid w:val="00A847BF"/>
    <w:rsid w:val="00A84FD7"/>
    <w:rsid w:val="00A85015"/>
    <w:rsid w:val="00A850E3"/>
    <w:rsid w:val="00A85907"/>
    <w:rsid w:val="00A85E27"/>
    <w:rsid w:val="00A865B8"/>
    <w:rsid w:val="00A866F4"/>
    <w:rsid w:val="00A869B0"/>
    <w:rsid w:val="00A86D3B"/>
    <w:rsid w:val="00A87FB1"/>
    <w:rsid w:val="00A90B15"/>
    <w:rsid w:val="00A917C2"/>
    <w:rsid w:val="00A92A1B"/>
    <w:rsid w:val="00A92CCE"/>
    <w:rsid w:val="00A92DED"/>
    <w:rsid w:val="00A930AC"/>
    <w:rsid w:val="00A9337F"/>
    <w:rsid w:val="00A938C0"/>
    <w:rsid w:val="00A93D7A"/>
    <w:rsid w:val="00A94278"/>
    <w:rsid w:val="00A942CB"/>
    <w:rsid w:val="00A94324"/>
    <w:rsid w:val="00A9446D"/>
    <w:rsid w:val="00A94C37"/>
    <w:rsid w:val="00A94EBA"/>
    <w:rsid w:val="00A94EE0"/>
    <w:rsid w:val="00A95122"/>
    <w:rsid w:val="00A95156"/>
    <w:rsid w:val="00A953DB"/>
    <w:rsid w:val="00A96068"/>
    <w:rsid w:val="00A96425"/>
    <w:rsid w:val="00A96550"/>
    <w:rsid w:val="00A966C5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094C"/>
    <w:rsid w:val="00AA09C0"/>
    <w:rsid w:val="00AA1137"/>
    <w:rsid w:val="00AA1138"/>
    <w:rsid w:val="00AA1503"/>
    <w:rsid w:val="00AA1B44"/>
    <w:rsid w:val="00AA1C3B"/>
    <w:rsid w:val="00AA2668"/>
    <w:rsid w:val="00AA28E8"/>
    <w:rsid w:val="00AA2C88"/>
    <w:rsid w:val="00AA3314"/>
    <w:rsid w:val="00AA335D"/>
    <w:rsid w:val="00AA3514"/>
    <w:rsid w:val="00AA3670"/>
    <w:rsid w:val="00AA39CF"/>
    <w:rsid w:val="00AA3FE7"/>
    <w:rsid w:val="00AA4739"/>
    <w:rsid w:val="00AA5052"/>
    <w:rsid w:val="00AA52F7"/>
    <w:rsid w:val="00AA5CC9"/>
    <w:rsid w:val="00AA68B4"/>
    <w:rsid w:val="00AA70C8"/>
    <w:rsid w:val="00AA74C6"/>
    <w:rsid w:val="00AA7587"/>
    <w:rsid w:val="00AA7601"/>
    <w:rsid w:val="00AA7B4B"/>
    <w:rsid w:val="00AB0023"/>
    <w:rsid w:val="00AB049F"/>
    <w:rsid w:val="00AB092C"/>
    <w:rsid w:val="00AB0A48"/>
    <w:rsid w:val="00AB0FF0"/>
    <w:rsid w:val="00AB1333"/>
    <w:rsid w:val="00AB1CFA"/>
    <w:rsid w:val="00AB1D80"/>
    <w:rsid w:val="00AB20AE"/>
    <w:rsid w:val="00AB2FB3"/>
    <w:rsid w:val="00AB313A"/>
    <w:rsid w:val="00AB34D0"/>
    <w:rsid w:val="00AB34FC"/>
    <w:rsid w:val="00AB3B22"/>
    <w:rsid w:val="00AB4A33"/>
    <w:rsid w:val="00AB4A40"/>
    <w:rsid w:val="00AB5683"/>
    <w:rsid w:val="00AB5F21"/>
    <w:rsid w:val="00AB66B3"/>
    <w:rsid w:val="00AB700F"/>
    <w:rsid w:val="00AB7091"/>
    <w:rsid w:val="00AB72D5"/>
    <w:rsid w:val="00AC02D7"/>
    <w:rsid w:val="00AC0354"/>
    <w:rsid w:val="00AC0D37"/>
    <w:rsid w:val="00AC14D1"/>
    <w:rsid w:val="00AC183B"/>
    <w:rsid w:val="00AC28F7"/>
    <w:rsid w:val="00AC2AC5"/>
    <w:rsid w:val="00AC2AD4"/>
    <w:rsid w:val="00AC2CFA"/>
    <w:rsid w:val="00AC31AC"/>
    <w:rsid w:val="00AC3373"/>
    <w:rsid w:val="00AC38D8"/>
    <w:rsid w:val="00AC3A7E"/>
    <w:rsid w:val="00AC419E"/>
    <w:rsid w:val="00AC42B5"/>
    <w:rsid w:val="00AC486E"/>
    <w:rsid w:val="00AC49C5"/>
    <w:rsid w:val="00AC4D39"/>
    <w:rsid w:val="00AC4E3B"/>
    <w:rsid w:val="00AC542F"/>
    <w:rsid w:val="00AC568D"/>
    <w:rsid w:val="00AC56D8"/>
    <w:rsid w:val="00AC57E7"/>
    <w:rsid w:val="00AC591B"/>
    <w:rsid w:val="00AC5959"/>
    <w:rsid w:val="00AC5F9A"/>
    <w:rsid w:val="00AC645B"/>
    <w:rsid w:val="00AC6724"/>
    <w:rsid w:val="00AC68BF"/>
    <w:rsid w:val="00AC68D8"/>
    <w:rsid w:val="00AC74C4"/>
    <w:rsid w:val="00AC7AD9"/>
    <w:rsid w:val="00AC7F76"/>
    <w:rsid w:val="00AC7F82"/>
    <w:rsid w:val="00AD00D5"/>
    <w:rsid w:val="00AD0270"/>
    <w:rsid w:val="00AD040A"/>
    <w:rsid w:val="00AD09EC"/>
    <w:rsid w:val="00AD0C25"/>
    <w:rsid w:val="00AD0D5D"/>
    <w:rsid w:val="00AD0FC0"/>
    <w:rsid w:val="00AD14E9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6341"/>
    <w:rsid w:val="00AD6392"/>
    <w:rsid w:val="00AD6816"/>
    <w:rsid w:val="00AD6A65"/>
    <w:rsid w:val="00AD6A6C"/>
    <w:rsid w:val="00AD6DC7"/>
    <w:rsid w:val="00AD6EB4"/>
    <w:rsid w:val="00AD7487"/>
    <w:rsid w:val="00AD7707"/>
    <w:rsid w:val="00AD771D"/>
    <w:rsid w:val="00AD77C9"/>
    <w:rsid w:val="00AD7D47"/>
    <w:rsid w:val="00AE07A3"/>
    <w:rsid w:val="00AE08C8"/>
    <w:rsid w:val="00AE0D7D"/>
    <w:rsid w:val="00AE15D9"/>
    <w:rsid w:val="00AE1651"/>
    <w:rsid w:val="00AE1B2F"/>
    <w:rsid w:val="00AE2BB2"/>
    <w:rsid w:val="00AE3407"/>
    <w:rsid w:val="00AE357E"/>
    <w:rsid w:val="00AE390A"/>
    <w:rsid w:val="00AE3C62"/>
    <w:rsid w:val="00AE4068"/>
    <w:rsid w:val="00AE43A6"/>
    <w:rsid w:val="00AE4582"/>
    <w:rsid w:val="00AE48C0"/>
    <w:rsid w:val="00AE4CC1"/>
    <w:rsid w:val="00AE4E5A"/>
    <w:rsid w:val="00AE501B"/>
    <w:rsid w:val="00AE51B2"/>
    <w:rsid w:val="00AE56F2"/>
    <w:rsid w:val="00AE59C4"/>
    <w:rsid w:val="00AE62DC"/>
    <w:rsid w:val="00AE63CF"/>
    <w:rsid w:val="00AE6893"/>
    <w:rsid w:val="00AE6984"/>
    <w:rsid w:val="00AE6B01"/>
    <w:rsid w:val="00AE6B3A"/>
    <w:rsid w:val="00AE7169"/>
    <w:rsid w:val="00AE722D"/>
    <w:rsid w:val="00AE72B4"/>
    <w:rsid w:val="00AE75E5"/>
    <w:rsid w:val="00AE7909"/>
    <w:rsid w:val="00AE7ACF"/>
    <w:rsid w:val="00AE7BE3"/>
    <w:rsid w:val="00AF13BF"/>
    <w:rsid w:val="00AF1465"/>
    <w:rsid w:val="00AF1E1A"/>
    <w:rsid w:val="00AF1F91"/>
    <w:rsid w:val="00AF20D7"/>
    <w:rsid w:val="00AF2147"/>
    <w:rsid w:val="00AF287A"/>
    <w:rsid w:val="00AF3BBF"/>
    <w:rsid w:val="00AF3C5C"/>
    <w:rsid w:val="00AF3DA2"/>
    <w:rsid w:val="00AF4508"/>
    <w:rsid w:val="00AF4C34"/>
    <w:rsid w:val="00AF4C65"/>
    <w:rsid w:val="00AF4E55"/>
    <w:rsid w:val="00AF4EE6"/>
    <w:rsid w:val="00AF4F29"/>
    <w:rsid w:val="00AF51E7"/>
    <w:rsid w:val="00AF54B8"/>
    <w:rsid w:val="00AF552C"/>
    <w:rsid w:val="00AF576F"/>
    <w:rsid w:val="00AF57C4"/>
    <w:rsid w:val="00AF5960"/>
    <w:rsid w:val="00AF5C5F"/>
    <w:rsid w:val="00AF5F3A"/>
    <w:rsid w:val="00AF605B"/>
    <w:rsid w:val="00AF6118"/>
    <w:rsid w:val="00AF6244"/>
    <w:rsid w:val="00AF6460"/>
    <w:rsid w:val="00AF672D"/>
    <w:rsid w:val="00AF67D8"/>
    <w:rsid w:val="00AF6AB7"/>
    <w:rsid w:val="00AF6C2C"/>
    <w:rsid w:val="00AF70C9"/>
    <w:rsid w:val="00AF7A11"/>
    <w:rsid w:val="00AF7D4D"/>
    <w:rsid w:val="00AF7E9C"/>
    <w:rsid w:val="00B00397"/>
    <w:rsid w:val="00B006C9"/>
    <w:rsid w:val="00B00DA3"/>
    <w:rsid w:val="00B01A20"/>
    <w:rsid w:val="00B01AA0"/>
    <w:rsid w:val="00B01D4D"/>
    <w:rsid w:val="00B01D6A"/>
    <w:rsid w:val="00B01E39"/>
    <w:rsid w:val="00B022E4"/>
    <w:rsid w:val="00B02320"/>
    <w:rsid w:val="00B023D6"/>
    <w:rsid w:val="00B023FC"/>
    <w:rsid w:val="00B02AF1"/>
    <w:rsid w:val="00B02BE4"/>
    <w:rsid w:val="00B02F1C"/>
    <w:rsid w:val="00B03ACB"/>
    <w:rsid w:val="00B03C36"/>
    <w:rsid w:val="00B03CFD"/>
    <w:rsid w:val="00B03DEF"/>
    <w:rsid w:val="00B0454B"/>
    <w:rsid w:val="00B04DE8"/>
    <w:rsid w:val="00B050C1"/>
    <w:rsid w:val="00B064D7"/>
    <w:rsid w:val="00B065BB"/>
    <w:rsid w:val="00B07076"/>
    <w:rsid w:val="00B0727B"/>
    <w:rsid w:val="00B0727E"/>
    <w:rsid w:val="00B07484"/>
    <w:rsid w:val="00B07B4E"/>
    <w:rsid w:val="00B103C6"/>
    <w:rsid w:val="00B104AB"/>
    <w:rsid w:val="00B10520"/>
    <w:rsid w:val="00B1099A"/>
    <w:rsid w:val="00B10BBF"/>
    <w:rsid w:val="00B10C84"/>
    <w:rsid w:val="00B10D4C"/>
    <w:rsid w:val="00B11121"/>
    <w:rsid w:val="00B111B2"/>
    <w:rsid w:val="00B1196F"/>
    <w:rsid w:val="00B1292D"/>
    <w:rsid w:val="00B12C12"/>
    <w:rsid w:val="00B12CC9"/>
    <w:rsid w:val="00B13102"/>
    <w:rsid w:val="00B13B3C"/>
    <w:rsid w:val="00B13E6C"/>
    <w:rsid w:val="00B143BB"/>
    <w:rsid w:val="00B148DA"/>
    <w:rsid w:val="00B14EB3"/>
    <w:rsid w:val="00B15334"/>
    <w:rsid w:val="00B1556E"/>
    <w:rsid w:val="00B159DF"/>
    <w:rsid w:val="00B15C90"/>
    <w:rsid w:val="00B16098"/>
    <w:rsid w:val="00B1654A"/>
    <w:rsid w:val="00B16906"/>
    <w:rsid w:val="00B16D8C"/>
    <w:rsid w:val="00B16E46"/>
    <w:rsid w:val="00B16EC2"/>
    <w:rsid w:val="00B1748D"/>
    <w:rsid w:val="00B17853"/>
    <w:rsid w:val="00B1793D"/>
    <w:rsid w:val="00B17CF5"/>
    <w:rsid w:val="00B17E19"/>
    <w:rsid w:val="00B20049"/>
    <w:rsid w:val="00B20632"/>
    <w:rsid w:val="00B206C8"/>
    <w:rsid w:val="00B208AF"/>
    <w:rsid w:val="00B20987"/>
    <w:rsid w:val="00B20C64"/>
    <w:rsid w:val="00B20DEB"/>
    <w:rsid w:val="00B20EB6"/>
    <w:rsid w:val="00B2117A"/>
    <w:rsid w:val="00B21303"/>
    <w:rsid w:val="00B2157B"/>
    <w:rsid w:val="00B21924"/>
    <w:rsid w:val="00B21CBF"/>
    <w:rsid w:val="00B21CDC"/>
    <w:rsid w:val="00B21E92"/>
    <w:rsid w:val="00B224FF"/>
    <w:rsid w:val="00B225CD"/>
    <w:rsid w:val="00B22620"/>
    <w:rsid w:val="00B22D3D"/>
    <w:rsid w:val="00B22F27"/>
    <w:rsid w:val="00B22FF1"/>
    <w:rsid w:val="00B2307F"/>
    <w:rsid w:val="00B231CF"/>
    <w:rsid w:val="00B23200"/>
    <w:rsid w:val="00B23787"/>
    <w:rsid w:val="00B2479C"/>
    <w:rsid w:val="00B24958"/>
    <w:rsid w:val="00B25268"/>
    <w:rsid w:val="00B2531A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6FE8"/>
    <w:rsid w:val="00B27EB7"/>
    <w:rsid w:val="00B30223"/>
    <w:rsid w:val="00B3075B"/>
    <w:rsid w:val="00B30926"/>
    <w:rsid w:val="00B3109B"/>
    <w:rsid w:val="00B31396"/>
    <w:rsid w:val="00B31454"/>
    <w:rsid w:val="00B314A0"/>
    <w:rsid w:val="00B31950"/>
    <w:rsid w:val="00B31D8C"/>
    <w:rsid w:val="00B328D4"/>
    <w:rsid w:val="00B32E96"/>
    <w:rsid w:val="00B3306E"/>
    <w:rsid w:val="00B33111"/>
    <w:rsid w:val="00B334A3"/>
    <w:rsid w:val="00B33532"/>
    <w:rsid w:val="00B33D5F"/>
    <w:rsid w:val="00B340ED"/>
    <w:rsid w:val="00B3426A"/>
    <w:rsid w:val="00B353B2"/>
    <w:rsid w:val="00B353CB"/>
    <w:rsid w:val="00B35423"/>
    <w:rsid w:val="00B356A0"/>
    <w:rsid w:val="00B35D0E"/>
    <w:rsid w:val="00B35FBB"/>
    <w:rsid w:val="00B36067"/>
    <w:rsid w:val="00B36317"/>
    <w:rsid w:val="00B36675"/>
    <w:rsid w:val="00B3680A"/>
    <w:rsid w:val="00B371AB"/>
    <w:rsid w:val="00B37265"/>
    <w:rsid w:val="00B3753E"/>
    <w:rsid w:val="00B37555"/>
    <w:rsid w:val="00B375D2"/>
    <w:rsid w:val="00B3794E"/>
    <w:rsid w:val="00B37B0D"/>
    <w:rsid w:val="00B37BD1"/>
    <w:rsid w:val="00B37C49"/>
    <w:rsid w:val="00B4054F"/>
    <w:rsid w:val="00B407D1"/>
    <w:rsid w:val="00B40E2E"/>
    <w:rsid w:val="00B40EF7"/>
    <w:rsid w:val="00B413BB"/>
    <w:rsid w:val="00B4146A"/>
    <w:rsid w:val="00B4180B"/>
    <w:rsid w:val="00B41939"/>
    <w:rsid w:val="00B41DB8"/>
    <w:rsid w:val="00B41E64"/>
    <w:rsid w:val="00B421DF"/>
    <w:rsid w:val="00B423C3"/>
    <w:rsid w:val="00B42902"/>
    <w:rsid w:val="00B42D69"/>
    <w:rsid w:val="00B42E9A"/>
    <w:rsid w:val="00B430F6"/>
    <w:rsid w:val="00B438C6"/>
    <w:rsid w:val="00B438FB"/>
    <w:rsid w:val="00B439B7"/>
    <w:rsid w:val="00B43C2E"/>
    <w:rsid w:val="00B43F66"/>
    <w:rsid w:val="00B44002"/>
    <w:rsid w:val="00B44F91"/>
    <w:rsid w:val="00B450D7"/>
    <w:rsid w:val="00B45EAA"/>
    <w:rsid w:val="00B46009"/>
    <w:rsid w:val="00B4649B"/>
    <w:rsid w:val="00B4691E"/>
    <w:rsid w:val="00B46F0D"/>
    <w:rsid w:val="00B47151"/>
    <w:rsid w:val="00B474AD"/>
    <w:rsid w:val="00B474F1"/>
    <w:rsid w:val="00B479CF"/>
    <w:rsid w:val="00B47C5C"/>
    <w:rsid w:val="00B5073F"/>
    <w:rsid w:val="00B508B9"/>
    <w:rsid w:val="00B50998"/>
    <w:rsid w:val="00B50DFB"/>
    <w:rsid w:val="00B51057"/>
    <w:rsid w:val="00B510B6"/>
    <w:rsid w:val="00B51513"/>
    <w:rsid w:val="00B51525"/>
    <w:rsid w:val="00B51532"/>
    <w:rsid w:val="00B51913"/>
    <w:rsid w:val="00B51A72"/>
    <w:rsid w:val="00B52026"/>
    <w:rsid w:val="00B5215C"/>
    <w:rsid w:val="00B525AA"/>
    <w:rsid w:val="00B52758"/>
    <w:rsid w:val="00B52AE4"/>
    <w:rsid w:val="00B52BD3"/>
    <w:rsid w:val="00B52E2F"/>
    <w:rsid w:val="00B52F5E"/>
    <w:rsid w:val="00B53718"/>
    <w:rsid w:val="00B53740"/>
    <w:rsid w:val="00B53E3F"/>
    <w:rsid w:val="00B53EC3"/>
    <w:rsid w:val="00B54751"/>
    <w:rsid w:val="00B5481A"/>
    <w:rsid w:val="00B549EB"/>
    <w:rsid w:val="00B54DE9"/>
    <w:rsid w:val="00B5508B"/>
    <w:rsid w:val="00B553DC"/>
    <w:rsid w:val="00B5563F"/>
    <w:rsid w:val="00B55DDC"/>
    <w:rsid w:val="00B56253"/>
    <w:rsid w:val="00B563F4"/>
    <w:rsid w:val="00B568C7"/>
    <w:rsid w:val="00B56ADB"/>
    <w:rsid w:val="00B56B36"/>
    <w:rsid w:val="00B56CE2"/>
    <w:rsid w:val="00B56DC7"/>
    <w:rsid w:val="00B572F0"/>
    <w:rsid w:val="00B5768F"/>
    <w:rsid w:val="00B57D40"/>
    <w:rsid w:val="00B57E5B"/>
    <w:rsid w:val="00B6064B"/>
    <w:rsid w:val="00B61264"/>
    <w:rsid w:val="00B61EB0"/>
    <w:rsid w:val="00B61F6B"/>
    <w:rsid w:val="00B61FEA"/>
    <w:rsid w:val="00B62105"/>
    <w:rsid w:val="00B621C6"/>
    <w:rsid w:val="00B622FF"/>
    <w:rsid w:val="00B629FB"/>
    <w:rsid w:val="00B6300E"/>
    <w:rsid w:val="00B63941"/>
    <w:rsid w:val="00B644F7"/>
    <w:rsid w:val="00B64578"/>
    <w:rsid w:val="00B64C1E"/>
    <w:rsid w:val="00B64D74"/>
    <w:rsid w:val="00B65B84"/>
    <w:rsid w:val="00B664F6"/>
    <w:rsid w:val="00B66739"/>
    <w:rsid w:val="00B66AAD"/>
    <w:rsid w:val="00B66E45"/>
    <w:rsid w:val="00B67501"/>
    <w:rsid w:val="00B67677"/>
    <w:rsid w:val="00B6796E"/>
    <w:rsid w:val="00B6797D"/>
    <w:rsid w:val="00B679F4"/>
    <w:rsid w:val="00B705C4"/>
    <w:rsid w:val="00B70AE5"/>
    <w:rsid w:val="00B70FB3"/>
    <w:rsid w:val="00B712B1"/>
    <w:rsid w:val="00B727A1"/>
    <w:rsid w:val="00B72AD7"/>
    <w:rsid w:val="00B72C3E"/>
    <w:rsid w:val="00B72D09"/>
    <w:rsid w:val="00B7331B"/>
    <w:rsid w:val="00B73768"/>
    <w:rsid w:val="00B7433C"/>
    <w:rsid w:val="00B7479D"/>
    <w:rsid w:val="00B74B5B"/>
    <w:rsid w:val="00B74E5D"/>
    <w:rsid w:val="00B7686F"/>
    <w:rsid w:val="00B769AE"/>
    <w:rsid w:val="00B76A79"/>
    <w:rsid w:val="00B7718A"/>
    <w:rsid w:val="00B77757"/>
    <w:rsid w:val="00B7787B"/>
    <w:rsid w:val="00B7788A"/>
    <w:rsid w:val="00B77992"/>
    <w:rsid w:val="00B77D6D"/>
    <w:rsid w:val="00B80ED8"/>
    <w:rsid w:val="00B81115"/>
    <w:rsid w:val="00B81EDC"/>
    <w:rsid w:val="00B81FD4"/>
    <w:rsid w:val="00B8225C"/>
    <w:rsid w:val="00B82C55"/>
    <w:rsid w:val="00B83741"/>
    <w:rsid w:val="00B84DF7"/>
    <w:rsid w:val="00B84E1E"/>
    <w:rsid w:val="00B85000"/>
    <w:rsid w:val="00B85A5D"/>
    <w:rsid w:val="00B85A9E"/>
    <w:rsid w:val="00B85B26"/>
    <w:rsid w:val="00B860CA"/>
    <w:rsid w:val="00B862A2"/>
    <w:rsid w:val="00B86449"/>
    <w:rsid w:val="00B86A2B"/>
    <w:rsid w:val="00B87260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1F83"/>
    <w:rsid w:val="00B92269"/>
    <w:rsid w:val="00B922FE"/>
    <w:rsid w:val="00B9244E"/>
    <w:rsid w:val="00B927A8"/>
    <w:rsid w:val="00B92961"/>
    <w:rsid w:val="00B92A3F"/>
    <w:rsid w:val="00B93343"/>
    <w:rsid w:val="00B9362C"/>
    <w:rsid w:val="00B938F5"/>
    <w:rsid w:val="00B93BBB"/>
    <w:rsid w:val="00B93F82"/>
    <w:rsid w:val="00B93FCB"/>
    <w:rsid w:val="00B942CD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30A"/>
    <w:rsid w:val="00B97873"/>
    <w:rsid w:val="00B97E78"/>
    <w:rsid w:val="00BA0652"/>
    <w:rsid w:val="00BA1037"/>
    <w:rsid w:val="00BA1A95"/>
    <w:rsid w:val="00BA1B69"/>
    <w:rsid w:val="00BA24FF"/>
    <w:rsid w:val="00BA2A23"/>
    <w:rsid w:val="00BA31E7"/>
    <w:rsid w:val="00BA32C8"/>
    <w:rsid w:val="00BA3829"/>
    <w:rsid w:val="00BA3A80"/>
    <w:rsid w:val="00BA3DBD"/>
    <w:rsid w:val="00BA3E74"/>
    <w:rsid w:val="00BA40FC"/>
    <w:rsid w:val="00BA4565"/>
    <w:rsid w:val="00BA4944"/>
    <w:rsid w:val="00BA4AF6"/>
    <w:rsid w:val="00BA519F"/>
    <w:rsid w:val="00BA5994"/>
    <w:rsid w:val="00BA5EBD"/>
    <w:rsid w:val="00BA6531"/>
    <w:rsid w:val="00BA6A37"/>
    <w:rsid w:val="00BA6B5A"/>
    <w:rsid w:val="00BA7170"/>
    <w:rsid w:val="00BA72CB"/>
    <w:rsid w:val="00BA7662"/>
    <w:rsid w:val="00BA779D"/>
    <w:rsid w:val="00BA79FD"/>
    <w:rsid w:val="00BB044C"/>
    <w:rsid w:val="00BB170C"/>
    <w:rsid w:val="00BB1920"/>
    <w:rsid w:val="00BB1C1C"/>
    <w:rsid w:val="00BB1D55"/>
    <w:rsid w:val="00BB208D"/>
    <w:rsid w:val="00BB224F"/>
    <w:rsid w:val="00BB2617"/>
    <w:rsid w:val="00BB2953"/>
    <w:rsid w:val="00BB3157"/>
    <w:rsid w:val="00BB32B5"/>
    <w:rsid w:val="00BB34F8"/>
    <w:rsid w:val="00BB3759"/>
    <w:rsid w:val="00BB3A0C"/>
    <w:rsid w:val="00BB4410"/>
    <w:rsid w:val="00BB46B2"/>
    <w:rsid w:val="00BB4946"/>
    <w:rsid w:val="00BB4A3C"/>
    <w:rsid w:val="00BB5397"/>
    <w:rsid w:val="00BB596E"/>
    <w:rsid w:val="00BB5BA4"/>
    <w:rsid w:val="00BB6247"/>
    <w:rsid w:val="00BB6330"/>
    <w:rsid w:val="00BB6CAD"/>
    <w:rsid w:val="00BB722C"/>
    <w:rsid w:val="00BB7503"/>
    <w:rsid w:val="00BB7A56"/>
    <w:rsid w:val="00BB7A5B"/>
    <w:rsid w:val="00BB7AB3"/>
    <w:rsid w:val="00BB7C30"/>
    <w:rsid w:val="00BC01D2"/>
    <w:rsid w:val="00BC036F"/>
    <w:rsid w:val="00BC05E0"/>
    <w:rsid w:val="00BC06C6"/>
    <w:rsid w:val="00BC070F"/>
    <w:rsid w:val="00BC0960"/>
    <w:rsid w:val="00BC0DDB"/>
    <w:rsid w:val="00BC14B5"/>
    <w:rsid w:val="00BC1A40"/>
    <w:rsid w:val="00BC1DE5"/>
    <w:rsid w:val="00BC2192"/>
    <w:rsid w:val="00BC22E2"/>
    <w:rsid w:val="00BC2389"/>
    <w:rsid w:val="00BC24F7"/>
    <w:rsid w:val="00BC25CF"/>
    <w:rsid w:val="00BC29FB"/>
    <w:rsid w:val="00BC2B83"/>
    <w:rsid w:val="00BC2CF0"/>
    <w:rsid w:val="00BC2E37"/>
    <w:rsid w:val="00BC325F"/>
    <w:rsid w:val="00BC3567"/>
    <w:rsid w:val="00BC39E1"/>
    <w:rsid w:val="00BC3C02"/>
    <w:rsid w:val="00BC4B4F"/>
    <w:rsid w:val="00BC4C62"/>
    <w:rsid w:val="00BC5050"/>
    <w:rsid w:val="00BC5798"/>
    <w:rsid w:val="00BC5C1E"/>
    <w:rsid w:val="00BC5C73"/>
    <w:rsid w:val="00BC5D0F"/>
    <w:rsid w:val="00BC64D3"/>
    <w:rsid w:val="00BC66D8"/>
    <w:rsid w:val="00BC6924"/>
    <w:rsid w:val="00BC6D80"/>
    <w:rsid w:val="00BC70AD"/>
    <w:rsid w:val="00BC7474"/>
    <w:rsid w:val="00BC74B6"/>
    <w:rsid w:val="00BC75A7"/>
    <w:rsid w:val="00BC767D"/>
    <w:rsid w:val="00BD00BC"/>
    <w:rsid w:val="00BD06E8"/>
    <w:rsid w:val="00BD1190"/>
    <w:rsid w:val="00BD15F3"/>
    <w:rsid w:val="00BD17DE"/>
    <w:rsid w:val="00BD1BDE"/>
    <w:rsid w:val="00BD1CD5"/>
    <w:rsid w:val="00BD2203"/>
    <w:rsid w:val="00BD2325"/>
    <w:rsid w:val="00BD2768"/>
    <w:rsid w:val="00BD2EAE"/>
    <w:rsid w:val="00BD31B9"/>
    <w:rsid w:val="00BD3791"/>
    <w:rsid w:val="00BD3AFA"/>
    <w:rsid w:val="00BD3F4A"/>
    <w:rsid w:val="00BD4891"/>
    <w:rsid w:val="00BD5269"/>
    <w:rsid w:val="00BD52BD"/>
    <w:rsid w:val="00BD55C8"/>
    <w:rsid w:val="00BD55FA"/>
    <w:rsid w:val="00BD5724"/>
    <w:rsid w:val="00BD5A7A"/>
    <w:rsid w:val="00BD5F68"/>
    <w:rsid w:val="00BD60FF"/>
    <w:rsid w:val="00BD64BC"/>
    <w:rsid w:val="00BD664A"/>
    <w:rsid w:val="00BD6805"/>
    <w:rsid w:val="00BD689D"/>
    <w:rsid w:val="00BD6DC8"/>
    <w:rsid w:val="00BD709F"/>
    <w:rsid w:val="00BD76E4"/>
    <w:rsid w:val="00BD7BCA"/>
    <w:rsid w:val="00BD7FDB"/>
    <w:rsid w:val="00BE0294"/>
    <w:rsid w:val="00BE095B"/>
    <w:rsid w:val="00BE0CCD"/>
    <w:rsid w:val="00BE2620"/>
    <w:rsid w:val="00BE2CA2"/>
    <w:rsid w:val="00BE3192"/>
    <w:rsid w:val="00BE3628"/>
    <w:rsid w:val="00BE38D3"/>
    <w:rsid w:val="00BE3968"/>
    <w:rsid w:val="00BE3A0A"/>
    <w:rsid w:val="00BE3E15"/>
    <w:rsid w:val="00BE4098"/>
    <w:rsid w:val="00BE47A6"/>
    <w:rsid w:val="00BE486F"/>
    <w:rsid w:val="00BE4D2E"/>
    <w:rsid w:val="00BE5192"/>
    <w:rsid w:val="00BE51B0"/>
    <w:rsid w:val="00BE56EA"/>
    <w:rsid w:val="00BE58D0"/>
    <w:rsid w:val="00BE6242"/>
    <w:rsid w:val="00BE64C1"/>
    <w:rsid w:val="00BE6759"/>
    <w:rsid w:val="00BE6AC5"/>
    <w:rsid w:val="00BE7338"/>
    <w:rsid w:val="00BE7413"/>
    <w:rsid w:val="00BF07E9"/>
    <w:rsid w:val="00BF09B4"/>
    <w:rsid w:val="00BF0BF4"/>
    <w:rsid w:val="00BF1221"/>
    <w:rsid w:val="00BF12A8"/>
    <w:rsid w:val="00BF1975"/>
    <w:rsid w:val="00BF1A9C"/>
    <w:rsid w:val="00BF208F"/>
    <w:rsid w:val="00BF2481"/>
    <w:rsid w:val="00BF26F3"/>
    <w:rsid w:val="00BF28BD"/>
    <w:rsid w:val="00BF2BC4"/>
    <w:rsid w:val="00BF322A"/>
    <w:rsid w:val="00BF327B"/>
    <w:rsid w:val="00BF372F"/>
    <w:rsid w:val="00BF378B"/>
    <w:rsid w:val="00BF388D"/>
    <w:rsid w:val="00BF3B95"/>
    <w:rsid w:val="00BF3E7E"/>
    <w:rsid w:val="00BF4419"/>
    <w:rsid w:val="00BF44A7"/>
    <w:rsid w:val="00BF4C1B"/>
    <w:rsid w:val="00BF4F51"/>
    <w:rsid w:val="00BF4F6C"/>
    <w:rsid w:val="00BF53C9"/>
    <w:rsid w:val="00BF54F5"/>
    <w:rsid w:val="00BF596F"/>
    <w:rsid w:val="00BF5A8A"/>
    <w:rsid w:val="00BF6278"/>
    <w:rsid w:val="00BF6535"/>
    <w:rsid w:val="00BF670D"/>
    <w:rsid w:val="00BF67E2"/>
    <w:rsid w:val="00BF693E"/>
    <w:rsid w:val="00BF6FEA"/>
    <w:rsid w:val="00BF701A"/>
    <w:rsid w:val="00BF79C7"/>
    <w:rsid w:val="00BF7AD7"/>
    <w:rsid w:val="00BF7D06"/>
    <w:rsid w:val="00C00382"/>
    <w:rsid w:val="00C00938"/>
    <w:rsid w:val="00C00A1B"/>
    <w:rsid w:val="00C00ADE"/>
    <w:rsid w:val="00C00C60"/>
    <w:rsid w:val="00C00F4F"/>
    <w:rsid w:val="00C015D2"/>
    <w:rsid w:val="00C016F4"/>
    <w:rsid w:val="00C0224C"/>
    <w:rsid w:val="00C02389"/>
    <w:rsid w:val="00C036AE"/>
    <w:rsid w:val="00C038D8"/>
    <w:rsid w:val="00C03B54"/>
    <w:rsid w:val="00C0414E"/>
    <w:rsid w:val="00C04190"/>
    <w:rsid w:val="00C04544"/>
    <w:rsid w:val="00C04585"/>
    <w:rsid w:val="00C04F29"/>
    <w:rsid w:val="00C05013"/>
    <w:rsid w:val="00C051C0"/>
    <w:rsid w:val="00C054D2"/>
    <w:rsid w:val="00C058AA"/>
    <w:rsid w:val="00C05C74"/>
    <w:rsid w:val="00C06611"/>
    <w:rsid w:val="00C06787"/>
    <w:rsid w:val="00C06C60"/>
    <w:rsid w:val="00C06DA2"/>
    <w:rsid w:val="00C07176"/>
    <w:rsid w:val="00C072C1"/>
    <w:rsid w:val="00C07434"/>
    <w:rsid w:val="00C0781D"/>
    <w:rsid w:val="00C07E2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3EFF"/>
    <w:rsid w:val="00C13F82"/>
    <w:rsid w:val="00C1415C"/>
    <w:rsid w:val="00C142F8"/>
    <w:rsid w:val="00C1430A"/>
    <w:rsid w:val="00C1437B"/>
    <w:rsid w:val="00C144B6"/>
    <w:rsid w:val="00C14854"/>
    <w:rsid w:val="00C148EA"/>
    <w:rsid w:val="00C149CF"/>
    <w:rsid w:val="00C15608"/>
    <w:rsid w:val="00C15655"/>
    <w:rsid w:val="00C1585E"/>
    <w:rsid w:val="00C15E9F"/>
    <w:rsid w:val="00C16297"/>
    <w:rsid w:val="00C16A79"/>
    <w:rsid w:val="00C16C17"/>
    <w:rsid w:val="00C16C38"/>
    <w:rsid w:val="00C16C7D"/>
    <w:rsid w:val="00C16D81"/>
    <w:rsid w:val="00C16E8F"/>
    <w:rsid w:val="00C16FB7"/>
    <w:rsid w:val="00C17104"/>
    <w:rsid w:val="00C1749C"/>
    <w:rsid w:val="00C175CA"/>
    <w:rsid w:val="00C17AA8"/>
    <w:rsid w:val="00C2007C"/>
    <w:rsid w:val="00C203F1"/>
    <w:rsid w:val="00C204E5"/>
    <w:rsid w:val="00C20AC8"/>
    <w:rsid w:val="00C219AC"/>
    <w:rsid w:val="00C21A71"/>
    <w:rsid w:val="00C21FF5"/>
    <w:rsid w:val="00C2201C"/>
    <w:rsid w:val="00C22050"/>
    <w:rsid w:val="00C2209E"/>
    <w:rsid w:val="00C220BA"/>
    <w:rsid w:val="00C22244"/>
    <w:rsid w:val="00C22436"/>
    <w:rsid w:val="00C225AE"/>
    <w:rsid w:val="00C22629"/>
    <w:rsid w:val="00C22B0D"/>
    <w:rsid w:val="00C22F26"/>
    <w:rsid w:val="00C231BE"/>
    <w:rsid w:val="00C2332B"/>
    <w:rsid w:val="00C23D31"/>
    <w:rsid w:val="00C23FA5"/>
    <w:rsid w:val="00C245E1"/>
    <w:rsid w:val="00C246FC"/>
    <w:rsid w:val="00C24C50"/>
    <w:rsid w:val="00C24C5E"/>
    <w:rsid w:val="00C24F3B"/>
    <w:rsid w:val="00C2530A"/>
    <w:rsid w:val="00C25880"/>
    <w:rsid w:val="00C258C3"/>
    <w:rsid w:val="00C25B0A"/>
    <w:rsid w:val="00C25BB8"/>
    <w:rsid w:val="00C26273"/>
    <w:rsid w:val="00C263FA"/>
    <w:rsid w:val="00C26501"/>
    <w:rsid w:val="00C2663E"/>
    <w:rsid w:val="00C26735"/>
    <w:rsid w:val="00C26A89"/>
    <w:rsid w:val="00C270C7"/>
    <w:rsid w:val="00C27831"/>
    <w:rsid w:val="00C27A39"/>
    <w:rsid w:val="00C27C99"/>
    <w:rsid w:val="00C27E0B"/>
    <w:rsid w:val="00C305CC"/>
    <w:rsid w:val="00C307B5"/>
    <w:rsid w:val="00C30DBD"/>
    <w:rsid w:val="00C30E5B"/>
    <w:rsid w:val="00C30E5F"/>
    <w:rsid w:val="00C311A8"/>
    <w:rsid w:val="00C3125F"/>
    <w:rsid w:val="00C313CF"/>
    <w:rsid w:val="00C3145A"/>
    <w:rsid w:val="00C31BE1"/>
    <w:rsid w:val="00C31BEF"/>
    <w:rsid w:val="00C3244A"/>
    <w:rsid w:val="00C32852"/>
    <w:rsid w:val="00C32972"/>
    <w:rsid w:val="00C330E1"/>
    <w:rsid w:val="00C3327B"/>
    <w:rsid w:val="00C336F4"/>
    <w:rsid w:val="00C33959"/>
    <w:rsid w:val="00C33FCC"/>
    <w:rsid w:val="00C34039"/>
    <w:rsid w:val="00C341FE"/>
    <w:rsid w:val="00C3444D"/>
    <w:rsid w:val="00C34CD8"/>
    <w:rsid w:val="00C351AF"/>
    <w:rsid w:val="00C355F3"/>
    <w:rsid w:val="00C35796"/>
    <w:rsid w:val="00C35FF9"/>
    <w:rsid w:val="00C36212"/>
    <w:rsid w:val="00C36300"/>
    <w:rsid w:val="00C36372"/>
    <w:rsid w:val="00C36403"/>
    <w:rsid w:val="00C36A57"/>
    <w:rsid w:val="00C36B8B"/>
    <w:rsid w:val="00C3718A"/>
    <w:rsid w:val="00C376C8"/>
    <w:rsid w:val="00C377FA"/>
    <w:rsid w:val="00C37CB3"/>
    <w:rsid w:val="00C4044D"/>
    <w:rsid w:val="00C40671"/>
    <w:rsid w:val="00C406B7"/>
    <w:rsid w:val="00C41806"/>
    <w:rsid w:val="00C41A31"/>
    <w:rsid w:val="00C41B4C"/>
    <w:rsid w:val="00C41E2C"/>
    <w:rsid w:val="00C42084"/>
    <w:rsid w:val="00C4209A"/>
    <w:rsid w:val="00C42115"/>
    <w:rsid w:val="00C42278"/>
    <w:rsid w:val="00C426B2"/>
    <w:rsid w:val="00C42712"/>
    <w:rsid w:val="00C4329A"/>
    <w:rsid w:val="00C43439"/>
    <w:rsid w:val="00C437B3"/>
    <w:rsid w:val="00C43BE0"/>
    <w:rsid w:val="00C43C0F"/>
    <w:rsid w:val="00C43D53"/>
    <w:rsid w:val="00C43D91"/>
    <w:rsid w:val="00C43E2D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459"/>
    <w:rsid w:val="00C46CD4"/>
    <w:rsid w:val="00C501AA"/>
    <w:rsid w:val="00C50877"/>
    <w:rsid w:val="00C50A14"/>
    <w:rsid w:val="00C50A3D"/>
    <w:rsid w:val="00C512EA"/>
    <w:rsid w:val="00C51359"/>
    <w:rsid w:val="00C5145C"/>
    <w:rsid w:val="00C519EE"/>
    <w:rsid w:val="00C519F9"/>
    <w:rsid w:val="00C52F0F"/>
    <w:rsid w:val="00C52FD1"/>
    <w:rsid w:val="00C534AF"/>
    <w:rsid w:val="00C536E3"/>
    <w:rsid w:val="00C5406B"/>
    <w:rsid w:val="00C5407A"/>
    <w:rsid w:val="00C54652"/>
    <w:rsid w:val="00C5476D"/>
    <w:rsid w:val="00C549AF"/>
    <w:rsid w:val="00C54A0E"/>
    <w:rsid w:val="00C54D03"/>
    <w:rsid w:val="00C54D82"/>
    <w:rsid w:val="00C551DA"/>
    <w:rsid w:val="00C553C7"/>
    <w:rsid w:val="00C55AA4"/>
    <w:rsid w:val="00C55AD2"/>
    <w:rsid w:val="00C55CED"/>
    <w:rsid w:val="00C55D8B"/>
    <w:rsid w:val="00C5667E"/>
    <w:rsid w:val="00C566C5"/>
    <w:rsid w:val="00C568AA"/>
    <w:rsid w:val="00C572AE"/>
    <w:rsid w:val="00C5760B"/>
    <w:rsid w:val="00C60780"/>
    <w:rsid w:val="00C60933"/>
    <w:rsid w:val="00C60961"/>
    <w:rsid w:val="00C6126A"/>
    <w:rsid w:val="00C6153F"/>
    <w:rsid w:val="00C61A0F"/>
    <w:rsid w:val="00C61C05"/>
    <w:rsid w:val="00C61D47"/>
    <w:rsid w:val="00C61E82"/>
    <w:rsid w:val="00C6238D"/>
    <w:rsid w:val="00C62626"/>
    <w:rsid w:val="00C62658"/>
    <w:rsid w:val="00C62CD6"/>
    <w:rsid w:val="00C633CA"/>
    <w:rsid w:val="00C6370D"/>
    <w:rsid w:val="00C63948"/>
    <w:rsid w:val="00C64113"/>
    <w:rsid w:val="00C647B7"/>
    <w:rsid w:val="00C64DCD"/>
    <w:rsid w:val="00C65660"/>
    <w:rsid w:val="00C65C88"/>
    <w:rsid w:val="00C65CF3"/>
    <w:rsid w:val="00C66481"/>
    <w:rsid w:val="00C66BC2"/>
    <w:rsid w:val="00C66E17"/>
    <w:rsid w:val="00C66E67"/>
    <w:rsid w:val="00C66FB8"/>
    <w:rsid w:val="00C675B3"/>
    <w:rsid w:val="00C6767D"/>
    <w:rsid w:val="00C6768A"/>
    <w:rsid w:val="00C67792"/>
    <w:rsid w:val="00C67895"/>
    <w:rsid w:val="00C67B2B"/>
    <w:rsid w:val="00C70F21"/>
    <w:rsid w:val="00C7119F"/>
    <w:rsid w:val="00C71E88"/>
    <w:rsid w:val="00C71FC9"/>
    <w:rsid w:val="00C729C1"/>
    <w:rsid w:val="00C72A38"/>
    <w:rsid w:val="00C72DFD"/>
    <w:rsid w:val="00C73F06"/>
    <w:rsid w:val="00C7436B"/>
    <w:rsid w:val="00C74515"/>
    <w:rsid w:val="00C7484E"/>
    <w:rsid w:val="00C74A39"/>
    <w:rsid w:val="00C7508A"/>
    <w:rsid w:val="00C75097"/>
    <w:rsid w:val="00C7540B"/>
    <w:rsid w:val="00C75710"/>
    <w:rsid w:val="00C75761"/>
    <w:rsid w:val="00C75EB9"/>
    <w:rsid w:val="00C7601A"/>
    <w:rsid w:val="00C76254"/>
    <w:rsid w:val="00C76383"/>
    <w:rsid w:val="00C764D1"/>
    <w:rsid w:val="00C764D4"/>
    <w:rsid w:val="00C76BB1"/>
    <w:rsid w:val="00C7724E"/>
    <w:rsid w:val="00C77530"/>
    <w:rsid w:val="00C775A4"/>
    <w:rsid w:val="00C775FB"/>
    <w:rsid w:val="00C77666"/>
    <w:rsid w:val="00C77C44"/>
    <w:rsid w:val="00C77C8E"/>
    <w:rsid w:val="00C77D30"/>
    <w:rsid w:val="00C77F21"/>
    <w:rsid w:val="00C803C3"/>
    <w:rsid w:val="00C803DA"/>
    <w:rsid w:val="00C80496"/>
    <w:rsid w:val="00C80881"/>
    <w:rsid w:val="00C8156C"/>
    <w:rsid w:val="00C815CF"/>
    <w:rsid w:val="00C81DD8"/>
    <w:rsid w:val="00C8209C"/>
    <w:rsid w:val="00C820B5"/>
    <w:rsid w:val="00C8259E"/>
    <w:rsid w:val="00C82A15"/>
    <w:rsid w:val="00C82B24"/>
    <w:rsid w:val="00C8323B"/>
    <w:rsid w:val="00C83BE0"/>
    <w:rsid w:val="00C83C64"/>
    <w:rsid w:val="00C850F0"/>
    <w:rsid w:val="00C855E5"/>
    <w:rsid w:val="00C8569B"/>
    <w:rsid w:val="00C85E56"/>
    <w:rsid w:val="00C85EF3"/>
    <w:rsid w:val="00C860F0"/>
    <w:rsid w:val="00C86735"/>
    <w:rsid w:val="00C86837"/>
    <w:rsid w:val="00C8691D"/>
    <w:rsid w:val="00C86D1A"/>
    <w:rsid w:val="00C86EB4"/>
    <w:rsid w:val="00C86F57"/>
    <w:rsid w:val="00C87765"/>
    <w:rsid w:val="00C87812"/>
    <w:rsid w:val="00C87931"/>
    <w:rsid w:val="00C87A79"/>
    <w:rsid w:val="00C87E2D"/>
    <w:rsid w:val="00C90526"/>
    <w:rsid w:val="00C90552"/>
    <w:rsid w:val="00C90753"/>
    <w:rsid w:val="00C90B2B"/>
    <w:rsid w:val="00C90BF7"/>
    <w:rsid w:val="00C90DB7"/>
    <w:rsid w:val="00C91B77"/>
    <w:rsid w:val="00C91D70"/>
    <w:rsid w:val="00C9210F"/>
    <w:rsid w:val="00C92197"/>
    <w:rsid w:val="00C922A4"/>
    <w:rsid w:val="00C9234A"/>
    <w:rsid w:val="00C92846"/>
    <w:rsid w:val="00C9287B"/>
    <w:rsid w:val="00C92ADE"/>
    <w:rsid w:val="00C930DF"/>
    <w:rsid w:val="00C9338E"/>
    <w:rsid w:val="00C93542"/>
    <w:rsid w:val="00C93663"/>
    <w:rsid w:val="00C93AEF"/>
    <w:rsid w:val="00C93E10"/>
    <w:rsid w:val="00C94423"/>
    <w:rsid w:val="00C9442B"/>
    <w:rsid w:val="00C945C7"/>
    <w:rsid w:val="00C94A32"/>
    <w:rsid w:val="00C94A79"/>
    <w:rsid w:val="00C95195"/>
    <w:rsid w:val="00C95789"/>
    <w:rsid w:val="00C95D86"/>
    <w:rsid w:val="00C96524"/>
    <w:rsid w:val="00C967C2"/>
    <w:rsid w:val="00C96A41"/>
    <w:rsid w:val="00C97379"/>
    <w:rsid w:val="00C9789C"/>
    <w:rsid w:val="00C97CED"/>
    <w:rsid w:val="00CA017C"/>
    <w:rsid w:val="00CA0441"/>
    <w:rsid w:val="00CA0DB4"/>
    <w:rsid w:val="00CA0EB5"/>
    <w:rsid w:val="00CA105D"/>
    <w:rsid w:val="00CA117C"/>
    <w:rsid w:val="00CA1783"/>
    <w:rsid w:val="00CA1CBD"/>
    <w:rsid w:val="00CA1EC6"/>
    <w:rsid w:val="00CA2375"/>
    <w:rsid w:val="00CA23F3"/>
    <w:rsid w:val="00CA2485"/>
    <w:rsid w:val="00CA24AF"/>
    <w:rsid w:val="00CA35EA"/>
    <w:rsid w:val="00CA3963"/>
    <w:rsid w:val="00CA4EB4"/>
    <w:rsid w:val="00CA50DF"/>
    <w:rsid w:val="00CA5A71"/>
    <w:rsid w:val="00CA60E2"/>
    <w:rsid w:val="00CA6238"/>
    <w:rsid w:val="00CA65E2"/>
    <w:rsid w:val="00CA669A"/>
    <w:rsid w:val="00CA67CF"/>
    <w:rsid w:val="00CA6DB1"/>
    <w:rsid w:val="00CA7586"/>
    <w:rsid w:val="00CA7946"/>
    <w:rsid w:val="00CB0322"/>
    <w:rsid w:val="00CB0778"/>
    <w:rsid w:val="00CB08C0"/>
    <w:rsid w:val="00CB0AB1"/>
    <w:rsid w:val="00CB0F1D"/>
    <w:rsid w:val="00CB14F9"/>
    <w:rsid w:val="00CB1708"/>
    <w:rsid w:val="00CB1DC2"/>
    <w:rsid w:val="00CB1DC4"/>
    <w:rsid w:val="00CB27B5"/>
    <w:rsid w:val="00CB2AB2"/>
    <w:rsid w:val="00CB2BC0"/>
    <w:rsid w:val="00CB2BE9"/>
    <w:rsid w:val="00CB2C13"/>
    <w:rsid w:val="00CB2CC5"/>
    <w:rsid w:val="00CB2D60"/>
    <w:rsid w:val="00CB2EC7"/>
    <w:rsid w:val="00CB2F4B"/>
    <w:rsid w:val="00CB317E"/>
    <w:rsid w:val="00CB350F"/>
    <w:rsid w:val="00CB3511"/>
    <w:rsid w:val="00CB3858"/>
    <w:rsid w:val="00CB3AC2"/>
    <w:rsid w:val="00CB4090"/>
    <w:rsid w:val="00CB41B6"/>
    <w:rsid w:val="00CB494E"/>
    <w:rsid w:val="00CB4F98"/>
    <w:rsid w:val="00CB51B1"/>
    <w:rsid w:val="00CB5680"/>
    <w:rsid w:val="00CB6229"/>
    <w:rsid w:val="00CB62FC"/>
    <w:rsid w:val="00CB6DEC"/>
    <w:rsid w:val="00CB73E9"/>
    <w:rsid w:val="00CB74CA"/>
    <w:rsid w:val="00CB7B99"/>
    <w:rsid w:val="00CB7D94"/>
    <w:rsid w:val="00CC014C"/>
    <w:rsid w:val="00CC05DC"/>
    <w:rsid w:val="00CC0615"/>
    <w:rsid w:val="00CC0BB9"/>
    <w:rsid w:val="00CC0C40"/>
    <w:rsid w:val="00CC0CC3"/>
    <w:rsid w:val="00CC0E48"/>
    <w:rsid w:val="00CC181B"/>
    <w:rsid w:val="00CC1E48"/>
    <w:rsid w:val="00CC2035"/>
    <w:rsid w:val="00CC251D"/>
    <w:rsid w:val="00CC26D2"/>
    <w:rsid w:val="00CC2AF2"/>
    <w:rsid w:val="00CC2B19"/>
    <w:rsid w:val="00CC2BB5"/>
    <w:rsid w:val="00CC311E"/>
    <w:rsid w:val="00CC3183"/>
    <w:rsid w:val="00CC33D9"/>
    <w:rsid w:val="00CC34E1"/>
    <w:rsid w:val="00CC3ABA"/>
    <w:rsid w:val="00CC3B10"/>
    <w:rsid w:val="00CC3B8A"/>
    <w:rsid w:val="00CC40C2"/>
    <w:rsid w:val="00CC482D"/>
    <w:rsid w:val="00CC4A82"/>
    <w:rsid w:val="00CC4AC9"/>
    <w:rsid w:val="00CC4C01"/>
    <w:rsid w:val="00CC4D06"/>
    <w:rsid w:val="00CC4ED2"/>
    <w:rsid w:val="00CC53A0"/>
    <w:rsid w:val="00CC5B8A"/>
    <w:rsid w:val="00CC697D"/>
    <w:rsid w:val="00CC6B03"/>
    <w:rsid w:val="00CC6C26"/>
    <w:rsid w:val="00CC72BE"/>
    <w:rsid w:val="00CC7B17"/>
    <w:rsid w:val="00CC7C0F"/>
    <w:rsid w:val="00CD0BE3"/>
    <w:rsid w:val="00CD0C1F"/>
    <w:rsid w:val="00CD14AB"/>
    <w:rsid w:val="00CD1730"/>
    <w:rsid w:val="00CD185E"/>
    <w:rsid w:val="00CD1A09"/>
    <w:rsid w:val="00CD1AB5"/>
    <w:rsid w:val="00CD1B81"/>
    <w:rsid w:val="00CD1C2F"/>
    <w:rsid w:val="00CD1F54"/>
    <w:rsid w:val="00CD2705"/>
    <w:rsid w:val="00CD2EBE"/>
    <w:rsid w:val="00CD3406"/>
    <w:rsid w:val="00CD34E5"/>
    <w:rsid w:val="00CD35E9"/>
    <w:rsid w:val="00CD3F91"/>
    <w:rsid w:val="00CD40CA"/>
    <w:rsid w:val="00CD4267"/>
    <w:rsid w:val="00CD4301"/>
    <w:rsid w:val="00CD447A"/>
    <w:rsid w:val="00CD46A2"/>
    <w:rsid w:val="00CD46DA"/>
    <w:rsid w:val="00CD46FE"/>
    <w:rsid w:val="00CD4D32"/>
    <w:rsid w:val="00CD4EE7"/>
    <w:rsid w:val="00CD4FE0"/>
    <w:rsid w:val="00CD56E9"/>
    <w:rsid w:val="00CD574B"/>
    <w:rsid w:val="00CD578F"/>
    <w:rsid w:val="00CD58DA"/>
    <w:rsid w:val="00CD594F"/>
    <w:rsid w:val="00CD5D19"/>
    <w:rsid w:val="00CD6046"/>
    <w:rsid w:val="00CD61A6"/>
    <w:rsid w:val="00CD6776"/>
    <w:rsid w:val="00CD6877"/>
    <w:rsid w:val="00CD6B1A"/>
    <w:rsid w:val="00CD6F9A"/>
    <w:rsid w:val="00CD7753"/>
    <w:rsid w:val="00CD7C17"/>
    <w:rsid w:val="00CD7E07"/>
    <w:rsid w:val="00CE0144"/>
    <w:rsid w:val="00CE0B85"/>
    <w:rsid w:val="00CE1A33"/>
    <w:rsid w:val="00CE1D79"/>
    <w:rsid w:val="00CE1D85"/>
    <w:rsid w:val="00CE250F"/>
    <w:rsid w:val="00CE2785"/>
    <w:rsid w:val="00CE28CD"/>
    <w:rsid w:val="00CE28F7"/>
    <w:rsid w:val="00CE29AC"/>
    <w:rsid w:val="00CE2F47"/>
    <w:rsid w:val="00CE308E"/>
    <w:rsid w:val="00CE3893"/>
    <w:rsid w:val="00CE3D47"/>
    <w:rsid w:val="00CE3EB0"/>
    <w:rsid w:val="00CE41B9"/>
    <w:rsid w:val="00CE4304"/>
    <w:rsid w:val="00CE4854"/>
    <w:rsid w:val="00CE48B7"/>
    <w:rsid w:val="00CE4A87"/>
    <w:rsid w:val="00CE4B57"/>
    <w:rsid w:val="00CE4BBE"/>
    <w:rsid w:val="00CE4C2F"/>
    <w:rsid w:val="00CE4D7B"/>
    <w:rsid w:val="00CE4F9F"/>
    <w:rsid w:val="00CE52A5"/>
    <w:rsid w:val="00CE540B"/>
    <w:rsid w:val="00CE58A0"/>
    <w:rsid w:val="00CE5DD1"/>
    <w:rsid w:val="00CE6454"/>
    <w:rsid w:val="00CE65DC"/>
    <w:rsid w:val="00CE6B87"/>
    <w:rsid w:val="00CE6FB2"/>
    <w:rsid w:val="00CE7738"/>
    <w:rsid w:val="00CE7F6C"/>
    <w:rsid w:val="00CF01DA"/>
    <w:rsid w:val="00CF0B60"/>
    <w:rsid w:val="00CF17AA"/>
    <w:rsid w:val="00CF1B5D"/>
    <w:rsid w:val="00CF1BBF"/>
    <w:rsid w:val="00CF201E"/>
    <w:rsid w:val="00CF2EEA"/>
    <w:rsid w:val="00CF3456"/>
    <w:rsid w:val="00CF350A"/>
    <w:rsid w:val="00CF3662"/>
    <w:rsid w:val="00CF38E9"/>
    <w:rsid w:val="00CF3A55"/>
    <w:rsid w:val="00CF3AF3"/>
    <w:rsid w:val="00CF3DF1"/>
    <w:rsid w:val="00CF4D61"/>
    <w:rsid w:val="00CF573C"/>
    <w:rsid w:val="00CF5C4A"/>
    <w:rsid w:val="00CF5D42"/>
    <w:rsid w:val="00CF679D"/>
    <w:rsid w:val="00CF6A28"/>
    <w:rsid w:val="00CF7155"/>
    <w:rsid w:val="00CF7470"/>
    <w:rsid w:val="00CF7A2E"/>
    <w:rsid w:val="00CF7B53"/>
    <w:rsid w:val="00CF7F41"/>
    <w:rsid w:val="00CF7FC7"/>
    <w:rsid w:val="00CF7FCF"/>
    <w:rsid w:val="00D00080"/>
    <w:rsid w:val="00D00880"/>
    <w:rsid w:val="00D00B76"/>
    <w:rsid w:val="00D01165"/>
    <w:rsid w:val="00D01663"/>
    <w:rsid w:val="00D0187B"/>
    <w:rsid w:val="00D01ABE"/>
    <w:rsid w:val="00D01C99"/>
    <w:rsid w:val="00D0228A"/>
    <w:rsid w:val="00D02AF1"/>
    <w:rsid w:val="00D02E77"/>
    <w:rsid w:val="00D0320B"/>
    <w:rsid w:val="00D03C6A"/>
    <w:rsid w:val="00D04034"/>
    <w:rsid w:val="00D05038"/>
    <w:rsid w:val="00D05251"/>
    <w:rsid w:val="00D05357"/>
    <w:rsid w:val="00D05413"/>
    <w:rsid w:val="00D05791"/>
    <w:rsid w:val="00D05A96"/>
    <w:rsid w:val="00D066ED"/>
    <w:rsid w:val="00D06A11"/>
    <w:rsid w:val="00D076DC"/>
    <w:rsid w:val="00D07A08"/>
    <w:rsid w:val="00D07FB6"/>
    <w:rsid w:val="00D1010F"/>
    <w:rsid w:val="00D104AA"/>
    <w:rsid w:val="00D1064F"/>
    <w:rsid w:val="00D1086B"/>
    <w:rsid w:val="00D10C3F"/>
    <w:rsid w:val="00D10F30"/>
    <w:rsid w:val="00D11741"/>
    <w:rsid w:val="00D11B38"/>
    <w:rsid w:val="00D11B3B"/>
    <w:rsid w:val="00D122A6"/>
    <w:rsid w:val="00D12473"/>
    <w:rsid w:val="00D12BE9"/>
    <w:rsid w:val="00D12E51"/>
    <w:rsid w:val="00D13202"/>
    <w:rsid w:val="00D137C2"/>
    <w:rsid w:val="00D13CDB"/>
    <w:rsid w:val="00D14022"/>
    <w:rsid w:val="00D14C76"/>
    <w:rsid w:val="00D14CC8"/>
    <w:rsid w:val="00D14E5C"/>
    <w:rsid w:val="00D15890"/>
    <w:rsid w:val="00D15CB8"/>
    <w:rsid w:val="00D15CFF"/>
    <w:rsid w:val="00D15EB9"/>
    <w:rsid w:val="00D16461"/>
    <w:rsid w:val="00D16B34"/>
    <w:rsid w:val="00D16C57"/>
    <w:rsid w:val="00D17403"/>
    <w:rsid w:val="00D17AFF"/>
    <w:rsid w:val="00D17EA9"/>
    <w:rsid w:val="00D17EDE"/>
    <w:rsid w:val="00D2010B"/>
    <w:rsid w:val="00D205FC"/>
    <w:rsid w:val="00D2105E"/>
    <w:rsid w:val="00D21110"/>
    <w:rsid w:val="00D214F2"/>
    <w:rsid w:val="00D21792"/>
    <w:rsid w:val="00D217AD"/>
    <w:rsid w:val="00D21955"/>
    <w:rsid w:val="00D21CF3"/>
    <w:rsid w:val="00D21D70"/>
    <w:rsid w:val="00D2215E"/>
    <w:rsid w:val="00D2310A"/>
    <w:rsid w:val="00D23139"/>
    <w:rsid w:val="00D23402"/>
    <w:rsid w:val="00D2391C"/>
    <w:rsid w:val="00D23A51"/>
    <w:rsid w:val="00D241E8"/>
    <w:rsid w:val="00D24832"/>
    <w:rsid w:val="00D24833"/>
    <w:rsid w:val="00D248F0"/>
    <w:rsid w:val="00D24B66"/>
    <w:rsid w:val="00D2533D"/>
    <w:rsid w:val="00D25404"/>
    <w:rsid w:val="00D2543F"/>
    <w:rsid w:val="00D25B7A"/>
    <w:rsid w:val="00D25F0D"/>
    <w:rsid w:val="00D26451"/>
    <w:rsid w:val="00D2666B"/>
    <w:rsid w:val="00D26AC6"/>
    <w:rsid w:val="00D2739A"/>
    <w:rsid w:val="00D27BCB"/>
    <w:rsid w:val="00D27C09"/>
    <w:rsid w:val="00D305EE"/>
    <w:rsid w:val="00D30C9C"/>
    <w:rsid w:val="00D31068"/>
    <w:rsid w:val="00D31238"/>
    <w:rsid w:val="00D31567"/>
    <w:rsid w:val="00D3175B"/>
    <w:rsid w:val="00D3246A"/>
    <w:rsid w:val="00D32A8E"/>
    <w:rsid w:val="00D32C43"/>
    <w:rsid w:val="00D32E4F"/>
    <w:rsid w:val="00D32F28"/>
    <w:rsid w:val="00D3303F"/>
    <w:rsid w:val="00D3307E"/>
    <w:rsid w:val="00D33699"/>
    <w:rsid w:val="00D33B53"/>
    <w:rsid w:val="00D33D83"/>
    <w:rsid w:val="00D3416A"/>
    <w:rsid w:val="00D3435D"/>
    <w:rsid w:val="00D34B3B"/>
    <w:rsid w:val="00D35313"/>
    <w:rsid w:val="00D353A1"/>
    <w:rsid w:val="00D354CE"/>
    <w:rsid w:val="00D3582A"/>
    <w:rsid w:val="00D3582D"/>
    <w:rsid w:val="00D35ABD"/>
    <w:rsid w:val="00D35D66"/>
    <w:rsid w:val="00D35FF7"/>
    <w:rsid w:val="00D36391"/>
    <w:rsid w:val="00D363FD"/>
    <w:rsid w:val="00D366A3"/>
    <w:rsid w:val="00D37194"/>
    <w:rsid w:val="00D37771"/>
    <w:rsid w:val="00D37A3C"/>
    <w:rsid w:val="00D37CE4"/>
    <w:rsid w:val="00D37F78"/>
    <w:rsid w:val="00D37FF0"/>
    <w:rsid w:val="00D402DF"/>
    <w:rsid w:val="00D40A00"/>
    <w:rsid w:val="00D40A58"/>
    <w:rsid w:val="00D40CD0"/>
    <w:rsid w:val="00D40CFF"/>
    <w:rsid w:val="00D40D53"/>
    <w:rsid w:val="00D41A76"/>
    <w:rsid w:val="00D41C0F"/>
    <w:rsid w:val="00D41D32"/>
    <w:rsid w:val="00D42838"/>
    <w:rsid w:val="00D42CE7"/>
    <w:rsid w:val="00D434A4"/>
    <w:rsid w:val="00D437BC"/>
    <w:rsid w:val="00D437C7"/>
    <w:rsid w:val="00D43B2E"/>
    <w:rsid w:val="00D43C85"/>
    <w:rsid w:val="00D444F6"/>
    <w:rsid w:val="00D4470D"/>
    <w:rsid w:val="00D44954"/>
    <w:rsid w:val="00D44B1A"/>
    <w:rsid w:val="00D4502D"/>
    <w:rsid w:val="00D45831"/>
    <w:rsid w:val="00D4627D"/>
    <w:rsid w:val="00D463F0"/>
    <w:rsid w:val="00D4658D"/>
    <w:rsid w:val="00D46705"/>
    <w:rsid w:val="00D467A7"/>
    <w:rsid w:val="00D46934"/>
    <w:rsid w:val="00D470EA"/>
    <w:rsid w:val="00D47358"/>
    <w:rsid w:val="00D476C8"/>
    <w:rsid w:val="00D47F93"/>
    <w:rsid w:val="00D50466"/>
    <w:rsid w:val="00D50614"/>
    <w:rsid w:val="00D50B94"/>
    <w:rsid w:val="00D50E6E"/>
    <w:rsid w:val="00D51306"/>
    <w:rsid w:val="00D5136B"/>
    <w:rsid w:val="00D5172B"/>
    <w:rsid w:val="00D51CD6"/>
    <w:rsid w:val="00D52CE3"/>
    <w:rsid w:val="00D5360D"/>
    <w:rsid w:val="00D53678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955"/>
    <w:rsid w:val="00D56A4F"/>
    <w:rsid w:val="00D56BF4"/>
    <w:rsid w:val="00D56E68"/>
    <w:rsid w:val="00D5747E"/>
    <w:rsid w:val="00D577F1"/>
    <w:rsid w:val="00D57FC0"/>
    <w:rsid w:val="00D60082"/>
    <w:rsid w:val="00D603EF"/>
    <w:rsid w:val="00D60404"/>
    <w:rsid w:val="00D61266"/>
    <w:rsid w:val="00D612BB"/>
    <w:rsid w:val="00D614FA"/>
    <w:rsid w:val="00D61840"/>
    <w:rsid w:val="00D61841"/>
    <w:rsid w:val="00D619C2"/>
    <w:rsid w:val="00D61A1D"/>
    <w:rsid w:val="00D623FE"/>
    <w:rsid w:val="00D62708"/>
    <w:rsid w:val="00D62866"/>
    <w:rsid w:val="00D62B76"/>
    <w:rsid w:val="00D62DEE"/>
    <w:rsid w:val="00D62DF3"/>
    <w:rsid w:val="00D63456"/>
    <w:rsid w:val="00D63A0A"/>
    <w:rsid w:val="00D63C79"/>
    <w:rsid w:val="00D6471C"/>
    <w:rsid w:val="00D64B2B"/>
    <w:rsid w:val="00D64C5C"/>
    <w:rsid w:val="00D64DED"/>
    <w:rsid w:val="00D64EC3"/>
    <w:rsid w:val="00D6565F"/>
    <w:rsid w:val="00D65688"/>
    <w:rsid w:val="00D65CC1"/>
    <w:rsid w:val="00D66090"/>
    <w:rsid w:val="00D6618C"/>
    <w:rsid w:val="00D664C6"/>
    <w:rsid w:val="00D665E9"/>
    <w:rsid w:val="00D66738"/>
    <w:rsid w:val="00D66AC5"/>
    <w:rsid w:val="00D66E66"/>
    <w:rsid w:val="00D67000"/>
    <w:rsid w:val="00D672A0"/>
    <w:rsid w:val="00D6781F"/>
    <w:rsid w:val="00D70024"/>
    <w:rsid w:val="00D70726"/>
    <w:rsid w:val="00D707CE"/>
    <w:rsid w:val="00D710B7"/>
    <w:rsid w:val="00D71479"/>
    <w:rsid w:val="00D71563"/>
    <w:rsid w:val="00D71D4E"/>
    <w:rsid w:val="00D72010"/>
    <w:rsid w:val="00D7225A"/>
    <w:rsid w:val="00D725DF"/>
    <w:rsid w:val="00D7261F"/>
    <w:rsid w:val="00D744C9"/>
    <w:rsid w:val="00D74832"/>
    <w:rsid w:val="00D74D6A"/>
    <w:rsid w:val="00D74EAA"/>
    <w:rsid w:val="00D74F1D"/>
    <w:rsid w:val="00D75549"/>
    <w:rsid w:val="00D7562C"/>
    <w:rsid w:val="00D75F76"/>
    <w:rsid w:val="00D76061"/>
    <w:rsid w:val="00D76644"/>
    <w:rsid w:val="00D77319"/>
    <w:rsid w:val="00D773C6"/>
    <w:rsid w:val="00D77E49"/>
    <w:rsid w:val="00D800C7"/>
    <w:rsid w:val="00D803E5"/>
    <w:rsid w:val="00D80B94"/>
    <w:rsid w:val="00D80C0E"/>
    <w:rsid w:val="00D81ABD"/>
    <w:rsid w:val="00D81C08"/>
    <w:rsid w:val="00D82136"/>
    <w:rsid w:val="00D82235"/>
    <w:rsid w:val="00D823AC"/>
    <w:rsid w:val="00D825F3"/>
    <w:rsid w:val="00D8288E"/>
    <w:rsid w:val="00D8293A"/>
    <w:rsid w:val="00D82C26"/>
    <w:rsid w:val="00D82D8D"/>
    <w:rsid w:val="00D830A9"/>
    <w:rsid w:val="00D836F8"/>
    <w:rsid w:val="00D83D35"/>
    <w:rsid w:val="00D83D9F"/>
    <w:rsid w:val="00D841F5"/>
    <w:rsid w:val="00D84934"/>
    <w:rsid w:val="00D84C4B"/>
    <w:rsid w:val="00D851C9"/>
    <w:rsid w:val="00D852D9"/>
    <w:rsid w:val="00D85395"/>
    <w:rsid w:val="00D85954"/>
    <w:rsid w:val="00D85EFF"/>
    <w:rsid w:val="00D860D7"/>
    <w:rsid w:val="00D86387"/>
    <w:rsid w:val="00D87151"/>
    <w:rsid w:val="00D87960"/>
    <w:rsid w:val="00D87C70"/>
    <w:rsid w:val="00D901F3"/>
    <w:rsid w:val="00D90D0F"/>
    <w:rsid w:val="00D91DBD"/>
    <w:rsid w:val="00D91E0C"/>
    <w:rsid w:val="00D9201E"/>
    <w:rsid w:val="00D92356"/>
    <w:rsid w:val="00D92A5F"/>
    <w:rsid w:val="00D92BB4"/>
    <w:rsid w:val="00D92BC8"/>
    <w:rsid w:val="00D930CC"/>
    <w:rsid w:val="00D935D6"/>
    <w:rsid w:val="00D936FB"/>
    <w:rsid w:val="00D9370D"/>
    <w:rsid w:val="00D9374A"/>
    <w:rsid w:val="00D9381F"/>
    <w:rsid w:val="00D93EA9"/>
    <w:rsid w:val="00D94235"/>
    <w:rsid w:val="00D942EA"/>
    <w:rsid w:val="00D94323"/>
    <w:rsid w:val="00D9456E"/>
    <w:rsid w:val="00D9464D"/>
    <w:rsid w:val="00D9472B"/>
    <w:rsid w:val="00D94820"/>
    <w:rsid w:val="00D94864"/>
    <w:rsid w:val="00D9504F"/>
    <w:rsid w:val="00D9558E"/>
    <w:rsid w:val="00D95715"/>
    <w:rsid w:val="00D96197"/>
    <w:rsid w:val="00D9660F"/>
    <w:rsid w:val="00D9682F"/>
    <w:rsid w:val="00D96921"/>
    <w:rsid w:val="00D96991"/>
    <w:rsid w:val="00D97050"/>
    <w:rsid w:val="00D97E67"/>
    <w:rsid w:val="00DA01F2"/>
    <w:rsid w:val="00DA0312"/>
    <w:rsid w:val="00DA03A6"/>
    <w:rsid w:val="00DA0955"/>
    <w:rsid w:val="00DA0DEF"/>
    <w:rsid w:val="00DA0F6E"/>
    <w:rsid w:val="00DA13CF"/>
    <w:rsid w:val="00DA1619"/>
    <w:rsid w:val="00DA1759"/>
    <w:rsid w:val="00DA1BDF"/>
    <w:rsid w:val="00DA1DDE"/>
    <w:rsid w:val="00DA23E5"/>
    <w:rsid w:val="00DA23F3"/>
    <w:rsid w:val="00DA259A"/>
    <w:rsid w:val="00DA27BA"/>
    <w:rsid w:val="00DA2A99"/>
    <w:rsid w:val="00DA2BDD"/>
    <w:rsid w:val="00DA2FED"/>
    <w:rsid w:val="00DA3029"/>
    <w:rsid w:val="00DA3644"/>
    <w:rsid w:val="00DA3F3E"/>
    <w:rsid w:val="00DA415F"/>
    <w:rsid w:val="00DA43AC"/>
    <w:rsid w:val="00DA46B2"/>
    <w:rsid w:val="00DA4C80"/>
    <w:rsid w:val="00DA4F3E"/>
    <w:rsid w:val="00DA4F4B"/>
    <w:rsid w:val="00DA581E"/>
    <w:rsid w:val="00DA66D7"/>
    <w:rsid w:val="00DA676C"/>
    <w:rsid w:val="00DA6872"/>
    <w:rsid w:val="00DA6E14"/>
    <w:rsid w:val="00DA6F41"/>
    <w:rsid w:val="00DA7ACC"/>
    <w:rsid w:val="00DA7D18"/>
    <w:rsid w:val="00DA7E15"/>
    <w:rsid w:val="00DA7FAC"/>
    <w:rsid w:val="00DB0716"/>
    <w:rsid w:val="00DB0C1B"/>
    <w:rsid w:val="00DB0DBF"/>
    <w:rsid w:val="00DB106B"/>
    <w:rsid w:val="00DB185B"/>
    <w:rsid w:val="00DB1E4E"/>
    <w:rsid w:val="00DB1F0A"/>
    <w:rsid w:val="00DB2065"/>
    <w:rsid w:val="00DB2666"/>
    <w:rsid w:val="00DB2B5A"/>
    <w:rsid w:val="00DB2C21"/>
    <w:rsid w:val="00DB2D3C"/>
    <w:rsid w:val="00DB2DDC"/>
    <w:rsid w:val="00DB36B2"/>
    <w:rsid w:val="00DB3C29"/>
    <w:rsid w:val="00DB3F4D"/>
    <w:rsid w:val="00DB3F7C"/>
    <w:rsid w:val="00DB465A"/>
    <w:rsid w:val="00DB46E4"/>
    <w:rsid w:val="00DB4A2A"/>
    <w:rsid w:val="00DB4B21"/>
    <w:rsid w:val="00DB4CEC"/>
    <w:rsid w:val="00DB54D2"/>
    <w:rsid w:val="00DB5AEE"/>
    <w:rsid w:val="00DB6077"/>
    <w:rsid w:val="00DB60F3"/>
    <w:rsid w:val="00DB6326"/>
    <w:rsid w:val="00DB6E34"/>
    <w:rsid w:val="00DB75E4"/>
    <w:rsid w:val="00DB78E2"/>
    <w:rsid w:val="00DB78F2"/>
    <w:rsid w:val="00DB7D85"/>
    <w:rsid w:val="00DB7EC1"/>
    <w:rsid w:val="00DC002C"/>
    <w:rsid w:val="00DC0494"/>
    <w:rsid w:val="00DC057E"/>
    <w:rsid w:val="00DC0614"/>
    <w:rsid w:val="00DC069A"/>
    <w:rsid w:val="00DC12C0"/>
    <w:rsid w:val="00DC1A60"/>
    <w:rsid w:val="00DC1C26"/>
    <w:rsid w:val="00DC1C35"/>
    <w:rsid w:val="00DC2282"/>
    <w:rsid w:val="00DC2504"/>
    <w:rsid w:val="00DC2536"/>
    <w:rsid w:val="00DC254B"/>
    <w:rsid w:val="00DC2E9F"/>
    <w:rsid w:val="00DC3581"/>
    <w:rsid w:val="00DC3611"/>
    <w:rsid w:val="00DC3636"/>
    <w:rsid w:val="00DC367D"/>
    <w:rsid w:val="00DC38BB"/>
    <w:rsid w:val="00DC3AAA"/>
    <w:rsid w:val="00DC3C27"/>
    <w:rsid w:val="00DC3FD6"/>
    <w:rsid w:val="00DC4795"/>
    <w:rsid w:val="00DC4FA4"/>
    <w:rsid w:val="00DC646F"/>
    <w:rsid w:val="00DC6A17"/>
    <w:rsid w:val="00DC6AE3"/>
    <w:rsid w:val="00DC7AF1"/>
    <w:rsid w:val="00DD07E8"/>
    <w:rsid w:val="00DD0A29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1F43"/>
    <w:rsid w:val="00DD2587"/>
    <w:rsid w:val="00DD2DD2"/>
    <w:rsid w:val="00DD3146"/>
    <w:rsid w:val="00DD3264"/>
    <w:rsid w:val="00DD39B2"/>
    <w:rsid w:val="00DD3E3F"/>
    <w:rsid w:val="00DD3F6F"/>
    <w:rsid w:val="00DD448E"/>
    <w:rsid w:val="00DD4611"/>
    <w:rsid w:val="00DD4B91"/>
    <w:rsid w:val="00DD4F6F"/>
    <w:rsid w:val="00DD4FC7"/>
    <w:rsid w:val="00DD584D"/>
    <w:rsid w:val="00DD5F9F"/>
    <w:rsid w:val="00DD63C4"/>
    <w:rsid w:val="00DD6404"/>
    <w:rsid w:val="00DD645D"/>
    <w:rsid w:val="00DD7026"/>
    <w:rsid w:val="00DD76C2"/>
    <w:rsid w:val="00DD7794"/>
    <w:rsid w:val="00DE051D"/>
    <w:rsid w:val="00DE099E"/>
    <w:rsid w:val="00DE0D94"/>
    <w:rsid w:val="00DE0F7F"/>
    <w:rsid w:val="00DE0FD4"/>
    <w:rsid w:val="00DE10B9"/>
    <w:rsid w:val="00DE1BD2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128"/>
    <w:rsid w:val="00DE4514"/>
    <w:rsid w:val="00DE4AA1"/>
    <w:rsid w:val="00DE5157"/>
    <w:rsid w:val="00DE527C"/>
    <w:rsid w:val="00DE5674"/>
    <w:rsid w:val="00DE581A"/>
    <w:rsid w:val="00DE6085"/>
    <w:rsid w:val="00DE677B"/>
    <w:rsid w:val="00DE6915"/>
    <w:rsid w:val="00DE73FF"/>
    <w:rsid w:val="00DE782D"/>
    <w:rsid w:val="00DE7B71"/>
    <w:rsid w:val="00DE7D33"/>
    <w:rsid w:val="00DE7ECA"/>
    <w:rsid w:val="00DF024B"/>
    <w:rsid w:val="00DF0277"/>
    <w:rsid w:val="00DF08BC"/>
    <w:rsid w:val="00DF0E5A"/>
    <w:rsid w:val="00DF1056"/>
    <w:rsid w:val="00DF10A4"/>
    <w:rsid w:val="00DF10D2"/>
    <w:rsid w:val="00DF12D0"/>
    <w:rsid w:val="00DF15B2"/>
    <w:rsid w:val="00DF1989"/>
    <w:rsid w:val="00DF1ACD"/>
    <w:rsid w:val="00DF1C29"/>
    <w:rsid w:val="00DF1E4F"/>
    <w:rsid w:val="00DF2E4E"/>
    <w:rsid w:val="00DF37B8"/>
    <w:rsid w:val="00DF3C70"/>
    <w:rsid w:val="00DF4124"/>
    <w:rsid w:val="00DF4209"/>
    <w:rsid w:val="00DF42FF"/>
    <w:rsid w:val="00DF4369"/>
    <w:rsid w:val="00DF43CC"/>
    <w:rsid w:val="00DF574E"/>
    <w:rsid w:val="00DF5762"/>
    <w:rsid w:val="00DF5E95"/>
    <w:rsid w:val="00DF628A"/>
    <w:rsid w:val="00DF70BB"/>
    <w:rsid w:val="00DF713C"/>
    <w:rsid w:val="00DF726A"/>
    <w:rsid w:val="00DF7E48"/>
    <w:rsid w:val="00DF7EE1"/>
    <w:rsid w:val="00E00149"/>
    <w:rsid w:val="00E00ACA"/>
    <w:rsid w:val="00E00CA4"/>
    <w:rsid w:val="00E0108F"/>
    <w:rsid w:val="00E0109A"/>
    <w:rsid w:val="00E0187B"/>
    <w:rsid w:val="00E01A29"/>
    <w:rsid w:val="00E01A66"/>
    <w:rsid w:val="00E01CCD"/>
    <w:rsid w:val="00E022A5"/>
    <w:rsid w:val="00E0271C"/>
    <w:rsid w:val="00E02968"/>
    <w:rsid w:val="00E02B4A"/>
    <w:rsid w:val="00E03765"/>
    <w:rsid w:val="00E03DD5"/>
    <w:rsid w:val="00E04363"/>
    <w:rsid w:val="00E048AA"/>
    <w:rsid w:val="00E04AB4"/>
    <w:rsid w:val="00E052A6"/>
    <w:rsid w:val="00E05368"/>
    <w:rsid w:val="00E05AB5"/>
    <w:rsid w:val="00E05FB4"/>
    <w:rsid w:val="00E0644C"/>
    <w:rsid w:val="00E06AC3"/>
    <w:rsid w:val="00E06BCC"/>
    <w:rsid w:val="00E06CDF"/>
    <w:rsid w:val="00E06D5E"/>
    <w:rsid w:val="00E06EF5"/>
    <w:rsid w:val="00E070FF"/>
    <w:rsid w:val="00E0788A"/>
    <w:rsid w:val="00E07CEC"/>
    <w:rsid w:val="00E102B8"/>
    <w:rsid w:val="00E104BF"/>
    <w:rsid w:val="00E10B9F"/>
    <w:rsid w:val="00E10E98"/>
    <w:rsid w:val="00E11575"/>
    <w:rsid w:val="00E119AD"/>
    <w:rsid w:val="00E11D55"/>
    <w:rsid w:val="00E11E98"/>
    <w:rsid w:val="00E12962"/>
    <w:rsid w:val="00E12A07"/>
    <w:rsid w:val="00E12B05"/>
    <w:rsid w:val="00E12B56"/>
    <w:rsid w:val="00E12C28"/>
    <w:rsid w:val="00E12E0C"/>
    <w:rsid w:val="00E12EB4"/>
    <w:rsid w:val="00E1326F"/>
    <w:rsid w:val="00E132C1"/>
    <w:rsid w:val="00E1382A"/>
    <w:rsid w:val="00E13BCD"/>
    <w:rsid w:val="00E13C3A"/>
    <w:rsid w:val="00E14041"/>
    <w:rsid w:val="00E1539F"/>
    <w:rsid w:val="00E1578C"/>
    <w:rsid w:val="00E1591A"/>
    <w:rsid w:val="00E15B3C"/>
    <w:rsid w:val="00E15F57"/>
    <w:rsid w:val="00E16294"/>
    <w:rsid w:val="00E16A13"/>
    <w:rsid w:val="00E16BBA"/>
    <w:rsid w:val="00E16FEE"/>
    <w:rsid w:val="00E17405"/>
    <w:rsid w:val="00E17C38"/>
    <w:rsid w:val="00E17FBF"/>
    <w:rsid w:val="00E20243"/>
    <w:rsid w:val="00E20871"/>
    <w:rsid w:val="00E20B01"/>
    <w:rsid w:val="00E20E46"/>
    <w:rsid w:val="00E2122F"/>
    <w:rsid w:val="00E21281"/>
    <w:rsid w:val="00E21325"/>
    <w:rsid w:val="00E217BD"/>
    <w:rsid w:val="00E218B0"/>
    <w:rsid w:val="00E21F62"/>
    <w:rsid w:val="00E22034"/>
    <w:rsid w:val="00E2296F"/>
    <w:rsid w:val="00E22C26"/>
    <w:rsid w:val="00E22D32"/>
    <w:rsid w:val="00E22FBC"/>
    <w:rsid w:val="00E23046"/>
    <w:rsid w:val="00E239EE"/>
    <w:rsid w:val="00E23C40"/>
    <w:rsid w:val="00E23EC6"/>
    <w:rsid w:val="00E24225"/>
    <w:rsid w:val="00E24416"/>
    <w:rsid w:val="00E24905"/>
    <w:rsid w:val="00E25414"/>
    <w:rsid w:val="00E25759"/>
    <w:rsid w:val="00E2585C"/>
    <w:rsid w:val="00E25D4E"/>
    <w:rsid w:val="00E25E34"/>
    <w:rsid w:val="00E25ED9"/>
    <w:rsid w:val="00E25F4A"/>
    <w:rsid w:val="00E26468"/>
    <w:rsid w:val="00E268A2"/>
    <w:rsid w:val="00E26BCD"/>
    <w:rsid w:val="00E26C1C"/>
    <w:rsid w:val="00E2731A"/>
    <w:rsid w:val="00E27901"/>
    <w:rsid w:val="00E27EAB"/>
    <w:rsid w:val="00E30084"/>
    <w:rsid w:val="00E306CC"/>
    <w:rsid w:val="00E307F9"/>
    <w:rsid w:val="00E30817"/>
    <w:rsid w:val="00E309C8"/>
    <w:rsid w:val="00E31160"/>
    <w:rsid w:val="00E3131F"/>
    <w:rsid w:val="00E31407"/>
    <w:rsid w:val="00E31868"/>
    <w:rsid w:val="00E31C41"/>
    <w:rsid w:val="00E31D55"/>
    <w:rsid w:val="00E32204"/>
    <w:rsid w:val="00E33553"/>
    <w:rsid w:val="00E337B5"/>
    <w:rsid w:val="00E33A04"/>
    <w:rsid w:val="00E33E07"/>
    <w:rsid w:val="00E33F98"/>
    <w:rsid w:val="00E34E79"/>
    <w:rsid w:val="00E35018"/>
    <w:rsid w:val="00E3556B"/>
    <w:rsid w:val="00E355E4"/>
    <w:rsid w:val="00E360CA"/>
    <w:rsid w:val="00E36480"/>
    <w:rsid w:val="00E364B6"/>
    <w:rsid w:val="00E36980"/>
    <w:rsid w:val="00E36B15"/>
    <w:rsid w:val="00E36DA6"/>
    <w:rsid w:val="00E36FD7"/>
    <w:rsid w:val="00E37288"/>
    <w:rsid w:val="00E375C7"/>
    <w:rsid w:val="00E3782D"/>
    <w:rsid w:val="00E37956"/>
    <w:rsid w:val="00E379EB"/>
    <w:rsid w:val="00E37AAA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1867"/>
    <w:rsid w:val="00E42375"/>
    <w:rsid w:val="00E42481"/>
    <w:rsid w:val="00E42C9C"/>
    <w:rsid w:val="00E42ED9"/>
    <w:rsid w:val="00E43142"/>
    <w:rsid w:val="00E4321C"/>
    <w:rsid w:val="00E435FB"/>
    <w:rsid w:val="00E43897"/>
    <w:rsid w:val="00E43B14"/>
    <w:rsid w:val="00E43BCE"/>
    <w:rsid w:val="00E44193"/>
    <w:rsid w:val="00E4458E"/>
    <w:rsid w:val="00E45893"/>
    <w:rsid w:val="00E45953"/>
    <w:rsid w:val="00E45AE0"/>
    <w:rsid w:val="00E45D15"/>
    <w:rsid w:val="00E463C3"/>
    <w:rsid w:val="00E464A7"/>
    <w:rsid w:val="00E46589"/>
    <w:rsid w:val="00E46699"/>
    <w:rsid w:val="00E468C6"/>
    <w:rsid w:val="00E47573"/>
    <w:rsid w:val="00E47822"/>
    <w:rsid w:val="00E47D2B"/>
    <w:rsid w:val="00E47E74"/>
    <w:rsid w:val="00E5028B"/>
    <w:rsid w:val="00E50873"/>
    <w:rsid w:val="00E50CE0"/>
    <w:rsid w:val="00E50D6C"/>
    <w:rsid w:val="00E50ED5"/>
    <w:rsid w:val="00E51584"/>
    <w:rsid w:val="00E51CA1"/>
    <w:rsid w:val="00E51D2C"/>
    <w:rsid w:val="00E51DEC"/>
    <w:rsid w:val="00E51E26"/>
    <w:rsid w:val="00E51EBF"/>
    <w:rsid w:val="00E51FE1"/>
    <w:rsid w:val="00E521BD"/>
    <w:rsid w:val="00E5235A"/>
    <w:rsid w:val="00E52530"/>
    <w:rsid w:val="00E52AC6"/>
    <w:rsid w:val="00E52BF9"/>
    <w:rsid w:val="00E52C57"/>
    <w:rsid w:val="00E535B9"/>
    <w:rsid w:val="00E5381E"/>
    <w:rsid w:val="00E53A24"/>
    <w:rsid w:val="00E53D36"/>
    <w:rsid w:val="00E54C91"/>
    <w:rsid w:val="00E54F65"/>
    <w:rsid w:val="00E555B5"/>
    <w:rsid w:val="00E55E99"/>
    <w:rsid w:val="00E561EF"/>
    <w:rsid w:val="00E56E18"/>
    <w:rsid w:val="00E57569"/>
    <w:rsid w:val="00E57855"/>
    <w:rsid w:val="00E57D83"/>
    <w:rsid w:val="00E57E91"/>
    <w:rsid w:val="00E6026D"/>
    <w:rsid w:val="00E602D1"/>
    <w:rsid w:val="00E6035B"/>
    <w:rsid w:val="00E60374"/>
    <w:rsid w:val="00E60447"/>
    <w:rsid w:val="00E608AE"/>
    <w:rsid w:val="00E60F51"/>
    <w:rsid w:val="00E6102A"/>
    <w:rsid w:val="00E6122C"/>
    <w:rsid w:val="00E61E99"/>
    <w:rsid w:val="00E61F59"/>
    <w:rsid w:val="00E621C3"/>
    <w:rsid w:val="00E6295D"/>
    <w:rsid w:val="00E62A1C"/>
    <w:rsid w:val="00E62C1C"/>
    <w:rsid w:val="00E62F17"/>
    <w:rsid w:val="00E63628"/>
    <w:rsid w:val="00E63A08"/>
    <w:rsid w:val="00E63D10"/>
    <w:rsid w:val="00E63FB8"/>
    <w:rsid w:val="00E641A4"/>
    <w:rsid w:val="00E642E3"/>
    <w:rsid w:val="00E646D9"/>
    <w:rsid w:val="00E64D1D"/>
    <w:rsid w:val="00E64F83"/>
    <w:rsid w:val="00E64F87"/>
    <w:rsid w:val="00E65036"/>
    <w:rsid w:val="00E6542D"/>
    <w:rsid w:val="00E6556B"/>
    <w:rsid w:val="00E65585"/>
    <w:rsid w:val="00E6561D"/>
    <w:rsid w:val="00E656FE"/>
    <w:rsid w:val="00E659D6"/>
    <w:rsid w:val="00E65D59"/>
    <w:rsid w:val="00E65EB3"/>
    <w:rsid w:val="00E66001"/>
    <w:rsid w:val="00E66665"/>
    <w:rsid w:val="00E66974"/>
    <w:rsid w:val="00E66BDE"/>
    <w:rsid w:val="00E66FF1"/>
    <w:rsid w:val="00E6702A"/>
    <w:rsid w:val="00E67668"/>
    <w:rsid w:val="00E67EA0"/>
    <w:rsid w:val="00E70152"/>
    <w:rsid w:val="00E706A3"/>
    <w:rsid w:val="00E709F4"/>
    <w:rsid w:val="00E70A2B"/>
    <w:rsid w:val="00E710D7"/>
    <w:rsid w:val="00E71279"/>
    <w:rsid w:val="00E715C1"/>
    <w:rsid w:val="00E7170C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3FED"/>
    <w:rsid w:val="00E74021"/>
    <w:rsid w:val="00E74434"/>
    <w:rsid w:val="00E74CC3"/>
    <w:rsid w:val="00E74E49"/>
    <w:rsid w:val="00E75093"/>
    <w:rsid w:val="00E752CF"/>
    <w:rsid w:val="00E753D5"/>
    <w:rsid w:val="00E75508"/>
    <w:rsid w:val="00E75A99"/>
    <w:rsid w:val="00E75BC0"/>
    <w:rsid w:val="00E760C3"/>
    <w:rsid w:val="00E764D9"/>
    <w:rsid w:val="00E76AC8"/>
    <w:rsid w:val="00E76D00"/>
    <w:rsid w:val="00E77391"/>
    <w:rsid w:val="00E77471"/>
    <w:rsid w:val="00E77EF9"/>
    <w:rsid w:val="00E80B5E"/>
    <w:rsid w:val="00E80E84"/>
    <w:rsid w:val="00E80E89"/>
    <w:rsid w:val="00E81AB6"/>
    <w:rsid w:val="00E81EC5"/>
    <w:rsid w:val="00E81EF9"/>
    <w:rsid w:val="00E82362"/>
    <w:rsid w:val="00E82730"/>
    <w:rsid w:val="00E82B32"/>
    <w:rsid w:val="00E82BD0"/>
    <w:rsid w:val="00E82C0A"/>
    <w:rsid w:val="00E82D78"/>
    <w:rsid w:val="00E82EAC"/>
    <w:rsid w:val="00E82FA3"/>
    <w:rsid w:val="00E8300D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33D"/>
    <w:rsid w:val="00E90C2B"/>
    <w:rsid w:val="00E90E12"/>
    <w:rsid w:val="00E90E34"/>
    <w:rsid w:val="00E910B9"/>
    <w:rsid w:val="00E912C9"/>
    <w:rsid w:val="00E9139F"/>
    <w:rsid w:val="00E9166C"/>
    <w:rsid w:val="00E919F6"/>
    <w:rsid w:val="00E91C9B"/>
    <w:rsid w:val="00E925AA"/>
    <w:rsid w:val="00E930DC"/>
    <w:rsid w:val="00E93229"/>
    <w:rsid w:val="00E9327B"/>
    <w:rsid w:val="00E93688"/>
    <w:rsid w:val="00E93977"/>
    <w:rsid w:val="00E93E25"/>
    <w:rsid w:val="00E9416D"/>
    <w:rsid w:val="00E94469"/>
    <w:rsid w:val="00E94841"/>
    <w:rsid w:val="00E94D0A"/>
    <w:rsid w:val="00E94FD1"/>
    <w:rsid w:val="00E953C8"/>
    <w:rsid w:val="00E95417"/>
    <w:rsid w:val="00E9548F"/>
    <w:rsid w:val="00E95542"/>
    <w:rsid w:val="00E9577F"/>
    <w:rsid w:val="00E95FB0"/>
    <w:rsid w:val="00E9620C"/>
    <w:rsid w:val="00E96496"/>
    <w:rsid w:val="00E9657E"/>
    <w:rsid w:val="00E96911"/>
    <w:rsid w:val="00E97523"/>
    <w:rsid w:val="00E97911"/>
    <w:rsid w:val="00E97F53"/>
    <w:rsid w:val="00EA016B"/>
    <w:rsid w:val="00EA05C0"/>
    <w:rsid w:val="00EA07A7"/>
    <w:rsid w:val="00EA0924"/>
    <w:rsid w:val="00EA14E6"/>
    <w:rsid w:val="00EA1864"/>
    <w:rsid w:val="00EA18D9"/>
    <w:rsid w:val="00EA1F84"/>
    <w:rsid w:val="00EA2140"/>
    <w:rsid w:val="00EA24F9"/>
    <w:rsid w:val="00EA2521"/>
    <w:rsid w:val="00EA271B"/>
    <w:rsid w:val="00EA321D"/>
    <w:rsid w:val="00EA40CC"/>
    <w:rsid w:val="00EA4753"/>
    <w:rsid w:val="00EA47F7"/>
    <w:rsid w:val="00EA4849"/>
    <w:rsid w:val="00EA4A72"/>
    <w:rsid w:val="00EA4AB0"/>
    <w:rsid w:val="00EA4C80"/>
    <w:rsid w:val="00EA4CCF"/>
    <w:rsid w:val="00EA4EFF"/>
    <w:rsid w:val="00EA5270"/>
    <w:rsid w:val="00EA5B18"/>
    <w:rsid w:val="00EA6307"/>
    <w:rsid w:val="00EA7317"/>
    <w:rsid w:val="00EA7386"/>
    <w:rsid w:val="00EA75E2"/>
    <w:rsid w:val="00EA7900"/>
    <w:rsid w:val="00EA7B97"/>
    <w:rsid w:val="00EA7D41"/>
    <w:rsid w:val="00EB02C0"/>
    <w:rsid w:val="00EB0D41"/>
    <w:rsid w:val="00EB0D60"/>
    <w:rsid w:val="00EB141C"/>
    <w:rsid w:val="00EB15D0"/>
    <w:rsid w:val="00EB166A"/>
    <w:rsid w:val="00EB1D37"/>
    <w:rsid w:val="00EB2193"/>
    <w:rsid w:val="00EB225E"/>
    <w:rsid w:val="00EB2B38"/>
    <w:rsid w:val="00EB2C00"/>
    <w:rsid w:val="00EB2D11"/>
    <w:rsid w:val="00EB2EC0"/>
    <w:rsid w:val="00EB3044"/>
    <w:rsid w:val="00EB33B9"/>
    <w:rsid w:val="00EB37BD"/>
    <w:rsid w:val="00EB40E1"/>
    <w:rsid w:val="00EB424E"/>
    <w:rsid w:val="00EB42DB"/>
    <w:rsid w:val="00EB444F"/>
    <w:rsid w:val="00EB44A9"/>
    <w:rsid w:val="00EB47DC"/>
    <w:rsid w:val="00EB487B"/>
    <w:rsid w:val="00EB4A50"/>
    <w:rsid w:val="00EB5048"/>
    <w:rsid w:val="00EB5066"/>
    <w:rsid w:val="00EB5084"/>
    <w:rsid w:val="00EB5D3B"/>
    <w:rsid w:val="00EB5E26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EAD"/>
    <w:rsid w:val="00EC0F13"/>
    <w:rsid w:val="00EC1129"/>
    <w:rsid w:val="00EC1220"/>
    <w:rsid w:val="00EC127C"/>
    <w:rsid w:val="00EC139D"/>
    <w:rsid w:val="00EC1413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8FC"/>
    <w:rsid w:val="00EC3B22"/>
    <w:rsid w:val="00EC4237"/>
    <w:rsid w:val="00EC437C"/>
    <w:rsid w:val="00EC44F8"/>
    <w:rsid w:val="00EC48BE"/>
    <w:rsid w:val="00EC496B"/>
    <w:rsid w:val="00EC4A6C"/>
    <w:rsid w:val="00EC4CD2"/>
    <w:rsid w:val="00EC510F"/>
    <w:rsid w:val="00EC5529"/>
    <w:rsid w:val="00EC5B2F"/>
    <w:rsid w:val="00EC5E37"/>
    <w:rsid w:val="00EC6244"/>
    <w:rsid w:val="00EC637E"/>
    <w:rsid w:val="00EC681B"/>
    <w:rsid w:val="00EC6A80"/>
    <w:rsid w:val="00EC6BCC"/>
    <w:rsid w:val="00EC6D85"/>
    <w:rsid w:val="00EC70D4"/>
    <w:rsid w:val="00EC71AF"/>
    <w:rsid w:val="00EC7CF9"/>
    <w:rsid w:val="00EC7D46"/>
    <w:rsid w:val="00EC7E48"/>
    <w:rsid w:val="00EC7F1A"/>
    <w:rsid w:val="00EC7F84"/>
    <w:rsid w:val="00ED029C"/>
    <w:rsid w:val="00ED03D8"/>
    <w:rsid w:val="00ED04C8"/>
    <w:rsid w:val="00ED05F0"/>
    <w:rsid w:val="00ED075C"/>
    <w:rsid w:val="00ED087F"/>
    <w:rsid w:val="00ED0C77"/>
    <w:rsid w:val="00ED0E4A"/>
    <w:rsid w:val="00ED1947"/>
    <w:rsid w:val="00ED1E07"/>
    <w:rsid w:val="00ED2062"/>
    <w:rsid w:val="00ED2130"/>
    <w:rsid w:val="00ED28F6"/>
    <w:rsid w:val="00ED2DA0"/>
    <w:rsid w:val="00ED3928"/>
    <w:rsid w:val="00ED392F"/>
    <w:rsid w:val="00ED3F79"/>
    <w:rsid w:val="00ED43F5"/>
    <w:rsid w:val="00ED45D4"/>
    <w:rsid w:val="00ED45E8"/>
    <w:rsid w:val="00ED472A"/>
    <w:rsid w:val="00ED47AD"/>
    <w:rsid w:val="00ED4EAB"/>
    <w:rsid w:val="00ED578B"/>
    <w:rsid w:val="00ED6129"/>
    <w:rsid w:val="00ED612E"/>
    <w:rsid w:val="00ED6221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370"/>
    <w:rsid w:val="00ED78F1"/>
    <w:rsid w:val="00ED7A70"/>
    <w:rsid w:val="00EE026F"/>
    <w:rsid w:val="00EE0C6A"/>
    <w:rsid w:val="00EE0D26"/>
    <w:rsid w:val="00EE1971"/>
    <w:rsid w:val="00EE198B"/>
    <w:rsid w:val="00EE1CEE"/>
    <w:rsid w:val="00EE1CF5"/>
    <w:rsid w:val="00EE20AE"/>
    <w:rsid w:val="00EE2301"/>
    <w:rsid w:val="00EE275A"/>
    <w:rsid w:val="00EE28FF"/>
    <w:rsid w:val="00EE295F"/>
    <w:rsid w:val="00EE2D31"/>
    <w:rsid w:val="00EE3181"/>
    <w:rsid w:val="00EE337E"/>
    <w:rsid w:val="00EE338B"/>
    <w:rsid w:val="00EE3815"/>
    <w:rsid w:val="00EE3C34"/>
    <w:rsid w:val="00EE48D5"/>
    <w:rsid w:val="00EE5411"/>
    <w:rsid w:val="00EE552D"/>
    <w:rsid w:val="00EE57D6"/>
    <w:rsid w:val="00EE6456"/>
    <w:rsid w:val="00EE6518"/>
    <w:rsid w:val="00EE6C34"/>
    <w:rsid w:val="00EE6D81"/>
    <w:rsid w:val="00EE720F"/>
    <w:rsid w:val="00EE76F8"/>
    <w:rsid w:val="00EF00C5"/>
    <w:rsid w:val="00EF0425"/>
    <w:rsid w:val="00EF05D1"/>
    <w:rsid w:val="00EF0D22"/>
    <w:rsid w:val="00EF1172"/>
    <w:rsid w:val="00EF1BCF"/>
    <w:rsid w:val="00EF24A2"/>
    <w:rsid w:val="00EF2557"/>
    <w:rsid w:val="00EF29CF"/>
    <w:rsid w:val="00EF2BA0"/>
    <w:rsid w:val="00EF30E0"/>
    <w:rsid w:val="00EF3147"/>
    <w:rsid w:val="00EF3380"/>
    <w:rsid w:val="00EF36F8"/>
    <w:rsid w:val="00EF38EC"/>
    <w:rsid w:val="00EF3BD9"/>
    <w:rsid w:val="00EF44E0"/>
    <w:rsid w:val="00EF45F5"/>
    <w:rsid w:val="00EF45FC"/>
    <w:rsid w:val="00EF4B9E"/>
    <w:rsid w:val="00EF4DC3"/>
    <w:rsid w:val="00EF4EED"/>
    <w:rsid w:val="00EF4FFB"/>
    <w:rsid w:val="00EF5667"/>
    <w:rsid w:val="00EF588E"/>
    <w:rsid w:val="00EF5B23"/>
    <w:rsid w:val="00EF6026"/>
    <w:rsid w:val="00EF6117"/>
    <w:rsid w:val="00EF6563"/>
    <w:rsid w:val="00EF686F"/>
    <w:rsid w:val="00EF6B73"/>
    <w:rsid w:val="00EF6CA0"/>
    <w:rsid w:val="00EF7243"/>
    <w:rsid w:val="00EF784D"/>
    <w:rsid w:val="00EF7C9A"/>
    <w:rsid w:val="00EF7DF3"/>
    <w:rsid w:val="00F0084B"/>
    <w:rsid w:val="00F013F5"/>
    <w:rsid w:val="00F014FE"/>
    <w:rsid w:val="00F021EA"/>
    <w:rsid w:val="00F0227E"/>
    <w:rsid w:val="00F028D6"/>
    <w:rsid w:val="00F02932"/>
    <w:rsid w:val="00F02E13"/>
    <w:rsid w:val="00F02EF1"/>
    <w:rsid w:val="00F03219"/>
    <w:rsid w:val="00F0331A"/>
    <w:rsid w:val="00F03B2B"/>
    <w:rsid w:val="00F03DFB"/>
    <w:rsid w:val="00F03E29"/>
    <w:rsid w:val="00F041A0"/>
    <w:rsid w:val="00F0456C"/>
    <w:rsid w:val="00F04E81"/>
    <w:rsid w:val="00F053EB"/>
    <w:rsid w:val="00F0581D"/>
    <w:rsid w:val="00F05C33"/>
    <w:rsid w:val="00F05CD7"/>
    <w:rsid w:val="00F063BA"/>
    <w:rsid w:val="00F06DC0"/>
    <w:rsid w:val="00F06DFD"/>
    <w:rsid w:val="00F07405"/>
    <w:rsid w:val="00F1009C"/>
    <w:rsid w:val="00F10112"/>
    <w:rsid w:val="00F103AF"/>
    <w:rsid w:val="00F113FB"/>
    <w:rsid w:val="00F11656"/>
    <w:rsid w:val="00F1183E"/>
    <w:rsid w:val="00F118D9"/>
    <w:rsid w:val="00F11D48"/>
    <w:rsid w:val="00F11EE4"/>
    <w:rsid w:val="00F12891"/>
    <w:rsid w:val="00F12B72"/>
    <w:rsid w:val="00F12E30"/>
    <w:rsid w:val="00F12FC7"/>
    <w:rsid w:val="00F131E5"/>
    <w:rsid w:val="00F13449"/>
    <w:rsid w:val="00F1347F"/>
    <w:rsid w:val="00F136CC"/>
    <w:rsid w:val="00F1373A"/>
    <w:rsid w:val="00F1374B"/>
    <w:rsid w:val="00F140AC"/>
    <w:rsid w:val="00F1410A"/>
    <w:rsid w:val="00F142C4"/>
    <w:rsid w:val="00F145C8"/>
    <w:rsid w:val="00F14AB0"/>
    <w:rsid w:val="00F15288"/>
    <w:rsid w:val="00F153AF"/>
    <w:rsid w:val="00F1558C"/>
    <w:rsid w:val="00F15654"/>
    <w:rsid w:val="00F15731"/>
    <w:rsid w:val="00F15F43"/>
    <w:rsid w:val="00F16586"/>
    <w:rsid w:val="00F165DB"/>
    <w:rsid w:val="00F166A5"/>
    <w:rsid w:val="00F16846"/>
    <w:rsid w:val="00F16DAB"/>
    <w:rsid w:val="00F174FE"/>
    <w:rsid w:val="00F1774B"/>
    <w:rsid w:val="00F17859"/>
    <w:rsid w:val="00F17CA0"/>
    <w:rsid w:val="00F20193"/>
    <w:rsid w:val="00F20298"/>
    <w:rsid w:val="00F20472"/>
    <w:rsid w:val="00F20812"/>
    <w:rsid w:val="00F20999"/>
    <w:rsid w:val="00F21136"/>
    <w:rsid w:val="00F21172"/>
    <w:rsid w:val="00F216B8"/>
    <w:rsid w:val="00F21808"/>
    <w:rsid w:val="00F21A8C"/>
    <w:rsid w:val="00F21EFB"/>
    <w:rsid w:val="00F21FA2"/>
    <w:rsid w:val="00F21FC8"/>
    <w:rsid w:val="00F22EF1"/>
    <w:rsid w:val="00F238B2"/>
    <w:rsid w:val="00F2395F"/>
    <w:rsid w:val="00F23A56"/>
    <w:rsid w:val="00F23EB1"/>
    <w:rsid w:val="00F24BE3"/>
    <w:rsid w:val="00F25314"/>
    <w:rsid w:val="00F25497"/>
    <w:rsid w:val="00F257F7"/>
    <w:rsid w:val="00F26BB3"/>
    <w:rsid w:val="00F26BE0"/>
    <w:rsid w:val="00F27205"/>
    <w:rsid w:val="00F2734A"/>
    <w:rsid w:val="00F2736E"/>
    <w:rsid w:val="00F3022D"/>
    <w:rsid w:val="00F30DD5"/>
    <w:rsid w:val="00F30E6F"/>
    <w:rsid w:val="00F313CA"/>
    <w:rsid w:val="00F319FD"/>
    <w:rsid w:val="00F3218D"/>
    <w:rsid w:val="00F32B62"/>
    <w:rsid w:val="00F32CF0"/>
    <w:rsid w:val="00F32FF6"/>
    <w:rsid w:val="00F3350D"/>
    <w:rsid w:val="00F3355D"/>
    <w:rsid w:val="00F3356C"/>
    <w:rsid w:val="00F33D22"/>
    <w:rsid w:val="00F33E90"/>
    <w:rsid w:val="00F34337"/>
    <w:rsid w:val="00F34431"/>
    <w:rsid w:val="00F346B4"/>
    <w:rsid w:val="00F34909"/>
    <w:rsid w:val="00F34B36"/>
    <w:rsid w:val="00F34F76"/>
    <w:rsid w:val="00F35A0B"/>
    <w:rsid w:val="00F35C37"/>
    <w:rsid w:val="00F35F89"/>
    <w:rsid w:val="00F36040"/>
    <w:rsid w:val="00F36634"/>
    <w:rsid w:val="00F36B71"/>
    <w:rsid w:val="00F36C19"/>
    <w:rsid w:val="00F3707B"/>
    <w:rsid w:val="00F373A5"/>
    <w:rsid w:val="00F37895"/>
    <w:rsid w:val="00F37BD9"/>
    <w:rsid w:val="00F400BC"/>
    <w:rsid w:val="00F40424"/>
    <w:rsid w:val="00F40561"/>
    <w:rsid w:val="00F4064E"/>
    <w:rsid w:val="00F413A9"/>
    <w:rsid w:val="00F419C5"/>
    <w:rsid w:val="00F41C29"/>
    <w:rsid w:val="00F41E17"/>
    <w:rsid w:val="00F4247B"/>
    <w:rsid w:val="00F4279F"/>
    <w:rsid w:val="00F42B8F"/>
    <w:rsid w:val="00F42DA0"/>
    <w:rsid w:val="00F44420"/>
    <w:rsid w:val="00F4472C"/>
    <w:rsid w:val="00F44CC5"/>
    <w:rsid w:val="00F452A6"/>
    <w:rsid w:val="00F4547A"/>
    <w:rsid w:val="00F454A8"/>
    <w:rsid w:val="00F45730"/>
    <w:rsid w:val="00F45B42"/>
    <w:rsid w:val="00F45D0F"/>
    <w:rsid w:val="00F45E2D"/>
    <w:rsid w:val="00F45F3E"/>
    <w:rsid w:val="00F45FD4"/>
    <w:rsid w:val="00F464DF"/>
    <w:rsid w:val="00F46949"/>
    <w:rsid w:val="00F46986"/>
    <w:rsid w:val="00F47277"/>
    <w:rsid w:val="00F50031"/>
    <w:rsid w:val="00F50582"/>
    <w:rsid w:val="00F50A11"/>
    <w:rsid w:val="00F50DB5"/>
    <w:rsid w:val="00F50F7A"/>
    <w:rsid w:val="00F5121E"/>
    <w:rsid w:val="00F5153F"/>
    <w:rsid w:val="00F516CC"/>
    <w:rsid w:val="00F519D2"/>
    <w:rsid w:val="00F51BB0"/>
    <w:rsid w:val="00F52BB8"/>
    <w:rsid w:val="00F52BB9"/>
    <w:rsid w:val="00F52E14"/>
    <w:rsid w:val="00F52F17"/>
    <w:rsid w:val="00F531D0"/>
    <w:rsid w:val="00F53625"/>
    <w:rsid w:val="00F53CE0"/>
    <w:rsid w:val="00F54001"/>
    <w:rsid w:val="00F54340"/>
    <w:rsid w:val="00F54534"/>
    <w:rsid w:val="00F54662"/>
    <w:rsid w:val="00F548DF"/>
    <w:rsid w:val="00F549D1"/>
    <w:rsid w:val="00F54EC1"/>
    <w:rsid w:val="00F550FE"/>
    <w:rsid w:val="00F55ACE"/>
    <w:rsid w:val="00F55BB9"/>
    <w:rsid w:val="00F5610C"/>
    <w:rsid w:val="00F5625A"/>
    <w:rsid w:val="00F56650"/>
    <w:rsid w:val="00F56B0B"/>
    <w:rsid w:val="00F56CF0"/>
    <w:rsid w:val="00F56E20"/>
    <w:rsid w:val="00F57080"/>
    <w:rsid w:val="00F573C6"/>
    <w:rsid w:val="00F57E86"/>
    <w:rsid w:val="00F6020A"/>
    <w:rsid w:val="00F60282"/>
    <w:rsid w:val="00F60AF3"/>
    <w:rsid w:val="00F611FE"/>
    <w:rsid w:val="00F61417"/>
    <w:rsid w:val="00F61452"/>
    <w:rsid w:val="00F6166C"/>
    <w:rsid w:val="00F61D88"/>
    <w:rsid w:val="00F62268"/>
    <w:rsid w:val="00F62F86"/>
    <w:rsid w:val="00F636ED"/>
    <w:rsid w:val="00F6395D"/>
    <w:rsid w:val="00F63E41"/>
    <w:rsid w:val="00F63ECE"/>
    <w:rsid w:val="00F64070"/>
    <w:rsid w:val="00F640DE"/>
    <w:rsid w:val="00F643A9"/>
    <w:rsid w:val="00F6466A"/>
    <w:rsid w:val="00F6480B"/>
    <w:rsid w:val="00F649E2"/>
    <w:rsid w:val="00F64C9D"/>
    <w:rsid w:val="00F64F68"/>
    <w:rsid w:val="00F64FD8"/>
    <w:rsid w:val="00F65199"/>
    <w:rsid w:val="00F653A0"/>
    <w:rsid w:val="00F65AAF"/>
    <w:rsid w:val="00F65B69"/>
    <w:rsid w:val="00F65DC6"/>
    <w:rsid w:val="00F66403"/>
    <w:rsid w:val="00F66760"/>
    <w:rsid w:val="00F667FB"/>
    <w:rsid w:val="00F66AC6"/>
    <w:rsid w:val="00F66B30"/>
    <w:rsid w:val="00F675FD"/>
    <w:rsid w:val="00F67DA9"/>
    <w:rsid w:val="00F70759"/>
    <w:rsid w:val="00F70D76"/>
    <w:rsid w:val="00F70DA4"/>
    <w:rsid w:val="00F70E3E"/>
    <w:rsid w:val="00F70F0C"/>
    <w:rsid w:val="00F71002"/>
    <w:rsid w:val="00F7160D"/>
    <w:rsid w:val="00F71733"/>
    <w:rsid w:val="00F71847"/>
    <w:rsid w:val="00F720C1"/>
    <w:rsid w:val="00F7237E"/>
    <w:rsid w:val="00F726AB"/>
    <w:rsid w:val="00F72C1E"/>
    <w:rsid w:val="00F73A4C"/>
    <w:rsid w:val="00F73F70"/>
    <w:rsid w:val="00F74005"/>
    <w:rsid w:val="00F740CB"/>
    <w:rsid w:val="00F745E4"/>
    <w:rsid w:val="00F74C49"/>
    <w:rsid w:val="00F74F10"/>
    <w:rsid w:val="00F7524C"/>
    <w:rsid w:val="00F75391"/>
    <w:rsid w:val="00F758DA"/>
    <w:rsid w:val="00F7651D"/>
    <w:rsid w:val="00F769A5"/>
    <w:rsid w:val="00F76A67"/>
    <w:rsid w:val="00F76B7E"/>
    <w:rsid w:val="00F775C2"/>
    <w:rsid w:val="00F7775D"/>
    <w:rsid w:val="00F7792F"/>
    <w:rsid w:val="00F804AF"/>
    <w:rsid w:val="00F8056E"/>
    <w:rsid w:val="00F807F7"/>
    <w:rsid w:val="00F80BBB"/>
    <w:rsid w:val="00F810BE"/>
    <w:rsid w:val="00F811EC"/>
    <w:rsid w:val="00F81290"/>
    <w:rsid w:val="00F812EE"/>
    <w:rsid w:val="00F81336"/>
    <w:rsid w:val="00F8156C"/>
    <w:rsid w:val="00F81EBC"/>
    <w:rsid w:val="00F81F69"/>
    <w:rsid w:val="00F8221E"/>
    <w:rsid w:val="00F82397"/>
    <w:rsid w:val="00F823C4"/>
    <w:rsid w:val="00F828A8"/>
    <w:rsid w:val="00F82998"/>
    <w:rsid w:val="00F82ABE"/>
    <w:rsid w:val="00F8338F"/>
    <w:rsid w:val="00F83855"/>
    <w:rsid w:val="00F83954"/>
    <w:rsid w:val="00F83B75"/>
    <w:rsid w:val="00F8416E"/>
    <w:rsid w:val="00F8418B"/>
    <w:rsid w:val="00F8444B"/>
    <w:rsid w:val="00F84F06"/>
    <w:rsid w:val="00F8596E"/>
    <w:rsid w:val="00F85BB5"/>
    <w:rsid w:val="00F85D17"/>
    <w:rsid w:val="00F85DC6"/>
    <w:rsid w:val="00F86978"/>
    <w:rsid w:val="00F86990"/>
    <w:rsid w:val="00F87387"/>
    <w:rsid w:val="00F8752A"/>
    <w:rsid w:val="00F8752B"/>
    <w:rsid w:val="00F87DD9"/>
    <w:rsid w:val="00F9024F"/>
    <w:rsid w:val="00F9079E"/>
    <w:rsid w:val="00F909B3"/>
    <w:rsid w:val="00F914D8"/>
    <w:rsid w:val="00F91C99"/>
    <w:rsid w:val="00F920BF"/>
    <w:rsid w:val="00F92362"/>
    <w:rsid w:val="00F92385"/>
    <w:rsid w:val="00F92622"/>
    <w:rsid w:val="00F92B01"/>
    <w:rsid w:val="00F92F06"/>
    <w:rsid w:val="00F92F62"/>
    <w:rsid w:val="00F93057"/>
    <w:rsid w:val="00F9308F"/>
    <w:rsid w:val="00F933C1"/>
    <w:rsid w:val="00F936F7"/>
    <w:rsid w:val="00F93CA9"/>
    <w:rsid w:val="00F93EDF"/>
    <w:rsid w:val="00F93F15"/>
    <w:rsid w:val="00F940F2"/>
    <w:rsid w:val="00F940FA"/>
    <w:rsid w:val="00F94965"/>
    <w:rsid w:val="00F952DC"/>
    <w:rsid w:val="00F95684"/>
    <w:rsid w:val="00F95758"/>
    <w:rsid w:val="00F95977"/>
    <w:rsid w:val="00F95C43"/>
    <w:rsid w:val="00F95F12"/>
    <w:rsid w:val="00F9602D"/>
    <w:rsid w:val="00F962F1"/>
    <w:rsid w:val="00F96376"/>
    <w:rsid w:val="00F967A0"/>
    <w:rsid w:val="00F969FB"/>
    <w:rsid w:val="00F96E40"/>
    <w:rsid w:val="00F96F24"/>
    <w:rsid w:val="00F970B0"/>
    <w:rsid w:val="00F975DB"/>
    <w:rsid w:val="00F977C6"/>
    <w:rsid w:val="00F97819"/>
    <w:rsid w:val="00F979E2"/>
    <w:rsid w:val="00F97AE1"/>
    <w:rsid w:val="00F97DEC"/>
    <w:rsid w:val="00FA02F6"/>
    <w:rsid w:val="00FA038E"/>
    <w:rsid w:val="00FA05EF"/>
    <w:rsid w:val="00FA0845"/>
    <w:rsid w:val="00FA0862"/>
    <w:rsid w:val="00FA0960"/>
    <w:rsid w:val="00FA0996"/>
    <w:rsid w:val="00FA0C68"/>
    <w:rsid w:val="00FA0D48"/>
    <w:rsid w:val="00FA18BB"/>
    <w:rsid w:val="00FA1C5A"/>
    <w:rsid w:val="00FA1D71"/>
    <w:rsid w:val="00FA254C"/>
    <w:rsid w:val="00FA2572"/>
    <w:rsid w:val="00FA31D2"/>
    <w:rsid w:val="00FA32B1"/>
    <w:rsid w:val="00FA337F"/>
    <w:rsid w:val="00FA35B4"/>
    <w:rsid w:val="00FA36A0"/>
    <w:rsid w:val="00FA3736"/>
    <w:rsid w:val="00FA3F92"/>
    <w:rsid w:val="00FA413D"/>
    <w:rsid w:val="00FA4647"/>
    <w:rsid w:val="00FA47AC"/>
    <w:rsid w:val="00FA48E0"/>
    <w:rsid w:val="00FA49BE"/>
    <w:rsid w:val="00FA4C00"/>
    <w:rsid w:val="00FA4C61"/>
    <w:rsid w:val="00FA5179"/>
    <w:rsid w:val="00FA51D1"/>
    <w:rsid w:val="00FA539E"/>
    <w:rsid w:val="00FA5636"/>
    <w:rsid w:val="00FA6973"/>
    <w:rsid w:val="00FA6B93"/>
    <w:rsid w:val="00FA6C2E"/>
    <w:rsid w:val="00FA70B5"/>
    <w:rsid w:val="00FA72A9"/>
    <w:rsid w:val="00FA747B"/>
    <w:rsid w:val="00FA77A5"/>
    <w:rsid w:val="00FB058E"/>
    <w:rsid w:val="00FB061C"/>
    <w:rsid w:val="00FB0F5F"/>
    <w:rsid w:val="00FB1057"/>
    <w:rsid w:val="00FB1116"/>
    <w:rsid w:val="00FB149F"/>
    <w:rsid w:val="00FB1522"/>
    <w:rsid w:val="00FB1650"/>
    <w:rsid w:val="00FB1709"/>
    <w:rsid w:val="00FB1752"/>
    <w:rsid w:val="00FB29DB"/>
    <w:rsid w:val="00FB2E11"/>
    <w:rsid w:val="00FB31A6"/>
    <w:rsid w:val="00FB3B79"/>
    <w:rsid w:val="00FB3F9B"/>
    <w:rsid w:val="00FB3FE1"/>
    <w:rsid w:val="00FB44E1"/>
    <w:rsid w:val="00FB479C"/>
    <w:rsid w:val="00FB4B4B"/>
    <w:rsid w:val="00FB4DB3"/>
    <w:rsid w:val="00FB526D"/>
    <w:rsid w:val="00FB52A4"/>
    <w:rsid w:val="00FB539C"/>
    <w:rsid w:val="00FB5991"/>
    <w:rsid w:val="00FB5D8D"/>
    <w:rsid w:val="00FB5E52"/>
    <w:rsid w:val="00FB6068"/>
    <w:rsid w:val="00FB60CF"/>
    <w:rsid w:val="00FB621C"/>
    <w:rsid w:val="00FB6378"/>
    <w:rsid w:val="00FB685E"/>
    <w:rsid w:val="00FB6D97"/>
    <w:rsid w:val="00FB7059"/>
    <w:rsid w:val="00FB7C18"/>
    <w:rsid w:val="00FC01EB"/>
    <w:rsid w:val="00FC0671"/>
    <w:rsid w:val="00FC0BEA"/>
    <w:rsid w:val="00FC0E18"/>
    <w:rsid w:val="00FC0FC5"/>
    <w:rsid w:val="00FC15B0"/>
    <w:rsid w:val="00FC16C4"/>
    <w:rsid w:val="00FC241F"/>
    <w:rsid w:val="00FC2593"/>
    <w:rsid w:val="00FC31B6"/>
    <w:rsid w:val="00FC356A"/>
    <w:rsid w:val="00FC3F1E"/>
    <w:rsid w:val="00FC42D8"/>
    <w:rsid w:val="00FC4456"/>
    <w:rsid w:val="00FC44A2"/>
    <w:rsid w:val="00FC455D"/>
    <w:rsid w:val="00FC4647"/>
    <w:rsid w:val="00FC4827"/>
    <w:rsid w:val="00FC487F"/>
    <w:rsid w:val="00FC4D10"/>
    <w:rsid w:val="00FC50A1"/>
    <w:rsid w:val="00FC50BA"/>
    <w:rsid w:val="00FC5566"/>
    <w:rsid w:val="00FC56FD"/>
    <w:rsid w:val="00FC570E"/>
    <w:rsid w:val="00FC5BBB"/>
    <w:rsid w:val="00FC5BCD"/>
    <w:rsid w:val="00FC607B"/>
    <w:rsid w:val="00FC60D5"/>
    <w:rsid w:val="00FC66B3"/>
    <w:rsid w:val="00FC6904"/>
    <w:rsid w:val="00FC6C5B"/>
    <w:rsid w:val="00FC715E"/>
    <w:rsid w:val="00FC78A6"/>
    <w:rsid w:val="00FC78CD"/>
    <w:rsid w:val="00FC7A9A"/>
    <w:rsid w:val="00FC7D5C"/>
    <w:rsid w:val="00FD0016"/>
    <w:rsid w:val="00FD00E4"/>
    <w:rsid w:val="00FD0526"/>
    <w:rsid w:val="00FD06E4"/>
    <w:rsid w:val="00FD10B2"/>
    <w:rsid w:val="00FD1157"/>
    <w:rsid w:val="00FD1367"/>
    <w:rsid w:val="00FD16BC"/>
    <w:rsid w:val="00FD18C0"/>
    <w:rsid w:val="00FD1C03"/>
    <w:rsid w:val="00FD1E4E"/>
    <w:rsid w:val="00FD20DF"/>
    <w:rsid w:val="00FD2268"/>
    <w:rsid w:val="00FD22D6"/>
    <w:rsid w:val="00FD2701"/>
    <w:rsid w:val="00FD2933"/>
    <w:rsid w:val="00FD2CDD"/>
    <w:rsid w:val="00FD2FD4"/>
    <w:rsid w:val="00FD311D"/>
    <w:rsid w:val="00FD3149"/>
    <w:rsid w:val="00FD37CE"/>
    <w:rsid w:val="00FD3B08"/>
    <w:rsid w:val="00FD3D5F"/>
    <w:rsid w:val="00FD4310"/>
    <w:rsid w:val="00FD4708"/>
    <w:rsid w:val="00FD47FA"/>
    <w:rsid w:val="00FD48E5"/>
    <w:rsid w:val="00FD49CA"/>
    <w:rsid w:val="00FD4CC0"/>
    <w:rsid w:val="00FD4CF6"/>
    <w:rsid w:val="00FD50EC"/>
    <w:rsid w:val="00FD524D"/>
    <w:rsid w:val="00FD57A9"/>
    <w:rsid w:val="00FD58AF"/>
    <w:rsid w:val="00FD5B01"/>
    <w:rsid w:val="00FD5B25"/>
    <w:rsid w:val="00FD5BA5"/>
    <w:rsid w:val="00FD5CEE"/>
    <w:rsid w:val="00FD61A4"/>
    <w:rsid w:val="00FD6683"/>
    <w:rsid w:val="00FD6CE0"/>
    <w:rsid w:val="00FD6DD5"/>
    <w:rsid w:val="00FD6FA1"/>
    <w:rsid w:val="00FD72D7"/>
    <w:rsid w:val="00FD7A73"/>
    <w:rsid w:val="00FD7D6B"/>
    <w:rsid w:val="00FE03BE"/>
    <w:rsid w:val="00FE0687"/>
    <w:rsid w:val="00FE0B1F"/>
    <w:rsid w:val="00FE108B"/>
    <w:rsid w:val="00FE133E"/>
    <w:rsid w:val="00FE2385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3F90"/>
    <w:rsid w:val="00FE47C2"/>
    <w:rsid w:val="00FE4DD5"/>
    <w:rsid w:val="00FE5319"/>
    <w:rsid w:val="00FE5685"/>
    <w:rsid w:val="00FE58AB"/>
    <w:rsid w:val="00FE59A5"/>
    <w:rsid w:val="00FE5A4A"/>
    <w:rsid w:val="00FE5F59"/>
    <w:rsid w:val="00FE6689"/>
    <w:rsid w:val="00FE6B52"/>
    <w:rsid w:val="00FE70A9"/>
    <w:rsid w:val="00FE75B7"/>
    <w:rsid w:val="00FE7B8E"/>
    <w:rsid w:val="00FE7CF2"/>
    <w:rsid w:val="00FE7F09"/>
    <w:rsid w:val="00FF0D19"/>
    <w:rsid w:val="00FF104F"/>
    <w:rsid w:val="00FF1141"/>
    <w:rsid w:val="00FF1635"/>
    <w:rsid w:val="00FF168D"/>
    <w:rsid w:val="00FF21F4"/>
    <w:rsid w:val="00FF2342"/>
    <w:rsid w:val="00FF2893"/>
    <w:rsid w:val="00FF2A8E"/>
    <w:rsid w:val="00FF30DF"/>
    <w:rsid w:val="00FF3383"/>
    <w:rsid w:val="00FF338F"/>
    <w:rsid w:val="00FF3628"/>
    <w:rsid w:val="00FF36F5"/>
    <w:rsid w:val="00FF3866"/>
    <w:rsid w:val="00FF3BD3"/>
    <w:rsid w:val="00FF3FAF"/>
    <w:rsid w:val="00FF4593"/>
    <w:rsid w:val="00FF490C"/>
    <w:rsid w:val="00FF4DB3"/>
    <w:rsid w:val="00FF4DCB"/>
    <w:rsid w:val="00FF53AC"/>
    <w:rsid w:val="00FF5727"/>
    <w:rsid w:val="00FF587C"/>
    <w:rsid w:val="00FF5FF6"/>
    <w:rsid w:val="00FF62CC"/>
    <w:rsid w:val="00FF62E2"/>
    <w:rsid w:val="00FF62EE"/>
    <w:rsid w:val="00FF6350"/>
    <w:rsid w:val="00FF63C1"/>
    <w:rsid w:val="00FF64E3"/>
    <w:rsid w:val="00FF6C90"/>
    <w:rsid w:val="00FF6E80"/>
    <w:rsid w:val="00FF7474"/>
    <w:rsid w:val="00FF7CD1"/>
    <w:rsid w:val="00FF7F5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453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8F64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F6453"/>
    <w:pPr>
      <w:keepNext/>
      <w:numPr>
        <w:ilvl w:val="2"/>
        <w:numId w:val="4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8F6453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8F6453"/>
    <w:pPr>
      <w:numPr>
        <w:ilvl w:val="4"/>
        <w:numId w:val="4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8F6453"/>
    <w:pPr>
      <w:keepNext/>
      <w:numPr>
        <w:ilvl w:val="5"/>
        <w:numId w:val="4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8F6453"/>
    <w:pPr>
      <w:keepNext/>
      <w:numPr>
        <w:ilvl w:val="6"/>
        <w:numId w:val="4"/>
      </w:numPr>
      <w:autoSpaceDE w:val="0"/>
      <w:autoSpaceDN w:val="0"/>
      <w:adjustRightInd w:val="0"/>
      <w:outlineLvl w:val="6"/>
    </w:pPr>
    <w:rPr>
      <w:b/>
      <w:bCs/>
      <w:color w:val="000000"/>
      <w:lang/>
    </w:rPr>
  </w:style>
  <w:style w:type="paragraph" w:styleId="8">
    <w:name w:val="heading 8"/>
    <w:basedOn w:val="a"/>
    <w:next w:val="a"/>
    <w:link w:val="80"/>
    <w:qFormat/>
    <w:rsid w:val="008F6453"/>
    <w:pPr>
      <w:numPr>
        <w:ilvl w:val="7"/>
        <w:numId w:val="4"/>
      </w:numPr>
      <w:autoSpaceDE w:val="0"/>
      <w:autoSpaceDN w:val="0"/>
      <w:adjustRightInd w:val="0"/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8F6453"/>
    <w:pPr>
      <w:numPr>
        <w:ilvl w:val="8"/>
        <w:numId w:val="4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8F6453"/>
    <w:rPr>
      <w:color w:val="0000FF"/>
      <w:u w:val="single"/>
    </w:rPr>
  </w:style>
  <w:style w:type="paragraph" w:customStyle="1" w:styleId="s14">
    <w:name w:val="s_14"/>
    <w:basedOn w:val="a"/>
    <w:rsid w:val="008F6453"/>
    <w:pPr>
      <w:ind w:firstLine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F64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8F645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F6453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8F6453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8F6453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8F6453"/>
    <w:rPr>
      <w:rFonts w:ascii="Times New Roman" w:eastAsia="Times New Roman" w:hAnsi="Times New Roman" w:cs="Times New Roman"/>
      <w:b/>
      <w:bCs/>
      <w:sz w:val="26"/>
      <w:szCs w:val="26"/>
      <w:lang/>
    </w:rPr>
  </w:style>
  <w:style w:type="character" w:customStyle="1" w:styleId="70">
    <w:name w:val="Заголовок 7 Знак"/>
    <w:basedOn w:val="a0"/>
    <w:link w:val="7"/>
    <w:rsid w:val="008F6453"/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8F6453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8F6453"/>
    <w:rPr>
      <w:rFonts w:ascii="Arial" w:eastAsia="Times New Roman" w:hAnsi="Arial" w:cs="Times New Roman"/>
      <w:lang/>
    </w:rPr>
  </w:style>
  <w:style w:type="paragraph" w:styleId="a4">
    <w:name w:val="List Paragraph"/>
    <w:basedOn w:val="a"/>
    <w:uiPriority w:val="34"/>
    <w:qFormat/>
    <w:rsid w:val="008F6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8F6453"/>
    <w:rPr>
      <w:lang w:eastAsia="ru-RU"/>
    </w:rPr>
  </w:style>
  <w:style w:type="paragraph" w:styleId="a6">
    <w:name w:val="header"/>
    <w:basedOn w:val="a"/>
    <w:link w:val="a5"/>
    <w:uiPriority w:val="99"/>
    <w:rsid w:val="008F645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8F6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6453"/>
  </w:style>
  <w:style w:type="character" w:customStyle="1" w:styleId="21">
    <w:name w:val="Основной текст 2 Знак"/>
    <w:link w:val="22"/>
    <w:locked/>
    <w:rsid w:val="008F6453"/>
    <w:rPr>
      <w:lang w:eastAsia="ru-RU"/>
    </w:rPr>
  </w:style>
  <w:style w:type="paragraph" w:styleId="22">
    <w:name w:val="Body Text 2"/>
    <w:basedOn w:val="a"/>
    <w:link w:val="21"/>
    <w:rsid w:val="008F6453"/>
    <w:pPr>
      <w:autoSpaceDE w:val="0"/>
      <w:autoSpaceDN w:val="0"/>
      <w:adjustRightInd w:val="0"/>
      <w:spacing w:after="120" w:line="480" w:lineRule="auto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F6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link w:val="a9"/>
    <w:semiHidden/>
    <w:locked/>
    <w:rsid w:val="008F6453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8F6453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8F6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unct">
    <w:name w:val="punct"/>
    <w:basedOn w:val="a"/>
    <w:rsid w:val="008F6453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8F6453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8F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F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64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qFormat/>
    <w:rsid w:val="008F6453"/>
    <w:pPr>
      <w:ind w:left="720"/>
    </w:pPr>
  </w:style>
  <w:style w:type="character" w:styleId="aa">
    <w:name w:val="footnote reference"/>
    <w:semiHidden/>
    <w:rsid w:val="008F6453"/>
    <w:rPr>
      <w:vertAlign w:val="superscript"/>
    </w:rPr>
  </w:style>
  <w:style w:type="paragraph" w:customStyle="1" w:styleId="ab">
    <w:name w:val=" Знак Знак Знак Знак"/>
    <w:basedOn w:val="a"/>
    <w:rsid w:val="008F64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8F645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uiPriority w:val="99"/>
    <w:rsid w:val="008F6453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footnote text"/>
    <w:basedOn w:val="a"/>
    <w:link w:val="af"/>
    <w:unhideWhenUsed/>
    <w:rsid w:val="008F645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F6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5">
    <w:name w:val="s_35"/>
    <w:basedOn w:val="a"/>
    <w:rsid w:val="008F6453"/>
    <w:pPr>
      <w:jc w:val="center"/>
    </w:pPr>
    <w:rPr>
      <w:b/>
      <w:bCs/>
      <w:color w:val="00008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ngilej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32116892/" TargetMode="External"/><Relationship Id="rId10" Type="http://schemas.openxmlformats.org/officeDocument/2006/relationships/hyperlink" Target="consultantplus://offline/ref=99522DB93FBA5C5C1C8B8FE7C93C3D014BA89B27A604569A30172E9EEBE1B8C1B8FEC097836845e6dA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12482</Words>
  <Characters>71150</Characters>
  <Application>Microsoft Office Word</Application>
  <DocSecurity>0</DocSecurity>
  <Lines>592</Lines>
  <Paragraphs>166</Paragraphs>
  <ScaleCrop>false</ScaleCrop>
  <Company>Microsoft</Company>
  <LinksUpToDate>false</LinksUpToDate>
  <CharactersWithSpaces>83466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3</cp:revision>
  <dcterms:created xsi:type="dcterms:W3CDTF">2023-07-05T07:38:00Z</dcterms:created>
  <dcterms:modified xsi:type="dcterms:W3CDTF">2023-07-05T07:39:00Z</dcterms:modified>
</cp:coreProperties>
</file>