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A76" w:rsidRPr="0048228A" w:rsidRDefault="00177AD3" w:rsidP="005B4A76">
      <w:pPr>
        <w:jc w:val="center"/>
        <w:rPr>
          <w:rFonts w:ascii="PT Astra Serif" w:hAnsi="PT Astra Serif"/>
          <w:b/>
          <w:sz w:val="27"/>
          <w:szCs w:val="27"/>
        </w:rPr>
      </w:pPr>
      <w:r w:rsidRPr="00954C59">
        <w:rPr>
          <w:rFonts w:ascii="PT Astra Serif" w:hAnsi="PT Astra Serif"/>
          <w:color w:val="000000" w:themeColor="text1"/>
          <w:sz w:val="28"/>
          <w:szCs w:val="28"/>
        </w:rPr>
        <w:t xml:space="preserve">  </w:t>
      </w:r>
      <w:r w:rsidR="005B4A76" w:rsidRPr="0048228A">
        <w:rPr>
          <w:rFonts w:ascii="PT Astra Serif" w:hAnsi="PT Astra Serif"/>
          <w:b/>
          <w:sz w:val="27"/>
          <w:szCs w:val="27"/>
        </w:rPr>
        <w:t xml:space="preserve">АДМИНИСТРАЦИЯ МУНИЦИПАЛЬНОГО ОБРАЗОВАНИЯ </w:t>
      </w:r>
      <w:r w:rsidR="005B4A76" w:rsidRPr="0048228A">
        <w:rPr>
          <w:rFonts w:ascii="PT Astra Serif" w:hAnsi="PT Astra Serif"/>
          <w:b/>
          <w:sz w:val="27"/>
          <w:szCs w:val="27"/>
        </w:rPr>
        <w:br/>
        <w:t>«СЕНГИЛЕЕВСКИЙ РАЙОН» УЛЬЯНОВСКОЙ ОБЛАСТИ</w:t>
      </w:r>
    </w:p>
    <w:p w:rsidR="005B4A76" w:rsidRPr="0048228A" w:rsidRDefault="005B4A76" w:rsidP="005B4A76">
      <w:pPr>
        <w:jc w:val="center"/>
        <w:rPr>
          <w:rFonts w:ascii="PT Astra Serif" w:hAnsi="PT Astra Serif"/>
          <w:b/>
          <w:sz w:val="27"/>
          <w:szCs w:val="27"/>
        </w:rPr>
      </w:pPr>
    </w:p>
    <w:p w:rsidR="005B4A76" w:rsidRDefault="005B4A76" w:rsidP="005B4A76">
      <w:pPr>
        <w:jc w:val="center"/>
        <w:rPr>
          <w:rFonts w:ascii="PT Astra Serif" w:hAnsi="PT Astra Serif"/>
          <w:b/>
          <w:sz w:val="27"/>
          <w:szCs w:val="27"/>
        </w:rPr>
      </w:pPr>
      <w:r w:rsidRPr="0048228A">
        <w:rPr>
          <w:rFonts w:ascii="PT Astra Serif" w:hAnsi="PT Astra Serif"/>
          <w:b/>
          <w:sz w:val="27"/>
          <w:szCs w:val="27"/>
        </w:rPr>
        <w:t>ПОСТАНОВЛЕНИЕ</w:t>
      </w:r>
    </w:p>
    <w:p w:rsidR="005B4A76" w:rsidRPr="0048228A" w:rsidRDefault="005B4A76" w:rsidP="005B4A76">
      <w:pPr>
        <w:jc w:val="center"/>
        <w:rPr>
          <w:rFonts w:ascii="PT Astra Serif" w:hAnsi="PT Astra Serif"/>
          <w:b/>
          <w:sz w:val="27"/>
          <w:szCs w:val="27"/>
        </w:rPr>
      </w:pPr>
    </w:p>
    <w:p w:rsidR="005B4A76" w:rsidRPr="005B4A76" w:rsidRDefault="005B4A76" w:rsidP="005B4A76">
      <w:pPr>
        <w:tabs>
          <w:tab w:val="left" w:pos="720"/>
        </w:tabs>
        <w:rPr>
          <w:rFonts w:ascii="PT Astra Serif" w:hAnsi="PT Astra Serif"/>
          <w:b/>
          <w:color w:val="000000" w:themeColor="text1"/>
          <w:sz w:val="27"/>
          <w:szCs w:val="27"/>
          <w:u w:val="single"/>
        </w:rPr>
      </w:pPr>
      <w:r w:rsidRPr="00954C59">
        <w:rPr>
          <w:rFonts w:ascii="PT Astra Serif" w:hAnsi="PT Astra Serif"/>
          <w:color w:val="000000" w:themeColor="text1"/>
          <w:sz w:val="28"/>
          <w:szCs w:val="28"/>
        </w:rPr>
        <w:t xml:space="preserve"> </w:t>
      </w:r>
      <w:r>
        <w:rPr>
          <w:rFonts w:ascii="PT Astra Serif" w:hAnsi="PT Astra Serif"/>
          <w:color w:val="000000" w:themeColor="text1"/>
          <w:sz w:val="28"/>
          <w:szCs w:val="28"/>
        </w:rPr>
        <w:t xml:space="preserve"> </w:t>
      </w:r>
      <w:r w:rsidRPr="005B4A76">
        <w:rPr>
          <w:rFonts w:ascii="PT Astra Serif" w:hAnsi="PT Astra Serif"/>
          <w:color w:val="000000" w:themeColor="text1"/>
          <w:sz w:val="27"/>
          <w:szCs w:val="27"/>
          <w:u w:val="single"/>
        </w:rPr>
        <w:t xml:space="preserve">от </w:t>
      </w:r>
      <w:r w:rsidR="00980C89">
        <w:rPr>
          <w:rFonts w:ascii="PT Astra Serif" w:hAnsi="PT Astra Serif"/>
          <w:color w:val="000000" w:themeColor="text1"/>
          <w:sz w:val="27"/>
          <w:szCs w:val="27"/>
          <w:u w:val="single"/>
        </w:rPr>
        <w:t xml:space="preserve">                   </w:t>
      </w:r>
      <w:r w:rsidRPr="005B4A76">
        <w:rPr>
          <w:rFonts w:ascii="PT Astra Serif" w:hAnsi="PT Astra Serif"/>
          <w:color w:val="000000" w:themeColor="text1"/>
          <w:sz w:val="27"/>
          <w:szCs w:val="27"/>
          <w:u w:val="single"/>
        </w:rPr>
        <w:t>202</w:t>
      </w:r>
      <w:r w:rsidR="00F85424">
        <w:rPr>
          <w:rFonts w:ascii="PT Astra Serif" w:hAnsi="PT Astra Serif"/>
          <w:color w:val="000000" w:themeColor="text1"/>
          <w:sz w:val="27"/>
          <w:szCs w:val="27"/>
          <w:u w:val="single"/>
        </w:rPr>
        <w:t>4</w:t>
      </w:r>
      <w:r w:rsidRPr="005B4A76">
        <w:rPr>
          <w:rFonts w:ascii="PT Astra Serif" w:hAnsi="PT Astra Serif"/>
          <w:color w:val="000000" w:themeColor="text1"/>
          <w:sz w:val="27"/>
          <w:szCs w:val="27"/>
          <w:u w:val="single"/>
        </w:rPr>
        <w:t xml:space="preserve"> года</w:t>
      </w:r>
      <w:r w:rsidRPr="005B4A76">
        <w:rPr>
          <w:rFonts w:ascii="PT Astra Serif" w:hAnsi="PT Astra Serif"/>
          <w:color w:val="000000" w:themeColor="text1"/>
          <w:sz w:val="27"/>
          <w:szCs w:val="27"/>
        </w:rPr>
        <w:t xml:space="preserve">                                                                              </w:t>
      </w:r>
    </w:p>
    <w:p w:rsidR="005B4A76" w:rsidRPr="005B4A76" w:rsidRDefault="005B4A76" w:rsidP="005B4A76">
      <w:pPr>
        <w:jc w:val="center"/>
        <w:rPr>
          <w:rFonts w:ascii="PT Astra Serif" w:hAnsi="PT Astra Serif"/>
          <w:b/>
          <w:sz w:val="27"/>
          <w:szCs w:val="27"/>
        </w:rPr>
      </w:pPr>
    </w:p>
    <w:p w:rsidR="005B4A76" w:rsidRPr="006D59DB" w:rsidRDefault="005B4A76" w:rsidP="005B4A76">
      <w:pPr>
        <w:jc w:val="center"/>
        <w:rPr>
          <w:rFonts w:ascii="PT Astra Serif" w:hAnsi="PT Astra Serif"/>
          <w:b/>
        </w:rPr>
      </w:pPr>
      <w:r w:rsidRPr="006D59DB">
        <w:rPr>
          <w:rFonts w:ascii="PT Astra Serif" w:hAnsi="PT Astra Serif"/>
          <w:b/>
        </w:rPr>
        <w:t>г. Сенгилей</w:t>
      </w:r>
    </w:p>
    <w:p w:rsidR="00177AD3" w:rsidRDefault="00177AD3" w:rsidP="00177AD3">
      <w:pPr>
        <w:jc w:val="center"/>
        <w:rPr>
          <w:rFonts w:ascii="PT Astra Serif" w:hAnsi="PT Astra Serif"/>
          <w:b/>
          <w:bCs/>
          <w:color w:val="000000" w:themeColor="text1"/>
          <w:sz w:val="28"/>
          <w:szCs w:val="28"/>
        </w:rPr>
      </w:pPr>
    </w:p>
    <w:p w:rsidR="00177AD3" w:rsidRPr="00F5432E" w:rsidRDefault="00177AD3" w:rsidP="00177AD3">
      <w:pPr>
        <w:jc w:val="center"/>
        <w:rPr>
          <w:rFonts w:ascii="PT Astra Serif" w:hAnsi="PT Astra Serif"/>
          <w:b/>
          <w:bCs/>
        </w:rPr>
      </w:pPr>
      <w:r w:rsidRPr="00F5432E">
        <w:rPr>
          <w:rFonts w:ascii="PT Astra Serif" w:hAnsi="PT Astra Serif"/>
          <w:b/>
        </w:rPr>
        <w:t>Об утверждении административного регламента предоставления муниципальной услу</w:t>
      </w:r>
      <w:r w:rsidR="005B1EE7">
        <w:rPr>
          <w:rFonts w:ascii="PT Astra Serif" w:hAnsi="PT Astra Serif"/>
          <w:b/>
          <w:bCs/>
        </w:rPr>
        <w:t>ги «Предоставление земельного участка, находящегося</w:t>
      </w:r>
      <w:r w:rsidRPr="00F5432E">
        <w:rPr>
          <w:rFonts w:ascii="PT Astra Serif" w:hAnsi="PT Astra Serif"/>
          <w:b/>
          <w:bCs/>
        </w:rPr>
        <w:t xml:space="preserve"> в муниципальной собственности или государственная собственность на которые не разграничена, отдельным категориям граждан, стоящим на учёте </w:t>
      </w:r>
      <w:r w:rsidRPr="00F5432E">
        <w:rPr>
          <w:rFonts w:ascii="PT Astra Serif" w:hAnsi="PT Astra Serif"/>
          <w:b/>
        </w:rPr>
        <w:t xml:space="preserve">в качестве лиц, имеющих право на </w:t>
      </w:r>
      <w:r w:rsidR="0031205E" w:rsidRPr="00F5432E">
        <w:rPr>
          <w:rFonts w:ascii="PT Astra Serif" w:hAnsi="PT Astra Serif"/>
          <w:b/>
        </w:rPr>
        <w:t>получение</w:t>
      </w:r>
      <w:r w:rsidRPr="00F5432E">
        <w:rPr>
          <w:rFonts w:ascii="PT Astra Serif" w:hAnsi="PT Astra Serif"/>
          <w:b/>
        </w:rPr>
        <w:t xml:space="preserve"> земельных участков в собственность бесплатно</w:t>
      </w:r>
      <w:r w:rsidRPr="00F5432E">
        <w:rPr>
          <w:rFonts w:ascii="PT Astra Serif" w:hAnsi="PT Astra Serif"/>
          <w:b/>
          <w:bCs/>
        </w:rPr>
        <w:t>»</w:t>
      </w:r>
    </w:p>
    <w:p w:rsidR="005B4A76" w:rsidRPr="00F5432E" w:rsidRDefault="005B4A76" w:rsidP="00177AD3">
      <w:pPr>
        <w:ind w:firstLine="709"/>
        <w:jc w:val="both"/>
        <w:rPr>
          <w:rFonts w:ascii="PT Astra Serif" w:hAnsi="PT Astra Serif"/>
        </w:rPr>
      </w:pPr>
    </w:p>
    <w:p w:rsidR="00F5432E" w:rsidRDefault="00177AD3" w:rsidP="00177AD3">
      <w:pPr>
        <w:ind w:firstLine="709"/>
        <w:jc w:val="both"/>
        <w:rPr>
          <w:rFonts w:ascii="PT Astra Serif" w:hAnsi="PT Astra Serif"/>
        </w:rPr>
      </w:pPr>
      <w:r w:rsidRPr="00F5432E">
        <w:rPr>
          <w:rFonts w:ascii="PT Astra Serif" w:hAnsi="PT Astra Serif"/>
        </w:rPr>
        <w:t>В соответствии со статьями 11, 39.1, 39.2,39.5 Земельного кодекса Российской Федерации, частью 2 статьи 3.3 Федерального закона от 25.10.2001 №137-ФЗ «О введении в действие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Ульяновской области от 17.11.2003 № 059-ЗО «О регулировании земельных отношений в Ульяновской области», руководствуясь Уставом муниципального об</w:t>
      </w:r>
      <w:r w:rsidR="00F5432E">
        <w:rPr>
          <w:rFonts w:ascii="PT Astra Serif" w:hAnsi="PT Astra Serif"/>
        </w:rPr>
        <w:t xml:space="preserve">разования «Сенгилеевский район» </w:t>
      </w:r>
      <w:r w:rsidRPr="00F5432E">
        <w:rPr>
          <w:rFonts w:ascii="PT Astra Serif" w:hAnsi="PT Astra Serif"/>
        </w:rPr>
        <w:t>Ульяновской области, Администрация муниципального образования «Сенгилеевс</w:t>
      </w:r>
      <w:r w:rsidR="00F5432E">
        <w:rPr>
          <w:rFonts w:ascii="PT Astra Serif" w:hAnsi="PT Astra Serif"/>
        </w:rPr>
        <w:t>кий район» Ульяновской области</w:t>
      </w:r>
      <w:r w:rsidR="005B4A76" w:rsidRPr="00F5432E">
        <w:rPr>
          <w:rFonts w:ascii="PT Astra Serif" w:hAnsi="PT Astra Serif"/>
        </w:rPr>
        <w:t xml:space="preserve"> </w:t>
      </w:r>
      <w:r w:rsidR="00F5432E">
        <w:rPr>
          <w:rFonts w:ascii="PT Astra Serif" w:hAnsi="PT Astra Serif"/>
        </w:rPr>
        <w:t xml:space="preserve"> </w:t>
      </w:r>
    </w:p>
    <w:p w:rsidR="00177AD3" w:rsidRPr="00F5432E" w:rsidRDefault="00177AD3" w:rsidP="00F5432E">
      <w:pPr>
        <w:jc w:val="both"/>
        <w:rPr>
          <w:rFonts w:ascii="PT Astra Serif" w:hAnsi="PT Astra Serif"/>
        </w:rPr>
      </w:pPr>
      <w:r w:rsidRPr="00F5432E">
        <w:rPr>
          <w:rFonts w:ascii="PT Astra Serif" w:hAnsi="PT Astra Serif"/>
        </w:rPr>
        <w:t xml:space="preserve">п о с т а н о в л я е т: </w:t>
      </w:r>
    </w:p>
    <w:p w:rsidR="00177AD3" w:rsidRPr="00F5432E" w:rsidRDefault="00177AD3" w:rsidP="00177AD3">
      <w:pPr>
        <w:ind w:firstLine="709"/>
        <w:jc w:val="both"/>
        <w:rPr>
          <w:rFonts w:ascii="PT Astra Serif" w:hAnsi="PT Astra Serif"/>
          <w:bCs/>
        </w:rPr>
      </w:pPr>
      <w:r w:rsidRPr="00F5432E">
        <w:rPr>
          <w:rFonts w:ascii="PT Astra Serif" w:hAnsi="PT Astra Serif"/>
        </w:rPr>
        <w:t xml:space="preserve">1. Утвердить прилагаемый </w:t>
      </w:r>
      <w:hyperlink r:id="rId7" w:anchor="block_1000" w:history="1">
        <w:r w:rsidRPr="00F5432E">
          <w:rPr>
            <w:rStyle w:val="a3"/>
            <w:rFonts w:ascii="PT Astra Serif" w:hAnsi="PT Astra Serif" w:cs="Tahoma"/>
            <w:color w:val="auto"/>
            <w:u w:val="none"/>
          </w:rPr>
          <w:t>административный регламент</w:t>
        </w:r>
      </w:hyperlink>
      <w:r w:rsidRPr="00F5432E">
        <w:rPr>
          <w:rFonts w:ascii="PT Astra Serif" w:hAnsi="PT Astra Serif"/>
        </w:rPr>
        <w:t xml:space="preserve"> предоставления муниципальной услуги </w:t>
      </w:r>
      <w:r w:rsidRPr="00F5432E">
        <w:rPr>
          <w:rFonts w:ascii="PT Astra Serif" w:hAnsi="PT Astra Serif"/>
          <w:bCs/>
        </w:rPr>
        <w:t xml:space="preserve">«Предоставление земельных участков, находящихся в муниципальной собственности или государственная собственность на которые не разграничена, отдельным категориям граждан, стоящим на учёте в качестве лиц, имеющих право на </w:t>
      </w:r>
      <w:r w:rsidR="0031205E" w:rsidRPr="00F5432E">
        <w:rPr>
          <w:rFonts w:ascii="PT Astra Serif" w:hAnsi="PT Astra Serif"/>
          <w:bCs/>
        </w:rPr>
        <w:t>получение</w:t>
      </w:r>
      <w:r w:rsidRPr="00F5432E">
        <w:rPr>
          <w:rFonts w:ascii="PT Astra Serif" w:hAnsi="PT Astra Serif"/>
          <w:bCs/>
        </w:rPr>
        <w:t xml:space="preserve"> земельных участков в собственность бесплатно».</w:t>
      </w:r>
    </w:p>
    <w:p w:rsidR="00414863" w:rsidRPr="00F5432E" w:rsidRDefault="0031205E" w:rsidP="00177AD3">
      <w:pPr>
        <w:ind w:firstLine="709"/>
        <w:jc w:val="both"/>
        <w:rPr>
          <w:rFonts w:ascii="PT Astra Serif" w:hAnsi="PT Astra Serif"/>
        </w:rPr>
      </w:pPr>
      <w:r w:rsidRPr="00F5432E">
        <w:rPr>
          <w:rFonts w:ascii="PT Astra Serif" w:hAnsi="PT Astra Serif"/>
        </w:rPr>
        <w:t xml:space="preserve">2. </w:t>
      </w:r>
      <w:r w:rsidR="00177AD3" w:rsidRPr="00F5432E">
        <w:rPr>
          <w:rFonts w:ascii="PT Astra Serif" w:hAnsi="PT Astra Serif"/>
        </w:rPr>
        <w:t>Признать утратившим</w:t>
      </w:r>
      <w:r w:rsidR="00414863" w:rsidRPr="00F5432E">
        <w:rPr>
          <w:rFonts w:ascii="PT Astra Serif" w:hAnsi="PT Astra Serif"/>
        </w:rPr>
        <w:t>и силу постановления</w:t>
      </w:r>
      <w:r w:rsidR="00177AD3" w:rsidRPr="00F5432E">
        <w:rPr>
          <w:rFonts w:ascii="PT Astra Serif" w:hAnsi="PT Astra Serif"/>
        </w:rPr>
        <w:t xml:space="preserve"> Администрации муниципального образования «Сенгилеевский район» Ульяновской области</w:t>
      </w:r>
      <w:r w:rsidR="00414863" w:rsidRPr="00F5432E">
        <w:rPr>
          <w:rFonts w:ascii="PT Astra Serif" w:hAnsi="PT Astra Serif"/>
        </w:rPr>
        <w:t>:</w:t>
      </w:r>
      <w:r w:rsidR="00177AD3" w:rsidRPr="00F5432E">
        <w:rPr>
          <w:rFonts w:ascii="PT Astra Serif" w:hAnsi="PT Astra Serif"/>
        </w:rPr>
        <w:t xml:space="preserve"> </w:t>
      </w:r>
    </w:p>
    <w:p w:rsidR="00414863" w:rsidRPr="00F5432E" w:rsidRDefault="00414863" w:rsidP="00177AD3">
      <w:pPr>
        <w:ind w:firstLine="709"/>
        <w:jc w:val="both"/>
        <w:rPr>
          <w:rFonts w:ascii="PT Astra Serif" w:hAnsi="PT Astra Serif"/>
        </w:rPr>
      </w:pPr>
      <w:r w:rsidRPr="00F5432E">
        <w:rPr>
          <w:rFonts w:ascii="PT Astra Serif" w:hAnsi="PT Astra Serif"/>
        </w:rPr>
        <w:t xml:space="preserve"> - </w:t>
      </w:r>
      <w:r w:rsidR="0031205E" w:rsidRPr="00F5432E">
        <w:rPr>
          <w:rFonts w:ascii="PT Astra Serif" w:hAnsi="PT Astra Serif"/>
        </w:rPr>
        <w:t>03.02.2021</w:t>
      </w:r>
      <w:r w:rsidR="00177AD3" w:rsidRPr="00F5432E">
        <w:rPr>
          <w:rFonts w:ascii="PT Astra Serif" w:hAnsi="PT Astra Serif"/>
        </w:rPr>
        <w:t xml:space="preserve"> года № </w:t>
      </w:r>
      <w:r w:rsidR="0031205E" w:rsidRPr="00F5432E">
        <w:rPr>
          <w:rFonts w:ascii="PT Astra Serif" w:hAnsi="PT Astra Serif"/>
        </w:rPr>
        <w:t>61</w:t>
      </w:r>
      <w:r w:rsidR="00177AD3" w:rsidRPr="00F5432E">
        <w:rPr>
          <w:rFonts w:ascii="PT Astra Serif" w:hAnsi="PT Astra Serif"/>
        </w:rPr>
        <w:t>-п «</w:t>
      </w:r>
      <w:r w:rsidR="00FE249D">
        <w:rPr>
          <w:rFonts w:ascii="PT Astra Serif" w:hAnsi="PT Astra Serif"/>
        </w:rPr>
        <w:t>Об утверждении административного регламента предоставления муниципальной услуги «</w:t>
      </w:r>
      <w:r w:rsidR="00177AD3" w:rsidRPr="00F5432E">
        <w:rPr>
          <w:rFonts w:ascii="PT Astra Serif" w:hAnsi="PT Astra Serif"/>
        </w:rPr>
        <w:t xml:space="preserve">Предоставление земельных участков, находящихся в муниципальной собственности или  </w:t>
      </w:r>
      <w:r w:rsidR="00177AD3" w:rsidRPr="00F5432E">
        <w:rPr>
          <w:rFonts w:ascii="PT Astra Serif" w:hAnsi="PT Astra Serif"/>
          <w:bCs/>
        </w:rPr>
        <w:t xml:space="preserve">государственная собственность на которые не разграничена, отдельным категориям граждан, стоящим на учёте </w:t>
      </w:r>
      <w:r w:rsidR="00177AD3" w:rsidRPr="00F5432E">
        <w:rPr>
          <w:rFonts w:ascii="PT Astra Serif" w:hAnsi="PT Astra Serif"/>
        </w:rPr>
        <w:t>в качестве лиц, имеющих право на предоставление земельных участков в собственность бесплатно»</w:t>
      </w:r>
      <w:r w:rsidRPr="00F5432E">
        <w:rPr>
          <w:rFonts w:ascii="PT Astra Serif" w:hAnsi="PT Astra Serif"/>
        </w:rPr>
        <w:t>;</w:t>
      </w:r>
    </w:p>
    <w:p w:rsidR="00177AD3" w:rsidRPr="00F5432E" w:rsidRDefault="00414863" w:rsidP="00177AD3">
      <w:pPr>
        <w:ind w:firstLine="709"/>
        <w:jc w:val="both"/>
        <w:rPr>
          <w:rFonts w:ascii="PT Astra Serif" w:hAnsi="PT Astra Serif"/>
          <w:bCs/>
        </w:rPr>
      </w:pPr>
      <w:r w:rsidRPr="00F5432E">
        <w:rPr>
          <w:rFonts w:ascii="PT Astra Serif" w:hAnsi="PT Astra Serif"/>
        </w:rPr>
        <w:t>- 25.11.2022 года №803-п</w:t>
      </w:r>
      <w:r w:rsidR="00F5432E" w:rsidRPr="00F5432E">
        <w:rPr>
          <w:rFonts w:ascii="PT Astra Serif" w:hAnsi="PT Astra Serif"/>
        </w:rPr>
        <w:t xml:space="preserve"> «</w:t>
      </w:r>
      <w:r w:rsidRPr="00F5432E">
        <w:rPr>
          <w:rFonts w:ascii="PT Astra Serif" w:hAnsi="PT Astra Serif"/>
        </w:rPr>
        <w:t>О внесении изменений в Постановлении Администрации муниципального образования «Сенгилеевский район» от 03.02.2021</w:t>
      </w:r>
      <w:r w:rsidR="00FE249D">
        <w:rPr>
          <w:rFonts w:ascii="PT Astra Serif" w:hAnsi="PT Astra Serif"/>
        </w:rPr>
        <w:t xml:space="preserve"> года</w:t>
      </w:r>
      <w:r w:rsidRPr="00F5432E">
        <w:rPr>
          <w:rFonts w:ascii="PT Astra Serif" w:hAnsi="PT Astra Serif"/>
        </w:rPr>
        <w:t xml:space="preserve"> №61-п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w:t>
      </w:r>
      <w:r w:rsidRPr="00F5432E">
        <w:rPr>
          <w:rFonts w:ascii="PT Astra Serif" w:hAnsi="PT Astra Serif"/>
          <w:bCs/>
        </w:rPr>
        <w:t xml:space="preserve">государственная собственность на которые не разграничена, отдельным категориям граждан, стоящим на учёте </w:t>
      </w:r>
      <w:r w:rsidRPr="00F5432E">
        <w:rPr>
          <w:rFonts w:ascii="PT Astra Serif" w:hAnsi="PT Astra Serif"/>
        </w:rPr>
        <w:t>в качестве лиц, имеющих право на предоставление земельных участков в собственность бесплатно»</w:t>
      </w:r>
      <w:r w:rsidR="00F5432E" w:rsidRPr="00F5432E">
        <w:rPr>
          <w:rFonts w:ascii="PT Astra Serif" w:hAnsi="PT Astra Serif"/>
        </w:rPr>
        <w:t>»</w:t>
      </w:r>
      <w:r w:rsidRPr="00F5432E">
        <w:rPr>
          <w:rFonts w:ascii="PT Astra Serif" w:hAnsi="PT Astra Serif"/>
        </w:rPr>
        <w:t xml:space="preserve">. </w:t>
      </w:r>
    </w:p>
    <w:p w:rsidR="00177AD3" w:rsidRPr="00F5432E" w:rsidRDefault="00177AD3" w:rsidP="00177AD3">
      <w:pPr>
        <w:widowControl w:val="0"/>
        <w:autoSpaceDE w:val="0"/>
        <w:autoSpaceDN w:val="0"/>
        <w:adjustRightInd w:val="0"/>
        <w:ind w:firstLine="720"/>
        <w:jc w:val="both"/>
        <w:rPr>
          <w:rFonts w:ascii="PT Astra Serif" w:hAnsi="PT Astra Serif"/>
        </w:rPr>
      </w:pPr>
      <w:r w:rsidRPr="00F5432E">
        <w:rPr>
          <w:rFonts w:ascii="PT Astra Serif" w:hAnsi="PT Astra Serif"/>
        </w:rPr>
        <w:t>3. Контроль за исполнением настоящего постановления возложить на председателя  Комитета по управлению муниципальным имуществом и земельным отношениям муниципального образования «Сенгилеевский район» Золотова О.Н.</w:t>
      </w:r>
    </w:p>
    <w:p w:rsidR="0031205E" w:rsidRPr="00F5432E" w:rsidRDefault="00177AD3" w:rsidP="0031205E">
      <w:pPr>
        <w:widowControl w:val="0"/>
        <w:autoSpaceDE w:val="0"/>
        <w:autoSpaceDN w:val="0"/>
        <w:adjustRightInd w:val="0"/>
        <w:ind w:firstLine="720"/>
        <w:jc w:val="both"/>
        <w:rPr>
          <w:rFonts w:ascii="PT Astra Serif" w:eastAsiaTheme="minorHAnsi" w:hAnsi="PT Astra Serif" w:cs="Arial"/>
          <w:lang w:eastAsia="en-US"/>
        </w:rPr>
      </w:pPr>
      <w:r w:rsidRPr="00F5432E">
        <w:rPr>
          <w:rFonts w:ascii="PT Astra Serif" w:hAnsi="PT Astra Serif"/>
        </w:rPr>
        <w:t xml:space="preserve">4. </w:t>
      </w:r>
      <w:r w:rsidR="0031205E" w:rsidRPr="00F5432E">
        <w:rPr>
          <w:rFonts w:ascii="PT Astra Serif" w:eastAsiaTheme="minorHAnsi" w:hAnsi="PT Astra Serif" w:cs="Arial"/>
          <w:lang w:eastAsia="en-US"/>
        </w:rPr>
        <w:t xml:space="preserve">Настоящее постановление вступает в силу на следующий день после дня его </w:t>
      </w:r>
      <w:r w:rsidR="00414863" w:rsidRPr="00F5432E">
        <w:rPr>
          <w:rFonts w:ascii="PT Astra Serif" w:eastAsiaTheme="minorHAnsi" w:hAnsi="PT Astra Serif" w:cs="Arial"/>
          <w:lang w:eastAsia="en-US"/>
        </w:rPr>
        <w:t>обнародования.</w:t>
      </w:r>
    </w:p>
    <w:p w:rsidR="0031205E" w:rsidRPr="00F5432E" w:rsidRDefault="0031205E" w:rsidP="0031205E">
      <w:pPr>
        <w:widowControl w:val="0"/>
        <w:autoSpaceDE w:val="0"/>
        <w:autoSpaceDN w:val="0"/>
        <w:adjustRightInd w:val="0"/>
        <w:jc w:val="both"/>
        <w:rPr>
          <w:rFonts w:ascii="PT Astra Serif" w:hAnsi="PT Astra Serif"/>
        </w:rPr>
      </w:pPr>
    </w:p>
    <w:p w:rsidR="00177AD3" w:rsidRPr="00F5432E" w:rsidRDefault="0031205E" w:rsidP="0031205E">
      <w:pPr>
        <w:widowControl w:val="0"/>
        <w:autoSpaceDE w:val="0"/>
        <w:autoSpaceDN w:val="0"/>
        <w:adjustRightInd w:val="0"/>
        <w:jc w:val="both"/>
        <w:rPr>
          <w:rFonts w:ascii="PT Astra Serif" w:hAnsi="PT Astra Serif"/>
        </w:rPr>
      </w:pPr>
      <w:r w:rsidRPr="00F5432E">
        <w:rPr>
          <w:rFonts w:ascii="PT Astra Serif" w:hAnsi="PT Astra Serif"/>
        </w:rPr>
        <w:t xml:space="preserve"> Глава</w:t>
      </w:r>
      <w:r w:rsidR="00177AD3" w:rsidRPr="00F5432E">
        <w:rPr>
          <w:rFonts w:ascii="PT Astra Serif" w:hAnsi="PT Astra Serif"/>
        </w:rPr>
        <w:t xml:space="preserve"> Администрации</w:t>
      </w:r>
    </w:p>
    <w:p w:rsidR="00177AD3" w:rsidRPr="00F5432E" w:rsidRDefault="0031205E" w:rsidP="00177AD3">
      <w:pPr>
        <w:widowControl w:val="0"/>
        <w:autoSpaceDE w:val="0"/>
        <w:autoSpaceDN w:val="0"/>
        <w:adjustRightInd w:val="0"/>
        <w:jc w:val="both"/>
        <w:rPr>
          <w:rFonts w:ascii="PT Astra Serif" w:hAnsi="PT Astra Serif"/>
        </w:rPr>
      </w:pPr>
      <w:r w:rsidRPr="00F5432E">
        <w:rPr>
          <w:rFonts w:ascii="PT Astra Serif" w:hAnsi="PT Astra Serif"/>
        </w:rPr>
        <w:t xml:space="preserve"> </w:t>
      </w:r>
      <w:r w:rsidR="00177AD3" w:rsidRPr="00F5432E">
        <w:rPr>
          <w:rFonts w:ascii="PT Astra Serif" w:hAnsi="PT Astra Serif"/>
        </w:rPr>
        <w:t>муниципального образования</w:t>
      </w:r>
    </w:p>
    <w:p w:rsidR="00177AD3" w:rsidRPr="00F5432E" w:rsidRDefault="00177AD3" w:rsidP="00177AD3">
      <w:pPr>
        <w:widowControl w:val="0"/>
        <w:autoSpaceDE w:val="0"/>
        <w:autoSpaceDN w:val="0"/>
        <w:adjustRightInd w:val="0"/>
        <w:jc w:val="both"/>
        <w:rPr>
          <w:rFonts w:ascii="PT Astra Serif" w:hAnsi="PT Astra Serif"/>
        </w:rPr>
      </w:pPr>
      <w:r w:rsidRPr="00F5432E">
        <w:rPr>
          <w:rFonts w:ascii="PT Astra Serif" w:hAnsi="PT Astra Serif"/>
        </w:rPr>
        <w:t xml:space="preserve">«Сенгилеевский район»                                                </w:t>
      </w:r>
      <w:r w:rsidR="0031205E" w:rsidRPr="00F5432E">
        <w:rPr>
          <w:rFonts w:ascii="PT Astra Serif" w:hAnsi="PT Astra Serif"/>
        </w:rPr>
        <w:t xml:space="preserve">          </w:t>
      </w:r>
      <w:r w:rsidRPr="00F5432E">
        <w:rPr>
          <w:rFonts w:ascii="PT Astra Serif" w:hAnsi="PT Astra Serif"/>
        </w:rPr>
        <w:t xml:space="preserve">              </w:t>
      </w:r>
      <w:r w:rsidR="0031205E" w:rsidRPr="00F5432E">
        <w:rPr>
          <w:rFonts w:ascii="PT Astra Serif" w:hAnsi="PT Astra Serif"/>
        </w:rPr>
        <w:t>М.Н.Самаркин</w:t>
      </w:r>
    </w:p>
    <w:p w:rsidR="00177AD3" w:rsidRPr="005B4A76" w:rsidRDefault="00177AD3" w:rsidP="00177AD3">
      <w:pPr>
        <w:pStyle w:val="ConsPlusNormal"/>
        <w:widowControl/>
        <w:ind w:firstLine="0"/>
        <w:jc w:val="center"/>
        <w:rPr>
          <w:sz w:val="27"/>
          <w:szCs w:val="27"/>
        </w:rPr>
      </w:pPr>
    </w:p>
    <w:p w:rsidR="00177AD3" w:rsidRDefault="00177AD3" w:rsidP="00177AD3">
      <w:pPr>
        <w:pStyle w:val="ConsPlusNormal"/>
        <w:widowControl/>
        <w:ind w:firstLine="0"/>
        <w:jc w:val="center"/>
        <w:rPr>
          <w:sz w:val="28"/>
          <w:szCs w:val="28"/>
        </w:rPr>
      </w:pPr>
    </w:p>
    <w:p w:rsidR="0031205E" w:rsidRDefault="0031205E" w:rsidP="00177AD3">
      <w:pPr>
        <w:pStyle w:val="ConsPlusNormal"/>
        <w:widowControl/>
        <w:ind w:firstLine="0"/>
        <w:jc w:val="center"/>
        <w:rPr>
          <w:sz w:val="28"/>
          <w:szCs w:val="28"/>
        </w:rPr>
      </w:pPr>
    </w:p>
    <w:p w:rsidR="0031205E" w:rsidRDefault="0031205E" w:rsidP="00177AD3">
      <w:pPr>
        <w:pStyle w:val="ConsPlusNormal"/>
        <w:widowControl/>
        <w:ind w:firstLine="0"/>
        <w:jc w:val="center"/>
        <w:rPr>
          <w:sz w:val="28"/>
          <w:szCs w:val="28"/>
        </w:rPr>
      </w:pPr>
    </w:p>
    <w:tbl>
      <w:tblPr>
        <w:tblW w:w="10137" w:type="dxa"/>
        <w:tblInd w:w="-98"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10" w:type="dxa"/>
          <w:right w:w="10" w:type="dxa"/>
        </w:tblCellMar>
        <w:tblLook w:val="0000"/>
      </w:tblPr>
      <w:tblGrid>
        <w:gridCol w:w="5068"/>
        <w:gridCol w:w="5069"/>
      </w:tblGrid>
      <w:tr w:rsidR="00177AD3" w:rsidRPr="00B755FF" w:rsidTr="00980C89">
        <w:tc>
          <w:tcPr>
            <w:tcW w:w="5068" w:type="dxa"/>
            <w:tcMar>
              <w:top w:w="0" w:type="dxa"/>
              <w:left w:w="108" w:type="dxa"/>
              <w:bottom w:w="0" w:type="dxa"/>
              <w:right w:w="108" w:type="dxa"/>
            </w:tcMar>
          </w:tcPr>
          <w:p w:rsidR="00177AD3" w:rsidRPr="00B755FF" w:rsidRDefault="00177AD3" w:rsidP="00980C89">
            <w:pPr>
              <w:widowControl w:val="0"/>
              <w:autoSpaceDE w:val="0"/>
              <w:rPr>
                <w:rFonts w:ascii="PT Astra Serif" w:hAnsi="PT Astra Serif"/>
                <w:b/>
                <w:bCs/>
              </w:rPr>
            </w:pPr>
          </w:p>
        </w:tc>
        <w:tc>
          <w:tcPr>
            <w:tcW w:w="5069" w:type="dxa"/>
            <w:tcMar>
              <w:top w:w="0" w:type="dxa"/>
              <w:left w:w="108" w:type="dxa"/>
              <w:bottom w:w="0" w:type="dxa"/>
              <w:right w:w="108" w:type="dxa"/>
            </w:tcMar>
          </w:tcPr>
          <w:p w:rsidR="00177AD3" w:rsidRPr="00B755FF" w:rsidRDefault="00177AD3" w:rsidP="00980C89">
            <w:pPr>
              <w:widowControl w:val="0"/>
              <w:autoSpaceDE w:val="0"/>
              <w:ind w:right="140"/>
              <w:jc w:val="center"/>
              <w:rPr>
                <w:rFonts w:ascii="PT Astra Serif" w:hAnsi="PT Astra Serif"/>
                <w:bCs/>
              </w:rPr>
            </w:pPr>
            <w:r w:rsidRPr="00B755FF">
              <w:rPr>
                <w:rFonts w:ascii="PT Astra Serif" w:hAnsi="PT Astra Serif"/>
                <w:bCs/>
              </w:rPr>
              <w:t>УТВЕРЖДЁН</w:t>
            </w:r>
          </w:p>
          <w:p w:rsidR="00177AD3" w:rsidRPr="00B755FF" w:rsidRDefault="00177AD3" w:rsidP="00980C89">
            <w:pPr>
              <w:widowControl w:val="0"/>
              <w:autoSpaceDE w:val="0"/>
              <w:ind w:right="140"/>
              <w:jc w:val="center"/>
              <w:rPr>
                <w:rFonts w:ascii="PT Astra Serif" w:hAnsi="PT Astra Serif"/>
                <w:bCs/>
              </w:rPr>
            </w:pPr>
            <w:r w:rsidRPr="00B755FF">
              <w:rPr>
                <w:rFonts w:ascii="PT Astra Serif" w:hAnsi="PT Astra Serif"/>
                <w:bCs/>
              </w:rPr>
              <w:t>постановлением Администрации</w:t>
            </w:r>
          </w:p>
          <w:p w:rsidR="00177AD3" w:rsidRPr="00B755FF" w:rsidRDefault="00177AD3" w:rsidP="00980C89">
            <w:pPr>
              <w:widowControl w:val="0"/>
              <w:autoSpaceDE w:val="0"/>
              <w:ind w:right="140"/>
              <w:jc w:val="center"/>
              <w:rPr>
                <w:rFonts w:ascii="PT Astra Serif" w:hAnsi="PT Astra Serif"/>
              </w:rPr>
            </w:pPr>
            <w:r w:rsidRPr="00B755FF">
              <w:rPr>
                <w:rFonts w:ascii="PT Astra Serif" w:hAnsi="PT Astra Serif"/>
                <w:bCs/>
              </w:rPr>
              <w:t>муниципального образования</w:t>
            </w:r>
          </w:p>
          <w:p w:rsidR="00177AD3" w:rsidRPr="00B755FF" w:rsidRDefault="00177AD3" w:rsidP="00980C89">
            <w:pPr>
              <w:widowControl w:val="0"/>
              <w:autoSpaceDE w:val="0"/>
              <w:ind w:right="140"/>
              <w:jc w:val="center"/>
              <w:rPr>
                <w:rFonts w:ascii="PT Astra Serif" w:hAnsi="PT Astra Serif"/>
                <w:bCs/>
              </w:rPr>
            </w:pPr>
            <w:r w:rsidRPr="00B755FF">
              <w:rPr>
                <w:rFonts w:ascii="PT Astra Serif" w:hAnsi="PT Astra Serif"/>
                <w:bCs/>
              </w:rPr>
              <w:t>«Сенгилеевский район»</w:t>
            </w:r>
          </w:p>
          <w:p w:rsidR="00177AD3" w:rsidRPr="00B755FF" w:rsidRDefault="00177AD3" w:rsidP="00980C89">
            <w:pPr>
              <w:widowControl w:val="0"/>
              <w:autoSpaceDE w:val="0"/>
              <w:ind w:right="140"/>
              <w:jc w:val="center"/>
              <w:rPr>
                <w:rFonts w:ascii="PT Astra Serif" w:hAnsi="PT Astra Serif"/>
                <w:bCs/>
              </w:rPr>
            </w:pPr>
            <w:r w:rsidRPr="00B755FF">
              <w:rPr>
                <w:rFonts w:ascii="PT Astra Serif" w:hAnsi="PT Astra Serif"/>
                <w:bCs/>
              </w:rPr>
              <w:t>Ульяновской области</w:t>
            </w:r>
          </w:p>
          <w:p w:rsidR="00177AD3" w:rsidRPr="00B755FF" w:rsidRDefault="00177AD3" w:rsidP="00980C89">
            <w:pPr>
              <w:widowControl w:val="0"/>
              <w:autoSpaceDE w:val="0"/>
              <w:ind w:right="140"/>
              <w:jc w:val="center"/>
              <w:rPr>
                <w:rFonts w:ascii="PT Astra Serif" w:hAnsi="PT Astra Serif"/>
                <w:bCs/>
              </w:rPr>
            </w:pPr>
            <w:r w:rsidRPr="00B755FF">
              <w:rPr>
                <w:rFonts w:ascii="PT Astra Serif" w:hAnsi="PT Astra Serif"/>
                <w:bCs/>
              </w:rPr>
              <w:t xml:space="preserve">от </w:t>
            </w:r>
            <w:r w:rsidR="0031205E">
              <w:rPr>
                <w:rFonts w:ascii="PT Astra Serif" w:hAnsi="PT Astra Serif"/>
                <w:bCs/>
              </w:rPr>
              <w:t xml:space="preserve">                      </w:t>
            </w:r>
            <w:r w:rsidRPr="00B755FF">
              <w:rPr>
                <w:rFonts w:ascii="PT Astra Serif" w:hAnsi="PT Astra Serif"/>
                <w:bCs/>
              </w:rPr>
              <w:t>202</w:t>
            </w:r>
            <w:r w:rsidR="00F85424">
              <w:rPr>
                <w:rFonts w:ascii="PT Astra Serif" w:hAnsi="PT Astra Serif"/>
                <w:bCs/>
              </w:rPr>
              <w:t>4</w:t>
            </w:r>
            <w:r w:rsidRPr="00B755FF">
              <w:rPr>
                <w:rFonts w:ascii="PT Astra Serif" w:hAnsi="PT Astra Serif"/>
                <w:bCs/>
              </w:rPr>
              <w:t xml:space="preserve">года  № </w:t>
            </w:r>
          </w:p>
          <w:p w:rsidR="00177AD3" w:rsidRPr="00B755FF" w:rsidRDefault="00177AD3" w:rsidP="00980C89">
            <w:pPr>
              <w:widowControl w:val="0"/>
              <w:autoSpaceDE w:val="0"/>
              <w:ind w:left="177" w:right="140"/>
              <w:jc w:val="center"/>
              <w:rPr>
                <w:rFonts w:ascii="PT Astra Serif" w:hAnsi="PT Astra Serif"/>
                <w:b/>
                <w:bCs/>
              </w:rPr>
            </w:pPr>
          </w:p>
          <w:p w:rsidR="00177AD3" w:rsidRPr="00B755FF" w:rsidRDefault="00177AD3" w:rsidP="00980C89">
            <w:pPr>
              <w:widowControl w:val="0"/>
              <w:autoSpaceDE w:val="0"/>
              <w:jc w:val="center"/>
              <w:rPr>
                <w:rFonts w:ascii="PT Astra Serif" w:hAnsi="PT Astra Serif"/>
                <w:b/>
                <w:bCs/>
              </w:rPr>
            </w:pPr>
          </w:p>
          <w:p w:rsidR="00177AD3" w:rsidRPr="00B755FF" w:rsidRDefault="00177AD3" w:rsidP="00980C89">
            <w:pPr>
              <w:widowControl w:val="0"/>
              <w:autoSpaceDE w:val="0"/>
              <w:jc w:val="center"/>
              <w:rPr>
                <w:rFonts w:ascii="PT Astra Serif" w:hAnsi="PT Astra Serif"/>
                <w:b/>
                <w:bCs/>
              </w:rPr>
            </w:pPr>
          </w:p>
        </w:tc>
      </w:tr>
    </w:tbl>
    <w:p w:rsidR="00177AD3" w:rsidRPr="00B755FF" w:rsidRDefault="00177AD3" w:rsidP="00177AD3">
      <w:pPr>
        <w:ind w:firstLine="851"/>
        <w:jc w:val="center"/>
        <w:rPr>
          <w:rFonts w:ascii="PT Astra Serif" w:hAnsi="PT Astra Serif"/>
          <w:b/>
          <w:bCs/>
        </w:rPr>
      </w:pPr>
      <w:r w:rsidRPr="00B755FF">
        <w:rPr>
          <w:rFonts w:ascii="PT Astra Serif" w:hAnsi="PT Astra Serif"/>
          <w:b/>
          <w:bCs/>
        </w:rPr>
        <w:t>АДМИНИСТРАТИВНЫЙ РЕГЛАМЕНТ</w:t>
      </w:r>
    </w:p>
    <w:p w:rsidR="00177AD3" w:rsidRPr="00B755FF" w:rsidRDefault="00177AD3" w:rsidP="00177AD3">
      <w:pPr>
        <w:widowControl w:val="0"/>
        <w:autoSpaceDE w:val="0"/>
        <w:autoSpaceDN w:val="0"/>
        <w:adjustRightInd w:val="0"/>
        <w:jc w:val="center"/>
        <w:rPr>
          <w:rFonts w:ascii="PT Astra Serif" w:hAnsi="PT Astra Serif"/>
          <w:b/>
          <w:bCs/>
        </w:rPr>
      </w:pPr>
      <w:r w:rsidRPr="00B755FF">
        <w:rPr>
          <w:rFonts w:ascii="PT Astra Serif" w:hAnsi="PT Astra Serif"/>
          <w:b/>
          <w:bCs/>
        </w:rPr>
        <w:t xml:space="preserve">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отдельным категориям граждан, стоящим на учёте </w:t>
      </w:r>
      <w:r w:rsidRPr="00B755FF">
        <w:rPr>
          <w:rFonts w:ascii="PT Astra Serif" w:hAnsi="PT Astra Serif"/>
          <w:b/>
          <w:bCs/>
        </w:rPr>
        <w:br/>
        <w:t xml:space="preserve">в качестве лиц, имеющих право на </w:t>
      </w:r>
      <w:r w:rsidR="0031205E">
        <w:rPr>
          <w:rFonts w:ascii="PT Astra Serif" w:hAnsi="PT Astra Serif"/>
          <w:b/>
          <w:bCs/>
        </w:rPr>
        <w:t>получение</w:t>
      </w:r>
      <w:r w:rsidRPr="00B755FF">
        <w:rPr>
          <w:rFonts w:ascii="PT Astra Serif" w:hAnsi="PT Astra Serif"/>
          <w:b/>
          <w:bCs/>
        </w:rPr>
        <w:t xml:space="preserve"> земельных участков </w:t>
      </w:r>
      <w:r w:rsidRPr="00B755FF">
        <w:rPr>
          <w:rFonts w:ascii="PT Astra Serif" w:hAnsi="PT Astra Serif"/>
          <w:b/>
          <w:bCs/>
        </w:rPr>
        <w:br/>
        <w:t>в собственность бесплатно»</w:t>
      </w:r>
    </w:p>
    <w:p w:rsidR="00177AD3" w:rsidRPr="00B755FF" w:rsidRDefault="00177AD3" w:rsidP="00177AD3">
      <w:pPr>
        <w:widowControl w:val="0"/>
        <w:autoSpaceDE w:val="0"/>
        <w:autoSpaceDN w:val="0"/>
        <w:adjustRightInd w:val="0"/>
        <w:jc w:val="center"/>
        <w:rPr>
          <w:rFonts w:ascii="PT Astra Serif" w:hAnsi="PT Astra Serif"/>
          <w:b/>
        </w:rPr>
      </w:pPr>
    </w:p>
    <w:p w:rsidR="00177AD3" w:rsidRPr="00B755FF" w:rsidRDefault="00177AD3" w:rsidP="00177AD3">
      <w:pPr>
        <w:widowControl w:val="0"/>
        <w:autoSpaceDE w:val="0"/>
        <w:ind w:firstLine="709"/>
        <w:jc w:val="center"/>
        <w:rPr>
          <w:rFonts w:ascii="PT Astra Serif" w:hAnsi="PT Astra Serif"/>
        </w:rPr>
      </w:pPr>
      <w:r w:rsidRPr="00B755FF">
        <w:rPr>
          <w:rFonts w:ascii="PT Astra Serif" w:hAnsi="PT Astra Serif"/>
          <w:b/>
        </w:rPr>
        <w:t>1. Общие положения</w:t>
      </w:r>
    </w:p>
    <w:p w:rsidR="00177AD3" w:rsidRPr="00B755FF" w:rsidRDefault="00177AD3" w:rsidP="00177AD3">
      <w:pPr>
        <w:widowControl w:val="0"/>
        <w:autoSpaceDE w:val="0"/>
        <w:ind w:firstLine="709"/>
        <w:jc w:val="both"/>
        <w:rPr>
          <w:rFonts w:ascii="PT Astra Serif" w:hAnsi="PT Astra Serif"/>
        </w:rPr>
      </w:pPr>
    </w:p>
    <w:p w:rsidR="00177AD3" w:rsidRPr="00B755FF" w:rsidRDefault="00177AD3" w:rsidP="00177AD3">
      <w:pPr>
        <w:widowControl w:val="0"/>
        <w:autoSpaceDE w:val="0"/>
        <w:ind w:firstLine="709"/>
        <w:jc w:val="center"/>
        <w:rPr>
          <w:rFonts w:ascii="PT Astra Serif" w:hAnsi="PT Astra Serif"/>
          <w:b/>
        </w:rPr>
      </w:pPr>
      <w:r w:rsidRPr="00B755FF">
        <w:rPr>
          <w:rFonts w:ascii="PT Astra Serif" w:hAnsi="PT Astra Serif"/>
          <w:b/>
        </w:rPr>
        <w:t>1.1. Предмет регулирования административного регламента</w:t>
      </w:r>
    </w:p>
    <w:p w:rsidR="00177AD3" w:rsidRPr="00B755FF" w:rsidRDefault="00177AD3" w:rsidP="00177AD3">
      <w:pPr>
        <w:widowControl w:val="0"/>
        <w:autoSpaceDE w:val="0"/>
        <w:ind w:firstLine="709"/>
        <w:jc w:val="both"/>
        <w:rPr>
          <w:rFonts w:ascii="PT Astra Serif" w:hAnsi="PT Astra Serif"/>
        </w:rPr>
      </w:pPr>
    </w:p>
    <w:p w:rsidR="00177AD3" w:rsidRPr="00B755FF" w:rsidRDefault="00177AD3" w:rsidP="00177AD3">
      <w:pPr>
        <w:autoSpaceDE w:val="0"/>
        <w:ind w:firstLine="709"/>
        <w:jc w:val="both"/>
        <w:rPr>
          <w:rFonts w:ascii="PT Astra Serif" w:hAnsi="PT Astra Serif"/>
        </w:rPr>
      </w:pPr>
      <w:bookmarkStart w:id="0" w:name="Par52"/>
      <w:bookmarkEnd w:id="0"/>
      <w:r w:rsidRPr="00B755FF">
        <w:rPr>
          <w:rFonts w:ascii="PT Astra Serif" w:hAnsi="PT Astra Serif"/>
        </w:rPr>
        <w:t xml:space="preserve">Настоящий административный регламент устанавливает порядок предоставления Администрацией муниципального образования «Сенгилеевский район» Ульяновской области (далее – уполномоченный орган) </w:t>
      </w:r>
      <w:r w:rsidRPr="00B755FF">
        <w:rPr>
          <w:rFonts w:ascii="PT Astra Serif" w:hAnsi="PT Astra Serif"/>
          <w:bCs/>
          <w:color w:val="000000"/>
        </w:rPr>
        <w:t xml:space="preserve">на территории </w:t>
      </w:r>
      <w:r w:rsidRPr="00B755FF">
        <w:rPr>
          <w:rFonts w:ascii="PT Astra Serif" w:hAnsi="PT Astra Serif"/>
          <w:color w:val="000000"/>
        </w:rPr>
        <w:t xml:space="preserve">муниципального образования «Сенгилеевский район» Ульяновской области </w:t>
      </w:r>
      <w:r w:rsidRPr="00B755FF">
        <w:rPr>
          <w:rFonts w:ascii="PT Astra Serif" w:hAnsi="PT Astra Serif"/>
        </w:rPr>
        <w:t xml:space="preserve">муниципальной услуги по предоставлению земельных участков, находящихся в муниципальной собственности </w:t>
      </w:r>
      <w:r w:rsidRPr="00B755FF">
        <w:rPr>
          <w:rFonts w:ascii="PT Astra Serif" w:hAnsi="PT Astra Serif"/>
          <w:color w:val="000000"/>
        </w:rPr>
        <w:t>или государственная собственность на который не разграничена,</w:t>
      </w:r>
      <w:r w:rsidRPr="00B755FF">
        <w:rPr>
          <w:rFonts w:ascii="PT Astra Serif" w:hAnsi="PT Astra Serif"/>
        </w:rPr>
        <w:t xml:space="preserve"> отдельным категориям граждан, стоящим на учёте в качестве лиц, имеющих право на </w:t>
      </w:r>
      <w:r w:rsidR="0031205E">
        <w:rPr>
          <w:rFonts w:ascii="PT Astra Serif" w:hAnsi="PT Astra Serif"/>
        </w:rPr>
        <w:t>получение</w:t>
      </w:r>
      <w:r w:rsidRPr="00B755FF">
        <w:rPr>
          <w:rFonts w:ascii="PT Astra Serif" w:hAnsi="PT Astra Serif"/>
        </w:rPr>
        <w:t xml:space="preserve"> земельных участков в собственность бесплатно (далее – административный регламент, муниципальная услуга).</w:t>
      </w:r>
    </w:p>
    <w:p w:rsidR="00177AD3" w:rsidRPr="00B755FF" w:rsidRDefault="00177AD3" w:rsidP="00177AD3">
      <w:pPr>
        <w:rPr>
          <w:rFonts w:ascii="PT Astra Serif" w:hAnsi="PT Astra Serif"/>
          <w:b/>
          <w:color w:val="000000"/>
        </w:rPr>
      </w:pPr>
    </w:p>
    <w:p w:rsidR="00177AD3" w:rsidRPr="00B755FF" w:rsidRDefault="00177AD3" w:rsidP="00177AD3">
      <w:pPr>
        <w:pStyle w:val="ConsPlusNormal"/>
        <w:ind w:firstLine="0"/>
        <w:jc w:val="center"/>
        <w:rPr>
          <w:rFonts w:ascii="PT Astra Serif" w:hAnsi="PT Astra Serif" w:cs="Times New Roman"/>
          <w:b/>
          <w:color w:val="000000"/>
          <w:sz w:val="24"/>
          <w:szCs w:val="24"/>
        </w:rPr>
      </w:pPr>
      <w:r w:rsidRPr="00B755FF">
        <w:rPr>
          <w:rFonts w:ascii="PT Astra Serif" w:hAnsi="PT Astra Serif" w:cs="Times New Roman"/>
          <w:b/>
          <w:color w:val="000000"/>
          <w:sz w:val="24"/>
          <w:szCs w:val="24"/>
        </w:rPr>
        <w:t>1.2. Описание заявителей</w:t>
      </w:r>
    </w:p>
    <w:p w:rsidR="00177AD3" w:rsidRPr="00B755FF" w:rsidRDefault="00177AD3" w:rsidP="00177AD3">
      <w:pPr>
        <w:pStyle w:val="ConsPlusNormal"/>
        <w:ind w:firstLine="0"/>
        <w:jc w:val="center"/>
        <w:rPr>
          <w:rFonts w:ascii="PT Astra Serif" w:hAnsi="PT Astra Serif" w:cs="Times New Roman"/>
          <w:sz w:val="24"/>
          <w:szCs w:val="24"/>
        </w:rPr>
      </w:pPr>
    </w:p>
    <w:p w:rsidR="00665C39" w:rsidRPr="00665C39" w:rsidRDefault="00665C39" w:rsidP="00665C39">
      <w:pPr>
        <w:autoSpaceDE w:val="0"/>
        <w:autoSpaceDN w:val="0"/>
        <w:adjustRightInd w:val="0"/>
        <w:ind w:firstLine="540"/>
        <w:jc w:val="both"/>
        <w:rPr>
          <w:rFonts w:ascii="PT Astra Serif" w:eastAsiaTheme="minorHAnsi" w:hAnsi="PT Astra Serif" w:cs="Arial"/>
          <w:lang w:eastAsia="en-US"/>
        </w:rPr>
      </w:pPr>
      <w:r w:rsidRPr="00665C39">
        <w:rPr>
          <w:rFonts w:ascii="PT Astra Serif" w:eastAsiaTheme="minorHAnsi" w:hAnsi="PT Astra Serif" w:cs="Arial"/>
          <w:lang w:eastAsia="en-US"/>
        </w:rPr>
        <w:t>Муниципальная услуга предоставляется стоящим на учете в качестве лиц, имеющих право на предоставление земельных участков в собственность бесплатно, отдельным категориям граждан:</w:t>
      </w:r>
    </w:p>
    <w:p w:rsidR="00665C39" w:rsidRPr="00665C39" w:rsidRDefault="00665C39" w:rsidP="00665C39">
      <w:pPr>
        <w:autoSpaceDE w:val="0"/>
        <w:autoSpaceDN w:val="0"/>
        <w:adjustRightInd w:val="0"/>
        <w:ind w:firstLine="540"/>
        <w:jc w:val="both"/>
        <w:rPr>
          <w:rFonts w:ascii="PT Astra Serif" w:eastAsiaTheme="minorHAnsi" w:hAnsi="PT Astra Serif" w:cs="Arial"/>
          <w:lang w:eastAsia="en-US"/>
        </w:rPr>
      </w:pPr>
      <w:r w:rsidRPr="00665C39">
        <w:rPr>
          <w:rFonts w:ascii="PT Astra Serif" w:eastAsiaTheme="minorHAnsi" w:hAnsi="PT Astra Serif" w:cs="Arial"/>
          <w:lang w:eastAsia="en-US"/>
        </w:rPr>
        <w:t>1.2.1. В случае предоставления земельного участка для индивидуального жилищного строительства или ведения личного подсобного хозяйства на приусадебном земельном участке с возведением жилого дома:</w:t>
      </w:r>
    </w:p>
    <w:p w:rsidR="00665C39" w:rsidRPr="00D773CE" w:rsidRDefault="00D773CE" w:rsidP="00665C39">
      <w:pPr>
        <w:autoSpaceDE w:val="0"/>
        <w:autoSpaceDN w:val="0"/>
        <w:adjustRightInd w:val="0"/>
        <w:jc w:val="both"/>
        <w:rPr>
          <w:rFonts w:ascii="PT Astra Serif" w:eastAsiaTheme="minorHAnsi" w:hAnsi="PT Astra Serif" w:cs="Arial"/>
          <w:lang w:eastAsia="en-US"/>
        </w:rPr>
      </w:pPr>
      <w:r>
        <w:rPr>
          <w:rFonts w:ascii="PT Astra Serif" w:hAnsi="PT Astra Serif"/>
        </w:rPr>
        <w:t xml:space="preserve">             </w:t>
      </w:r>
      <w:r w:rsidR="00177AD3" w:rsidRPr="00D773CE">
        <w:rPr>
          <w:rFonts w:ascii="PT Astra Serif" w:hAnsi="PT Astra Serif"/>
        </w:rPr>
        <w:t xml:space="preserve">1) </w:t>
      </w:r>
      <w:r w:rsidR="00665C39" w:rsidRPr="00D773CE">
        <w:rPr>
          <w:rFonts w:ascii="PT Astra Serif" w:eastAsiaTheme="minorHAnsi" w:hAnsi="PT Astra Serif" w:cs="Arial"/>
          <w:lang w:eastAsia="en-US"/>
        </w:rPr>
        <w:t xml:space="preserve">проживающему на территории Ульяновской области гражданину Российской Федерации, имеющему трех и более детей в возрасте до 18 лет, проживающих совместно с гражданином и воспитываемых им, и (или) детей в возрасте от 18 до 23 лет, проживающих совместно с гражданином и обучающихся в очной форме по образовательным программам среднего общего, среднего профессионального или высшего образования, реализуемым общеобразовательными организациями, профессиональными образовательными организациями или образовательными организациями высшего образования, имеющими лицензию на осуществление соответствующей образовательной деятельности и государственную аккредитацию образовательной деятельности по реализуемым ею образовательным программам, и (или) детей в возрасте от 18 до 23 лет, проходящих военную службу по призыву, либо осуществляющему опеку и (или) попечительство над тремя и более детьми в возрасте до 18 лет по договору о приемной семье, заключаемому между органами опеки и попечительства и приемными родителями или приемным родителем, для индивидуального жилищного строительства, или ведения личного </w:t>
      </w:r>
      <w:r w:rsidR="00665C39" w:rsidRPr="00D773CE">
        <w:rPr>
          <w:rFonts w:ascii="PT Astra Serif" w:eastAsiaTheme="minorHAnsi" w:hAnsi="PT Astra Serif" w:cs="Arial"/>
          <w:lang w:eastAsia="en-US"/>
        </w:rPr>
        <w:lastRenderedPageBreak/>
        <w:t>подсобного хозяйства на приусадебном земельном участке с возведением жилого дома, или ведения садоводства для собственных нужд (далее - заявитель);</w:t>
      </w:r>
    </w:p>
    <w:p w:rsidR="00665C39" w:rsidRPr="00D773CE" w:rsidRDefault="00665C39" w:rsidP="00665C39">
      <w:pPr>
        <w:autoSpaceDE w:val="0"/>
        <w:autoSpaceDN w:val="0"/>
        <w:adjustRightInd w:val="0"/>
        <w:spacing w:before="20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t xml:space="preserve">2) постоянно проживающему на территории Ульяновской области не менее пяти лет и состоящему на учете в качестве нуждающегося в жилом помещении гражданину Российской Федерации, являющемуся в соответствии со </w:t>
      </w:r>
      <w:hyperlink r:id="rId8" w:history="1">
        <w:r w:rsidRPr="00D773CE">
          <w:rPr>
            <w:rFonts w:ascii="PT Astra Serif" w:eastAsiaTheme="minorHAnsi" w:hAnsi="PT Astra Serif" w:cs="Arial"/>
            <w:color w:val="0000FF"/>
            <w:lang w:eastAsia="en-US"/>
          </w:rPr>
          <w:t>статьями 3</w:t>
        </w:r>
      </w:hyperlink>
      <w:r w:rsidRPr="00D773CE">
        <w:rPr>
          <w:rFonts w:ascii="PT Astra Serif" w:eastAsiaTheme="minorHAnsi" w:hAnsi="PT Astra Serif" w:cs="Arial"/>
          <w:lang w:eastAsia="en-US"/>
        </w:rPr>
        <w:t xml:space="preserve"> и </w:t>
      </w:r>
      <w:hyperlink r:id="rId9" w:history="1">
        <w:r w:rsidRPr="00D773CE">
          <w:rPr>
            <w:rFonts w:ascii="PT Astra Serif" w:eastAsiaTheme="minorHAnsi" w:hAnsi="PT Astra Serif" w:cs="Arial"/>
            <w:color w:val="0000FF"/>
            <w:lang w:eastAsia="en-US"/>
          </w:rPr>
          <w:t>4</w:t>
        </w:r>
      </w:hyperlink>
      <w:r w:rsidRPr="00D773CE">
        <w:rPr>
          <w:rFonts w:ascii="PT Astra Serif" w:eastAsiaTheme="minorHAnsi" w:hAnsi="PT Astra Serif" w:cs="Arial"/>
          <w:lang w:eastAsia="en-US"/>
        </w:rPr>
        <w:t xml:space="preserve"> Федерального закона от 12 января 1995 года N 5-ФЗ "О ветеранах" инвалидом Великой Отечественной войны, или ветераном боевых действий, или признанным в установленном порядке инвалидом с указанием военной травмы в качестве причины инвалидности, для индивидуального жилищного строительства или ведения личного подсобного хозяйства на приусадебном земельном участке с возведением жилого дома (далее также - заявитель);</w:t>
      </w:r>
    </w:p>
    <w:p w:rsidR="00665C39" w:rsidRDefault="00665C39" w:rsidP="00665C39">
      <w:pPr>
        <w:autoSpaceDE w:val="0"/>
        <w:autoSpaceDN w:val="0"/>
        <w:adjustRightInd w:val="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t>3) постоянно проживающему на территории Ульяновской области не менее пяти лет и состоящему на учете в качестве нуждающегося в жилом помещении гражданину Российской Федерации, являющемуся одним из родителей (в том числе одинокой матерью либо одиноким отцом) в студенческой семье, имеющей ребенка (детей), для индивидуального жилищного строительства или ведения личного подсобного хозяйства на приусадебном земельном участке с возведением жилого дома (далее также - заявитель).</w:t>
      </w:r>
    </w:p>
    <w:p w:rsidR="005B1EE7" w:rsidRPr="005B1EE7" w:rsidRDefault="005B1EE7" w:rsidP="005B1EE7">
      <w:pPr>
        <w:autoSpaceDE w:val="0"/>
        <w:autoSpaceDN w:val="0"/>
        <w:adjustRightInd w:val="0"/>
        <w:ind w:firstLine="540"/>
        <w:jc w:val="both"/>
        <w:rPr>
          <w:rFonts w:ascii="PT Astra Serif" w:eastAsiaTheme="minorHAnsi" w:hAnsi="PT Astra Serif" w:cs="Arial"/>
          <w:lang w:eastAsia="en-US"/>
        </w:rPr>
      </w:pPr>
      <w:r w:rsidRPr="005B1EE7">
        <w:rPr>
          <w:rFonts w:ascii="PT Astra Serif" w:eastAsiaTheme="minorHAnsi" w:hAnsi="PT Astra Serif" w:cs="Arial"/>
          <w:lang w:eastAsia="en-US"/>
        </w:rPr>
        <w:t>4) проживающему на территории Ульяновской области по состоянию на день завершения своего участия в специальной военной операции и состоящему на учете в качестве нуждающегося в жилом помещении гражданину Российской Федерации, являющемуся военнослужащим, или лицом,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или лицом,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являющемуся ветераном боевых действий (далее также - участник специальной военной операции), для индивидуального жилищного строительства или ведения личного подсобного хозяйства на приусадебном земельном участке с возведением жилого дома;</w:t>
      </w:r>
    </w:p>
    <w:p w:rsidR="005B1EE7" w:rsidRPr="005B1EE7" w:rsidRDefault="005B1EE7" w:rsidP="005B1EE7">
      <w:pPr>
        <w:autoSpaceDE w:val="0"/>
        <w:autoSpaceDN w:val="0"/>
        <w:adjustRightInd w:val="0"/>
        <w:ind w:firstLine="540"/>
        <w:jc w:val="both"/>
        <w:rPr>
          <w:rFonts w:ascii="PT Astra Serif" w:eastAsiaTheme="minorHAnsi" w:hAnsi="PT Astra Serif" w:cs="Arial"/>
          <w:lang w:eastAsia="en-US"/>
        </w:rPr>
      </w:pPr>
      <w:r w:rsidRPr="005B1EE7">
        <w:rPr>
          <w:rFonts w:ascii="PT Astra Serif" w:eastAsiaTheme="minorHAnsi" w:hAnsi="PT Astra Serif" w:cs="Arial"/>
          <w:lang w:eastAsia="en-US"/>
        </w:rPr>
        <w:t>5) постоянно проживающему на территории Ульяновской области и состоящему на учете в качестве нуждающегося в жилом помещении гражданину Российской Федерации, являющемуся членом семьи проживавшего на территории Ульяновской области по состоянию на день завершения своего участия в специальной военной операции участника специальной военной операции, погибшего (умершего) вследствие увечья (ранения, травмы, контузии) или заболевания, полученного им в ходе участия в специальной военной операции (далее - погибший участник специальной военной операции), и проживавшему совместно с погибшим участником специальной военной операции (далее - член семьи погибшего участника специальной военной операции), для индивидуального жилищного строительства или ведения личного подсобного хозяйства на приусадебном земельном участке с возведением жилого дома.</w:t>
      </w:r>
    </w:p>
    <w:p w:rsidR="005B1EE7" w:rsidRPr="00D773CE" w:rsidRDefault="005B1EE7" w:rsidP="00665C39">
      <w:pPr>
        <w:autoSpaceDE w:val="0"/>
        <w:autoSpaceDN w:val="0"/>
        <w:adjustRightInd w:val="0"/>
        <w:spacing w:before="200"/>
        <w:ind w:firstLine="540"/>
        <w:jc w:val="both"/>
        <w:rPr>
          <w:rFonts w:ascii="PT Astra Serif" w:eastAsiaTheme="minorHAnsi" w:hAnsi="PT Astra Serif" w:cs="Arial"/>
          <w:lang w:eastAsia="en-US"/>
        </w:rPr>
      </w:pPr>
    </w:p>
    <w:p w:rsidR="00665C39" w:rsidRPr="00D773CE" w:rsidRDefault="00665C39" w:rsidP="00665C39">
      <w:pPr>
        <w:autoSpaceDE w:val="0"/>
        <w:autoSpaceDN w:val="0"/>
        <w:adjustRightInd w:val="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t>1.2.2. В случае предоставления земельного участка для ведения садоводства для собственных нужд в собственность бесплатно:</w:t>
      </w:r>
    </w:p>
    <w:p w:rsidR="00665C39" w:rsidRPr="00D773CE" w:rsidRDefault="00665C39" w:rsidP="00665C39">
      <w:pPr>
        <w:autoSpaceDE w:val="0"/>
        <w:autoSpaceDN w:val="0"/>
        <w:adjustRightInd w:val="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t xml:space="preserve">1) постоянно проживающему на территории Ульяновской области не менее пяти лет гражданину Российской Федерации, являющемуся в соответствии со </w:t>
      </w:r>
      <w:hyperlink r:id="rId10" w:history="1">
        <w:r w:rsidRPr="00D773CE">
          <w:rPr>
            <w:rFonts w:ascii="PT Astra Serif" w:eastAsiaTheme="minorHAnsi" w:hAnsi="PT Astra Serif" w:cs="Arial"/>
            <w:color w:val="0000FF"/>
            <w:lang w:eastAsia="en-US"/>
          </w:rPr>
          <w:t>статьями 3</w:t>
        </w:r>
      </w:hyperlink>
      <w:r w:rsidRPr="00D773CE">
        <w:rPr>
          <w:rFonts w:ascii="PT Astra Serif" w:eastAsiaTheme="minorHAnsi" w:hAnsi="PT Astra Serif" w:cs="Arial"/>
          <w:lang w:eastAsia="en-US"/>
        </w:rPr>
        <w:t xml:space="preserve"> и </w:t>
      </w:r>
      <w:hyperlink r:id="rId11" w:history="1">
        <w:r w:rsidRPr="00D773CE">
          <w:rPr>
            <w:rFonts w:ascii="PT Astra Serif" w:eastAsiaTheme="minorHAnsi" w:hAnsi="PT Astra Serif" w:cs="Arial"/>
            <w:color w:val="0000FF"/>
            <w:lang w:eastAsia="en-US"/>
          </w:rPr>
          <w:t>4</w:t>
        </w:r>
      </w:hyperlink>
      <w:r w:rsidRPr="00D773CE">
        <w:rPr>
          <w:rFonts w:ascii="PT Astra Serif" w:eastAsiaTheme="minorHAnsi" w:hAnsi="PT Astra Serif" w:cs="Arial"/>
          <w:lang w:eastAsia="en-US"/>
        </w:rPr>
        <w:t xml:space="preserve"> Федерального закона от 12.01.1995 5-ФЗ "О ветеранах" инвалидом Великой Отечественной войны, или ветераном боевых действий, или признанным в установленном порядке инвалидом с указанием военной травмы в качестве причины инвалидности (далее также - заявитель);</w:t>
      </w:r>
    </w:p>
    <w:p w:rsidR="00665C39" w:rsidRDefault="00665C39" w:rsidP="00665C39">
      <w:pPr>
        <w:autoSpaceDE w:val="0"/>
        <w:autoSpaceDN w:val="0"/>
        <w:adjustRightInd w:val="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t>2) постоянно проживающему на территории Ульяновской области не менее пяти лет гражданину Российской Федерации, являющемуся одним из родителей (в том числе одинокой матерью либо одиноким отцом) в студенческой семье, имеющей ребенка (детей) (далее также - заявитель).</w:t>
      </w:r>
    </w:p>
    <w:p w:rsidR="005B1EE7" w:rsidRPr="005B1EE7" w:rsidRDefault="005B1EE7" w:rsidP="005B1EE7">
      <w:pPr>
        <w:autoSpaceDE w:val="0"/>
        <w:autoSpaceDN w:val="0"/>
        <w:adjustRightInd w:val="0"/>
        <w:ind w:firstLine="540"/>
        <w:jc w:val="both"/>
        <w:rPr>
          <w:rFonts w:ascii="PT Astra Serif" w:eastAsiaTheme="minorHAnsi" w:hAnsi="PT Astra Serif" w:cs="Arial"/>
          <w:lang w:eastAsia="en-US"/>
        </w:rPr>
      </w:pPr>
      <w:r w:rsidRPr="005B1EE7">
        <w:rPr>
          <w:rFonts w:ascii="PT Astra Serif" w:eastAsiaTheme="minorHAnsi" w:hAnsi="PT Astra Serif" w:cs="Arial"/>
          <w:lang w:eastAsia="en-US"/>
        </w:rPr>
        <w:lastRenderedPageBreak/>
        <w:t xml:space="preserve">1.2.3. Земельные участки, предельные размеры которых установлены </w:t>
      </w:r>
      <w:hyperlink r:id="rId12" w:history="1">
        <w:r w:rsidRPr="005B1EE7">
          <w:rPr>
            <w:rFonts w:ascii="PT Astra Serif" w:eastAsiaTheme="minorHAnsi" w:hAnsi="PT Astra Serif" w:cs="Arial"/>
            <w:color w:val="0000FF"/>
            <w:lang w:eastAsia="en-US"/>
          </w:rPr>
          <w:t>частью 3 статьи 11</w:t>
        </w:r>
      </w:hyperlink>
      <w:r w:rsidRPr="005B1EE7">
        <w:rPr>
          <w:rFonts w:ascii="PT Astra Serif" w:eastAsiaTheme="minorHAnsi" w:hAnsi="PT Astra Serif" w:cs="Arial"/>
          <w:lang w:eastAsia="en-US"/>
        </w:rPr>
        <w:t xml:space="preserve"> Закона Ульяновской области от 31.07.2023 N 81-ЗО "О внесении изменений в закон Ульяновской области "О регулировании земельных отношений в Ульяновской области" (далее - Закон), предоставляются для индивидуального жилищного строительства, или ведения личного подсобного хозяйства на приусадебном земельном участке с возведением жилого дома, или ведения садоводства для собственных нужд в собственность бесплатно гражданам, указанным в </w:t>
      </w:r>
      <w:hyperlink r:id="rId13" w:history="1">
        <w:r w:rsidRPr="005B1EE7">
          <w:rPr>
            <w:rFonts w:ascii="PT Astra Serif" w:eastAsiaTheme="minorHAnsi" w:hAnsi="PT Astra Serif" w:cs="Arial"/>
            <w:color w:val="0000FF"/>
            <w:lang w:eastAsia="en-US"/>
          </w:rPr>
          <w:t>части 1 статьи 13.3</w:t>
        </w:r>
      </w:hyperlink>
      <w:r w:rsidRPr="005B1EE7">
        <w:rPr>
          <w:rFonts w:ascii="PT Astra Serif" w:eastAsiaTheme="minorHAnsi" w:hAnsi="PT Astra Serif" w:cs="Arial"/>
          <w:lang w:eastAsia="en-US"/>
        </w:rPr>
        <w:t xml:space="preserve"> Закона, в случае если они или члены их семей являются арендаторами таких земельных участков.</w:t>
      </w:r>
    </w:p>
    <w:p w:rsidR="005B1EE7" w:rsidRPr="00D773CE" w:rsidRDefault="005B1EE7" w:rsidP="00665C39">
      <w:pPr>
        <w:autoSpaceDE w:val="0"/>
        <w:autoSpaceDN w:val="0"/>
        <w:adjustRightInd w:val="0"/>
        <w:spacing w:before="200"/>
        <w:ind w:firstLine="540"/>
        <w:jc w:val="both"/>
        <w:rPr>
          <w:rFonts w:ascii="PT Astra Serif" w:eastAsiaTheme="minorHAnsi" w:hAnsi="PT Astra Serif" w:cs="Arial"/>
          <w:lang w:eastAsia="en-US"/>
        </w:rPr>
      </w:pPr>
    </w:p>
    <w:p w:rsidR="00177AD3" w:rsidRDefault="00177AD3" w:rsidP="00177AD3">
      <w:pPr>
        <w:autoSpaceDE w:val="0"/>
        <w:ind w:firstLine="709"/>
        <w:jc w:val="center"/>
        <w:rPr>
          <w:rFonts w:ascii="PT Astra Serif" w:hAnsi="PT Astra Serif"/>
          <w:b/>
        </w:rPr>
      </w:pPr>
    </w:p>
    <w:p w:rsidR="00177AD3" w:rsidRPr="00B755FF" w:rsidRDefault="00177AD3" w:rsidP="00177AD3">
      <w:pPr>
        <w:autoSpaceDE w:val="0"/>
        <w:ind w:firstLine="709"/>
        <w:jc w:val="center"/>
        <w:rPr>
          <w:rFonts w:ascii="PT Astra Serif" w:hAnsi="PT Astra Serif"/>
          <w:b/>
        </w:rPr>
      </w:pPr>
      <w:r w:rsidRPr="00B755FF">
        <w:rPr>
          <w:rFonts w:ascii="PT Astra Serif" w:hAnsi="PT Astra Serif"/>
          <w:b/>
        </w:rPr>
        <w:t>1.3. Требования к порядку информирования о предоставлении</w:t>
      </w:r>
      <w:r w:rsidRPr="00B755FF">
        <w:rPr>
          <w:rFonts w:ascii="PT Astra Serif" w:hAnsi="PT Astra Serif"/>
          <w:b/>
        </w:rPr>
        <w:br/>
        <w:t>муниципальной услуги</w:t>
      </w:r>
    </w:p>
    <w:p w:rsidR="00177AD3" w:rsidRPr="00B755FF" w:rsidRDefault="00177AD3" w:rsidP="00177AD3">
      <w:pPr>
        <w:pStyle w:val="subpunct"/>
        <w:widowControl w:val="0"/>
        <w:spacing w:line="240" w:lineRule="auto"/>
        <w:ind w:firstLine="709"/>
        <w:jc w:val="center"/>
        <w:rPr>
          <w:rFonts w:ascii="PT Astra Serif" w:hAnsi="PT Astra Serif"/>
          <w:bCs/>
          <w:sz w:val="24"/>
          <w:szCs w:val="24"/>
          <w:lang w:val="ru-RU"/>
        </w:rPr>
      </w:pPr>
    </w:p>
    <w:p w:rsidR="00177AD3" w:rsidRPr="00B755FF" w:rsidRDefault="00177AD3" w:rsidP="00177AD3">
      <w:pPr>
        <w:autoSpaceDE w:val="0"/>
        <w:ind w:firstLine="709"/>
        <w:jc w:val="both"/>
        <w:rPr>
          <w:rFonts w:ascii="PT Astra Serif" w:hAnsi="PT Astra Serif"/>
        </w:rPr>
      </w:pPr>
      <w:r w:rsidRPr="00B755FF">
        <w:rPr>
          <w:rFonts w:ascii="PT Astra Serif" w:hAnsi="PT Astra Serif"/>
        </w:rPr>
        <w:t>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177AD3" w:rsidRPr="00B755FF" w:rsidRDefault="00177AD3" w:rsidP="00177AD3">
      <w:pPr>
        <w:autoSpaceDE w:val="0"/>
        <w:ind w:firstLine="709"/>
        <w:jc w:val="both"/>
        <w:rPr>
          <w:rFonts w:ascii="PT Astra Serif" w:hAnsi="PT Astra Serif"/>
        </w:rPr>
      </w:pPr>
      <w:r w:rsidRPr="00B755FF">
        <w:rPr>
          <w:rFonts w:ascii="PT Astra Serif" w:hAnsi="PT Astra Serif"/>
        </w:rPr>
        <w:t>Информирование по вопросам предоставления муниципальной услуги осуществляется посредством:</w:t>
      </w:r>
    </w:p>
    <w:p w:rsidR="00177AD3" w:rsidRPr="00B755FF" w:rsidRDefault="00177AD3" w:rsidP="00177AD3">
      <w:pPr>
        <w:autoSpaceDE w:val="0"/>
        <w:ind w:firstLine="709"/>
        <w:jc w:val="both"/>
        <w:rPr>
          <w:rFonts w:ascii="PT Astra Serif" w:hAnsi="PT Astra Serif"/>
        </w:rPr>
      </w:pPr>
      <w:r w:rsidRPr="00B755FF">
        <w:rPr>
          <w:rFonts w:ascii="PT Astra Serif" w:hAnsi="PT Astra Serif"/>
        </w:rPr>
        <w:t>размещения информации на официальном сайте уполномоченного органа (</w:t>
      </w:r>
      <w:hyperlink r:id="rId14" w:history="1">
        <w:r w:rsidRPr="00B755FF">
          <w:rPr>
            <w:rStyle w:val="a3"/>
            <w:rFonts w:ascii="PT Astra Serif" w:hAnsi="PT Astra Serif"/>
          </w:rPr>
          <w:t>http://sengilej.ru</w:t>
        </w:r>
      </w:hyperlink>
      <w:r w:rsidRPr="00B755FF">
        <w:rPr>
          <w:rFonts w:ascii="PT Astra Serif" w:hAnsi="PT Astra Serif"/>
        </w:rPr>
        <w:t>);</w:t>
      </w:r>
    </w:p>
    <w:p w:rsidR="00177AD3" w:rsidRPr="00B755FF" w:rsidRDefault="00177AD3" w:rsidP="00177AD3">
      <w:pPr>
        <w:autoSpaceDE w:val="0"/>
        <w:ind w:firstLine="709"/>
        <w:jc w:val="both"/>
        <w:rPr>
          <w:rFonts w:ascii="PT Astra Serif" w:hAnsi="PT Astra Serif"/>
        </w:rPr>
      </w:pPr>
      <w:r w:rsidRPr="00B755FF">
        <w:rPr>
          <w:rFonts w:ascii="PT Astra Serif" w:hAnsi="PT Astra Serif"/>
        </w:rPr>
        <w:t>размещения информации на Едином портале (</w:t>
      </w:r>
      <w:hyperlink r:id="rId15" w:history="1">
        <w:r w:rsidRPr="00B755FF">
          <w:rPr>
            <w:rStyle w:val="a3"/>
            <w:rFonts w:ascii="PT Astra Serif" w:hAnsi="PT Astra Serif" w:cs="Tahoma"/>
          </w:rPr>
          <w:t>https://www.gosuslugi.ru/</w:t>
        </w:r>
      </w:hyperlink>
      <w:r w:rsidRPr="00B755FF">
        <w:rPr>
          <w:rFonts w:ascii="PT Astra Serif" w:hAnsi="PT Astra Serif"/>
        </w:rPr>
        <w:t>);</w:t>
      </w:r>
    </w:p>
    <w:p w:rsidR="00177AD3" w:rsidRPr="00B755FF" w:rsidRDefault="00177AD3" w:rsidP="00177AD3">
      <w:pPr>
        <w:autoSpaceDE w:val="0"/>
        <w:ind w:firstLine="709"/>
        <w:jc w:val="both"/>
        <w:rPr>
          <w:rFonts w:ascii="PT Astra Serif" w:hAnsi="PT Astra Serif"/>
        </w:rPr>
      </w:pPr>
      <w:r w:rsidRPr="00B755FF">
        <w:rPr>
          <w:rFonts w:ascii="PT Astra Serif" w:hAnsi="PT Astra Serif"/>
        </w:rPr>
        <w:t>путём публикации информации в средствах массовой информации, издания информационных брошюр, буклетов, иной печатной продукции;</w:t>
      </w:r>
    </w:p>
    <w:p w:rsidR="00177AD3" w:rsidRPr="00B755FF" w:rsidRDefault="00177AD3" w:rsidP="00177AD3">
      <w:pPr>
        <w:autoSpaceDE w:val="0"/>
        <w:ind w:firstLine="709"/>
        <w:jc w:val="both"/>
        <w:rPr>
          <w:rFonts w:ascii="PT Astra Serif" w:hAnsi="PT Astra Serif"/>
        </w:rPr>
      </w:pPr>
      <w:r w:rsidRPr="00B755FF">
        <w:rPr>
          <w:rFonts w:ascii="PT Astra Serif" w:hAnsi="PT Astra Serif"/>
        </w:rPr>
        <w:t>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интернет-технологий – многофункциональный центр предоставления государственных и муниципальных услуг в Ульяновской области» (далее – ОГКУ «Правительство для граждан»);</w:t>
      </w:r>
    </w:p>
    <w:p w:rsidR="00177AD3" w:rsidRPr="00B755FF" w:rsidRDefault="00177AD3" w:rsidP="00177AD3">
      <w:pPr>
        <w:autoSpaceDE w:val="0"/>
        <w:ind w:firstLine="709"/>
        <w:jc w:val="both"/>
        <w:rPr>
          <w:rFonts w:ascii="PT Astra Serif" w:hAnsi="PT Astra Serif"/>
        </w:rPr>
      </w:pPr>
      <w:r w:rsidRPr="00B755FF">
        <w:rPr>
          <w:rFonts w:ascii="PT Astra Serif" w:hAnsi="PT Astra Serif"/>
        </w:rPr>
        <w:t>ответов на письменные обращения, направляемые в уполномоченный орган по почте;</w:t>
      </w:r>
    </w:p>
    <w:p w:rsidR="00177AD3" w:rsidRPr="00B755FF" w:rsidRDefault="00177AD3" w:rsidP="00177AD3">
      <w:pPr>
        <w:autoSpaceDE w:val="0"/>
        <w:ind w:firstLine="709"/>
        <w:jc w:val="both"/>
        <w:rPr>
          <w:rFonts w:ascii="PT Astra Serif" w:hAnsi="PT Astra Serif"/>
        </w:rPr>
      </w:pPr>
      <w:r w:rsidRPr="00B755FF">
        <w:rPr>
          <w:rFonts w:ascii="PT Astra Serif" w:hAnsi="PT Astra Serif"/>
        </w:rPr>
        <w:t>ответов на обращения, поступившие в уполномоченный орган в электронной форме на адрес электронной почты;</w:t>
      </w:r>
    </w:p>
    <w:p w:rsidR="00177AD3" w:rsidRPr="00B755FF" w:rsidRDefault="00177AD3" w:rsidP="00177AD3">
      <w:pPr>
        <w:autoSpaceDE w:val="0"/>
        <w:ind w:firstLine="709"/>
        <w:jc w:val="both"/>
        <w:rPr>
          <w:rFonts w:ascii="PT Astra Serif" w:hAnsi="PT Astra Serif"/>
        </w:rPr>
      </w:pPr>
      <w:r w:rsidRPr="00B755FF">
        <w:rPr>
          <w:rFonts w:ascii="PT Astra Serif" w:hAnsi="PT Astra Serif"/>
        </w:rPr>
        <w:t>устного консультирования должностными лицами уполномоченного органа, его структурного подразделения, ответственными за предоставление муниципальной услуги (далее – должностные лица), при личном обращении заявителя в уполномоченный орган;</w:t>
      </w:r>
    </w:p>
    <w:p w:rsidR="00177AD3" w:rsidRPr="00B755FF" w:rsidRDefault="00177AD3" w:rsidP="00177AD3">
      <w:pPr>
        <w:autoSpaceDE w:val="0"/>
        <w:ind w:firstLine="709"/>
        <w:jc w:val="both"/>
        <w:rPr>
          <w:rFonts w:ascii="PT Astra Serif" w:hAnsi="PT Astra Serif"/>
        </w:rPr>
      </w:pPr>
      <w:r w:rsidRPr="00B755FF">
        <w:rPr>
          <w:rFonts w:ascii="PT Astra Serif" w:hAnsi="PT Astra Serif"/>
        </w:rPr>
        <w:t>ответов на обращения по телефону.</w:t>
      </w:r>
    </w:p>
    <w:p w:rsidR="00177AD3" w:rsidRPr="00B755FF" w:rsidRDefault="00177AD3" w:rsidP="00177AD3">
      <w:pPr>
        <w:autoSpaceDE w:val="0"/>
        <w:ind w:firstLine="709"/>
        <w:jc w:val="both"/>
        <w:rPr>
          <w:rFonts w:ascii="PT Astra Serif" w:hAnsi="PT Astra Serif"/>
        </w:rPr>
      </w:pPr>
      <w:r w:rsidRPr="00B755FF">
        <w:rPr>
          <w:rFonts w:ascii="PT Astra Serif" w:hAnsi="PT Astra Serif"/>
        </w:rPr>
        <w:t>Информирование через телефон-автоинформатор не осуществляется.</w:t>
      </w:r>
    </w:p>
    <w:p w:rsidR="00177AD3" w:rsidRPr="00B755FF" w:rsidRDefault="00177AD3" w:rsidP="00177AD3">
      <w:pPr>
        <w:autoSpaceDE w:val="0"/>
        <w:ind w:firstLine="709"/>
        <w:jc w:val="both"/>
        <w:rPr>
          <w:rFonts w:ascii="PT Astra Serif" w:hAnsi="PT Astra Serif"/>
        </w:rPr>
      </w:pPr>
      <w:r w:rsidRPr="00B755FF">
        <w:rPr>
          <w:rFonts w:ascii="PT Astra Serif" w:hAnsi="PT Astra Serif"/>
        </w:rPr>
        <w:t>1.3.2.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многофункциональных центрах предоставления государственных и муниципальных услуг (далее – многофункциональный центр).</w:t>
      </w:r>
    </w:p>
    <w:p w:rsidR="00177AD3" w:rsidRPr="00B755FF" w:rsidRDefault="00177AD3" w:rsidP="00177AD3">
      <w:pPr>
        <w:autoSpaceDE w:val="0"/>
        <w:ind w:firstLine="709"/>
        <w:jc w:val="both"/>
        <w:rPr>
          <w:rFonts w:ascii="PT Astra Serif" w:hAnsi="PT Astra Serif"/>
        </w:rPr>
      </w:pPr>
      <w:r w:rsidRPr="00B755FF">
        <w:rPr>
          <w:rFonts w:ascii="PT Astra Serif" w:hAnsi="PT Astra Serif"/>
        </w:rPr>
        <w:t>На официальном сайте уполномоченного органа, а также на Едином портале подлежит размещению следующая справочная информация:</w:t>
      </w:r>
    </w:p>
    <w:p w:rsidR="00177AD3" w:rsidRPr="00B755FF" w:rsidRDefault="00177AD3" w:rsidP="00177AD3">
      <w:pPr>
        <w:autoSpaceDE w:val="0"/>
        <w:ind w:firstLine="709"/>
        <w:jc w:val="both"/>
        <w:rPr>
          <w:rFonts w:ascii="PT Astra Serif" w:hAnsi="PT Astra Serif"/>
        </w:rPr>
      </w:pPr>
      <w:r w:rsidRPr="00B755FF">
        <w:rPr>
          <w:rFonts w:ascii="PT Astra Serif" w:hAnsi="PT Astra Serif"/>
        </w:rPr>
        <w:t>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p>
    <w:p w:rsidR="00177AD3" w:rsidRPr="00B755FF" w:rsidRDefault="00177AD3" w:rsidP="00177AD3">
      <w:pPr>
        <w:autoSpaceDE w:val="0"/>
        <w:ind w:firstLine="709"/>
        <w:jc w:val="both"/>
        <w:rPr>
          <w:rFonts w:ascii="PT Astra Serif" w:hAnsi="PT Astra Serif"/>
        </w:rPr>
      </w:pPr>
      <w:r w:rsidRPr="00B755FF">
        <w:rPr>
          <w:rFonts w:ascii="PT Astra Serif" w:hAnsi="PT Astra Serif"/>
        </w:rPr>
        <w:t>справочные телефоны уполномоченного органа, его структурного подразделения, предоставляющего муниципальную услугу, органов государственной влас</w:t>
      </w:r>
      <w:r w:rsidR="00665C39">
        <w:rPr>
          <w:rFonts w:ascii="PT Astra Serif" w:hAnsi="PT Astra Serif"/>
        </w:rPr>
        <w:t xml:space="preserve">ти, участвующих </w:t>
      </w:r>
      <w:r w:rsidR="00665C39">
        <w:rPr>
          <w:rFonts w:ascii="PT Astra Serif" w:hAnsi="PT Astra Serif"/>
        </w:rPr>
        <w:lastRenderedPageBreak/>
        <w:t>в предоставлении</w:t>
      </w:r>
      <w:r w:rsidRPr="00B755FF">
        <w:rPr>
          <w:rFonts w:ascii="PT Astra Serif" w:hAnsi="PT Astra Serif"/>
        </w:rPr>
        <w:t xml:space="preserve"> муниципальной услуги, ОГКУ «Правительство для граждан», в том числе номер телефона-автоинформатора (при наличии);</w:t>
      </w:r>
    </w:p>
    <w:p w:rsidR="00177AD3" w:rsidRPr="00B755FF" w:rsidRDefault="00177AD3" w:rsidP="00177AD3">
      <w:pPr>
        <w:autoSpaceDE w:val="0"/>
        <w:ind w:firstLine="709"/>
        <w:jc w:val="both"/>
        <w:rPr>
          <w:rFonts w:ascii="PT Astra Serif" w:hAnsi="PT Astra Serif"/>
        </w:rPr>
      </w:pPr>
      <w:r w:rsidRPr="00B755FF">
        <w:rPr>
          <w:rFonts w:ascii="PT Astra Serif" w:hAnsi="PT Astra Serif"/>
        </w:rPr>
        <w:t>адреса официальных сайтов, адреса электронной почты и (или) формы обратной связи уполномоченного органа, органов государственной влас</w:t>
      </w:r>
      <w:r w:rsidR="00665C39">
        <w:rPr>
          <w:rFonts w:ascii="PT Astra Serif" w:hAnsi="PT Astra Serif"/>
        </w:rPr>
        <w:t>ти, участвующих в предоставлении</w:t>
      </w:r>
      <w:r w:rsidRPr="00B755FF">
        <w:rPr>
          <w:rFonts w:ascii="PT Astra Serif" w:hAnsi="PT Astra Serif"/>
        </w:rPr>
        <w:t xml:space="preserve"> муниципальной услуги, ОГКУ «Правительство для граждан»в информационно-телекоммуникационной сети «Интернет».</w:t>
      </w:r>
    </w:p>
    <w:p w:rsidR="00177AD3" w:rsidRPr="00B755FF" w:rsidRDefault="00177AD3" w:rsidP="00177AD3">
      <w:pPr>
        <w:autoSpaceDE w:val="0"/>
        <w:ind w:firstLine="709"/>
        <w:jc w:val="both"/>
        <w:rPr>
          <w:rFonts w:ascii="PT Astra Serif" w:hAnsi="PT Astra Serif"/>
        </w:rPr>
      </w:pPr>
      <w:r w:rsidRPr="00B755FF">
        <w:rPr>
          <w:rFonts w:ascii="PT Astra Serif" w:hAnsi="PT Astra Serif"/>
        </w:rPr>
        <w:t>Справочная информация размещена на информационных стендах 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177AD3" w:rsidRPr="00B755FF" w:rsidRDefault="00177AD3" w:rsidP="00177AD3">
      <w:pPr>
        <w:autoSpaceDE w:val="0"/>
        <w:ind w:firstLine="709"/>
        <w:jc w:val="both"/>
        <w:rPr>
          <w:rFonts w:ascii="PT Astra Serif" w:hAnsi="PT Astra Serif"/>
        </w:rPr>
      </w:pPr>
      <w:r w:rsidRPr="00B755FF">
        <w:rPr>
          <w:rFonts w:ascii="PT Astra Serif" w:hAnsi="PT Astra Serif"/>
        </w:rPr>
        <w:t>На информационных стендах, а также иных источниках информирования 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177AD3" w:rsidRPr="00B755FF" w:rsidRDefault="00177AD3" w:rsidP="00177AD3">
      <w:pPr>
        <w:autoSpaceDE w:val="0"/>
        <w:ind w:firstLine="709"/>
        <w:jc w:val="both"/>
        <w:rPr>
          <w:rFonts w:ascii="PT Astra Serif" w:hAnsi="PT Astra Serif"/>
        </w:rPr>
      </w:pPr>
      <w:r w:rsidRPr="00B755FF">
        <w:rPr>
          <w:rFonts w:ascii="PT Astra Serif" w:hAnsi="PT Astra Serif"/>
        </w:rPr>
        <w:t>режим работы и адреса ОГКУ «Правительство для граждан», а также его обособленных подразделений;</w:t>
      </w:r>
    </w:p>
    <w:p w:rsidR="00177AD3" w:rsidRPr="00B755FF" w:rsidRDefault="00177AD3" w:rsidP="00177AD3">
      <w:pPr>
        <w:autoSpaceDE w:val="0"/>
        <w:ind w:firstLine="709"/>
        <w:jc w:val="both"/>
        <w:rPr>
          <w:rFonts w:ascii="PT Astra Serif" w:hAnsi="PT Astra Serif"/>
        </w:rPr>
      </w:pPr>
      <w:r w:rsidRPr="00B755FF">
        <w:rPr>
          <w:rFonts w:ascii="PT Astra Serif" w:hAnsi="PT Astra Serif"/>
        </w:rPr>
        <w:t>справочные телефоны ОГКУ «Правительство для граждан»;</w:t>
      </w:r>
    </w:p>
    <w:p w:rsidR="00177AD3" w:rsidRPr="00B755FF" w:rsidRDefault="00177AD3" w:rsidP="00177AD3">
      <w:pPr>
        <w:autoSpaceDE w:val="0"/>
        <w:ind w:firstLine="709"/>
        <w:jc w:val="both"/>
        <w:rPr>
          <w:rFonts w:ascii="PT Astra Serif" w:hAnsi="PT Astra Serif"/>
        </w:rPr>
      </w:pPr>
      <w:r w:rsidRPr="00B755FF">
        <w:rPr>
          <w:rFonts w:ascii="PT Astra Serif" w:hAnsi="PT Astra Serif"/>
        </w:rPr>
        <w:t>адрес официального сайта ОГКУ «Правительство для граждан», адрес электронной почты ОГКУ «Правительство для граждан»;</w:t>
      </w:r>
    </w:p>
    <w:p w:rsidR="00177AD3" w:rsidRPr="00B755FF" w:rsidRDefault="00177AD3" w:rsidP="00177AD3">
      <w:pPr>
        <w:autoSpaceDE w:val="0"/>
        <w:ind w:firstLine="709"/>
        <w:jc w:val="both"/>
        <w:rPr>
          <w:rFonts w:ascii="PT Astra Serif" w:hAnsi="PT Astra Serif"/>
        </w:rPr>
      </w:pPr>
      <w:r w:rsidRPr="00B755FF">
        <w:rPr>
          <w:rFonts w:ascii="PT Astra Serif" w:hAnsi="PT Astra Serif"/>
        </w:rPr>
        <w:t>порядок предоставления муниципальной услуги.</w:t>
      </w:r>
    </w:p>
    <w:p w:rsidR="00177AD3" w:rsidRPr="00B755FF" w:rsidRDefault="00177AD3" w:rsidP="00177AD3">
      <w:pPr>
        <w:widowControl w:val="0"/>
        <w:autoSpaceDE w:val="0"/>
        <w:jc w:val="center"/>
        <w:rPr>
          <w:rFonts w:ascii="PT Astra Serif" w:hAnsi="PT Astra Serif"/>
          <w:b/>
        </w:rPr>
      </w:pPr>
    </w:p>
    <w:p w:rsidR="00177AD3" w:rsidRPr="00B755FF" w:rsidRDefault="00177AD3" w:rsidP="00177AD3">
      <w:pPr>
        <w:widowControl w:val="0"/>
        <w:autoSpaceDE w:val="0"/>
        <w:jc w:val="center"/>
        <w:rPr>
          <w:rFonts w:ascii="PT Astra Serif" w:hAnsi="PT Astra Serif"/>
        </w:rPr>
      </w:pPr>
      <w:r w:rsidRPr="00B755FF">
        <w:rPr>
          <w:rFonts w:ascii="PT Astra Serif" w:hAnsi="PT Astra Serif"/>
          <w:b/>
        </w:rPr>
        <w:t>2. Стандарт предоставления муниципальной услуги</w:t>
      </w:r>
    </w:p>
    <w:p w:rsidR="00177AD3" w:rsidRPr="00B755FF" w:rsidRDefault="00177AD3" w:rsidP="00177AD3">
      <w:pPr>
        <w:widowControl w:val="0"/>
        <w:autoSpaceDE w:val="0"/>
        <w:ind w:firstLine="709"/>
        <w:jc w:val="center"/>
        <w:rPr>
          <w:rFonts w:ascii="PT Astra Serif" w:hAnsi="PT Astra Serif"/>
        </w:rPr>
      </w:pPr>
    </w:p>
    <w:p w:rsidR="00177AD3" w:rsidRPr="00B755FF" w:rsidRDefault="00177AD3" w:rsidP="00177AD3">
      <w:pPr>
        <w:widowControl w:val="0"/>
        <w:autoSpaceDE w:val="0"/>
        <w:jc w:val="center"/>
        <w:rPr>
          <w:rFonts w:ascii="PT Astra Serif" w:hAnsi="PT Astra Serif"/>
          <w:b/>
        </w:rPr>
      </w:pPr>
      <w:r w:rsidRPr="00B755FF">
        <w:rPr>
          <w:rFonts w:ascii="PT Astra Serif" w:hAnsi="PT Astra Serif"/>
          <w:b/>
        </w:rPr>
        <w:t>2.1. Наименование муниципальной услуги</w:t>
      </w:r>
    </w:p>
    <w:p w:rsidR="00177AD3" w:rsidRPr="00B755FF" w:rsidRDefault="00177AD3" w:rsidP="00177AD3">
      <w:pPr>
        <w:pStyle w:val="subpunct"/>
        <w:widowControl w:val="0"/>
        <w:spacing w:line="240" w:lineRule="auto"/>
        <w:ind w:firstLine="720"/>
        <w:jc w:val="center"/>
        <w:rPr>
          <w:rFonts w:ascii="PT Astra Serif" w:hAnsi="PT Astra Serif"/>
          <w:sz w:val="24"/>
          <w:szCs w:val="24"/>
          <w:lang w:val="ru-RU"/>
        </w:rPr>
      </w:pPr>
    </w:p>
    <w:p w:rsidR="00177AD3" w:rsidRPr="00B755FF" w:rsidRDefault="00177AD3" w:rsidP="00177AD3">
      <w:pPr>
        <w:pStyle w:val="subpunct"/>
        <w:widowControl w:val="0"/>
        <w:spacing w:line="240" w:lineRule="auto"/>
        <w:ind w:firstLine="720"/>
        <w:rPr>
          <w:rFonts w:ascii="PT Astra Serif" w:hAnsi="PT Astra Serif"/>
          <w:sz w:val="24"/>
          <w:szCs w:val="24"/>
          <w:lang w:val="ru-RU"/>
        </w:rPr>
      </w:pPr>
      <w:r w:rsidRPr="00B755FF">
        <w:rPr>
          <w:rFonts w:ascii="PT Astra Serif" w:hAnsi="PT Astra Serif"/>
          <w:sz w:val="24"/>
          <w:szCs w:val="24"/>
          <w:lang w:val="ru-RU"/>
        </w:rPr>
        <w:t xml:space="preserve">Предоставление земельных участков, находящихся в муниципальной собственности или государственная собственность на которые не разграничена, отдельным категориям граждан, стоящим на учёте в качестве лиц, имеющих право на </w:t>
      </w:r>
      <w:r w:rsidR="00665C39">
        <w:rPr>
          <w:rFonts w:ascii="PT Astra Serif" w:hAnsi="PT Astra Serif"/>
          <w:sz w:val="24"/>
          <w:szCs w:val="24"/>
          <w:lang w:val="ru-RU"/>
        </w:rPr>
        <w:t>получение</w:t>
      </w:r>
      <w:r w:rsidRPr="00B755FF">
        <w:rPr>
          <w:rFonts w:ascii="PT Astra Serif" w:hAnsi="PT Astra Serif"/>
          <w:sz w:val="24"/>
          <w:szCs w:val="24"/>
          <w:lang w:val="ru-RU"/>
        </w:rPr>
        <w:t xml:space="preserve"> земельных участков в собственность бесплатно (далее – </w:t>
      </w:r>
      <w:r w:rsidR="00665C39">
        <w:rPr>
          <w:rFonts w:ascii="PT Astra Serif" w:hAnsi="PT Astra Serif"/>
          <w:sz w:val="24"/>
          <w:szCs w:val="24"/>
          <w:lang w:val="ru-RU"/>
        </w:rPr>
        <w:t>получение</w:t>
      </w:r>
      <w:r w:rsidRPr="00B755FF">
        <w:rPr>
          <w:rFonts w:ascii="PT Astra Serif" w:hAnsi="PT Astra Serif"/>
          <w:sz w:val="24"/>
          <w:szCs w:val="24"/>
          <w:lang w:val="ru-RU"/>
        </w:rPr>
        <w:t xml:space="preserve"> земельного участка в собственность бесплатно).</w:t>
      </w:r>
    </w:p>
    <w:p w:rsidR="00177AD3" w:rsidRPr="00B755FF" w:rsidRDefault="00177AD3" w:rsidP="00177AD3">
      <w:pPr>
        <w:pStyle w:val="subpunct"/>
        <w:widowControl w:val="0"/>
        <w:spacing w:line="240" w:lineRule="auto"/>
        <w:ind w:firstLine="720"/>
        <w:rPr>
          <w:rFonts w:ascii="PT Astra Serif" w:hAnsi="PT Astra Serif"/>
          <w:sz w:val="24"/>
          <w:szCs w:val="24"/>
          <w:lang w:val="ru-RU"/>
        </w:rPr>
      </w:pPr>
    </w:p>
    <w:p w:rsidR="00177AD3" w:rsidRPr="00B755FF" w:rsidRDefault="00177AD3" w:rsidP="00177AD3">
      <w:pPr>
        <w:autoSpaceDE w:val="0"/>
        <w:jc w:val="center"/>
        <w:rPr>
          <w:rFonts w:ascii="PT Astra Serif" w:hAnsi="PT Astra Serif"/>
        </w:rPr>
      </w:pPr>
      <w:r w:rsidRPr="00B755FF">
        <w:rPr>
          <w:rFonts w:ascii="PT Astra Serif" w:hAnsi="PT Astra Serif"/>
          <w:b/>
          <w:color w:val="000000"/>
        </w:rPr>
        <w:t>2.2. Наименование органа, предоставляющего муниципальную услугу</w:t>
      </w:r>
    </w:p>
    <w:p w:rsidR="00177AD3" w:rsidRPr="00B755FF" w:rsidRDefault="00177AD3" w:rsidP="00177AD3">
      <w:pPr>
        <w:widowControl w:val="0"/>
        <w:autoSpaceDE w:val="0"/>
        <w:ind w:firstLine="709"/>
        <w:jc w:val="both"/>
        <w:rPr>
          <w:rFonts w:ascii="PT Astra Serif" w:hAnsi="PT Astra Serif"/>
          <w:bCs/>
        </w:rPr>
      </w:pPr>
    </w:p>
    <w:p w:rsidR="00177AD3" w:rsidRPr="00B755FF" w:rsidRDefault="00177AD3" w:rsidP="00177AD3">
      <w:pPr>
        <w:widowControl w:val="0"/>
        <w:autoSpaceDE w:val="0"/>
        <w:ind w:firstLine="709"/>
        <w:jc w:val="both"/>
        <w:rPr>
          <w:rFonts w:ascii="PT Astra Serif" w:hAnsi="PT Astra Serif"/>
          <w:i/>
        </w:rPr>
      </w:pPr>
      <w:r w:rsidRPr="00B755FF">
        <w:rPr>
          <w:rFonts w:ascii="PT Astra Serif" w:eastAsia="Calibri" w:hAnsi="PT Astra Serif"/>
          <w:lang w:eastAsia="en-US"/>
        </w:rPr>
        <w:t xml:space="preserve">Муниципальная услуга предоставляется Администрацией муниципального образования «Сенгилеевский район» Ульяновской области </w:t>
      </w:r>
      <w:r w:rsidRPr="00B755FF">
        <w:rPr>
          <w:rFonts w:ascii="PT Astra Serif" w:hAnsi="PT Astra Serif"/>
        </w:rPr>
        <w:t xml:space="preserve">в лице </w:t>
      </w:r>
      <w:r w:rsidRPr="00B755FF">
        <w:rPr>
          <w:rFonts w:ascii="PT Astra Serif" w:eastAsia="Calibri" w:hAnsi="PT Astra Serif"/>
          <w:lang w:eastAsia="en-US"/>
        </w:rPr>
        <w:t>Комитета по управлению муниципальным имуществом и земельным отношениям муниципального образования «Сенгилеевский район» (далее – Комитет)</w:t>
      </w:r>
      <w:r w:rsidRPr="00B755FF">
        <w:rPr>
          <w:rFonts w:ascii="PT Astra Serif" w:hAnsi="PT Astra Serif"/>
        </w:rPr>
        <w:t>.</w:t>
      </w:r>
    </w:p>
    <w:p w:rsidR="00177AD3" w:rsidRPr="00B755FF" w:rsidRDefault="00177AD3" w:rsidP="00177AD3">
      <w:pPr>
        <w:ind w:firstLine="540"/>
        <w:rPr>
          <w:rFonts w:ascii="PT Astra Serif" w:hAnsi="PT Astra Serif"/>
        </w:rPr>
      </w:pPr>
    </w:p>
    <w:p w:rsidR="00177AD3" w:rsidRPr="00B755FF" w:rsidRDefault="00177AD3" w:rsidP="00177AD3">
      <w:pPr>
        <w:widowControl w:val="0"/>
        <w:autoSpaceDE w:val="0"/>
        <w:jc w:val="center"/>
        <w:rPr>
          <w:rFonts w:ascii="PT Astra Serif" w:hAnsi="PT Astra Serif"/>
          <w:b/>
        </w:rPr>
      </w:pPr>
      <w:r w:rsidRPr="00B755FF">
        <w:rPr>
          <w:rFonts w:ascii="PT Astra Serif" w:hAnsi="PT Astra Serif"/>
          <w:b/>
        </w:rPr>
        <w:t>2.3. Результат предоставления муниципальной услуги</w:t>
      </w:r>
    </w:p>
    <w:p w:rsidR="00177AD3" w:rsidRPr="00B755FF" w:rsidRDefault="00177AD3" w:rsidP="00177AD3">
      <w:pPr>
        <w:widowControl w:val="0"/>
        <w:autoSpaceDE w:val="0"/>
        <w:ind w:firstLine="540"/>
        <w:jc w:val="center"/>
        <w:rPr>
          <w:rFonts w:ascii="PT Astra Serif" w:hAnsi="PT Astra Serif"/>
          <w:b/>
        </w:rPr>
      </w:pPr>
    </w:p>
    <w:p w:rsidR="00177AD3" w:rsidRPr="00B755FF" w:rsidRDefault="00177AD3" w:rsidP="00177AD3">
      <w:pPr>
        <w:pStyle w:val="a4"/>
        <w:widowControl w:val="0"/>
        <w:tabs>
          <w:tab w:val="left" w:pos="450"/>
        </w:tabs>
        <w:autoSpaceDE w:val="0"/>
        <w:autoSpaceDN w:val="0"/>
        <w:adjustRightInd w:val="0"/>
        <w:spacing w:after="0" w:line="240" w:lineRule="auto"/>
        <w:ind w:left="0" w:firstLine="709"/>
        <w:jc w:val="both"/>
        <w:rPr>
          <w:rFonts w:ascii="PT Astra Serif" w:hAnsi="PT Astra Serif"/>
          <w:sz w:val="24"/>
          <w:szCs w:val="24"/>
        </w:rPr>
      </w:pPr>
      <w:r w:rsidRPr="00B755FF">
        <w:rPr>
          <w:rFonts w:ascii="PT Astra Serif" w:hAnsi="PT Astra Serif"/>
          <w:sz w:val="24"/>
          <w:szCs w:val="24"/>
        </w:rPr>
        <w:t>Результатом предоставления муниципальной услуги является одно из решений:</w:t>
      </w:r>
    </w:p>
    <w:p w:rsidR="00177AD3" w:rsidRPr="00B755FF" w:rsidRDefault="00177AD3" w:rsidP="00177AD3">
      <w:pPr>
        <w:pStyle w:val="subpunct"/>
        <w:widowControl w:val="0"/>
        <w:spacing w:line="240" w:lineRule="auto"/>
        <w:ind w:firstLine="720"/>
        <w:rPr>
          <w:rFonts w:ascii="PT Astra Serif" w:hAnsi="PT Astra Serif"/>
          <w:sz w:val="24"/>
          <w:szCs w:val="24"/>
          <w:lang w:val="ru-RU"/>
        </w:rPr>
      </w:pPr>
      <w:r w:rsidRPr="00B755FF">
        <w:rPr>
          <w:rFonts w:ascii="PT Astra Serif" w:hAnsi="PT Astra Serif"/>
          <w:sz w:val="24"/>
          <w:szCs w:val="24"/>
          <w:lang w:val="ru-RU"/>
        </w:rPr>
        <w:t>постановление о предоставлении земельного участка в собственность бесплатно в форме постановления уполномоченного органа (далее – решение о предоставлении земельного участка) (по рекомендуемой форме, приведённой в приложении № 2 к настоящему административному регламенту);</w:t>
      </w:r>
    </w:p>
    <w:p w:rsidR="00177AD3" w:rsidRPr="00B755FF" w:rsidRDefault="00177AD3" w:rsidP="00177AD3">
      <w:pPr>
        <w:autoSpaceDE w:val="0"/>
        <w:ind w:firstLine="709"/>
        <w:jc w:val="both"/>
        <w:rPr>
          <w:rFonts w:ascii="PT Astra Serif" w:hAnsi="PT Astra Serif"/>
        </w:rPr>
      </w:pPr>
      <w:r w:rsidRPr="00B755FF">
        <w:rPr>
          <w:rFonts w:ascii="PT Astra Serif" w:hAnsi="PT Astra Serif"/>
        </w:rPr>
        <w:t>уведомление об отказе в предоставлении земельного участка в собственность бесплатно в форме письма уполномоченного органа (далее – решение об отказе) (по рекомендуемой форме, приведённой в приложении № 3 к настоящему административному регламенту).</w:t>
      </w:r>
    </w:p>
    <w:p w:rsidR="00177AD3" w:rsidRPr="00B755FF" w:rsidRDefault="00177AD3" w:rsidP="00177AD3">
      <w:pPr>
        <w:autoSpaceDE w:val="0"/>
        <w:ind w:firstLine="709"/>
        <w:jc w:val="both"/>
        <w:rPr>
          <w:rFonts w:ascii="PT Astra Serif" w:hAnsi="PT Astra Serif"/>
        </w:rPr>
      </w:pPr>
      <w:r w:rsidRPr="00B755FF">
        <w:rPr>
          <w:rFonts w:ascii="PT Astra Serif" w:hAnsi="PT Astra Serif"/>
        </w:rPr>
        <w:t xml:space="preserve">Решение о предоставлении земельного участка подписывается Главой Администрации муниципального образования «Сенгилеевский район» Ульяновской области или должностным лицом, исполняющим его обязанности (далее – Руководитель уполномоченного органа). </w:t>
      </w:r>
    </w:p>
    <w:p w:rsidR="00177AD3" w:rsidRPr="00B755FF" w:rsidRDefault="00177AD3" w:rsidP="00177AD3">
      <w:pPr>
        <w:autoSpaceDE w:val="0"/>
        <w:ind w:firstLine="709"/>
        <w:jc w:val="both"/>
        <w:rPr>
          <w:rFonts w:ascii="PT Astra Serif" w:hAnsi="PT Astra Serif"/>
          <w:i/>
        </w:rPr>
      </w:pPr>
      <w:r w:rsidRPr="00B755FF">
        <w:rPr>
          <w:rFonts w:ascii="PT Astra Serif" w:hAnsi="PT Astra Serif"/>
        </w:rPr>
        <w:lastRenderedPageBreak/>
        <w:t>Решение об отказе подписывается Главой Администрации муниципального образования «Сенгилеевский район» Ульяновской области или должностным лицом, исполняющим его обязанности (далее – Руководитель уполномоченного органа).</w:t>
      </w:r>
    </w:p>
    <w:p w:rsidR="00177AD3" w:rsidRPr="00B755FF" w:rsidRDefault="00177AD3" w:rsidP="00177AD3">
      <w:pPr>
        <w:widowControl w:val="0"/>
        <w:autoSpaceDE w:val="0"/>
        <w:jc w:val="center"/>
        <w:rPr>
          <w:rFonts w:ascii="PT Astra Serif" w:hAnsi="PT Astra Serif"/>
          <w:b/>
        </w:rPr>
      </w:pPr>
    </w:p>
    <w:p w:rsidR="00177AD3" w:rsidRPr="00B755FF" w:rsidRDefault="00177AD3" w:rsidP="00177AD3">
      <w:pPr>
        <w:widowControl w:val="0"/>
        <w:autoSpaceDE w:val="0"/>
        <w:jc w:val="center"/>
        <w:rPr>
          <w:rFonts w:ascii="PT Astra Serif" w:hAnsi="PT Astra Serif"/>
          <w:b/>
        </w:rPr>
      </w:pPr>
      <w:r w:rsidRPr="00B755FF">
        <w:rPr>
          <w:rFonts w:ascii="PT Astra Serif" w:hAnsi="PT Astra Serif"/>
          <w:b/>
        </w:rPr>
        <w:t xml:space="preserve">2.4. Срок предоставления муниципальной услуги </w:t>
      </w:r>
    </w:p>
    <w:p w:rsidR="00177AD3" w:rsidRPr="00B755FF" w:rsidRDefault="00177AD3" w:rsidP="00177AD3">
      <w:pPr>
        <w:pStyle w:val="a4"/>
        <w:widowControl w:val="0"/>
        <w:autoSpaceDE w:val="0"/>
        <w:autoSpaceDN w:val="0"/>
        <w:adjustRightInd w:val="0"/>
        <w:spacing w:after="0"/>
        <w:ind w:left="0" w:firstLine="709"/>
        <w:jc w:val="center"/>
        <w:rPr>
          <w:rFonts w:ascii="PT Astra Serif" w:hAnsi="PT Astra Serif"/>
          <w:bCs/>
          <w:sz w:val="24"/>
          <w:szCs w:val="24"/>
        </w:rPr>
      </w:pPr>
    </w:p>
    <w:p w:rsidR="00396A3D" w:rsidRPr="00D773CE" w:rsidRDefault="00396A3D" w:rsidP="00396A3D">
      <w:pPr>
        <w:autoSpaceDE w:val="0"/>
        <w:autoSpaceDN w:val="0"/>
        <w:adjustRightInd w:val="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t>Срок принятия решения о предоставлении муниципальной услуги составляет не более 14 (четырнадцати) календарных дней со дня подачи заявителем заявления на получение земельного участка в собственность бесплатно в уполномоченный орган.</w:t>
      </w:r>
    </w:p>
    <w:p w:rsidR="00396A3D" w:rsidRPr="00D773CE" w:rsidRDefault="00396A3D" w:rsidP="00396A3D">
      <w:pPr>
        <w:autoSpaceDE w:val="0"/>
        <w:autoSpaceDN w:val="0"/>
        <w:adjustRightInd w:val="0"/>
        <w:spacing w:before="20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t>Документ, выдаваемый по результатам предоставления муниципальной услуги, выдается (направляется) заявителю не позднее чем через 1 (один) рабочий день со дня принятия соответствующего решения.</w:t>
      </w:r>
    </w:p>
    <w:p w:rsidR="00177AD3" w:rsidRPr="00B755FF" w:rsidRDefault="00177AD3" w:rsidP="00177AD3">
      <w:pPr>
        <w:ind w:firstLine="709"/>
        <w:jc w:val="center"/>
        <w:rPr>
          <w:rFonts w:ascii="PT Astra Serif" w:hAnsi="PT Astra Serif"/>
        </w:rPr>
      </w:pPr>
    </w:p>
    <w:p w:rsidR="00177AD3" w:rsidRPr="00B755FF" w:rsidRDefault="00177AD3" w:rsidP="00177AD3">
      <w:pPr>
        <w:autoSpaceDE w:val="0"/>
        <w:jc w:val="center"/>
        <w:rPr>
          <w:rFonts w:ascii="PT Astra Serif" w:hAnsi="PT Astra Serif"/>
          <w:b/>
        </w:rPr>
      </w:pPr>
      <w:r w:rsidRPr="00B755FF">
        <w:rPr>
          <w:rFonts w:ascii="PT Astra Serif" w:hAnsi="PT Astra Serif"/>
          <w:b/>
        </w:rPr>
        <w:t>2.5. Правовые основания для предоставления муниципальной услуги</w:t>
      </w:r>
    </w:p>
    <w:p w:rsidR="00177AD3" w:rsidRPr="00B755FF" w:rsidRDefault="00177AD3" w:rsidP="00177AD3">
      <w:pPr>
        <w:autoSpaceDE w:val="0"/>
        <w:autoSpaceDN w:val="0"/>
        <w:adjustRightInd w:val="0"/>
        <w:ind w:firstLine="709"/>
        <w:jc w:val="center"/>
        <w:outlineLvl w:val="2"/>
        <w:rPr>
          <w:rFonts w:ascii="PT Astra Serif" w:hAnsi="PT Astra Serif"/>
          <w:b/>
          <w:bCs/>
        </w:rPr>
      </w:pPr>
    </w:p>
    <w:p w:rsidR="00177AD3" w:rsidRPr="00B755FF" w:rsidRDefault="00177AD3" w:rsidP="00177AD3">
      <w:pPr>
        <w:autoSpaceDE w:val="0"/>
        <w:ind w:firstLine="709"/>
        <w:jc w:val="both"/>
        <w:rPr>
          <w:rFonts w:ascii="PT Astra Serif" w:hAnsi="PT Astra Serif"/>
        </w:rPr>
      </w:pPr>
      <w:r w:rsidRPr="00B755FF">
        <w:rPr>
          <w:rFonts w:ascii="PT Astra Serif" w:hAnsi="PT Astra Serif"/>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 на Едином портале.</w:t>
      </w:r>
    </w:p>
    <w:p w:rsidR="00177AD3" w:rsidRPr="00B755FF" w:rsidRDefault="00177AD3" w:rsidP="00177AD3">
      <w:pPr>
        <w:pStyle w:val="a4"/>
        <w:widowControl w:val="0"/>
        <w:autoSpaceDE w:val="0"/>
        <w:autoSpaceDN w:val="0"/>
        <w:adjustRightInd w:val="0"/>
        <w:spacing w:after="0" w:line="240" w:lineRule="auto"/>
        <w:jc w:val="center"/>
        <w:rPr>
          <w:rFonts w:ascii="PT Astra Serif" w:hAnsi="PT Astra Serif"/>
          <w:bCs/>
          <w:sz w:val="24"/>
          <w:szCs w:val="24"/>
        </w:rPr>
      </w:pPr>
    </w:p>
    <w:p w:rsidR="00177AD3" w:rsidRPr="00B755FF" w:rsidRDefault="00177AD3" w:rsidP="00177AD3">
      <w:pPr>
        <w:widowControl w:val="0"/>
        <w:autoSpaceDE w:val="0"/>
        <w:jc w:val="center"/>
        <w:rPr>
          <w:rFonts w:ascii="PT Astra Serif" w:hAnsi="PT Astra Serif"/>
          <w:b/>
        </w:rPr>
      </w:pPr>
      <w:r w:rsidRPr="00B755FF">
        <w:rPr>
          <w:rFonts w:ascii="PT Astra Serif" w:hAnsi="PT Astra Serif"/>
          <w:b/>
        </w:rPr>
        <w:t xml:space="preserve">2.6. Исчерпывающий перечень документов, необходимых в соответствии </w:t>
      </w:r>
      <w:r w:rsidRPr="00B755FF">
        <w:rPr>
          <w:rFonts w:ascii="PT Astra Serif" w:hAnsi="PT Astra Serif"/>
          <w:b/>
        </w:rPr>
        <w:br/>
        <w:t xml:space="preserve">с законодательными или иными нормативными правовыми актами </w:t>
      </w:r>
      <w:r w:rsidRPr="00B755FF">
        <w:rPr>
          <w:rFonts w:ascii="PT Astra Serif" w:hAnsi="PT Astra Serif"/>
          <w:b/>
        </w:rPr>
        <w:br/>
        <w:t xml:space="preserve">для предоставления муниципальной услуги </w:t>
      </w:r>
    </w:p>
    <w:p w:rsidR="00177AD3" w:rsidRPr="00B755FF" w:rsidRDefault="00177AD3" w:rsidP="00177AD3">
      <w:pPr>
        <w:pStyle w:val="a4"/>
        <w:widowControl w:val="0"/>
        <w:autoSpaceDE w:val="0"/>
        <w:autoSpaceDN w:val="0"/>
        <w:adjustRightInd w:val="0"/>
        <w:spacing w:after="0" w:line="240" w:lineRule="auto"/>
        <w:ind w:left="0" w:firstLine="720"/>
        <w:jc w:val="center"/>
        <w:rPr>
          <w:rFonts w:ascii="PT Astra Serif" w:hAnsi="PT Astra Serif"/>
          <w:b/>
          <w:bCs/>
          <w:sz w:val="24"/>
          <w:szCs w:val="24"/>
        </w:rPr>
      </w:pP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Для предоставления муниципальной услуги необходимы следующие документы:</w:t>
      </w:r>
    </w:p>
    <w:p w:rsidR="00177AD3" w:rsidRPr="00B755FF" w:rsidRDefault="00177AD3" w:rsidP="00177AD3">
      <w:pPr>
        <w:pStyle w:val="a4"/>
        <w:widowControl w:val="0"/>
        <w:tabs>
          <w:tab w:val="left" w:pos="810"/>
          <w:tab w:val="left" w:pos="990"/>
        </w:tabs>
        <w:autoSpaceDE w:val="0"/>
        <w:autoSpaceDN w:val="0"/>
        <w:adjustRightInd w:val="0"/>
        <w:spacing w:after="0" w:line="240" w:lineRule="auto"/>
        <w:ind w:left="0" w:firstLine="709"/>
        <w:jc w:val="both"/>
        <w:rPr>
          <w:rFonts w:ascii="PT Astra Serif" w:hAnsi="PT Astra Serif"/>
          <w:sz w:val="24"/>
          <w:szCs w:val="24"/>
        </w:rPr>
      </w:pPr>
      <w:r w:rsidRPr="00B755FF">
        <w:rPr>
          <w:rFonts w:ascii="PT Astra Serif" w:hAnsi="PT Astra Serif"/>
          <w:sz w:val="24"/>
          <w:szCs w:val="24"/>
        </w:rPr>
        <w:t>1. Заявление о предоставлении земельного участка в собственность бесплатно по рекомендованной форме, приведённой в приложении № 1 к настоящему административному регламенту (далее – заявление) (заявитель представляет самостоятельно);</w:t>
      </w:r>
    </w:p>
    <w:p w:rsidR="00177AD3" w:rsidRPr="00B755FF" w:rsidRDefault="00177AD3" w:rsidP="00177AD3">
      <w:pPr>
        <w:pStyle w:val="a4"/>
        <w:widowControl w:val="0"/>
        <w:tabs>
          <w:tab w:val="left" w:pos="810"/>
          <w:tab w:val="left" w:pos="990"/>
        </w:tabs>
        <w:autoSpaceDE w:val="0"/>
        <w:autoSpaceDN w:val="0"/>
        <w:adjustRightInd w:val="0"/>
        <w:spacing w:after="0" w:line="240" w:lineRule="auto"/>
        <w:ind w:left="0" w:firstLine="709"/>
        <w:jc w:val="both"/>
        <w:rPr>
          <w:rFonts w:ascii="PT Astra Serif" w:hAnsi="PT Astra Serif"/>
          <w:sz w:val="24"/>
          <w:szCs w:val="24"/>
        </w:rPr>
      </w:pPr>
      <w:r w:rsidRPr="00B755FF">
        <w:rPr>
          <w:rFonts w:ascii="PT Astra Serif" w:hAnsi="PT Astra Serif"/>
          <w:sz w:val="24"/>
          <w:szCs w:val="24"/>
        </w:rPr>
        <w:t>2. Документ, удостоверяющий в соответствии с законодательством Российской Федерации личность заявителя (заявитель представляет самостоятельно);</w:t>
      </w:r>
    </w:p>
    <w:p w:rsidR="00177AD3" w:rsidRDefault="00177AD3" w:rsidP="00177AD3">
      <w:pPr>
        <w:pStyle w:val="a4"/>
        <w:widowControl w:val="0"/>
        <w:tabs>
          <w:tab w:val="left" w:pos="810"/>
          <w:tab w:val="left" w:pos="990"/>
        </w:tabs>
        <w:autoSpaceDE w:val="0"/>
        <w:autoSpaceDN w:val="0"/>
        <w:adjustRightInd w:val="0"/>
        <w:spacing w:after="0" w:line="240" w:lineRule="auto"/>
        <w:ind w:left="0" w:firstLine="709"/>
        <w:jc w:val="both"/>
        <w:rPr>
          <w:rFonts w:ascii="PT Astra Serif" w:hAnsi="PT Astra Serif"/>
          <w:sz w:val="24"/>
          <w:szCs w:val="24"/>
        </w:rPr>
      </w:pPr>
      <w:r w:rsidRPr="00B755FF">
        <w:rPr>
          <w:rFonts w:ascii="PT Astra Serif" w:hAnsi="PT Astra Serif"/>
          <w:sz w:val="24"/>
          <w:szCs w:val="24"/>
        </w:rPr>
        <w:t>3. Документы, подтверждающие полномочия представителя заявителя (заявитель представляет самостоятельно).</w:t>
      </w:r>
    </w:p>
    <w:p w:rsidR="005B1EE7" w:rsidRPr="005B1EE7" w:rsidRDefault="005B1EE7" w:rsidP="005B1EE7">
      <w:pPr>
        <w:autoSpaceDE w:val="0"/>
        <w:autoSpaceDN w:val="0"/>
        <w:adjustRightInd w:val="0"/>
        <w:ind w:firstLine="540"/>
        <w:jc w:val="both"/>
        <w:rPr>
          <w:rFonts w:ascii="PT Astra Serif" w:eastAsiaTheme="minorHAnsi" w:hAnsi="PT Astra Serif" w:cs="Arial"/>
          <w:lang w:eastAsia="en-US"/>
        </w:rPr>
      </w:pPr>
      <w:r>
        <w:rPr>
          <w:rFonts w:ascii="PT Astra Serif" w:eastAsiaTheme="minorHAnsi" w:hAnsi="PT Astra Serif" w:cs="Arial"/>
          <w:lang w:eastAsia="en-US"/>
        </w:rPr>
        <w:t xml:space="preserve">   </w:t>
      </w:r>
      <w:r w:rsidRPr="005B1EE7">
        <w:rPr>
          <w:rFonts w:ascii="PT Astra Serif" w:eastAsiaTheme="minorHAnsi" w:hAnsi="PT Astra Serif" w:cs="Arial"/>
          <w:lang w:eastAsia="en-US"/>
        </w:rPr>
        <w:t xml:space="preserve">4. Заявление о расторжении гражданином или членом его семьи договора аренды земельного участка, составленное в произвольной форме подается в случае, предусмотренном </w:t>
      </w:r>
      <w:hyperlink r:id="rId16" w:history="1">
        <w:r w:rsidRPr="005B1EE7">
          <w:rPr>
            <w:rFonts w:ascii="PT Astra Serif" w:eastAsiaTheme="minorHAnsi" w:hAnsi="PT Astra Serif" w:cs="Arial"/>
            <w:color w:val="0000FF"/>
            <w:lang w:eastAsia="en-US"/>
          </w:rPr>
          <w:t>подпунктом 1.2.3</w:t>
        </w:r>
      </w:hyperlink>
      <w:r w:rsidRPr="005B1EE7">
        <w:rPr>
          <w:rFonts w:ascii="PT Astra Serif" w:eastAsiaTheme="minorHAnsi" w:hAnsi="PT Astra Serif" w:cs="Arial"/>
          <w:lang w:eastAsia="en-US"/>
        </w:rPr>
        <w:t xml:space="preserve"> административного регламента.</w:t>
      </w:r>
    </w:p>
    <w:p w:rsidR="005B1EE7" w:rsidRPr="00B755FF" w:rsidRDefault="005B1EE7" w:rsidP="00177AD3">
      <w:pPr>
        <w:pStyle w:val="a4"/>
        <w:widowControl w:val="0"/>
        <w:tabs>
          <w:tab w:val="left" w:pos="810"/>
          <w:tab w:val="left" w:pos="990"/>
        </w:tabs>
        <w:autoSpaceDE w:val="0"/>
        <w:autoSpaceDN w:val="0"/>
        <w:adjustRightInd w:val="0"/>
        <w:spacing w:after="0" w:line="240" w:lineRule="auto"/>
        <w:ind w:left="0" w:firstLine="709"/>
        <w:jc w:val="both"/>
        <w:rPr>
          <w:rFonts w:ascii="PT Astra Serif" w:hAnsi="PT Astra Serif"/>
          <w:sz w:val="24"/>
          <w:szCs w:val="24"/>
        </w:rPr>
      </w:pPr>
    </w:p>
    <w:p w:rsidR="00177AD3" w:rsidRPr="00B755FF" w:rsidRDefault="00177AD3" w:rsidP="00177AD3">
      <w:pPr>
        <w:pStyle w:val="a4"/>
        <w:widowControl w:val="0"/>
        <w:tabs>
          <w:tab w:val="left" w:pos="810"/>
          <w:tab w:val="left" w:pos="990"/>
        </w:tabs>
        <w:autoSpaceDE w:val="0"/>
        <w:autoSpaceDN w:val="0"/>
        <w:adjustRightInd w:val="0"/>
        <w:spacing w:after="0" w:line="240" w:lineRule="auto"/>
        <w:ind w:left="0" w:firstLine="709"/>
        <w:jc w:val="center"/>
        <w:rPr>
          <w:rFonts w:ascii="PT Astra Serif" w:hAnsi="PT Astra Serif"/>
          <w:sz w:val="24"/>
          <w:szCs w:val="24"/>
        </w:rPr>
      </w:pPr>
    </w:p>
    <w:p w:rsidR="00177AD3" w:rsidRPr="00B755FF" w:rsidRDefault="00177AD3" w:rsidP="00177AD3">
      <w:pPr>
        <w:widowControl w:val="0"/>
        <w:autoSpaceDE w:val="0"/>
        <w:jc w:val="center"/>
        <w:rPr>
          <w:rFonts w:ascii="PT Astra Serif" w:hAnsi="PT Astra Serif"/>
          <w:b/>
        </w:rPr>
      </w:pPr>
      <w:r w:rsidRPr="00B755FF">
        <w:rPr>
          <w:rFonts w:ascii="PT Astra Serif" w:hAnsi="PT Astra Serif"/>
          <w:b/>
          <w:color w:val="000000"/>
        </w:rPr>
        <w:t xml:space="preserve">2.7. </w:t>
      </w:r>
      <w:r w:rsidRPr="00B755FF">
        <w:rPr>
          <w:rFonts w:ascii="PT Astra Serif" w:hAnsi="PT Astra Serif"/>
          <w:b/>
        </w:rPr>
        <w:t>Исчерпывающий перечень оснований для отказа в приёме документов, необходимых для предоставления муниципальной услуги</w:t>
      </w:r>
    </w:p>
    <w:p w:rsidR="00177AD3" w:rsidRPr="00B755FF" w:rsidRDefault="00177AD3" w:rsidP="00177AD3">
      <w:pPr>
        <w:widowControl w:val="0"/>
        <w:autoSpaceDE w:val="0"/>
        <w:ind w:firstLine="709"/>
        <w:jc w:val="center"/>
        <w:rPr>
          <w:rFonts w:ascii="PT Astra Serif" w:hAnsi="PT Astra Serif"/>
        </w:rPr>
      </w:pP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Основания для отказа в приёме документов, необходимых для предоставления муниципальной услуги, законодательством Российской Федерации не предусмотрены.</w:t>
      </w:r>
    </w:p>
    <w:p w:rsidR="00177AD3" w:rsidRPr="00B755FF" w:rsidRDefault="00177AD3" w:rsidP="00177AD3">
      <w:pPr>
        <w:autoSpaceDE w:val="0"/>
        <w:ind w:firstLine="709"/>
        <w:jc w:val="center"/>
        <w:rPr>
          <w:rFonts w:ascii="PT Astra Serif" w:hAnsi="PT Astra Serif"/>
          <w:b/>
          <w:color w:val="000000"/>
        </w:rPr>
      </w:pPr>
    </w:p>
    <w:p w:rsidR="00177AD3" w:rsidRPr="00B755FF" w:rsidRDefault="00177AD3" w:rsidP="00177AD3">
      <w:pPr>
        <w:autoSpaceDE w:val="0"/>
        <w:jc w:val="center"/>
        <w:rPr>
          <w:rFonts w:ascii="PT Astra Serif" w:hAnsi="PT Astra Serif"/>
          <w:b/>
          <w:color w:val="000000"/>
        </w:rPr>
      </w:pPr>
      <w:r w:rsidRPr="00B755FF">
        <w:rPr>
          <w:rFonts w:ascii="PT Astra Serif" w:hAnsi="PT Astra Serif"/>
          <w:b/>
          <w:color w:val="000000"/>
        </w:rPr>
        <w:t xml:space="preserve">2.8. 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177AD3" w:rsidRPr="00B755FF" w:rsidRDefault="00177AD3" w:rsidP="00177AD3">
      <w:pPr>
        <w:widowControl w:val="0"/>
        <w:autoSpaceDE w:val="0"/>
        <w:autoSpaceDN w:val="0"/>
        <w:adjustRightInd w:val="0"/>
        <w:ind w:firstLine="720"/>
        <w:jc w:val="center"/>
        <w:outlineLvl w:val="1"/>
        <w:rPr>
          <w:rFonts w:ascii="PT Astra Serif" w:hAnsi="PT Astra Serif"/>
          <w:bCs/>
        </w:rPr>
      </w:pPr>
    </w:p>
    <w:p w:rsidR="00177AD3" w:rsidRPr="00B755FF" w:rsidRDefault="00177AD3" w:rsidP="00177AD3">
      <w:pPr>
        <w:autoSpaceDE w:val="0"/>
        <w:autoSpaceDN w:val="0"/>
        <w:adjustRightInd w:val="0"/>
        <w:ind w:firstLine="720"/>
        <w:jc w:val="both"/>
        <w:rPr>
          <w:rFonts w:ascii="PT Astra Serif" w:hAnsi="PT Astra Serif"/>
        </w:rPr>
      </w:pPr>
      <w:r w:rsidRPr="00B755FF">
        <w:rPr>
          <w:rFonts w:ascii="PT Astra Serif" w:hAnsi="PT Astra Serif"/>
        </w:rPr>
        <w:t>2.8.1. Оснований для приостановления предоставления муниципальной услуги законодательством Российской Федерации не предусмотрено.</w:t>
      </w:r>
    </w:p>
    <w:p w:rsidR="00177AD3" w:rsidRPr="00B755FF" w:rsidRDefault="00177AD3" w:rsidP="00177AD3">
      <w:pPr>
        <w:widowControl w:val="0"/>
        <w:suppressAutoHyphens/>
        <w:autoSpaceDE w:val="0"/>
        <w:ind w:firstLine="709"/>
        <w:jc w:val="both"/>
        <w:rPr>
          <w:rFonts w:ascii="PT Astra Serif" w:hAnsi="PT Astra Serif"/>
          <w:lang w:eastAsia="zh-CN"/>
        </w:rPr>
      </w:pPr>
      <w:bookmarkStart w:id="1" w:name="_Ref249347000"/>
      <w:r w:rsidRPr="00B755FF">
        <w:rPr>
          <w:rFonts w:ascii="PT Astra Serif" w:hAnsi="PT Astra Serif"/>
          <w:lang w:eastAsia="zh-CN"/>
        </w:rPr>
        <w:t xml:space="preserve">2.8.2. Основания для отказа в предоставлении муниципальной услуги: </w:t>
      </w:r>
      <w:bookmarkEnd w:id="1"/>
    </w:p>
    <w:p w:rsidR="00177AD3" w:rsidRPr="00B755FF" w:rsidRDefault="00177AD3" w:rsidP="00177AD3">
      <w:pPr>
        <w:autoSpaceDE w:val="0"/>
        <w:autoSpaceDN w:val="0"/>
        <w:adjustRightInd w:val="0"/>
        <w:ind w:firstLine="709"/>
        <w:jc w:val="both"/>
        <w:rPr>
          <w:rFonts w:ascii="PT Astra Serif" w:hAnsi="PT Astra Serif"/>
        </w:rPr>
      </w:pPr>
      <w:r w:rsidRPr="00B755FF">
        <w:rPr>
          <w:rFonts w:ascii="PT Astra Serif" w:hAnsi="PT Astra Serif"/>
        </w:rPr>
        <w:t xml:space="preserve">с заявлением </w:t>
      </w:r>
      <w:r w:rsidRPr="00B755FF">
        <w:rPr>
          <w:rFonts w:ascii="PT Astra Serif" w:hAnsi="PT Astra Serif"/>
          <w:color w:val="000000"/>
          <w:shd w:val="clear" w:color="auto" w:fill="FFFFFF"/>
        </w:rPr>
        <w:t xml:space="preserve">обратилось лицо, которое не соответствует требованиям к заявителю, указанным в </w:t>
      </w:r>
      <w:r w:rsidRPr="00B755FF">
        <w:rPr>
          <w:rFonts w:ascii="PT Astra Serif" w:hAnsi="PT Astra Serif"/>
        </w:rPr>
        <w:t>пункте 1.2 настоящего административного регламента.</w:t>
      </w:r>
    </w:p>
    <w:p w:rsidR="00177AD3" w:rsidRPr="00B755FF" w:rsidRDefault="00177AD3" w:rsidP="00177AD3">
      <w:pPr>
        <w:autoSpaceDE w:val="0"/>
        <w:autoSpaceDN w:val="0"/>
        <w:adjustRightInd w:val="0"/>
        <w:ind w:firstLine="709"/>
        <w:jc w:val="both"/>
        <w:rPr>
          <w:rFonts w:ascii="PT Astra Serif" w:hAnsi="PT Astra Serif"/>
        </w:rPr>
      </w:pPr>
      <w:r w:rsidRPr="00B755FF">
        <w:rPr>
          <w:rFonts w:ascii="PT Astra Serif" w:hAnsi="PT Astra Serif"/>
        </w:rPr>
        <w:t xml:space="preserve">При этом достижение ребёнком (детьми) возраста </w:t>
      </w:r>
      <w:r w:rsidRPr="00B755FF">
        <w:rPr>
          <w:rFonts w:ascii="PT Astra Serif" w:hAnsi="PT Astra Serif" w:cs="&quot;Arial&quot;"/>
        </w:rPr>
        <w:t xml:space="preserve">18 лет, проживающим(ими) совместно с заявителем и воспитываемым(ыми) им, и (или) ребёнком (детьми) возраста от </w:t>
      </w:r>
      <w:r w:rsidRPr="00B755FF">
        <w:rPr>
          <w:rFonts w:ascii="PT Astra Serif" w:hAnsi="PT Astra Serif" w:cs="&quot;Arial&quot;"/>
        </w:rPr>
        <w:lastRenderedPageBreak/>
        <w:t xml:space="preserve">18 до 23 лет, проживающим(ими) совместно с заявителем и обучающимся(имися) в очной форме по образовательным программам среднего общего, среднего профессионального или высшего образования, реализуемым общеобразовательными организациями, профессиональными образовательными организациями или образовательными организациями высшего образования, имеющими лицензию на осуществление соответствующей образовательной деятельности и свидетельство о государственной аккредитации, либо ребёнком (детьми) 18 лет </w:t>
      </w:r>
      <w:r w:rsidRPr="00B755FF">
        <w:rPr>
          <w:rFonts w:ascii="PT Astra Serif" w:hAnsi="PT Astra Serif"/>
        </w:rPr>
        <w:t>проходящих военную службу по призыву, либоребёнком (детьми)</w:t>
      </w:r>
      <w:r w:rsidRPr="00B755FF">
        <w:rPr>
          <w:rFonts w:ascii="PT Astra Serif" w:hAnsi="PT Astra Serif" w:cs="&quot;Arial&quot;"/>
        </w:rPr>
        <w:t xml:space="preserve"> возраста 18 лет, проживающим(ими) совместно с заявителем и воспитываемым(ыми) им по договору о приёмной семье, заключаемому между органами опеки и попечительства и приёмными родителями или приёмным родителем</w:t>
      </w:r>
      <w:r w:rsidRPr="00B755FF">
        <w:rPr>
          <w:rFonts w:ascii="PT Astra Serif" w:hAnsi="PT Astra Serif"/>
        </w:rPr>
        <w:t xml:space="preserve">, после принятия уполномоченным органом заявления о постановке </w:t>
      </w:r>
      <w:r w:rsidRPr="00B755FF">
        <w:rPr>
          <w:rFonts w:ascii="PT Astra Serif" w:hAnsi="PT Astra Serif" w:cs="&quot;Arial&quot;"/>
        </w:rPr>
        <w:t>заявителем</w:t>
      </w:r>
      <w:r w:rsidRPr="00B755FF">
        <w:rPr>
          <w:rFonts w:ascii="PT Astra Serif" w:hAnsi="PT Astra Serif"/>
        </w:rPr>
        <w:t xml:space="preserve"> на учёт основанием для отказа в предоставлении земельного участка в собственность бесплатно не является.</w:t>
      </w:r>
    </w:p>
    <w:p w:rsidR="00177AD3" w:rsidRPr="00B755FF" w:rsidRDefault="00177AD3" w:rsidP="00177AD3">
      <w:pPr>
        <w:autoSpaceDE w:val="0"/>
        <w:autoSpaceDN w:val="0"/>
        <w:adjustRightInd w:val="0"/>
        <w:jc w:val="center"/>
        <w:rPr>
          <w:rFonts w:ascii="PT Astra Serif" w:hAnsi="PT Astra Serif"/>
        </w:rPr>
      </w:pPr>
    </w:p>
    <w:p w:rsidR="00177AD3" w:rsidRPr="00B755FF" w:rsidRDefault="00177AD3" w:rsidP="00177AD3">
      <w:pPr>
        <w:widowControl w:val="0"/>
        <w:autoSpaceDE w:val="0"/>
        <w:jc w:val="center"/>
        <w:rPr>
          <w:rFonts w:ascii="PT Astra Serif" w:hAnsi="PT Astra Serif"/>
          <w:b/>
        </w:rPr>
      </w:pPr>
      <w:r w:rsidRPr="00B755FF">
        <w:rPr>
          <w:rFonts w:ascii="PT Astra Serif" w:hAnsi="PT Astra Serif"/>
          <w:b/>
        </w:rPr>
        <w:t>2.9. 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 актами</w:t>
      </w:r>
    </w:p>
    <w:p w:rsidR="00177AD3" w:rsidRPr="00B755FF" w:rsidRDefault="00177AD3" w:rsidP="00177AD3">
      <w:pPr>
        <w:widowControl w:val="0"/>
        <w:autoSpaceDE w:val="0"/>
        <w:ind w:firstLine="709"/>
        <w:jc w:val="center"/>
        <w:rPr>
          <w:rFonts w:ascii="PT Astra Serif" w:hAnsi="PT Astra Serif"/>
          <w:b/>
        </w:rPr>
      </w:pPr>
    </w:p>
    <w:p w:rsidR="00177AD3" w:rsidRPr="00B755FF" w:rsidRDefault="00177AD3" w:rsidP="00177AD3">
      <w:pPr>
        <w:ind w:firstLine="709"/>
        <w:jc w:val="both"/>
        <w:rPr>
          <w:rFonts w:ascii="PT Astra Serif" w:hAnsi="PT Astra Serif"/>
        </w:rPr>
      </w:pPr>
      <w:r w:rsidRPr="00B755FF">
        <w:rPr>
          <w:rFonts w:ascii="PT Astra Serif" w:hAnsi="PT Astra Serif"/>
        </w:rPr>
        <w:t>Муниципальная услуга предоставляется без взимания государственной пошлины или иной платы за предоставление муниципальной услуги.</w:t>
      </w:r>
    </w:p>
    <w:p w:rsidR="00177AD3" w:rsidRPr="00B755FF" w:rsidRDefault="00177AD3" w:rsidP="00177AD3">
      <w:pPr>
        <w:widowControl w:val="0"/>
        <w:autoSpaceDE w:val="0"/>
        <w:jc w:val="center"/>
        <w:rPr>
          <w:rFonts w:ascii="PT Astra Serif" w:hAnsi="PT Astra Serif"/>
        </w:rPr>
      </w:pPr>
    </w:p>
    <w:p w:rsidR="00177AD3" w:rsidRPr="00B755FF" w:rsidRDefault="00177AD3" w:rsidP="00177AD3">
      <w:pPr>
        <w:widowControl w:val="0"/>
        <w:autoSpaceDE w:val="0"/>
        <w:jc w:val="center"/>
        <w:rPr>
          <w:rFonts w:ascii="PT Astra Serif" w:hAnsi="PT Astra Serif"/>
          <w:b/>
        </w:rPr>
      </w:pPr>
      <w:r w:rsidRPr="00B755FF">
        <w:rPr>
          <w:rFonts w:ascii="PT Astra Serif" w:hAnsi="PT Astra Serif"/>
          <w:b/>
        </w:rPr>
        <w:t xml:space="preserve">2.10. Максимальный срок ожидания в очереди при подаче запроса </w:t>
      </w:r>
      <w:r w:rsidRPr="00B755FF">
        <w:rPr>
          <w:rFonts w:ascii="PT Astra Serif" w:hAnsi="PT Astra Serif"/>
          <w:b/>
        </w:rPr>
        <w:br/>
        <w:t>о предоставлении муниципальной услуги и при получении результата предоставления муниципальной услуги</w:t>
      </w:r>
    </w:p>
    <w:p w:rsidR="00177AD3" w:rsidRPr="00B755FF" w:rsidRDefault="00177AD3" w:rsidP="00177AD3">
      <w:pPr>
        <w:widowControl w:val="0"/>
        <w:autoSpaceDE w:val="0"/>
        <w:ind w:firstLine="709"/>
        <w:jc w:val="center"/>
        <w:rPr>
          <w:rFonts w:ascii="PT Astra Serif" w:hAnsi="PT Astra Serif"/>
        </w:rPr>
      </w:pP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Максимальный срок ожидания в очереди при подаче запроса о предоставлении муниципальной услуги, а также при получении результата её предоставления составляет не более 15 минут.</w:t>
      </w:r>
    </w:p>
    <w:p w:rsidR="00177AD3" w:rsidRPr="00B755FF" w:rsidRDefault="00177AD3" w:rsidP="00177AD3">
      <w:pPr>
        <w:widowControl w:val="0"/>
        <w:autoSpaceDE w:val="0"/>
        <w:ind w:firstLine="709"/>
        <w:jc w:val="center"/>
        <w:rPr>
          <w:rFonts w:ascii="PT Astra Serif" w:hAnsi="PT Astra Serif"/>
        </w:rPr>
      </w:pPr>
    </w:p>
    <w:p w:rsidR="00177AD3" w:rsidRPr="00B755FF" w:rsidRDefault="00177AD3" w:rsidP="00177AD3">
      <w:pPr>
        <w:widowControl w:val="0"/>
        <w:autoSpaceDE w:val="0"/>
        <w:jc w:val="center"/>
        <w:rPr>
          <w:rFonts w:ascii="PT Astra Serif" w:hAnsi="PT Astra Serif"/>
          <w:b/>
        </w:rPr>
      </w:pPr>
      <w:r w:rsidRPr="00B755FF">
        <w:rPr>
          <w:rFonts w:ascii="PT Astra Serif" w:hAnsi="PT Astra Serif"/>
          <w:b/>
        </w:rPr>
        <w:t xml:space="preserve">2.11. Срок регистрации запроса заявителя о предоставлении </w:t>
      </w:r>
      <w:r w:rsidRPr="00B755FF">
        <w:rPr>
          <w:rFonts w:ascii="PT Astra Serif" w:hAnsi="PT Astra Serif"/>
          <w:b/>
        </w:rPr>
        <w:br/>
        <w:t>муниципальной услуги</w:t>
      </w:r>
    </w:p>
    <w:p w:rsidR="00177AD3" w:rsidRPr="00B755FF" w:rsidRDefault="00177AD3" w:rsidP="00177AD3">
      <w:pPr>
        <w:widowControl w:val="0"/>
        <w:autoSpaceDE w:val="0"/>
        <w:ind w:firstLine="709"/>
        <w:jc w:val="center"/>
        <w:rPr>
          <w:rFonts w:ascii="PT Astra Serif" w:hAnsi="PT Astra Serif"/>
        </w:rPr>
      </w:pPr>
    </w:p>
    <w:p w:rsidR="00177AD3" w:rsidRDefault="00177AD3" w:rsidP="00177AD3">
      <w:pPr>
        <w:widowControl w:val="0"/>
        <w:autoSpaceDE w:val="0"/>
        <w:ind w:firstLine="709"/>
        <w:jc w:val="both"/>
        <w:rPr>
          <w:rFonts w:ascii="PT Astra Serif" w:hAnsi="PT Astra Serif"/>
        </w:rPr>
      </w:pPr>
      <w:r w:rsidRPr="00B755FF">
        <w:rPr>
          <w:rFonts w:ascii="PT Astra Serif" w:hAnsi="PT Astra Serif"/>
        </w:rPr>
        <w:t>Регистрация заявления о предоставлении муниципальной услуги, в том числе в электронной форме, осуществляется в течение одного рабочего дня со дня поступления заявления в уполномоченный орган.</w:t>
      </w:r>
    </w:p>
    <w:p w:rsidR="00D773CE" w:rsidRPr="00B755FF" w:rsidRDefault="00D773CE" w:rsidP="00177AD3">
      <w:pPr>
        <w:widowControl w:val="0"/>
        <w:autoSpaceDE w:val="0"/>
        <w:ind w:firstLine="709"/>
        <w:jc w:val="both"/>
        <w:rPr>
          <w:rFonts w:ascii="PT Astra Serif" w:hAnsi="PT Astra Serif"/>
        </w:rPr>
      </w:pPr>
    </w:p>
    <w:p w:rsidR="00177AD3" w:rsidRPr="00B755FF" w:rsidRDefault="00D773CE" w:rsidP="00177AD3">
      <w:pPr>
        <w:widowControl w:val="0"/>
        <w:autoSpaceDE w:val="0"/>
        <w:jc w:val="center"/>
        <w:rPr>
          <w:rFonts w:ascii="PT Astra Serif" w:hAnsi="PT Astra Serif"/>
          <w:b/>
        </w:rPr>
      </w:pPr>
      <w:r>
        <w:rPr>
          <w:rFonts w:ascii="PT Astra Serif" w:hAnsi="PT Astra Serif"/>
          <w:b/>
        </w:rPr>
        <w:t xml:space="preserve">     </w:t>
      </w:r>
      <w:r w:rsidR="00177AD3" w:rsidRPr="00B755FF">
        <w:rPr>
          <w:rFonts w:ascii="PT Astra Serif" w:hAnsi="PT Astra Serif"/>
          <w:b/>
        </w:rPr>
        <w:t xml:space="preserve">2.12. Требования к помещениям, в которых предоставляются муниципальные услуги, к залу ожидания, к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w:t>
      </w:r>
      <w:r w:rsidR="00177AD3" w:rsidRPr="00B755FF">
        <w:rPr>
          <w:rFonts w:ascii="PT Astra Serif" w:hAnsi="PT Astra Serif"/>
          <w:b/>
        </w:rPr>
        <w:br/>
        <w:t>в соответствии с законодательством Российской Федерации</w:t>
      </w:r>
      <w:r w:rsidR="00177AD3" w:rsidRPr="00B755FF">
        <w:rPr>
          <w:rFonts w:ascii="PT Astra Serif" w:hAnsi="PT Astra Serif"/>
          <w:b/>
        </w:rPr>
        <w:br/>
        <w:t xml:space="preserve"> о социальной защите инвалидов</w:t>
      </w:r>
    </w:p>
    <w:p w:rsidR="00177AD3" w:rsidRPr="00B755FF" w:rsidRDefault="00177AD3" w:rsidP="00177AD3">
      <w:pPr>
        <w:widowControl w:val="0"/>
        <w:suppressAutoHyphens/>
        <w:autoSpaceDE w:val="0"/>
        <w:autoSpaceDN w:val="0"/>
        <w:ind w:firstLine="709"/>
        <w:jc w:val="center"/>
        <w:textAlignment w:val="baseline"/>
        <w:rPr>
          <w:rFonts w:ascii="PT Astra Serif" w:hAnsi="PT Astra Serif"/>
        </w:rPr>
      </w:pPr>
    </w:p>
    <w:p w:rsidR="00177AD3" w:rsidRPr="00B755FF" w:rsidRDefault="00177AD3" w:rsidP="00177AD3">
      <w:pPr>
        <w:suppressAutoHyphens/>
        <w:autoSpaceDE w:val="0"/>
        <w:autoSpaceDN w:val="0"/>
        <w:adjustRightInd w:val="0"/>
        <w:ind w:firstLine="700"/>
        <w:jc w:val="both"/>
        <w:textAlignment w:val="baseline"/>
        <w:outlineLvl w:val="1"/>
        <w:rPr>
          <w:rFonts w:ascii="PT Astra Serif" w:hAnsi="PT Astra Serif"/>
        </w:rPr>
      </w:pPr>
      <w:r w:rsidRPr="00B755FF">
        <w:rPr>
          <w:rFonts w:ascii="PT Astra Serif" w:hAnsi="PT Astra Serif"/>
        </w:rPr>
        <w:t>2.12.1. Помещения, предназначенные для ознакомления заявителей с информационными материалами, оборудуются информационными стендами.</w:t>
      </w:r>
    </w:p>
    <w:p w:rsidR="00177AD3" w:rsidRPr="00B755FF" w:rsidRDefault="00177AD3" w:rsidP="00177AD3">
      <w:pPr>
        <w:suppressAutoHyphens/>
        <w:autoSpaceDE w:val="0"/>
        <w:autoSpaceDN w:val="0"/>
        <w:adjustRightInd w:val="0"/>
        <w:ind w:firstLine="700"/>
        <w:jc w:val="both"/>
        <w:textAlignment w:val="baseline"/>
        <w:outlineLvl w:val="1"/>
        <w:rPr>
          <w:rFonts w:ascii="PT Astra Serif" w:hAnsi="PT Astra Serif"/>
        </w:rPr>
      </w:pPr>
      <w:r w:rsidRPr="00B755FF">
        <w:rPr>
          <w:rFonts w:ascii="PT Astra Serif" w:hAnsi="PT Astra Serif"/>
        </w:rPr>
        <w:t>Оформление визуальной и текстовой информации о порядке предоставления муниципальной услуги соответствует оптимальному зрительному восприятию  этой информации посетителями.</w:t>
      </w:r>
    </w:p>
    <w:p w:rsidR="00177AD3" w:rsidRPr="00B755FF" w:rsidRDefault="00177AD3" w:rsidP="00177AD3">
      <w:pPr>
        <w:suppressAutoHyphens/>
        <w:autoSpaceDE w:val="0"/>
        <w:autoSpaceDN w:val="0"/>
        <w:adjustRightInd w:val="0"/>
        <w:ind w:firstLine="700"/>
        <w:jc w:val="both"/>
        <w:textAlignment w:val="baseline"/>
        <w:outlineLvl w:val="1"/>
        <w:rPr>
          <w:rFonts w:ascii="PT Astra Serif" w:hAnsi="PT Astra Serif"/>
        </w:rPr>
      </w:pPr>
      <w:r w:rsidRPr="00B755FF">
        <w:rPr>
          <w:rFonts w:ascii="PT Astra Serif" w:hAnsi="PT Astra Serif"/>
        </w:rPr>
        <w:t xml:space="preserve">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w:t>
      </w:r>
      <w:r w:rsidRPr="00B755FF">
        <w:rPr>
          <w:rFonts w:ascii="PT Astra Serif" w:hAnsi="PT Astra Serif"/>
        </w:rPr>
        <w:lastRenderedPageBreak/>
        <w:t>стороне от входа для беспрепятственного подъезда и разворота колясок. Обеспечивается допуск сурдопереводчика и тифлосурдопереводчика.</w:t>
      </w:r>
    </w:p>
    <w:p w:rsidR="00177AD3" w:rsidRPr="00B755FF" w:rsidRDefault="00177AD3" w:rsidP="00177AD3">
      <w:pPr>
        <w:suppressAutoHyphens/>
        <w:autoSpaceDE w:val="0"/>
        <w:autoSpaceDN w:val="0"/>
        <w:adjustRightInd w:val="0"/>
        <w:ind w:firstLine="700"/>
        <w:jc w:val="both"/>
        <w:textAlignment w:val="baseline"/>
        <w:outlineLvl w:val="1"/>
        <w:rPr>
          <w:rFonts w:ascii="PT Astra Serif" w:hAnsi="PT Astra Serif"/>
        </w:rPr>
      </w:pPr>
      <w:r w:rsidRPr="00B755FF">
        <w:rPr>
          <w:rFonts w:ascii="PT Astra Serif" w:hAnsi="PT Astra Serif"/>
        </w:rPr>
        <w:t>2.12.2. Кабинеты приёма заявителей оборудованы информационными табличками (вывесками) с указанием:</w:t>
      </w:r>
    </w:p>
    <w:p w:rsidR="00177AD3" w:rsidRPr="00B755FF" w:rsidRDefault="00177AD3" w:rsidP="00177AD3">
      <w:pPr>
        <w:suppressAutoHyphens/>
        <w:autoSpaceDE w:val="0"/>
        <w:autoSpaceDN w:val="0"/>
        <w:adjustRightInd w:val="0"/>
        <w:ind w:firstLine="700"/>
        <w:jc w:val="both"/>
        <w:textAlignment w:val="baseline"/>
        <w:outlineLvl w:val="1"/>
        <w:rPr>
          <w:rFonts w:ascii="PT Astra Serif" w:hAnsi="PT Astra Serif"/>
        </w:rPr>
      </w:pPr>
      <w:r w:rsidRPr="00B755FF">
        <w:rPr>
          <w:rFonts w:ascii="PT Astra Serif" w:hAnsi="PT Astra Serif"/>
        </w:rPr>
        <w:t>номера кабинета;</w:t>
      </w:r>
    </w:p>
    <w:p w:rsidR="00177AD3" w:rsidRPr="00B755FF" w:rsidRDefault="00177AD3" w:rsidP="00177AD3">
      <w:pPr>
        <w:suppressAutoHyphens/>
        <w:autoSpaceDE w:val="0"/>
        <w:autoSpaceDN w:val="0"/>
        <w:adjustRightInd w:val="0"/>
        <w:ind w:firstLine="700"/>
        <w:jc w:val="both"/>
        <w:textAlignment w:val="baseline"/>
        <w:outlineLvl w:val="1"/>
        <w:rPr>
          <w:rFonts w:ascii="PT Astra Serif" w:hAnsi="PT Astra Serif"/>
        </w:rPr>
      </w:pPr>
      <w:r w:rsidRPr="00B755FF">
        <w:rPr>
          <w:rFonts w:ascii="PT Astra Serif" w:hAnsi="PT Astra Serif"/>
        </w:rPr>
        <w:t>фамилии, имени, отчества (последнее – при наличии) и должности специалиста, предоставляющего муниципальную услугу;</w:t>
      </w:r>
    </w:p>
    <w:p w:rsidR="00177AD3" w:rsidRPr="00B755FF" w:rsidRDefault="00177AD3" w:rsidP="00177AD3">
      <w:pPr>
        <w:suppressAutoHyphens/>
        <w:autoSpaceDE w:val="0"/>
        <w:autoSpaceDN w:val="0"/>
        <w:adjustRightInd w:val="0"/>
        <w:ind w:firstLine="700"/>
        <w:jc w:val="both"/>
        <w:textAlignment w:val="baseline"/>
        <w:outlineLvl w:val="1"/>
        <w:rPr>
          <w:rFonts w:ascii="PT Astra Serif" w:hAnsi="PT Astra Serif"/>
        </w:rPr>
      </w:pPr>
      <w:r w:rsidRPr="00B755FF">
        <w:rPr>
          <w:rFonts w:ascii="PT Astra Serif" w:hAnsi="PT Astra Serif"/>
        </w:rPr>
        <w:t>графика работы.</w:t>
      </w:r>
    </w:p>
    <w:p w:rsidR="00177AD3" w:rsidRPr="00B755FF" w:rsidRDefault="00177AD3" w:rsidP="00177AD3">
      <w:pPr>
        <w:suppressAutoHyphens/>
        <w:autoSpaceDE w:val="0"/>
        <w:autoSpaceDN w:val="0"/>
        <w:adjustRightInd w:val="0"/>
        <w:ind w:firstLine="700"/>
        <w:jc w:val="both"/>
        <w:textAlignment w:val="baseline"/>
        <w:outlineLvl w:val="1"/>
        <w:rPr>
          <w:rFonts w:ascii="PT Astra Serif" w:hAnsi="PT Astra Serif"/>
        </w:rPr>
      </w:pPr>
      <w:r w:rsidRPr="00B755FF">
        <w:rPr>
          <w:rFonts w:ascii="PT Astra Serif" w:hAnsi="PT Astra Serif"/>
        </w:rPr>
        <w:t>2.12.3. Места ожидания в очереди на представление или получение документов оборудованы стульями, кресельными секциями, скамьями (банкетками),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справочно–информационным материалом, образцами заполнения документов, формами заявлений.</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p>
    <w:p w:rsidR="003555CE" w:rsidRDefault="00177AD3" w:rsidP="003555CE">
      <w:pPr>
        <w:widowControl w:val="0"/>
        <w:suppressAutoHyphens/>
        <w:autoSpaceDE w:val="0"/>
        <w:autoSpaceDN w:val="0"/>
        <w:jc w:val="center"/>
        <w:textAlignment w:val="baseline"/>
        <w:rPr>
          <w:rFonts w:ascii="Arial" w:eastAsiaTheme="minorHAnsi" w:hAnsi="Arial" w:cs="Arial"/>
          <w:lang w:eastAsia="en-US"/>
        </w:rPr>
      </w:pPr>
      <w:r w:rsidRPr="00B755FF">
        <w:rPr>
          <w:rFonts w:ascii="PT Astra Serif" w:hAnsi="PT Astra Serif"/>
          <w:b/>
        </w:rPr>
        <w:t xml:space="preserve">2.13. </w:t>
      </w:r>
      <w:r w:rsidR="003555CE" w:rsidRPr="003555CE">
        <w:rPr>
          <w:rFonts w:ascii="PT Astra Serif" w:eastAsiaTheme="minorHAnsi" w:hAnsi="PT Astra Serif" w:cs="Arial"/>
          <w:b/>
          <w:lang w:eastAsia="en-US"/>
        </w:rPr>
        <w:t>Показатели доступности и качества муниципальной услуги</w:t>
      </w:r>
      <w:r w:rsidR="003555CE">
        <w:rPr>
          <w:rFonts w:ascii="Arial" w:eastAsiaTheme="minorHAnsi" w:hAnsi="Arial" w:cs="Arial"/>
          <w:lang w:eastAsia="en-US"/>
        </w:rPr>
        <w:t xml:space="preserve"> </w:t>
      </w:r>
    </w:p>
    <w:p w:rsidR="003555CE" w:rsidRDefault="003555CE" w:rsidP="003555CE">
      <w:pPr>
        <w:widowControl w:val="0"/>
        <w:suppressAutoHyphens/>
        <w:autoSpaceDE w:val="0"/>
        <w:autoSpaceDN w:val="0"/>
        <w:jc w:val="center"/>
        <w:textAlignment w:val="baseline"/>
        <w:rPr>
          <w:rFonts w:ascii="Arial" w:eastAsiaTheme="minorHAnsi" w:hAnsi="Arial" w:cs="Arial"/>
          <w:lang w:eastAsia="en-US"/>
        </w:rPr>
      </w:pPr>
    </w:p>
    <w:p w:rsidR="003555CE" w:rsidRPr="00D773CE" w:rsidRDefault="003555CE" w:rsidP="003555CE">
      <w:pPr>
        <w:autoSpaceDE w:val="0"/>
        <w:autoSpaceDN w:val="0"/>
        <w:adjustRightInd w:val="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t>Показателями доступности и качества муниципальной услуги являются:</w:t>
      </w:r>
    </w:p>
    <w:p w:rsidR="003555CE" w:rsidRPr="00D773CE" w:rsidRDefault="003555CE" w:rsidP="003555CE">
      <w:pPr>
        <w:autoSpaceDE w:val="0"/>
        <w:autoSpaceDN w:val="0"/>
        <w:adjustRightInd w:val="0"/>
        <w:spacing w:before="20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w:t>
      </w:r>
    </w:p>
    <w:p w:rsidR="003555CE" w:rsidRPr="00D773CE" w:rsidRDefault="003555CE" w:rsidP="003555CE">
      <w:pPr>
        <w:autoSpaceDE w:val="0"/>
        <w:autoSpaceDN w:val="0"/>
        <w:adjustRightInd w:val="0"/>
        <w:spacing w:before="20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t>возможность получения муниципальной услуги в ОГКУ "Правительство для граждан" (в части подачи заявления и документов, получения результата предоставления муниципальной услуги), на Едином портале (в части подачи заявления, получения информации о ходе предоставления муниципальной услуги, получения результата предоставления муниципальной услуги, оценки качества предоставления муниципальной услуги в случае, если услуга предоставлена в электронной форме);</w:t>
      </w:r>
    </w:p>
    <w:p w:rsidR="003555CE" w:rsidRPr="00D773CE" w:rsidRDefault="003555CE" w:rsidP="003555CE">
      <w:pPr>
        <w:autoSpaceDE w:val="0"/>
        <w:autoSpaceDN w:val="0"/>
        <w:adjustRightInd w:val="0"/>
        <w:spacing w:before="20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t>отношение общего числа заявлений о предоставлении муниципальной услуги, зарегистрированных в течение отчетного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3555CE" w:rsidRPr="00D773CE" w:rsidRDefault="003555CE" w:rsidP="003555CE">
      <w:pPr>
        <w:autoSpaceDE w:val="0"/>
        <w:autoSpaceDN w:val="0"/>
        <w:adjustRightInd w:val="0"/>
        <w:spacing w:before="20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t>наличие возможности записи на прием для подачи запроса о предоставлении муниципальной услуги в уполномоченный орган (при личном посещении, по телефону);</w:t>
      </w:r>
    </w:p>
    <w:p w:rsidR="003555CE" w:rsidRPr="00D773CE" w:rsidRDefault="003555CE" w:rsidP="003555CE">
      <w:pPr>
        <w:autoSpaceDE w:val="0"/>
        <w:autoSpaceDN w:val="0"/>
        <w:adjustRightInd w:val="0"/>
        <w:spacing w:before="20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t>наличие возможности записи на прием для подачи запроса о предоставлении муниципальной услуги в ОГКУ "Правительство для граждан" (при личном посещении, по телефону, через официальный сайт ОГКУ "Правительство для граждан").</w:t>
      </w:r>
    </w:p>
    <w:p w:rsidR="003555CE" w:rsidRPr="00D773CE" w:rsidRDefault="003555CE" w:rsidP="003555CE">
      <w:pPr>
        <w:autoSpaceDE w:val="0"/>
        <w:autoSpaceDN w:val="0"/>
        <w:adjustRightInd w:val="0"/>
        <w:spacing w:before="20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t>Количество взаимодействий заявителя с должностными лицами уполномоченного органа, работниками его структурного подразделения при предоставлении муниципальной услуги составляет не более двух.</w:t>
      </w:r>
    </w:p>
    <w:p w:rsidR="003555CE" w:rsidRPr="00D773CE" w:rsidRDefault="003555CE" w:rsidP="003555CE">
      <w:pPr>
        <w:autoSpaceDE w:val="0"/>
        <w:autoSpaceDN w:val="0"/>
        <w:adjustRightInd w:val="0"/>
        <w:spacing w:before="20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t>Продолжительность взаимодействия - не более 30 минут.</w:t>
      </w:r>
    </w:p>
    <w:p w:rsidR="003555CE" w:rsidRPr="00D773CE" w:rsidRDefault="003555CE" w:rsidP="003555CE">
      <w:pPr>
        <w:autoSpaceDE w:val="0"/>
        <w:autoSpaceDN w:val="0"/>
        <w:adjustRightInd w:val="0"/>
        <w:jc w:val="both"/>
        <w:outlineLvl w:val="0"/>
        <w:rPr>
          <w:rFonts w:ascii="PT Astra Serif" w:eastAsiaTheme="minorHAnsi" w:hAnsi="PT Astra Serif" w:cs="Arial"/>
          <w:lang w:eastAsia="en-US"/>
        </w:rPr>
      </w:pPr>
    </w:p>
    <w:p w:rsidR="00177AD3" w:rsidRPr="00B755FF" w:rsidRDefault="00177AD3" w:rsidP="00177AD3">
      <w:pPr>
        <w:widowControl w:val="0"/>
        <w:autoSpaceDE w:val="0"/>
        <w:ind w:firstLine="709"/>
        <w:jc w:val="both"/>
        <w:rPr>
          <w:rFonts w:ascii="PT Astra Serif" w:hAnsi="PT Astra Serif"/>
        </w:rPr>
      </w:pPr>
    </w:p>
    <w:p w:rsidR="00177AD3" w:rsidRPr="00B755FF" w:rsidRDefault="00177AD3" w:rsidP="00177AD3">
      <w:pPr>
        <w:widowControl w:val="0"/>
        <w:suppressAutoHyphens/>
        <w:autoSpaceDE w:val="0"/>
        <w:autoSpaceDN w:val="0"/>
        <w:ind w:firstLine="709"/>
        <w:jc w:val="center"/>
        <w:textAlignment w:val="baseline"/>
        <w:rPr>
          <w:rFonts w:ascii="PT Astra Serif" w:hAnsi="PT Astra Serif"/>
          <w:b/>
        </w:rPr>
      </w:pPr>
      <w:r w:rsidRPr="00B755FF">
        <w:rPr>
          <w:rFonts w:ascii="PT Astra Serif" w:hAnsi="PT Astra Serif"/>
          <w:b/>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177AD3" w:rsidRPr="00B755FF" w:rsidRDefault="00177AD3" w:rsidP="00177AD3">
      <w:pPr>
        <w:widowControl w:val="0"/>
        <w:suppressAutoHyphens/>
        <w:autoSpaceDE w:val="0"/>
        <w:autoSpaceDN w:val="0"/>
        <w:ind w:firstLine="709"/>
        <w:jc w:val="center"/>
        <w:textAlignment w:val="baseline"/>
        <w:rPr>
          <w:rFonts w:ascii="PT Astra Serif" w:hAnsi="PT Astra Serif"/>
        </w:rPr>
      </w:pPr>
    </w:p>
    <w:p w:rsidR="003555CE" w:rsidRPr="00D773CE" w:rsidRDefault="003555CE" w:rsidP="003555CE">
      <w:pPr>
        <w:autoSpaceDE w:val="0"/>
        <w:autoSpaceDN w:val="0"/>
        <w:adjustRightInd w:val="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t>Предоставление муниципальной услуги осуществляется в ОГКУ "Правительство для граждан" в части подачи заявления о предоставлении муниципальной услуги и документов, получения результата предоставления муниципальной услуги.</w:t>
      </w:r>
    </w:p>
    <w:p w:rsidR="003555CE" w:rsidRPr="00D773CE" w:rsidRDefault="003555CE" w:rsidP="003555CE">
      <w:pPr>
        <w:autoSpaceDE w:val="0"/>
        <w:autoSpaceDN w:val="0"/>
        <w:adjustRightInd w:val="0"/>
        <w:spacing w:before="20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t>Муниципальная услуга не предоставляется по экстерриториальному принципу.</w:t>
      </w:r>
    </w:p>
    <w:p w:rsidR="003555CE" w:rsidRPr="00D773CE" w:rsidRDefault="003555CE" w:rsidP="003555CE">
      <w:pPr>
        <w:autoSpaceDE w:val="0"/>
        <w:autoSpaceDN w:val="0"/>
        <w:adjustRightInd w:val="0"/>
        <w:spacing w:before="20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lastRenderedPageBreak/>
        <w:t>Предоставление муниципальной услуги посредством комплексного запроса в ОГКУ "Правительство для граждан" не осуществляется.</w:t>
      </w:r>
    </w:p>
    <w:p w:rsidR="003555CE" w:rsidRPr="00D773CE" w:rsidRDefault="003555CE" w:rsidP="003555CE">
      <w:pPr>
        <w:autoSpaceDE w:val="0"/>
        <w:autoSpaceDN w:val="0"/>
        <w:adjustRightInd w:val="0"/>
        <w:spacing w:before="20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t xml:space="preserve">Для предоставления муниципальной услуги ОГКУ "Правительство для граждан" не привлекает иные организации, предусмотренные </w:t>
      </w:r>
      <w:hyperlink r:id="rId17" w:history="1">
        <w:r w:rsidRPr="00D773CE">
          <w:rPr>
            <w:rFonts w:ascii="PT Astra Serif" w:eastAsiaTheme="minorHAnsi" w:hAnsi="PT Astra Serif" w:cs="Arial"/>
            <w:color w:val="0000FF"/>
            <w:lang w:eastAsia="en-US"/>
          </w:rPr>
          <w:t>частью 1.1 статьи 16</w:t>
        </w:r>
      </w:hyperlink>
      <w:r w:rsidRPr="00D773CE">
        <w:rPr>
          <w:rFonts w:ascii="PT Astra Serif" w:eastAsiaTheme="minorHAnsi" w:hAnsi="PT Astra Serif" w:cs="Arial"/>
          <w:lang w:eastAsia="en-US"/>
        </w:rPr>
        <w:t xml:space="preserve"> Федерального закона от 27.07.2010 N 210-ФЗ "Об организации предоставления государственных и муниципальных услуг" (далее - организации, осуществляющие функции по предоставлению муниципальной услуги).</w:t>
      </w:r>
    </w:p>
    <w:p w:rsidR="00177AD3" w:rsidRPr="00D773CE" w:rsidRDefault="00177AD3" w:rsidP="00177AD3">
      <w:pPr>
        <w:autoSpaceDE w:val="0"/>
        <w:ind w:firstLine="709"/>
        <w:jc w:val="center"/>
        <w:rPr>
          <w:rFonts w:ascii="PT Astra Serif" w:hAnsi="PT Astra Serif"/>
          <w:b/>
          <w:color w:val="000000"/>
        </w:rPr>
      </w:pPr>
    </w:p>
    <w:p w:rsidR="00177AD3" w:rsidRDefault="00177AD3" w:rsidP="00177AD3">
      <w:pPr>
        <w:autoSpaceDE w:val="0"/>
        <w:ind w:firstLine="709"/>
        <w:jc w:val="center"/>
        <w:rPr>
          <w:rFonts w:ascii="PT Astra Serif" w:hAnsi="PT Astra Serif"/>
          <w:b/>
          <w:color w:val="000000"/>
        </w:rPr>
      </w:pPr>
    </w:p>
    <w:p w:rsidR="00177AD3" w:rsidRPr="00B755FF" w:rsidRDefault="00177AD3" w:rsidP="00177AD3">
      <w:pPr>
        <w:autoSpaceDE w:val="0"/>
        <w:ind w:firstLine="709"/>
        <w:jc w:val="center"/>
        <w:rPr>
          <w:rFonts w:ascii="PT Astra Serif" w:hAnsi="PT Astra Serif"/>
          <w:b/>
          <w:color w:val="000000"/>
        </w:rPr>
      </w:pPr>
    </w:p>
    <w:p w:rsidR="00177AD3" w:rsidRPr="00B755FF" w:rsidRDefault="00177AD3" w:rsidP="00177AD3">
      <w:pPr>
        <w:autoSpaceDE w:val="0"/>
        <w:ind w:firstLine="709"/>
        <w:jc w:val="center"/>
        <w:rPr>
          <w:rFonts w:ascii="PT Astra Serif" w:hAnsi="PT Astra Serif"/>
          <w:b/>
          <w:color w:val="000000"/>
        </w:rPr>
      </w:pPr>
      <w:r w:rsidRPr="00B755FF">
        <w:rPr>
          <w:rFonts w:ascii="PT Astra Serif" w:hAnsi="PT Astra Serif"/>
          <w:b/>
          <w:color w:val="00000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177AD3" w:rsidRPr="00B755FF" w:rsidRDefault="00177AD3" w:rsidP="00177AD3">
      <w:pPr>
        <w:suppressAutoHyphens/>
        <w:autoSpaceDE w:val="0"/>
        <w:autoSpaceDN w:val="0"/>
        <w:ind w:firstLine="709"/>
        <w:jc w:val="center"/>
        <w:textAlignment w:val="baseline"/>
        <w:rPr>
          <w:rFonts w:ascii="PT Astra Serif" w:hAnsi="PT Astra Serif"/>
          <w:b/>
          <w:color w:val="000000"/>
        </w:rPr>
      </w:pPr>
    </w:p>
    <w:p w:rsidR="00177AD3" w:rsidRPr="00B755FF" w:rsidRDefault="00177AD3" w:rsidP="00177AD3">
      <w:pPr>
        <w:suppressAutoHyphens/>
        <w:autoSpaceDE w:val="0"/>
        <w:autoSpaceDN w:val="0"/>
        <w:jc w:val="center"/>
        <w:textAlignment w:val="baseline"/>
        <w:rPr>
          <w:rFonts w:ascii="PT Astra Serif" w:hAnsi="PT Astra Serif"/>
          <w:b/>
          <w:color w:val="000000"/>
        </w:rPr>
      </w:pPr>
      <w:r w:rsidRPr="00B755FF">
        <w:rPr>
          <w:rFonts w:ascii="PT Astra Serif" w:hAnsi="PT Astra Serif"/>
          <w:b/>
          <w:color w:val="000000"/>
        </w:rPr>
        <w:t>3.1. Исчерпывающие перечни административных процедур</w:t>
      </w:r>
    </w:p>
    <w:p w:rsidR="00177AD3" w:rsidRPr="00B755FF" w:rsidRDefault="00177AD3" w:rsidP="00177AD3">
      <w:pPr>
        <w:suppressAutoHyphens/>
        <w:autoSpaceDE w:val="0"/>
        <w:autoSpaceDN w:val="0"/>
        <w:ind w:firstLine="709"/>
        <w:jc w:val="both"/>
        <w:textAlignment w:val="baseline"/>
        <w:rPr>
          <w:rFonts w:ascii="PT Astra Serif" w:hAnsi="PT Astra Serif"/>
          <w:color w:val="000000"/>
        </w:rPr>
      </w:pP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bookmarkStart w:id="2" w:name="Par600"/>
      <w:bookmarkStart w:id="3" w:name="Par625"/>
      <w:bookmarkEnd w:id="2"/>
      <w:bookmarkEnd w:id="3"/>
      <w:r w:rsidRPr="00B755FF">
        <w:rPr>
          <w:rFonts w:ascii="PT Astra Serif" w:hAnsi="PT Astra Serif"/>
        </w:rPr>
        <w:t>3.1.1. Исчерпывающий перечень административных процедур в уполномоченном органе.</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1) приём, регистрация и рассмотрение заявления;</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2) принятие решения о предоставлении муниципальной услуги либо решения об отказе в предоставлении муниципальной услуги, подготовка, согласование и подписание результата предоставления муниципальной услуги;</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3) уведомление заявителя о готовности результата предоставления муниципальной услуги, выдача (направление) постановления о предоставлении земельного участка либо постановления об отказе.</w:t>
      </w:r>
    </w:p>
    <w:p w:rsidR="00177AD3" w:rsidRPr="00B755FF" w:rsidRDefault="00177AD3" w:rsidP="00177AD3">
      <w:pPr>
        <w:widowControl w:val="0"/>
        <w:tabs>
          <w:tab w:val="left" w:pos="8250"/>
        </w:tabs>
        <w:suppressAutoHyphens/>
        <w:autoSpaceDE w:val="0"/>
        <w:autoSpaceDN w:val="0"/>
        <w:ind w:firstLine="709"/>
        <w:jc w:val="both"/>
        <w:textAlignment w:val="baseline"/>
        <w:rPr>
          <w:rFonts w:ascii="PT Astra Serif" w:hAnsi="PT Astra Serif"/>
        </w:rPr>
      </w:pPr>
      <w:r w:rsidRPr="00B755FF">
        <w:rPr>
          <w:rFonts w:ascii="PT Astra Serif" w:hAnsi="PT Astra Serif"/>
        </w:rPr>
        <w:t>3.1.2. Исчерпывающий перечень административных процедур предоставления муниципальной услуги в электронной форме, в том числе с использованием Единого портала, в соответствии с положениями статьи 10 Федерального закона от 27.07.2010 №210-ФЗ «Об организации предоставления государственных и муниципальных услуг».</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1) 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подпунктом 1.3.1 пункта 1.3 настоящего административного регламента;</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2) 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не осуществляются;</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3) получение заявителем сведений о ходе выполнения запроса о предоставлении муниципальной услуги: не осуществляется;</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4) взаимодействие уполномоченного органа и иных органов государственной власти, органов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не осуществляется;</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5) получение заявителем результата предоставления муниципальной услуги, если иное не установлено федеральным законом: не осуществляется;</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6) иные действия, необходимые для предоставления муниципальной услуги: не осуществляются.</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color w:val="000000"/>
        </w:rPr>
      </w:pPr>
      <w:r w:rsidRPr="00B755FF">
        <w:rPr>
          <w:rFonts w:ascii="PT Astra Serif" w:hAnsi="PT Astra Serif"/>
        </w:rPr>
        <w:t xml:space="preserve">3.1.3. Исчерпывающий перечень административных процедур, выполняемых в </w:t>
      </w:r>
      <w:r w:rsidRPr="00B755FF">
        <w:rPr>
          <w:rFonts w:ascii="PT Astra Serif" w:hAnsi="PT Astra Serif"/>
          <w:color w:val="000000"/>
        </w:rPr>
        <w:t>ОГКУ «Правительство для граждан»:</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 xml:space="preserve">1) информирование заявителей о порядке предоставления муниципальной услуги в многофункциональном центре, о ходе выполнения запроса о предоставлении </w:t>
      </w:r>
      <w:r w:rsidRPr="00B755FF">
        <w:rPr>
          <w:rFonts w:ascii="PT Astra Serif" w:hAnsi="PT Astra Serif"/>
        </w:rPr>
        <w:lastRenderedPageBreak/>
        <w:t>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2) приём запросов заявителей о предоставлении муниципальной услуги и иных документов, необходимых для предоставления муниципальной услуги;</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Ульяновской области, органы местного самоуправления муниципальных образований Ульяновской области, организации, участвующие в предоставлении муниципальных услуг: не осуществляется;</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заверение выписок из информационных систем уполномоченного органа;</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5) иные процедуры: не осуществляются;</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3.1.4.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177AD3" w:rsidRPr="00B755FF" w:rsidRDefault="00177AD3" w:rsidP="00177AD3">
      <w:pPr>
        <w:tabs>
          <w:tab w:val="num" w:pos="0"/>
        </w:tabs>
        <w:autoSpaceDE w:val="0"/>
        <w:autoSpaceDN w:val="0"/>
        <w:adjustRightInd w:val="0"/>
        <w:ind w:firstLine="720"/>
        <w:jc w:val="both"/>
        <w:outlineLvl w:val="2"/>
        <w:rPr>
          <w:rFonts w:ascii="PT Astra Serif" w:hAnsi="PT Astra Serif"/>
        </w:rPr>
      </w:pPr>
      <w:r w:rsidRPr="00B755FF">
        <w:rPr>
          <w:rFonts w:ascii="PT Astra Serif" w:hAnsi="PT Astra Serif"/>
        </w:rPr>
        <w:t>2) 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177AD3" w:rsidRPr="00B755FF" w:rsidRDefault="00177AD3" w:rsidP="00177AD3">
      <w:pPr>
        <w:widowControl w:val="0"/>
        <w:autoSpaceDE w:val="0"/>
        <w:ind w:firstLine="709"/>
        <w:jc w:val="both"/>
        <w:rPr>
          <w:rFonts w:ascii="PT Astra Serif" w:hAnsi="PT Astra Serif"/>
        </w:rPr>
      </w:pPr>
    </w:p>
    <w:p w:rsidR="00177AD3" w:rsidRPr="00B755FF" w:rsidRDefault="00177AD3" w:rsidP="00177AD3">
      <w:pPr>
        <w:widowControl w:val="0"/>
        <w:autoSpaceDE w:val="0"/>
        <w:jc w:val="center"/>
        <w:rPr>
          <w:rFonts w:ascii="PT Astra Serif" w:hAnsi="PT Astra Serif"/>
          <w:b/>
        </w:rPr>
      </w:pPr>
      <w:r w:rsidRPr="00B755FF">
        <w:rPr>
          <w:rFonts w:ascii="PT Astra Serif" w:hAnsi="PT Astra Serif"/>
          <w:b/>
        </w:rPr>
        <w:t>3.2. Порядок выполнения административных процедур при предоставлении муниципальной услуги в уполномоченном органе</w:t>
      </w:r>
    </w:p>
    <w:p w:rsidR="00177AD3" w:rsidRPr="00B755FF" w:rsidRDefault="00177AD3" w:rsidP="00177AD3">
      <w:pPr>
        <w:widowControl w:val="0"/>
        <w:autoSpaceDE w:val="0"/>
        <w:ind w:firstLine="709"/>
        <w:jc w:val="both"/>
        <w:rPr>
          <w:rFonts w:ascii="PT Astra Serif" w:hAnsi="PT Astra Serif"/>
        </w:rPr>
      </w:pPr>
    </w:p>
    <w:p w:rsidR="003555CE" w:rsidRPr="00D773CE" w:rsidRDefault="003555CE" w:rsidP="003555CE">
      <w:pPr>
        <w:autoSpaceDE w:val="0"/>
        <w:autoSpaceDN w:val="0"/>
        <w:adjustRightInd w:val="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t>3.2.1. Прием, регистрация и рассмотрение заявления.</w:t>
      </w:r>
    </w:p>
    <w:p w:rsidR="003555CE" w:rsidRPr="00D773CE" w:rsidRDefault="003555CE" w:rsidP="003555CE">
      <w:pPr>
        <w:autoSpaceDE w:val="0"/>
        <w:autoSpaceDN w:val="0"/>
        <w:adjustRightInd w:val="0"/>
        <w:spacing w:before="20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t>Юридическим фактом, инициирующим начало административной процедуры, является поступление заявления в уполномоченный орган.</w:t>
      </w:r>
    </w:p>
    <w:p w:rsidR="003555CE" w:rsidRDefault="003555CE" w:rsidP="003555CE">
      <w:pPr>
        <w:autoSpaceDE w:val="0"/>
        <w:autoSpaceDN w:val="0"/>
        <w:adjustRightInd w:val="0"/>
        <w:spacing w:before="20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t>Гражданин в течение тридцати календарных дней со дня получения им извещения о возможности получения земельного участка в собственность бесплатно подает в орган, уполномоченный на предоставление земельных участков, непосредственно при его посещении, либо с использованием единого портала, либо через многофункциональный центр заявление на получение земельного участка в собственность бесплатно либо заявление об отказе от его получения.</w:t>
      </w:r>
    </w:p>
    <w:p w:rsidR="00722FB7" w:rsidRPr="00722FB7" w:rsidRDefault="00722FB7" w:rsidP="00722FB7">
      <w:pPr>
        <w:autoSpaceDE w:val="0"/>
        <w:autoSpaceDN w:val="0"/>
        <w:adjustRightInd w:val="0"/>
        <w:ind w:firstLine="540"/>
        <w:jc w:val="both"/>
        <w:rPr>
          <w:rFonts w:ascii="PT Astra Serif" w:eastAsiaTheme="minorHAnsi" w:hAnsi="PT Astra Serif" w:cs="PT Astra Serif"/>
          <w:lang w:eastAsia="en-US"/>
        </w:rPr>
      </w:pPr>
      <w:r>
        <w:rPr>
          <w:rFonts w:ascii="PT Astra Serif" w:eastAsiaTheme="minorHAnsi" w:hAnsi="PT Astra Serif" w:cs="PT Astra Serif"/>
          <w:lang w:eastAsia="en-US"/>
        </w:rPr>
        <w:t xml:space="preserve">Гражданин, указанный в </w:t>
      </w:r>
      <w:hyperlink r:id="rId18" w:history="1">
        <w:r>
          <w:rPr>
            <w:rFonts w:ascii="PT Astra Serif" w:eastAsiaTheme="minorHAnsi" w:hAnsi="PT Astra Serif" w:cs="PT Astra Serif"/>
            <w:color w:val="0000FF"/>
            <w:lang w:eastAsia="en-US"/>
          </w:rPr>
          <w:t>части 4.3 статьи 13.4</w:t>
        </w:r>
      </w:hyperlink>
      <w:r>
        <w:rPr>
          <w:rFonts w:ascii="PT Astra Serif" w:eastAsiaTheme="minorHAnsi" w:hAnsi="PT Astra Serif" w:cs="PT Astra Serif"/>
          <w:lang w:eastAsia="en-US"/>
        </w:rPr>
        <w:t xml:space="preserve"> настоящего Закона, подает в орган, уполномоченный на предоставление земельных участков, самостоятельно одновременно с заявлением на получение земельного участка в собственность бесплатно, а в случае подачи данного заявления с использованием единого портала - не позднее трех рабочих дней со дня его подачи медицинское свидетельство о смерти ребенка (детей), а при невозможности его выдачи - документ установленной формы о смерти ребенка (детей) и документ, подтверждающий гибель (смерть) ребенка (детей), наступившую в период его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или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и Луганской Народной Республики.</w:t>
      </w:r>
    </w:p>
    <w:p w:rsidR="003555CE" w:rsidRPr="00D773CE" w:rsidRDefault="003555CE" w:rsidP="003555CE">
      <w:pPr>
        <w:autoSpaceDE w:val="0"/>
        <w:autoSpaceDN w:val="0"/>
        <w:adjustRightInd w:val="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t xml:space="preserve">В случае получения заявления об отказе от получения земельного участка в собственность бесплатно либо в случае неполучения заявления на получение земельного </w:t>
      </w:r>
      <w:r w:rsidRPr="00D773CE">
        <w:rPr>
          <w:rFonts w:ascii="PT Astra Serif" w:eastAsiaTheme="minorHAnsi" w:hAnsi="PT Astra Serif" w:cs="Arial"/>
          <w:lang w:eastAsia="en-US"/>
        </w:rPr>
        <w:lastRenderedPageBreak/>
        <w:t>участка в собственность бесплатно в установленный срок орган, уполномоченный на предоставление земельных участков, не позднее двух рабочих дней со дня получения заявления об отказе от получения земельного участка в собственность бесплатно или истечения срока, извещает уполномоченный орган местного самоуправления об этом, а также о возможности предоставления земельного участка в собственность бесплатно следующему в порядке очередности гражданину.</w:t>
      </w:r>
    </w:p>
    <w:p w:rsidR="003555CE" w:rsidRPr="00D773CE" w:rsidRDefault="003555CE" w:rsidP="003555CE">
      <w:pPr>
        <w:autoSpaceDE w:val="0"/>
        <w:autoSpaceDN w:val="0"/>
        <w:adjustRightInd w:val="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t>В случае если гражданин дважды отказался от получения земельного участка в собственность бесплатно и (или) не подал заявление на получение земельного участка в собственность бесплатно в установленный срок, уполномоченный орган местного самоуправления принимает решение об изменении очередности постановки гражданина на учет, которая в таком случае определяется датой и временем подачи гражданином второго заявления об отказе от получения земельного участка в собственность бесплатно либо датой и временем, в которые истек установленный срок подачи заявления о предоставлении земельного участка в собственность бесплатно. Решение об изменении очередности постановки гражданина на учет принимается уполномоченным органом местного самоуправления не позднее тридцати пяти календарных дней со дня получения извещения.</w:t>
      </w:r>
    </w:p>
    <w:p w:rsidR="003555CE" w:rsidRPr="00D773CE" w:rsidRDefault="003555CE" w:rsidP="003555CE">
      <w:pPr>
        <w:autoSpaceDE w:val="0"/>
        <w:autoSpaceDN w:val="0"/>
        <w:adjustRightInd w:val="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t>Заявителю, подавшему соответствующее заявление в уполномоченный орган, выдается расписка в получении заявления и прилагаемых к нему документов с указанием их перечня, даты и времени получения.</w:t>
      </w:r>
    </w:p>
    <w:p w:rsidR="003555CE" w:rsidRPr="00D773CE" w:rsidRDefault="003555CE" w:rsidP="003555CE">
      <w:pPr>
        <w:autoSpaceDE w:val="0"/>
        <w:autoSpaceDN w:val="0"/>
        <w:adjustRightInd w:val="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t>Специалист организационно-протокольного отдела администрации муниципального образования "</w:t>
      </w:r>
      <w:r w:rsidR="00E55667">
        <w:rPr>
          <w:rFonts w:ascii="PT Astra Serif" w:eastAsiaTheme="minorHAnsi" w:hAnsi="PT Astra Serif" w:cs="Arial"/>
          <w:lang w:eastAsia="en-US"/>
        </w:rPr>
        <w:t>Сенгилеевский</w:t>
      </w:r>
      <w:r w:rsidRPr="00D773CE">
        <w:rPr>
          <w:rFonts w:ascii="PT Astra Serif" w:eastAsiaTheme="minorHAnsi" w:hAnsi="PT Astra Serif" w:cs="Arial"/>
          <w:lang w:eastAsia="en-US"/>
        </w:rPr>
        <w:t xml:space="preserve"> район" Ульяновской области в течение 1 (одного) рабочего дня, осуществляет регистрацию документов и передает их Руководителю уполномоченного органа.</w:t>
      </w:r>
    </w:p>
    <w:p w:rsidR="003555CE" w:rsidRPr="00D773CE" w:rsidRDefault="003555CE" w:rsidP="003555CE">
      <w:pPr>
        <w:autoSpaceDE w:val="0"/>
        <w:autoSpaceDN w:val="0"/>
        <w:adjustRightInd w:val="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t>Руководитель уполномоченного органа в течение 1 (одного) рабочего дня с момента передачи зарегистрированного заявления с пакетом документов рассматривает документы, визирует и передает с поручениями председателю Комитета. Председатель комитета рассматривает документы, визирует и передает с поручениями специалисту комитета, в чьи должностные обязанности входит предоставление муниципальной услуги (далее - специалист) для работы.</w:t>
      </w:r>
    </w:p>
    <w:p w:rsidR="003555CE" w:rsidRPr="00D773CE" w:rsidRDefault="003555CE" w:rsidP="003555CE">
      <w:pPr>
        <w:autoSpaceDE w:val="0"/>
        <w:autoSpaceDN w:val="0"/>
        <w:adjustRightInd w:val="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t>Специалист осуществляет рассмотрение заявления и приложенных документов для предоставления муниципальной услуги на предмет комплектности, проверяет правильность заполнения заявления.</w:t>
      </w:r>
    </w:p>
    <w:p w:rsidR="003555CE" w:rsidRPr="00D773CE" w:rsidRDefault="003555CE" w:rsidP="003555CE">
      <w:pPr>
        <w:autoSpaceDE w:val="0"/>
        <w:autoSpaceDN w:val="0"/>
        <w:adjustRightInd w:val="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t xml:space="preserve">Результатом выполнения административной процедуры является регистрация и рассмотрение заявления и приложенных к нему документов и переход к административной процедуре по перенаправлению заявления в иной уполномоченный орган, либо административной процедуры по возврату заявления заявителям, либо к административным процедурам, указанным в </w:t>
      </w:r>
      <w:hyperlink r:id="rId19" w:history="1">
        <w:r w:rsidRPr="00D773CE">
          <w:rPr>
            <w:rFonts w:ascii="PT Astra Serif" w:eastAsiaTheme="minorHAnsi" w:hAnsi="PT Astra Serif" w:cs="Arial"/>
            <w:color w:val="0000FF"/>
            <w:lang w:eastAsia="en-US"/>
          </w:rPr>
          <w:t>подпунктах 3.2.2</w:t>
        </w:r>
      </w:hyperlink>
      <w:r w:rsidRPr="00D773CE">
        <w:rPr>
          <w:rFonts w:ascii="PT Astra Serif" w:eastAsiaTheme="minorHAnsi" w:hAnsi="PT Astra Serif" w:cs="Arial"/>
          <w:lang w:eastAsia="en-US"/>
        </w:rPr>
        <w:t xml:space="preserve"> - </w:t>
      </w:r>
      <w:hyperlink r:id="rId20" w:history="1">
        <w:r w:rsidRPr="00D773CE">
          <w:rPr>
            <w:rFonts w:ascii="PT Astra Serif" w:eastAsiaTheme="minorHAnsi" w:hAnsi="PT Astra Serif" w:cs="Arial"/>
            <w:color w:val="0000FF"/>
            <w:lang w:eastAsia="en-US"/>
          </w:rPr>
          <w:t>3.2.3 пункта 3.2</w:t>
        </w:r>
      </w:hyperlink>
      <w:r w:rsidRPr="00D773CE">
        <w:rPr>
          <w:rFonts w:ascii="PT Astra Serif" w:eastAsiaTheme="minorHAnsi" w:hAnsi="PT Astra Serif" w:cs="Arial"/>
          <w:lang w:eastAsia="en-US"/>
        </w:rPr>
        <w:t xml:space="preserve"> настоящего административного регламента.</w:t>
      </w:r>
    </w:p>
    <w:p w:rsidR="003555CE" w:rsidRPr="00D773CE" w:rsidRDefault="003555CE" w:rsidP="003555CE">
      <w:pPr>
        <w:autoSpaceDE w:val="0"/>
        <w:autoSpaceDN w:val="0"/>
        <w:adjustRightInd w:val="0"/>
        <w:spacing w:before="20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t>Максимальный срок исполнения административной процедуры - 2 (два) рабочих дня.</w:t>
      </w:r>
    </w:p>
    <w:p w:rsidR="00177AD3" w:rsidRPr="00D773CE" w:rsidRDefault="00177AD3" w:rsidP="00177AD3">
      <w:pPr>
        <w:pStyle w:val="ConsPlusNormal"/>
        <w:ind w:firstLine="709"/>
        <w:jc w:val="both"/>
        <w:rPr>
          <w:rFonts w:ascii="PT Astra Serif" w:hAnsi="PT Astra Serif" w:cs="Times New Roman"/>
          <w:sz w:val="24"/>
          <w:szCs w:val="24"/>
        </w:rPr>
      </w:pPr>
      <w:r w:rsidRPr="00D773CE">
        <w:rPr>
          <w:rFonts w:ascii="PT Astra Serif" w:hAnsi="PT Astra Serif" w:cs="Times New Roman"/>
          <w:sz w:val="24"/>
          <w:szCs w:val="24"/>
        </w:rPr>
        <w:t>3.2.2. П</w:t>
      </w:r>
      <w:r w:rsidRPr="00D773CE">
        <w:rPr>
          <w:rFonts w:ascii="PT Astra Serif" w:hAnsi="PT Astra Serif"/>
          <w:sz w:val="24"/>
          <w:szCs w:val="24"/>
        </w:rPr>
        <w:t>ринятие решения о предоставлении муниципальной услуги либо решения об отказе в предоставлении муниципальной услуги, подготовка, согласование и подписание результата предоставления муниципальной услуги.</w:t>
      </w:r>
    </w:p>
    <w:p w:rsidR="00177AD3" w:rsidRPr="00D773CE" w:rsidRDefault="00177AD3" w:rsidP="00177AD3">
      <w:pPr>
        <w:ind w:firstLine="709"/>
        <w:jc w:val="both"/>
        <w:rPr>
          <w:rFonts w:ascii="PT Astra Serif" w:hAnsi="PT Astra Serif"/>
        </w:rPr>
      </w:pPr>
      <w:r w:rsidRPr="00D773CE">
        <w:rPr>
          <w:rFonts w:ascii="PT Astra Serif" w:hAnsi="PT Astra Serif"/>
        </w:rPr>
        <w:t>Юридическим фактом, инициирующим начало административной процедуры, является поступление заявления в работу специалисту.</w:t>
      </w:r>
    </w:p>
    <w:p w:rsidR="00177AD3" w:rsidRPr="00B755FF" w:rsidRDefault="00177AD3" w:rsidP="00177AD3">
      <w:pPr>
        <w:pStyle w:val="ConsPlusNormal"/>
        <w:ind w:firstLine="709"/>
        <w:jc w:val="both"/>
        <w:rPr>
          <w:rFonts w:ascii="PT Astra Serif" w:hAnsi="PT Astra Serif" w:cs="Times New Roman"/>
          <w:sz w:val="24"/>
          <w:szCs w:val="24"/>
        </w:rPr>
      </w:pPr>
      <w:r w:rsidRPr="00B755FF">
        <w:rPr>
          <w:rFonts w:ascii="PT Astra Serif" w:hAnsi="PT Astra Serif" w:cs="Times New Roman"/>
          <w:sz w:val="24"/>
          <w:szCs w:val="24"/>
        </w:rPr>
        <w:t>Специалист Комитета осуществляет проверку отсутствия или наличия основания для отказа в предоставлении муниципальной услуги, предусмотренного подпунктом 2.8.2 пункта 2.8 настоящего административного регламента путём проверки сведений о заявителе в реестре граждан, сведения о которых включены в журнал учёта граждан, имеющих право на предоставление земельных участков в собственность бесплатно на территории муниципального образования «Сенгилеевский район» Ульяновской области, который ведётся по форме и в порядке, утверждёнными приказом Министерства строительства и архитектуры Ульяновской области от 10.07.2019 № 112-пр «Об утверждении порядков и форм документов» (далее – приказ Министерства № 112-пр).</w:t>
      </w:r>
    </w:p>
    <w:p w:rsidR="00177AD3" w:rsidRPr="00B755FF" w:rsidRDefault="00177AD3" w:rsidP="00177AD3">
      <w:pPr>
        <w:pStyle w:val="ConsPlusNormal"/>
        <w:ind w:firstLine="709"/>
        <w:jc w:val="both"/>
        <w:rPr>
          <w:rFonts w:ascii="PT Astra Serif" w:hAnsi="PT Astra Serif" w:cs="Times New Roman"/>
          <w:sz w:val="24"/>
          <w:szCs w:val="24"/>
        </w:rPr>
      </w:pPr>
      <w:r w:rsidRPr="00B755FF">
        <w:rPr>
          <w:rFonts w:ascii="PT Astra Serif" w:hAnsi="PT Astra Serif" w:cs="Times New Roman"/>
          <w:sz w:val="24"/>
          <w:szCs w:val="24"/>
        </w:rPr>
        <w:t xml:space="preserve">Проверка на предмет исключения возможности предоставления одного и того же </w:t>
      </w:r>
      <w:r w:rsidRPr="00B755FF">
        <w:rPr>
          <w:rFonts w:ascii="PT Astra Serif" w:hAnsi="PT Astra Serif" w:cs="Times New Roman"/>
          <w:sz w:val="24"/>
          <w:szCs w:val="24"/>
        </w:rPr>
        <w:lastRenderedPageBreak/>
        <w:t xml:space="preserve">земельного участка нескольким заявителям осуществляется специалистом также путём отслеживания информации о направлении уполномоченным органом гражданину </w:t>
      </w:r>
      <w:r w:rsidRPr="00B755FF">
        <w:rPr>
          <w:rFonts w:ascii="PT Astra Serif" w:hAnsi="PT Astra Serif" w:cs="&quot;Helvetica Neue&quot;"/>
          <w:sz w:val="24"/>
          <w:szCs w:val="24"/>
        </w:rPr>
        <w:t>извещения о возможности предоставления земельного участка в собственность бесплатно</w:t>
      </w:r>
      <w:r w:rsidRPr="00B755FF">
        <w:rPr>
          <w:rFonts w:ascii="PT Astra Serif" w:hAnsi="PT Astra Serif" w:cs="Times New Roman"/>
          <w:sz w:val="24"/>
          <w:szCs w:val="24"/>
        </w:rPr>
        <w:t xml:space="preserve"> с помощью реестра граждан.</w:t>
      </w:r>
    </w:p>
    <w:p w:rsidR="00177AD3" w:rsidRPr="00B755FF" w:rsidRDefault="00177AD3" w:rsidP="00177AD3">
      <w:pPr>
        <w:pStyle w:val="ConsPlusNormal"/>
        <w:ind w:firstLine="709"/>
        <w:jc w:val="both"/>
        <w:rPr>
          <w:rFonts w:ascii="PT Astra Serif" w:hAnsi="PT Astra Serif" w:cs="Times New Roman"/>
          <w:sz w:val="24"/>
          <w:szCs w:val="24"/>
        </w:rPr>
      </w:pPr>
      <w:r w:rsidRPr="00B755FF">
        <w:rPr>
          <w:rFonts w:ascii="PT Astra Serif" w:hAnsi="PT Astra Serif" w:cs="Times New Roman"/>
          <w:sz w:val="24"/>
          <w:szCs w:val="24"/>
        </w:rPr>
        <w:t xml:space="preserve">В случае отсутствия основания для отказа в предоставлении муниципальной услуги, указанного в подпункте 2.8.2 пункта 2.8 настоящего административного регламента специалист Комитета подготавливает проект решения </w:t>
      </w:r>
      <w:r w:rsidRPr="00B755FF">
        <w:rPr>
          <w:rFonts w:ascii="PT Astra Serif" w:hAnsi="PT Astra Serif"/>
          <w:sz w:val="24"/>
          <w:szCs w:val="24"/>
        </w:rPr>
        <w:t>о предоставлении земельного участка</w:t>
      </w:r>
      <w:r w:rsidRPr="00B755FF">
        <w:rPr>
          <w:rFonts w:ascii="PT Astra Serif" w:hAnsi="PT Astra Serif" w:cs="Times New Roman"/>
          <w:sz w:val="24"/>
          <w:szCs w:val="24"/>
        </w:rPr>
        <w:t xml:space="preserve"> (рекомендуемая форма приведена в приложении № 2 к настоящему административному регламенту).</w:t>
      </w:r>
    </w:p>
    <w:p w:rsidR="00177AD3" w:rsidRPr="00B755FF" w:rsidRDefault="00177AD3" w:rsidP="00177AD3">
      <w:pPr>
        <w:pStyle w:val="ConsPlusNormal"/>
        <w:ind w:firstLine="709"/>
        <w:jc w:val="both"/>
        <w:rPr>
          <w:rFonts w:ascii="PT Astra Serif" w:hAnsi="PT Astra Serif" w:cs="Times New Roman"/>
          <w:sz w:val="24"/>
          <w:szCs w:val="24"/>
        </w:rPr>
      </w:pPr>
      <w:r w:rsidRPr="00B755FF">
        <w:rPr>
          <w:rFonts w:ascii="PT Astra Serif" w:hAnsi="PT Astra Serif" w:cs="Times New Roman"/>
          <w:sz w:val="24"/>
          <w:szCs w:val="24"/>
        </w:rPr>
        <w:t xml:space="preserve">В случае наличия основания для отказа, указанного в подпункте 2.8.2 пункта 2.8 настоящего административного регламента, специалист Комитета подготавливает проект </w:t>
      </w:r>
      <w:r w:rsidRPr="00B755FF">
        <w:rPr>
          <w:rFonts w:ascii="PT Astra Serif" w:hAnsi="PT Astra Serif" w:cs="Times New Roman"/>
          <w:bCs/>
          <w:sz w:val="24"/>
          <w:szCs w:val="24"/>
        </w:rPr>
        <w:t xml:space="preserve">решения об отказе </w:t>
      </w:r>
      <w:r w:rsidRPr="00B755FF">
        <w:rPr>
          <w:rFonts w:ascii="PT Astra Serif" w:hAnsi="PT Astra Serif" w:cs="Times New Roman"/>
          <w:sz w:val="24"/>
          <w:szCs w:val="24"/>
        </w:rPr>
        <w:t>(рекомендуемая форма приведена в приложении № 3 к настоящему административному регламенту).</w:t>
      </w:r>
    </w:p>
    <w:p w:rsidR="00177AD3" w:rsidRPr="00B755FF" w:rsidRDefault="00177AD3" w:rsidP="00177AD3">
      <w:pPr>
        <w:pStyle w:val="ConsPlusNormal"/>
        <w:ind w:firstLine="709"/>
        <w:jc w:val="both"/>
        <w:rPr>
          <w:rFonts w:ascii="PT Astra Serif" w:hAnsi="PT Astra Serif" w:cs="Times New Roman"/>
          <w:sz w:val="24"/>
          <w:szCs w:val="24"/>
        </w:rPr>
      </w:pPr>
      <w:r w:rsidRPr="00B755FF">
        <w:rPr>
          <w:rFonts w:ascii="PT Astra Serif" w:hAnsi="PT Astra Serif" w:cs="Times New Roman"/>
          <w:sz w:val="24"/>
          <w:szCs w:val="24"/>
        </w:rPr>
        <w:t>После всех необходимых согласований с Председателем Комитета</w:t>
      </w:r>
      <w:r w:rsidRPr="00B755FF">
        <w:rPr>
          <w:rFonts w:ascii="PT Astra Serif" w:hAnsi="PT Astra Serif" w:cs="Times New Roman"/>
          <w:i/>
          <w:sz w:val="24"/>
          <w:szCs w:val="24"/>
        </w:rPr>
        <w:t xml:space="preserve"> </w:t>
      </w:r>
      <w:r w:rsidRPr="00B755FF">
        <w:rPr>
          <w:rFonts w:ascii="PT Astra Serif" w:hAnsi="PT Astra Serif" w:cs="Times New Roman"/>
          <w:sz w:val="24"/>
          <w:szCs w:val="24"/>
        </w:rPr>
        <w:t xml:space="preserve">проект решения </w:t>
      </w:r>
      <w:r w:rsidRPr="00B755FF">
        <w:rPr>
          <w:rFonts w:ascii="PT Astra Serif" w:hAnsi="PT Astra Serif"/>
          <w:sz w:val="24"/>
          <w:szCs w:val="24"/>
        </w:rPr>
        <w:t xml:space="preserve">о предоставлении земельного участка </w:t>
      </w:r>
      <w:r w:rsidRPr="00B755FF">
        <w:rPr>
          <w:rFonts w:ascii="PT Astra Serif" w:hAnsi="PT Astra Serif" w:cs="Times New Roman"/>
          <w:sz w:val="24"/>
          <w:szCs w:val="24"/>
        </w:rPr>
        <w:t>предоставляется на подпись Руководителю уполномоченного органа.</w:t>
      </w:r>
    </w:p>
    <w:p w:rsidR="00177AD3" w:rsidRPr="00B755FF" w:rsidRDefault="00177AD3" w:rsidP="00177AD3">
      <w:pPr>
        <w:pStyle w:val="ConsPlusNormal"/>
        <w:ind w:firstLine="709"/>
        <w:jc w:val="both"/>
        <w:rPr>
          <w:rFonts w:ascii="PT Astra Serif" w:hAnsi="PT Astra Serif" w:cs="Times New Roman"/>
          <w:sz w:val="24"/>
          <w:szCs w:val="24"/>
        </w:rPr>
      </w:pPr>
      <w:r w:rsidRPr="00B755FF">
        <w:rPr>
          <w:rFonts w:ascii="PT Astra Serif" w:hAnsi="PT Astra Serif" w:cs="Times New Roman"/>
          <w:sz w:val="24"/>
          <w:szCs w:val="24"/>
        </w:rPr>
        <w:t>После всех необходимых согласований с Председателем Комитета</w:t>
      </w:r>
      <w:r w:rsidRPr="00B755FF">
        <w:rPr>
          <w:rFonts w:ascii="PT Astra Serif" w:hAnsi="PT Astra Serif" w:cs="Times New Roman"/>
          <w:i/>
          <w:sz w:val="24"/>
          <w:szCs w:val="24"/>
        </w:rPr>
        <w:t xml:space="preserve"> </w:t>
      </w:r>
      <w:r w:rsidRPr="00B755FF">
        <w:rPr>
          <w:rFonts w:ascii="PT Astra Serif" w:hAnsi="PT Astra Serif" w:cs="Times New Roman"/>
          <w:sz w:val="24"/>
          <w:szCs w:val="24"/>
        </w:rPr>
        <w:t xml:space="preserve">проект </w:t>
      </w:r>
      <w:r w:rsidRPr="00B755FF">
        <w:rPr>
          <w:rFonts w:ascii="PT Astra Serif" w:hAnsi="PT Astra Serif" w:cs="Times New Roman"/>
          <w:bCs/>
          <w:sz w:val="24"/>
          <w:szCs w:val="24"/>
        </w:rPr>
        <w:t xml:space="preserve">решения об отказе </w:t>
      </w:r>
      <w:r w:rsidRPr="00B755FF">
        <w:rPr>
          <w:rFonts w:ascii="PT Astra Serif" w:hAnsi="PT Astra Serif" w:cs="Times New Roman"/>
          <w:sz w:val="24"/>
          <w:szCs w:val="24"/>
        </w:rPr>
        <w:t>представляется на подпись Руководителю уполномоченного органа.</w:t>
      </w:r>
    </w:p>
    <w:p w:rsidR="00177AD3" w:rsidRPr="00B755FF" w:rsidRDefault="00177AD3" w:rsidP="00177AD3">
      <w:pPr>
        <w:widowControl w:val="0"/>
        <w:autoSpaceDE w:val="0"/>
        <w:autoSpaceDN w:val="0"/>
        <w:adjustRightInd w:val="0"/>
        <w:ind w:firstLine="709"/>
        <w:jc w:val="both"/>
        <w:rPr>
          <w:rFonts w:ascii="PT Astra Serif" w:hAnsi="PT Astra Serif" w:cs="Arial"/>
        </w:rPr>
      </w:pPr>
      <w:r w:rsidRPr="00B755FF">
        <w:rPr>
          <w:rFonts w:ascii="PT Astra Serif" w:hAnsi="PT Astra Serif"/>
        </w:rPr>
        <w:t xml:space="preserve">После подписания Руководителем уполномоченного органа проект </w:t>
      </w:r>
      <w:r w:rsidRPr="00B755FF">
        <w:rPr>
          <w:rFonts w:ascii="PT Astra Serif" w:hAnsi="PT Astra Serif"/>
          <w:bCs/>
        </w:rPr>
        <w:t xml:space="preserve">решения </w:t>
      </w:r>
      <w:r w:rsidRPr="00B755FF">
        <w:rPr>
          <w:rFonts w:ascii="PT Astra Serif" w:hAnsi="PT Astra Serif"/>
        </w:rPr>
        <w:t xml:space="preserve">о предоставлении земельного участка, либо проект </w:t>
      </w:r>
      <w:r w:rsidRPr="00B755FF">
        <w:rPr>
          <w:rFonts w:ascii="PT Astra Serif" w:hAnsi="PT Astra Serif"/>
          <w:bCs/>
        </w:rPr>
        <w:t>решения об отказе</w:t>
      </w:r>
      <w:r w:rsidRPr="00B755FF">
        <w:rPr>
          <w:rFonts w:ascii="PT Astra Serif" w:hAnsi="PT Astra Serif"/>
        </w:rPr>
        <w:t>, передаётся на регистрацию в соответствии с инструкцией по делопроизводству</w:t>
      </w:r>
      <w:r w:rsidRPr="00B755FF">
        <w:rPr>
          <w:rFonts w:ascii="PT Astra Serif" w:hAnsi="PT Astra Serif" w:cs="Arial"/>
        </w:rPr>
        <w:t>.</w:t>
      </w:r>
    </w:p>
    <w:p w:rsidR="00177AD3" w:rsidRPr="00B755FF" w:rsidRDefault="00177AD3" w:rsidP="00177AD3">
      <w:pPr>
        <w:widowControl w:val="0"/>
        <w:autoSpaceDE w:val="0"/>
        <w:autoSpaceDN w:val="0"/>
        <w:adjustRightInd w:val="0"/>
        <w:ind w:firstLine="709"/>
        <w:jc w:val="both"/>
        <w:rPr>
          <w:rFonts w:ascii="PT Astra Serif" w:hAnsi="PT Astra Serif" w:cs="Arial"/>
        </w:rPr>
      </w:pPr>
      <w:r w:rsidRPr="00B755FF">
        <w:rPr>
          <w:rFonts w:ascii="PT Astra Serif" w:hAnsi="PT Astra Serif" w:cs="Arial"/>
        </w:rPr>
        <w:t xml:space="preserve">Специалист Комитета осуществляет внесение сведений о заявителе, в отношении которого принято решение о предоставлении земельного участка </w:t>
      </w:r>
      <w:r w:rsidRPr="00B755FF">
        <w:rPr>
          <w:rFonts w:ascii="PT Astra Serif" w:hAnsi="PT Astra Serif"/>
          <w:bCs/>
        </w:rPr>
        <w:t xml:space="preserve">в собственность бесплатно, в </w:t>
      </w:r>
      <w:r w:rsidRPr="00B755FF">
        <w:rPr>
          <w:rFonts w:ascii="PT Astra Serif" w:hAnsi="PT Astra Serif" w:cs="&quot;Helvetica Neue&quot;"/>
        </w:rPr>
        <w:t>реестр граждан, реализовавших право на предоставление земельных участков в собственность бесплатно (далее – реестр граждан), форма и порядок ведения которого утверждены приказом Министерства № 112-пр.</w:t>
      </w:r>
    </w:p>
    <w:p w:rsidR="00177AD3" w:rsidRPr="00B755FF" w:rsidRDefault="00177AD3" w:rsidP="00177AD3">
      <w:pPr>
        <w:ind w:firstLine="720"/>
        <w:jc w:val="both"/>
        <w:rPr>
          <w:rFonts w:ascii="PT Astra Serif" w:hAnsi="PT Astra Serif"/>
          <w:bCs/>
        </w:rPr>
      </w:pPr>
      <w:r w:rsidRPr="00B755FF">
        <w:rPr>
          <w:rFonts w:ascii="PT Astra Serif" w:hAnsi="PT Astra Serif"/>
        </w:rPr>
        <w:t>Результатом выполнения административной процедуры является подготовленные для выдачи решение о предоставлении земельного участка либо решение</w:t>
      </w:r>
      <w:r w:rsidRPr="00B755FF">
        <w:rPr>
          <w:rFonts w:ascii="PT Astra Serif" w:hAnsi="PT Astra Serif"/>
          <w:bCs/>
        </w:rPr>
        <w:t xml:space="preserve"> об отказе, внесение сведений о заявителе в </w:t>
      </w:r>
      <w:r w:rsidRPr="00B755FF">
        <w:rPr>
          <w:rFonts w:ascii="PT Astra Serif" w:hAnsi="PT Astra Serif" w:cs="&quot;Helvetica Neue&quot;"/>
        </w:rPr>
        <w:t>реестр граждан.</w:t>
      </w:r>
    </w:p>
    <w:p w:rsidR="00177AD3" w:rsidRPr="00B755FF" w:rsidRDefault="00177AD3" w:rsidP="00177AD3">
      <w:pPr>
        <w:ind w:firstLine="720"/>
        <w:jc w:val="both"/>
        <w:rPr>
          <w:rFonts w:ascii="PT Astra Serif" w:hAnsi="PT Astra Serif"/>
        </w:rPr>
      </w:pPr>
      <w:r w:rsidRPr="00B755FF">
        <w:rPr>
          <w:rFonts w:ascii="PT Astra Serif" w:hAnsi="PT Astra Serif"/>
          <w:bCs/>
        </w:rPr>
        <w:t xml:space="preserve">Максимальный срок исполнения административной процедуры </w:t>
      </w:r>
      <w:r w:rsidR="003555CE">
        <w:rPr>
          <w:rFonts w:ascii="PT Astra Serif" w:hAnsi="PT Astra Serif"/>
        </w:rPr>
        <w:t>– 6</w:t>
      </w:r>
      <w:r w:rsidRPr="00B755FF">
        <w:rPr>
          <w:rFonts w:ascii="PT Astra Serif" w:hAnsi="PT Astra Serif"/>
        </w:rPr>
        <w:t xml:space="preserve"> (</w:t>
      </w:r>
      <w:r w:rsidR="003555CE">
        <w:rPr>
          <w:rFonts w:ascii="PT Astra Serif" w:hAnsi="PT Astra Serif"/>
        </w:rPr>
        <w:t>шесть</w:t>
      </w:r>
      <w:r w:rsidRPr="00B755FF">
        <w:rPr>
          <w:rFonts w:ascii="PT Astra Serif" w:hAnsi="PT Astra Serif"/>
        </w:rPr>
        <w:t>) рабочих дней.</w:t>
      </w:r>
    </w:p>
    <w:p w:rsidR="00177AD3" w:rsidRDefault="00177AD3" w:rsidP="00177AD3">
      <w:pPr>
        <w:widowControl w:val="0"/>
        <w:autoSpaceDE w:val="0"/>
        <w:ind w:firstLine="709"/>
        <w:jc w:val="both"/>
        <w:rPr>
          <w:rFonts w:ascii="PT Astra Serif" w:hAnsi="PT Astra Serif"/>
        </w:rPr>
      </w:pPr>
      <w:r w:rsidRPr="00B755FF">
        <w:rPr>
          <w:rFonts w:ascii="PT Astra Serif" w:hAnsi="PT Astra Serif"/>
        </w:rPr>
        <w:t>Способом фиксации результата выполнения административной процедуры является регистрация постановления о предоставлении земельного участка либо уведомление об отказе в журнале исходящей корреспонденции уполномоченного органа.</w:t>
      </w:r>
    </w:p>
    <w:p w:rsidR="00D773CE" w:rsidRPr="00B755FF" w:rsidRDefault="00D773CE" w:rsidP="00177AD3">
      <w:pPr>
        <w:widowControl w:val="0"/>
        <w:autoSpaceDE w:val="0"/>
        <w:ind w:firstLine="709"/>
        <w:jc w:val="both"/>
        <w:rPr>
          <w:rFonts w:ascii="PT Astra Serif" w:hAnsi="PT Astra Serif"/>
          <w:i/>
        </w:rPr>
      </w:pPr>
    </w:p>
    <w:p w:rsidR="003555CE" w:rsidRPr="00D773CE" w:rsidRDefault="00D773CE" w:rsidP="003555CE">
      <w:pPr>
        <w:autoSpaceDE w:val="0"/>
        <w:autoSpaceDN w:val="0"/>
        <w:adjustRightInd w:val="0"/>
        <w:jc w:val="both"/>
        <w:rPr>
          <w:rFonts w:ascii="PT Astra Serif" w:eastAsiaTheme="minorHAnsi" w:hAnsi="PT Astra Serif" w:cs="Arial"/>
          <w:lang w:eastAsia="en-US"/>
        </w:rPr>
      </w:pPr>
      <w:r>
        <w:rPr>
          <w:rFonts w:ascii="PT Astra Serif" w:hAnsi="PT Astra Serif"/>
        </w:rPr>
        <w:t xml:space="preserve">       </w:t>
      </w:r>
      <w:r w:rsidR="00177AD3" w:rsidRPr="00D773CE">
        <w:rPr>
          <w:rFonts w:ascii="PT Astra Serif" w:hAnsi="PT Astra Serif"/>
        </w:rPr>
        <w:t xml:space="preserve">3.2.3. </w:t>
      </w:r>
      <w:r w:rsidR="003555CE" w:rsidRPr="00D773CE">
        <w:rPr>
          <w:rFonts w:ascii="PT Astra Serif" w:eastAsiaTheme="minorHAnsi" w:hAnsi="PT Astra Serif" w:cs="Arial"/>
          <w:lang w:eastAsia="en-US"/>
        </w:rPr>
        <w:t>Уведомление заявителя о готовности результата предоставления муниципальной услуги, выдача (направление) постановления о предоставлении земельного участка либо постановления об отказе.</w:t>
      </w:r>
    </w:p>
    <w:p w:rsidR="003555CE" w:rsidRPr="00D773CE" w:rsidRDefault="003555CE" w:rsidP="003555CE">
      <w:pPr>
        <w:autoSpaceDE w:val="0"/>
        <w:autoSpaceDN w:val="0"/>
        <w:adjustRightInd w:val="0"/>
        <w:spacing w:before="20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t>Юридическим фактом, инициирующим начало административной процедуры, является подписанное и зарегистрированное постановление о предоставлении земельного участка либо постановление об отказе.</w:t>
      </w:r>
    </w:p>
    <w:p w:rsidR="003555CE" w:rsidRPr="00D773CE" w:rsidRDefault="003555CE" w:rsidP="003555CE">
      <w:pPr>
        <w:autoSpaceDE w:val="0"/>
        <w:autoSpaceDN w:val="0"/>
        <w:adjustRightInd w:val="0"/>
        <w:spacing w:before="20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t>Специалист уведомляет заявителя о готовности результата предоставления муниципальной услуги посредством телефонной связи по указанному контактному номеру в заявлении и приглашает на выдачу результата.</w:t>
      </w:r>
    </w:p>
    <w:p w:rsidR="003555CE" w:rsidRPr="00D773CE" w:rsidRDefault="003555CE" w:rsidP="003555CE">
      <w:pPr>
        <w:autoSpaceDE w:val="0"/>
        <w:autoSpaceDN w:val="0"/>
        <w:adjustRightInd w:val="0"/>
        <w:spacing w:before="20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t>Не позднее одного рабочего дня со дня принятия решения о предоставлении земельного участка в собственность бесплатно либо об отказе в предоставлении земельного участка в собственность бесплатно оно направляется органом, уполномоченным на предоставление земельных участков, гражданину способом, указанным в заявлении на получение земельного участка в собственность бесплатно.</w:t>
      </w:r>
    </w:p>
    <w:p w:rsidR="003555CE" w:rsidRPr="00D773CE" w:rsidRDefault="003555CE" w:rsidP="003555CE">
      <w:pPr>
        <w:autoSpaceDE w:val="0"/>
        <w:autoSpaceDN w:val="0"/>
        <w:adjustRightInd w:val="0"/>
        <w:spacing w:before="20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t>Результатом выполнения административной процедуры является выдача (направление) документа по результатам предоставления муниципальной услуги заявителю.</w:t>
      </w:r>
    </w:p>
    <w:p w:rsidR="003555CE" w:rsidRPr="00D773CE" w:rsidRDefault="003555CE" w:rsidP="003555CE">
      <w:pPr>
        <w:autoSpaceDE w:val="0"/>
        <w:autoSpaceDN w:val="0"/>
        <w:adjustRightInd w:val="0"/>
        <w:spacing w:before="20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lastRenderedPageBreak/>
        <w:t>Максимальный срок выполнения административной процедуры - 2 (два) рабочих дня.</w:t>
      </w:r>
    </w:p>
    <w:p w:rsidR="003555CE" w:rsidRPr="00D773CE" w:rsidRDefault="003555CE" w:rsidP="003555CE">
      <w:pPr>
        <w:autoSpaceDE w:val="0"/>
        <w:autoSpaceDN w:val="0"/>
        <w:adjustRightInd w:val="0"/>
        <w:spacing w:before="20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t>Способом фиксации результата выполнения административной процедуры является запись в журнале регистрации.</w:t>
      </w:r>
    </w:p>
    <w:p w:rsidR="00177AD3" w:rsidRPr="00B755FF" w:rsidRDefault="00177AD3" w:rsidP="003555CE">
      <w:pPr>
        <w:ind w:firstLine="709"/>
        <w:jc w:val="both"/>
        <w:rPr>
          <w:rFonts w:ascii="PT Astra Serif" w:hAnsi="PT Astra Serif"/>
        </w:rPr>
      </w:pPr>
    </w:p>
    <w:p w:rsidR="00177AD3" w:rsidRPr="00B755FF" w:rsidRDefault="00177AD3" w:rsidP="00177AD3">
      <w:pPr>
        <w:widowControl w:val="0"/>
        <w:autoSpaceDE w:val="0"/>
        <w:jc w:val="center"/>
        <w:rPr>
          <w:rFonts w:ascii="PT Astra Serif" w:hAnsi="PT Astra Serif"/>
          <w:b/>
        </w:rPr>
      </w:pPr>
      <w:r w:rsidRPr="00B755FF">
        <w:rPr>
          <w:rFonts w:ascii="PT Astra Serif" w:hAnsi="PT Astra Serif"/>
          <w:b/>
        </w:rPr>
        <w:t>3.3. Порядок выполнения административных процедур  в ОГКУ «Правительство для граждан»</w:t>
      </w:r>
    </w:p>
    <w:p w:rsidR="00177AD3" w:rsidRPr="00B755FF" w:rsidRDefault="00177AD3" w:rsidP="00177AD3">
      <w:pPr>
        <w:widowControl w:val="0"/>
        <w:autoSpaceDE w:val="0"/>
        <w:ind w:firstLine="709"/>
        <w:jc w:val="both"/>
        <w:rPr>
          <w:rFonts w:ascii="PT Astra Serif" w:hAnsi="PT Astra Serif"/>
        </w:rPr>
      </w:pP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3.3.1.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Информирование заявителей о порядке предоставления муниципальной услуги осуществляется путём:</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 xml:space="preserve">размещения материалов на информационных стендах </w:t>
      </w:r>
      <w:r w:rsidRPr="00B755FF">
        <w:rPr>
          <w:rFonts w:ascii="PT Astra Serif" w:hAnsi="PT Astra Serif"/>
          <w:bCs/>
        </w:rPr>
        <w:t xml:space="preserve">или </w:t>
      </w:r>
      <w:r w:rsidRPr="00B755FF">
        <w:rPr>
          <w:rFonts w:ascii="PT Astra Serif" w:hAnsi="PT Astra Serif"/>
          <w:lang w:eastAsia="en-US"/>
        </w:rPr>
        <w:t>иных источниках информирования, содержащих актуальную и исчерпывающую информацию, необходимую для получения муниципальной услуги</w:t>
      </w:r>
      <w:r w:rsidRPr="00B755FF">
        <w:rPr>
          <w:rFonts w:ascii="PT Astra Serif" w:hAnsi="PT Astra Serif"/>
          <w:bCs/>
        </w:rPr>
        <w:t xml:space="preserve">, оборудованных </w:t>
      </w:r>
      <w:r w:rsidRPr="00B755FF">
        <w:rPr>
          <w:rFonts w:ascii="PT Astra Serif" w:hAnsi="PT Astra Serif"/>
        </w:rPr>
        <w:t xml:space="preserve">в секторе информирования и ожидания </w:t>
      </w:r>
      <w:r w:rsidRPr="00B755FF">
        <w:rPr>
          <w:rFonts w:ascii="PT Astra Serif" w:hAnsi="PT Astra Serif"/>
          <w:bCs/>
        </w:rPr>
        <w:t>или в секторе приёма заявителей в помещении ОГКУ «Правительство для граждан»</w:t>
      </w:r>
      <w:r w:rsidRPr="00B755FF">
        <w:rPr>
          <w:rFonts w:ascii="PT Astra Serif" w:hAnsi="PT Astra Serif"/>
        </w:rPr>
        <w:t>;</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личного обращения заявителя;</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по справочному телефону.</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Информацию о ходе выполнения запроса заявитель может получить лично или по справочному телефону ОГКУ «Правительство для граждан»: (84233) 2-29-28.</w:t>
      </w:r>
    </w:p>
    <w:p w:rsidR="00177AD3" w:rsidRPr="00B755FF" w:rsidRDefault="00177AD3" w:rsidP="00177AD3">
      <w:pPr>
        <w:widowControl w:val="0"/>
        <w:autoSpaceDE w:val="0"/>
        <w:ind w:firstLine="709"/>
        <w:jc w:val="both"/>
        <w:rPr>
          <w:rFonts w:ascii="PT Astra Serif" w:hAnsi="PT Astra Serif"/>
          <w:b/>
        </w:rPr>
      </w:pPr>
      <w:r w:rsidRPr="00B755FF">
        <w:rPr>
          <w:rFonts w:ascii="PT Astra Serif" w:hAnsi="PT Astra Serif"/>
        </w:rPr>
        <w:t>Консультирование заявителей о порядке предоставления муниципальной услуги в ОГКУ «Правительство для граждан» осуществляется при личном обращении заявителя либо по справочному телефону согласно графику работы ОГКУ «Правительство для граждан».</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3.3.2. Приём запросов заявителей о предоставлении муниципальной услуги и иных документов, необходимых для предоставления муниципальной услуги.</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Основанием для начала административной процедуры является подача заявителем заявления и документов в ОГКУ «Правительство для граждан».</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Заявителю, подавшему заявление о предоставлении муниципальной услуги, выдаётся расписка в получении заявления и прилагаемых к нему документов с указанием их перечня, даты и времени получения.</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Регистрация заявления и прилагаемых к нему документов в ОГКУ «Правительство для граждан» осуществляется в момент обращения заявителя.</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ОГКУ «Правительство для граждан» направляет в уполномоченный орган в электронном виде по защищённым каналам связи принятые заявления с приложенными к ним документами в день регистрации заявления в государственной информационной системе Ульяновской области «Автоматизированная информационная система многофункционального центра предоставления государственных или муниципальных услуг Ульяновской области (далее – ГИС«АИС МФЦ»).</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В случае отсутствия технической возможности ОГКУ «Правительство для граждан» передаёт в уполномоченный орган заявление на бумажном носителе с приложением всех принятых документов, сданных заявителем в ОГКУ «Правительство для граждан» в срок, установленный соглашением о взаимодействии между ОГКУ «Правительство для граждан» и уполномоченным органом.</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Уполномоченный орган обеспечивает регистрацию заявления, направленного (поступившего) от ОГКУ «Правительство для граждан» в день поступления.</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 xml:space="preserve">3.3.3.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заверение выписок из </w:t>
      </w:r>
      <w:r w:rsidRPr="00B755FF">
        <w:rPr>
          <w:rFonts w:ascii="PT Astra Serif" w:hAnsi="PT Astra Serif"/>
        </w:rPr>
        <w:lastRenderedPageBreak/>
        <w:t>информационных систем уполномоченного органа.</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Основанием для начала административной процедуры является поступивший результат предоставления муниципальной услуги в электронном виде посредством ГИС «АИС МФЦ», подписанный электронной подписью, или направление его в ОГКУ «Правительство для граждан» на бумажном носителе.</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Уполномоченный работник ОГКУ «Правительство для граждан» при подготовке экземпляра электронного документа на бумажном носителе, направленного по результатам предоставления муниципальной услуги уполномоченного органа, обеспечивает:</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проверку действительности электронной подписи лица, подписавшего электронный документ;</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распечатку, полученного результата услуги;</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заверение экземпляра электронного документа на бумажном носителе с использованием печати ОГКУ «Правительство для граждан».</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Уполномоченным сотрудником ОГКУ «Правительство для граждан» на экземпляре электронного документа, на бумажном носителе, составленном в ОГКУ «Правительство для граждан», указывается:</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а) наименование и место нахождения ОГКУ «Правительство для граждан», составившего экземпляр электронного документа на бумажном носителе;</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б) фамилия, имя, отчество уполномоченного сотрудника;</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в) дата и время составления экземпляра электронного документа на бумажном носителе;</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г) реквизиты сертификата ключа проверки электронной подписи (серийный номер сертификата ключа проверки электронной подписи, срок его действия, кому выдан) лица, подписавшего электронный документ, полученный ОГКУ «Правительство для граждан» по результатам предоставления муниципальной услуги уполномоченным органом.</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В случае отсутствия технической возможности уполномоченный орган передаёт в ОГКУ «Правительство для граждан» результат предоставления муниципальной услуги, подготовленный на бумажном носителе в срок, установленный соглашением о взаимодействии между ОГКУ «Правительство для граждан» и уполномоченным органом.</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3.3.4. Иные процедуры не предусмотрены.</w:t>
      </w:r>
    </w:p>
    <w:p w:rsidR="00177AD3" w:rsidRPr="00B755FF" w:rsidRDefault="00177AD3" w:rsidP="00177AD3">
      <w:pPr>
        <w:autoSpaceDE w:val="0"/>
        <w:adjustRightInd w:val="0"/>
        <w:ind w:firstLine="709"/>
        <w:jc w:val="both"/>
        <w:rPr>
          <w:rFonts w:ascii="PT Astra Serif" w:hAnsi="PT Astra Serif"/>
        </w:rPr>
      </w:pPr>
      <w:r w:rsidRPr="00B755FF">
        <w:rPr>
          <w:rFonts w:ascii="PT Astra Serif" w:hAnsi="PT Astra Serif"/>
        </w:rPr>
        <w:t>3.3.5. Иные действия.</w:t>
      </w:r>
    </w:p>
    <w:p w:rsidR="00177AD3" w:rsidRPr="00B755FF" w:rsidRDefault="00177AD3" w:rsidP="00177AD3">
      <w:pPr>
        <w:autoSpaceDE w:val="0"/>
        <w:adjustRightInd w:val="0"/>
        <w:ind w:firstLine="709"/>
        <w:jc w:val="both"/>
        <w:rPr>
          <w:rFonts w:ascii="PT Astra Serif" w:hAnsi="PT Astra Serif"/>
        </w:rPr>
      </w:pPr>
      <w:r w:rsidRPr="00B755FF">
        <w:rPr>
          <w:rFonts w:ascii="PT Astra Serif" w:hAnsi="PT Astra Serif"/>
          <w:lang w:eastAsia="en-US"/>
        </w:rPr>
        <w:t>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w:t>
      </w:r>
      <w:r w:rsidRPr="00B755FF">
        <w:rPr>
          <w:rFonts w:ascii="PT Astra Serif" w:hAnsi="PT Astra Serif"/>
        </w:rPr>
        <w:t>.</w:t>
      </w:r>
    </w:p>
    <w:p w:rsidR="00177AD3" w:rsidRPr="00B755FF" w:rsidRDefault="00177AD3" w:rsidP="00177AD3">
      <w:pPr>
        <w:widowControl w:val="0"/>
        <w:autoSpaceDE w:val="0"/>
        <w:ind w:firstLine="709"/>
        <w:jc w:val="both"/>
        <w:rPr>
          <w:rFonts w:ascii="PT Astra Serif" w:hAnsi="PT Astra Serif"/>
        </w:rPr>
      </w:pPr>
    </w:p>
    <w:p w:rsidR="00177AD3" w:rsidRPr="00B755FF" w:rsidRDefault="00177AD3" w:rsidP="00177AD3">
      <w:pPr>
        <w:widowControl w:val="0"/>
        <w:autoSpaceDE w:val="0"/>
        <w:jc w:val="center"/>
        <w:rPr>
          <w:rFonts w:ascii="PT Astra Serif" w:hAnsi="PT Astra Serif"/>
          <w:b/>
        </w:rPr>
      </w:pPr>
      <w:r w:rsidRPr="00B755FF">
        <w:rPr>
          <w:rFonts w:ascii="PT Astra Serif" w:hAnsi="PT Astra Serif"/>
          <w:b/>
        </w:rPr>
        <w:t>3.4. Порядок исправления допущенных опечаток и (или) ошибок в выданных в результате предоставления муниципальной услуги документах</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 xml:space="preserve">3.4.1. Приём и регистрация заявления об исправлении допущенных опечаток </w:t>
      </w:r>
      <w:r w:rsidRPr="00B755FF">
        <w:rPr>
          <w:rFonts w:ascii="PT Astra Serif" w:hAnsi="PT Astra Serif"/>
        </w:rPr>
        <w:br/>
        <w:t>и (или) ошибок в выданных в результате предоставления муниципальной услуги документах.</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(далее – заявление об исправлении опечаток и (или) ошибок).</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b/>
        </w:rPr>
      </w:pPr>
      <w:r w:rsidRPr="00B755FF">
        <w:rPr>
          <w:rFonts w:ascii="PT Astra Serif" w:hAnsi="PT Astra Serif"/>
        </w:rPr>
        <w:t>Основанием для начала административной процедуры по исправлению опечаток  (или) ошибок, является поступление в уполномоченный орган заявления об исправлении опечаток и (или) ошибок</w:t>
      </w:r>
      <w:r w:rsidRPr="00B755FF">
        <w:rPr>
          <w:rFonts w:ascii="PT Astra Serif" w:hAnsi="PT Astra Serif"/>
          <w:b/>
        </w:rPr>
        <w:t>.</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При обращении за исправлением опечаток и (или) ошибок заявитель представляет:</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заявление об исправлении опечаток и (или) ошибок;</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документы, имеющие юридическую силу содержащие правильные данные;</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 xml:space="preserve">выданный уполномоченным органом документ, в котором содержатся допущенные </w:t>
      </w:r>
      <w:r w:rsidRPr="00B755FF">
        <w:rPr>
          <w:rFonts w:ascii="PT Astra Serif" w:hAnsi="PT Astra Serif"/>
        </w:rPr>
        <w:lastRenderedPageBreak/>
        <w:t>опечатки и (или) ошибки.</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Заявление об исправлении опечаток и (или) ошибок в свободной форме должно содержать: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 связью).</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Заявление об исправлении опечаток и (или) ошибок и документ, в котором содержатся опечатки и (или) ошибки, представляются следующими способами:</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лично (заявителем представляются оригиналы документов с опечатками и (или) ошибками, специалистом делаются копии этих документов);</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через организацию почтовой связи (заявителем направляются копии документов с опечатками и (или) ошибками).</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Приём и регистрация заявления об исправлении опечаток и (или) ошибок осуществляется в соответствии с подпунктом 3.2.1 пункта 3.2 настоящего административного регламента.</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Максимальный срок выполнения административной процедуры составляет 1 (один) рабочий день.</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3.4.2. Рассмотрение поступившего заявления об исправлении опечаток и (или) ошибок, выдача исправленного документа.</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Основанием для начала административной процедуры является зарегистрированное заявление об исправлении опечаток и (или) ошибок и представленные документы.</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Заявление об исправлении опечаток и (или) ошибок с визой Руководителя уполномоченного органа передаётся на исполнение специалисту.</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Специалист рассматривает заявление об исправлении опечаток и (или) ошибок и прилагаемые документы и приступает к подготовке проекта решения о внесении изменений в решение о предоставлении земельного участка либо исправленное решение об отказе (далее – проект решения о внесении изменений, проект исправленного решения об отказе).</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изменение содержания документов, являющихся результатом предоставления муниципальной услуги;</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Оформление проекта решения о внесении изменений, проекта исправленного решения об отказе осуществляется в порядке, установленном в подпункте 3.2.2 пункта 3.2 настоящего административного регламента.</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Результатом выполнения административной процедуры является выдача (направление) заявителю решения о внесении изменений, исправленное решение об отказе течение 1 (одного) рабочего дня.</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Максимальный срок выполнения административной процедуры составляет – 5 (пять) рабочих дней со дня решения в уполномоченный орган заявления об исправлении опечаток и (или) ошибок.</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Способом фиксации результата выполнения административной процедуры является выдача (направление) заявителю решения о внесении изменений либо исправленного решения об отказе.</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Оригинал документа, в котором содержатся допущенные опечатки и (или) ошибки, после выдачи заявителю нового исправленного документа хранится в Комитете в течении 5 лет со дня его регистрации.</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b/>
          <w:bCs/>
        </w:rPr>
      </w:pPr>
    </w:p>
    <w:p w:rsidR="00177AD3" w:rsidRPr="00B755FF" w:rsidRDefault="00177AD3" w:rsidP="00177AD3">
      <w:pPr>
        <w:widowControl w:val="0"/>
        <w:autoSpaceDE w:val="0"/>
        <w:ind w:firstLine="709"/>
        <w:jc w:val="center"/>
        <w:rPr>
          <w:rFonts w:ascii="PT Astra Serif" w:hAnsi="PT Astra Serif"/>
          <w:b/>
        </w:rPr>
      </w:pPr>
      <w:r w:rsidRPr="00B755FF">
        <w:rPr>
          <w:rFonts w:ascii="PT Astra Serif" w:hAnsi="PT Astra Serif"/>
          <w:b/>
        </w:rPr>
        <w:t>4. Формы контроля за исполнением административного регламента</w:t>
      </w:r>
    </w:p>
    <w:p w:rsidR="00177AD3" w:rsidRPr="00B755FF" w:rsidRDefault="00177AD3" w:rsidP="00177AD3">
      <w:pPr>
        <w:widowControl w:val="0"/>
        <w:autoSpaceDE w:val="0"/>
        <w:jc w:val="center"/>
        <w:rPr>
          <w:rFonts w:ascii="PT Astra Serif" w:hAnsi="PT Astra Serif"/>
        </w:rPr>
      </w:pPr>
    </w:p>
    <w:p w:rsidR="00177AD3" w:rsidRPr="00B755FF" w:rsidRDefault="00177AD3" w:rsidP="00177AD3">
      <w:pPr>
        <w:widowControl w:val="0"/>
        <w:autoSpaceDE w:val="0"/>
        <w:ind w:firstLine="709"/>
        <w:jc w:val="center"/>
        <w:rPr>
          <w:rFonts w:ascii="PT Astra Serif" w:hAnsi="PT Astra Serif"/>
          <w:b/>
        </w:rPr>
      </w:pPr>
      <w:r w:rsidRPr="00B755FF">
        <w:rPr>
          <w:rFonts w:ascii="PT Astra Serif" w:hAnsi="PT Astra Serif"/>
          <w:b/>
        </w:rPr>
        <w:t xml:space="preserve">4.1. Порядок осуществления текущего контроля за соблюдением и исполнением ответственными должностными лицами, муниципальными служащими положений </w:t>
      </w:r>
      <w:r w:rsidRPr="00B755FF">
        <w:rPr>
          <w:rFonts w:ascii="PT Astra Serif" w:hAnsi="PT Astra Serif"/>
          <w:b/>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77AD3" w:rsidRPr="00B755FF" w:rsidRDefault="00177AD3" w:rsidP="00177AD3">
      <w:pPr>
        <w:widowControl w:val="0"/>
        <w:autoSpaceDE w:val="0"/>
        <w:ind w:firstLine="709"/>
        <w:jc w:val="center"/>
        <w:rPr>
          <w:rFonts w:ascii="PT Astra Serif" w:hAnsi="PT Astra Serif"/>
          <w:b/>
        </w:rPr>
      </w:pPr>
    </w:p>
    <w:p w:rsidR="00177AD3" w:rsidRPr="003F0DEF" w:rsidRDefault="003F0DEF" w:rsidP="003F0DEF">
      <w:pPr>
        <w:autoSpaceDE w:val="0"/>
        <w:autoSpaceDN w:val="0"/>
        <w:adjustRightInd w:val="0"/>
        <w:jc w:val="both"/>
        <w:rPr>
          <w:rFonts w:ascii="Arial" w:eastAsiaTheme="minorHAnsi" w:hAnsi="Arial" w:cs="Arial"/>
          <w:sz w:val="20"/>
          <w:szCs w:val="20"/>
          <w:lang w:eastAsia="en-US"/>
        </w:rPr>
      </w:pPr>
      <w:r>
        <w:rPr>
          <w:rFonts w:ascii="PT Astra Serif" w:hAnsi="PT Astra Serif"/>
        </w:rPr>
        <w:t xml:space="preserve">        </w:t>
      </w:r>
      <w:r w:rsidR="00177AD3" w:rsidRPr="00B755FF">
        <w:rPr>
          <w:rFonts w:ascii="PT Astra Serif" w:hAnsi="PT Astra Serif"/>
        </w:rPr>
        <w:t xml:space="preserve">Текущий контроль за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w:t>
      </w:r>
      <w:r w:rsidRPr="003F0DEF">
        <w:rPr>
          <w:rFonts w:eastAsiaTheme="minorHAnsi"/>
          <w:lang w:eastAsia="en-US"/>
        </w:rPr>
        <w:t>осуществляется председателем Комитета.</w:t>
      </w:r>
    </w:p>
    <w:p w:rsidR="00177AD3" w:rsidRPr="00B755FF" w:rsidRDefault="00177AD3" w:rsidP="00177AD3">
      <w:pPr>
        <w:widowControl w:val="0"/>
        <w:autoSpaceDE w:val="0"/>
        <w:ind w:firstLine="709"/>
        <w:jc w:val="center"/>
        <w:rPr>
          <w:rFonts w:ascii="PT Astra Serif" w:hAnsi="PT Astra Serif"/>
          <w:i/>
        </w:rPr>
      </w:pPr>
    </w:p>
    <w:p w:rsidR="00177AD3" w:rsidRDefault="00177AD3" w:rsidP="00177AD3">
      <w:pPr>
        <w:widowControl w:val="0"/>
        <w:autoSpaceDE w:val="0"/>
        <w:ind w:firstLine="709"/>
        <w:jc w:val="center"/>
        <w:rPr>
          <w:rFonts w:ascii="PT Astra Serif" w:hAnsi="PT Astra Serif"/>
          <w:b/>
        </w:rPr>
      </w:pPr>
    </w:p>
    <w:p w:rsidR="00177AD3" w:rsidRDefault="00177AD3" w:rsidP="00177AD3">
      <w:pPr>
        <w:widowControl w:val="0"/>
        <w:autoSpaceDE w:val="0"/>
        <w:ind w:firstLine="709"/>
        <w:jc w:val="center"/>
        <w:rPr>
          <w:rFonts w:ascii="PT Astra Serif" w:hAnsi="PT Astra Serif"/>
          <w:b/>
        </w:rPr>
      </w:pPr>
    </w:p>
    <w:p w:rsidR="00177AD3" w:rsidRPr="00B755FF" w:rsidRDefault="00177AD3" w:rsidP="00177AD3">
      <w:pPr>
        <w:widowControl w:val="0"/>
        <w:autoSpaceDE w:val="0"/>
        <w:ind w:firstLine="709"/>
        <w:jc w:val="center"/>
        <w:rPr>
          <w:rFonts w:ascii="PT Astra Serif" w:hAnsi="PT Astra Serif"/>
          <w:b/>
        </w:rPr>
      </w:pPr>
      <w:r w:rsidRPr="00B755FF">
        <w:rPr>
          <w:rFonts w:ascii="PT Astra Serif" w:hAnsi="PT Astra Serif"/>
          <w:b/>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77AD3" w:rsidRPr="00B755FF" w:rsidRDefault="00177AD3" w:rsidP="00177AD3">
      <w:pPr>
        <w:widowControl w:val="0"/>
        <w:autoSpaceDE w:val="0"/>
        <w:ind w:firstLine="709"/>
        <w:jc w:val="center"/>
        <w:rPr>
          <w:rFonts w:ascii="PT Astra Serif" w:hAnsi="PT Astra Serif"/>
          <w:b/>
        </w:rPr>
      </w:pP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В целях осуществления контроля за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проводятся проверки по полноте и качеству предоставления муниципальной услуги структурным подразделением уполномоченного органа.</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Проверки полноты и качества предоставления муниципальной услуги осуществляются на основании Распоряжения уполномоченного органа.</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Проверки могут быть плановыми и внеплановыми.</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Плановые проверки проводятся на основании планов работы структурного подразделения уполномоченного органа с периодичностью не реже одного раза в год.</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177AD3" w:rsidRPr="00B755FF" w:rsidRDefault="00177AD3" w:rsidP="00177AD3">
      <w:pPr>
        <w:rPr>
          <w:rFonts w:ascii="PT Astra Serif" w:hAnsi="PT Astra Serif"/>
          <w:b/>
        </w:rPr>
      </w:pPr>
      <w:bookmarkStart w:id="4" w:name="_GoBack"/>
      <w:bookmarkEnd w:id="4"/>
    </w:p>
    <w:p w:rsidR="00177AD3" w:rsidRPr="00B755FF" w:rsidRDefault="00177AD3" w:rsidP="00177AD3">
      <w:pPr>
        <w:widowControl w:val="0"/>
        <w:autoSpaceDE w:val="0"/>
        <w:ind w:firstLine="709"/>
        <w:jc w:val="center"/>
        <w:rPr>
          <w:rFonts w:ascii="PT Astra Serif" w:hAnsi="PT Astra Serif"/>
          <w:b/>
        </w:rPr>
      </w:pPr>
      <w:r w:rsidRPr="00B755FF">
        <w:rPr>
          <w:rFonts w:ascii="PT Astra Serif" w:hAnsi="PT Astra Serif"/>
          <w:b/>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177AD3" w:rsidRPr="00B755FF" w:rsidRDefault="00177AD3" w:rsidP="00177AD3">
      <w:pPr>
        <w:widowControl w:val="0"/>
        <w:autoSpaceDE w:val="0"/>
        <w:ind w:firstLine="709"/>
        <w:jc w:val="center"/>
        <w:rPr>
          <w:rFonts w:ascii="PT Astra Serif" w:hAnsi="PT Astra Serif"/>
          <w:b/>
        </w:rPr>
      </w:pP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w:t>
      </w:r>
    </w:p>
    <w:p w:rsidR="00177AD3" w:rsidRPr="00B755FF" w:rsidRDefault="00177AD3" w:rsidP="00177AD3">
      <w:pPr>
        <w:widowControl w:val="0"/>
        <w:autoSpaceDE w:val="0"/>
        <w:ind w:firstLine="709"/>
        <w:jc w:val="both"/>
        <w:rPr>
          <w:rFonts w:ascii="PT Astra Serif" w:hAnsi="PT Astra Serif"/>
        </w:rPr>
      </w:pPr>
    </w:p>
    <w:p w:rsidR="00177AD3" w:rsidRPr="00B755FF" w:rsidRDefault="00177AD3" w:rsidP="00177AD3">
      <w:pPr>
        <w:widowControl w:val="0"/>
        <w:autoSpaceDE w:val="0"/>
        <w:ind w:firstLine="709"/>
        <w:jc w:val="center"/>
        <w:rPr>
          <w:rFonts w:ascii="PT Astra Serif" w:hAnsi="PT Astra Serif"/>
          <w:b/>
        </w:rPr>
      </w:pPr>
      <w:r w:rsidRPr="00B755FF">
        <w:rPr>
          <w:rFonts w:ascii="PT Astra Serif" w:hAnsi="PT Astra Serif"/>
          <w:b/>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77AD3" w:rsidRPr="00B755FF" w:rsidRDefault="00177AD3" w:rsidP="00177AD3">
      <w:pPr>
        <w:widowControl w:val="0"/>
        <w:autoSpaceDE w:val="0"/>
        <w:ind w:firstLine="709"/>
        <w:jc w:val="both"/>
        <w:rPr>
          <w:rFonts w:ascii="PT Astra Serif" w:hAnsi="PT Astra Serif"/>
        </w:rPr>
      </w:pPr>
    </w:p>
    <w:p w:rsidR="003F0DEF" w:rsidRPr="003F0DEF" w:rsidRDefault="003F0DEF" w:rsidP="003F0DEF">
      <w:pPr>
        <w:autoSpaceDE w:val="0"/>
        <w:autoSpaceDN w:val="0"/>
        <w:adjustRightInd w:val="0"/>
        <w:jc w:val="both"/>
        <w:rPr>
          <w:rFonts w:eastAsiaTheme="minorHAnsi"/>
          <w:lang w:eastAsia="en-US"/>
        </w:rPr>
      </w:pPr>
      <w:r>
        <w:rPr>
          <w:rFonts w:eastAsiaTheme="minorHAnsi"/>
          <w:lang w:eastAsia="en-US"/>
        </w:rPr>
        <w:t xml:space="preserve">        </w:t>
      </w:r>
      <w:r w:rsidRPr="003F0DEF">
        <w:rPr>
          <w:rFonts w:eastAsiaTheme="minorHAnsi"/>
          <w:lang w:eastAsia="en-US"/>
        </w:rPr>
        <w:t>Порядок и формы контроля за предоставлением муниципальной услуги должны отвечать требованиям непрерывности и действенности (эффективности). Председатель Комитета осуществляет анализ результатов проведенных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 xml:space="preserve">Контроль за предоставлением муниципальной услуги со стороны граждан </w:t>
      </w:r>
      <w:r w:rsidRPr="00B755FF">
        <w:rPr>
          <w:rFonts w:ascii="PT Astra Serif" w:hAnsi="PT Astra Serif"/>
        </w:rPr>
        <w:lastRenderedPageBreak/>
        <w:t>(объединений, организаций) осуществляется в порядке и формах, установленных законодательством Российской Федерации.</w:t>
      </w:r>
    </w:p>
    <w:p w:rsidR="00177AD3" w:rsidRPr="00B755FF" w:rsidRDefault="00177AD3" w:rsidP="00177AD3">
      <w:pPr>
        <w:widowControl w:val="0"/>
        <w:autoSpaceDE w:val="0"/>
        <w:ind w:firstLine="709"/>
        <w:jc w:val="both"/>
        <w:rPr>
          <w:rFonts w:ascii="PT Astra Serif" w:hAnsi="PT Astra Serif"/>
        </w:rPr>
      </w:pPr>
    </w:p>
    <w:p w:rsidR="003F0DEF" w:rsidRPr="00B755FF" w:rsidRDefault="003F0DEF" w:rsidP="003F0DEF">
      <w:pPr>
        <w:widowControl w:val="0"/>
        <w:suppressAutoHyphens/>
        <w:autoSpaceDE w:val="0"/>
        <w:autoSpaceDN w:val="0"/>
        <w:ind w:firstLine="709"/>
        <w:jc w:val="center"/>
        <w:textAlignment w:val="baseline"/>
        <w:rPr>
          <w:rFonts w:ascii="PT Astra Serif" w:hAnsi="PT Astra Serif" w:cs="Century"/>
          <w:b/>
        </w:rPr>
      </w:pPr>
      <w:r w:rsidRPr="00B755FF">
        <w:rPr>
          <w:rFonts w:ascii="PT Astra Serif" w:hAnsi="PT Astra Serif" w:cs="Century"/>
          <w:b/>
        </w:rPr>
        <w:t>5. 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3F0DEF" w:rsidRPr="00B755FF" w:rsidRDefault="003F0DEF" w:rsidP="003F0DEF">
      <w:pPr>
        <w:widowControl w:val="0"/>
        <w:suppressAutoHyphens/>
        <w:autoSpaceDE w:val="0"/>
        <w:autoSpaceDN w:val="0"/>
        <w:ind w:firstLine="709"/>
        <w:jc w:val="both"/>
        <w:textAlignment w:val="baseline"/>
        <w:rPr>
          <w:rFonts w:ascii="PT Astra Serif" w:hAnsi="PT Astra Serif"/>
        </w:rPr>
      </w:pPr>
    </w:p>
    <w:p w:rsidR="003F0DEF" w:rsidRDefault="003F0DEF" w:rsidP="003F0DEF">
      <w:pPr>
        <w:spacing w:after="1" w:line="280" w:lineRule="atLeast"/>
        <w:ind w:firstLine="709"/>
        <w:jc w:val="center"/>
        <w:rPr>
          <w:rFonts w:ascii="PT Astra Serif" w:hAnsi="PT Astra Serif"/>
          <w:b/>
        </w:rPr>
      </w:pPr>
    </w:p>
    <w:p w:rsidR="003F0DEF" w:rsidRPr="00B755FF" w:rsidRDefault="003F0DEF" w:rsidP="003F0DEF">
      <w:pPr>
        <w:spacing w:after="1" w:line="280" w:lineRule="atLeast"/>
        <w:ind w:firstLine="709"/>
        <w:jc w:val="center"/>
        <w:rPr>
          <w:rFonts w:ascii="PT Astra Serif" w:hAnsi="PT Astra Serif"/>
          <w:b/>
        </w:rPr>
      </w:pPr>
      <w:r w:rsidRPr="00B755FF">
        <w:rPr>
          <w:rFonts w:ascii="PT Astra Serif" w:hAnsi="PT Astra Serif"/>
          <w:b/>
        </w:rPr>
        <w:t>5.1. Информация для заявителя о его праве подать жалобу</w:t>
      </w:r>
    </w:p>
    <w:p w:rsidR="003F0DEF" w:rsidRPr="00B755FF" w:rsidRDefault="003F0DEF" w:rsidP="003F0DEF">
      <w:pPr>
        <w:spacing w:after="1" w:line="280" w:lineRule="atLeast"/>
        <w:ind w:firstLine="709"/>
        <w:jc w:val="both"/>
        <w:rPr>
          <w:rFonts w:ascii="PT Astra Serif" w:hAnsi="PT Astra Serif"/>
        </w:rPr>
      </w:pPr>
    </w:p>
    <w:p w:rsidR="003F0DEF" w:rsidRPr="00B755FF" w:rsidRDefault="003F0DEF" w:rsidP="003F0DEF">
      <w:pPr>
        <w:spacing w:after="1" w:line="280" w:lineRule="atLeast"/>
        <w:ind w:firstLine="709"/>
        <w:jc w:val="both"/>
        <w:rPr>
          <w:rFonts w:ascii="PT Astra Serif" w:hAnsi="PT Astra Serif"/>
        </w:rPr>
      </w:pPr>
      <w:r w:rsidRPr="00B755FF">
        <w:rPr>
          <w:rFonts w:ascii="PT Astra Serif" w:hAnsi="PT Astra Serif"/>
        </w:rPr>
        <w:t>Заявитель вправе подать жалобу на решение и (или) действие (бездействие) уполномоченного органа, его должностных лиц, либо муниципального служащего при предоставлении муниципальной услуги, а также ОГКУ «Правительство для граждан», работника ОГКУ «Правительство для граждан» (далее – жалоба).</w:t>
      </w:r>
    </w:p>
    <w:p w:rsidR="003F0DEF" w:rsidRDefault="003F0DEF" w:rsidP="003F0DEF">
      <w:pPr>
        <w:spacing w:after="1" w:line="280" w:lineRule="atLeast"/>
        <w:jc w:val="center"/>
        <w:rPr>
          <w:rFonts w:ascii="PT Astra Serif" w:hAnsi="PT Astra Serif"/>
          <w:b/>
        </w:rPr>
      </w:pPr>
    </w:p>
    <w:p w:rsidR="003F0DEF" w:rsidRPr="00B755FF" w:rsidRDefault="003F0DEF" w:rsidP="003F0DEF">
      <w:pPr>
        <w:spacing w:after="1" w:line="280" w:lineRule="atLeast"/>
        <w:jc w:val="center"/>
        <w:rPr>
          <w:rFonts w:ascii="PT Astra Serif" w:hAnsi="PT Astra Serif"/>
          <w:b/>
        </w:rPr>
      </w:pPr>
      <w:r w:rsidRPr="00B755FF">
        <w:rPr>
          <w:rFonts w:ascii="PT Astra Serif" w:hAnsi="PT Astra Serif"/>
          <w:b/>
        </w:rPr>
        <w:t>5.2. Предмет жалобы</w:t>
      </w:r>
    </w:p>
    <w:p w:rsidR="003F0DEF" w:rsidRPr="00B755FF" w:rsidRDefault="003F0DEF" w:rsidP="003F0DEF">
      <w:pPr>
        <w:spacing w:after="1" w:line="280" w:lineRule="atLeast"/>
        <w:jc w:val="center"/>
        <w:rPr>
          <w:rFonts w:ascii="PT Astra Serif" w:hAnsi="PT Astra Serif"/>
          <w:b/>
        </w:rPr>
      </w:pPr>
    </w:p>
    <w:p w:rsidR="003F0DEF" w:rsidRPr="00B755FF" w:rsidRDefault="003F0DEF" w:rsidP="003F0DEF">
      <w:pPr>
        <w:spacing w:after="1" w:line="280" w:lineRule="atLeast"/>
        <w:ind w:firstLine="709"/>
        <w:jc w:val="both"/>
        <w:rPr>
          <w:rFonts w:ascii="PT Astra Serif" w:hAnsi="PT Astra Serif"/>
        </w:rPr>
      </w:pPr>
      <w:r w:rsidRPr="00B755FF">
        <w:rPr>
          <w:rFonts w:ascii="PT Astra Serif" w:hAnsi="PT Astra Serif"/>
        </w:rPr>
        <w:t>Заявитель может обратиться с жалобой в следующих случаях:</w:t>
      </w:r>
    </w:p>
    <w:p w:rsidR="003F0DEF" w:rsidRPr="00B755FF" w:rsidRDefault="003F0DEF" w:rsidP="003F0DEF">
      <w:pPr>
        <w:ind w:firstLine="709"/>
        <w:jc w:val="both"/>
        <w:rPr>
          <w:rFonts w:ascii="PT Astra Serif" w:hAnsi="PT Astra Serif"/>
        </w:rPr>
      </w:pPr>
      <w:r w:rsidRPr="00B755FF">
        <w:rPr>
          <w:rFonts w:ascii="PT Astra Serif" w:hAnsi="PT Astra Serif"/>
        </w:rPr>
        <w:t xml:space="preserve">1) </w:t>
      </w:r>
      <w:r w:rsidRPr="00B755FF">
        <w:rPr>
          <w:rFonts w:ascii="PT Astra Serif" w:hAnsi="PT Astra Serif"/>
          <w:lang w:eastAsia="en-US"/>
        </w:rPr>
        <w:t>нарушение срока регистрации запроса заявителя о предоставлении муниципальной услуги.</w:t>
      </w:r>
    </w:p>
    <w:p w:rsidR="003F0DEF" w:rsidRPr="00B755FF" w:rsidRDefault="003F0DEF" w:rsidP="003F0DEF">
      <w:pPr>
        <w:spacing w:after="1" w:line="280" w:lineRule="atLeast"/>
        <w:ind w:firstLine="709"/>
        <w:jc w:val="both"/>
        <w:rPr>
          <w:rFonts w:ascii="PT Astra Serif" w:hAnsi="PT Astra Serif"/>
        </w:rPr>
      </w:pPr>
      <w:r w:rsidRPr="00B755FF">
        <w:rPr>
          <w:rFonts w:ascii="PT Astra Serif" w:hAnsi="PT Astra Serif"/>
        </w:rPr>
        <w:t xml:space="preserve">2) </w:t>
      </w:r>
      <w:r w:rsidRPr="00B755FF">
        <w:rPr>
          <w:rFonts w:ascii="PT Astra Serif" w:hAnsi="PT Astra Serif"/>
          <w:lang w:eastAsia="en-US"/>
        </w:rPr>
        <w:t>нарушение срока предоставления муниципальной услуги</w:t>
      </w:r>
      <w:r w:rsidRPr="00B755FF">
        <w:rPr>
          <w:rFonts w:ascii="PT Astra Serif" w:hAnsi="PT Astra Serif"/>
        </w:rPr>
        <w:t>.</w:t>
      </w:r>
    </w:p>
    <w:p w:rsidR="003F0DEF" w:rsidRPr="00B755FF" w:rsidRDefault="003F0DEF" w:rsidP="003F0DEF">
      <w:pPr>
        <w:spacing w:after="1"/>
        <w:ind w:firstLine="709"/>
        <w:jc w:val="both"/>
        <w:rPr>
          <w:rFonts w:ascii="PT Astra Serif" w:hAnsi="PT Astra Serif"/>
        </w:rPr>
      </w:pPr>
      <w:r w:rsidRPr="00B755FF">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3F0DEF" w:rsidRPr="00B755FF" w:rsidRDefault="003F0DEF" w:rsidP="003F0DEF">
      <w:pPr>
        <w:spacing w:after="1" w:line="280" w:lineRule="atLeast"/>
        <w:ind w:firstLine="709"/>
        <w:jc w:val="both"/>
        <w:rPr>
          <w:rFonts w:ascii="PT Astra Serif" w:hAnsi="PT Astra Serif"/>
        </w:rPr>
      </w:pPr>
      <w:r w:rsidRPr="00B755FF">
        <w:rPr>
          <w:rFonts w:ascii="PT Astra Serif" w:hAnsi="PT Astra Serif"/>
        </w:rPr>
        <w:t xml:space="preserve">3) </w:t>
      </w:r>
      <w:r w:rsidRPr="00B755FF">
        <w:rPr>
          <w:rFonts w:ascii="PT Astra Serif" w:hAnsi="PT Astra Serif"/>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уполномоченного органа для предоставления муниципальной услуги</w:t>
      </w:r>
      <w:r w:rsidRPr="00B755FF">
        <w:rPr>
          <w:rFonts w:ascii="PT Astra Serif" w:hAnsi="PT Astra Serif"/>
        </w:rPr>
        <w:t>;</w:t>
      </w:r>
    </w:p>
    <w:p w:rsidR="003F0DEF" w:rsidRPr="00B755FF" w:rsidRDefault="003F0DEF" w:rsidP="003F0DEF">
      <w:pPr>
        <w:spacing w:after="1" w:line="280" w:lineRule="atLeast"/>
        <w:ind w:firstLine="709"/>
        <w:jc w:val="both"/>
        <w:rPr>
          <w:rFonts w:ascii="PT Astra Serif" w:hAnsi="PT Astra Serif"/>
        </w:rPr>
      </w:pPr>
      <w:r w:rsidRPr="00B755FF">
        <w:rPr>
          <w:rFonts w:ascii="PT Astra Serif" w:hAnsi="PT Astra Serif"/>
        </w:rPr>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w:t>
      </w:r>
      <w:r w:rsidRPr="00B755FF">
        <w:rPr>
          <w:rFonts w:ascii="PT Astra Serif" w:hAnsi="PT Astra Serif"/>
          <w:lang w:eastAsia="en-US"/>
        </w:rPr>
        <w:t>уполномоченного органа</w:t>
      </w:r>
      <w:r w:rsidRPr="00B755FF">
        <w:rPr>
          <w:rFonts w:ascii="PT Astra Serif" w:hAnsi="PT Astra Serif"/>
        </w:rPr>
        <w:t xml:space="preserve"> актами для предоставления муниципальной услуги, у заявителя;</w:t>
      </w:r>
    </w:p>
    <w:p w:rsidR="003F0DEF" w:rsidRPr="00B755FF" w:rsidRDefault="003F0DEF" w:rsidP="003F0DEF">
      <w:pPr>
        <w:spacing w:after="1" w:line="280" w:lineRule="atLeast"/>
        <w:ind w:firstLine="709"/>
        <w:jc w:val="both"/>
        <w:rPr>
          <w:rFonts w:ascii="PT Astra Serif" w:hAnsi="PT Astra Serif"/>
        </w:rPr>
      </w:pPr>
      <w:r w:rsidRPr="00B755FF">
        <w:rPr>
          <w:rFonts w:ascii="PT Astra Serif" w:hAnsi="PT Astra Serif"/>
        </w:rPr>
        <w:t xml:space="preserve">5) отказ в предоставлении муниципальной услуги, если основания отказа </w:t>
      </w:r>
      <w:r w:rsidRPr="00B755FF">
        <w:rPr>
          <w:rFonts w:ascii="PT Astra Serif" w:hAnsi="PT Astra Serif"/>
        </w:rPr>
        <w:br/>
        <w:t xml:space="preserve">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w:t>
      </w:r>
      <w:r w:rsidRPr="00B755FF">
        <w:rPr>
          <w:rFonts w:ascii="PT Astra Serif" w:hAnsi="PT Astra Serif"/>
          <w:lang w:eastAsia="en-US"/>
        </w:rPr>
        <w:t>уполномоченного органа</w:t>
      </w:r>
      <w:r w:rsidRPr="00B755FF">
        <w:rPr>
          <w:rFonts w:ascii="PT Astra Serif" w:hAnsi="PT Astra Serif"/>
        </w:rPr>
        <w:t xml:space="preserve">. </w:t>
      </w:r>
    </w:p>
    <w:p w:rsidR="003F0DEF" w:rsidRPr="00B755FF" w:rsidRDefault="003F0DEF" w:rsidP="003F0DEF">
      <w:pPr>
        <w:spacing w:after="1"/>
        <w:ind w:firstLine="709"/>
        <w:jc w:val="both"/>
        <w:rPr>
          <w:rFonts w:ascii="PT Astra Serif" w:hAnsi="PT Astra Serif"/>
        </w:rPr>
      </w:pPr>
      <w:r w:rsidRPr="00B755FF">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3F0DEF" w:rsidRPr="00B755FF" w:rsidRDefault="003F0DEF" w:rsidP="003F0DEF">
      <w:pPr>
        <w:spacing w:after="1" w:line="280" w:lineRule="atLeast"/>
        <w:ind w:firstLine="709"/>
        <w:jc w:val="both"/>
        <w:rPr>
          <w:rFonts w:ascii="PT Astra Serif" w:hAnsi="PT Astra Serif"/>
        </w:rPr>
      </w:pPr>
      <w:r w:rsidRPr="00B755FF">
        <w:rPr>
          <w:rFonts w:ascii="PT Astra Serif" w:hAnsi="PT Astra Serif"/>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 </w:t>
      </w:r>
      <w:r w:rsidRPr="00B755FF">
        <w:rPr>
          <w:rFonts w:ascii="PT Astra Serif" w:hAnsi="PT Astra Serif"/>
          <w:lang w:eastAsia="en-US"/>
        </w:rPr>
        <w:t>уполномоченного органа</w:t>
      </w:r>
      <w:r w:rsidRPr="00B755FF">
        <w:rPr>
          <w:rFonts w:ascii="PT Astra Serif" w:hAnsi="PT Astra Serif"/>
        </w:rPr>
        <w:t>;</w:t>
      </w:r>
    </w:p>
    <w:p w:rsidR="003F0DEF" w:rsidRPr="00B755FF" w:rsidRDefault="003F0DEF" w:rsidP="003F0DEF">
      <w:pPr>
        <w:spacing w:after="1" w:line="280" w:lineRule="atLeast"/>
        <w:ind w:firstLine="709"/>
        <w:jc w:val="both"/>
        <w:rPr>
          <w:rFonts w:ascii="PT Astra Serif" w:hAnsi="PT Astra Serif"/>
        </w:rPr>
      </w:pPr>
      <w:r w:rsidRPr="00B755FF">
        <w:rPr>
          <w:rFonts w:ascii="PT Astra Serif" w:hAnsi="PT Astra Serif"/>
        </w:rPr>
        <w:t xml:space="preserve">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3F0DEF" w:rsidRPr="00B755FF" w:rsidRDefault="003F0DEF" w:rsidP="003F0DEF">
      <w:pPr>
        <w:spacing w:after="1" w:line="280" w:lineRule="atLeast"/>
        <w:ind w:firstLine="709"/>
        <w:jc w:val="both"/>
        <w:rPr>
          <w:rFonts w:ascii="PT Astra Serif" w:hAnsi="PT Astra Serif"/>
          <w:lang w:eastAsia="en-US"/>
        </w:rPr>
      </w:pPr>
      <w:r w:rsidRPr="00B755FF">
        <w:rPr>
          <w:rFonts w:ascii="PT Astra Serif" w:hAnsi="PT Astra Serif"/>
          <w:lang w:eastAsia="en-US"/>
        </w:rPr>
        <w:t xml:space="preserve">8) нарушение срока или порядка выдачи документов по результатам предоставления </w:t>
      </w:r>
      <w:r w:rsidRPr="00B755FF">
        <w:rPr>
          <w:rFonts w:ascii="PT Astra Serif" w:hAnsi="PT Astra Serif"/>
        </w:rPr>
        <w:t>муниципальной</w:t>
      </w:r>
      <w:r w:rsidRPr="00B755FF">
        <w:rPr>
          <w:rFonts w:ascii="PT Astra Serif" w:hAnsi="PT Astra Serif"/>
          <w:lang w:eastAsia="en-US"/>
        </w:rPr>
        <w:t xml:space="preserve"> услуги;</w:t>
      </w:r>
    </w:p>
    <w:p w:rsidR="003F0DEF" w:rsidRPr="00B755FF" w:rsidRDefault="003F0DEF" w:rsidP="003F0DEF">
      <w:pPr>
        <w:widowControl w:val="0"/>
        <w:autoSpaceDE w:val="0"/>
        <w:ind w:firstLine="709"/>
        <w:jc w:val="both"/>
        <w:rPr>
          <w:rFonts w:ascii="PT Astra Serif" w:hAnsi="PT Astra Serif"/>
          <w:lang w:eastAsia="en-US"/>
        </w:rPr>
      </w:pPr>
      <w:r w:rsidRPr="00B755FF">
        <w:rPr>
          <w:rFonts w:ascii="PT Astra Serif" w:hAnsi="PT Astra Serif"/>
          <w:lang w:eastAsia="en-US"/>
        </w:rPr>
        <w:lastRenderedPageBreak/>
        <w:t xml:space="preserve">9) приостановление предоставления </w:t>
      </w:r>
      <w:r w:rsidRPr="00B755FF">
        <w:rPr>
          <w:rFonts w:ascii="PT Astra Serif" w:hAnsi="PT Astra Serif"/>
        </w:rPr>
        <w:t>муниципальной</w:t>
      </w:r>
      <w:r w:rsidRPr="00B755FF">
        <w:rPr>
          <w:rFonts w:ascii="PT Astra Serif" w:hAnsi="PT Astra Serif"/>
          <w:lang w:eastAsia="en-US"/>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уполномоченного органа;</w:t>
      </w:r>
    </w:p>
    <w:p w:rsidR="003F0DEF" w:rsidRPr="00B755FF" w:rsidRDefault="003F0DEF" w:rsidP="003F0DEF">
      <w:pPr>
        <w:spacing w:after="1"/>
        <w:ind w:firstLine="709"/>
        <w:jc w:val="both"/>
        <w:rPr>
          <w:rFonts w:ascii="PT Astra Serif" w:hAnsi="PT Astra Serif"/>
        </w:rPr>
      </w:pPr>
      <w:r w:rsidRPr="00B755FF">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3F0DEF" w:rsidRPr="00B755FF" w:rsidRDefault="003F0DEF" w:rsidP="003F0DEF">
      <w:pPr>
        <w:widowControl w:val="0"/>
        <w:autoSpaceDE w:val="0"/>
        <w:ind w:firstLine="709"/>
        <w:jc w:val="both"/>
        <w:rPr>
          <w:rFonts w:ascii="PT Astra Serif" w:hAnsi="PT Astra Serif"/>
          <w:lang w:eastAsia="en-US"/>
        </w:rPr>
      </w:pPr>
      <w:r w:rsidRPr="00B755FF">
        <w:rPr>
          <w:rFonts w:ascii="PT Astra Serif" w:hAnsi="PT Astra Serif"/>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3F0DEF" w:rsidRPr="00B755FF" w:rsidRDefault="003F0DEF" w:rsidP="003F0DEF">
      <w:pPr>
        <w:widowControl w:val="0"/>
        <w:autoSpaceDE w:val="0"/>
        <w:ind w:firstLine="709"/>
        <w:jc w:val="both"/>
        <w:rPr>
          <w:rFonts w:ascii="PT Astra Serif" w:hAnsi="PT Astra Serif"/>
          <w:lang w:eastAsia="en-US"/>
        </w:rPr>
      </w:pPr>
      <w:r w:rsidRPr="00B755FF">
        <w:rPr>
          <w:rFonts w:ascii="PT Astra Serif" w:hAnsi="PT Astra Serif"/>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0DEF" w:rsidRPr="00B755FF" w:rsidRDefault="003F0DEF" w:rsidP="003F0DEF">
      <w:pPr>
        <w:widowControl w:val="0"/>
        <w:autoSpaceDE w:val="0"/>
        <w:ind w:firstLine="709"/>
        <w:jc w:val="both"/>
        <w:rPr>
          <w:rFonts w:ascii="PT Astra Serif" w:hAnsi="PT Astra Serif"/>
          <w:lang w:eastAsia="en-US"/>
        </w:rPr>
      </w:pPr>
      <w:r w:rsidRPr="00B755FF">
        <w:rPr>
          <w:rFonts w:ascii="PT Astra Serif" w:hAnsi="PT Astra Serif"/>
          <w:lang w:eastAsia="en-US"/>
        </w:rPr>
        <w:t>б) 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0DEF" w:rsidRPr="00B755FF" w:rsidRDefault="003F0DEF" w:rsidP="003F0DEF">
      <w:pPr>
        <w:widowControl w:val="0"/>
        <w:autoSpaceDE w:val="0"/>
        <w:ind w:firstLine="709"/>
        <w:jc w:val="both"/>
        <w:rPr>
          <w:rFonts w:ascii="PT Astra Serif" w:hAnsi="PT Astra Serif"/>
          <w:lang w:eastAsia="en-US"/>
        </w:rPr>
      </w:pPr>
      <w:r w:rsidRPr="00B755FF">
        <w:rPr>
          <w:rFonts w:ascii="PT Astra Serif" w:hAnsi="PT Astra Serif"/>
          <w:lang w:eastAsia="en-US"/>
        </w:rPr>
        <w:t>в) 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3F0DEF" w:rsidRPr="00B755FF" w:rsidRDefault="003F0DEF" w:rsidP="003F0DEF">
      <w:pPr>
        <w:widowControl w:val="0"/>
        <w:autoSpaceDE w:val="0"/>
        <w:ind w:firstLine="709"/>
        <w:jc w:val="both"/>
        <w:rPr>
          <w:rFonts w:ascii="PT Astra Serif" w:hAnsi="PT Astra Serif"/>
          <w:lang w:eastAsia="en-US"/>
        </w:rPr>
      </w:pPr>
      <w:r w:rsidRPr="00B755FF">
        <w:rPr>
          <w:rFonts w:ascii="PT Astra Serif" w:hAnsi="PT Astra Serif"/>
          <w:lang w:eastAsia="en-US"/>
        </w:rPr>
        <w:t>г) выявление документально подтверждённого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ОГКУ «Правительство для граждан» при первоначальном отказе в приёме документов, необходимых для предоставления муниципальной услуги, либо в предоставлении муниципальной услуги.</w:t>
      </w:r>
    </w:p>
    <w:p w:rsidR="003F0DEF" w:rsidRPr="00B755FF" w:rsidRDefault="003F0DEF" w:rsidP="003F0DEF">
      <w:pPr>
        <w:spacing w:after="1"/>
        <w:ind w:firstLine="709"/>
        <w:jc w:val="both"/>
        <w:rPr>
          <w:rFonts w:ascii="PT Astra Serif" w:hAnsi="PT Astra Serif"/>
        </w:rPr>
      </w:pPr>
      <w:r w:rsidRPr="00B755FF">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3F0DEF" w:rsidRPr="00B755FF" w:rsidRDefault="003F0DEF" w:rsidP="003F0DEF">
      <w:pPr>
        <w:spacing w:after="1" w:line="280" w:lineRule="atLeast"/>
        <w:ind w:firstLine="709"/>
        <w:jc w:val="both"/>
        <w:rPr>
          <w:rFonts w:ascii="PT Astra Serif" w:hAnsi="PT Astra Serif"/>
        </w:rPr>
      </w:pPr>
    </w:p>
    <w:p w:rsidR="003F0DEF" w:rsidRPr="00B755FF" w:rsidRDefault="003F0DEF" w:rsidP="003F0DEF">
      <w:pPr>
        <w:spacing w:after="1" w:line="280" w:lineRule="atLeast"/>
        <w:jc w:val="center"/>
        <w:rPr>
          <w:rFonts w:ascii="PT Astra Serif" w:hAnsi="PT Astra Serif"/>
          <w:b/>
        </w:rPr>
      </w:pPr>
      <w:r w:rsidRPr="00B755FF">
        <w:rPr>
          <w:rFonts w:ascii="PT Astra Serif" w:hAnsi="PT Astra Serif"/>
          <w:b/>
        </w:rPr>
        <w:t xml:space="preserve">5.3. Органы местного самоуправления, организации и уполномоченные </w:t>
      </w:r>
      <w:r w:rsidRPr="00B755FF">
        <w:rPr>
          <w:rFonts w:ascii="PT Astra Serif" w:hAnsi="PT Astra Serif"/>
          <w:b/>
        </w:rPr>
        <w:br/>
        <w:t>на рассмотрение жалобы лица, которым может быть направлена жалоба заявителя в досудебном порядке</w:t>
      </w:r>
    </w:p>
    <w:p w:rsidR="003F0DEF" w:rsidRPr="00B755FF" w:rsidRDefault="003F0DEF" w:rsidP="003F0DEF">
      <w:pPr>
        <w:spacing w:after="1" w:line="280" w:lineRule="atLeast"/>
        <w:ind w:firstLine="709"/>
        <w:jc w:val="both"/>
        <w:rPr>
          <w:rFonts w:ascii="PT Astra Serif" w:hAnsi="PT Astra Serif"/>
        </w:rPr>
      </w:pPr>
    </w:p>
    <w:p w:rsidR="003F0DEF" w:rsidRPr="00B755FF" w:rsidRDefault="003F0DEF" w:rsidP="003F0DEF">
      <w:pPr>
        <w:spacing w:after="1" w:line="280" w:lineRule="atLeast"/>
        <w:ind w:firstLine="709"/>
        <w:jc w:val="both"/>
        <w:rPr>
          <w:rFonts w:ascii="PT Astra Serif" w:hAnsi="PT Astra Serif"/>
        </w:rPr>
      </w:pPr>
      <w:r w:rsidRPr="00B755FF">
        <w:rPr>
          <w:rFonts w:ascii="PT Astra Serif" w:hAnsi="PT Astra Serif"/>
        </w:rPr>
        <w:t>Заявители могут обратиться с жалобой в уполномоченный орган, ОГКУ «Правительство для граждан».</w:t>
      </w:r>
    </w:p>
    <w:p w:rsidR="003F0DEF" w:rsidRPr="00B755FF" w:rsidRDefault="003F0DEF" w:rsidP="003F0DEF">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3F0DEF" w:rsidRPr="00B755FF" w:rsidRDefault="003F0DEF" w:rsidP="003F0DEF">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Жалобы на решение и (или) действие (бездействие) Руководителя уполномоченного органа рассматриваются Руководителем уполномоченного органа.</w:t>
      </w:r>
    </w:p>
    <w:p w:rsidR="003F0DEF" w:rsidRPr="00B755FF" w:rsidRDefault="003F0DEF" w:rsidP="003F0DEF">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Жалобы на решение и (или) действия (бездействие) работника ОГКУ «Правительство для граждан» рассматриваются руководителем ОГКУ «Правительство для граждан».</w:t>
      </w:r>
    </w:p>
    <w:p w:rsidR="003F0DEF" w:rsidRPr="00B755FF" w:rsidRDefault="003F0DEF" w:rsidP="003F0DEF">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Жалобы на решение и (или) действия (бездействие) руководителя ОГКУ «Правительство для граждан» рассматриваются Правительством Ульяновской области.</w:t>
      </w:r>
    </w:p>
    <w:p w:rsidR="003F0DEF" w:rsidRPr="00B755FF" w:rsidRDefault="003F0DEF" w:rsidP="003F0DEF">
      <w:pPr>
        <w:spacing w:after="1" w:line="280" w:lineRule="atLeast"/>
        <w:ind w:firstLine="709"/>
        <w:jc w:val="both"/>
        <w:rPr>
          <w:rFonts w:ascii="PT Astra Serif" w:hAnsi="PT Astra Serif"/>
        </w:rPr>
      </w:pPr>
    </w:p>
    <w:p w:rsidR="003F0DEF" w:rsidRPr="00B755FF" w:rsidRDefault="003F0DEF" w:rsidP="003F0DEF">
      <w:pPr>
        <w:spacing w:after="1" w:line="280" w:lineRule="atLeast"/>
        <w:jc w:val="center"/>
        <w:rPr>
          <w:rFonts w:ascii="PT Astra Serif" w:hAnsi="PT Astra Serif"/>
          <w:b/>
        </w:rPr>
      </w:pPr>
      <w:r w:rsidRPr="00B755FF">
        <w:rPr>
          <w:rFonts w:ascii="PT Astra Serif" w:hAnsi="PT Astra Serif"/>
          <w:b/>
        </w:rPr>
        <w:t>5.4. Порядок подачи и рассмотрения жалобы</w:t>
      </w:r>
    </w:p>
    <w:p w:rsidR="003F0DEF" w:rsidRPr="00B755FF" w:rsidRDefault="003F0DEF" w:rsidP="003F0DEF">
      <w:pPr>
        <w:spacing w:after="1" w:line="280" w:lineRule="atLeast"/>
        <w:ind w:firstLine="709"/>
        <w:jc w:val="both"/>
        <w:rPr>
          <w:rFonts w:ascii="PT Astra Serif" w:hAnsi="PT Astra Serif"/>
        </w:rPr>
      </w:pPr>
      <w:r w:rsidRPr="00B755FF">
        <w:rPr>
          <w:rFonts w:ascii="PT Astra Serif" w:hAnsi="PT Astra Serif"/>
        </w:rPr>
        <w:t xml:space="preserve">Жалоба на решения и действия (бездействие) уполномоченного органа может быть направлена посредством почтовой связи, через ОГКУ «Правительство для граждан», в электронной форме с использованием информационно-телекоммуникационной сети </w:t>
      </w:r>
      <w:r w:rsidRPr="00B755FF">
        <w:rPr>
          <w:rFonts w:ascii="PT Astra Serif" w:hAnsi="PT Astra Serif"/>
        </w:rPr>
        <w:lastRenderedPageBreak/>
        <w:t xml:space="preserve">«Интернет», официального сайта уполномоченного органа, Единого портала, федеральной государственной информационной системы, обеспечивающей процесс </w:t>
      </w:r>
      <w:r w:rsidRPr="00B755FF">
        <w:rPr>
          <w:rFonts w:ascii="PT Astra Serif" w:hAnsi="PT Astra Serif"/>
          <w:bCs/>
          <w:shd w:val="clear" w:color="auto" w:fill="FFFFFF"/>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r w:rsidRPr="00B755FF">
        <w:rPr>
          <w:rFonts w:ascii="PT Astra Serif" w:hAnsi="PT Astra Serif"/>
        </w:rPr>
        <w:t>, а также может быть принята при личном приёме заявителя.</w:t>
      </w:r>
    </w:p>
    <w:p w:rsidR="003F0DEF" w:rsidRPr="00B755FF" w:rsidRDefault="003F0DEF" w:rsidP="003F0DEF">
      <w:pPr>
        <w:spacing w:after="1" w:line="280" w:lineRule="atLeast"/>
        <w:ind w:firstLine="709"/>
        <w:jc w:val="both"/>
        <w:rPr>
          <w:rFonts w:ascii="PT Astra Serif" w:hAnsi="PT Astra Serif"/>
        </w:rPr>
      </w:pPr>
      <w:r w:rsidRPr="00B755FF">
        <w:rPr>
          <w:rFonts w:ascii="PT Astra Serif" w:hAnsi="PT Astra Serif"/>
        </w:rPr>
        <w:t xml:space="preserve">Жалоба на решения и действия (бездействие) ОГКУ «Правительство для граждан», работника ОГКУ «Правительство для граждан» может быть направлена посредством почтовой связи, в электронной форме с использованием информационно-телекоммуникационной сети «Интернет», официального сайта ОГКУ «Правительство для граждан», Единого портала, федеральной государственной информационной системы, обеспечивающей процесс </w:t>
      </w:r>
      <w:r w:rsidRPr="00B755FF">
        <w:rPr>
          <w:rFonts w:ascii="PT Astra Serif" w:hAnsi="PT Astra Serif"/>
          <w:bCs/>
          <w:shd w:val="clear" w:color="auto" w:fill="FFFFFF"/>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r w:rsidRPr="00B755FF">
        <w:rPr>
          <w:rFonts w:ascii="PT Astra Serif" w:hAnsi="PT Astra Serif"/>
        </w:rPr>
        <w:t xml:space="preserve"> а также может быть принята при личном приеме заявителя.</w:t>
      </w:r>
    </w:p>
    <w:p w:rsidR="003F0DEF" w:rsidRPr="00B755FF" w:rsidRDefault="003F0DEF" w:rsidP="003F0DEF">
      <w:pPr>
        <w:autoSpaceDE w:val="0"/>
        <w:adjustRightInd w:val="0"/>
        <w:ind w:firstLine="697"/>
        <w:jc w:val="both"/>
        <w:rPr>
          <w:rFonts w:ascii="PT Astra Serif" w:hAnsi="PT Astra Serif"/>
        </w:rPr>
      </w:pPr>
      <w:r w:rsidRPr="00B755FF">
        <w:rPr>
          <w:rFonts w:ascii="PT Astra Serif" w:hAnsi="PT Astra Serif"/>
        </w:rPr>
        <w:t xml:space="preserve">Жалоба подаётся в уполномоченный орган, ОГКУ «Правительство для граждан» в письменной форме на бумажном носителе или в электронной форме. </w:t>
      </w:r>
    </w:p>
    <w:p w:rsidR="003F0DEF" w:rsidRPr="00B755FF" w:rsidRDefault="003F0DEF" w:rsidP="003F0DEF">
      <w:pPr>
        <w:autoSpaceDE w:val="0"/>
        <w:adjustRightInd w:val="0"/>
        <w:ind w:firstLine="697"/>
        <w:jc w:val="both"/>
        <w:rPr>
          <w:rFonts w:ascii="PT Astra Serif" w:hAnsi="PT Astra Serif"/>
        </w:rPr>
      </w:pPr>
      <w:r w:rsidRPr="00B755FF">
        <w:rPr>
          <w:rFonts w:ascii="PT Astra Serif" w:hAnsi="PT Astra Serif"/>
        </w:rPr>
        <w:t>ОГКУ «Правительство для граждан» передаёт принятые им жалобы от заявителя на решения и действия (бездействие) уполномоченного органа в уполномоченный орган для принятия им решения об удовлетворении жалобы либо об отказе в ее удовлетворении в срок не позднее следующего рабочего дня со дня поступления жалобы.</w:t>
      </w:r>
    </w:p>
    <w:p w:rsidR="003F0DEF" w:rsidRPr="00B755FF" w:rsidRDefault="003F0DEF" w:rsidP="003F0DEF">
      <w:pPr>
        <w:spacing w:after="1" w:line="280" w:lineRule="atLeast"/>
        <w:ind w:firstLine="709"/>
        <w:jc w:val="both"/>
        <w:rPr>
          <w:rFonts w:ascii="PT Astra Serif" w:hAnsi="PT Astra Serif"/>
        </w:rPr>
      </w:pPr>
      <w:r w:rsidRPr="00B755FF">
        <w:rPr>
          <w:rFonts w:ascii="PT Astra Serif" w:hAnsi="PT Astra Serif"/>
        </w:rPr>
        <w:t>Жалоба должна содержать:</w:t>
      </w:r>
    </w:p>
    <w:p w:rsidR="003F0DEF" w:rsidRPr="00B755FF" w:rsidRDefault="003F0DEF" w:rsidP="003F0DEF">
      <w:pPr>
        <w:spacing w:after="1" w:line="280" w:lineRule="atLeast"/>
        <w:ind w:firstLine="709"/>
        <w:jc w:val="both"/>
        <w:rPr>
          <w:rFonts w:ascii="PT Astra Serif" w:hAnsi="PT Astra Serif"/>
        </w:rPr>
      </w:pPr>
      <w:r w:rsidRPr="00B755FF">
        <w:rPr>
          <w:rFonts w:ascii="PT Astra Serif" w:hAnsi="PT Astra Serif"/>
        </w:rPr>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rsidR="003F0DEF" w:rsidRPr="00B755FF" w:rsidRDefault="003F0DEF" w:rsidP="003F0DEF">
      <w:pPr>
        <w:spacing w:after="1" w:line="280" w:lineRule="atLeast"/>
        <w:ind w:firstLine="709"/>
        <w:jc w:val="both"/>
        <w:rPr>
          <w:rFonts w:ascii="PT Astra Serif" w:hAnsi="PT Astra Serif"/>
        </w:rPr>
      </w:pPr>
      <w:r w:rsidRPr="00B755FF">
        <w:rPr>
          <w:rFonts w:ascii="PT Astra Serif" w:hAnsi="PT Astra Serif"/>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F0DEF" w:rsidRPr="00B755FF" w:rsidRDefault="003F0DEF" w:rsidP="003F0DEF">
      <w:pPr>
        <w:spacing w:after="1" w:line="280" w:lineRule="atLeast"/>
        <w:ind w:firstLine="709"/>
        <w:jc w:val="both"/>
        <w:rPr>
          <w:rFonts w:ascii="PT Astra Serif" w:hAnsi="PT Astra Serif"/>
        </w:rPr>
      </w:pPr>
      <w:r w:rsidRPr="00B755FF">
        <w:rPr>
          <w:rFonts w:ascii="PT Astra Serif" w:hAnsi="PT Astra Serif"/>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p>
    <w:p w:rsidR="003F0DEF" w:rsidRPr="00B755FF" w:rsidRDefault="003F0DEF" w:rsidP="003F0DEF">
      <w:pPr>
        <w:spacing w:after="1" w:line="280" w:lineRule="atLeast"/>
        <w:ind w:firstLine="709"/>
        <w:jc w:val="both"/>
        <w:rPr>
          <w:rFonts w:ascii="PT Astra Serif" w:hAnsi="PT Astra Serif"/>
        </w:rPr>
      </w:pPr>
      <w:r w:rsidRPr="00B755FF">
        <w:rPr>
          <w:rFonts w:ascii="PT Astra Serif" w:hAnsi="PT Astra Serif"/>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 Заявителем могут быть представлены документы (при наличии), подтверждающие доводы заявителя, либо их копии.</w:t>
      </w:r>
    </w:p>
    <w:p w:rsidR="003F0DEF" w:rsidRPr="00B755FF" w:rsidRDefault="003F0DEF" w:rsidP="003F0DEF">
      <w:pPr>
        <w:spacing w:after="1" w:line="280" w:lineRule="atLeast"/>
        <w:ind w:firstLine="709"/>
        <w:jc w:val="both"/>
        <w:rPr>
          <w:rFonts w:ascii="PT Astra Serif" w:hAnsi="PT Astra Serif"/>
        </w:rPr>
      </w:pPr>
    </w:p>
    <w:p w:rsidR="003F0DEF" w:rsidRPr="00B755FF" w:rsidRDefault="003F0DEF" w:rsidP="003F0DEF">
      <w:pPr>
        <w:spacing w:after="1" w:line="280" w:lineRule="atLeast"/>
        <w:jc w:val="center"/>
        <w:rPr>
          <w:rFonts w:ascii="PT Astra Serif" w:hAnsi="PT Astra Serif"/>
          <w:b/>
        </w:rPr>
      </w:pPr>
      <w:r w:rsidRPr="00B755FF">
        <w:rPr>
          <w:rFonts w:ascii="PT Astra Serif" w:hAnsi="PT Astra Serif"/>
          <w:b/>
        </w:rPr>
        <w:t>5.5. Сроки рассмотрения жалобы</w:t>
      </w:r>
    </w:p>
    <w:p w:rsidR="003F0DEF" w:rsidRPr="00B755FF" w:rsidRDefault="003F0DEF" w:rsidP="003F0DEF">
      <w:pPr>
        <w:spacing w:after="1" w:line="280" w:lineRule="atLeast"/>
        <w:ind w:firstLine="720"/>
        <w:jc w:val="both"/>
        <w:rPr>
          <w:rFonts w:ascii="PT Astra Serif" w:hAnsi="PT Astra Serif"/>
        </w:rPr>
      </w:pPr>
      <w:r w:rsidRPr="00B755FF">
        <w:rPr>
          <w:rFonts w:ascii="PT Astra Serif" w:hAnsi="PT Astra Serif"/>
        </w:rPr>
        <w:t>Жалоба, поступившая в уполномоченный орган, ОГКУ «Правительство для граждан», подлежит регистрации не позднее следующего рабочего дня со дня её поступления.</w:t>
      </w:r>
    </w:p>
    <w:p w:rsidR="003F0DEF" w:rsidRPr="00B755FF" w:rsidRDefault="003F0DEF" w:rsidP="003F0DEF">
      <w:pPr>
        <w:spacing w:after="1" w:line="280" w:lineRule="atLeast"/>
        <w:ind w:firstLine="720"/>
        <w:jc w:val="both"/>
        <w:rPr>
          <w:rFonts w:ascii="PT Astra Serif" w:hAnsi="PT Astra Serif"/>
        </w:rPr>
      </w:pPr>
      <w:r w:rsidRPr="00B755FF">
        <w:rPr>
          <w:rFonts w:ascii="PT Astra Serif" w:hAnsi="PT Astra Serif"/>
        </w:rPr>
        <w:t>Жалоба, поступившая в уполномоченный орган, ОГКУ «Правительство для граждан», подлежит рассмотрению в течение пятнадцати рабочих дней со дня её регистрации, а в случае обжалования отказа уполномоченного органа, ОГКУ «Правительство для граждан»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3F0DEF" w:rsidRPr="00B755FF" w:rsidRDefault="003F0DEF" w:rsidP="003F0DEF">
      <w:pPr>
        <w:spacing w:after="1" w:line="280" w:lineRule="atLeast"/>
        <w:ind w:firstLine="709"/>
        <w:jc w:val="both"/>
        <w:rPr>
          <w:rFonts w:ascii="PT Astra Serif" w:hAnsi="PT Astra Serif"/>
        </w:rPr>
      </w:pPr>
    </w:p>
    <w:p w:rsidR="003F0DEF" w:rsidRPr="00B755FF" w:rsidRDefault="003F0DEF" w:rsidP="003F0DEF">
      <w:pPr>
        <w:spacing w:after="1" w:line="280" w:lineRule="atLeast"/>
        <w:jc w:val="center"/>
        <w:rPr>
          <w:rFonts w:ascii="PT Astra Serif" w:hAnsi="PT Astra Serif"/>
          <w:b/>
        </w:rPr>
      </w:pPr>
      <w:r w:rsidRPr="00B755FF">
        <w:rPr>
          <w:rFonts w:ascii="PT Astra Serif" w:hAnsi="PT Astra Serif"/>
          <w:b/>
        </w:rPr>
        <w:t>5.6. Результат рассмотрения жалобы</w:t>
      </w:r>
    </w:p>
    <w:p w:rsidR="003F0DEF" w:rsidRPr="00B755FF" w:rsidRDefault="003F0DEF" w:rsidP="003F0DEF">
      <w:pPr>
        <w:spacing w:after="1" w:line="280" w:lineRule="atLeast"/>
        <w:ind w:firstLine="720"/>
        <w:jc w:val="both"/>
        <w:rPr>
          <w:rFonts w:ascii="PT Astra Serif" w:hAnsi="PT Astra Serif"/>
        </w:rPr>
      </w:pPr>
    </w:p>
    <w:p w:rsidR="003F0DEF" w:rsidRPr="00B755FF" w:rsidRDefault="003F0DEF" w:rsidP="003F0DEF">
      <w:pPr>
        <w:spacing w:after="1" w:line="280" w:lineRule="atLeast"/>
        <w:ind w:firstLine="720"/>
        <w:jc w:val="both"/>
        <w:rPr>
          <w:rFonts w:ascii="PT Astra Serif" w:hAnsi="PT Astra Serif"/>
        </w:rPr>
      </w:pPr>
      <w:r w:rsidRPr="00B755FF">
        <w:rPr>
          <w:rFonts w:ascii="PT Astra Serif" w:hAnsi="PT Astra Serif"/>
        </w:rPr>
        <w:lastRenderedPageBreak/>
        <w:t>По результатам рассмотрения жалобы уполномоченным органом, ОГКУ «Правительство для граждан» принимается одно из следующих решений:</w:t>
      </w:r>
    </w:p>
    <w:p w:rsidR="003F0DEF" w:rsidRPr="00B755FF" w:rsidRDefault="003F0DEF" w:rsidP="003F0DEF">
      <w:pPr>
        <w:spacing w:after="1" w:line="280" w:lineRule="atLeast"/>
        <w:ind w:firstLine="720"/>
        <w:jc w:val="both"/>
        <w:rPr>
          <w:rFonts w:ascii="PT Astra Serif" w:hAnsi="PT Astra Serif"/>
        </w:rPr>
      </w:pPr>
      <w:r w:rsidRPr="00B755FF">
        <w:rPr>
          <w:rFonts w:ascii="PT Astra Serif" w:hAnsi="PT Astra Serif"/>
        </w:rPr>
        <w:t xml:space="preserve">1) </w:t>
      </w:r>
      <w:r w:rsidRPr="00B755FF">
        <w:rPr>
          <w:rFonts w:ascii="PT Astra Serif" w:hAnsi="PT Astra Serif"/>
          <w:lang w:eastAsia="ar-SA"/>
        </w:rPr>
        <w:t>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p>
    <w:p w:rsidR="003F0DEF" w:rsidRPr="00B755FF" w:rsidRDefault="003F0DEF" w:rsidP="003F0DEF">
      <w:pPr>
        <w:spacing w:after="1" w:line="280" w:lineRule="atLeast"/>
        <w:ind w:firstLine="720"/>
        <w:jc w:val="both"/>
        <w:rPr>
          <w:rFonts w:ascii="PT Astra Serif" w:hAnsi="PT Astra Serif"/>
        </w:rPr>
      </w:pPr>
      <w:r w:rsidRPr="00B755FF">
        <w:rPr>
          <w:rFonts w:ascii="PT Astra Serif" w:hAnsi="PT Astra Serif"/>
        </w:rPr>
        <w:t>2) в удовлетворении жалобы отказывается.</w:t>
      </w:r>
    </w:p>
    <w:p w:rsidR="003F0DEF" w:rsidRPr="00B755FF" w:rsidRDefault="003F0DEF" w:rsidP="003F0DEF">
      <w:pPr>
        <w:spacing w:after="1" w:line="280" w:lineRule="atLeast"/>
        <w:jc w:val="center"/>
        <w:rPr>
          <w:rFonts w:ascii="PT Astra Serif" w:hAnsi="PT Astra Serif"/>
          <w:b/>
        </w:rPr>
      </w:pPr>
    </w:p>
    <w:p w:rsidR="003F0DEF" w:rsidRPr="00B755FF" w:rsidRDefault="003F0DEF" w:rsidP="003F0DEF">
      <w:pPr>
        <w:spacing w:after="1" w:line="280" w:lineRule="atLeast"/>
        <w:jc w:val="center"/>
        <w:rPr>
          <w:rFonts w:ascii="PT Astra Serif" w:hAnsi="PT Astra Serif"/>
          <w:b/>
        </w:rPr>
      </w:pPr>
      <w:r w:rsidRPr="00B755FF">
        <w:rPr>
          <w:rFonts w:ascii="PT Astra Serif" w:hAnsi="PT Astra Serif"/>
          <w:b/>
        </w:rPr>
        <w:t>5.7. Порядок информирования заявителя о результатах рассмотрения жалобы</w:t>
      </w:r>
    </w:p>
    <w:p w:rsidR="003F0DEF" w:rsidRPr="00B755FF" w:rsidRDefault="003F0DEF" w:rsidP="003F0DEF">
      <w:pPr>
        <w:spacing w:after="1" w:line="280" w:lineRule="atLeast"/>
        <w:jc w:val="both"/>
        <w:rPr>
          <w:rFonts w:ascii="PT Astra Serif" w:hAnsi="PT Astra Serif"/>
        </w:rPr>
      </w:pPr>
    </w:p>
    <w:p w:rsidR="003F0DEF" w:rsidRPr="00B755FF" w:rsidRDefault="003F0DEF" w:rsidP="003F0DEF">
      <w:pPr>
        <w:spacing w:after="1" w:line="280" w:lineRule="atLeast"/>
        <w:ind w:firstLine="720"/>
        <w:jc w:val="both"/>
        <w:rPr>
          <w:rFonts w:ascii="PT Astra Serif" w:hAnsi="PT Astra Serif"/>
        </w:rPr>
      </w:pPr>
      <w:r w:rsidRPr="00B755FF">
        <w:rPr>
          <w:rFonts w:ascii="PT Astra Serif" w:hAnsi="PT Astra Serif"/>
        </w:rPr>
        <w:t>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F0DEF" w:rsidRPr="00B755FF" w:rsidRDefault="003F0DEF" w:rsidP="003F0DEF">
      <w:pPr>
        <w:spacing w:after="1" w:line="280" w:lineRule="atLeast"/>
        <w:ind w:firstLine="720"/>
        <w:jc w:val="both"/>
        <w:rPr>
          <w:rFonts w:ascii="PT Astra Serif" w:hAnsi="PT Astra Serif"/>
        </w:rPr>
      </w:pPr>
      <w:r w:rsidRPr="00B755FF">
        <w:rPr>
          <w:rFonts w:ascii="PT Astra Serif" w:hAnsi="PT Astra Serif"/>
        </w:rPr>
        <w:t>В случае признания жалобы подлежащей удовлетворению в ответе заявителю даётся информация о действиях, осуществляемых уполномоченным органом, ОГКУ «Правительство для граждан»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F0DEF" w:rsidRPr="00B755FF" w:rsidRDefault="003F0DEF" w:rsidP="003F0DEF">
      <w:pPr>
        <w:spacing w:after="1" w:line="280" w:lineRule="atLeast"/>
        <w:ind w:firstLine="720"/>
        <w:jc w:val="both"/>
        <w:rPr>
          <w:rFonts w:ascii="PT Astra Serif" w:hAnsi="PT Astra Serif"/>
        </w:rPr>
      </w:pPr>
      <w:r w:rsidRPr="00B755FF">
        <w:rPr>
          <w:rFonts w:ascii="PT Astra Serif" w:hAnsi="PT Astra Serif"/>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F0DEF" w:rsidRPr="00B755FF" w:rsidRDefault="003F0DEF" w:rsidP="003F0DEF">
      <w:pPr>
        <w:spacing w:after="1" w:line="280" w:lineRule="atLeast"/>
        <w:ind w:firstLine="720"/>
        <w:jc w:val="both"/>
        <w:rPr>
          <w:rFonts w:ascii="PT Astra Serif" w:hAnsi="PT Astra Serif"/>
        </w:rPr>
      </w:pPr>
      <w:r w:rsidRPr="00B755FF">
        <w:rPr>
          <w:rFonts w:ascii="PT Astra Serif" w:hAnsi="PT Astra Serif"/>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F0DEF" w:rsidRPr="00B755FF" w:rsidRDefault="003F0DEF" w:rsidP="003F0DEF">
      <w:pPr>
        <w:spacing w:after="1" w:line="280" w:lineRule="atLeast"/>
        <w:ind w:firstLine="709"/>
        <w:jc w:val="both"/>
        <w:rPr>
          <w:rFonts w:ascii="PT Astra Serif" w:hAnsi="PT Astra Serif"/>
        </w:rPr>
      </w:pPr>
    </w:p>
    <w:p w:rsidR="003F0DEF" w:rsidRPr="00B755FF" w:rsidRDefault="003F0DEF" w:rsidP="003F0DEF">
      <w:pPr>
        <w:spacing w:after="1" w:line="280" w:lineRule="atLeast"/>
        <w:jc w:val="center"/>
        <w:rPr>
          <w:rFonts w:ascii="PT Astra Serif" w:hAnsi="PT Astra Serif"/>
          <w:b/>
        </w:rPr>
      </w:pPr>
      <w:r w:rsidRPr="00B755FF">
        <w:rPr>
          <w:rFonts w:ascii="PT Astra Serif" w:hAnsi="PT Astra Serif"/>
          <w:b/>
        </w:rPr>
        <w:t>5.8. Порядок обжалования решения по жалобе</w:t>
      </w:r>
    </w:p>
    <w:p w:rsidR="003F0DEF" w:rsidRPr="00B755FF" w:rsidRDefault="003F0DEF" w:rsidP="003F0DEF">
      <w:pPr>
        <w:spacing w:after="1" w:line="280" w:lineRule="atLeast"/>
        <w:ind w:firstLine="709"/>
        <w:jc w:val="both"/>
        <w:rPr>
          <w:rFonts w:ascii="PT Astra Serif" w:hAnsi="PT Astra Serif"/>
        </w:rPr>
      </w:pPr>
    </w:p>
    <w:p w:rsidR="003F0DEF" w:rsidRPr="00B755FF" w:rsidRDefault="003F0DEF" w:rsidP="003F0DEF">
      <w:pPr>
        <w:spacing w:after="1" w:line="280" w:lineRule="atLeast"/>
        <w:ind w:firstLine="709"/>
        <w:jc w:val="both"/>
        <w:rPr>
          <w:rFonts w:ascii="PT Astra Serif" w:hAnsi="PT Astra Serif"/>
        </w:rPr>
      </w:pPr>
      <w:r w:rsidRPr="00B755FF">
        <w:rPr>
          <w:rFonts w:ascii="PT Astra Serif" w:hAnsi="PT Astra Serif"/>
        </w:rPr>
        <w:t>Если заявитель не удовлетворен решением, принятым в ходе рассмотрения жалобы, или решение не было принято, то такое решение обжалуется в судебном порядке.</w:t>
      </w:r>
    </w:p>
    <w:p w:rsidR="003F0DEF" w:rsidRPr="00B755FF" w:rsidRDefault="003F0DEF" w:rsidP="003F0DEF">
      <w:pPr>
        <w:spacing w:after="1" w:line="280" w:lineRule="atLeast"/>
        <w:ind w:firstLine="709"/>
        <w:jc w:val="both"/>
        <w:rPr>
          <w:rFonts w:ascii="PT Astra Serif" w:hAnsi="PT Astra Serif"/>
        </w:rPr>
      </w:pPr>
    </w:p>
    <w:p w:rsidR="003F0DEF" w:rsidRPr="00B755FF" w:rsidRDefault="003F0DEF" w:rsidP="003F0DEF">
      <w:pPr>
        <w:spacing w:after="1" w:line="280" w:lineRule="atLeast"/>
        <w:jc w:val="center"/>
        <w:rPr>
          <w:rFonts w:ascii="PT Astra Serif" w:hAnsi="PT Astra Serif"/>
          <w:b/>
        </w:rPr>
      </w:pPr>
      <w:r w:rsidRPr="00B755FF">
        <w:rPr>
          <w:rFonts w:ascii="PT Astra Serif" w:hAnsi="PT Astra Serif"/>
          <w:b/>
        </w:rPr>
        <w:t>5.9. Право заявителя на получение информации и документов, необходимых для обоснования и рассмотрения жалобы</w:t>
      </w:r>
    </w:p>
    <w:p w:rsidR="003F0DEF" w:rsidRPr="00B755FF" w:rsidRDefault="003F0DEF" w:rsidP="003F0DEF">
      <w:pPr>
        <w:spacing w:after="1" w:line="280" w:lineRule="atLeast"/>
        <w:ind w:firstLine="709"/>
        <w:jc w:val="both"/>
        <w:rPr>
          <w:rFonts w:ascii="PT Astra Serif" w:hAnsi="PT Astra Serif"/>
        </w:rPr>
      </w:pPr>
    </w:p>
    <w:p w:rsidR="003F0DEF" w:rsidRPr="00B755FF" w:rsidRDefault="003F0DEF" w:rsidP="003F0DEF">
      <w:pPr>
        <w:spacing w:after="1" w:line="280" w:lineRule="atLeast"/>
        <w:ind w:firstLine="709"/>
        <w:jc w:val="both"/>
        <w:rPr>
          <w:rFonts w:ascii="PT Astra Serif" w:hAnsi="PT Astra Serif"/>
        </w:rPr>
      </w:pPr>
      <w:r w:rsidRPr="00B755FF">
        <w:rPr>
          <w:rFonts w:ascii="PT Astra Serif" w:hAnsi="PT Astra Serif"/>
        </w:rPr>
        <w:t>Заявитель вправе запросить в уполномоченном органе, ОГКУ «Правительство для граждан» информацию и документы, необходимые для обоснования и рассмотрения жалобы.</w:t>
      </w:r>
    </w:p>
    <w:p w:rsidR="003F0DEF" w:rsidRPr="00B755FF" w:rsidRDefault="003F0DEF" w:rsidP="003F0DEF">
      <w:pPr>
        <w:spacing w:after="1" w:line="280" w:lineRule="atLeast"/>
        <w:ind w:firstLine="709"/>
        <w:jc w:val="both"/>
        <w:rPr>
          <w:rFonts w:ascii="PT Astra Serif" w:hAnsi="PT Astra Serif"/>
        </w:rPr>
      </w:pPr>
    </w:p>
    <w:p w:rsidR="003F0DEF" w:rsidRDefault="003F0DEF" w:rsidP="003F0DEF">
      <w:pPr>
        <w:spacing w:after="1" w:line="280" w:lineRule="atLeast"/>
        <w:jc w:val="center"/>
        <w:rPr>
          <w:rFonts w:ascii="PT Astra Serif" w:hAnsi="PT Astra Serif"/>
          <w:b/>
        </w:rPr>
      </w:pPr>
    </w:p>
    <w:p w:rsidR="003F0DEF" w:rsidRPr="00B755FF" w:rsidRDefault="003F0DEF" w:rsidP="003F0DEF">
      <w:pPr>
        <w:spacing w:after="1" w:line="280" w:lineRule="atLeast"/>
        <w:jc w:val="center"/>
        <w:rPr>
          <w:rFonts w:ascii="PT Astra Serif" w:hAnsi="PT Astra Serif"/>
          <w:b/>
        </w:rPr>
      </w:pPr>
      <w:r w:rsidRPr="00B755FF">
        <w:rPr>
          <w:rFonts w:ascii="PT Astra Serif" w:hAnsi="PT Astra Serif"/>
          <w:b/>
        </w:rPr>
        <w:t>5.10. Способы информирования заявителей о порядке подачи и рассмотрения жалобы</w:t>
      </w:r>
    </w:p>
    <w:p w:rsidR="003F0DEF" w:rsidRPr="00B755FF" w:rsidRDefault="003F0DEF" w:rsidP="003F0DEF">
      <w:pPr>
        <w:spacing w:after="1" w:line="280" w:lineRule="atLeast"/>
        <w:ind w:firstLine="709"/>
        <w:jc w:val="both"/>
        <w:rPr>
          <w:rFonts w:ascii="PT Astra Serif" w:hAnsi="PT Astra Serif"/>
          <w:color w:val="000000"/>
        </w:rPr>
      </w:pPr>
    </w:p>
    <w:p w:rsidR="003F0DEF" w:rsidRPr="00B755FF" w:rsidRDefault="003F0DEF" w:rsidP="003F0DEF">
      <w:pPr>
        <w:spacing w:after="1" w:line="280" w:lineRule="atLeast"/>
        <w:ind w:firstLine="709"/>
        <w:jc w:val="both"/>
        <w:rPr>
          <w:rFonts w:ascii="PT Astra Serif" w:hAnsi="PT Astra Serif"/>
        </w:rPr>
      </w:pPr>
      <w:r w:rsidRPr="00B755FF">
        <w:rPr>
          <w:rFonts w:ascii="PT Astra Serif" w:hAnsi="PT Astra Serif"/>
          <w:color w:val="000000"/>
        </w:rPr>
        <w:t xml:space="preserve">Информацию о порядке подачи и рассмотрения жалобы можно получить у ответственного лица при личном обращении или по телефону в уполномоченном органе, </w:t>
      </w:r>
      <w:r w:rsidRPr="00B755FF">
        <w:rPr>
          <w:rFonts w:ascii="PT Astra Serif" w:hAnsi="PT Astra Serif"/>
        </w:rPr>
        <w:t>ОГКУ «Правительство для граждан»</w:t>
      </w:r>
      <w:r w:rsidRPr="00B755FF">
        <w:rPr>
          <w:rFonts w:ascii="PT Astra Serif" w:hAnsi="PT Astra Serif"/>
          <w:color w:val="000000"/>
        </w:rPr>
        <w:t>, а также посредством использования информации, размещённой на официальном сайте уполномоченного органа, на</w:t>
      </w:r>
      <w:r w:rsidRPr="00B755FF">
        <w:rPr>
          <w:rFonts w:ascii="PT Astra Serif" w:hAnsi="PT Astra Serif"/>
        </w:rPr>
        <w:t xml:space="preserve"> Едином портале.</w:t>
      </w:r>
    </w:p>
    <w:p w:rsidR="003F0DEF" w:rsidRPr="00B755FF" w:rsidRDefault="003F0DEF" w:rsidP="003F0DEF">
      <w:pPr>
        <w:spacing w:after="1" w:line="280" w:lineRule="atLeast"/>
        <w:ind w:firstLine="709"/>
        <w:jc w:val="both"/>
        <w:rPr>
          <w:rFonts w:ascii="PT Astra Serif" w:hAnsi="PT Astra Serif"/>
        </w:rPr>
      </w:pPr>
      <w:r w:rsidRPr="00B755FF">
        <w:rPr>
          <w:rFonts w:ascii="PT Astra Serif" w:hAnsi="PT Astra Serif"/>
        </w:rPr>
        <w:t>Информирование заявителей о порядке подачи и рассмотрения жалобы УФАС размещено на официальном сайте УФАС в информационно-телекоммуникационной сети «Интернет» (http://ulyanovsk.fas.gov.ru).</w:t>
      </w:r>
    </w:p>
    <w:p w:rsidR="003F0DEF" w:rsidRPr="00B755FF" w:rsidRDefault="003F0DEF" w:rsidP="003F0DEF">
      <w:pPr>
        <w:autoSpaceDE w:val="0"/>
        <w:autoSpaceDN w:val="0"/>
        <w:adjustRightInd w:val="0"/>
        <w:ind w:firstLine="709"/>
        <w:jc w:val="both"/>
        <w:rPr>
          <w:rFonts w:ascii="PT Astra Serif" w:hAnsi="PT Astra Serif"/>
        </w:rPr>
      </w:pPr>
      <w:r w:rsidRPr="00B755FF">
        <w:rPr>
          <w:rFonts w:ascii="PT Astra Serif" w:hAnsi="PT Astra Serif"/>
        </w:rPr>
        <w:t>Информация, указанная в пунктах 5.1 – 5.10 настоящего административного регламента, размещена на официальном сайте уполномоченного органа, Едином портале.</w:t>
      </w:r>
    </w:p>
    <w:p w:rsidR="003F0DEF" w:rsidRPr="00B755FF" w:rsidRDefault="003F0DEF" w:rsidP="003F0DEF">
      <w:pPr>
        <w:widowControl w:val="0"/>
        <w:autoSpaceDE w:val="0"/>
        <w:jc w:val="center"/>
        <w:rPr>
          <w:rFonts w:ascii="PT Astra Serif" w:hAnsi="PT Astra Serif"/>
        </w:rPr>
      </w:pPr>
      <w:r w:rsidRPr="00B755FF">
        <w:rPr>
          <w:rFonts w:ascii="PT Astra Serif" w:hAnsi="PT Astra Serif"/>
        </w:rPr>
        <w:t>_________________________________</w:t>
      </w:r>
    </w:p>
    <w:p w:rsidR="00D773CE" w:rsidRPr="00D773CE" w:rsidRDefault="00D773CE" w:rsidP="00D773CE">
      <w:pPr>
        <w:autoSpaceDE w:val="0"/>
        <w:autoSpaceDN w:val="0"/>
        <w:adjustRightInd w:val="0"/>
        <w:jc w:val="both"/>
        <w:outlineLvl w:val="0"/>
        <w:rPr>
          <w:rFonts w:ascii="PT Astra Serif" w:eastAsiaTheme="minorHAnsi" w:hAnsi="PT Astra Serif" w:cs="Arial"/>
          <w:lang w:eastAsia="en-US"/>
        </w:rPr>
      </w:pPr>
    </w:p>
    <w:p w:rsidR="00177AD3" w:rsidRPr="00D773CE" w:rsidRDefault="00177AD3" w:rsidP="00177AD3">
      <w:pPr>
        <w:jc w:val="right"/>
        <w:rPr>
          <w:rFonts w:ascii="PT Astra Serif" w:hAnsi="PT Astra Serif"/>
          <w:bCs/>
        </w:rPr>
      </w:pPr>
    </w:p>
    <w:p w:rsidR="00177AD3" w:rsidRPr="00D773CE" w:rsidRDefault="00177AD3" w:rsidP="00177AD3">
      <w:pPr>
        <w:jc w:val="right"/>
        <w:rPr>
          <w:rFonts w:ascii="PT Astra Serif" w:hAnsi="PT Astra Serif"/>
          <w:bCs/>
        </w:rPr>
      </w:pPr>
    </w:p>
    <w:p w:rsidR="00177AD3" w:rsidRDefault="00177AD3" w:rsidP="00D773CE">
      <w:pPr>
        <w:rPr>
          <w:rFonts w:ascii="PT Astra Serif" w:hAnsi="PT Astra Serif"/>
          <w:bCs/>
          <w:sz w:val="28"/>
          <w:szCs w:val="28"/>
        </w:rPr>
      </w:pPr>
    </w:p>
    <w:p w:rsidR="00177AD3" w:rsidRDefault="00177AD3" w:rsidP="00177AD3">
      <w:pPr>
        <w:jc w:val="right"/>
        <w:rPr>
          <w:rFonts w:ascii="PT Astra Serif" w:hAnsi="PT Astra Serif"/>
          <w:bCs/>
          <w:sz w:val="28"/>
          <w:szCs w:val="28"/>
        </w:rPr>
      </w:pPr>
    </w:p>
    <w:p w:rsidR="00F85424" w:rsidRDefault="00F85424" w:rsidP="00177AD3">
      <w:pPr>
        <w:jc w:val="right"/>
        <w:rPr>
          <w:rFonts w:ascii="PT Astra Serif" w:hAnsi="PT Astra Serif"/>
          <w:bCs/>
          <w:sz w:val="28"/>
          <w:szCs w:val="28"/>
        </w:rPr>
      </w:pPr>
    </w:p>
    <w:p w:rsidR="00F85424" w:rsidRDefault="00F85424" w:rsidP="00177AD3">
      <w:pPr>
        <w:jc w:val="right"/>
        <w:rPr>
          <w:rFonts w:ascii="PT Astra Serif" w:hAnsi="PT Astra Serif"/>
          <w:bCs/>
          <w:sz w:val="28"/>
          <w:szCs w:val="28"/>
        </w:rPr>
      </w:pPr>
    </w:p>
    <w:p w:rsidR="00F85424" w:rsidRDefault="00F85424" w:rsidP="00177AD3">
      <w:pPr>
        <w:jc w:val="right"/>
        <w:rPr>
          <w:rFonts w:ascii="PT Astra Serif" w:hAnsi="PT Astra Serif"/>
          <w:bCs/>
          <w:sz w:val="28"/>
          <w:szCs w:val="28"/>
        </w:rPr>
      </w:pPr>
    </w:p>
    <w:p w:rsidR="00F85424" w:rsidRDefault="00F85424" w:rsidP="00177AD3">
      <w:pPr>
        <w:jc w:val="right"/>
        <w:rPr>
          <w:rFonts w:ascii="PT Astra Serif" w:hAnsi="PT Astra Serif"/>
          <w:bCs/>
          <w:sz w:val="28"/>
          <w:szCs w:val="28"/>
        </w:rPr>
      </w:pPr>
    </w:p>
    <w:p w:rsidR="00F85424" w:rsidRDefault="00F85424" w:rsidP="00177AD3">
      <w:pPr>
        <w:jc w:val="right"/>
        <w:rPr>
          <w:rFonts w:ascii="PT Astra Serif" w:hAnsi="PT Astra Serif"/>
          <w:bCs/>
          <w:sz w:val="28"/>
          <w:szCs w:val="28"/>
        </w:rPr>
      </w:pPr>
    </w:p>
    <w:p w:rsidR="00F85424" w:rsidRDefault="00F85424" w:rsidP="00177AD3">
      <w:pPr>
        <w:jc w:val="right"/>
        <w:rPr>
          <w:rFonts w:ascii="PT Astra Serif" w:hAnsi="PT Astra Serif"/>
          <w:bCs/>
          <w:sz w:val="28"/>
          <w:szCs w:val="28"/>
        </w:rPr>
      </w:pPr>
    </w:p>
    <w:p w:rsidR="00F85424" w:rsidRDefault="00F85424" w:rsidP="00177AD3">
      <w:pPr>
        <w:jc w:val="right"/>
        <w:rPr>
          <w:rFonts w:ascii="PT Astra Serif" w:hAnsi="PT Astra Serif"/>
          <w:bCs/>
          <w:sz w:val="28"/>
          <w:szCs w:val="28"/>
        </w:rPr>
      </w:pPr>
    </w:p>
    <w:p w:rsidR="00F85424" w:rsidRDefault="00F85424" w:rsidP="00177AD3">
      <w:pPr>
        <w:jc w:val="right"/>
        <w:rPr>
          <w:rFonts w:ascii="PT Astra Serif" w:hAnsi="PT Astra Serif"/>
          <w:bCs/>
          <w:sz w:val="28"/>
          <w:szCs w:val="28"/>
        </w:rPr>
      </w:pPr>
    </w:p>
    <w:p w:rsidR="00F85424" w:rsidRDefault="00F85424" w:rsidP="00177AD3">
      <w:pPr>
        <w:jc w:val="right"/>
        <w:rPr>
          <w:rFonts w:ascii="PT Astra Serif" w:hAnsi="PT Astra Serif"/>
          <w:bCs/>
          <w:sz w:val="28"/>
          <w:szCs w:val="28"/>
        </w:rPr>
      </w:pPr>
    </w:p>
    <w:p w:rsidR="00F85424" w:rsidRDefault="00F85424" w:rsidP="00177AD3">
      <w:pPr>
        <w:jc w:val="right"/>
        <w:rPr>
          <w:rFonts w:ascii="PT Astra Serif" w:hAnsi="PT Astra Serif"/>
          <w:bCs/>
          <w:sz w:val="28"/>
          <w:szCs w:val="28"/>
        </w:rPr>
      </w:pPr>
    </w:p>
    <w:p w:rsidR="00F85424" w:rsidRDefault="00F85424" w:rsidP="00177AD3">
      <w:pPr>
        <w:jc w:val="right"/>
        <w:rPr>
          <w:rFonts w:ascii="PT Astra Serif" w:hAnsi="PT Astra Serif"/>
          <w:bCs/>
          <w:sz w:val="28"/>
          <w:szCs w:val="28"/>
        </w:rPr>
      </w:pPr>
    </w:p>
    <w:p w:rsidR="004A2F4B" w:rsidRDefault="004A2F4B" w:rsidP="00177AD3">
      <w:pPr>
        <w:jc w:val="right"/>
        <w:rPr>
          <w:rFonts w:ascii="PT Astra Serif" w:hAnsi="PT Astra Serif"/>
          <w:bCs/>
          <w:sz w:val="28"/>
          <w:szCs w:val="28"/>
        </w:rPr>
      </w:pPr>
    </w:p>
    <w:p w:rsidR="004A2F4B" w:rsidRDefault="004A2F4B" w:rsidP="00177AD3">
      <w:pPr>
        <w:jc w:val="right"/>
        <w:rPr>
          <w:rFonts w:ascii="PT Astra Serif" w:hAnsi="PT Astra Serif"/>
          <w:bCs/>
          <w:sz w:val="28"/>
          <w:szCs w:val="28"/>
        </w:rPr>
      </w:pPr>
    </w:p>
    <w:p w:rsidR="004A2F4B" w:rsidRDefault="004A2F4B" w:rsidP="00177AD3">
      <w:pPr>
        <w:jc w:val="right"/>
        <w:rPr>
          <w:rFonts w:ascii="PT Astra Serif" w:hAnsi="PT Astra Serif"/>
          <w:bCs/>
          <w:sz w:val="28"/>
          <w:szCs w:val="28"/>
        </w:rPr>
      </w:pPr>
    </w:p>
    <w:p w:rsidR="004A2F4B" w:rsidRDefault="004A2F4B" w:rsidP="00177AD3">
      <w:pPr>
        <w:jc w:val="right"/>
        <w:rPr>
          <w:rFonts w:ascii="PT Astra Serif" w:hAnsi="PT Astra Serif"/>
          <w:bCs/>
          <w:sz w:val="28"/>
          <w:szCs w:val="28"/>
        </w:rPr>
      </w:pPr>
    </w:p>
    <w:p w:rsidR="004A2F4B" w:rsidRDefault="004A2F4B" w:rsidP="00177AD3">
      <w:pPr>
        <w:jc w:val="right"/>
        <w:rPr>
          <w:rFonts w:ascii="PT Astra Serif" w:hAnsi="PT Astra Serif"/>
          <w:bCs/>
          <w:sz w:val="28"/>
          <w:szCs w:val="28"/>
        </w:rPr>
      </w:pPr>
    </w:p>
    <w:p w:rsidR="004A2F4B" w:rsidRDefault="004A2F4B" w:rsidP="00177AD3">
      <w:pPr>
        <w:jc w:val="right"/>
        <w:rPr>
          <w:rFonts w:ascii="PT Astra Serif" w:hAnsi="PT Astra Serif"/>
          <w:bCs/>
          <w:sz w:val="28"/>
          <w:szCs w:val="28"/>
        </w:rPr>
      </w:pPr>
    </w:p>
    <w:p w:rsidR="004A2F4B" w:rsidRDefault="004A2F4B" w:rsidP="00177AD3">
      <w:pPr>
        <w:jc w:val="right"/>
        <w:rPr>
          <w:rFonts w:ascii="PT Astra Serif" w:hAnsi="PT Astra Serif"/>
          <w:bCs/>
          <w:sz w:val="28"/>
          <w:szCs w:val="28"/>
        </w:rPr>
      </w:pPr>
    </w:p>
    <w:p w:rsidR="004A2F4B" w:rsidRDefault="004A2F4B" w:rsidP="004A2F4B">
      <w:pPr>
        <w:jc w:val="right"/>
        <w:rPr>
          <w:rFonts w:ascii="PT Astra Serif" w:hAnsi="PT Astra Serif"/>
          <w:bCs/>
          <w:sz w:val="28"/>
          <w:szCs w:val="28"/>
        </w:rPr>
      </w:pPr>
    </w:p>
    <w:p w:rsidR="004A2F4B" w:rsidRDefault="004A2F4B" w:rsidP="004A2F4B">
      <w:pPr>
        <w:jc w:val="right"/>
        <w:rPr>
          <w:rFonts w:ascii="PT Astra Serif" w:hAnsi="PT Astra Serif"/>
          <w:bCs/>
          <w:sz w:val="28"/>
          <w:szCs w:val="28"/>
        </w:rPr>
      </w:pPr>
    </w:p>
    <w:p w:rsidR="004A2F4B" w:rsidRDefault="004A2F4B" w:rsidP="004A2F4B">
      <w:pPr>
        <w:jc w:val="right"/>
        <w:rPr>
          <w:rFonts w:ascii="PT Astra Serif" w:hAnsi="PT Astra Serif"/>
          <w:bCs/>
          <w:sz w:val="28"/>
          <w:szCs w:val="28"/>
        </w:rPr>
      </w:pPr>
    </w:p>
    <w:p w:rsidR="004A2F4B" w:rsidRDefault="004A2F4B" w:rsidP="004A2F4B">
      <w:pPr>
        <w:jc w:val="right"/>
        <w:rPr>
          <w:rFonts w:ascii="PT Astra Serif" w:hAnsi="PT Astra Serif"/>
          <w:bCs/>
          <w:sz w:val="28"/>
          <w:szCs w:val="28"/>
        </w:rPr>
      </w:pPr>
    </w:p>
    <w:p w:rsidR="004A2F4B" w:rsidRDefault="004A2F4B" w:rsidP="004A2F4B">
      <w:pPr>
        <w:jc w:val="right"/>
        <w:rPr>
          <w:rFonts w:ascii="PT Astra Serif" w:hAnsi="PT Astra Serif"/>
          <w:bCs/>
          <w:sz w:val="28"/>
          <w:szCs w:val="28"/>
        </w:rPr>
      </w:pPr>
    </w:p>
    <w:p w:rsidR="004A2F4B" w:rsidRDefault="004A2F4B" w:rsidP="004A2F4B">
      <w:pPr>
        <w:jc w:val="right"/>
        <w:rPr>
          <w:rFonts w:ascii="PT Astra Serif" w:hAnsi="PT Astra Serif"/>
          <w:bCs/>
          <w:sz w:val="28"/>
          <w:szCs w:val="28"/>
        </w:rPr>
      </w:pPr>
    </w:p>
    <w:p w:rsidR="004A2F4B" w:rsidRDefault="004A2F4B" w:rsidP="004A2F4B">
      <w:pPr>
        <w:jc w:val="right"/>
        <w:rPr>
          <w:rFonts w:ascii="PT Astra Serif" w:hAnsi="PT Astra Serif"/>
          <w:bCs/>
          <w:sz w:val="28"/>
          <w:szCs w:val="28"/>
        </w:rPr>
      </w:pPr>
    </w:p>
    <w:p w:rsidR="004A2F4B" w:rsidRDefault="004A2F4B" w:rsidP="004A2F4B">
      <w:pPr>
        <w:jc w:val="right"/>
        <w:rPr>
          <w:rFonts w:ascii="PT Astra Serif" w:hAnsi="PT Astra Serif"/>
          <w:bCs/>
          <w:sz w:val="28"/>
          <w:szCs w:val="28"/>
        </w:rPr>
      </w:pPr>
    </w:p>
    <w:p w:rsidR="004A2F4B" w:rsidRDefault="004A2F4B" w:rsidP="004A2F4B">
      <w:pPr>
        <w:jc w:val="right"/>
        <w:rPr>
          <w:rFonts w:ascii="PT Astra Serif" w:hAnsi="PT Astra Serif"/>
          <w:bCs/>
          <w:sz w:val="28"/>
          <w:szCs w:val="28"/>
        </w:rPr>
      </w:pPr>
    </w:p>
    <w:p w:rsidR="004A2F4B" w:rsidRDefault="004A2F4B" w:rsidP="004A2F4B">
      <w:pPr>
        <w:jc w:val="right"/>
        <w:rPr>
          <w:rFonts w:ascii="PT Astra Serif" w:hAnsi="PT Astra Serif"/>
          <w:bCs/>
          <w:sz w:val="28"/>
          <w:szCs w:val="28"/>
        </w:rPr>
      </w:pPr>
    </w:p>
    <w:p w:rsidR="004A2F4B" w:rsidRDefault="004A2F4B" w:rsidP="004A2F4B">
      <w:pPr>
        <w:jc w:val="right"/>
        <w:rPr>
          <w:rFonts w:ascii="PT Astra Serif" w:hAnsi="PT Astra Serif"/>
          <w:bCs/>
          <w:sz w:val="28"/>
          <w:szCs w:val="28"/>
        </w:rPr>
      </w:pPr>
    </w:p>
    <w:p w:rsidR="004A2F4B" w:rsidRDefault="004A2F4B" w:rsidP="004A2F4B">
      <w:pPr>
        <w:jc w:val="right"/>
        <w:rPr>
          <w:rFonts w:ascii="PT Astra Serif" w:hAnsi="PT Astra Serif"/>
          <w:bCs/>
          <w:sz w:val="28"/>
          <w:szCs w:val="28"/>
        </w:rPr>
      </w:pPr>
    </w:p>
    <w:p w:rsidR="004A2F4B" w:rsidRDefault="004A2F4B" w:rsidP="004A2F4B">
      <w:pPr>
        <w:jc w:val="right"/>
        <w:rPr>
          <w:rFonts w:ascii="PT Astra Serif" w:hAnsi="PT Astra Serif"/>
          <w:bCs/>
          <w:sz w:val="28"/>
          <w:szCs w:val="28"/>
        </w:rPr>
      </w:pPr>
    </w:p>
    <w:p w:rsidR="004A2F4B" w:rsidRDefault="004A2F4B" w:rsidP="004A2F4B">
      <w:pPr>
        <w:jc w:val="right"/>
        <w:rPr>
          <w:rFonts w:ascii="PT Astra Serif" w:hAnsi="PT Astra Serif"/>
          <w:bCs/>
          <w:sz w:val="28"/>
          <w:szCs w:val="28"/>
        </w:rPr>
      </w:pPr>
    </w:p>
    <w:p w:rsidR="004A2F4B" w:rsidRDefault="004A2F4B" w:rsidP="004A2F4B">
      <w:pPr>
        <w:jc w:val="right"/>
        <w:rPr>
          <w:rFonts w:ascii="PT Astra Serif" w:hAnsi="PT Astra Serif"/>
          <w:bCs/>
          <w:sz w:val="28"/>
          <w:szCs w:val="28"/>
        </w:rPr>
      </w:pPr>
    </w:p>
    <w:p w:rsidR="004A2F4B" w:rsidRDefault="004A2F4B" w:rsidP="004A2F4B">
      <w:pPr>
        <w:jc w:val="right"/>
        <w:rPr>
          <w:rFonts w:ascii="PT Astra Serif" w:hAnsi="PT Astra Serif"/>
          <w:bCs/>
          <w:sz w:val="28"/>
          <w:szCs w:val="28"/>
        </w:rPr>
      </w:pPr>
    </w:p>
    <w:p w:rsidR="00F85424" w:rsidRDefault="00F85424" w:rsidP="00177AD3">
      <w:pPr>
        <w:jc w:val="right"/>
        <w:rPr>
          <w:rFonts w:ascii="PT Astra Serif" w:hAnsi="PT Astra Serif"/>
          <w:bCs/>
          <w:sz w:val="28"/>
          <w:szCs w:val="28"/>
        </w:rPr>
      </w:pPr>
    </w:p>
    <w:p w:rsidR="00F85424" w:rsidRDefault="00F85424" w:rsidP="003F0DEF">
      <w:pPr>
        <w:rPr>
          <w:rFonts w:ascii="PT Astra Serif" w:hAnsi="PT Astra Serif"/>
          <w:bCs/>
          <w:sz w:val="28"/>
          <w:szCs w:val="28"/>
        </w:rPr>
      </w:pPr>
    </w:p>
    <w:p w:rsidR="00F85424" w:rsidRDefault="00F85424" w:rsidP="00177AD3">
      <w:pPr>
        <w:jc w:val="right"/>
        <w:rPr>
          <w:rFonts w:ascii="PT Astra Serif" w:hAnsi="PT Astra Serif"/>
          <w:bCs/>
          <w:sz w:val="28"/>
          <w:szCs w:val="28"/>
        </w:rPr>
      </w:pPr>
    </w:p>
    <w:p w:rsidR="00F85424" w:rsidRDefault="00F85424" w:rsidP="00177AD3">
      <w:pPr>
        <w:jc w:val="right"/>
        <w:rPr>
          <w:rFonts w:ascii="PT Astra Serif" w:hAnsi="PT Astra Serif"/>
          <w:bCs/>
          <w:sz w:val="28"/>
          <w:szCs w:val="28"/>
        </w:rPr>
      </w:pPr>
    </w:p>
    <w:p w:rsidR="00177AD3" w:rsidRDefault="00177AD3" w:rsidP="00177AD3">
      <w:pPr>
        <w:jc w:val="right"/>
        <w:rPr>
          <w:rFonts w:ascii="PT Astra Serif" w:hAnsi="PT Astra Serif"/>
          <w:bCs/>
          <w:sz w:val="28"/>
          <w:szCs w:val="28"/>
        </w:rPr>
      </w:pPr>
    </w:p>
    <w:p w:rsidR="00177AD3" w:rsidRPr="00C21C8B" w:rsidRDefault="00177AD3" w:rsidP="00177AD3">
      <w:pPr>
        <w:jc w:val="right"/>
        <w:rPr>
          <w:rFonts w:ascii="PT Astra Serif" w:hAnsi="PT Astra Serif"/>
          <w:bCs/>
          <w:sz w:val="28"/>
          <w:szCs w:val="28"/>
        </w:rPr>
      </w:pPr>
      <w:r w:rsidRPr="00C21C8B">
        <w:rPr>
          <w:rFonts w:ascii="PT Astra Serif" w:hAnsi="PT Astra Serif"/>
          <w:bCs/>
          <w:sz w:val="28"/>
          <w:szCs w:val="28"/>
        </w:rPr>
        <w:t>Приложение № 1</w:t>
      </w:r>
    </w:p>
    <w:p w:rsidR="00177AD3" w:rsidRPr="00C21C8B" w:rsidRDefault="00177AD3" w:rsidP="00177AD3">
      <w:pPr>
        <w:widowControl w:val="0"/>
        <w:autoSpaceDE w:val="0"/>
        <w:autoSpaceDN w:val="0"/>
        <w:adjustRightInd w:val="0"/>
        <w:jc w:val="right"/>
        <w:rPr>
          <w:rFonts w:ascii="PT Astra Serif" w:hAnsi="PT Astra Serif"/>
          <w:sz w:val="28"/>
          <w:szCs w:val="28"/>
        </w:rPr>
      </w:pPr>
      <w:r w:rsidRPr="00C21C8B">
        <w:rPr>
          <w:rFonts w:ascii="PT Astra Serif" w:hAnsi="PT Astra Serif"/>
          <w:bCs/>
          <w:sz w:val="28"/>
          <w:szCs w:val="28"/>
        </w:rPr>
        <w:t xml:space="preserve">                 к административному регламенту</w:t>
      </w:r>
    </w:p>
    <w:p w:rsidR="00177AD3" w:rsidRPr="00C21C8B" w:rsidRDefault="00177AD3" w:rsidP="00177AD3">
      <w:pPr>
        <w:widowControl w:val="0"/>
        <w:autoSpaceDE w:val="0"/>
        <w:autoSpaceDN w:val="0"/>
        <w:adjustRightInd w:val="0"/>
        <w:jc w:val="right"/>
        <w:rPr>
          <w:rFonts w:ascii="PT Astra Serif" w:hAnsi="PT Astra Serif"/>
          <w:sz w:val="28"/>
          <w:szCs w:val="28"/>
        </w:rPr>
      </w:pPr>
      <w:r w:rsidRPr="00C21C8B">
        <w:rPr>
          <w:rFonts w:ascii="PT Astra Serif" w:hAnsi="PT Astra Serif"/>
          <w:sz w:val="28"/>
          <w:szCs w:val="28"/>
        </w:rPr>
        <w:t>утверждённому постановлением</w:t>
      </w:r>
    </w:p>
    <w:p w:rsidR="00177AD3" w:rsidRPr="00C21C8B" w:rsidRDefault="00177AD3" w:rsidP="00177AD3">
      <w:pPr>
        <w:widowControl w:val="0"/>
        <w:autoSpaceDE w:val="0"/>
        <w:autoSpaceDN w:val="0"/>
        <w:adjustRightInd w:val="0"/>
        <w:jc w:val="right"/>
        <w:rPr>
          <w:rFonts w:ascii="PT Astra Serif" w:hAnsi="PT Astra Serif"/>
          <w:sz w:val="28"/>
          <w:szCs w:val="28"/>
        </w:rPr>
      </w:pPr>
      <w:r w:rsidRPr="00C21C8B">
        <w:rPr>
          <w:rFonts w:ascii="PT Astra Serif" w:hAnsi="PT Astra Serif"/>
          <w:sz w:val="28"/>
          <w:szCs w:val="28"/>
        </w:rPr>
        <w:lastRenderedPageBreak/>
        <w:t xml:space="preserve">Администрации муниципального </w:t>
      </w:r>
      <w:r w:rsidRPr="00C21C8B">
        <w:rPr>
          <w:rFonts w:ascii="PT Astra Serif" w:hAnsi="PT Astra Serif"/>
          <w:sz w:val="28"/>
          <w:szCs w:val="28"/>
        </w:rPr>
        <w:br/>
        <w:t xml:space="preserve">образования «Сенгилеевский район» </w:t>
      </w:r>
    </w:p>
    <w:p w:rsidR="00177AD3" w:rsidRPr="00C21C8B" w:rsidRDefault="00177AD3" w:rsidP="00177AD3">
      <w:pPr>
        <w:widowControl w:val="0"/>
        <w:autoSpaceDE w:val="0"/>
        <w:autoSpaceDN w:val="0"/>
        <w:adjustRightInd w:val="0"/>
        <w:jc w:val="right"/>
        <w:rPr>
          <w:rFonts w:ascii="PT Astra Serif" w:hAnsi="PT Astra Serif"/>
          <w:sz w:val="28"/>
          <w:szCs w:val="28"/>
        </w:rPr>
      </w:pPr>
      <w:r w:rsidRPr="00C21C8B">
        <w:rPr>
          <w:rFonts w:ascii="PT Astra Serif" w:hAnsi="PT Astra Serif"/>
          <w:sz w:val="28"/>
          <w:szCs w:val="28"/>
        </w:rPr>
        <w:t xml:space="preserve">Ульяновской области </w:t>
      </w:r>
    </w:p>
    <w:p w:rsidR="00177AD3" w:rsidRPr="00C21C8B" w:rsidRDefault="00177AD3" w:rsidP="00177AD3">
      <w:pPr>
        <w:widowControl w:val="0"/>
        <w:ind w:left="6521" w:right="40"/>
        <w:jc w:val="both"/>
        <w:rPr>
          <w:rFonts w:ascii="PT Astra Serif" w:hAnsi="PT Astra Serif"/>
          <w:sz w:val="28"/>
          <w:szCs w:val="28"/>
          <w:shd w:val="clear" w:color="auto" w:fill="FFFFFF"/>
        </w:rPr>
      </w:pPr>
      <w:r w:rsidRPr="00C21C8B">
        <w:rPr>
          <w:rFonts w:ascii="PT Astra Serif" w:hAnsi="PT Astra Serif"/>
          <w:sz w:val="28"/>
          <w:szCs w:val="28"/>
          <w:shd w:val="clear" w:color="auto" w:fill="FFFFFF"/>
        </w:rPr>
        <w:br/>
      </w:r>
    </w:p>
    <w:tbl>
      <w:tblPr>
        <w:tblW w:w="6379" w:type="dxa"/>
        <w:tblInd w:w="3085"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1E0"/>
      </w:tblPr>
      <w:tblGrid>
        <w:gridCol w:w="6379"/>
      </w:tblGrid>
      <w:tr w:rsidR="00177AD3" w:rsidRPr="00C21C8B" w:rsidTr="00980C89">
        <w:tc>
          <w:tcPr>
            <w:tcW w:w="6379" w:type="dxa"/>
          </w:tcPr>
          <w:p w:rsidR="00177AD3" w:rsidRPr="00C21C8B" w:rsidRDefault="00177AD3" w:rsidP="00980C89">
            <w:pPr>
              <w:widowControl w:val="0"/>
              <w:ind w:right="40"/>
              <w:jc w:val="both"/>
              <w:rPr>
                <w:rFonts w:ascii="PT Astra Serif" w:hAnsi="PT Astra Serif"/>
                <w:sz w:val="28"/>
                <w:szCs w:val="28"/>
                <w:shd w:val="clear" w:color="auto" w:fill="FFFFFF"/>
              </w:rPr>
            </w:pPr>
            <w:r w:rsidRPr="00C21C8B">
              <w:rPr>
                <w:rFonts w:ascii="PT Astra Serif" w:hAnsi="PT Astra Serif"/>
                <w:sz w:val="28"/>
                <w:szCs w:val="28"/>
                <w:shd w:val="clear" w:color="auto" w:fill="FFFFFF"/>
              </w:rPr>
              <w:t>Главе Администрации муниципального образования «Сенгилеевский район» Ульяновской области</w:t>
            </w:r>
          </w:p>
          <w:p w:rsidR="00177AD3" w:rsidRPr="00C21C8B" w:rsidRDefault="00177AD3" w:rsidP="00980C89">
            <w:pPr>
              <w:widowControl w:val="0"/>
              <w:ind w:right="40"/>
              <w:jc w:val="both"/>
              <w:rPr>
                <w:rFonts w:ascii="PT Astra Serif" w:hAnsi="PT Astra Serif"/>
                <w:sz w:val="28"/>
                <w:szCs w:val="28"/>
                <w:shd w:val="clear" w:color="auto" w:fill="FFFFFF"/>
              </w:rPr>
            </w:pPr>
            <w:r w:rsidRPr="00C21C8B">
              <w:rPr>
                <w:rFonts w:ascii="PT Astra Serif" w:hAnsi="PT Astra Serif"/>
                <w:sz w:val="28"/>
                <w:szCs w:val="28"/>
                <w:shd w:val="clear" w:color="auto" w:fill="FFFFFF"/>
              </w:rPr>
              <w:t>_______________________</w:t>
            </w:r>
            <w:r>
              <w:rPr>
                <w:rFonts w:ascii="PT Astra Serif" w:hAnsi="PT Astra Serif"/>
                <w:sz w:val="28"/>
                <w:szCs w:val="28"/>
                <w:shd w:val="clear" w:color="auto" w:fill="FFFFFF"/>
              </w:rPr>
              <w:t>____________________</w:t>
            </w:r>
          </w:p>
          <w:p w:rsidR="00177AD3" w:rsidRPr="00C21C8B" w:rsidRDefault="00177AD3" w:rsidP="00980C89">
            <w:pPr>
              <w:widowControl w:val="0"/>
              <w:autoSpaceDE w:val="0"/>
              <w:autoSpaceDN w:val="0"/>
              <w:adjustRightInd w:val="0"/>
              <w:jc w:val="both"/>
              <w:rPr>
                <w:rFonts w:ascii="PT Astra Serif" w:hAnsi="PT Astra Serif"/>
                <w:sz w:val="28"/>
                <w:szCs w:val="28"/>
              </w:rPr>
            </w:pPr>
            <w:r w:rsidRPr="00C21C8B">
              <w:rPr>
                <w:rFonts w:ascii="PT Astra Serif" w:hAnsi="PT Astra Serif"/>
                <w:sz w:val="28"/>
                <w:szCs w:val="28"/>
              </w:rPr>
              <w:t>от____________________________________________________________________</w:t>
            </w:r>
            <w:r>
              <w:rPr>
                <w:rFonts w:ascii="PT Astra Serif" w:hAnsi="PT Astra Serif"/>
                <w:sz w:val="28"/>
                <w:szCs w:val="28"/>
              </w:rPr>
              <w:t>__________________</w:t>
            </w:r>
          </w:p>
          <w:p w:rsidR="00177AD3" w:rsidRPr="00C21C8B" w:rsidRDefault="00177AD3" w:rsidP="00980C89">
            <w:pPr>
              <w:widowControl w:val="0"/>
              <w:autoSpaceDE w:val="0"/>
              <w:autoSpaceDN w:val="0"/>
              <w:adjustRightInd w:val="0"/>
              <w:jc w:val="both"/>
              <w:rPr>
                <w:rFonts w:ascii="PT Astra Serif" w:hAnsi="PT Astra Serif"/>
                <w:sz w:val="28"/>
                <w:szCs w:val="28"/>
              </w:rPr>
            </w:pPr>
            <w:r w:rsidRPr="00C21C8B">
              <w:rPr>
                <w:rFonts w:ascii="PT Astra Serif" w:hAnsi="PT Astra Serif"/>
                <w:sz w:val="28"/>
                <w:szCs w:val="28"/>
              </w:rPr>
              <w:t>___________________</w:t>
            </w:r>
            <w:r>
              <w:rPr>
                <w:rFonts w:ascii="PT Astra Serif" w:hAnsi="PT Astra Serif"/>
                <w:sz w:val="28"/>
                <w:szCs w:val="28"/>
              </w:rPr>
              <w:t>_________________________</w:t>
            </w:r>
          </w:p>
          <w:p w:rsidR="00177AD3" w:rsidRPr="00C21C8B" w:rsidRDefault="00177AD3" w:rsidP="00980C89">
            <w:pPr>
              <w:widowControl w:val="0"/>
              <w:autoSpaceDE w:val="0"/>
              <w:autoSpaceDN w:val="0"/>
              <w:adjustRightInd w:val="0"/>
              <w:jc w:val="both"/>
              <w:rPr>
                <w:rFonts w:ascii="PT Astra Serif" w:hAnsi="PT Astra Serif"/>
                <w:sz w:val="28"/>
                <w:szCs w:val="28"/>
              </w:rPr>
            </w:pPr>
            <w:r w:rsidRPr="00C21C8B">
              <w:rPr>
                <w:rFonts w:ascii="PT Astra Serif" w:hAnsi="PT Astra Serif"/>
                <w:sz w:val="28"/>
                <w:szCs w:val="28"/>
              </w:rPr>
              <w:t>___________________</w:t>
            </w:r>
            <w:r>
              <w:rPr>
                <w:rFonts w:ascii="PT Astra Serif" w:hAnsi="PT Astra Serif"/>
                <w:sz w:val="28"/>
                <w:szCs w:val="28"/>
              </w:rPr>
              <w:t>_________________________</w:t>
            </w:r>
          </w:p>
          <w:p w:rsidR="00177AD3" w:rsidRPr="00C21C8B" w:rsidRDefault="00177AD3" w:rsidP="00980C89">
            <w:pPr>
              <w:widowControl w:val="0"/>
              <w:autoSpaceDE w:val="0"/>
              <w:autoSpaceDN w:val="0"/>
              <w:adjustRightInd w:val="0"/>
              <w:rPr>
                <w:rFonts w:ascii="PT Astra Serif" w:hAnsi="PT Astra Serif"/>
                <w:sz w:val="28"/>
                <w:szCs w:val="28"/>
              </w:rPr>
            </w:pPr>
            <w:r w:rsidRPr="00C21C8B">
              <w:rPr>
                <w:rFonts w:ascii="PT Astra Serif" w:hAnsi="PT Astra Serif"/>
                <w:sz w:val="28"/>
                <w:szCs w:val="28"/>
              </w:rPr>
              <w:t>(фамилия, имя, отчество (последнее – при наличии), реквизиты документа, удостоверяющего личность)</w:t>
            </w:r>
          </w:p>
        </w:tc>
      </w:tr>
      <w:tr w:rsidR="00177AD3" w:rsidRPr="00C21C8B" w:rsidTr="00980C89">
        <w:tc>
          <w:tcPr>
            <w:tcW w:w="6379" w:type="dxa"/>
          </w:tcPr>
          <w:p w:rsidR="00177AD3" w:rsidRPr="00C21C8B" w:rsidRDefault="00177AD3" w:rsidP="00980C89">
            <w:pPr>
              <w:widowControl w:val="0"/>
              <w:autoSpaceDE w:val="0"/>
              <w:autoSpaceDN w:val="0"/>
              <w:adjustRightInd w:val="0"/>
              <w:jc w:val="both"/>
              <w:rPr>
                <w:rFonts w:ascii="PT Astra Serif" w:hAnsi="PT Astra Serif"/>
                <w:sz w:val="28"/>
                <w:szCs w:val="28"/>
              </w:rPr>
            </w:pPr>
            <w:r w:rsidRPr="00C21C8B">
              <w:rPr>
                <w:rFonts w:ascii="PT Astra Serif" w:hAnsi="PT Astra Serif"/>
                <w:sz w:val="28"/>
                <w:szCs w:val="28"/>
              </w:rPr>
              <w:t>Почтовый адрес заявит</w:t>
            </w:r>
            <w:r>
              <w:rPr>
                <w:rFonts w:ascii="PT Astra Serif" w:hAnsi="PT Astra Serif"/>
                <w:sz w:val="28"/>
                <w:szCs w:val="28"/>
              </w:rPr>
              <w:t>еля(ей):_________________</w:t>
            </w:r>
          </w:p>
          <w:p w:rsidR="00177AD3" w:rsidRPr="00C21C8B" w:rsidRDefault="00177AD3" w:rsidP="00980C89">
            <w:pPr>
              <w:widowControl w:val="0"/>
              <w:autoSpaceDE w:val="0"/>
              <w:autoSpaceDN w:val="0"/>
              <w:adjustRightInd w:val="0"/>
              <w:jc w:val="both"/>
              <w:rPr>
                <w:rFonts w:ascii="PT Astra Serif" w:hAnsi="PT Astra Serif"/>
                <w:sz w:val="28"/>
                <w:szCs w:val="28"/>
              </w:rPr>
            </w:pPr>
            <w:r w:rsidRPr="00C21C8B">
              <w:rPr>
                <w:rFonts w:ascii="PT Astra Serif" w:hAnsi="PT Astra Serif"/>
                <w:sz w:val="28"/>
                <w:szCs w:val="28"/>
              </w:rPr>
              <w:t>___________________</w:t>
            </w:r>
            <w:r>
              <w:rPr>
                <w:rFonts w:ascii="PT Astra Serif" w:hAnsi="PT Astra Serif"/>
                <w:sz w:val="28"/>
                <w:szCs w:val="28"/>
              </w:rPr>
              <w:t>_________________________</w:t>
            </w:r>
          </w:p>
          <w:p w:rsidR="00177AD3" w:rsidRPr="00C21C8B" w:rsidRDefault="00177AD3" w:rsidP="00980C89">
            <w:pPr>
              <w:widowControl w:val="0"/>
              <w:autoSpaceDE w:val="0"/>
              <w:autoSpaceDN w:val="0"/>
              <w:adjustRightInd w:val="0"/>
              <w:jc w:val="both"/>
              <w:rPr>
                <w:rFonts w:ascii="PT Astra Serif" w:hAnsi="PT Astra Serif"/>
                <w:sz w:val="28"/>
                <w:szCs w:val="28"/>
              </w:rPr>
            </w:pPr>
            <w:r w:rsidRPr="00C21C8B">
              <w:rPr>
                <w:rFonts w:ascii="PT Astra Serif" w:hAnsi="PT Astra Serif"/>
                <w:sz w:val="28"/>
                <w:szCs w:val="28"/>
              </w:rPr>
              <w:t>___________________</w:t>
            </w:r>
            <w:r>
              <w:rPr>
                <w:rFonts w:ascii="PT Astra Serif" w:hAnsi="PT Astra Serif"/>
                <w:sz w:val="28"/>
                <w:szCs w:val="28"/>
              </w:rPr>
              <w:t>_________________________</w:t>
            </w:r>
          </w:p>
          <w:p w:rsidR="00177AD3" w:rsidRPr="00C21C8B" w:rsidRDefault="00177AD3" w:rsidP="00980C89">
            <w:pPr>
              <w:widowControl w:val="0"/>
              <w:autoSpaceDE w:val="0"/>
              <w:autoSpaceDN w:val="0"/>
              <w:adjustRightInd w:val="0"/>
              <w:jc w:val="both"/>
              <w:rPr>
                <w:rFonts w:ascii="PT Astra Serif" w:hAnsi="PT Astra Serif"/>
                <w:sz w:val="28"/>
                <w:szCs w:val="28"/>
              </w:rPr>
            </w:pPr>
            <w:r w:rsidRPr="00C21C8B">
              <w:rPr>
                <w:rFonts w:ascii="PT Astra Serif" w:hAnsi="PT Astra Serif"/>
                <w:sz w:val="28"/>
                <w:szCs w:val="28"/>
              </w:rPr>
              <w:t>____________________________________________</w:t>
            </w:r>
          </w:p>
        </w:tc>
      </w:tr>
      <w:tr w:rsidR="00177AD3" w:rsidRPr="00C21C8B" w:rsidTr="00980C89">
        <w:tc>
          <w:tcPr>
            <w:tcW w:w="6379" w:type="dxa"/>
          </w:tcPr>
          <w:p w:rsidR="00177AD3" w:rsidRPr="00C21C8B" w:rsidRDefault="00177AD3" w:rsidP="00980C89">
            <w:pPr>
              <w:widowControl w:val="0"/>
              <w:autoSpaceDE w:val="0"/>
              <w:autoSpaceDN w:val="0"/>
              <w:adjustRightInd w:val="0"/>
              <w:rPr>
                <w:rFonts w:ascii="PT Astra Serif" w:hAnsi="PT Astra Serif"/>
                <w:sz w:val="28"/>
                <w:szCs w:val="28"/>
              </w:rPr>
            </w:pPr>
            <w:r w:rsidRPr="00C21C8B">
              <w:rPr>
                <w:rFonts w:ascii="PT Astra Serif" w:hAnsi="PT Astra Serif"/>
                <w:sz w:val="28"/>
                <w:szCs w:val="28"/>
              </w:rPr>
              <w:t>Электронная почта заяв</w:t>
            </w:r>
            <w:r>
              <w:rPr>
                <w:rFonts w:ascii="PT Astra Serif" w:hAnsi="PT Astra Serif"/>
                <w:sz w:val="28"/>
                <w:szCs w:val="28"/>
              </w:rPr>
              <w:t>ителя(ей):______________</w:t>
            </w:r>
          </w:p>
          <w:p w:rsidR="00177AD3" w:rsidRPr="00C21C8B" w:rsidRDefault="00177AD3" w:rsidP="00980C89">
            <w:pPr>
              <w:widowControl w:val="0"/>
              <w:autoSpaceDE w:val="0"/>
              <w:autoSpaceDN w:val="0"/>
              <w:adjustRightInd w:val="0"/>
              <w:jc w:val="both"/>
              <w:rPr>
                <w:rFonts w:ascii="PT Astra Serif" w:hAnsi="PT Astra Serif"/>
                <w:sz w:val="28"/>
                <w:szCs w:val="28"/>
              </w:rPr>
            </w:pPr>
            <w:r w:rsidRPr="00C21C8B">
              <w:rPr>
                <w:rFonts w:ascii="PT Astra Serif" w:hAnsi="PT Astra Serif"/>
                <w:sz w:val="28"/>
                <w:szCs w:val="28"/>
              </w:rPr>
              <w:t>___________________</w:t>
            </w:r>
            <w:r>
              <w:rPr>
                <w:rFonts w:ascii="PT Astra Serif" w:hAnsi="PT Astra Serif"/>
                <w:sz w:val="28"/>
                <w:szCs w:val="28"/>
              </w:rPr>
              <w:t>_________________________</w:t>
            </w:r>
          </w:p>
          <w:p w:rsidR="00177AD3" w:rsidRPr="00C21C8B" w:rsidRDefault="00177AD3" w:rsidP="00980C89">
            <w:pPr>
              <w:pStyle w:val="ConsPlusNonformat"/>
              <w:jc w:val="both"/>
              <w:rPr>
                <w:rFonts w:ascii="PT Astra Serif" w:hAnsi="PT Astra Serif" w:cs="Times New Roman"/>
                <w:sz w:val="28"/>
                <w:szCs w:val="28"/>
              </w:rPr>
            </w:pPr>
            <w:r w:rsidRPr="00C21C8B">
              <w:rPr>
                <w:rFonts w:ascii="PT Astra Serif" w:hAnsi="PT Astra Serif" w:cs="Times New Roman"/>
                <w:sz w:val="28"/>
                <w:szCs w:val="28"/>
              </w:rPr>
              <w:t>Телефон заявителя__</w:t>
            </w:r>
            <w:r>
              <w:rPr>
                <w:rFonts w:ascii="PT Astra Serif" w:hAnsi="PT Astra Serif" w:cs="Times New Roman"/>
                <w:sz w:val="28"/>
                <w:szCs w:val="28"/>
              </w:rPr>
              <w:t>_________________________</w:t>
            </w:r>
          </w:p>
          <w:p w:rsidR="00177AD3" w:rsidRPr="00C21C8B" w:rsidRDefault="00177AD3" w:rsidP="00980C89">
            <w:pPr>
              <w:widowControl w:val="0"/>
              <w:autoSpaceDE w:val="0"/>
              <w:autoSpaceDN w:val="0"/>
              <w:adjustRightInd w:val="0"/>
              <w:jc w:val="center"/>
              <w:rPr>
                <w:rFonts w:ascii="PT Astra Serif" w:hAnsi="PT Astra Serif"/>
                <w:sz w:val="28"/>
                <w:szCs w:val="28"/>
              </w:rPr>
            </w:pPr>
          </w:p>
        </w:tc>
      </w:tr>
    </w:tbl>
    <w:p w:rsidR="00177AD3" w:rsidRPr="00C21C8B" w:rsidRDefault="00177AD3" w:rsidP="00177AD3">
      <w:pPr>
        <w:widowControl w:val="0"/>
        <w:ind w:left="6521" w:right="40"/>
        <w:jc w:val="both"/>
        <w:rPr>
          <w:rFonts w:ascii="PT Astra Serif" w:hAnsi="PT Astra Serif"/>
          <w:sz w:val="28"/>
          <w:szCs w:val="28"/>
          <w:shd w:val="clear" w:color="auto" w:fill="FFFFFF"/>
        </w:rPr>
      </w:pPr>
    </w:p>
    <w:p w:rsidR="00177AD3" w:rsidRPr="00C21C8B" w:rsidRDefault="00177AD3" w:rsidP="00177AD3">
      <w:pPr>
        <w:widowControl w:val="0"/>
        <w:tabs>
          <w:tab w:val="left" w:pos="4320"/>
        </w:tabs>
        <w:autoSpaceDE w:val="0"/>
        <w:autoSpaceDN w:val="0"/>
        <w:jc w:val="center"/>
        <w:rPr>
          <w:rFonts w:ascii="PT Astra Serif" w:hAnsi="PT Astra Serif"/>
          <w:b/>
          <w:bCs/>
          <w:caps/>
          <w:sz w:val="28"/>
          <w:szCs w:val="28"/>
        </w:rPr>
      </w:pPr>
      <w:r w:rsidRPr="00C21C8B">
        <w:rPr>
          <w:rFonts w:ascii="PT Astra Serif" w:hAnsi="PT Astra Serif"/>
          <w:b/>
          <w:bCs/>
          <w:caps/>
          <w:sz w:val="28"/>
          <w:szCs w:val="28"/>
        </w:rPr>
        <w:t>заявлениЕ</w:t>
      </w:r>
    </w:p>
    <w:p w:rsidR="00177AD3" w:rsidRPr="00C21C8B" w:rsidRDefault="00177AD3" w:rsidP="00177AD3">
      <w:pPr>
        <w:widowControl w:val="0"/>
        <w:ind w:right="40"/>
        <w:jc w:val="center"/>
        <w:rPr>
          <w:rFonts w:ascii="PT Astra Serif" w:hAnsi="PT Astra Serif"/>
          <w:b/>
          <w:sz w:val="28"/>
          <w:szCs w:val="28"/>
          <w:shd w:val="clear" w:color="auto" w:fill="FFFFFF"/>
          <w:lang w:eastAsia="ko-KR"/>
        </w:rPr>
      </w:pPr>
      <w:r w:rsidRPr="00C21C8B">
        <w:rPr>
          <w:rFonts w:ascii="PT Astra Serif" w:hAnsi="PT Astra Serif"/>
          <w:b/>
          <w:sz w:val="28"/>
          <w:szCs w:val="28"/>
          <w:shd w:val="clear" w:color="auto" w:fill="FFFFFF"/>
          <w:lang w:eastAsia="ko-KR"/>
        </w:rPr>
        <w:t>о предоставлении земельного участка в собственность бесплатно</w:t>
      </w:r>
    </w:p>
    <w:p w:rsidR="00177AD3" w:rsidRPr="00C21C8B" w:rsidRDefault="00177AD3" w:rsidP="00177AD3">
      <w:pPr>
        <w:widowControl w:val="0"/>
        <w:ind w:right="40"/>
        <w:jc w:val="center"/>
        <w:rPr>
          <w:rFonts w:ascii="PT Astra Serif" w:hAnsi="PT Astra Serif"/>
          <w:sz w:val="28"/>
          <w:szCs w:val="28"/>
          <w:shd w:val="clear" w:color="auto" w:fill="FFFFFF"/>
        </w:rPr>
      </w:pPr>
    </w:p>
    <w:p w:rsidR="00177AD3" w:rsidRPr="00C21C8B" w:rsidRDefault="00177AD3" w:rsidP="00177AD3">
      <w:pPr>
        <w:ind w:firstLineChars="315" w:firstLine="882"/>
        <w:jc w:val="both"/>
        <w:rPr>
          <w:rFonts w:ascii="PT Astra Serif" w:hAnsi="PT Astra Serif"/>
          <w:sz w:val="28"/>
          <w:szCs w:val="28"/>
          <w:shd w:val="clear" w:color="auto" w:fill="FFFFFF"/>
          <w:lang w:eastAsia="ko-KR"/>
        </w:rPr>
      </w:pPr>
      <w:r w:rsidRPr="00C21C8B">
        <w:rPr>
          <w:rFonts w:ascii="PT Astra Serif" w:hAnsi="PT Astra Serif"/>
          <w:sz w:val="28"/>
          <w:szCs w:val="28"/>
          <w:shd w:val="clear" w:color="auto" w:fill="FFFFFF"/>
          <w:lang w:eastAsia="ko-KR"/>
        </w:rPr>
        <w:t xml:space="preserve">В соответствии с Законом Ульяновской области от 17.11.2003 № 059-ЗО </w:t>
      </w:r>
      <w:r w:rsidRPr="00C21C8B">
        <w:rPr>
          <w:rFonts w:ascii="PT Astra Serif" w:hAnsi="PT Astra Serif"/>
          <w:sz w:val="28"/>
          <w:szCs w:val="28"/>
          <w:shd w:val="clear" w:color="auto" w:fill="FFFFFF"/>
          <w:lang w:eastAsia="ko-KR"/>
        </w:rPr>
        <w:br/>
        <w:t xml:space="preserve">«О регулировании земельных отношений в Ульяновской области» </w:t>
      </w:r>
      <w:r w:rsidRPr="00C21C8B">
        <w:rPr>
          <w:rFonts w:ascii="PT Astra Serif" w:hAnsi="PT Astra Serif"/>
          <w:sz w:val="28"/>
          <w:szCs w:val="28"/>
        </w:rPr>
        <w:t>прошу предоставить земельный участок в собственность</w:t>
      </w:r>
      <w:r w:rsidRPr="00C21C8B">
        <w:rPr>
          <w:rFonts w:ascii="PT Astra Serif" w:hAnsi="PT Astra Serif"/>
          <w:sz w:val="28"/>
          <w:szCs w:val="28"/>
          <w:shd w:val="clear" w:color="auto" w:fill="FFFFFF"/>
          <w:lang w:eastAsia="ko-KR"/>
        </w:rPr>
        <w:t xml:space="preserve"> бесплатно. </w:t>
      </w:r>
    </w:p>
    <w:p w:rsidR="00177AD3" w:rsidRPr="00C21C8B" w:rsidRDefault="00177AD3" w:rsidP="00177AD3">
      <w:pPr>
        <w:widowControl w:val="0"/>
        <w:autoSpaceDE w:val="0"/>
        <w:autoSpaceDN w:val="0"/>
        <w:jc w:val="both"/>
        <w:rPr>
          <w:rFonts w:ascii="PT Astra Serif" w:hAnsi="PT Astra Serif"/>
          <w:sz w:val="28"/>
          <w:szCs w:val="28"/>
        </w:rPr>
      </w:pPr>
      <w:r w:rsidRPr="00C21C8B">
        <w:rPr>
          <w:rFonts w:ascii="PT Astra Serif" w:hAnsi="PT Astra Serif"/>
          <w:sz w:val="28"/>
          <w:szCs w:val="28"/>
        </w:rPr>
        <w:t>Сведения о земельном участке:</w:t>
      </w:r>
    </w:p>
    <w:p w:rsidR="00177AD3" w:rsidRPr="00C21C8B" w:rsidRDefault="00177AD3" w:rsidP="00177AD3">
      <w:pPr>
        <w:widowControl w:val="0"/>
        <w:autoSpaceDE w:val="0"/>
        <w:autoSpaceDN w:val="0"/>
        <w:ind w:firstLine="360"/>
        <w:jc w:val="both"/>
        <w:rPr>
          <w:rFonts w:ascii="PT Astra Serif" w:hAnsi="PT Astra Serif"/>
          <w:sz w:val="28"/>
          <w:szCs w:val="28"/>
        </w:rPr>
      </w:pPr>
      <w:r w:rsidRPr="00C21C8B">
        <w:rPr>
          <w:rFonts w:ascii="PT Astra Serif" w:hAnsi="PT Astra Serif"/>
          <w:sz w:val="28"/>
          <w:szCs w:val="28"/>
        </w:rPr>
        <w:t>1.1. Кадастровый номер земельного участка:____</w:t>
      </w:r>
      <w:r>
        <w:rPr>
          <w:rFonts w:ascii="PT Astra Serif" w:hAnsi="PT Astra Serif"/>
          <w:sz w:val="28"/>
          <w:szCs w:val="28"/>
        </w:rPr>
        <w:t>_____________________</w:t>
      </w:r>
      <w:r w:rsidRPr="00C21C8B">
        <w:rPr>
          <w:rFonts w:ascii="PT Astra Serif" w:hAnsi="PT Astra Serif"/>
          <w:sz w:val="28"/>
          <w:szCs w:val="28"/>
        </w:rPr>
        <w:t>.</w:t>
      </w:r>
    </w:p>
    <w:p w:rsidR="00177AD3" w:rsidRPr="00C21C8B" w:rsidRDefault="00177AD3" w:rsidP="00177AD3">
      <w:pPr>
        <w:widowControl w:val="0"/>
        <w:autoSpaceDE w:val="0"/>
        <w:autoSpaceDN w:val="0"/>
        <w:ind w:right="-1" w:firstLine="360"/>
        <w:jc w:val="both"/>
        <w:rPr>
          <w:rFonts w:ascii="PT Astra Serif" w:hAnsi="PT Astra Serif"/>
          <w:sz w:val="28"/>
          <w:szCs w:val="28"/>
        </w:rPr>
      </w:pPr>
      <w:r w:rsidRPr="00C21C8B">
        <w:rPr>
          <w:rFonts w:ascii="PT Astra Serif" w:hAnsi="PT Astra Serif"/>
          <w:sz w:val="28"/>
          <w:szCs w:val="28"/>
        </w:rPr>
        <w:t>1.2. Площадь земельного участка:_____________</w:t>
      </w:r>
      <w:r>
        <w:rPr>
          <w:rFonts w:ascii="PT Astra Serif" w:hAnsi="PT Astra Serif"/>
          <w:sz w:val="28"/>
          <w:szCs w:val="28"/>
        </w:rPr>
        <w:t>_____________________</w:t>
      </w:r>
      <w:r w:rsidRPr="00C21C8B">
        <w:rPr>
          <w:rFonts w:ascii="PT Astra Serif" w:hAnsi="PT Astra Serif"/>
          <w:sz w:val="28"/>
          <w:szCs w:val="28"/>
        </w:rPr>
        <w:t>.</w:t>
      </w:r>
    </w:p>
    <w:p w:rsidR="00177AD3" w:rsidRPr="00C21C8B" w:rsidRDefault="00177AD3" w:rsidP="00177AD3">
      <w:pPr>
        <w:widowControl w:val="0"/>
        <w:autoSpaceDE w:val="0"/>
        <w:autoSpaceDN w:val="0"/>
        <w:ind w:right="-1" w:firstLine="360"/>
        <w:jc w:val="both"/>
        <w:rPr>
          <w:rFonts w:ascii="PT Astra Serif" w:hAnsi="PT Astra Serif"/>
          <w:sz w:val="28"/>
          <w:szCs w:val="28"/>
        </w:rPr>
      </w:pPr>
      <w:r w:rsidRPr="00C21C8B">
        <w:rPr>
          <w:rFonts w:ascii="PT Astra Serif" w:hAnsi="PT Astra Serif"/>
          <w:sz w:val="28"/>
          <w:szCs w:val="28"/>
        </w:rPr>
        <w:t>1.3.</w:t>
      </w:r>
      <w:r w:rsidRPr="00C21C8B">
        <w:rPr>
          <w:rFonts w:ascii="PT Astra Serif" w:hAnsi="PT Astra Serif"/>
          <w:sz w:val="28"/>
          <w:szCs w:val="28"/>
          <w:shd w:val="clear" w:color="auto" w:fill="FFFFFF"/>
          <w:lang w:eastAsia="ko-KR"/>
        </w:rPr>
        <w:t xml:space="preserve"> Категория земель: ___________________</w:t>
      </w:r>
      <w:r>
        <w:rPr>
          <w:rFonts w:ascii="PT Astra Serif" w:hAnsi="PT Astra Serif"/>
          <w:sz w:val="28"/>
          <w:szCs w:val="28"/>
          <w:shd w:val="clear" w:color="auto" w:fill="FFFFFF"/>
          <w:lang w:eastAsia="ko-KR"/>
        </w:rPr>
        <w:t>______________________</w:t>
      </w:r>
      <w:r w:rsidRPr="00C21C8B">
        <w:rPr>
          <w:rFonts w:ascii="PT Astra Serif" w:hAnsi="PT Astra Serif"/>
          <w:sz w:val="28"/>
          <w:szCs w:val="28"/>
          <w:shd w:val="clear" w:color="auto" w:fill="FFFFFF"/>
          <w:lang w:eastAsia="ko-KR"/>
        </w:rPr>
        <w:t>___.</w:t>
      </w:r>
    </w:p>
    <w:p w:rsidR="00177AD3" w:rsidRPr="00C21C8B" w:rsidRDefault="00177AD3" w:rsidP="00177AD3">
      <w:pPr>
        <w:widowControl w:val="0"/>
        <w:autoSpaceDE w:val="0"/>
        <w:autoSpaceDN w:val="0"/>
        <w:ind w:right="-1" w:firstLine="360"/>
        <w:jc w:val="both"/>
        <w:rPr>
          <w:rFonts w:ascii="PT Astra Serif" w:hAnsi="PT Astra Serif"/>
          <w:sz w:val="28"/>
          <w:szCs w:val="28"/>
          <w:shd w:val="clear" w:color="auto" w:fill="FFFFFF"/>
          <w:lang w:eastAsia="ko-KR"/>
        </w:rPr>
      </w:pPr>
      <w:r w:rsidRPr="00C21C8B">
        <w:rPr>
          <w:rFonts w:ascii="PT Astra Serif" w:hAnsi="PT Astra Serif"/>
          <w:sz w:val="28"/>
          <w:szCs w:val="28"/>
        </w:rPr>
        <w:t xml:space="preserve">1.4. </w:t>
      </w:r>
      <w:r w:rsidRPr="00C21C8B">
        <w:rPr>
          <w:rFonts w:ascii="PT Astra Serif" w:hAnsi="PT Astra Serif"/>
          <w:sz w:val="28"/>
          <w:szCs w:val="28"/>
          <w:shd w:val="clear" w:color="auto" w:fill="FFFFFF"/>
          <w:lang w:eastAsia="ko-KR"/>
        </w:rPr>
        <w:t>Вид разрешённого использования: ______</w:t>
      </w:r>
      <w:r>
        <w:rPr>
          <w:rFonts w:ascii="PT Astra Serif" w:hAnsi="PT Astra Serif"/>
          <w:sz w:val="28"/>
          <w:szCs w:val="28"/>
          <w:shd w:val="clear" w:color="auto" w:fill="FFFFFF"/>
          <w:lang w:eastAsia="ko-KR"/>
        </w:rPr>
        <w:t>______________________</w:t>
      </w:r>
      <w:r w:rsidRPr="00C21C8B">
        <w:rPr>
          <w:rFonts w:ascii="PT Astra Serif" w:hAnsi="PT Astra Serif"/>
          <w:sz w:val="28"/>
          <w:szCs w:val="28"/>
          <w:shd w:val="clear" w:color="auto" w:fill="FFFFFF"/>
          <w:lang w:eastAsia="ko-KR"/>
        </w:rPr>
        <w:t>__.</w:t>
      </w:r>
    </w:p>
    <w:p w:rsidR="00177AD3" w:rsidRPr="00C21C8B" w:rsidRDefault="00177AD3" w:rsidP="00177AD3">
      <w:pPr>
        <w:widowControl w:val="0"/>
        <w:autoSpaceDE w:val="0"/>
        <w:autoSpaceDN w:val="0"/>
        <w:ind w:right="-1" w:firstLine="360"/>
        <w:jc w:val="both"/>
        <w:rPr>
          <w:rFonts w:ascii="PT Astra Serif" w:hAnsi="PT Astra Serif"/>
          <w:sz w:val="28"/>
          <w:szCs w:val="28"/>
        </w:rPr>
      </w:pPr>
      <w:r w:rsidRPr="00C21C8B">
        <w:rPr>
          <w:rFonts w:ascii="PT Astra Serif" w:hAnsi="PT Astra Serif"/>
          <w:sz w:val="28"/>
          <w:szCs w:val="28"/>
        </w:rPr>
        <w:t>1.5. Местоположение</w:t>
      </w:r>
      <w:r w:rsidRPr="00C21C8B">
        <w:rPr>
          <w:rFonts w:ascii="PT Astra Serif" w:hAnsi="PT Astra Serif"/>
          <w:sz w:val="28"/>
          <w:szCs w:val="28"/>
          <w:shd w:val="clear" w:color="auto" w:fill="FFFFFF"/>
          <w:lang w:eastAsia="ko-KR"/>
        </w:rPr>
        <w:t>: _________</w:t>
      </w:r>
      <w:r>
        <w:rPr>
          <w:rFonts w:ascii="PT Astra Serif" w:hAnsi="PT Astra Serif"/>
          <w:sz w:val="28"/>
          <w:szCs w:val="28"/>
          <w:shd w:val="clear" w:color="auto" w:fill="FFFFFF"/>
          <w:lang w:eastAsia="ko-KR"/>
        </w:rPr>
        <w:t>_____________________</w:t>
      </w:r>
      <w:r w:rsidRPr="00C21C8B">
        <w:rPr>
          <w:rFonts w:ascii="PT Astra Serif" w:hAnsi="PT Astra Serif"/>
          <w:sz w:val="28"/>
          <w:szCs w:val="28"/>
          <w:shd w:val="clear" w:color="auto" w:fill="FFFFFF"/>
          <w:lang w:eastAsia="ko-KR"/>
        </w:rPr>
        <w:t>______________.</w:t>
      </w:r>
    </w:p>
    <w:p w:rsidR="00177AD3" w:rsidRDefault="00177AD3" w:rsidP="00177AD3">
      <w:pPr>
        <w:ind w:firstLineChars="6" w:firstLine="17"/>
        <w:jc w:val="both"/>
        <w:rPr>
          <w:rFonts w:ascii="PT Astra Serif" w:hAnsi="PT Astra Serif"/>
          <w:sz w:val="28"/>
          <w:szCs w:val="28"/>
          <w:shd w:val="clear" w:color="auto" w:fill="FFFFFF"/>
          <w:lang w:eastAsia="ko-KR"/>
        </w:rPr>
      </w:pPr>
    </w:p>
    <w:p w:rsidR="00177AD3" w:rsidRPr="00C21C8B" w:rsidRDefault="00177AD3" w:rsidP="00177AD3">
      <w:pPr>
        <w:ind w:firstLineChars="6" w:firstLine="17"/>
        <w:jc w:val="both"/>
        <w:rPr>
          <w:rFonts w:ascii="PT Astra Serif" w:hAnsi="PT Astra Serif"/>
          <w:sz w:val="28"/>
          <w:szCs w:val="28"/>
          <w:shd w:val="clear" w:color="auto" w:fill="FFFFFF"/>
          <w:lang w:eastAsia="ko-KR"/>
        </w:rPr>
      </w:pPr>
      <w:r w:rsidRPr="00C21C8B">
        <w:rPr>
          <w:rFonts w:ascii="PT Astra Serif" w:hAnsi="PT Astra Serif"/>
          <w:sz w:val="28"/>
          <w:szCs w:val="28"/>
          <w:shd w:val="clear" w:color="auto" w:fill="FFFFFF"/>
          <w:lang w:eastAsia="ko-KR"/>
        </w:rPr>
        <w:t>Приложение:</w:t>
      </w:r>
    </w:p>
    <w:p w:rsidR="00177AD3" w:rsidRPr="00C21C8B" w:rsidRDefault="00177AD3" w:rsidP="00177AD3">
      <w:pPr>
        <w:ind w:firstLineChars="6" w:firstLine="17"/>
        <w:jc w:val="both"/>
        <w:rPr>
          <w:rFonts w:ascii="PT Astra Serif" w:hAnsi="PT Astra Serif"/>
          <w:sz w:val="28"/>
          <w:szCs w:val="28"/>
          <w:shd w:val="clear" w:color="auto" w:fill="FFFFFF"/>
          <w:lang w:eastAsia="ko-KR"/>
        </w:rPr>
      </w:pPr>
      <w:r w:rsidRPr="00C21C8B">
        <w:rPr>
          <w:rFonts w:ascii="PT Astra Serif" w:hAnsi="PT Astra Serif"/>
          <w:sz w:val="28"/>
          <w:szCs w:val="28"/>
          <w:shd w:val="clear" w:color="auto" w:fill="FFFFFF"/>
          <w:lang w:eastAsia="ko-KR"/>
        </w:rPr>
        <w:t>_____________________________________________</w:t>
      </w:r>
      <w:r>
        <w:rPr>
          <w:rFonts w:ascii="PT Astra Serif" w:hAnsi="PT Astra Serif"/>
          <w:sz w:val="28"/>
          <w:szCs w:val="28"/>
          <w:shd w:val="clear" w:color="auto" w:fill="FFFFFF"/>
          <w:lang w:eastAsia="ko-KR"/>
        </w:rPr>
        <w:t>_____________________</w:t>
      </w:r>
    </w:p>
    <w:p w:rsidR="00177AD3" w:rsidRPr="00C21C8B" w:rsidRDefault="00177AD3" w:rsidP="00177AD3">
      <w:pPr>
        <w:ind w:firstLineChars="6" w:firstLine="17"/>
        <w:jc w:val="both"/>
        <w:rPr>
          <w:rFonts w:ascii="PT Astra Serif" w:hAnsi="PT Astra Serif"/>
          <w:sz w:val="28"/>
          <w:szCs w:val="28"/>
          <w:shd w:val="clear" w:color="auto" w:fill="FFFFFF"/>
          <w:lang w:eastAsia="ko-KR"/>
        </w:rPr>
      </w:pPr>
      <w:r w:rsidRPr="00C21C8B">
        <w:rPr>
          <w:rFonts w:ascii="PT Astra Serif" w:hAnsi="PT Astra Serif"/>
          <w:sz w:val="28"/>
          <w:szCs w:val="28"/>
          <w:shd w:val="clear" w:color="auto" w:fill="FFFFFF"/>
          <w:lang w:eastAsia="ko-KR"/>
        </w:rPr>
        <w:t>_____________________________________________</w:t>
      </w:r>
      <w:r>
        <w:rPr>
          <w:rFonts w:ascii="PT Astra Serif" w:hAnsi="PT Astra Serif"/>
          <w:sz w:val="28"/>
          <w:szCs w:val="28"/>
          <w:shd w:val="clear" w:color="auto" w:fill="FFFFFF"/>
          <w:lang w:eastAsia="ko-KR"/>
        </w:rPr>
        <w:t>____________________</w:t>
      </w:r>
    </w:p>
    <w:p w:rsidR="00177AD3" w:rsidRPr="00C21C8B" w:rsidRDefault="00177AD3" w:rsidP="00177AD3">
      <w:pPr>
        <w:rPr>
          <w:rFonts w:ascii="PT Astra Serif" w:hAnsi="PT Astra Serif"/>
          <w:sz w:val="28"/>
          <w:szCs w:val="28"/>
        </w:rPr>
      </w:pPr>
      <w:r w:rsidRPr="00C21C8B">
        <w:rPr>
          <w:rFonts w:ascii="PT Astra Serif" w:hAnsi="PT Astra Serif"/>
          <w:sz w:val="28"/>
          <w:szCs w:val="28"/>
        </w:rPr>
        <w:t>О готовности результата и (или) приглашении для получения результата прошу уведомить меня посредством:</w:t>
      </w:r>
    </w:p>
    <w:p w:rsidR="00177AD3" w:rsidRPr="00C21C8B" w:rsidRDefault="00177AD3" w:rsidP="00177AD3">
      <w:pPr>
        <w:pStyle w:val="a4"/>
        <w:numPr>
          <w:ilvl w:val="0"/>
          <w:numId w:val="2"/>
        </w:numPr>
        <w:spacing w:after="0" w:line="240" w:lineRule="auto"/>
        <w:rPr>
          <w:rFonts w:ascii="PT Astra Serif" w:hAnsi="PT Astra Serif"/>
          <w:sz w:val="28"/>
          <w:szCs w:val="28"/>
        </w:rPr>
      </w:pPr>
      <w:r w:rsidRPr="00C21C8B">
        <w:rPr>
          <w:rFonts w:ascii="PT Astra Serif" w:hAnsi="PT Astra Serif"/>
          <w:sz w:val="28"/>
          <w:szCs w:val="28"/>
        </w:rPr>
        <w:t>телефонного звонка (по номеру, указанному в заявлении),</w:t>
      </w:r>
    </w:p>
    <w:p w:rsidR="00177AD3" w:rsidRPr="00C21C8B" w:rsidRDefault="00177AD3" w:rsidP="00177AD3">
      <w:pPr>
        <w:pStyle w:val="a4"/>
        <w:numPr>
          <w:ilvl w:val="0"/>
          <w:numId w:val="2"/>
        </w:numPr>
        <w:spacing w:after="0" w:line="240" w:lineRule="auto"/>
        <w:rPr>
          <w:rFonts w:ascii="PT Astra Serif" w:hAnsi="PT Astra Serif"/>
          <w:sz w:val="28"/>
          <w:szCs w:val="28"/>
        </w:rPr>
      </w:pPr>
      <w:r w:rsidRPr="00C21C8B">
        <w:rPr>
          <w:rFonts w:ascii="PT Astra Serif" w:hAnsi="PT Astra Serif"/>
          <w:sz w:val="28"/>
          <w:szCs w:val="28"/>
        </w:rPr>
        <w:t>посредством почтовой связи.</w:t>
      </w:r>
    </w:p>
    <w:p w:rsidR="00177AD3" w:rsidRPr="00C21C8B" w:rsidRDefault="00177AD3" w:rsidP="00177AD3">
      <w:pPr>
        <w:rPr>
          <w:rFonts w:ascii="PT Astra Serif" w:hAnsi="PT Astra Serif"/>
          <w:sz w:val="28"/>
          <w:szCs w:val="28"/>
        </w:rPr>
      </w:pPr>
    </w:p>
    <w:p w:rsidR="00177AD3" w:rsidRPr="00C21C8B" w:rsidRDefault="00177AD3" w:rsidP="00177AD3">
      <w:pPr>
        <w:rPr>
          <w:rFonts w:ascii="PT Astra Serif" w:hAnsi="PT Astra Serif"/>
          <w:sz w:val="28"/>
          <w:szCs w:val="28"/>
        </w:rPr>
      </w:pPr>
      <w:r w:rsidRPr="00C21C8B">
        <w:rPr>
          <w:rFonts w:ascii="PT Astra Serif" w:hAnsi="PT Astra Serif"/>
          <w:sz w:val="28"/>
          <w:szCs w:val="28"/>
        </w:rPr>
        <w:t xml:space="preserve">Результат предоставления муниципальной услуги желаю получить(нужное подчеркнуть): </w:t>
      </w:r>
    </w:p>
    <w:p w:rsidR="00177AD3" w:rsidRPr="00C21C8B" w:rsidRDefault="00177AD3" w:rsidP="00177AD3">
      <w:pPr>
        <w:pStyle w:val="a4"/>
        <w:numPr>
          <w:ilvl w:val="0"/>
          <w:numId w:val="3"/>
        </w:numPr>
        <w:spacing w:after="0" w:line="240" w:lineRule="auto"/>
        <w:rPr>
          <w:rFonts w:ascii="PT Astra Serif" w:hAnsi="PT Astra Serif"/>
          <w:sz w:val="28"/>
          <w:szCs w:val="28"/>
        </w:rPr>
      </w:pPr>
      <w:r w:rsidRPr="00C21C8B">
        <w:rPr>
          <w:rFonts w:ascii="PT Astra Serif" w:hAnsi="PT Astra Serif"/>
          <w:sz w:val="28"/>
          <w:szCs w:val="28"/>
        </w:rPr>
        <w:t xml:space="preserve">в Администрации муниципального образования «Сенгилеевский район», </w:t>
      </w:r>
    </w:p>
    <w:p w:rsidR="00177AD3" w:rsidRPr="00C21C8B" w:rsidRDefault="00177AD3" w:rsidP="00177AD3">
      <w:pPr>
        <w:pStyle w:val="a4"/>
        <w:numPr>
          <w:ilvl w:val="0"/>
          <w:numId w:val="3"/>
        </w:numPr>
        <w:spacing w:after="0" w:line="240" w:lineRule="auto"/>
        <w:rPr>
          <w:rFonts w:ascii="PT Astra Serif" w:hAnsi="PT Astra Serif"/>
          <w:sz w:val="28"/>
          <w:szCs w:val="28"/>
        </w:rPr>
      </w:pPr>
      <w:r w:rsidRPr="00C21C8B">
        <w:rPr>
          <w:rFonts w:ascii="PT Astra Serif" w:hAnsi="PT Astra Serif"/>
          <w:sz w:val="28"/>
          <w:szCs w:val="28"/>
        </w:rPr>
        <w:t xml:space="preserve">посредством почтовой связи, </w:t>
      </w:r>
    </w:p>
    <w:p w:rsidR="00177AD3" w:rsidRPr="00C21C8B" w:rsidRDefault="00177AD3" w:rsidP="00177AD3">
      <w:pPr>
        <w:pStyle w:val="a4"/>
        <w:numPr>
          <w:ilvl w:val="0"/>
          <w:numId w:val="3"/>
        </w:numPr>
        <w:spacing w:after="0" w:line="240" w:lineRule="auto"/>
        <w:rPr>
          <w:rFonts w:ascii="PT Astra Serif" w:hAnsi="PT Astra Serif"/>
          <w:b/>
          <w:sz w:val="28"/>
          <w:szCs w:val="28"/>
        </w:rPr>
      </w:pPr>
      <w:r w:rsidRPr="00C21C8B">
        <w:rPr>
          <w:rFonts w:ascii="PT Astra Serif" w:hAnsi="PT Astra Serif"/>
          <w:sz w:val="28"/>
          <w:szCs w:val="28"/>
        </w:rPr>
        <w:t xml:space="preserve">через ОГКУ «Правительство для граждан» (в случае подачи заявления в ОГКУ «Правительство для граждан»). </w:t>
      </w:r>
    </w:p>
    <w:p w:rsidR="00177AD3" w:rsidRPr="00C21C8B" w:rsidRDefault="00177AD3" w:rsidP="00177AD3">
      <w:pPr>
        <w:widowControl w:val="0"/>
        <w:autoSpaceDE w:val="0"/>
        <w:autoSpaceDN w:val="0"/>
        <w:adjustRightInd w:val="0"/>
        <w:ind w:firstLine="360"/>
        <w:jc w:val="both"/>
        <w:rPr>
          <w:rFonts w:ascii="PT Astra Serif" w:hAnsi="PT Astra Serif"/>
          <w:sz w:val="28"/>
          <w:szCs w:val="28"/>
        </w:rPr>
      </w:pPr>
    </w:p>
    <w:p w:rsidR="00177AD3" w:rsidRPr="00C21C8B" w:rsidRDefault="00177AD3" w:rsidP="00177AD3">
      <w:pPr>
        <w:widowControl w:val="0"/>
        <w:autoSpaceDE w:val="0"/>
        <w:autoSpaceDN w:val="0"/>
        <w:ind w:right="-1" w:firstLine="709"/>
        <w:jc w:val="both"/>
        <w:rPr>
          <w:rFonts w:ascii="PT Astra Serif" w:hAnsi="PT Astra Serif"/>
          <w:sz w:val="28"/>
          <w:szCs w:val="28"/>
        </w:rPr>
      </w:pPr>
      <w:r w:rsidRPr="00C21C8B">
        <w:rPr>
          <w:rFonts w:ascii="PT Astra Serif" w:hAnsi="PT Astra Serif"/>
          <w:sz w:val="28"/>
          <w:szCs w:val="28"/>
        </w:rPr>
        <w:t>В соответствии с требованиями части 3 статьи 7 Федерального закона от 27.07.2010 № 210-ФЗ «Об организации предоставления государственных и муниципальных услуг», части 4 статьи 9 Федерального закона от 27.07.2006 № 152-ФЗ «О персональных данных»</w:t>
      </w:r>
    </w:p>
    <w:p w:rsidR="00177AD3" w:rsidRPr="00C21C8B" w:rsidRDefault="00177AD3" w:rsidP="00177AD3">
      <w:pPr>
        <w:widowControl w:val="0"/>
        <w:autoSpaceDE w:val="0"/>
        <w:autoSpaceDN w:val="0"/>
        <w:jc w:val="both"/>
        <w:rPr>
          <w:rFonts w:ascii="PT Astra Serif" w:hAnsi="PT Astra Serif"/>
          <w:sz w:val="28"/>
          <w:szCs w:val="28"/>
        </w:rPr>
      </w:pPr>
      <w:r w:rsidRPr="00C21C8B">
        <w:rPr>
          <w:rFonts w:ascii="PT Astra Serif" w:hAnsi="PT Astra Serif"/>
          <w:sz w:val="28"/>
          <w:szCs w:val="28"/>
        </w:rPr>
        <w:t>подтверждаю свое согласие ____________________</w:t>
      </w:r>
      <w:r>
        <w:rPr>
          <w:rFonts w:ascii="PT Astra Serif" w:hAnsi="PT Astra Serif"/>
          <w:sz w:val="28"/>
          <w:szCs w:val="28"/>
        </w:rPr>
        <w:t>____________________</w:t>
      </w:r>
      <w:r w:rsidRPr="00C21C8B">
        <w:rPr>
          <w:rFonts w:ascii="PT Astra Serif" w:hAnsi="PT Astra Serif"/>
          <w:sz w:val="28"/>
          <w:szCs w:val="28"/>
        </w:rPr>
        <w:t>_</w:t>
      </w:r>
    </w:p>
    <w:p w:rsidR="00177AD3" w:rsidRPr="00C21C8B" w:rsidRDefault="00177AD3" w:rsidP="00177AD3">
      <w:pPr>
        <w:widowControl w:val="0"/>
        <w:autoSpaceDE w:val="0"/>
        <w:autoSpaceDN w:val="0"/>
        <w:jc w:val="both"/>
        <w:rPr>
          <w:rFonts w:ascii="PT Astra Serif" w:hAnsi="PT Astra Serif"/>
          <w:sz w:val="28"/>
          <w:szCs w:val="28"/>
        </w:rPr>
      </w:pPr>
      <w:r w:rsidRPr="00C21C8B">
        <w:rPr>
          <w:rFonts w:ascii="PT Astra Serif" w:hAnsi="PT Astra Serif"/>
          <w:sz w:val="28"/>
          <w:szCs w:val="28"/>
        </w:rPr>
        <w:t>(далее - Оператор) на обработку моих персональных данных в целях предоставления муниципальной услуги ________________________</w:t>
      </w:r>
      <w:r>
        <w:rPr>
          <w:rFonts w:ascii="PT Astra Serif" w:hAnsi="PT Astra Serif"/>
          <w:sz w:val="28"/>
          <w:szCs w:val="28"/>
        </w:rPr>
        <w:t>_______</w:t>
      </w:r>
      <w:r w:rsidRPr="00C21C8B">
        <w:rPr>
          <w:rFonts w:ascii="PT Astra Serif" w:hAnsi="PT Astra Serif"/>
          <w:sz w:val="28"/>
          <w:szCs w:val="28"/>
        </w:rPr>
        <w:t>_</w:t>
      </w:r>
    </w:p>
    <w:p w:rsidR="00177AD3" w:rsidRPr="00C21C8B" w:rsidRDefault="00177AD3" w:rsidP="00177AD3">
      <w:pPr>
        <w:widowControl w:val="0"/>
        <w:autoSpaceDE w:val="0"/>
        <w:autoSpaceDN w:val="0"/>
        <w:jc w:val="both"/>
        <w:rPr>
          <w:rFonts w:ascii="PT Astra Serif" w:hAnsi="PT Astra Serif"/>
          <w:i/>
          <w:sz w:val="28"/>
          <w:szCs w:val="28"/>
        </w:rPr>
      </w:pPr>
      <w:r w:rsidRPr="00C21C8B">
        <w:rPr>
          <w:rFonts w:ascii="PT Astra Serif" w:hAnsi="PT Astra Serif"/>
          <w:i/>
          <w:sz w:val="28"/>
          <w:szCs w:val="28"/>
        </w:rPr>
        <w:t xml:space="preserve">                                                                                                               (наименование муниципальной услуги)</w:t>
      </w:r>
    </w:p>
    <w:p w:rsidR="00177AD3" w:rsidRPr="00C21C8B" w:rsidRDefault="00177AD3" w:rsidP="00177AD3">
      <w:pPr>
        <w:widowControl w:val="0"/>
        <w:autoSpaceDE w:val="0"/>
        <w:autoSpaceDN w:val="0"/>
        <w:jc w:val="both"/>
        <w:rPr>
          <w:rFonts w:ascii="PT Astra Serif" w:hAnsi="PT Astra Serif"/>
          <w:bCs/>
          <w:sz w:val="28"/>
          <w:szCs w:val="28"/>
        </w:rPr>
      </w:pPr>
      <w:r w:rsidRPr="00C21C8B">
        <w:rPr>
          <w:rFonts w:ascii="PT Astra Serif" w:hAnsi="PT Astra Serif"/>
          <w:sz w:val="28"/>
          <w:szCs w:val="28"/>
        </w:rPr>
        <w:t>(далее – муниципальная услуга).</w:t>
      </w:r>
    </w:p>
    <w:p w:rsidR="00177AD3" w:rsidRPr="00C21C8B" w:rsidRDefault="00177AD3" w:rsidP="00177AD3">
      <w:pPr>
        <w:ind w:firstLine="709"/>
        <w:jc w:val="both"/>
        <w:rPr>
          <w:rFonts w:ascii="PT Astra Serif" w:hAnsi="PT Astra Serif"/>
          <w:sz w:val="28"/>
          <w:szCs w:val="28"/>
        </w:rPr>
      </w:pPr>
      <w:r w:rsidRPr="00C21C8B">
        <w:rPr>
          <w:rFonts w:ascii="PT Astra Serif" w:hAnsi="PT Astra Serif"/>
          <w:sz w:val="28"/>
          <w:szCs w:val="28"/>
        </w:rPr>
        <w:t>К персональным данным на обработку которых даётся моё согласие, относятся:</w:t>
      </w:r>
    </w:p>
    <w:p w:rsidR="00177AD3" w:rsidRPr="00C21C8B" w:rsidRDefault="00177AD3" w:rsidP="00177AD3">
      <w:pPr>
        <w:ind w:firstLine="709"/>
        <w:jc w:val="both"/>
        <w:rPr>
          <w:rFonts w:ascii="PT Astra Serif" w:hAnsi="PT Astra Serif"/>
          <w:sz w:val="28"/>
          <w:szCs w:val="28"/>
        </w:rPr>
      </w:pPr>
      <w:r w:rsidRPr="00C21C8B">
        <w:rPr>
          <w:rFonts w:ascii="PT Astra Serif" w:hAnsi="PT Astra Serif"/>
          <w:sz w:val="28"/>
          <w:szCs w:val="28"/>
        </w:rPr>
        <w:t>- фамилия, имя, отчество;</w:t>
      </w:r>
    </w:p>
    <w:p w:rsidR="00177AD3" w:rsidRPr="00C21C8B" w:rsidRDefault="00177AD3" w:rsidP="00177AD3">
      <w:pPr>
        <w:ind w:firstLine="709"/>
        <w:jc w:val="both"/>
        <w:rPr>
          <w:rFonts w:ascii="PT Astra Serif" w:hAnsi="PT Astra Serif"/>
          <w:sz w:val="28"/>
          <w:szCs w:val="28"/>
        </w:rPr>
      </w:pPr>
      <w:r w:rsidRPr="00C21C8B">
        <w:rPr>
          <w:rFonts w:ascii="PT Astra Serif" w:hAnsi="PT Astra Serif"/>
          <w:sz w:val="28"/>
          <w:szCs w:val="28"/>
        </w:rPr>
        <w:t>- паспортные данные (серия, номер, когда и кем выдан);</w:t>
      </w:r>
    </w:p>
    <w:p w:rsidR="00177AD3" w:rsidRPr="00C21C8B" w:rsidRDefault="00177AD3" w:rsidP="00177AD3">
      <w:pPr>
        <w:ind w:firstLine="709"/>
        <w:jc w:val="both"/>
        <w:rPr>
          <w:rFonts w:ascii="PT Astra Serif" w:hAnsi="PT Astra Serif"/>
          <w:sz w:val="28"/>
          <w:szCs w:val="28"/>
        </w:rPr>
      </w:pPr>
      <w:r w:rsidRPr="00C21C8B">
        <w:rPr>
          <w:rFonts w:ascii="PT Astra Serif" w:hAnsi="PT Astra Serif"/>
          <w:sz w:val="28"/>
          <w:szCs w:val="28"/>
        </w:rPr>
        <w:t>- дата и место рождения;</w:t>
      </w:r>
    </w:p>
    <w:p w:rsidR="00177AD3" w:rsidRPr="00C21C8B" w:rsidRDefault="00177AD3" w:rsidP="00177AD3">
      <w:pPr>
        <w:ind w:firstLine="709"/>
        <w:jc w:val="both"/>
        <w:rPr>
          <w:rFonts w:ascii="PT Astra Serif" w:hAnsi="PT Astra Serif"/>
          <w:sz w:val="28"/>
          <w:szCs w:val="28"/>
        </w:rPr>
      </w:pPr>
      <w:r w:rsidRPr="00C21C8B">
        <w:rPr>
          <w:rFonts w:ascii="PT Astra Serif" w:hAnsi="PT Astra Serif"/>
          <w:sz w:val="28"/>
          <w:szCs w:val="28"/>
        </w:rPr>
        <w:t>- адрес по месту регистрации и по месту проживания;</w:t>
      </w:r>
    </w:p>
    <w:p w:rsidR="00177AD3" w:rsidRPr="00C21C8B" w:rsidRDefault="00177AD3" w:rsidP="00177AD3">
      <w:pPr>
        <w:ind w:firstLine="709"/>
        <w:jc w:val="both"/>
        <w:rPr>
          <w:rFonts w:ascii="PT Astra Serif" w:hAnsi="PT Astra Serif"/>
          <w:sz w:val="28"/>
          <w:szCs w:val="28"/>
        </w:rPr>
      </w:pPr>
      <w:r w:rsidRPr="00C21C8B">
        <w:rPr>
          <w:rFonts w:ascii="PT Astra Serif" w:hAnsi="PT Astra Serif"/>
          <w:sz w:val="28"/>
          <w:szCs w:val="28"/>
        </w:rPr>
        <w:t>- сведения, содержащие информацию о номере домашнего телефона, мобильного телефона, личной электронной почте.</w:t>
      </w:r>
    </w:p>
    <w:p w:rsidR="00177AD3" w:rsidRPr="00C21C8B" w:rsidRDefault="00177AD3" w:rsidP="00177AD3">
      <w:pPr>
        <w:widowControl w:val="0"/>
        <w:autoSpaceDE w:val="0"/>
        <w:autoSpaceDN w:val="0"/>
        <w:ind w:firstLine="709"/>
        <w:jc w:val="both"/>
        <w:rPr>
          <w:rFonts w:ascii="PT Astra Serif" w:hAnsi="PT Astra Serif"/>
          <w:sz w:val="28"/>
          <w:szCs w:val="28"/>
        </w:rPr>
      </w:pPr>
      <w:r w:rsidRPr="00C21C8B">
        <w:rPr>
          <w:rFonts w:ascii="PT Astra Serif" w:hAnsi="PT Astra Serif"/>
          <w:sz w:val="28"/>
          <w:szCs w:val="28"/>
        </w:rPr>
        <w:t xml:space="preserve">Подтверждаю свое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для получения документов и информации, необходимых для предоставления муниципальной услуги,  организациях, участвующих в предоставлении муниципальной услуги),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w:t>
      </w:r>
      <w:r w:rsidRPr="00C21C8B">
        <w:rPr>
          <w:rFonts w:ascii="PT Astra Serif" w:hAnsi="PT Astra Serif"/>
          <w:sz w:val="28"/>
          <w:szCs w:val="28"/>
        </w:rPr>
        <w:br/>
        <w:t xml:space="preserve">в соответствии с законодательством Российской Федерации), в том числе </w:t>
      </w:r>
      <w:r w:rsidRPr="00C21C8B">
        <w:rPr>
          <w:rFonts w:ascii="PT Astra Serif" w:hAnsi="PT Astra Serif"/>
          <w:sz w:val="28"/>
          <w:szCs w:val="28"/>
        </w:rPr>
        <w:br/>
        <w:t xml:space="preserve">в автоматизированном режиме в целях предоставления муниципальной услуги. </w:t>
      </w:r>
    </w:p>
    <w:p w:rsidR="00177AD3" w:rsidRPr="00C21C8B" w:rsidRDefault="00177AD3" w:rsidP="00177AD3">
      <w:pPr>
        <w:ind w:firstLine="709"/>
        <w:jc w:val="both"/>
        <w:rPr>
          <w:rFonts w:ascii="PT Astra Serif" w:hAnsi="PT Astra Serif"/>
          <w:sz w:val="28"/>
          <w:szCs w:val="28"/>
        </w:rPr>
      </w:pPr>
      <w:r w:rsidRPr="00C21C8B">
        <w:rPr>
          <w:rFonts w:ascii="PT Astra Serif" w:hAnsi="PT Astra Serif"/>
          <w:sz w:val="28"/>
          <w:szCs w:val="28"/>
        </w:rPr>
        <w:t>Я подтверждаю, что мне известно о праве отозвать свое согласие посредством составления соответствующего письменного документа, который может быть направлен мной в адрес Оператора.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2-11 части 1 статьи 6, части 2 статьи 10 и части 2 статьи 11 Федерального закона от 27.07.2006 №152-ФЗ «О персональных данных».</w:t>
      </w:r>
    </w:p>
    <w:p w:rsidR="00177AD3" w:rsidRPr="00C21C8B" w:rsidRDefault="00177AD3" w:rsidP="00177AD3">
      <w:pPr>
        <w:ind w:firstLine="709"/>
        <w:jc w:val="both"/>
        <w:rPr>
          <w:rFonts w:ascii="PT Astra Serif" w:hAnsi="PT Astra Serif"/>
          <w:sz w:val="28"/>
          <w:szCs w:val="28"/>
        </w:rPr>
      </w:pPr>
    </w:p>
    <w:p w:rsidR="00177AD3" w:rsidRPr="00C21C8B" w:rsidRDefault="00177AD3" w:rsidP="00177AD3">
      <w:pPr>
        <w:ind w:firstLine="709"/>
        <w:jc w:val="both"/>
        <w:rPr>
          <w:rFonts w:ascii="PT Astra Serif" w:hAnsi="PT Astra Serif"/>
          <w:sz w:val="28"/>
          <w:szCs w:val="28"/>
        </w:rPr>
      </w:pPr>
      <w:r w:rsidRPr="00C21C8B">
        <w:rPr>
          <w:rFonts w:ascii="PT Astra Serif" w:hAnsi="PT Astra Serif"/>
          <w:sz w:val="28"/>
          <w:szCs w:val="28"/>
        </w:rPr>
        <w:t>Согласие действует _____________________</w:t>
      </w:r>
      <w:r>
        <w:rPr>
          <w:rFonts w:ascii="PT Astra Serif" w:hAnsi="PT Astra Serif"/>
          <w:sz w:val="28"/>
          <w:szCs w:val="28"/>
        </w:rPr>
        <w:t>______________________</w:t>
      </w:r>
      <w:r w:rsidRPr="00C21C8B">
        <w:rPr>
          <w:rFonts w:ascii="PT Astra Serif" w:hAnsi="PT Astra Serif"/>
          <w:sz w:val="28"/>
          <w:szCs w:val="28"/>
        </w:rPr>
        <w:t>_</w:t>
      </w:r>
    </w:p>
    <w:p w:rsidR="00177AD3" w:rsidRPr="00C21C8B" w:rsidRDefault="00177AD3" w:rsidP="00177AD3">
      <w:pPr>
        <w:ind w:firstLine="709"/>
        <w:jc w:val="center"/>
        <w:rPr>
          <w:rFonts w:ascii="PT Astra Serif" w:hAnsi="PT Astra Serif"/>
          <w:i/>
          <w:sz w:val="28"/>
          <w:szCs w:val="28"/>
        </w:rPr>
      </w:pPr>
      <w:r w:rsidRPr="00C21C8B">
        <w:rPr>
          <w:rFonts w:ascii="PT Astra Serif" w:hAnsi="PT Astra Serif"/>
          <w:i/>
          <w:sz w:val="28"/>
          <w:szCs w:val="28"/>
        </w:rPr>
        <w:lastRenderedPageBreak/>
        <w:t xml:space="preserve">                   (срок действия)</w:t>
      </w:r>
    </w:p>
    <w:p w:rsidR="00177AD3" w:rsidRPr="00C21C8B" w:rsidRDefault="00177AD3" w:rsidP="00177AD3">
      <w:pPr>
        <w:widowControl w:val="0"/>
        <w:autoSpaceDE w:val="0"/>
        <w:autoSpaceDN w:val="0"/>
        <w:adjustRightInd w:val="0"/>
        <w:jc w:val="both"/>
        <w:rPr>
          <w:rFonts w:ascii="PT Astra Serif" w:hAnsi="PT Astra Serif"/>
          <w:sz w:val="28"/>
          <w:szCs w:val="28"/>
        </w:rPr>
      </w:pPr>
      <w:r>
        <w:rPr>
          <w:rFonts w:ascii="PT Astra Serif" w:hAnsi="PT Astra Serif"/>
          <w:sz w:val="28"/>
          <w:szCs w:val="28"/>
        </w:rPr>
        <w:t>Заявитель:   _______</w:t>
      </w:r>
      <w:r w:rsidRPr="00C21C8B">
        <w:rPr>
          <w:rFonts w:ascii="PT Astra Serif" w:hAnsi="PT Astra Serif"/>
          <w:sz w:val="28"/>
          <w:szCs w:val="28"/>
        </w:rPr>
        <w:t>____________</w:t>
      </w:r>
      <w:r>
        <w:rPr>
          <w:rFonts w:ascii="PT Astra Serif" w:hAnsi="PT Astra Serif"/>
          <w:sz w:val="28"/>
          <w:szCs w:val="28"/>
        </w:rPr>
        <w:t>__________________________</w:t>
      </w:r>
      <w:r w:rsidRPr="00C21C8B">
        <w:rPr>
          <w:rFonts w:ascii="PT Astra Serif" w:hAnsi="PT Astra Serif"/>
          <w:sz w:val="28"/>
          <w:szCs w:val="28"/>
        </w:rPr>
        <w:t>___________</w:t>
      </w:r>
    </w:p>
    <w:p w:rsidR="00177AD3" w:rsidRPr="00C21C8B" w:rsidRDefault="00177AD3" w:rsidP="00177AD3">
      <w:pPr>
        <w:widowControl w:val="0"/>
        <w:autoSpaceDE w:val="0"/>
        <w:autoSpaceDN w:val="0"/>
        <w:adjustRightInd w:val="0"/>
        <w:jc w:val="both"/>
        <w:rPr>
          <w:rFonts w:ascii="PT Astra Serif" w:hAnsi="PT Astra Serif"/>
          <w:i/>
          <w:sz w:val="28"/>
          <w:szCs w:val="28"/>
        </w:rPr>
      </w:pPr>
      <w:r>
        <w:rPr>
          <w:rFonts w:ascii="PT Astra Serif" w:hAnsi="PT Astra Serif"/>
          <w:i/>
          <w:sz w:val="28"/>
          <w:szCs w:val="28"/>
        </w:rPr>
        <w:t xml:space="preserve">                                 </w:t>
      </w:r>
      <w:r w:rsidRPr="00C21C8B">
        <w:rPr>
          <w:rFonts w:ascii="PT Astra Serif" w:hAnsi="PT Astra Serif"/>
          <w:i/>
          <w:sz w:val="28"/>
          <w:szCs w:val="28"/>
        </w:rPr>
        <w:t>(Ф.И.О. (последнее – при наличии)     (подпись)</w:t>
      </w:r>
    </w:p>
    <w:p w:rsidR="00177AD3" w:rsidRPr="00C21C8B" w:rsidRDefault="00177AD3" w:rsidP="00177AD3">
      <w:pPr>
        <w:widowControl w:val="0"/>
        <w:autoSpaceDE w:val="0"/>
        <w:autoSpaceDN w:val="0"/>
        <w:adjustRightInd w:val="0"/>
        <w:jc w:val="both"/>
        <w:rPr>
          <w:rFonts w:ascii="PT Astra Serif" w:hAnsi="PT Astra Serif"/>
          <w:sz w:val="28"/>
          <w:szCs w:val="28"/>
        </w:rPr>
      </w:pPr>
    </w:p>
    <w:p w:rsidR="00177AD3" w:rsidRPr="00C21C8B" w:rsidRDefault="00177AD3" w:rsidP="00177AD3">
      <w:pPr>
        <w:widowControl w:val="0"/>
        <w:autoSpaceDE w:val="0"/>
        <w:autoSpaceDN w:val="0"/>
        <w:adjustRightInd w:val="0"/>
        <w:ind w:right="1841"/>
        <w:jc w:val="both"/>
        <w:rPr>
          <w:rFonts w:ascii="PT Astra Serif" w:hAnsi="PT Astra Serif"/>
          <w:sz w:val="28"/>
          <w:szCs w:val="28"/>
        </w:rPr>
      </w:pPr>
      <w:r w:rsidRPr="00C21C8B">
        <w:rPr>
          <w:rFonts w:ascii="PT Astra Serif" w:hAnsi="PT Astra Serif"/>
          <w:sz w:val="28"/>
          <w:szCs w:val="28"/>
        </w:rPr>
        <w:t xml:space="preserve">«__» ___________ 20__ г.  </w:t>
      </w:r>
    </w:p>
    <w:p w:rsidR="00177AD3" w:rsidRPr="00C21C8B" w:rsidRDefault="00177AD3" w:rsidP="00177AD3">
      <w:pPr>
        <w:widowControl w:val="0"/>
        <w:autoSpaceDE w:val="0"/>
        <w:autoSpaceDN w:val="0"/>
        <w:adjustRightInd w:val="0"/>
        <w:ind w:right="1841"/>
        <w:jc w:val="both"/>
        <w:rPr>
          <w:rFonts w:ascii="PT Astra Serif" w:hAnsi="PT Astra Serif"/>
          <w:sz w:val="28"/>
          <w:szCs w:val="28"/>
        </w:rPr>
      </w:pPr>
    </w:p>
    <w:p w:rsidR="00177AD3" w:rsidRPr="00C21C8B" w:rsidRDefault="00177AD3" w:rsidP="00177AD3">
      <w:pPr>
        <w:widowControl w:val="0"/>
        <w:autoSpaceDE w:val="0"/>
        <w:autoSpaceDN w:val="0"/>
        <w:adjustRightInd w:val="0"/>
        <w:ind w:right="1841"/>
        <w:jc w:val="both"/>
        <w:rPr>
          <w:rFonts w:ascii="PT Astra Serif" w:hAnsi="PT Astra Serif"/>
          <w:sz w:val="28"/>
          <w:szCs w:val="28"/>
        </w:rPr>
      </w:pPr>
    </w:p>
    <w:p w:rsidR="00177AD3" w:rsidRPr="00C21C8B" w:rsidRDefault="00177AD3" w:rsidP="00177AD3">
      <w:pPr>
        <w:autoSpaceDE w:val="0"/>
        <w:autoSpaceDN w:val="0"/>
        <w:adjustRightInd w:val="0"/>
        <w:spacing w:after="120"/>
        <w:jc w:val="right"/>
        <w:rPr>
          <w:rFonts w:ascii="PT Astra Serif" w:hAnsi="PT Astra Serif"/>
          <w:sz w:val="28"/>
          <w:szCs w:val="28"/>
        </w:rPr>
        <w:sectPr w:rsidR="00177AD3" w:rsidRPr="00C21C8B" w:rsidSect="005B4A76">
          <w:headerReference w:type="default" r:id="rId21"/>
          <w:pgSz w:w="11906" w:h="16838"/>
          <w:pgMar w:top="1134" w:right="707" w:bottom="426" w:left="1701" w:header="709" w:footer="709" w:gutter="0"/>
          <w:pgNumType w:start="1"/>
          <w:cols w:space="708"/>
          <w:titlePg/>
        </w:sectPr>
      </w:pPr>
    </w:p>
    <w:p w:rsidR="00177AD3" w:rsidRPr="00C21C8B" w:rsidRDefault="00177AD3" w:rsidP="00177AD3">
      <w:pPr>
        <w:autoSpaceDE w:val="0"/>
        <w:autoSpaceDN w:val="0"/>
        <w:adjustRightInd w:val="0"/>
        <w:spacing w:after="120"/>
        <w:jc w:val="right"/>
        <w:rPr>
          <w:rFonts w:ascii="PT Astra Serif" w:hAnsi="PT Astra Serif"/>
          <w:bCs/>
          <w:sz w:val="28"/>
          <w:szCs w:val="28"/>
        </w:rPr>
      </w:pPr>
      <w:r w:rsidRPr="00C21C8B">
        <w:rPr>
          <w:rFonts w:ascii="PT Astra Serif" w:hAnsi="PT Astra Serif"/>
          <w:bCs/>
          <w:sz w:val="28"/>
          <w:szCs w:val="28"/>
        </w:rPr>
        <w:lastRenderedPageBreak/>
        <w:t>Приложение № 2</w:t>
      </w:r>
    </w:p>
    <w:p w:rsidR="00177AD3" w:rsidRPr="00C21C8B" w:rsidRDefault="00177AD3" w:rsidP="00177AD3">
      <w:pPr>
        <w:widowControl w:val="0"/>
        <w:autoSpaceDE w:val="0"/>
        <w:autoSpaceDN w:val="0"/>
        <w:adjustRightInd w:val="0"/>
        <w:jc w:val="right"/>
        <w:rPr>
          <w:rFonts w:ascii="PT Astra Serif" w:hAnsi="PT Astra Serif"/>
          <w:sz w:val="28"/>
          <w:szCs w:val="28"/>
        </w:rPr>
      </w:pPr>
      <w:r w:rsidRPr="00C21C8B">
        <w:rPr>
          <w:rFonts w:ascii="PT Astra Serif" w:hAnsi="PT Astra Serif"/>
          <w:bCs/>
          <w:sz w:val="28"/>
          <w:szCs w:val="28"/>
        </w:rPr>
        <w:t xml:space="preserve">                 к административному регламенту</w:t>
      </w:r>
    </w:p>
    <w:p w:rsidR="00177AD3" w:rsidRPr="00C21C8B" w:rsidRDefault="00177AD3" w:rsidP="00177AD3">
      <w:pPr>
        <w:widowControl w:val="0"/>
        <w:autoSpaceDE w:val="0"/>
        <w:autoSpaceDN w:val="0"/>
        <w:adjustRightInd w:val="0"/>
        <w:jc w:val="right"/>
        <w:rPr>
          <w:rFonts w:ascii="PT Astra Serif" w:hAnsi="PT Astra Serif"/>
          <w:sz w:val="28"/>
          <w:szCs w:val="28"/>
        </w:rPr>
      </w:pPr>
      <w:r w:rsidRPr="00C21C8B">
        <w:rPr>
          <w:rFonts w:ascii="PT Astra Serif" w:hAnsi="PT Astra Serif"/>
          <w:sz w:val="28"/>
          <w:szCs w:val="28"/>
        </w:rPr>
        <w:t>утверждённому постановлением</w:t>
      </w:r>
    </w:p>
    <w:p w:rsidR="00177AD3" w:rsidRPr="00C21C8B" w:rsidRDefault="00177AD3" w:rsidP="00177AD3">
      <w:pPr>
        <w:widowControl w:val="0"/>
        <w:autoSpaceDE w:val="0"/>
        <w:autoSpaceDN w:val="0"/>
        <w:adjustRightInd w:val="0"/>
        <w:jc w:val="right"/>
        <w:rPr>
          <w:rFonts w:ascii="PT Astra Serif" w:hAnsi="PT Astra Serif"/>
          <w:sz w:val="28"/>
          <w:szCs w:val="28"/>
        </w:rPr>
      </w:pPr>
      <w:r w:rsidRPr="00C21C8B">
        <w:rPr>
          <w:rFonts w:ascii="PT Astra Serif" w:hAnsi="PT Astra Serif"/>
          <w:sz w:val="28"/>
          <w:szCs w:val="28"/>
        </w:rPr>
        <w:t xml:space="preserve">Администрации муниципального </w:t>
      </w:r>
      <w:r w:rsidRPr="00C21C8B">
        <w:rPr>
          <w:rFonts w:ascii="PT Astra Serif" w:hAnsi="PT Astra Serif"/>
          <w:sz w:val="28"/>
          <w:szCs w:val="28"/>
        </w:rPr>
        <w:br/>
        <w:t xml:space="preserve">образования «Сенгилеевский район» </w:t>
      </w:r>
    </w:p>
    <w:p w:rsidR="00177AD3" w:rsidRPr="00C21C8B" w:rsidRDefault="00177AD3" w:rsidP="00177AD3">
      <w:pPr>
        <w:widowControl w:val="0"/>
        <w:autoSpaceDE w:val="0"/>
        <w:autoSpaceDN w:val="0"/>
        <w:adjustRightInd w:val="0"/>
        <w:jc w:val="right"/>
        <w:rPr>
          <w:rFonts w:ascii="PT Astra Serif" w:hAnsi="PT Astra Serif"/>
          <w:sz w:val="28"/>
          <w:szCs w:val="28"/>
        </w:rPr>
      </w:pPr>
      <w:r w:rsidRPr="00C21C8B">
        <w:rPr>
          <w:rFonts w:ascii="PT Astra Serif" w:hAnsi="PT Astra Serif"/>
          <w:sz w:val="28"/>
          <w:szCs w:val="28"/>
        </w:rPr>
        <w:t xml:space="preserve">Ульяновской области </w:t>
      </w:r>
    </w:p>
    <w:p w:rsidR="00177AD3" w:rsidRPr="00C21C8B" w:rsidRDefault="00177AD3" w:rsidP="00177AD3">
      <w:pPr>
        <w:widowControl w:val="0"/>
        <w:autoSpaceDE w:val="0"/>
        <w:autoSpaceDN w:val="0"/>
        <w:adjustRightInd w:val="0"/>
        <w:ind w:right="1841"/>
        <w:jc w:val="right"/>
        <w:rPr>
          <w:rFonts w:ascii="PT Astra Serif" w:hAnsi="PT Astra Serif"/>
          <w:sz w:val="28"/>
          <w:szCs w:val="28"/>
        </w:rPr>
      </w:pPr>
    </w:p>
    <w:p w:rsidR="00177AD3" w:rsidRPr="00C21C8B" w:rsidRDefault="00177AD3" w:rsidP="00177AD3">
      <w:pPr>
        <w:widowControl w:val="0"/>
        <w:autoSpaceDE w:val="0"/>
        <w:autoSpaceDN w:val="0"/>
        <w:adjustRightInd w:val="0"/>
        <w:ind w:right="1841"/>
        <w:jc w:val="right"/>
        <w:rPr>
          <w:rFonts w:ascii="PT Astra Serif" w:hAnsi="PT Astra Serif"/>
          <w:sz w:val="28"/>
          <w:szCs w:val="28"/>
        </w:rPr>
      </w:pPr>
    </w:p>
    <w:p w:rsidR="00177AD3" w:rsidRPr="00C21C8B" w:rsidRDefault="00177AD3" w:rsidP="00177AD3">
      <w:pPr>
        <w:widowControl w:val="0"/>
        <w:autoSpaceDE w:val="0"/>
        <w:autoSpaceDN w:val="0"/>
        <w:adjustRightInd w:val="0"/>
        <w:ind w:right="1841"/>
        <w:jc w:val="right"/>
        <w:rPr>
          <w:rFonts w:ascii="PT Astra Serif" w:hAnsi="PT Astra Serif"/>
          <w:sz w:val="28"/>
          <w:szCs w:val="28"/>
        </w:rPr>
      </w:pPr>
    </w:p>
    <w:p w:rsidR="00177AD3" w:rsidRPr="00C21C8B" w:rsidRDefault="00177AD3" w:rsidP="00177AD3">
      <w:pPr>
        <w:widowControl w:val="0"/>
        <w:autoSpaceDE w:val="0"/>
        <w:adjustRightInd w:val="0"/>
        <w:jc w:val="center"/>
        <w:rPr>
          <w:rFonts w:ascii="PT Astra Serif" w:hAnsi="PT Astra Serif"/>
          <w:sz w:val="28"/>
          <w:szCs w:val="28"/>
        </w:rPr>
      </w:pPr>
      <w:r w:rsidRPr="00C21C8B">
        <w:rPr>
          <w:rFonts w:ascii="PT Astra Serif" w:hAnsi="PT Astra Serif"/>
          <w:sz w:val="28"/>
          <w:szCs w:val="28"/>
        </w:rPr>
        <w:t>ПОСТАНОВЛЕНИЕ</w:t>
      </w:r>
    </w:p>
    <w:tbl>
      <w:tblPr>
        <w:tblpPr w:leftFromText="180" w:rightFromText="180" w:vertAnchor="text" w:horzAnchor="page" w:tblpX="4170" w:tblpY="66"/>
        <w:tblOverlap w:val="neve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0A0"/>
      </w:tblPr>
      <w:tblGrid>
        <w:gridCol w:w="4361"/>
      </w:tblGrid>
      <w:tr w:rsidR="00177AD3" w:rsidRPr="00C21C8B" w:rsidTr="00980C89">
        <w:trPr>
          <w:trHeight w:val="1008"/>
        </w:trPr>
        <w:tc>
          <w:tcPr>
            <w:tcW w:w="4361" w:type="dxa"/>
          </w:tcPr>
          <w:p w:rsidR="00177AD3" w:rsidRPr="00C21C8B" w:rsidRDefault="00177AD3" w:rsidP="00980C89">
            <w:pPr>
              <w:ind w:right="-108"/>
              <w:jc w:val="both"/>
              <w:rPr>
                <w:rFonts w:ascii="PT Astra Serif" w:hAnsi="PT Astra Serif"/>
                <w:sz w:val="28"/>
                <w:szCs w:val="28"/>
              </w:rPr>
            </w:pPr>
          </w:p>
          <w:p w:rsidR="00177AD3" w:rsidRPr="00C21C8B" w:rsidRDefault="00177AD3" w:rsidP="00980C89">
            <w:pPr>
              <w:ind w:right="-108"/>
              <w:jc w:val="center"/>
              <w:rPr>
                <w:rFonts w:ascii="PT Astra Serif" w:hAnsi="PT Astra Serif"/>
                <w:sz w:val="28"/>
                <w:szCs w:val="28"/>
              </w:rPr>
            </w:pPr>
            <w:r w:rsidRPr="00C21C8B">
              <w:rPr>
                <w:rFonts w:ascii="PT Astra Serif" w:hAnsi="PT Astra Serif"/>
                <w:sz w:val="28"/>
                <w:szCs w:val="28"/>
              </w:rPr>
              <w:t>О предоставлении земельного участка в собственность бесплатно</w:t>
            </w:r>
          </w:p>
        </w:tc>
      </w:tr>
    </w:tbl>
    <w:p w:rsidR="00177AD3" w:rsidRPr="00C21C8B" w:rsidRDefault="00177AD3" w:rsidP="00177AD3">
      <w:pPr>
        <w:rPr>
          <w:rFonts w:ascii="PT Astra Serif" w:hAnsi="PT Astra Serif"/>
          <w:sz w:val="28"/>
          <w:szCs w:val="28"/>
        </w:rPr>
      </w:pPr>
    </w:p>
    <w:p w:rsidR="00177AD3" w:rsidRPr="00C21C8B" w:rsidRDefault="00177AD3" w:rsidP="00177AD3">
      <w:pPr>
        <w:ind w:firstLineChars="315" w:firstLine="882"/>
        <w:jc w:val="both"/>
        <w:rPr>
          <w:rFonts w:ascii="PT Astra Serif" w:hAnsi="PT Astra Serif"/>
          <w:sz w:val="28"/>
          <w:szCs w:val="28"/>
        </w:rPr>
      </w:pPr>
    </w:p>
    <w:p w:rsidR="00177AD3" w:rsidRPr="00C21C8B" w:rsidRDefault="00177AD3" w:rsidP="00177AD3">
      <w:pPr>
        <w:ind w:firstLineChars="315" w:firstLine="882"/>
        <w:jc w:val="both"/>
        <w:rPr>
          <w:rFonts w:ascii="PT Astra Serif" w:hAnsi="PT Astra Serif"/>
          <w:sz w:val="28"/>
          <w:szCs w:val="28"/>
        </w:rPr>
      </w:pPr>
    </w:p>
    <w:p w:rsidR="00177AD3" w:rsidRPr="00C21C8B" w:rsidRDefault="00177AD3" w:rsidP="00177AD3">
      <w:pPr>
        <w:ind w:firstLineChars="315" w:firstLine="882"/>
        <w:jc w:val="both"/>
        <w:rPr>
          <w:rFonts w:ascii="PT Astra Serif" w:hAnsi="PT Astra Serif"/>
          <w:sz w:val="28"/>
          <w:szCs w:val="28"/>
        </w:rPr>
      </w:pPr>
    </w:p>
    <w:p w:rsidR="00177AD3" w:rsidRPr="00C21C8B" w:rsidRDefault="00177AD3" w:rsidP="00177AD3">
      <w:pPr>
        <w:ind w:firstLineChars="315" w:firstLine="882"/>
        <w:jc w:val="both"/>
        <w:rPr>
          <w:rFonts w:ascii="PT Astra Serif" w:hAnsi="PT Astra Serif"/>
          <w:sz w:val="28"/>
          <w:szCs w:val="28"/>
        </w:rPr>
      </w:pPr>
    </w:p>
    <w:p w:rsidR="00177AD3" w:rsidRPr="00D773CE" w:rsidRDefault="00D773CE" w:rsidP="00D773CE">
      <w:pPr>
        <w:pStyle w:val="1"/>
        <w:keepNext w:val="0"/>
        <w:rPr>
          <w:rFonts w:ascii="Courier New" w:eastAsiaTheme="minorHAnsi" w:hAnsi="Courier New" w:cs="Courier New"/>
          <w:b/>
          <w:bCs/>
          <w:sz w:val="20"/>
          <w:szCs w:val="20"/>
          <w:lang w:eastAsia="en-US"/>
        </w:rPr>
      </w:pPr>
      <w:r>
        <w:rPr>
          <w:rFonts w:ascii="PT Astra Serif" w:hAnsi="PT Astra Serif"/>
          <w:sz w:val="28"/>
          <w:szCs w:val="28"/>
        </w:rPr>
        <w:t>В соответствии с пунктом</w:t>
      </w:r>
      <w:r w:rsidR="00177AD3" w:rsidRPr="00C21C8B">
        <w:rPr>
          <w:rFonts w:ascii="PT Astra Serif" w:hAnsi="PT Astra Serif"/>
          <w:sz w:val="28"/>
          <w:szCs w:val="28"/>
        </w:rPr>
        <w:t xml:space="preserve"> 6 статьи 39.5 Земельного кодекса Российской Федерации, </w:t>
      </w:r>
      <w:r w:rsidR="00177AD3" w:rsidRPr="00C21C8B">
        <w:rPr>
          <w:rFonts w:ascii="PT Astra Serif" w:hAnsi="PT Astra Serif"/>
          <w:bCs/>
          <w:sz w:val="28"/>
          <w:szCs w:val="28"/>
        </w:rPr>
        <w:t xml:space="preserve">Федеральным законом от 06.10.2003 № 131-ФЗ «Об общих принципах организации местного самоуправления в Российской Федерации», </w:t>
      </w:r>
      <w:r w:rsidR="00177AD3" w:rsidRPr="00C21C8B">
        <w:rPr>
          <w:rFonts w:ascii="PT Astra Serif" w:hAnsi="PT Astra Serif"/>
          <w:sz w:val="28"/>
          <w:szCs w:val="28"/>
        </w:rPr>
        <w:t>Законом Ульяновской области от 17.11.2003 № 059-ЗО «О регулировании земельных отношений в Ульяновской области»,</w:t>
      </w:r>
      <w:r>
        <w:rPr>
          <w:rFonts w:ascii="Courier New" w:eastAsiaTheme="minorHAnsi" w:hAnsi="Courier New" w:cs="Courier New"/>
          <w:b/>
          <w:bCs/>
          <w:sz w:val="20"/>
          <w:szCs w:val="20"/>
          <w:lang w:eastAsia="en-US"/>
        </w:rPr>
        <w:t xml:space="preserve">                                  на </w:t>
      </w:r>
      <w:r w:rsidRPr="00D773CE">
        <w:rPr>
          <w:rFonts w:ascii="PT Astra Serif" w:eastAsiaTheme="minorHAnsi" w:hAnsi="PT Astra Serif" w:cs="Courier New"/>
          <w:bCs/>
          <w:sz w:val="28"/>
          <w:szCs w:val="28"/>
          <w:lang w:eastAsia="en-US"/>
        </w:rPr>
        <w:t>основании заявления</w:t>
      </w:r>
      <w:r w:rsidR="00177AD3" w:rsidRPr="00C21C8B">
        <w:rPr>
          <w:rFonts w:ascii="PT Astra Serif" w:hAnsi="PT Astra Serif"/>
          <w:sz w:val="28"/>
          <w:szCs w:val="28"/>
          <w:shd w:val="clear" w:color="auto" w:fill="FFFFFF"/>
          <w:lang w:eastAsia="ko-KR"/>
        </w:rPr>
        <w:t xml:space="preserve">, </w:t>
      </w:r>
      <w:r w:rsidR="00177AD3" w:rsidRPr="00C21C8B">
        <w:rPr>
          <w:rFonts w:ascii="PT Astra Serif" w:hAnsi="PT Astra Serif"/>
          <w:sz w:val="28"/>
          <w:szCs w:val="28"/>
          <w:shd w:val="clear" w:color="auto" w:fill="FFFFFF"/>
          <w:lang w:eastAsia="ko-KR"/>
        </w:rPr>
        <w:br/>
        <w:t>__________________________________________________________________</w:t>
      </w:r>
    </w:p>
    <w:p w:rsidR="00177AD3" w:rsidRPr="00C21C8B" w:rsidRDefault="00177AD3" w:rsidP="00177AD3">
      <w:pPr>
        <w:ind w:firstLineChars="315" w:firstLine="882"/>
        <w:jc w:val="center"/>
        <w:rPr>
          <w:rFonts w:ascii="PT Astra Serif" w:hAnsi="PT Astra Serif"/>
          <w:i/>
          <w:sz w:val="28"/>
          <w:szCs w:val="28"/>
          <w:shd w:val="clear" w:color="auto" w:fill="FFFFFF"/>
          <w:lang w:eastAsia="ko-KR"/>
        </w:rPr>
      </w:pPr>
      <w:r w:rsidRPr="00C21C8B">
        <w:rPr>
          <w:rFonts w:ascii="PT Astra Serif" w:hAnsi="PT Astra Serif"/>
          <w:i/>
          <w:sz w:val="28"/>
          <w:szCs w:val="28"/>
          <w:shd w:val="clear" w:color="auto" w:fill="FFFFFF"/>
          <w:lang w:eastAsia="ko-KR"/>
        </w:rPr>
        <w:t>(указываются реквизиты решения)</w:t>
      </w:r>
    </w:p>
    <w:p w:rsidR="00177AD3" w:rsidRPr="00C21C8B" w:rsidRDefault="00177AD3" w:rsidP="00177AD3">
      <w:pPr>
        <w:jc w:val="both"/>
        <w:rPr>
          <w:rFonts w:ascii="PT Astra Serif" w:hAnsi="PT Astra Serif"/>
          <w:i/>
          <w:sz w:val="28"/>
          <w:szCs w:val="28"/>
        </w:rPr>
      </w:pPr>
      <w:r w:rsidRPr="00C21C8B">
        <w:rPr>
          <w:rFonts w:ascii="PT Astra Serif" w:hAnsi="PT Astra Serif"/>
          <w:sz w:val="28"/>
          <w:szCs w:val="28"/>
        </w:rPr>
        <w:t>на основании заявления __________________</w:t>
      </w:r>
      <w:r>
        <w:rPr>
          <w:rFonts w:ascii="PT Astra Serif" w:hAnsi="PT Astra Serif"/>
          <w:sz w:val="28"/>
          <w:szCs w:val="28"/>
        </w:rPr>
        <w:t>___________________ от ____________</w:t>
      </w:r>
      <w:r w:rsidRPr="00C21C8B">
        <w:rPr>
          <w:rFonts w:ascii="PT Astra Serif" w:hAnsi="PT Astra Serif"/>
          <w:sz w:val="28"/>
          <w:szCs w:val="28"/>
        </w:rPr>
        <w:t>_№ ___</w:t>
      </w:r>
      <w:r>
        <w:rPr>
          <w:rFonts w:ascii="PT Astra Serif" w:hAnsi="PT Astra Serif"/>
          <w:sz w:val="28"/>
          <w:szCs w:val="28"/>
        </w:rPr>
        <w:t>______________________________________________</w:t>
      </w:r>
      <w:r w:rsidRPr="00C21C8B">
        <w:rPr>
          <w:rFonts w:ascii="PT Astra Serif" w:hAnsi="PT Astra Serif"/>
          <w:sz w:val="28"/>
          <w:szCs w:val="28"/>
        </w:rPr>
        <w:t xml:space="preserve">_ </w:t>
      </w:r>
      <w:r w:rsidRPr="00C21C8B">
        <w:rPr>
          <w:rFonts w:ascii="PT Astra Serif" w:hAnsi="PT Astra Serif"/>
          <w:sz w:val="28"/>
          <w:szCs w:val="28"/>
        </w:rPr>
        <w:br/>
      </w:r>
      <w:r w:rsidRPr="00C21C8B">
        <w:rPr>
          <w:rFonts w:ascii="PT Astra Serif" w:hAnsi="PT Astra Serif"/>
          <w:i/>
          <w:sz w:val="28"/>
          <w:szCs w:val="28"/>
        </w:rPr>
        <w:t xml:space="preserve">                                         (Ф.И.О. (последнее - при наличии) гражданина)</w:t>
      </w:r>
    </w:p>
    <w:p w:rsidR="00177AD3" w:rsidRPr="00C21C8B" w:rsidRDefault="00177AD3" w:rsidP="00177AD3">
      <w:pPr>
        <w:jc w:val="both"/>
        <w:rPr>
          <w:rFonts w:ascii="PT Astra Serif" w:hAnsi="PT Astra Serif"/>
          <w:sz w:val="28"/>
          <w:szCs w:val="28"/>
        </w:rPr>
      </w:pPr>
      <w:r w:rsidRPr="00C21C8B">
        <w:rPr>
          <w:rFonts w:ascii="PT Astra Serif" w:hAnsi="PT Astra Serif"/>
          <w:sz w:val="28"/>
          <w:szCs w:val="28"/>
        </w:rPr>
        <w:t>Администрация муниципального образования «Сенгилеевский район» Ульяновской области  п о с т а н о в л я е т:</w:t>
      </w:r>
    </w:p>
    <w:p w:rsidR="00177AD3" w:rsidRPr="00C21C8B" w:rsidRDefault="00177AD3" w:rsidP="00177AD3">
      <w:pPr>
        <w:rPr>
          <w:rFonts w:ascii="PT Astra Serif" w:hAnsi="PT Astra Serif"/>
          <w:sz w:val="28"/>
          <w:szCs w:val="28"/>
        </w:rPr>
      </w:pPr>
    </w:p>
    <w:p w:rsidR="00177AD3" w:rsidRPr="00C21C8B" w:rsidRDefault="00177AD3" w:rsidP="00177AD3">
      <w:pPr>
        <w:ind w:left="1069"/>
        <w:jc w:val="both"/>
        <w:rPr>
          <w:rFonts w:ascii="PT Astra Serif" w:hAnsi="PT Astra Serif"/>
          <w:sz w:val="28"/>
          <w:szCs w:val="28"/>
        </w:rPr>
      </w:pPr>
      <w:r w:rsidRPr="00C21C8B">
        <w:rPr>
          <w:rFonts w:ascii="PT Astra Serif" w:hAnsi="PT Astra Serif"/>
          <w:sz w:val="28"/>
          <w:szCs w:val="28"/>
        </w:rPr>
        <w:t>Предоставить_______________________</w:t>
      </w:r>
      <w:r>
        <w:rPr>
          <w:rFonts w:ascii="PT Astra Serif" w:hAnsi="PT Astra Serif"/>
          <w:sz w:val="28"/>
          <w:szCs w:val="28"/>
        </w:rPr>
        <w:t>________________________</w:t>
      </w:r>
    </w:p>
    <w:p w:rsidR="00177AD3" w:rsidRPr="00C21C8B" w:rsidRDefault="00177AD3" w:rsidP="00177AD3">
      <w:pPr>
        <w:rPr>
          <w:rFonts w:ascii="PT Astra Serif" w:hAnsi="PT Astra Serif"/>
          <w:i/>
          <w:sz w:val="28"/>
          <w:szCs w:val="28"/>
        </w:rPr>
      </w:pPr>
      <w:r w:rsidRPr="00C21C8B">
        <w:rPr>
          <w:rFonts w:ascii="PT Astra Serif" w:hAnsi="PT Astra Serif"/>
          <w:i/>
          <w:sz w:val="28"/>
          <w:szCs w:val="28"/>
        </w:rPr>
        <w:t xml:space="preserve">                                            (Ф.И.О. (последнее - при наличии), дата рождения,</w:t>
      </w:r>
    </w:p>
    <w:p w:rsidR="00177AD3" w:rsidRPr="00C21C8B" w:rsidRDefault="00177AD3" w:rsidP="00177AD3">
      <w:pPr>
        <w:rPr>
          <w:rFonts w:ascii="PT Astra Serif" w:hAnsi="PT Astra Serif"/>
          <w:sz w:val="28"/>
          <w:szCs w:val="28"/>
        </w:rPr>
      </w:pPr>
      <w:r w:rsidRPr="00C21C8B">
        <w:rPr>
          <w:rFonts w:ascii="PT Astra Serif" w:hAnsi="PT Astra Serif"/>
          <w:sz w:val="28"/>
          <w:szCs w:val="28"/>
        </w:rPr>
        <w:t>______________________________________</w:t>
      </w:r>
      <w:r>
        <w:rPr>
          <w:rFonts w:ascii="PT Astra Serif" w:hAnsi="PT Astra Serif"/>
          <w:sz w:val="28"/>
          <w:szCs w:val="28"/>
        </w:rPr>
        <w:t>____________________________</w:t>
      </w:r>
      <w:r w:rsidRPr="00C21C8B">
        <w:rPr>
          <w:rFonts w:ascii="PT Astra Serif" w:hAnsi="PT Astra Serif"/>
          <w:sz w:val="28"/>
          <w:szCs w:val="28"/>
        </w:rPr>
        <w:br/>
      </w:r>
      <w:r w:rsidRPr="00C21C8B">
        <w:rPr>
          <w:rFonts w:ascii="PT Astra Serif" w:hAnsi="PT Astra Serif"/>
          <w:i/>
          <w:sz w:val="28"/>
          <w:szCs w:val="28"/>
        </w:rPr>
        <w:t xml:space="preserve">                                                     данные документа, удостоверяющего личность гражданина (членов его семьи)</w:t>
      </w:r>
    </w:p>
    <w:p w:rsidR="00177AD3" w:rsidRPr="00C21C8B" w:rsidRDefault="00177AD3" w:rsidP="00177AD3">
      <w:pPr>
        <w:jc w:val="both"/>
        <w:rPr>
          <w:rFonts w:ascii="PT Astra Serif" w:hAnsi="PT Astra Serif"/>
          <w:sz w:val="28"/>
          <w:szCs w:val="28"/>
        </w:rPr>
      </w:pPr>
      <w:r w:rsidRPr="00C21C8B">
        <w:rPr>
          <w:rFonts w:ascii="PT Astra Serif" w:hAnsi="PT Astra Serif"/>
          <w:sz w:val="28"/>
          <w:szCs w:val="28"/>
        </w:rPr>
        <w:t>в собственность бесплатно земельный участок общей площадью _____ кв. м с кадастровым номером _______, расположенный по адресу: _____________, категория земель: ___________ разрешённое использование: __________________.</w:t>
      </w:r>
    </w:p>
    <w:p w:rsidR="00177AD3" w:rsidRPr="00C21C8B" w:rsidRDefault="00177AD3" w:rsidP="00177AD3">
      <w:pPr>
        <w:autoSpaceDE w:val="0"/>
        <w:autoSpaceDN w:val="0"/>
        <w:rPr>
          <w:rFonts w:ascii="PT Astra Serif" w:hAnsi="PT Astra Serif"/>
          <w:sz w:val="28"/>
          <w:szCs w:val="28"/>
        </w:rPr>
      </w:pPr>
    </w:p>
    <w:p w:rsidR="00177AD3" w:rsidRPr="00C21C8B" w:rsidRDefault="00177AD3" w:rsidP="00177AD3">
      <w:pPr>
        <w:widowControl w:val="0"/>
        <w:ind w:right="40"/>
        <w:jc w:val="both"/>
        <w:rPr>
          <w:rFonts w:ascii="PT Astra Serif" w:hAnsi="PT Astra Serif"/>
          <w:bCs/>
          <w:sz w:val="28"/>
          <w:szCs w:val="28"/>
        </w:rPr>
      </w:pPr>
      <w:r w:rsidRPr="00C21C8B">
        <w:rPr>
          <w:rFonts w:ascii="PT Astra Serif" w:hAnsi="PT Astra Serif"/>
          <w:bCs/>
          <w:sz w:val="28"/>
          <w:szCs w:val="28"/>
        </w:rPr>
        <w:t xml:space="preserve">Глава Администрации            </w:t>
      </w:r>
      <w:r w:rsidRPr="00C21C8B">
        <w:rPr>
          <w:rFonts w:ascii="PT Astra Serif" w:hAnsi="PT Astra Serif"/>
          <w:bCs/>
          <w:sz w:val="28"/>
          <w:szCs w:val="28"/>
        </w:rPr>
        <w:tab/>
      </w:r>
      <w:r w:rsidRPr="00C21C8B">
        <w:rPr>
          <w:rFonts w:ascii="PT Astra Serif" w:hAnsi="PT Astra Serif"/>
          <w:bCs/>
          <w:sz w:val="28"/>
          <w:szCs w:val="28"/>
        </w:rPr>
        <w:tab/>
      </w:r>
      <w:r w:rsidRPr="00C21C8B">
        <w:rPr>
          <w:rFonts w:ascii="PT Astra Serif" w:hAnsi="PT Astra Serif"/>
          <w:bCs/>
          <w:sz w:val="28"/>
          <w:szCs w:val="28"/>
        </w:rPr>
        <w:tab/>
      </w:r>
    </w:p>
    <w:p w:rsidR="00177AD3" w:rsidRPr="00C21C8B" w:rsidRDefault="00177AD3" w:rsidP="00177AD3">
      <w:pPr>
        <w:widowControl w:val="0"/>
        <w:ind w:right="40"/>
        <w:jc w:val="both"/>
        <w:rPr>
          <w:rFonts w:ascii="PT Astra Serif" w:hAnsi="PT Astra Serif"/>
          <w:sz w:val="28"/>
          <w:szCs w:val="28"/>
        </w:rPr>
      </w:pPr>
      <w:r w:rsidRPr="00C21C8B">
        <w:rPr>
          <w:rFonts w:ascii="PT Astra Serif" w:hAnsi="PT Astra Serif"/>
          <w:bCs/>
          <w:sz w:val="28"/>
          <w:szCs w:val="28"/>
        </w:rPr>
        <w:lastRenderedPageBreak/>
        <w:t xml:space="preserve">муниципального образования                      </w:t>
      </w:r>
    </w:p>
    <w:p w:rsidR="00177AD3" w:rsidRPr="00C21C8B" w:rsidRDefault="00177AD3" w:rsidP="00177AD3">
      <w:pPr>
        <w:widowControl w:val="0"/>
        <w:jc w:val="both"/>
        <w:rPr>
          <w:rFonts w:ascii="PT Astra Serif" w:hAnsi="PT Astra Serif"/>
          <w:i/>
          <w:sz w:val="28"/>
          <w:szCs w:val="28"/>
          <w:shd w:val="clear" w:color="auto" w:fill="FFFFFF"/>
        </w:rPr>
      </w:pPr>
      <w:r w:rsidRPr="00C21C8B">
        <w:rPr>
          <w:rFonts w:ascii="PT Astra Serif" w:hAnsi="PT Astra Serif"/>
          <w:sz w:val="28"/>
          <w:szCs w:val="28"/>
        </w:rPr>
        <w:t xml:space="preserve">«Сенгилеевский район»             </w:t>
      </w:r>
      <w:r w:rsidRPr="00C21C8B">
        <w:rPr>
          <w:rFonts w:ascii="PT Astra Serif" w:hAnsi="PT Astra Serif"/>
          <w:i/>
          <w:sz w:val="28"/>
          <w:szCs w:val="28"/>
          <w:shd w:val="clear" w:color="auto" w:fill="FFFFFF"/>
        </w:rPr>
        <w:t xml:space="preserve">(подпись)        (ФИО </w:t>
      </w:r>
      <w:r w:rsidRPr="00C21C8B">
        <w:rPr>
          <w:rFonts w:ascii="PT Astra Serif" w:hAnsi="PT Astra Serif"/>
          <w:sz w:val="28"/>
          <w:szCs w:val="28"/>
        </w:rPr>
        <w:t>(последнее при наличии)</w:t>
      </w:r>
    </w:p>
    <w:p w:rsidR="00177AD3" w:rsidRPr="00C21C8B" w:rsidRDefault="00177AD3" w:rsidP="00177AD3">
      <w:pPr>
        <w:widowControl w:val="0"/>
        <w:autoSpaceDE w:val="0"/>
        <w:autoSpaceDN w:val="0"/>
        <w:adjustRightInd w:val="0"/>
        <w:ind w:right="1841"/>
        <w:jc w:val="right"/>
        <w:rPr>
          <w:rFonts w:ascii="PT Astra Serif" w:hAnsi="PT Astra Serif"/>
          <w:sz w:val="28"/>
          <w:szCs w:val="28"/>
        </w:rPr>
      </w:pPr>
    </w:p>
    <w:p w:rsidR="00177AD3" w:rsidRPr="00C21C8B" w:rsidRDefault="00177AD3" w:rsidP="00177AD3">
      <w:pPr>
        <w:widowControl w:val="0"/>
        <w:autoSpaceDE w:val="0"/>
        <w:autoSpaceDN w:val="0"/>
        <w:adjustRightInd w:val="0"/>
        <w:ind w:right="1841"/>
        <w:jc w:val="right"/>
        <w:rPr>
          <w:rFonts w:ascii="PT Astra Serif" w:hAnsi="PT Astra Serif"/>
          <w:sz w:val="28"/>
          <w:szCs w:val="28"/>
        </w:rPr>
      </w:pPr>
    </w:p>
    <w:p w:rsidR="00177AD3" w:rsidRPr="00C21C8B" w:rsidRDefault="00177AD3" w:rsidP="00177AD3">
      <w:pPr>
        <w:autoSpaceDE w:val="0"/>
        <w:autoSpaceDN w:val="0"/>
        <w:adjustRightInd w:val="0"/>
        <w:spacing w:after="120"/>
        <w:jc w:val="right"/>
        <w:rPr>
          <w:rFonts w:ascii="PT Astra Serif" w:hAnsi="PT Astra Serif"/>
          <w:bCs/>
          <w:sz w:val="28"/>
          <w:szCs w:val="28"/>
        </w:rPr>
      </w:pPr>
      <w:r w:rsidRPr="00C21C8B">
        <w:rPr>
          <w:rFonts w:ascii="PT Astra Serif" w:hAnsi="PT Astra Serif"/>
          <w:bCs/>
          <w:sz w:val="28"/>
          <w:szCs w:val="28"/>
        </w:rPr>
        <w:t>Приложение № 3</w:t>
      </w:r>
    </w:p>
    <w:p w:rsidR="00177AD3" w:rsidRPr="00C21C8B" w:rsidRDefault="00177AD3" w:rsidP="00177AD3">
      <w:pPr>
        <w:widowControl w:val="0"/>
        <w:autoSpaceDE w:val="0"/>
        <w:autoSpaceDN w:val="0"/>
        <w:adjustRightInd w:val="0"/>
        <w:jc w:val="right"/>
        <w:rPr>
          <w:rFonts w:ascii="PT Astra Serif" w:hAnsi="PT Astra Serif"/>
          <w:bCs/>
          <w:sz w:val="28"/>
          <w:szCs w:val="28"/>
        </w:rPr>
      </w:pPr>
      <w:r w:rsidRPr="00C21C8B">
        <w:rPr>
          <w:rFonts w:ascii="PT Astra Serif" w:hAnsi="PT Astra Serif"/>
          <w:bCs/>
          <w:sz w:val="28"/>
          <w:szCs w:val="28"/>
        </w:rPr>
        <w:t xml:space="preserve">                 к административному регламенту</w:t>
      </w:r>
    </w:p>
    <w:p w:rsidR="00177AD3" w:rsidRPr="00C21C8B" w:rsidRDefault="00177AD3" w:rsidP="00177AD3">
      <w:pPr>
        <w:widowControl w:val="0"/>
        <w:autoSpaceDE w:val="0"/>
        <w:autoSpaceDN w:val="0"/>
        <w:adjustRightInd w:val="0"/>
        <w:jc w:val="right"/>
        <w:rPr>
          <w:rFonts w:ascii="PT Astra Serif" w:hAnsi="PT Astra Serif"/>
          <w:sz w:val="28"/>
          <w:szCs w:val="28"/>
        </w:rPr>
      </w:pPr>
      <w:r w:rsidRPr="00C21C8B">
        <w:rPr>
          <w:rFonts w:ascii="PT Astra Serif" w:hAnsi="PT Astra Serif"/>
          <w:sz w:val="28"/>
          <w:szCs w:val="28"/>
        </w:rPr>
        <w:t>утверждённому постановлением</w:t>
      </w:r>
    </w:p>
    <w:p w:rsidR="00177AD3" w:rsidRPr="00C21C8B" w:rsidRDefault="00177AD3" w:rsidP="00177AD3">
      <w:pPr>
        <w:widowControl w:val="0"/>
        <w:autoSpaceDE w:val="0"/>
        <w:autoSpaceDN w:val="0"/>
        <w:adjustRightInd w:val="0"/>
        <w:jc w:val="right"/>
        <w:rPr>
          <w:rFonts w:ascii="PT Astra Serif" w:hAnsi="PT Astra Serif"/>
          <w:sz w:val="28"/>
          <w:szCs w:val="28"/>
        </w:rPr>
      </w:pPr>
      <w:r w:rsidRPr="00C21C8B">
        <w:rPr>
          <w:rFonts w:ascii="PT Astra Serif" w:hAnsi="PT Astra Serif"/>
          <w:sz w:val="28"/>
          <w:szCs w:val="28"/>
        </w:rPr>
        <w:t xml:space="preserve">Администрации муниципального </w:t>
      </w:r>
      <w:r w:rsidRPr="00C21C8B">
        <w:rPr>
          <w:rFonts w:ascii="PT Astra Serif" w:hAnsi="PT Astra Serif"/>
          <w:sz w:val="28"/>
          <w:szCs w:val="28"/>
        </w:rPr>
        <w:br/>
        <w:t xml:space="preserve">образования «Сенгилеевский район» </w:t>
      </w:r>
    </w:p>
    <w:p w:rsidR="00177AD3" w:rsidRPr="00C21C8B" w:rsidRDefault="00177AD3" w:rsidP="00177AD3">
      <w:pPr>
        <w:widowControl w:val="0"/>
        <w:autoSpaceDE w:val="0"/>
        <w:autoSpaceDN w:val="0"/>
        <w:adjustRightInd w:val="0"/>
        <w:jc w:val="right"/>
        <w:rPr>
          <w:rFonts w:ascii="PT Astra Serif" w:hAnsi="PT Astra Serif"/>
          <w:sz w:val="28"/>
          <w:szCs w:val="28"/>
        </w:rPr>
      </w:pPr>
      <w:r w:rsidRPr="00C21C8B">
        <w:rPr>
          <w:rFonts w:ascii="PT Astra Serif" w:hAnsi="PT Astra Serif"/>
          <w:sz w:val="28"/>
          <w:szCs w:val="28"/>
        </w:rPr>
        <w:t xml:space="preserve">Ульяновской области </w:t>
      </w:r>
    </w:p>
    <w:p w:rsidR="00177AD3" w:rsidRPr="00C21C8B" w:rsidRDefault="00177AD3" w:rsidP="00177AD3">
      <w:pPr>
        <w:autoSpaceDE w:val="0"/>
        <w:autoSpaceDN w:val="0"/>
        <w:adjustRightInd w:val="0"/>
        <w:ind w:left="4320"/>
        <w:jc w:val="right"/>
        <w:rPr>
          <w:rFonts w:ascii="PT Astra Serif" w:hAnsi="PT Astra Serif"/>
          <w:bCs/>
          <w:sz w:val="28"/>
          <w:szCs w:val="28"/>
        </w:rPr>
      </w:pPr>
      <w:r w:rsidRPr="00C21C8B">
        <w:rPr>
          <w:rFonts w:ascii="PT Astra Serif" w:hAnsi="PT Astra Serif"/>
          <w:sz w:val="28"/>
          <w:szCs w:val="28"/>
        </w:rPr>
        <w:t xml:space="preserve">                 </w:t>
      </w:r>
    </w:p>
    <w:p w:rsidR="00177AD3" w:rsidRPr="00C21C8B" w:rsidRDefault="00177AD3" w:rsidP="00177AD3">
      <w:pPr>
        <w:widowControl w:val="0"/>
        <w:autoSpaceDE w:val="0"/>
        <w:autoSpaceDN w:val="0"/>
        <w:adjustRightInd w:val="0"/>
        <w:jc w:val="right"/>
        <w:rPr>
          <w:rFonts w:ascii="PT Astra Serif" w:hAnsi="PT Astra Serif"/>
          <w:sz w:val="28"/>
          <w:szCs w:val="28"/>
        </w:rPr>
      </w:pPr>
    </w:p>
    <w:p w:rsidR="00177AD3" w:rsidRPr="00C21C8B" w:rsidRDefault="00177AD3" w:rsidP="00177AD3">
      <w:pPr>
        <w:widowControl w:val="0"/>
        <w:autoSpaceDE w:val="0"/>
        <w:autoSpaceDN w:val="0"/>
        <w:adjustRightInd w:val="0"/>
        <w:jc w:val="center"/>
        <w:outlineLvl w:val="1"/>
        <w:rPr>
          <w:rFonts w:ascii="PT Astra Serif" w:hAnsi="PT Astra Serif" w:cs="PT Astra Serif"/>
          <w:sz w:val="28"/>
          <w:szCs w:val="28"/>
        </w:rPr>
      </w:pPr>
      <w:r w:rsidRPr="00C21C8B">
        <w:rPr>
          <w:rFonts w:ascii="PT Astra Serif" w:hAnsi="PT Astra Serif" w:cs="PT Astra Serif"/>
          <w:sz w:val="28"/>
          <w:szCs w:val="28"/>
        </w:rPr>
        <w:t>УВЕДОМЛЕНИЕ</w:t>
      </w:r>
    </w:p>
    <w:p w:rsidR="00177AD3" w:rsidRPr="00C21C8B" w:rsidRDefault="00177AD3" w:rsidP="00177AD3">
      <w:pPr>
        <w:widowControl w:val="0"/>
        <w:autoSpaceDE w:val="0"/>
        <w:autoSpaceDN w:val="0"/>
        <w:adjustRightInd w:val="0"/>
        <w:ind w:right="1841"/>
        <w:jc w:val="right"/>
        <w:rPr>
          <w:rFonts w:ascii="PT Astra Serif" w:hAnsi="PT Astra Serif" w:cs="PT Astra Serif"/>
          <w:sz w:val="28"/>
          <w:szCs w:val="28"/>
        </w:rPr>
      </w:pPr>
    </w:p>
    <w:p w:rsidR="00177AD3" w:rsidRPr="00C21C8B" w:rsidRDefault="00177AD3" w:rsidP="00177AD3">
      <w:pPr>
        <w:widowControl w:val="0"/>
        <w:autoSpaceDE w:val="0"/>
        <w:autoSpaceDN w:val="0"/>
        <w:adjustRightInd w:val="0"/>
        <w:ind w:right="1841"/>
        <w:jc w:val="right"/>
        <w:rPr>
          <w:rFonts w:ascii="PT Astra Serif" w:hAnsi="PT Astra Serif" w:cs="PT Astra Serif"/>
          <w:sz w:val="28"/>
          <w:szCs w:val="28"/>
        </w:rPr>
      </w:pPr>
    </w:p>
    <w:tbl>
      <w:tblPr>
        <w:tblW w:w="97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79"/>
        <w:gridCol w:w="4801"/>
      </w:tblGrid>
      <w:tr w:rsidR="00177AD3" w:rsidRPr="00C21C8B" w:rsidTr="00980C89">
        <w:trPr>
          <w:trHeight w:val="1931"/>
        </w:trPr>
        <w:tc>
          <w:tcPr>
            <w:tcW w:w="4979" w:type="dxa"/>
            <w:tcBorders>
              <w:top w:val="nil"/>
              <w:left w:val="nil"/>
              <w:bottom w:val="nil"/>
              <w:right w:val="nil"/>
            </w:tcBorders>
          </w:tcPr>
          <w:p w:rsidR="00177AD3" w:rsidRPr="00C21C8B" w:rsidRDefault="00177AD3" w:rsidP="00980C89">
            <w:pPr>
              <w:tabs>
                <w:tab w:val="left" w:pos="938"/>
              </w:tabs>
              <w:spacing w:line="228" w:lineRule="auto"/>
              <w:rPr>
                <w:rFonts w:ascii="PT Astra Serif" w:hAnsi="PT Astra Serif" w:cs="PT Astra Serif"/>
                <w:sz w:val="28"/>
                <w:szCs w:val="28"/>
              </w:rPr>
            </w:pPr>
          </w:p>
          <w:p w:rsidR="00177AD3" w:rsidRPr="00C21C8B" w:rsidRDefault="00177AD3" w:rsidP="00980C89">
            <w:pPr>
              <w:rPr>
                <w:rFonts w:ascii="PT Astra Serif" w:hAnsi="PT Astra Serif" w:cs="PT Astra Serif"/>
                <w:sz w:val="28"/>
                <w:szCs w:val="28"/>
              </w:rPr>
            </w:pPr>
          </w:p>
          <w:p w:rsidR="00177AD3" w:rsidRPr="00C21C8B" w:rsidRDefault="00177AD3" w:rsidP="00980C89">
            <w:pPr>
              <w:rPr>
                <w:rFonts w:ascii="PT Astra Serif" w:hAnsi="PT Astra Serif" w:cs="PT Astra Serif"/>
                <w:sz w:val="28"/>
                <w:szCs w:val="28"/>
              </w:rPr>
            </w:pPr>
          </w:p>
          <w:p w:rsidR="00177AD3" w:rsidRPr="00C21C8B" w:rsidRDefault="00177AD3" w:rsidP="00980C89">
            <w:pPr>
              <w:rPr>
                <w:rFonts w:ascii="PT Astra Serif" w:hAnsi="PT Astra Serif" w:cs="PT Astra Serif"/>
                <w:sz w:val="28"/>
                <w:szCs w:val="28"/>
              </w:rPr>
            </w:pPr>
          </w:p>
          <w:p w:rsidR="00177AD3" w:rsidRPr="00C21C8B" w:rsidRDefault="00177AD3" w:rsidP="00980C89">
            <w:pPr>
              <w:rPr>
                <w:rFonts w:ascii="PT Astra Serif" w:hAnsi="PT Astra Serif" w:cs="PT Astra Serif"/>
                <w:sz w:val="28"/>
                <w:szCs w:val="28"/>
              </w:rPr>
            </w:pPr>
          </w:p>
          <w:p w:rsidR="00177AD3" w:rsidRPr="00C21C8B" w:rsidRDefault="00177AD3" w:rsidP="00980C89">
            <w:pPr>
              <w:rPr>
                <w:rFonts w:ascii="PT Astra Serif" w:hAnsi="PT Astra Serif" w:cs="PT Astra Serif"/>
                <w:sz w:val="28"/>
                <w:szCs w:val="28"/>
              </w:rPr>
            </w:pPr>
          </w:p>
          <w:p w:rsidR="00177AD3" w:rsidRPr="00C21C8B" w:rsidRDefault="00177AD3" w:rsidP="00980C89">
            <w:pPr>
              <w:rPr>
                <w:rFonts w:ascii="PT Astra Serif" w:hAnsi="PT Astra Serif" w:cs="PT Astra Serif"/>
                <w:sz w:val="28"/>
                <w:szCs w:val="28"/>
              </w:rPr>
            </w:pPr>
          </w:p>
          <w:p w:rsidR="00177AD3" w:rsidRPr="00C21C8B" w:rsidRDefault="00177AD3" w:rsidP="00980C89">
            <w:pPr>
              <w:tabs>
                <w:tab w:val="left" w:pos="3930"/>
              </w:tabs>
              <w:rPr>
                <w:rFonts w:ascii="PT Astra Serif" w:hAnsi="PT Astra Serif" w:cs="PT Astra Serif"/>
                <w:sz w:val="28"/>
                <w:szCs w:val="28"/>
              </w:rPr>
            </w:pPr>
            <w:r w:rsidRPr="00C21C8B">
              <w:rPr>
                <w:rFonts w:ascii="PT Astra Serif" w:hAnsi="PT Astra Serif"/>
                <w:sz w:val="28"/>
                <w:szCs w:val="28"/>
              </w:rPr>
              <w:t>Об отказе в предоставлении земельного участка в собственность бесплатно</w:t>
            </w:r>
          </w:p>
        </w:tc>
        <w:tc>
          <w:tcPr>
            <w:tcW w:w="4801" w:type="dxa"/>
            <w:tcBorders>
              <w:top w:val="nil"/>
              <w:left w:val="nil"/>
              <w:bottom w:val="nil"/>
              <w:right w:val="nil"/>
            </w:tcBorders>
          </w:tcPr>
          <w:p w:rsidR="00177AD3" w:rsidRPr="00C21C8B" w:rsidRDefault="00177AD3" w:rsidP="00980C89">
            <w:pPr>
              <w:jc w:val="center"/>
              <w:rPr>
                <w:rFonts w:ascii="PT Astra Serif" w:hAnsi="PT Astra Serif" w:cs="PT Astra Serif"/>
                <w:sz w:val="28"/>
                <w:szCs w:val="28"/>
              </w:rPr>
            </w:pPr>
            <w:r w:rsidRPr="00C21C8B">
              <w:rPr>
                <w:rFonts w:ascii="PT Astra Serif" w:hAnsi="PT Astra Serif" w:cs="PT Astra Serif"/>
                <w:sz w:val="28"/>
                <w:szCs w:val="28"/>
              </w:rPr>
              <w:t xml:space="preserve">ФИО </w:t>
            </w:r>
            <w:r w:rsidRPr="00C21C8B">
              <w:rPr>
                <w:rFonts w:ascii="PT Astra Serif" w:hAnsi="PT Astra Serif" w:cs="PT Astra Serif"/>
                <w:sz w:val="28"/>
                <w:szCs w:val="28"/>
                <w:shd w:val="clear" w:color="auto" w:fill="FFFFFF"/>
                <w:lang w:eastAsia="ko-KR"/>
              </w:rPr>
              <w:t xml:space="preserve">(последнее – при наличии) </w:t>
            </w:r>
            <w:r w:rsidRPr="00C21C8B">
              <w:rPr>
                <w:rFonts w:ascii="PT Astra Serif" w:hAnsi="PT Astra Serif" w:cs="PT Astra Serif"/>
                <w:sz w:val="28"/>
                <w:szCs w:val="28"/>
              </w:rPr>
              <w:t>заявителя</w:t>
            </w:r>
          </w:p>
          <w:p w:rsidR="00177AD3" w:rsidRPr="00C21C8B" w:rsidRDefault="00177AD3" w:rsidP="00980C89">
            <w:pPr>
              <w:jc w:val="center"/>
              <w:rPr>
                <w:rFonts w:ascii="PT Astra Serif" w:hAnsi="PT Astra Serif" w:cs="PT Astra Serif"/>
                <w:sz w:val="28"/>
                <w:szCs w:val="28"/>
              </w:rPr>
            </w:pPr>
          </w:p>
          <w:p w:rsidR="00177AD3" w:rsidRPr="00C21C8B" w:rsidRDefault="00177AD3" w:rsidP="00980C89">
            <w:pPr>
              <w:jc w:val="center"/>
              <w:rPr>
                <w:rFonts w:ascii="PT Astra Serif" w:hAnsi="PT Astra Serif" w:cs="PT Astra Serif"/>
                <w:sz w:val="28"/>
                <w:szCs w:val="28"/>
              </w:rPr>
            </w:pPr>
            <w:r w:rsidRPr="00C21C8B">
              <w:rPr>
                <w:rFonts w:ascii="PT Astra Serif" w:hAnsi="PT Astra Serif" w:cs="PT Astra Serif"/>
                <w:sz w:val="28"/>
                <w:szCs w:val="28"/>
              </w:rPr>
              <w:t>Адрес заявителя</w:t>
            </w:r>
          </w:p>
        </w:tc>
      </w:tr>
    </w:tbl>
    <w:p w:rsidR="00177AD3" w:rsidRPr="00C21C8B" w:rsidRDefault="00177AD3" w:rsidP="00177AD3">
      <w:pPr>
        <w:tabs>
          <w:tab w:val="left" w:pos="3900"/>
        </w:tabs>
        <w:jc w:val="right"/>
        <w:rPr>
          <w:rFonts w:ascii="PT Astra Serif" w:hAnsi="PT Astra Serif"/>
          <w:sz w:val="28"/>
          <w:szCs w:val="28"/>
        </w:rPr>
      </w:pPr>
    </w:p>
    <w:p w:rsidR="00177AD3" w:rsidRPr="00C21C8B" w:rsidRDefault="00177AD3" w:rsidP="00177AD3">
      <w:pPr>
        <w:ind w:firstLine="709"/>
        <w:jc w:val="both"/>
        <w:rPr>
          <w:rFonts w:ascii="PT Astra Serif" w:hAnsi="PT Astra Serif"/>
          <w:sz w:val="28"/>
          <w:szCs w:val="28"/>
        </w:rPr>
      </w:pPr>
    </w:p>
    <w:p w:rsidR="00177AD3" w:rsidRPr="00C21C8B" w:rsidRDefault="00177AD3" w:rsidP="00177AD3">
      <w:pPr>
        <w:ind w:firstLine="709"/>
        <w:jc w:val="both"/>
        <w:rPr>
          <w:rFonts w:ascii="PT Astra Serif" w:hAnsi="PT Astra Serif"/>
          <w:i/>
          <w:sz w:val="28"/>
          <w:szCs w:val="28"/>
        </w:rPr>
      </w:pPr>
      <w:r w:rsidRPr="00C21C8B">
        <w:rPr>
          <w:rFonts w:ascii="PT Astra Serif" w:hAnsi="PT Astra Serif"/>
          <w:sz w:val="28"/>
          <w:szCs w:val="28"/>
        </w:rPr>
        <w:t xml:space="preserve">В соответствии </w:t>
      </w:r>
      <w:r w:rsidRPr="00C21C8B">
        <w:rPr>
          <w:rFonts w:ascii="PT Astra Serif" w:hAnsi="PT Astra Serif"/>
          <w:bCs/>
          <w:sz w:val="28"/>
          <w:szCs w:val="28"/>
        </w:rPr>
        <w:t>Федеральным законом от 06.10.2003 № 131-ФЗ «Об общих принципах организации местного самоуправления в Российской Федерации»,</w:t>
      </w:r>
      <w:r w:rsidRPr="00C21C8B">
        <w:rPr>
          <w:rFonts w:ascii="PT Astra Serif" w:hAnsi="PT Astra Serif"/>
          <w:sz w:val="28"/>
          <w:szCs w:val="28"/>
        </w:rPr>
        <w:t xml:space="preserve"> статьёй 13.3, частью 6 статьи 13.6 Закона Ульяновской области от 17.11.2003 № 059-ЗО </w:t>
      </w:r>
      <w:r w:rsidRPr="00C21C8B">
        <w:rPr>
          <w:rFonts w:ascii="PT Astra Serif" w:hAnsi="PT Astra Serif"/>
          <w:sz w:val="28"/>
          <w:szCs w:val="28"/>
        </w:rPr>
        <w:br/>
        <w:t>«О регулировании земельных отношений в Ульяновской области» на основании заявления   ______________________________________</w:t>
      </w:r>
      <w:r>
        <w:rPr>
          <w:rFonts w:ascii="PT Astra Serif" w:hAnsi="PT Astra Serif"/>
          <w:sz w:val="28"/>
          <w:szCs w:val="28"/>
        </w:rPr>
        <w:t xml:space="preserve">__________ от____________ № </w:t>
      </w:r>
      <w:r w:rsidRPr="00C21C8B">
        <w:rPr>
          <w:rFonts w:ascii="PT Astra Serif" w:hAnsi="PT Astra Serif"/>
          <w:sz w:val="28"/>
          <w:szCs w:val="28"/>
        </w:rPr>
        <w:t xml:space="preserve"> в связи</w:t>
      </w:r>
      <w:r w:rsidRPr="00C21C8B">
        <w:rPr>
          <w:rFonts w:ascii="PT Astra Serif" w:hAnsi="PT Astra Serif"/>
          <w:sz w:val="28"/>
          <w:szCs w:val="28"/>
        </w:rPr>
        <w:br/>
      </w:r>
      <w:r w:rsidRPr="00C21C8B">
        <w:rPr>
          <w:rFonts w:ascii="PT Astra Serif" w:hAnsi="PT Astra Serif"/>
          <w:i/>
          <w:sz w:val="28"/>
          <w:szCs w:val="28"/>
        </w:rPr>
        <w:t xml:space="preserve">(Ф.И.О. (последнее при наличии) гражданина) </w:t>
      </w:r>
    </w:p>
    <w:p w:rsidR="00177AD3" w:rsidRPr="00C21C8B" w:rsidRDefault="00177AD3" w:rsidP="00177AD3">
      <w:pPr>
        <w:rPr>
          <w:rFonts w:ascii="PT Astra Serif" w:hAnsi="PT Astra Serif"/>
          <w:sz w:val="28"/>
          <w:szCs w:val="28"/>
        </w:rPr>
      </w:pPr>
      <w:r w:rsidRPr="00C21C8B">
        <w:rPr>
          <w:rFonts w:ascii="PT Astra Serif" w:hAnsi="PT Astra Serif"/>
          <w:sz w:val="28"/>
          <w:szCs w:val="28"/>
        </w:rPr>
        <w:t>с ____________________________________________</w:t>
      </w:r>
      <w:r>
        <w:rPr>
          <w:rFonts w:ascii="PT Astra Serif" w:hAnsi="PT Astra Serif"/>
          <w:sz w:val="28"/>
          <w:szCs w:val="28"/>
        </w:rPr>
        <w:t>_____________________</w:t>
      </w:r>
    </w:p>
    <w:p w:rsidR="00177AD3" w:rsidRPr="00C21C8B" w:rsidRDefault="00177AD3" w:rsidP="00177AD3">
      <w:pPr>
        <w:jc w:val="center"/>
        <w:rPr>
          <w:rFonts w:ascii="PT Astra Serif" w:hAnsi="PT Astra Serif"/>
          <w:i/>
          <w:sz w:val="28"/>
          <w:szCs w:val="28"/>
        </w:rPr>
      </w:pPr>
      <w:r w:rsidRPr="00C21C8B">
        <w:rPr>
          <w:rFonts w:ascii="PT Astra Serif" w:hAnsi="PT Astra Serif"/>
          <w:i/>
          <w:spacing w:val="2"/>
          <w:sz w:val="28"/>
          <w:szCs w:val="28"/>
        </w:rPr>
        <w:t>(указываются основания, предусмотренные пунктом 2.8 административного регламента</w:t>
      </w:r>
      <w:r w:rsidRPr="00C21C8B">
        <w:rPr>
          <w:rFonts w:ascii="PT Astra Serif" w:hAnsi="PT Astra Serif"/>
          <w:i/>
          <w:sz w:val="28"/>
          <w:szCs w:val="28"/>
        </w:rPr>
        <w:t>)</w:t>
      </w:r>
    </w:p>
    <w:p w:rsidR="00177AD3" w:rsidRPr="00C21C8B" w:rsidRDefault="00177AD3" w:rsidP="00177AD3">
      <w:pPr>
        <w:jc w:val="both"/>
        <w:rPr>
          <w:rFonts w:ascii="PT Astra Serif" w:hAnsi="PT Astra Serif"/>
          <w:sz w:val="28"/>
          <w:szCs w:val="28"/>
        </w:rPr>
      </w:pPr>
      <w:r w:rsidRPr="00C21C8B">
        <w:rPr>
          <w:rFonts w:ascii="PT Astra Serif" w:hAnsi="PT Astra Serif"/>
          <w:sz w:val="28"/>
          <w:szCs w:val="28"/>
        </w:rPr>
        <w:t>Администрацией муниципального образования «Сенгилеевский район» Ульяновской области принято решение:</w:t>
      </w:r>
    </w:p>
    <w:p w:rsidR="00177AD3" w:rsidRPr="00C21C8B" w:rsidRDefault="00177AD3" w:rsidP="00177AD3">
      <w:pPr>
        <w:rPr>
          <w:rFonts w:ascii="PT Astra Serif" w:hAnsi="PT Astra Serif"/>
          <w:sz w:val="28"/>
          <w:szCs w:val="28"/>
        </w:rPr>
      </w:pPr>
    </w:p>
    <w:p w:rsidR="00177AD3" w:rsidRPr="00C21C8B" w:rsidRDefault="00177AD3" w:rsidP="00177AD3">
      <w:pPr>
        <w:ind w:left="1069"/>
        <w:jc w:val="both"/>
        <w:rPr>
          <w:rFonts w:ascii="PT Astra Serif" w:hAnsi="PT Astra Serif"/>
          <w:sz w:val="28"/>
          <w:szCs w:val="28"/>
        </w:rPr>
      </w:pPr>
      <w:r w:rsidRPr="00C21C8B">
        <w:rPr>
          <w:rFonts w:ascii="PT Astra Serif" w:hAnsi="PT Astra Serif"/>
          <w:sz w:val="28"/>
          <w:szCs w:val="28"/>
        </w:rPr>
        <w:t>Отказать ____________________________</w:t>
      </w:r>
      <w:r>
        <w:rPr>
          <w:rFonts w:ascii="PT Astra Serif" w:hAnsi="PT Astra Serif"/>
          <w:sz w:val="28"/>
          <w:szCs w:val="28"/>
        </w:rPr>
        <w:t>_______________________________</w:t>
      </w:r>
    </w:p>
    <w:p w:rsidR="00177AD3" w:rsidRPr="00C21C8B" w:rsidRDefault="00177AD3" w:rsidP="00177AD3">
      <w:pPr>
        <w:rPr>
          <w:rFonts w:ascii="PT Astra Serif" w:hAnsi="PT Astra Serif"/>
          <w:i/>
          <w:sz w:val="28"/>
          <w:szCs w:val="28"/>
        </w:rPr>
      </w:pPr>
      <w:r w:rsidRPr="00C21C8B">
        <w:rPr>
          <w:rFonts w:ascii="PT Astra Serif" w:hAnsi="PT Astra Serif"/>
          <w:i/>
          <w:sz w:val="28"/>
          <w:szCs w:val="28"/>
        </w:rPr>
        <w:lastRenderedPageBreak/>
        <w:t xml:space="preserve">                                                                                     (Ф.И.О. (последнее при наличии) гражданина) </w:t>
      </w:r>
    </w:p>
    <w:p w:rsidR="00177AD3" w:rsidRPr="00C21C8B" w:rsidRDefault="00177AD3" w:rsidP="00177AD3">
      <w:pPr>
        <w:jc w:val="both"/>
        <w:rPr>
          <w:rFonts w:ascii="PT Astra Serif" w:hAnsi="PT Astra Serif"/>
          <w:sz w:val="28"/>
          <w:szCs w:val="28"/>
        </w:rPr>
      </w:pPr>
      <w:r w:rsidRPr="00C21C8B">
        <w:rPr>
          <w:rFonts w:ascii="PT Astra Serif" w:hAnsi="PT Astra Serif"/>
          <w:sz w:val="28"/>
          <w:szCs w:val="28"/>
        </w:rPr>
        <w:t>в предоставлении земельного участка общей площадью _____ кв. м с кадастровым номером _________, расположенного по адресу: _____________, категория земель: ___________, разрешённое использование: ________________________, в собственность бесплатно.</w:t>
      </w:r>
    </w:p>
    <w:p w:rsidR="00177AD3" w:rsidRPr="00C21C8B" w:rsidRDefault="00177AD3" w:rsidP="00177AD3">
      <w:pPr>
        <w:autoSpaceDE w:val="0"/>
        <w:autoSpaceDN w:val="0"/>
        <w:spacing w:line="276" w:lineRule="auto"/>
        <w:ind w:firstLine="708"/>
        <w:jc w:val="both"/>
        <w:rPr>
          <w:rFonts w:ascii="PT Astra Serif" w:hAnsi="PT Astra Serif"/>
          <w:sz w:val="28"/>
          <w:szCs w:val="28"/>
        </w:rPr>
      </w:pPr>
    </w:p>
    <w:p w:rsidR="00177AD3" w:rsidRPr="00C21C8B" w:rsidRDefault="00177AD3" w:rsidP="00177AD3">
      <w:pPr>
        <w:autoSpaceDE w:val="0"/>
        <w:autoSpaceDN w:val="0"/>
        <w:spacing w:line="276" w:lineRule="auto"/>
        <w:ind w:firstLine="708"/>
        <w:jc w:val="both"/>
        <w:rPr>
          <w:rFonts w:ascii="PT Astra Serif" w:hAnsi="PT Astra Serif"/>
          <w:sz w:val="28"/>
          <w:szCs w:val="28"/>
        </w:rPr>
      </w:pPr>
    </w:p>
    <w:p w:rsidR="00177AD3" w:rsidRPr="00C21C8B" w:rsidRDefault="00177AD3" w:rsidP="00177AD3">
      <w:pPr>
        <w:autoSpaceDE w:val="0"/>
        <w:autoSpaceDN w:val="0"/>
        <w:rPr>
          <w:rFonts w:ascii="PT Astra Serif" w:hAnsi="PT Astra Serif"/>
          <w:sz w:val="28"/>
          <w:szCs w:val="28"/>
        </w:rPr>
      </w:pPr>
    </w:p>
    <w:p w:rsidR="00177AD3" w:rsidRPr="00C21C8B" w:rsidRDefault="00177AD3" w:rsidP="00177AD3">
      <w:pPr>
        <w:widowControl w:val="0"/>
        <w:ind w:right="40"/>
        <w:jc w:val="both"/>
        <w:rPr>
          <w:rFonts w:ascii="PT Astra Serif" w:hAnsi="PT Astra Serif"/>
          <w:bCs/>
          <w:sz w:val="28"/>
          <w:szCs w:val="28"/>
        </w:rPr>
      </w:pPr>
      <w:r w:rsidRPr="00C21C8B">
        <w:rPr>
          <w:rFonts w:ascii="PT Astra Serif" w:hAnsi="PT Astra Serif"/>
          <w:bCs/>
          <w:sz w:val="28"/>
          <w:szCs w:val="28"/>
        </w:rPr>
        <w:t xml:space="preserve">Глава Администрации            </w:t>
      </w:r>
      <w:r w:rsidRPr="00C21C8B">
        <w:rPr>
          <w:rFonts w:ascii="PT Astra Serif" w:hAnsi="PT Astra Serif"/>
          <w:bCs/>
          <w:sz w:val="28"/>
          <w:szCs w:val="28"/>
        </w:rPr>
        <w:tab/>
      </w:r>
      <w:r w:rsidRPr="00C21C8B">
        <w:rPr>
          <w:rFonts w:ascii="PT Astra Serif" w:hAnsi="PT Astra Serif"/>
          <w:bCs/>
          <w:sz w:val="28"/>
          <w:szCs w:val="28"/>
        </w:rPr>
        <w:tab/>
      </w:r>
      <w:r w:rsidRPr="00C21C8B">
        <w:rPr>
          <w:rFonts w:ascii="PT Astra Serif" w:hAnsi="PT Astra Serif"/>
          <w:bCs/>
          <w:sz w:val="28"/>
          <w:szCs w:val="28"/>
        </w:rPr>
        <w:tab/>
      </w:r>
    </w:p>
    <w:p w:rsidR="00177AD3" w:rsidRPr="00C21C8B" w:rsidRDefault="00177AD3" w:rsidP="00177AD3">
      <w:pPr>
        <w:widowControl w:val="0"/>
        <w:ind w:right="40"/>
        <w:jc w:val="both"/>
        <w:rPr>
          <w:rFonts w:ascii="PT Astra Serif" w:hAnsi="PT Astra Serif"/>
          <w:sz w:val="28"/>
          <w:szCs w:val="28"/>
        </w:rPr>
      </w:pPr>
      <w:r w:rsidRPr="00C21C8B">
        <w:rPr>
          <w:rFonts w:ascii="PT Astra Serif" w:hAnsi="PT Astra Serif"/>
          <w:bCs/>
          <w:sz w:val="28"/>
          <w:szCs w:val="28"/>
        </w:rPr>
        <w:t xml:space="preserve">муниципального образования                      </w:t>
      </w:r>
    </w:p>
    <w:p w:rsidR="00177AD3" w:rsidRPr="00C21C8B" w:rsidRDefault="00177AD3" w:rsidP="00177AD3">
      <w:pPr>
        <w:widowControl w:val="0"/>
        <w:jc w:val="both"/>
        <w:rPr>
          <w:rFonts w:ascii="PT Astra Serif" w:hAnsi="PT Astra Serif"/>
          <w:i/>
          <w:sz w:val="28"/>
          <w:szCs w:val="28"/>
          <w:shd w:val="clear" w:color="auto" w:fill="FFFFFF"/>
        </w:rPr>
      </w:pPr>
      <w:r w:rsidRPr="00C21C8B">
        <w:rPr>
          <w:rFonts w:ascii="PT Astra Serif" w:hAnsi="PT Astra Serif"/>
          <w:sz w:val="28"/>
          <w:szCs w:val="28"/>
        </w:rPr>
        <w:t xml:space="preserve">«Сенгилеевский район»           </w:t>
      </w:r>
      <w:r w:rsidRPr="00C21C8B">
        <w:rPr>
          <w:rFonts w:ascii="PT Astra Serif" w:hAnsi="PT Astra Serif"/>
          <w:i/>
          <w:sz w:val="28"/>
          <w:szCs w:val="28"/>
          <w:shd w:val="clear" w:color="auto" w:fill="FFFFFF"/>
        </w:rPr>
        <w:t xml:space="preserve">(подпись)         (ФИО </w:t>
      </w:r>
      <w:r w:rsidRPr="00C21C8B">
        <w:rPr>
          <w:rFonts w:ascii="PT Astra Serif" w:hAnsi="PT Astra Serif"/>
          <w:sz w:val="28"/>
          <w:szCs w:val="28"/>
        </w:rPr>
        <w:t>(последнее при наличии)</w:t>
      </w:r>
    </w:p>
    <w:p w:rsidR="00177AD3" w:rsidRPr="00C21C8B" w:rsidRDefault="00177AD3" w:rsidP="00177AD3">
      <w:pPr>
        <w:widowControl w:val="0"/>
        <w:autoSpaceDE w:val="0"/>
        <w:autoSpaceDN w:val="0"/>
        <w:adjustRightInd w:val="0"/>
        <w:ind w:right="1841"/>
        <w:jc w:val="right"/>
        <w:rPr>
          <w:rFonts w:ascii="PT Astra Serif" w:hAnsi="PT Astra Serif"/>
          <w:sz w:val="28"/>
          <w:szCs w:val="28"/>
        </w:rPr>
      </w:pPr>
    </w:p>
    <w:p w:rsidR="00177AD3" w:rsidRPr="00C21C8B" w:rsidRDefault="00177AD3" w:rsidP="00177AD3">
      <w:pPr>
        <w:widowControl w:val="0"/>
        <w:autoSpaceDE w:val="0"/>
        <w:autoSpaceDN w:val="0"/>
        <w:adjustRightInd w:val="0"/>
        <w:ind w:right="1841"/>
        <w:jc w:val="right"/>
        <w:rPr>
          <w:rFonts w:ascii="PT Astra Serif" w:hAnsi="PT Astra Serif"/>
          <w:sz w:val="28"/>
          <w:szCs w:val="28"/>
        </w:rPr>
      </w:pPr>
    </w:p>
    <w:p w:rsidR="00177AD3" w:rsidRPr="00C21C8B" w:rsidRDefault="00177AD3" w:rsidP="00177AD3">
      <w:pPr>
        <w:widowControl w:val="0"/>
        <w:autoSpaceDE w:val="0"/>
        <w:autoSpaceDN w:val="0"/>
        <w:adjustRightInd w:val="0"/>
        <w:ind w:right="1841"/>
        <w:jc w:val="right"/>
        <w:rPr>
          <w:rFonts w:ascii="PT Astra Serif" w:hAnsi="PT Astra Serif"/>
          <w:sz w:val="28"/>
          <w:szCs w:val="28"/>
        </w:rPr>
      </w:pPr>
    </w:p>
    <w:p w:rsidR="00177AD3" w:rsidRPr="00C21C8B" w:rsidRDefault="00177AD3" w:rsidP="00177AD3">
      <w:pPr>
        <w:widowControl w:val="0"/>
        <w:autoSpaceDE w:val="0"/>
        <w:autoSpaceDN w:val="0"/>
        <w:adjustRightInd w:val="0"/>
        <w:ind w:right="1841"/>
        <w:jc w:val="right"/>
        <w:rPr>
          <w:rFonts w:ascii="PT Astra Serif" w:hAnsi="PT Astra Serif"/>
          <w:sz w:val="28"/>
          <w:szCs w:val="28"/>
        </w:rPr>
      </w:pPr>
    </w:p>
    <w:p w:rsidR="00177AD3" w:rsidRPr="00C21C8B" w:rsidRDefault="00177AD3" w:rsidP="00177AD3">
      <w:pPr>
        <w:widowControl w:val="0"/>
        <w:autoSpaceDE w:val="0"/>
        <w:autoSpaceDN w:val="0"/>
        <w:adjustRightInd w:val="0"/>
        <w:ind w:right="1841"/>
        <w:jc w:val="right"/>
        <w:rPr>
          <w:rFonts w:ascii="PT Astra Serif" w:hAnsi="PT Astra Serif"/>
          <w:sz w:val="28"/>
          <w:szCs w:val="28"/>
        </w:rPr>
      </w:pPr>
    </w:p>
    <w:p w:rsidR="00177AD3" w:rsidRPr="00C21C8B" w:rsidRDefault="00177AD3" w:rsidP="00177AD3">
      <w:pPr>
        <w:rPr>
          <w:rFonts w:ascii="PT Astra Serif" w:hAnsi="PT Astra Serif"/>
          <w:sz w:val="28"/>
          <w:szCs w:val="28"/>
        </w:rPr>
      </w:pPr>
      <w:r w:rsidRPr="00C21C8B">
        <w:rPr>
          <w:rFonts w:ascii="PT Astra Serif" w:hAnsi="PT Astra Serif"/>
          <w:sz w:val="28"/>
          <w:szCs w:val="28"/>
        </w:rPr>
        <w:t>Исп.:</w:t>
      </w:r>
    </w:p>
    <w:p w:rsidR="00177AD3" w:rsidRPr="00C21C8B" w:rsidRDefault="00177AD3" w:rsidP="00177AD3">
      <w:pPr>
        <w:widowControl w:val="0"/>
        <w:autoSpaceDE w:val="0"/>
        <w:autoSpaceDN w:val="0"/>
        <w:adjustRightInd w:val="0"/>
        <w:ind w:right="1841"/>
        <w:rPr>
          <w:rFonts w:ascii="PT Astra Serif" w:hAnsi="PT Astra Serif"/>
          <w:sz w:val="28"/>
          <w:szCs w:val="28"/>
        </w:rPr>
      </w:pPr>
      <w:r w:rsidRPr="00C21C8B">
        <w:rPr>
          <w:rFonts w:ascii="PT Astra Serif" w:hAnsi="PT Astra Serif"/>
          <w:sz w:val="28"/>
          <w:szCs w:val="28"/>
        </w:rPr>
        <w:t>Тел.:</w:t>
      </w:r>
    </w:p>
    <w:p w:rsidR="005C5928" w:rsidRDefault="005C5928"/>
    <w:sectPr w:rsidR="005C5928" w:rsidSect="005C592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30CA" w:rsidRDefault="00EC30CA" w:rsidP="003977E5">
      <w:r>
        <w:separator/>
      </w:r>
    </w:p>
  </w:endnote>
  <w:endnote w:type="continuationSeparator" w:id="1">
    <w:p w:rsidR="00EC30CA" w:rsidRDefault="00EC30CA" w:rsidP="003977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quot;Arial&quot;">
    <w:altName w:val="Times New Roman"/>
    <w:charset w:val="00"/>
    <w:family w:val="auto"/>
    <w:pitch w:val="default"/>
    <w:sig w:usb0="00000000" w:usb1="00000000" w:usb2="00000000" w:usb3="00000000" w:csb0="00000000" w:csb1="00000000"/>
  </w:font>
  <w:font w:name="&quot;Helvetica Neue&quot;">
    <w:altName w:val="Times New Roman"/>
    <w:charset w:val="00"/>
    <w:family w:val="auto"/>
    <w:pitch w:val="default"/>
    <w:sig w:usb0="00000000" w:usb1="00000000" w:usb2="00000000" w:usb3="00000000" w:csb0="00000000" w:csb1="00000000"/>
  </w:font>
  <w:font w:name="Century">
    <w:panose1 w:val="020406040505050203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30CA" w:rsidRDefault="00EC30CA" w:rsidP="003977E5">
      <w:r>
        <w:separator/>
      </w:r>
    </w:p>
  </w:footnote>
  <w:footnote w:type="continuationSeparator" w:id="1">
    <w:p w:rsidR="00EC30CA" w:rsidRDefault="00EC30CA" w:rsidP="003977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EE7" w:rsidRDefault="005D2956">
    <w:pPr>
      <w:pStyle w:val="a6"/>
      <w:jc w:val="center"/>
    </w:pPr>
    <w:r>
      <w:rPr>
        <w:noProof/>
      </w:rPr>
      <w:fldChar w:fldCharType="begin"/>
    </w:r>
    <w:r w:rsidR="005B1EE7">
      <w:rPr>
        <w:noProof/>
      </w:rPr>
      <w:instrText>PAGE   \* MERGEFORMAT</w:instrText>
    </w:r>
    <w:r>
      <w:rPr>
        <w:noProof/>
      </w:rPr>
      <w:fldChar w:fldCharType="separate"/>
    </w:r>
    <w:r w:rsidR="001D7F01">
      <w:rPr>
        <w:noProof/>
      </w:rPr>
      <w:t>2</w:t>
    </w:r>
    <w:r>
      <w:rPr>
        <w:noProof/>
      </w:rPr>
      <w:fldChar w:fldCharType="end"/>
    </w:r>
  </w:p>
  <w:p w:rsidR="005B1EE7" w:rsidRDefault="005B1EE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E0C6A58E"/>
    <w:lvl w:ilvl="0" w:tplc="0DF23BC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00000002"/>
    <w:multiLevelType w:val="hybridMultilevel"/>
    <w:tmpl w:val="1ABC1B22"/>
    <w:lvl w:ilvl="0" w:tplc="D14E3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7D3AC1A6"/>
    <w:lvl w:ilvl="0" w:tplc="D14E3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0000004"/>
    <w:multiLevelType w:val="hybridMultilevel"/>
    <w:tmpl w:val="DE22695A"/>
    <w:lvl w:ilvl="0" w:tplc="D1C27714">
      <w:start w:val="1"/>
      <w:numFmt w:val="decimal"/>
      <w:lvlText w:val="%1."/>
      <w:lvlJc w:val="left"/>
      <w:pPr>
        <w:ind w:left="1069" w:hanging="360"/>
      </w:pPr>
      <w:rPr>
        <w:rFonts w:cs="Times New Roman" w:hint="default"/>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00000005"/>
    <w:multiLevelType w:val="multilevel"/>
    <w:tmpl w:val="B00C3980"/>
    <w:lvl w:ilvl="0">
      <w:start w:val="1"/>
      <w:numFmt w:val="decimal"/>
      <w:suff w:val="nothing"/>
      <w:lvlText w:val="12.%1"/>
      <w:lvlJc w:val="left"/>
      <w:pPr>
        <w:ind w:left="709" w:hanging="709"/>
      </w:pPr>
      <w:rPr>
        <w:rFonts w:cs="Times New Roman" w:hint="default"/>
      </w:rPr>
    </w:lvl>
    <w:lvl w:ilvl="1">
      <w:start w:val="1"/>
      <w:numFmt w:val="decimal"/>
      <w:lvlRestart w:val="0"/>
      <w:suff w:val="nothing"/>
      <w:lvlText w:val="%1.%2"/>
      <w:lvlJc w:val="left"/>
      <w:pPr>
        <w:ind w:left="709" w:hanging="709"/>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77AD3"/>
    <w:rsid w:val="00006B6F"/>
    <w:rsid w:val="00023804"/>
    <w:rsid w:val="00024970"/>
    <w:rsid w:val="000254C5"/>
    <w:rsid w:val="000314F3"/>
    <w:rsid w:val="00031843"/>
    <w:rsid w:val="00037370"/>
    <w:rsid w:val="00042E5D"/>
    <w:rsid w:val="00044260"/>
    <w:rsid w:val="00046029"/>
    <w:rsid w:val="00061811"/>
    <w:rsid w:val="00077F55"/>
    <w:rsid w:val="00081055"/>
    <w:rsid w:val="0008321B"/>
    <w:rsid w:val="000849B7"/>
    <w:rsid w:val="00093DC3"/>
    <w:rsid w:val="00094973"/>
    <w:rsid w:val="00096C01"/>
    <w:rsid w:val="000B30B1"/>
    <w:rsid w:val="000B43AC"/>
    <w:rsid w:val="000B540B"/>
    <w:rsid w:val="000B6C23"/>
    <w:rsid w:val="000C2148"/>
    <w:rsid w:val="000D673B"/>
    <w:rsid w:val="000E5061"/>
    <w:rsid w:val="000E650A"/>
    <w:rsid w:val="000F01AA"/>
    <w:rsid w:val="000F5269"/>
    <w:rsid w:val="000F530A"/>
    <w:rsid w:val="00101378"/>
    <w:rsid w:val="00105102"/>
    <w:rsid w:val="001057FD"/>
    <w:rsid w:val="0011227D"/>
    <w:rsid w:val="001157D8"/>
    <w:rsid w:val="001175D4"/>
    <w:rsid w:val="001230DA"/>
    <w:rsid w:val="001313F1"/>
    <w:rsid w:val="00131441"/>
    <w:rsid w:val="00136055"/>
    <w:rsid w:val="00140C14"/>
    <w:rsid w:val="0014289B"/>
    <w:rsid w:val="001509DA"/>
    <w:rsid w:val="00152505"/>
    <w:rsid w:val="00154532"/>
    <w:rsid w:val="001545DB"/>
    <w:rsid w:val="00160CD1"/>
    <w:rsid w:val="00161952"/>
    <w:rsid w:val="00162705"/>
    <w:rsid w:val="00177AD3"/>
    <w:rsid w:val="00181D2E"/>
    <w:rsid w:val="001825A1"/>
    <w:rsid w:val="001A2E3A"/>
    <w:rsid w:val="001B0E98"/>
    <w:rsid w:val="001B3DB0"/>
    <w:rsid w:val="001B564D"/>
    <w:rsid w:val="001B5F4C"/>
    <w:rsid w:val="001C4D61"/>
    <w:rsid w:val="001C7DCA"/>
    <w:rsid w:val="001D702B"/>
    <w:rsid w:val="001D7F01"/>
    <w:rsid w:val="001E0C70"/>
    <w:rsid w:val="001E0FFB"/>
    <w:rsid w:val="001E484F"/>
    <w:rsid w:val="001F2496"/>
    <w:rsid w:val="001F62D1"/>
    <w:rsid w:val="001F694D"/>
    <w:rsid w:val="00202610"/>
    <w:rsid w:val="00202B2F"/>
    <w:rsid w:val="00203C2D"/>
    <w:rsid w:val="00212CF8"/>
    <w:rsid w:val="00216D7D"/>
    <w:rsid w:val="002210A5"/>
    <w:rsid w:val="002210FD"/>
    <w:rsid w:val="0022380A"/>
    <w:rsid w:val="002240A4"/>
    <w:rsid w:val="002251D3"/>
    <w:rsid w:val="00245D73"/>
    <w:rsid w:val="002614E8"/>
    <w:rsid w:val="002627B9"/>
    <w:rsid w:val="0027441F"/>
    <w:rsid w:val="00275BDD"/>
    <w:rsid w:val="00277C95"/>
    <w:rsid w:val="002837F1"/>
    <w:rsid w:val="002864A9"/>
    <w:rsid w:val="0028680A"/>
    <w:rsid w:val="00291F8D"/>
    <w:rsid w:val="0029218E"/>
    <w:rsid w:val="00292F6E"/>
    <w:rsid w:val="0029726C"/>
    <w:rsid w:val="002A2625"/>
    <w:rsid w:val="002A3CB6"/>
    <w:rsid w:val="002A64DE"/>
    <w:rsid w:val="002A6F77"/>
    <w:rsid w:val="002E57A4"/>
    <w:rsid w:val="002F0DAD"/>
    <w:rsid w:val="002F4189"/>
    <w:rsid w:val="0030379C"/>
    <w:rsid w:val="00310343"/>
    <w:rsid w:val="003108CC"/>
    <w:rsid w:val="0031205E"/>
    <w:rsid w:val="00323FF7"/>
    <w:rsid w:val="0033065C"/>
    <w:rsid w:val="00336BBE"/>
    <w:rsid w:val="00342E8A"/>
    <w:rsid w:val="003555CE"/>
    <w:rsid w:val="00372039"/>
    <w:rsid w:val="00382957"/>
    <w:rsid w:val="0038410F"/>
    <w:rsid w:val="00391F3B"/>
    <w:rsid w:val="00394583"/>
    <w:rsid w:val="00396A3D"/>
    <w:rsid w:val="003977E5"/>
    <w:rsid w:val="003A0912"/>
    <w:rsid w:val="003A5074"/>
    <w:rsid w:val="003B18CC"/>
    <w:rsid w:val="003C049A"/>
    <w:rsid w:val="003C1DA5"/>
    <w:rsid w:val="003C4B4C"/>
    <w:rsid w:val="003C7809"/>
    <w:rsid w:val="003E0CF9"/>
    <w:rsid w:val="003E118B"/>
    <w:rsid w:val="003E1810"/>
    <w:rsid w:val="003E2443"/>
    <w:rsid w:val="003E2D1C"/>
    <w:rsid w:val="003E3B3C"/>
    <w:rsid w:val="003E461C"/>
    <w:rsid w:val="003F0DEF"/>
    <w:rsid w:val="003F44C2"/>
    <w:rsid w:val="003F6A40"/>
    <w:rsid w:val="004001BE"/>
    <w:rsid w:val="00404646"/>
    <w:rsid w:val="00407F4A"/>
    <w:rsid w:val="00410971"/>
    <w:rsid w:val="00414863"/>
    <w:rsid w:val="00427A97"/>
    <w:rsid w:val="00430885"/>
    <w:rsid w:val="0043768E"/>
    <w:rsid w:val="00437B21"/>
    <w:rsid w:val="00444E1F"/>
    <w:rsid w:val="0045791C"/>
    <w:rsid w:val="0046124F"/>
    <w:rsid w:val="00466E10"/>
    <w:rsid w:val="00481E8B"/>
    <w:rsid w:val="00481FAF"/>
    <w:rsid w:val="00482B39"/>
    <w:rsid w:val="00485362"/>
    <w:rsid w:val="0048707E"/>
    <w:rsid w:val="004A2F4B"/>
    <w:rsid w:val="004A4E95"/>
    <w:rsid w:val="004A762A"/>
    <w:rsid w:val="004D04D0"/>
    <w:rsid w:val="004D6022"/>
    <w:rsid w:val="004D7547"/>
    <w:rsid w:val="004E1F87"/>
    <w:rsid w:val="004E6900"/>
    <w:rsid w:val="004F46FF"/>
    <w:rsid w:val="0050285B"/>
    <w:rsid w:val="0050631F"/>
    <w:rsid w:val="0051069C"/>
    <w:rsid w:val="0051336C"/>
    <w:rsid w:val="00514F13"/>
    <w:rsid w:val="0051605C"/>
    <w:rsid w:val="005217F2"/>
    <w:rsid w:val="00521DB8"/>
    <w:rsid w:val="00532304"/>
    <w:rsid w:val="00541528"/>
    <w:rsid w:val="005472AA"/>
    <w:rsid w:val="00550D38"/>
    <w:rsid w:val="0055335E"/>
    <w:rsid w:val="00554D9E"/>
    <w:rsid w:val="00563DB3"/>
    <w:rsid w:val="005662B6"/>
    <w:rsid w:val="00567F4D"/>
    <w:rsid w:val="005870A7"/>
    <w:rsid w:val="00590921"/>
    <w:rsid w:val="005A0332"/>
    <w:rsid w:val="005A2725"/>
    <w:rsid w:val="005A7185"/>
    <w:rsid w:val="005B1EE7"/>
    <w:rsid w:val="005B4A76"/>
    <w:rsid w:val="005C02AC"/>
    <w:rsid w:val="005C5928"/>
    <w:rsid w:val="005C61BD"/>
    <w:rsid w:val="005D2956"/>
    <w:rsid w:val="005D34E7"/>
    <w:rsid w:val="005F3F41"/>
    <w:rsid w:val="005F453C"/>
    <w:rsid w:val="005F47FE"/>
    <w:rsid w:val="0060085D"/>
    <w:rsid w:val="00600A83"/>
    <w:rsid w:val="00602700"/>
    <w:rsid w:val="006043F6"/>
    <w:rsid w:val="00606501"/>
    <w:rsid w:val="0061394D"/>
    <w:rsid w:val="00621E82"/>
    <w:rsid w:val="0062615C"/>
    <w:rsid w:val="006405A9"/>
    <w:rsid w:val="00640995"/>
    <w:rsid w:val="006412F3"/>
    <w:rsid w:val="00643ADA"/>
    <w:rsid w:val="00644648"/>
    <w:rsid w:val="0065084E"/>
    <w:rsid w:val="0066173F"/>
    <w:rsid w:val="00664F3F"/>
    <w:rsid w:val="00665C39"/>
    <w:rsid w:val="00671D23"/>
    <w:rsid w:val="00675C3B"/>
    <w:rsid w:val="006827CF"/>
    <w:rsid w:val="0068391C"/>
    <w:rsid w:val="0068668A"/>
    <w:rsid w:val="006A03FB"/>
    <w:rsid w:val="006A3157"/>
    <w:rsid w:val="006A3910"/>
    <w:rsid w:val="006A4282"/>
    <w:rsid w:val="006A4F58"/>
    <w:rsid w:val="006A7BCB"/>
    <w:rsid w:val="006B0094"/>
    <w:rsid w:val="006B11AB"/>
    <w:rsid w:val="006B37FC"/>
    <w:rsid w:val="006C7F9C"/>
    <w:rsid w:val="006D1FD1"/>
    <w:rsid w:val="006D210F"/>
    <w:rsid w:val="006D43F3"/>
    <w:rsid w:val="006E4C3E"/>
    <w:rsid w:val="006F24A9"/>
    <w:rsid w:val="007040F5"/>
    <w:rsid w:val="0070779C"/>
    <w:rsid w:val="00720097"/>
    <w:rsid w:val="00722FB7"/>
    <w:rsid w:val="00723188"/>
    <w:rsid w:val="00723DA6"/>
    <w:rsid w:val="00730318"/>
    <w:rsid w:val="00746646"/>
    <w:rsid w:val="00754647"/>
    <w:rsid w:val="00754D2A"/>
    <w:rsid w:val="007579D1"/>
    <w:rsid w:val="00761446"/>
    <w:rsid w:val="007622F6"/>
    <w:rsid w:val="0076264E"/>
    <w:rsid w:val="00786F26"/>
    <w:rsid w:val="00790D6F"/>
    <w:rsid w:val="0079409B"/>
    <w:rsid w:val="00796D75"/>
    <w:rsid w:val="007A6CDC"/>
    <w:rsid w:val="007B0C54"/>
    <w:rsid w:val="007B469F"/>
    <w:rsid w:val="007B62C4"/>
    <w:rsid w:val="007B663A"/>
    <w:rsid w:val="007C0D35"/>
    <w:rsid w:val="007C31AB"/>
    <w:rsid w:val="007E318C"/>
    <w:rsid w:val="008028E4"/>
    <w:rsid w:val="00805A18"/>
    <w:rsid w:val="00807A32"/>
    <w:rsid w:val="00807FBA"/>
    <w:rsid w:val="0081486A"/>
    <w:rsid w:val="00824C2D"/>
    <w:rsid w:val="008252DA"/>
    <w:rsid w:val="008324DF"/>
    <w:rsid w:val="00834FB7"/>
    <w:rsid w:val="0084784D"/>
    <w:rsid w:val="00862E30"/>
    <w:rsid w:val="00873EC8"/>
    <w:rsid w:val="00881329"/>
    <w:rsid w:val="00882C70"/>
    <w:rsid w:val="00886938"/>
    <w:rsid w:val="00891B82"/>
    <w:rsid w:val="00895801"/>
    <w:rsid w:val="008A3FAC"/>
    <w:rsid w:val="008B0475"/>
    <w:rsid w:val="008B477D"/>
    <w:rsid w:val="008B514D"/>
    <w:rsid w:val="008C0F54"/>
    <w:rsid w:val="008C1346"/>
    <w:rsid w:val="008C2EA2"/>
    <w:rsid w:val="008C6179"/>
    <w:rsid w:val="008C729E"/>
    <w:rsid w:val="008D32F3"/>
    <w:rsid w:val="008E02E1"/>
    <w:rsid w:val="008E0862"/>
    <w:rsid w:val="008E17CC"/>
    <w:rsid w:val="008E7D5D"/>
    <w:rsid w:val="008F6DAD"/>
    <w:rsid w:val="0090581C"/>
    <w:rsid w:val="00907875"/>
    <w:rsid w:val="00907B78"/>
    <w:rsid w:val="00911979"/>
    <w:rsid w:val="0091356D"/>
    <w:rsid w:val="0092215A"/>
    <w:rsid w:val="00923A31"/>
    <w:rsid w:val="00923A83"/>
    <w:rsid w:val="00930B49"/>
    <w:rsid w:val="0094284D"/>
    <w:rsid w:val="00945898"/>
    <w:rsid w:val="009524B5"/>
    <w:rsid w:val="00964474"/>
    <w:rsid w:val="009656F8"/>
    <w:rsid w:val="0097154B"/>
    <w:rsid w:val="00972E9D"/>
    <w:rsid w:val="00974C30"/>
    <w:rsid w:val="00975A7B"/>
    <w:rsid w:val="00980C89"/>
    <w:rsid w:val="0098698F"/>
    <w:rsid w:val="00994392"/>
    <w:rsid w:val="009A19A3"/>
    <w:rsid w:val="009A6A6C"/>
    <w:rsid w:val="009A7C9D"/>
    <w:rsid w:val="009B22AC"/>
    <w:rsid w:val="009B26FC"/>
    <w:rsid w:val="009B7D3A"/>
    <w:rsid w:val="009C1284"/>
    <w:rsid w:val="009C14C8"/>
    <w:rsid w:val="009C63B4"/>
    <w:rsid w:val="009D4AFC"/>
    <w:rsid w:val="009D7C4C"/>
    <w:rsid w:val="00A004D7"/>
    <w:rsid w:val="00A00BA3"/>
    <w:rsid w:val="00A16D4A"/>
    <w:rsid w:val="00A2197F"/>
    <w:rsid w:val="00A23A71"/>
    <w:rsid w:val="00A46A81"/>
    <w:rsid w:val="00A47F7D"/>
    <w:rsid w:val="00A51AC4"/>
    <w:rsid w:val="00A6085F"/>
    <w:rsid w:val="00A72F36"/>
    <w:rsid w:val="00A73331"/>
    <w:rsid w:val="00A74DD6"/>
    <w:rsid w:val="00A9084C"/>
    <w:rsid w:val="00A924EB"/>
    <w:rsid w:val="00AA7487"/>
    <w:rsid w:val="00AB23D6"/>
    <w:rsid w:val="00AB7537"/>
    <w:rsid w:val="00AC022B"/>
    <w:rsid w:val="00AC0FCB"/>
    <w:rsid w:val="00AD6ABA"/>
    <w:rsid w:val="00AD75C7"/>
    <w:rsid w:val="00AF5FB2"/>
    <w:rsid w:val="00B124D5"/>
    <w:rsid w:val="00B16F93"/>
    <w:rsid w:val="00B25A56"/>
    <w:rsid w:val="00B32438"/>
    <w:rsid w:val="00B3461D"/>
    <w:rsid w:val="00B4285F"/>
    <w:rsid w:val="00B618CC"/>
    <w:rsid w:val="00B646ED"/>
    <w:rsid w:val="00B81809"/>
    <w:rsid w:val="00B86963"/>
    <w:rsid w:val="00BA3457"/>
    <w:rsid w:val="00BA4063"/>
    <w:rsid w:val="00BA6031"/>
    <w:rsid w:val="00BB05CD"/>
    <w:rsid w:val="00BB1B12"/>
    <w:rsid w:val="00BB22DD"/>
    <w:rsid w:val="00BC200D"/>
    <w:rsid w:val="00BC32E7"/>
    <w:rsid w:val="00BC4EE0"/>
    <w:rsid w:val="00BC75CB"/>
    <w:rsid w:val="00BD1D95"/>
    <w:rsid w:val="00BD553F"/>
    <w:rsid w:val="00BD5B7E"/>
    <w:rsid w:val="00BE2B3C"/>
    <w:rsid w:val="00BE5227"/>
    <w:rsid w:val="00BE5A12"/>
    <w:rsid w:val="00BE72F1"/>
    <w:rsid w:val="00C1675E"/>
    <w:rsid w:val="00C24C42"/>
    <w:rsid w:val="00C26EC3"/>
    <w:rsid w:val="00C3641E"/>
    <w:rsid w:val="00C37093"/>
    <w:rsid w:val="00C61672"/>
    <w:rsid w:val="00C677F7"/>
    <w:rsid w:val="00C67E7D"/>
    <w:rsid w:val="00C87369"/>
    <w:rsid w:val="00C90B2D"/>
    <w:rsid w:val="00C92CBB"/>
    <w:rsid w:val="00CA678E"/>
    <w:rsid w:val="00CB4DCA"/>
    <w:rsid w:val="00CC4BFA"/>
    <w:rsid w:val="00CC6D3D"/>
    <w:rsid w:val="00CD30EE"/>
    <w:rsid w:val="00CD40C0"/>
    <w:rsid w:val="00CE16B6"/>
    <w:rsid w:val="00CE47BA"/>
    <w:rsid w:val="00D0538E"/>
    <w:rsid w:val="00D124A9"/>
    <w:rsid w:val="00D13A31"/>
    <w:rsid w:val="00D14F5E"/>
    <w:rsid w:val="00D200F3"/>
    <w:rsid w:val="00D23DAB"/>
    <w:rsid w:val="00D25CBF"/>
    <w:rsid w:val="00D26C31"/>
    <w:rsid w:val="00D30015"/>
    <w:rsid w:val="00D52C3D"/>
    <w:rsid w:val="00D56869"/>
    <w:rsid w:val="00D66824"/>
    <w:rsid w:val="00D773CE"/>
    <w:rsid w:val="00D8296A"/>
    <w:rsid w:val="00D84258"/>
    <w:rsid w:val="00D8435E"/>
    <w:rsid w:val="00DA251E"/>
    <w:rsid w:val="00DA3377"/>
    <w:rsid w:val="00DA5C06"/>
    <w:rsid w:val="00DA654E"/>
    <w:rsid w:val="00DC16BF"/>
    <w:rsid w:val="00DC4998"/>
    <w:rsid w:val="00DC5661"/>
    <w:rsid w:val="00DC63E0"/>
    <w:rsid w:val="00DD0559"/>
    <w:rsid w:val="00DD0DE8"/>
    <w:rsid w:val="00DE2E52"/>
    <w:rsid w:val="00DE3574"/>
    <w:rsid w:val="00DE7C58"/>
    <w:rsid w:val="00DF2DD4"/>
    <w:rsid w:val="00DF5223"/>
    <w:rsid w:val="00E01962"/>
    <w:rsid w:val="00E0444C"/>
    <w:rsid w:val="00E04F87"/>
    <w:rsid w:val="00E06D89"/>
    <w:rsid w:val="00E17394"/>
    <w:rsid w:val="00E23FEB"/>
    <w:rsid w:val="00E24451"/>
    <w:rsid w:val="00E25347"/>
    <w:rsid w:val="00E303DD"/>
    <w:rsid w:val="00E30E01"/>
    <w:rsid w:val="00E3560F"/>
    <w:rsid w:val="00E3770C"/>
    <w:rsid w:val="00E413E7"/>
    <w:rsid w:val="00E5417A"/>
    <w:rsid w:val="00E55667"/>
    <w:rsid w:val="00E57D59"/>
    <w:rsid w:val="00E639DC"/>
    <w:rsid w:val="00E661B3"/>
    <w:rsid w:val="00E673D0"/>
    <w:rsid w:val="00E72B37"/>
    <w:rsid w:val="00E73876"/>
    <w:rsid w:val="00E801BD"/>
    <w:rsid w:val="00E87C34"/>
    <w:rsid w:val="00E90BBF"/>
    <w:rsid w:val="00E90F43"/>
    <w:rsid w:val="00EA3C01"/>
    <w:rsid w:val="00EA4605"/>
    <w:rsid w:val="00EB2A58"/>
    <w:rsid w:val="00EB3727"/>
    <w:rsid w:val="00EB3852"/>
    <w:rsid w:val="00EC2D61"/>
    <w:rsid w:val="00EC30CA"/>
    <w:rsid w:val="00EC55B8"/>
    <w:rsid w:val="00ED37B7"/>
    <w:rsid w:val="00ED5C6C"/>
    <w:rsid w:val="00EE3161"/>
    <w:rsid w:val="00EE445A"/>
    <w:rsid w:val="00EE556A"/>
    <w:rsid w:val="00EE7AC6"/>
    <w:rsid w:val="00EF443B"/>
    <w:rsid w:val="00EF782F"/>
    <w:rsid w:val="00F01774"/>
    <w:rsid w:val="00F03082"/>
    <w:rsid w:val="00F051F0"/>
    <w:rsid w:val="00F06F4C"/>
    <w:rsid w:val="00F10C4C"/>
    <w:rsid w:val="00F10C55"/>
    <w:rsid w:val="00F12F72"/>
    <w:rsid w:val="00F1457D"/>
    <w:rsid w:val="00F17765"/>
    <w:rsid w:val="00F2558D"/>
    <w:rsid w:val="00F25E89"/>
    <w:rsid w:val="00F31AAD"/>
    <w:rsid w:val="00F3391D"/>
    <w:rsid w:val="00F33DEA"/>
    <w:rsid w:val="00F3505F"/>
    <w:rsid w:val="00F40320"/>
    <w:rsid w:val="00F411D8"/>
    <w:rsid w:val="00F44969"/>
    <w:rsid w:val="00F44D27"/>
    <w:rsid w:val="00F4637C"/>
    <w:rsid w:val="00F5432E"/>
    <w:rsid w:val="00F63492"/>
    <w:rsid w:val="00F64D54"/>
    <w:rsid w:val="00F704B9"/>
    <w:rsid w:val="00F736A9"/>
    <w:rsid w:val="00F76C16"/>
    <w:rsid w:val="00F805EB"/>
    <w:rsid w:val="00F80B96"/>
    <w:rsid w:val="00F81309"/>
    <w:rsid w:val="00F84EF7"/>
    <w:rsid w:val="00F85424"/>
    <w:rsid w:val="00F944B7"/>
    <w:rsid w:val="00F94D49"/>
    <w:rsid w:val="00FA1A78"/>
    <w:rsid w:val="00FA5DAE"/>
    <w:rsid w:val="00FC206C"/>
    <w:rsid w:val="00FC28BF"/>
    <w:rsid w:val="00FC442E"/>
    <w:rsid w:val="00FC779B"/>
    <w:rsid w:val="00FE249D"/>
    <w:rsid w:val="00FE773B"/>
    <w:rsid w:val="00FF79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Astra Serif" w:eastAsiaTheme="minorHAnsi" w:hAnsi="PT Astra Serif"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AD3"/>
    <w:pPr>
      <w:spacing w:after="0" w:line="240" w:lineRule="auto"/>
    </w:pPr>
    <w:rPr>
      <w:rFonts w:ascii="Times New Roman" w:eastAsia="Times New Roman" w:hAnsi="Times New Roman" w:cs="Times New Roman"/>
      <w:szCs w:val="24"/>
      <w:lang w:eastAsia="ru-RU"/>
    </w:rPr>
  </w:style>
  <w:style w:type="paragraph" w:styleId="1">
    <w:name w:val="heading 1"/>
    <w:basedOn w:val="a"/>
    <w:next w:val="a"/>
    <w:link w:val="10"/>
    <w:uiPriority w:val="99"/>
    <w:qFormat/>
    <w:rsid w:val="00177AD3"/>
    <w:pPr>
      <w:keepNext/>
      <w:autoSpaceDE w:val="0"/>
      <w:autoSpaceDN w:val="0"/>
      <w:adjustRightInd w:val="0"/>
      <w:spacing w:line="360" w:lineRule="auto"/>
      <w:jc w:val="both"/>
      <w:outlineLvl w:val="0"/>
    </w:pPr>
    <w:rPr>
      <w:rFonts w:cs="Tahoma"/>
      <w:sz w:val="26"/>
      <w:szCs w:val="26"/>
    </w:rPr>
  </w:style>
  <w:style w:type="paragraph" w:styleId="2">
    <w:name w:val="heading 2"/>
    <w:basedOn w:val="a"/>
    <w:next w:val="a"/>
    <w:link w:val="20"/>
    <w:uiPriority w:val="99"/>
    <w:qFormat/>
    <w:rsid w:val="00177AD3"/>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177AD3"/>
    <w:pPr>
      <w:keepNext/>
      <w:numPr>
        <w:ilvl w:val="2"/>
        <w:numId w:val="5"/>
      </w:numPr>
      <w:autoSpaceDE w:val="0"/>
      <w:autoSpaceDN w:val="0"/>
      <w:adjustRightInd w:val="0"/>
      <w:spacing w:before="240" w:after="60"/>
      <w:outlineLvl w:val="2"/>
    </w:pPr>
    <w:rPr>
      <w:rFonts w:ascii="Arial" w:hAnsi="Arial" w:cs="Arial"/>
      <w:b/>
      <w:bCs/>
      <w:sz w:val="26"/>
      <w:szCs w:val="26"/>
    </w:rPr>
  </w:style>
  <w:style w:type="paragraph" w:styleId="4">
    <w:name w:val="heading 4"/>
    <w:basedOn w:val="a"/>
    <w:next w:val="a"/>
    <w:link w:val="40"/>
    <w:uiPriority w:val="99"/>
    <w:qFormat/>
    <w:rsid w:val="00177AD3"/>
    <w:pPr>
      <w:keepNext/>
      <w:numPr>
        <w:ilvl w:val="3"/>
        <w:numId w:val="5"/>
      </w:numPr>
      <w:autoSpaceDE w:val="0"/>
      <w:autoSpaceDN w:val="0"/>
      <w:adjustRightInd w:val="0"/>
      <w:spacing w:before="240" w:after="60"/>
      <w:outlineLvl w:val="3"/>
    </w:pPr>
    <w:rPr>
      <w:rFonts w:cs="Tahoma"/>
      <w:b/>
      <w:bCs/>
      <w:sz w:val="28"/>
      <w:szCs w:val="28"/>
    </w:rPr>
  </w:style>
  <w:style w:type="paragraph" w:styleId="5">
    <w:name w:val="heading 5"/>
    <w:basedOn w:val="a"/>
    <w:next w:val="a"/>
    <w:link w:val="50"/>
    <w:uiPriority w:val="99"/>
    <w:qFormat/>
    <w:rsid w:val="00177AD3"/>
    <w:pPr>
      <w:numPr>
        <w:ilvl w:val="4"/>
        <w:numId w:val="5"/>
      </w:numPr>
      <w:autoSpaceDE w:val="0"/>
      <w:autoSpaceDN w:val="0"/>
      <w:adjustRightInd w:val="0"/>
      <w:spacing w:before="240" w:after="60"/>
      <w:outlineLvl w:val="4"/>
    </w:pPr>
    <w:rPr>
      <w:rFonts w:cs="Tahoma"/>
      <w:b/>
      <w:bCs/>
      <w:i/>
      <w:iCs/>
      <w:sz w:val="26"/>
      <w:szCs w:val="26"/>
    </w:rPr>
  </w:style>
  <w:style w:type="paragraph" w:styleId="6">
    <w:name w:val="heading 6"/>
    <w:basedOn w:val="a"/>
    <w:next w:val="a"/>
    <w:link w:val="60"/>
    <w:uiPriority w:val="99"/>
    <w:qFormat/>
    <w:rsid w:val="00177AD3"/>
    <w:pPr>
      <w:keepNext/>
      <w:numPr>
        <w:ilvl w:val="5"/>
        <w:numId w:val="5"/>
      </w:numPr>
      <w:autoSpaceDE w:val="0"/>
      <w:autoSpaceDN w:val="0"/>
      <w:adjustRightInd w:val="0"/>
      <w:spacing w:line="360" w:lineRule="auto"/>
      <w:jc w:val="both"/>
      <w:outlineLvl w:val="5"/>
    </w:pPr>
    <w:rPr>
      <w:rFonts w:cs="Tahoma"/>
      <w:b/>
      <w:bCs/>
      <w:sz w:val="26"/>
      <w:szCs w:val="26"/>
    </w:rPr>
  </w:style>
  <w:style w:type="paragraph" w:styleId="7">
    <w:name w:val="heading 7"/>
    <w:basedOn w:val="a"/>
    <w:next w:val="a"/>
    <w:link w:val="70"/>
    <w:uiPriority w:val="99"/>
    <w:qFormat/>
    <w:rsid w:val="00177AD3"/>
    <w:pPr>
      <w:keepNext/>
      <w:numPr>
        <w:ilvl w:val="6"/>
        <w:numId w:val="5"/>
      </w:numPr>
      <w:autoSpaceDE w:val="0"/>
      <w:autoSpaceDN w:val="0"/>
      <w:adjustRightInd w:val="0"/>
      <w:outlineLvl w:val="6"/>
    </w:pPr>
    <w:rPr>
      <w:rFonts w:cs="Tahoma"/>
      <w:b/>
      <w:bCs/>
      <w:color w:val="000000"/>
    </w:rPr>
  </w:style>
  <w:style w:type="paragraph" w:styleId="8">
    <w:name w:val="heading 8"/>
    <w:basedOn w:val="a"/>
    <w:next w:val="a"/>
    <w:link w:val="80"/>
    <w:uiPriority w:val="99"/>
    <w:qFormat/>
    <w:rsid w:val="00177AD3"/>
    <w:pPr>
      <w:numPr>
        <w:ilvl w:val="7"/>
        <w:numId w:val="5"/>
      </w:numPr>
      <w:autoSpaceDE w:val="0"/>
      <w:autoSpaceDN w:val="0"/>
      <w:adjustRightInd w:val="0"/>
      <w:spacing w:before="240" w:after="60"/>
      <w:outlineLvl w:val="7"/>
    </w:pPr>
    <w:rPr>
      <w:rFonts w:cs="Tahoma"/>
      <w:i/>
      <w:iCs/>
    </w:rPr>
  </w:style>
  <w:style w:type="paragraph" w:styleId="9">
    <w:name w:val="heading 9"/>
    <w:basedOn w:val="a"/>
    <w:next w:val="a"/>
    <w:link w:val="90"/>
    <w:uiPriority w:val="99"/>
    <w:qFormat/>
    <w:rsid w:val="00177AD3"/>
    <w:pPr>
      <w:numPr>
        <w:ilvl w:val="8"/>
        <w:numId w:val="5"/>
      </w:numPr>
      <w:autoSpaceDE w:val="0"/>
      <w:autoSpaceDN w:val="0"/>
      <w:adjustRightInd w:val="0"/>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77AD3"/>
    <w:pPr>
      <w:widowControl w:val="0"/>
      <w:suppressAutoHyphens/>
      <w:autoSpaceDE w:val="0"/>
      <w:spacing w:after="0" w:line="240" w:lineRule="auto"/>
      <w:ind w:firstLine="720"/>
    </w:pPr>
    <w:rPr>
      <w:rFonts w:ascii="Arial" w:eastAsia="Arial" w:hAnsi="Arial" w:cs="Arial"/>
      <w:kern w:val="1"/>
      <w:sz w:val="20"/>
      <w:szCs w:val="20"/>
      <w:lang w:eastAsia="ar-SA"/>
    </w:rPr>
  </w:style>
  <w:style w:type="character" w:customStyle="1" w:styleId="ConsPlusNormal0">
    <w:name w:val="ConsPlusNormal Знак"/>
    <w:link w:val="ConsPlusNormal"/>
    <w:locked/>
    <w:rsid w:val="00177AD3"/>
    <w:rPr>
      <w:rFonts w:ascii="Arial" w:eastAsia="Arial" w:hAnsi="Arial" w:cs="Arial"/>
      <w:kern w:val="1"/>
      <w:sz w:val="20"/>
      <w:szCs w:val="20"/>
      <w:lang w:eastAsia="ar-SA"/>
    </w:rPr>
  </w:style>
  <w:style w:type="character" w:styleId="a3">
    <w:name w:val="Hyperlink"/>
    <w:basedOn w:val="a0"/>
    <w:uiPriority w:val="99"/>
    <w:rsid w:val="00177AD3"/>
    <w:rPr>
      <w:color w:val="0000FF"/>
      <w:u w:val="single"/>
    </w:rPr>
  </w:style>
  <w:style w:type="character" w:customStyle="1" w:styleId="10">
    <w:name w:val="Заголовок 1 Знак"/>
    <w:basedOn w:val="a0"/>
    <w:link w:val="1"/>
    <w:uiPriority w:val="99"/>
    <w:rsid w:val="00177AD3"/>
    <w:rPr>
      <w:rFonts w:ascii="Times New Roman" w:eastAsia="Times New Roman" w:hAnsi="Times New Roman" w:cs="Tahoma"/>
      <w:sz w:val="26"/>
      <w:szCs w:val="26"/>
      <w:lang w:eastAsia="ru-RU"/>
    </w:rPr>
  </w:style>
  <w:style w:type="character" w:customStyle="1" w:styleId="20">
    <w:name w:val="Заголовок 2 Знак"/>
    <w:basedOn w:val="a0"/>
    <w:link w:val="2"/>
    <w:uiPriority w:val="99"/>
    <w:rsid w:val="00177AD3"/>
    <w:rPr>
      <w:rFonts w:ascii="Cambria" w:eastAsia="Times New Roman" w:hAnsi="Cambria" w:cs="Cambria"/>
      <w:b/>
      <w:bCs/>
      <w:color w:val="4F81BD"/>
      <w:sz w:val="26"/>
      <w:szCs w:val="26"/>
      <w:lang w:eastAsia="ru-RU"/>
    </w:rPr>
  </w:style>
  <w:style w:type="character" w:customStyle="1" w:styleId="30">
    <w:name w:val="Заголовок 3 Знак"/>
    <w:basedOn w:val="a0"/>
    <w:link w:val="3"/>
    <w:uiPriority w:val="99"/>
    <w:rsid w:val="00177AD3"/>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177AD3"/>
    <w:rPr>
      <w:rFonts w:ascii="Times New Roman" w:eastAsia="Times New Roman" w:hAnsi="Times New Roman" w:cs="Tahoma"/>
      <w:b/>
      <w:bCs/>
      <w:sz w:val="28"/>
      <w:szCs w:val="28"/>
      <w:lang w:eastAsia="ru-RU"/>
    </w:rPr>
  </w:style>
  <w:style w:type="character" w:customStyle="1" w:styleId="50">
    <w:name w:val="Заголовок 5 Знак"/>
    <w:basedOn w:val="a0"/>
    <w:link w:val="5"/>
    <w:uiPriority w:val="99"/>
    <w:rsid w:val="00177AD3"/>
    <w:rPr>
      <w:rFonts w:ascii="Times New Roman" w:eastAsia="Times New Roman" w:hAnsi="Times New Roman" w:cs="Tahoma"/>
      <w:b/>
      <w:bCs/>
      <w:i/>
      <w:iCs/>
      <w:sz w:val="26"/>
      <w:szCs w:val="26"/>
      <w:lang w:eastAsia="ru-RU"/>
    </w:rPr>
  </w:style>
  <w:style w:type="character" w:customStyle="1" w:styleId="60">
    <w:name w:val="Заголовок 6 Знак"/>
    <w:basedOn w:val="a0"/>
    <w:link w:val="6"/>
    <w:uiPriority w:val="99"/>
    <w:rsid w:val="00177AD3"/>
    <w:rPr>
      <w:rFonts w:ascii="Times New Roman" w:eastAsia="Times New Roman" w:hAnsi="Times New Roman" w:cs="Tahoma"/>
      <w:b/>
      <w:bCs/>
      <w:sz w:val="26"/>
      <w:szCs w:val="26"/>
      <w:lang w:eastAsia="ru-RU"/>
    </w:rPr>
  </w:style>
  <w:style w:type="character" w:customStyle="1" w:styleId="70">
    <w:name w:val="Заголовок 7 Знак"/>
    <w:basedOn w:val="a0"/>
    <w:link w:val="7"/>
    <w:uiPriority w:val="99"/>
    <w:rsid w:val="00177AD3"/>
    <w:rPr>
      <w:rFonts w:ascii="Times New Roman" w:eastAsia="Times New Roman" w:hAnsi="Times New Roman" w:cs="Tahoma"/>
      <w:b/>
      <w:bCs/>
      <w:color w:val="000000"/>
      <w:szCs w:val="24"/>
      <w:lang w:eastAsia="ru-RU"/>
    </w:rPr>
  </w:style>
  <w:style w:type="character" w:customStyle="1" w:styleId="80">
    <w:name w:val="Заголовок 8 Знак"/>
    <w:basedOn w:val="a0"/>
    <w:link w:val="8"/>
    <w:uiPriority w:val="99"/>
    <w:rsid w:val="00177AD3"/>
    <w:rPr>
      <w:rFonts w:ascii="Times New Roman" w:eastAsia="Times New Roman" w:hAnsi="Times New Roman" w:cs="Tahoma"/>
      <w:i/>
      <w:iCs/>
      <w:szCs w:val="24"/>
      <w:lang w:eastAsia="ru-RU"/>
    </w:rPr>
  </w:style>
  <w:style w:type="character" w:customStyle="1" w:styleId="90">
    <w:name w:val="Заголовок 9 Знак"/>
    <w:basedOn w:val="a0"/>
    <w:link w:val="9"/>
    <w:uiPriority w:val="99"/>
    <w:rsid w:val="00177AD3"/>
    <w:rPr>
      <w:rFonts w:ascii="Arial" w:eastAsia="Times New Roman" w:hAnsi="Arial" w:cs="Arial"/>
      <w:sz w:val="22"/>
      <w:lang w:eastAsia="ru-RU"/>
    </w:rPr>
  </w:style>
  <w:style w:type="paragraph" w:styleId="a4">
    <w:name w:val="List Paragraph"/>
    <w:basedOn w:val="a"/>
    <w:uiPriority w:val="99"/>
    <w:qFormat/>
    <w:rsid w:val="00177AD3"/>
    <w:pPr>
      <w:spacing w:after="200" w:line="276" w:lineRule="auto"/>
      <w:ind w:left="720"/>
      <w:contextualSpacing/>
    </w:pPr>
    <w:rPr>
      <w:rFonts w:ascii="Calibri" w:hAnsi="Calibri"/>
      <w:sz w:val="22"/>
      <w:szCs w:val="22"/>
      <w:lang w:eastAsia="en-US"/>
    </w:rPr>
  </w:style>
  <w:style w:type="character" w:customStyle="1" w:styleId="a5">
    <w:name w:val="Верхний колонтитул Знак"/>
    <w:link w:val="a6"/>
    <w:uiPriority w:val="99"/>
    <w:locked/>
    <w:rsid w:val="00177AD3"/>
    <w:rPr>
      <w:lang w:eastAsia="ru-RU"/>
    </w:rPr>
  </w:style>
  <w:style w:type="paragraph" w:styleId="a6">
    <w:name w:val="header"/>
    <w:basedOn w:val="a"/>
    <w:link w:val="a5"/>
    <w:uiPriority w:val="99"/>
    <w:rsid w:val="00177AD3"/>
    <w:pPr>
      <w:tabs>
        <w:tab w:val="center" w:pos="4677"/>
        <w:tab w:val="right" w:pos="9355"/>
      </w:tabs>
      <w:autoSpaceDE w:val="0"/>
      <w:autoSpaceDN w:val="0"/>
      <w:adjustRightInd w:val="0"/>
    </w:pPr>
    <w:rPr>
      <w:rFonts w:ascii="PT Astra Serif" w:eastAsiaTheme="minorHAnsi" w:hAnsi="PT Astra Serif" w:cstheme="minorBidi"/>
      <w:szCs w:val="22"/>
    </w:rPr>
  </w:style>
  <w:style w:type="character" w:customStyle="1" w:styleId="11">
    <w:name w:val="Верхний колонтитул Знак1"/>
    <w:basedOn w:val="a0"/>
    <w:link w:val="a6"/>
    <w:uiPriority w:val="99"/>
    <w:semiHidden/>
    <w:rsid w:val="00177AD3"/>
    <w:rPr>
      <w:rFonts w:ascii="Times New Roman" w:eastAsia="Times New Roman" w:hAnsi="Times New Roman" w:cs="Times New Roman"/>
      <w:szCs w:val="24"/>
      <w:lang w:eastAsia="ru-RU"/>
    </w:rPr>
  </w:style>
  <w:style w:type="character" w:customStyle="1" w:styleId="HeaderChar1">
    <w:name w:val="Header Char1"/>
    <w:basedOn w:val="a0"/>
    <w:uiPriority w:val="99"/>
    <w:semiHidden/>
    <w:rsid w:val="00177AD3"/>
    <w:rPr>
      <w:sz w:val="24"/>
      <w:szCs w:val="24"/>
    </w:rPr>
  </w:style>
  <w:style w:type="character" w:customStyle="1" w:styleId="a7">
    <w:name w:val="Текст выноски Знак"/>
    <w:link w:val="a8"/>
    <w:uiPriority w:val="99"/>
    <w:semiHidden/>
    <w:locked/>
    <w:rsid w:val="00177AD3"/>
    <w:rPr>
      <w:rFonts w:ascii="Tahoma" w:hAnsi="Tahoma"/>
      <w:sz w:val="16"/>
      <w:lang w:eastAsia="ru-RU"/>
    </w:rPr>
  </w:style>
  <w:style w:type="paragraph" w:styleId="a8">
    <w:name w:val="Balloon Text"/>
    <w:basedOn w:val="a"/>
    <w:link w:val="a7"/>
    <w:uiPriority w:val="99"/>
    <w:semiHidden/>
    <w:rsid w:val="00177AD3"/>
    <w:rPr>
      <w:rFonts w:ascii="Tahoma" w:eastAsiaTheme="minorHAnsi" w:hAnsi="Tahoma" w:cstheme="minorBidi"/>
      <w:sz w:val="16"/>
      <w:szCs w:val="22"/>
    </w:rPr>
  </w:style>
  <w:style w:type="character" w:customStyle="1" w:styleId="12">
    <w:name w:val="Текст выноски Знак1"/>
    <w:basedOn w:val="a0"/>
    <w:link w:val="a8"/>
    <w:uiPriority w:val="99"/>
    <w:semiHidden/>
    <w:rsid w:val="00177AD3"/>
    <w:rPr>
      <w:rFonts w:ascii="Tahoma" w:eastAsia="Times New Roman" w:hAnsi="Tahoma" w:cs="Tahoma"/>
      <w:sz w:val="16"/>
      <w:szCs w:val="16"/>
      <w:lang w:eastAsia="ru-RU"/>
    </w:rPr>
  </w:style>
  <w:style w:type="character" w:customStyle="1" w:styleId="BalloonTextChar1">
    <w:name w:val="Balloon Text Char1"/>
    <w:basedOn w:val="a0"/>
    <w:uiPriority w:val="99"/>
    <w:semiHidden/>
    <w:rsid w:val="00177AD3"/>
    <w:rPr>
      <w:sz w:val="0"/>
      <w:szCs w:val="0"/>
    </w:rPr>
  </w:style>
  <w:style w:type="paragraph" w:customStyle="1" w:styleId="ListParagraphChar">
    <w:name w:val="List Paragraph Char"/>
    <w:basedOn w:val="a"/>
    <w:uiPriority w:val="99"/>
    <w:rsid w:val="00177AD3"/>
    <w:pPr>
      <w:spacing w:before="100" w:beforeAutospacing="1" w:after="100" w:afterAutospacing="1"/>
    </w:pPr>
    <w:rPr>
      <w:rFonts w:ascii="Tahoma" w:hAnsi="Tahoma"/>
      <w:sz w:val="20"/>
      <w:szCs w:val="20"/>
      <w:lang w:val="en-US" w:eastAsia="en-US"/>
    </w:rPr>
  </w:style>
  <w:style w:type="paragraph" w:customStyle="1" w:styleId="subpunct">
    <w:name w:val="subpunct"/>
    <w:basedOn w:val="a"/>
    <w:uiPriority w:val="99"/>
    <w:rsid w:val="00177AD3"/>
    <w:pPr>
      <w:autoSpaceDE w:val="0"/>
      <w:autoSpaceDN w:val="0"/>
      <w:adjustRightInd w:val="0"/>
      <w:spacing w:line="360" w:lineRule="auto"/>
      <w:jc w:val="both"/>
    </w:pPr>
    <w:rPr>
      <w:sz w:val="26"/>
      <w:szCs w:val="26"/>
      <w:lang w:val="en-US"/>
    </w:rPr>
  </w:style>
  <w:style w:type="paragraph" w:customStyle="1" w:styleId="ConsPlusNonformat">
    <w:name w:val="ConsPlusNonformat"/>
    <w:uiPriority w:val="99"/>
    <w:rsid w:val="00177AD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35">
    <w:name w:val="s_35"/>
    <w:basedOn w:val="a"/>
    <w:uiPriority w:val="99"/>
    <w:rsid w:val="00177AD3"/>
    <w:pPr>
      <w:jc w:val="center"/>
    </w:pPr>
    <w:rPr>
      <w:rFonts w:cs="Tahoma"/>
      <w:b/>
      <w:bCs/>
      <w:color w:val="000080"/>
      <w:sz w:val="21"/>
      <w:szCs w:val="20"/>
    </w:rPr>
  </w:style>
  <w:style w:type="paragraph" w:styleId="a9">
    <w:name w:val="footnote text"/>
    <w:basedOn w:val="a"/>
    <w:link w:val="aa"/>
    <w:semiHidden/>
    <w:rsid w:val="00177AD3"/>
    <w:rPr>
      <w:rFonts w:cs="Tahoma"/>
      <w:sz w:val="20"/>
      <w:szCs w:val="20"/>
    </w:rPr>
  </w:style>
  <w:style w:type="character" w:customStyle="1" w:styleId="aa">
    <w:name w:val="Текст сноски Знак"/>
    <w:basedOn w:val="a0"/>
    <w:link w:val="a9"/>
    <w:semiHidden/>
    <w:rsid w:val="00177AD3"/>
    <w:rPr>
      <w:rFonts w:ascii="Times New Roman" w:eastAsia="Times New Roman" w:hAnsi="Times New Roman" w:cs="Tahoma"/>
      <w:sz w:val="20"/>
      <w:szCs w:val="20"/>
      <w:lang w:eastAsia="ru-RU"/>
    </w:rPr>
  </w:style>
  <w:style w:type="character" w:styleId="ab">
    <w:name w:val="footnote reference"/>
    <w:basedOn w:val="a0"/>
    <w:semiHidden/>
    <w:rsid w:val="00177AD3"/>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562BD84202EB0B9DAF91F221A7D89FC2E1C6F1DCBCBA29A0E0B429AC5D88C8A221A28A024ABF8120F17E116D26A351444C6041303A93ECZEV4K" TargetMode="External"/><Relationship Id="rId13" Type="http://schemas.openxmlformats.org/officeDocument/2006/relationships/hyperlink" Target="https://login.consultant.ru/link/?req=doc&amp;base=RLAW076&amp;n=74211&amp;dst=53" TargetMode="External"/><Relationship Id="rId18" Type="http://schemas.openxmlformats.org/officeDocument/2006/relationships/hyperlink" Target="consultantplus://offline/ref=2CD00A10B6BA09937B1BDD48D48156C00139F70BC65B47D49FBB1C68BBB5F29CBE3D1529CBBA200546DD05B291A06C5A7BE007E5BD7926E80EGCL"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base.garant.ru/32116892/" TargetMode="External"/><Relationship Id="rId12" Type="http://schemas.openxmlformats.org/officeDocument/2006/relationships/hyperlink" Target="https://login.consultant.ru/link/?req=doc&amp;base=RLAW076&amp;n=74211&amp;dst=100598" TargetMode="External"/><Relationship Id="rId17" Type="http://schemas.openxmlformats.org/officeDocument/2006/relationships/hyperlink" Target="consultantplus://offline/ref=24713C04C6E592EAB370AC095257698EF1FC9D5685F3F66FCB29EEB05F5E0C387E28E489B30314961F0EB4C130D37908622FEDC94A5200D14Bw3J" TargetMode="External"/><Relationship Id="rId2" Type="http://schemas.openxmlformats.org/officeDocument/2006/relationships/styles" Target="styles.xml"/><Relationship Id="rId16" Type="http://schemas.openxmlformats.org/officeDocument/2006/relationships/hyperlink" Target="https://login.consultant.ru/link/?req=doc&amp;base=RLAW248&amp;n=38940&amp;dst=100462" TargetMode="External"/><Relationship Id="rId20" Type="http://schemas.openxmlformats.org/officeDocument/2006/relationships/hyperlink" Target="consultantplus://offline/ref=0421CA97B0D1F42F4568BE9D868665EE03FA6E50D2D4A3AF331F9D419B770079D2330FACE071C1C4A5B1665DE847C4B74FB78555E9326B08EA75B4z2x1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FA8F2A0BA3CA53580E0286785DF921DB718C85073719FD5E84B7543BFDF38D21DC928566C978C54D1565D918B6B19747AE095E5A0C645EAY0X1K" TargetMode="External"/><Relationship Id="rId5" Type="http://schemas.openxmlformats.org/officeDocument/2006/relationships/footnotes" Target="footnotes.xml"/><Relationship Id="rId15" Type="http://schemas.openxmlformats.org/officeDocument/2006/relationships/hyperlink" Target="https://www.gosuslugi.ru/" TargetMode="External"/><Relationship Id="rId23" Type="http://schemas.openxmlformats.org/officeDocument/2006/relationships/theme" Target="theme/theme1.xml"/><Relationship Id="rId10" Type="http://schemas.openxmlformats.org/officeDocument/2006/relationships/hyperlink" Target="consultantplus://offline/ref=7FA8F2A0BA3CA53580E0286785DF921DB718C85073719FD5E84B7543BFDF38D21DC928566C978C55D1565D918B6B19747AE095E5A0C645EAY0X1K" TargetMode="External"/><Relationship Id="rId19" Type="http://schemas.openxmlformats.org/officeDocument/2006/relationships/hyperlink" Target="consultantplus://offline/ref=0421CA97B0D1F42F4568BE9D868665EE03FA6E50D2D4A3AF331F9D419B770079D2330FACE071C1C4A5B1675AE847C4B74FB78555E9326B08EA75B4z2x1J" TargetMode="External"/><Relationship Id="rId4" Type="http://schemas.openxmlformats.org/officeDocument/2006/relationships/webSettings" Target="webSettings.xml"/><Relationship Id="rId9" Type="http://schemas.openxmlformats.org/officeDocument/2006/relationships/hyperlink" Target="consultantplus://offline/ref=1F562BD84202EB0B9DAF91F221A7D89FC2E1C6F1DCBCBA29A0E0B429AC5D88C8A221A28A024ABF8020F17E116D26A351444C6041303A93ECZEV4K" TargetMode="External"/><Relationship Id="rId14" Type="http://schemas.openxmlformats.org/officeDocument/2006/relationships/hyperlink" Target="http://sengilej.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11141</Words>
  <Characters>63509</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dc:creator>
  <cp:lastModifiedBy>Пользователь</cp:lastModifiedBy>
  <cp:revision>7</cp:revision>
  <cp:lastPrinted>2024-05-22T12:54:00Z</cp:lastPrinted>
  <dcterms:created xsi:type="dcterms:W3CDTF">2024-01-29T11:49:00Z</dcterms:created>
  <dcterms:modified xsi:type="dcterms:W3CDTF">2024-05-22T12:55:00Z</dcterms:modified>
</cp:coreProperties>
</file>