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99FBB" w14:textId="7C5A5B90" w:rsidR="00CC0C90" w:rsidRPr="003E6635" w:rsidRDefault="00AF16F4" w:rsidP="008C613E">
      <w:pPr>
        <w:spacing w:after="0"/>
        <w:jc w:val="center"/>
        <w:rPr>
          <w:rFonts w:ascii="PT Astra Serif" w:hAnsi="PT Astra Serif"/>
        </w:rPr>
      </w:pPr>
      <w:r w:rsidRPr="003E6635">
        <w:rPr>
          <w:rFonts w:ascii="PT Astra Serif" w:hAnsi="PT Astra Serif"/>
          <w:spacing w:val="2"/>
          <w:shd w:val="clear" w:color="auto" w:fill="FFFFFF"/>
        </w:rPr>
        <w:t>Пе</w:t>
      </w:r>
      <w:r w:rsidRPr="003E6635">
        <w:rPr>
          <w:rFonts w:ascii="PT Astra Serif" w:hAnsi="PT Astra Serif"/>
        </w:rPr>
        <w:t xml:space="preserve">речень </w:t>
      </w:r>
      <w:r w:rsidRPr="003E6635">
        <w:rPr>
          <w:rFonts w:ascii="PT Astra Serif" w:hAnsi="PT Astra Serif"/>
          <w:color w:val="222222"/>
          <w:shd w:val="clear" w:color="auto" w:fill="FFFFFF"/>
        </w:rPr>
        <w:t xml:space="preserve">земельных участков, предназначенных для предоставления гражданам в собственность бесплатно </w:t>
      </w:r>
      <w:r w:rsidRPr="003E6635">
        <w:rPr>
          <w:rFonts w:ascii="PT Astra Serif" w:hAnsi="PT Astra Serif"/>
          <w:spacing w:val="2"/>
          <w:shd w:val="clear" w:color="auto" w:fill="FFFFFF"/>
        </w:rPr>
        <w:t xml:space="preserve">на территории </w:t>
      </w:r>
      <w:r w:rsidRPr="003E6635">
        <w:rPr>
          <w:rFonts w:ascii="PT Astra Serif" w:hAnsi="PT Astra Serif"/>
        </w:rPr>
        <w:t>муниципального образования «Сенгилеевский район» Ульяновской</w:t>
      </w:r>
      <w:r w:rsidR="00FD004C" w:rsidRPr="003E6635">
        <w:rPr>
          <w:rFonts w:ascii="PT Astra Serif" w:hAnsi="PT Astra Serif"/>
        </w:rPr>
        <w:t xml:space="preserve"> области (граждане, имеющие трёх и более детей)</w:t>
      </w:r>
      <w:r w:rsidR="007C3A2D" w:rsidRPr="003E6635">
        <w:rPr>
          <w:rFonts w:ascii="PT Astra Serif" w:hAnsi="PT Astra Serif"/>
        </w:rPr>
        <w:t xml:space="preserve"> </w:t>
      </w:r>
      <w:r w:rsidR="00484628" w:rsidRPr="003E6635">
        <w:rPr>
          <w:rFonts w:ascii="PT Astra Serif" w:hAnsi="PT Astra Serif"/>
        </w:rPr>
        <w:t xml:space="preserve">на </w:t>
      </w:r>
      <w:r w:rsidR="00D94E7E" w:rsidRPr="003E6635">
        <w:rPr>
          <w:rFonts w:ascii="PT Astra Serif" w:hAnsi="PT Astra Serif"/>
        </w:rPr>
        <w:t>01</w:t>
      </w:r>
      <w:r w:rsidR="00C5043A" w:rsidRPr="003E6635">
        <w:rPr>
          <w:rFonts w:ascii="PT Astra Serif" w:hAnsi="PT Astra Serif"/>
        </w:rPr>
        <w:t>.</w:t>
      </w:r>
      <w:r w:rsidR="00426ACA" w:rsidRPr="003E6635">
        <w:rPr>
          <w:rFonts w:ascii="PT Astra Serif" w:hAnsi="PT Astra Serif"/>
        </w:rPr>
        <w:t>0</w:t>
      </w:r>
      <w:r w:rsidR="000D49D2">
        <w:rPr>
          <w:rFonts w:ascii="PT Astra Serif" w:hAnsi="PT Astra Serif"/>
        </w:rPr>
        <w:t>4</w:t>
      </w:r>
      <w:r w:rsidR="003F77FF" w:rsidRPr="003E6635">
        <w:rPr>
          <w:rFonts w:ascii="PT Astra Serif" w:hAnsi="PT Astra Serif"/>
        </w:rPr>
        <w:t>.202</w:t>
      </w:r>
      <w:r w:rsidR="00426ACA" w:rsidRPr="003E6635">
        <w:rPr>
          <w:rFonts w:ascii="PT Astra Serif" w:hAnsi="PT Astra Serif"/>
        </w:rPr>
        <w:t>5</w:t>
      </w:r>
    </w:p>
    <w:tbl>
      <w:tblPr>
        <w:tblW w:w="10635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8"/>
        <w:gridCol w:w="2127"/>
        <w:gridCol w:w="3262"/>
        <w:gridCol w:w="992"/>
        <w:gridCol w:w="1417"/>
        <w:gridCol w:w="2269"/>
      </w:tblGrid>
      <w:tr w:rsidR="00AF16F4" w:rsidRPr="003E6635" w14:paraId="2BB9AB96" w14:textId="77777777" w:rsidTr="00E75B52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191C3" w14:textId="77777777" w:rsidR="00AF16F4" w:rsidRPr="003E6635" w:rsidRDefault="00AF16F4" w:rsidP="00FD004C">
            <w:pPr>
              <w:spacing w:after="0"/>
              <w:jc w:val="center"/>
              <w:rPr>
                <w:rFonts w:ascii="PT Astra Serif" w:hAnsi="PT Astra Serif"/>
              </w:rPr>
            </w:pPr>
            <w:r w:rsidRPr="003E6635">
              <w:rPr>
                <w:rFonts w:ascii="PT Astra Serif" w:hAnsi="PT Astra Serif" w:cs="Arial"/>
                <w:bCs/>
              </w:rPr>
              <w:t>№ п/п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1E076" w14:textId="77777777" w:rsidR="00AF16F4" w:rsidRPr="003E6635" w:rsidRDefault="00AF16F4" w:rsidP="00AF16F4">
            <w:pPr>
              <w:spacing w:after="0"/>
              <w:jc w:val="center"/>
              <w:rPr>
                <w:rFonts w:ascii="PT Astra Serif" w:hAnsi="PT Astra Serif"/>
              </w:rPr>
            </w:pPr>
            <w:r w:rsidRPr="003E6635">
              <w:rPr>
                <w:rFonts w:ascii="PT Astra Serif" w:hAnsi="PT Astra Serif" w:cs="Arial"/>
                <w:bCs/>
              </w:rPr>
              <w:t>Кадастровый номер земельного участка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CDF6A" w14:textId="77777777" w:rsidR="00AF16F4" w:rsidRPr="003E6635" w:rsidRDefault="00AF16F4" w:rsidP="00AF16F4">
            <w:pPr>
              <w:spacing w:after="0"/>
              <w:jc w:val="center"/>
              <w:rPr>
                <w:rFonts w:ascii="PT Astra Serif" w:hAnsi="PT Astra Serif"/>
              </w:rPr>
            </w:pPr>
            <w:r w:rsidRPr="003E6635">
              <w:rPr>
                <w:rFonts w:ascii="PT Astra Serif" w:hAnsi="PT Astra Serif" w:cs="Arial"/>
                <w:bCs/>
              </w:rPr>
              <w:t>Место нахождения земельного участка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3C976" w14:textId="77777777" w:rsidR="00AF16F4" w:rsidRPr="003E6635" w:rsidRDefault="00AF16F4" w:rsidP="00AF16F4">
            <w:pPr>
              <w:spacing w:after="0"/>
              <w:jc w:val="center"/>
              <w:rPr>
                <w:rFonts w:ascii="PT Astra Serif" w:hAnsi="PT Astra Serif"/>
              </w:rPr>
            </w:pPr>
            <w:r w:rsidRPr="003E6635">
              <w:rPr>
                <w:rFonts w:ascii="PT Astra Serif" w:hAnsi="PT Astra Serif" w:cs="Arial"/>
                <w:bCs/>
              </w:rPr>
              <w:t>Площадь земельного участка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4998B" w14:textId="77777777" w:rsidR="00AF16F4" w:rsidRPr="003E6635" w:rsidRDefault="00AF16F4" w:rsidP="00AF16F4">
            <w:pPr>
              <w:spacing w:after="0"/>
              <w:jc w:val="center"/>
              <w:rPr>
                <w:rFonts w:ascii="PT Astra Serif" w:hAnsi="PT Astra Serif"/>
              </w:rPr>
            </w:pPr>
            <w:r w:rsidRPr="003E6635">
              <w:rPr>
                <w:rFonts w:ascii="PT Astra Serif" w:hAnsi="PT Astra Serif" w:cs="Arial"/>
                <w:bCs/>
              </w:rPr>
              <w:t>Категория земель, </w:t>
            </w:r>
            <w:r w:rsidRPr="003E6635">
              <w:rPr>
                <w:rFonts w:ascii="PT Astra Serif" w:hAnsi="PT Astra Serif"/>
              </w:rPr>
              <w:br/>
            </w:r>
            <w:r w:rsidRPr="003E6635">
              <w:rPr>
                <w:rFonts w:ascii="PT Astra Serif" w:hAnsi="PT Astra Serif" w:cs="Arial"/>
                <w:bCs/>
              </w:rPr>
              <w:t>к которой относится земельный участок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35611" w14:textId="77777777" w:rsidR="00AF16F4" w:rsidRPr="003E6635" w:rsidRDefault="00AF16F4" w:rsidP="00AF16F4">
            <w:pPr>
              <w:spacing w:after="0"/>
              <w:jc w:val="center"/>
              <w:rPr>
                <w:rFonts w:ascii="PT Astra Serif" w:hAnsi="PT Astra Serif"/>
              </w:rPr>
            </w:pPr>
            <w:r w:rsidRPr="003E6635">
              <w:rPr>
                <w:rFonts w:ascii="PT Astra Serif" w:hAnsi="PT Astra Serif" w:cs="Arial"/>
                <w:bCs/>
              </w:rPr>
              <w:t>Вид разрешённого использования земельного участка</w:t>
            </w:r>
          </w:p>
        </w:tc>
      </w:tr>
      <w:tr w:rsidR="00C124CA" w:rsidRPr="003E6635" w14:paraId="7CF716F7" w14:textId="77777777" w:rsidTr="0096589E">
        <w:trPr>
          <w:trHeight w:val="744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85211" w14:textId="645BAD7E" w:rsidR="00C124CA" w:rsidRPr="003E6635" w:rsidRDefault="003E6635" w:rsidP="00B54879">
            <w:pPr>
              <w:spacing w:after="0"/>
              <w:jc w:val="center"/>
              <w:rPr>
                <w:rFonts w:ascii="PT Astra Serif" w:hAnsi="PT Astra Serif" w:cs="Helvetica"/>
                <w:color w:val="333333"/>
              </w:rPr>
            </w:pPr>
            <w:r>
              <w:rPr>
                <w:rFonts w:ascii="PT Astra Serif" w:hAnsi="PT Astra Serif" w:cs="Helvetica"/>
                <w:color w:val="333333"/>
              </w:rPr>
              <w:t>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10EF9" w14:textId="77777777" w:rsidR="00C124CA" w:rsidRPr="003E6635" w:rsidRDefault="00C124CA" w:rsidP="0096589E">
            <w:pPr>
              <w:spacing w:line="200" w:lineRule="exact"/>
              <w:ind w:left="180"/>
              <w:jc w:val="center"/>
              <w:rPr>
                <w:rStyle w:val="Bodytext20"/>
                <w:rFonts w:eastAsiaTheme="minorEastAsia"/>
                <w:sz w:val="22"/>
                <w:szCs w:val="22"/>
              </w:rPr>
            </w:pPr>
            <w:r w:rsidRPr="003E6635">
              <w:rPr>
                <w:rFonts w:ascii="PT Astra Serif" w:hAnsi="PT Astra Serif"/>
              </w:rPr>
              <w:t>73:14:011301:1456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83428" w14:textId="77777777" w:rsidR="00C124CA" w:rsidRPr="003E6635" w:rsidRDefault="00C124CA" w:rsidP="0096589E">
            <w:pPr>
              <w:spacing w:after="0" w:line="0" w:lineRule="atLeast"/>
              <w:jc w:val="center"/>
              <w:rPr>
                <w:rStyle w:val="Bodytext20"/>
                <w:rFonts w:eastAsiaTheme="minorEastAsia"/>
                <w:sz w:val="22"/>
                <w:szCs w:val="22"/>
              </w:rPr>
            </w:pPr>
            <w:r w:rsidRPr="003E6635">
              <w:rPr>
                <w:rFonts w:ascii="PT Astra Serif" w:hAnsi="PT Astra Serif"/>
              </w:rPr>
              <w:t xml:space="preserve">Ульяновская область, Сенгилеевский район, с. </w:t>
            </w:r>
            <w:proofErr w:type="spellStart"/>
            <w:r w:rsidRPr="003E6635">
              <w:rPr>
                <w:rFonts w:ascii="PT Astra Serif" w:hAnsi="PT Astra Serif"/>
              </w:rPr>
              <w:t>Тушна</w:t>
            </w:r>
            <w:proofErr w:type="spellEnd"/>
            <w:r w:rsidRPr="003E6635">
              <w:rPr>
                <w:rFonts w:ascii="PT Astra Serif" w:hAnsi="PT Astra Serif"/>
              </w:rPr>
              <w:t>, ул. Ф.Е. Крайнова, 41,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5CA3C" w14:textId="77777777" w:rsidR="00C124CA" w:rsidRPr="003E6635" w:rsidRDefault="00C124CA" w:rsidP="0096589E">
            <w:pPr>
              <w:spacing w:line="200" w:lineRule="exact"/>
              <w:jc w:val="center"/>
            </w:pPr>
            <w:r w:rsidRPr="003E6635">
              <w:rPr>
                <w:rStyle w:val="Bodytext20"/>
                <w:rFonts w:eastAsiaTheme="minorEastAsia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C2242" w14:textId="77777777" w:rsidR="00C124CA" w:rsidRPr="003E6635" w:rsidRDefault="00C124CA" w:rsidP="0096589E">
            <w:pPr>
              <w:spacing w:after="0" w:line="240" w:lineRule="auto"/>
              <w:jc w:val="center"/>
              <w:rPr>
                <w:rFonts w:ascii="PT Astra Serif" w:hAnsi="PT Astra Serif" w:cs="Helvetica"/>
              </w:rPr>
            </w:pPr>
            <w:r w:rsidRPr="003E6635">
              <w:rPr>
                <w:rFonts w:ascii="PT Astra Serif" w:hAnsi="PT Astra Serif" w:cs="Helvetica"/>
                <w:bCs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B1C3D" w14:textId="77777777" w:rsidR="00C124CA" w:rsidRPr="003E6635" w:rsidRDefault="00C124CA" w:rsidP="0096589E">
            <w:pPr>
              <w:spacing w:after="0"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2"/>
                <w:szCs w:val="22"/>
              </w:rPr>
            </w:pPr>
            <w:r w:rsidRPr="003E6635">
              <w:rPr>
                <w:rFonts w:ascii="PT Astra Serif" w:hAnsi="PT Astra Serif" w:cs="Arial"/>
                <w:shd w:val="clear" w:color="auto" w:fill="FFFFFF"/>
              </w:rPr>
              <w:t>Приусадебный участок личного подсобного хозяйства</w:t>
            </w:r>
          </w:p>
        </w:tc>
      </w:tr>
      <w:tr w:rsidR="00246FE3" w:rsidRPr="003E6635" w14:paraId="669F0CF0" w14:textId="77777777" w:rsidTr="0096589E">
        <w:trPr>
          <w:trHeight w:val="811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8F486" w14:textId="2C1B9D75" w:rsidR="00246FE3" w:rsidRPr="003E6635" w:rsidRDefault="003E6635" w:rsidP="00B54879">
            <w:pPr>
              <w:spacing w:after="0"/>
              <w:jc w:val="center"/>
              <w:rPr>
                <w:rFonts w:ascii="PT Astra Serif" w:hAnsi="PT Astra Serif" w:cs="Helvetica"/>
                <w:color w:val="333333"/>
              </w:rPr>
            </w:pPr>
            <w:r>
              <w:rPr>
                <w:rFonts w:ascii="PT Astra Serif" w:hAnsi="PT Astra Serif" w:cs="Helvetica"/>
                <w:color w:val="333333"/>
              </w:rPr>
              <w:t>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976A5" w14:textId="77777777" w:rsidR="00246FE3" w:rsidRPr="003E6635" w:rsidRDefault="00246FE3" w:rsidP="0096589E">
            <w:pPr>
              <w:spacing w:line="200" w:lineRule="exact"/>
              <w:ind w:left="180"/>
              <w:jc w:val="center"/>
              <w:rPr>
                <w:rStyle w:val="Bodytext20"/>
                <w:rFonts w:eastAsiaTheme="minorEastAsia"/>
                <w:sz w:val="22"/>
                <w:szCs w:val="22"/>
              </w:rPr>
            </w:pPr>
            <w:r w:rsidRPr="003E6635">
              <w:rPr>
                <w:rFonts w:ascii="PT Astra Serif" w:hAnsi="PT Astra Serif"/>
              </w:rPr>
              <w:t>73:14:011301:145</w:t>
            </w:r>
            <w:r w:rsidR="00C124CA" w:rsidRPr="003E6635">
              <w:rPr>
                <w:rFonts w:ascii="PT Astra Serif" w:hAnsi="PT Astra Serif"/>
              </w:rPr>
              <w:t>8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97A19" w14:textId="77777777" w:rsidR="00246FE3" w:rsidRPr="003E6635" w:rsidRDefault="00246FE3" w:rsidP="0096589E">
            <w:pPr>
              <w:spacing w:after="0" w:line="0" w:lineRule="atLeast"/>
              <w:jc w:val="center"/>
              <w:rPr>
                <w:rStyle w:val="Bodytext20"/>
                <w:rFonts w:eastAsiaTheme="minorEastAsia"/>
                <w:sz w:val="22"/>
                <w:szCs w:val="22"/>
              </w:rPr>
            </w:pPr>
            <w:r w:rsidRPr="003E6635">
              <w:rPr>
                <w:rFonts w:ascii="PT Astra Serif" w:hAnsi="PT Astra Serif"/>
              </w:rPr>
              <w:t>Ульяновская область, Сенгилеевский район</w:t>
            </w:r>
            <w:r w:rsidR="00C124CA" w:rsidRPr="003E6635">
              <w:rPr>
                <w:rFonts w:ascii="PT Astra Serif" w:hAnsi="PT Astra Serif"/>
              </w:rPr>
              <w:t xml:space="preserve">, с. </w:t>
            </w:r>
            <w:proofErr w:type="spellStart"/>
            <w:r w:rsidR="00C124CA" w:rsidRPr="003E6635">
              <w:rPr>
                <w:rFonts w:ascii="PT Astra Serif" w:hAnsi="PT Astra Serif"/>
              </w:rPr>
              <w:t>Тушна</w:t>
            </w:r>
            <w:proofErr w:type="spellEnd"/>
            <w:r w:rsidR="00C124CA" w:rsidRPr="003E6635">
              <w:rPr>
                <w:rFonts w:ascii="PT Astra Serif" w:hAnsi="PT Astra Serif"/>
              </w:rPr>
              <w:t>, ул. Ф.Е. Крайнова, 28</w:t>
            </w:r>
            <w:r w:rsidRPr="003E6635">
              <w:rPr>
                <w:rFonts w:ascii="PT Astra Serif" w:hAnsi="PT Astra Serif"/>
              </w:rPr>
              <w:t>,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DE8F9" w14:textId="77777777" w:rsidR="00246FE3" w:rsidRPr="003E6635" w:rsidRDefault="00246FE3" w:rsidP="0096589E">
            <w:pPr>
              <w:spacing w:line="200" w:lineRule="exact"/>
              <w:jc w:val="center"/>
            </w:pPr>
            <w:r w:rsidRPr="003E6635">
              <w:rPr>
                <w:rStyle w:val="Bodytext20"/>
                <w:rFonts w:eastAsiaTheme="minorEastAsia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F74C5" w14:textId="77777777" w:rsidR="00246FE3" w:rsidRPr="003E6635" w:rsidRDefault="00246FE3" w:rsidP="0096589E">
            <w:pPr>
              <w:spacing w:after="0" w:line="240" w:lineRule="auto"/>
              <w:jc w:val="center"/>
              <w:rPr>
                <w:rFonts w:ascii="PT Astra Serif" w:hAnsi="PT Astra Serif" w:cs="Helvetica"/>
              </w:rPr>
            </w:pPr>
            <w:r w:rsidRPr="003E6635">
              <w:rPr>
                <w:rFonts w:ascii="PT Astra Serif" w:hAnsi="PT Astra Serif" w:cs="Helvetica"/>
                <w:bCs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F7B03" w14:textId="77777777" w:rsidR="00246FE3" w:rsidRPr="003E6635" w:rsidRDefault="007D3CB3" w:rsidP="0096589E">
            <w:pPr>
              <w:spacing w:after="0"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2"/>
                <w:szCs w:val="22"/>
              </w:rPr>
            </w:pPr>
            <w:r w:rsidRPr="003E6635">
              <w:rPr>
                <w:rFonts w:ascii="PT Astra Serif" w:hAnsi="PT Astra Serif" w:cs="Arial"/>
                <w:shd w:val="clear" w:color="auto" w:fill="FFFFFF"/>
              </w:rPr>
              <w:t>П</w:t>
            </w:r>
            <w:r w:rsidR="00246FE3" w:rsidRPr="003E6635">
              <w:rPr>
                <w:rFonts w:ascii="PT Astra Serif" w:hAnsi="PT Astra Serif" w:cs="Arial"/>
                <w:shd w:val="clear" w:color="auto" w:fill="FFFFFF"/>
              </w:rPr>
              <w:t>риусадебный участок личного подсобного хозяйства</w:t>
            </w:r>
          </w:p>
        </w:tc>
      </w:tr>
      <w:tr w:rsidR="007321D1" w:rsidRPr="003E6635" w14:paraId="70656145" w14:textId="77777777" w:rsidTr="0096589E">
        <w:trPr>
          <w:trHeight w:val="841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28E6C" w14:textId="3A744D72" w:rsidR="007321D1" w:rsidRPr="003E6635" w:rsidRDefault="003E6635" w:rsidP="007321D1">
            <w:pPr>
              <w:spacing w:after="0"/>
              <w:jc w:val="center"/>
              <w:rPr>
                <w:rFonts w:ascii="PT Astra Serif" w:hAnsi="PT Astra Serif" w:cs="Helvetica"/>
                <w:color w:val="333333"/>
              </w:rPr>
            </w:pPr>
            <w:r>
              <w:rPr>
                <w:rFonts w:ascii="PT Astra Serif" w:hAnsi="PT Astra Serif" w:cs="Helvetica"/>
                <w:color w:val="333333"/>
              </w:rPr>
              <w:t>3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E7D82" w14:textId="77777777" w:rsidR="007321D1" w:rsidRPr="003E6635" w:rsidRDefault="007321D1" w:rsidP="007321D1">
            <w:pPr>
              <w:spacing w:line="200" w:lineRule="exact"/>
              <w:ind w:left="180"/>
              <w:jc w:val="center"/>
              <w:rPr>
                <w:rStyle w:val="Bodytext20"/>
                <w:rFonts w:eastAsiaTheme="minorEastAsia"/>
                <w:sz w:val="22"/>
                <w:szCs w:val="22"/>
              </w:rPr>
            </w:pPr>
            <w:r w:rsidRPr="003E6635">
              <w:rPr>
                <w:rFonts w:ascii="PT Astra Serif" w:hAnsi="PT Astra Serif"/>
              </w:rPr>
              <w:t>73:14:011302:1394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1A782" w14:textId="77777777" w:rsidR="007321D1" w:rsidRPr="003E6635" w:rsidRDefault="007321D1" w:rsidP="007321D1">
            <w:pPr>
              <w:spacing w:after="0" w:line="0" w:lineRule="atLeast"/>
              <w:jc w:val="center"/>
              <w:rPr>
                <w:rStyle w:val="Bodytext20"/>
                <w:rFonts w:eastAsiaTheme="minorEastAsia"/>
                <w:sz w:val="22"/>
                <w:szCs w:val="22"/>
              </w:rPr>
            </w:pPr>
            <w:r w:rsidRPr="003E6635">
              <w:rPr>
                <w:rFonts w:ascii="PT Astra Serif" w:hAnsi="PT Astra Serif"/>
              </w:rPr>
              <w:t xml:space="preserve">Ульяновская область, Сенгилеевский район, с. </w:t>
            </w:r>
            <w:proofErr w:type="spellStart"/>
            <w:r w:rsidRPr="003E6635">
              <w:rPr>
                <w:rFonts w:ascii="PT Astra Serif" w:hAnsi="PT Astra Serif"/>
              </w:rPr>
              <w:t>Тушна</w:t>
            </w:r>
            <w:proofErr w:type="spellEnd"/>
            <w:r w:rsidRPr="003E6635">
              <w:rPr>
                <w:rFonts w:ascii="PT Astra Serif" w:hAnsi="PT Astra Serif"/>
              </w:rPr>
              <w:t>, ул. Широкая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42AC6" w14:textId="77777777" w:rsidR="007321D1" w:rsidRPr="003E6635" w:rsidRDefault="007321D1" w:rsidP="007321D1">
            <w:pPr>
              <w:spacing w:line="200" w:lineRule="exact"/>
              <w:jc w:val="center"/>
            </w:pPr>
            <w:r w:rsidRPr="003E6635">
              <w:rPr>
                <w:rStyle w:val="Bodytext20"/>
                <w:rFonts w:eastAsiaTheme="minorEastAsia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9D435" w14:textId="77777777" w:rsidR="007321D1" w:rsidRPr="003E6635" w:rsidRDefault="007321D1" w:rsidP="007321D1">
            <w:pPr>
              <w:spacing w:after="0" w:line="240" w:lineRule="auto"/>
              <w:jc w:val="center"/>
              <w:rPr>
                <w:rFonts w:ascii="PT Astra Serif" w:hAnsi="PT Astra Serif" w:cs="Helvetica"/>
              </w:rPr>
            </w:pPr>
            <w:r w:rsidRPr="003E6635">
              <w:rPr>
                <w:rFonts w:ascii="PT Astra Serif" w:hAnsi="PT Astra Serif" w:cs="Helvetica"/>
                <w:bCs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ECCD9" w14:textId="77777777" w:rsidR="007321D1" w:rsidRPr="003E6635" w:rsidRDefault="007321D1" w:rsidP="007321D1">
            <w:pPr>
              <w:spacing w:after="0"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2"/>
                <w:szCs w:val="22"/>
              </w:rPr>
            </w:pPr>
            <w:r w:rsidRPr="003E6635">
              <w:rPr>
                <w:rFonts w:ascii="PT Astra Serif" w:hAnsi="PT Astra Serif" w:cs="Arial"/>
                <w:shd w:val="clear" w:color="auto" w:fill="FFFFFF"/>
              </w:rPr>
              <w:t>Приусадебный участок личного подсобного хозяйства</w:t>
            </w:r>
          </w:p>
        </w:tc>
      </w:tr>
      <w:tr w:rsidR="00470306" w14:paraId="3764135D" w14:textId="77777777" w:rsidTr="007D6074">
        <w:trPr>
          <w:trHeight w:val="840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7C64F" w14:textId="77777777" w:rsidR="00470306" w:rsidRDefault="00470306" w:rsidP="007D6074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F89F0" w14:textId="3A689C1B" w:rsidR="00470306" w:rsidRDefault="00470306" w:rsidP="007D6074">
            <w:pPr>
              <w:jc w:val="center"/>
            </w:pPr>
            <w:r w:rsidRPr="00EB4D69">
              <w:rPr>
                <w:rFonts w:ascii="PT Astra Serif" w:hAnsi="PT Astra Serif"/>
                <w:sz w:val="23"/>
                <w:szCs w:val="23"/>
              </w:rPr>
              <w:t>73:14:</w:t>
            </w:r>
            <w:r>
              <w:rPr>
                <w:rFonts w:ascii="PT Astra Serif" w:hAnsi="PT Astra Serif"/>
                <w:sz w:val="23"/>
                <w:szCs w:val="23"/>
              </w:rPr>
              <w:t>050501</w:t>
            </w:r>
            <w:r w:rsidRPr="00EB4D69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10</w:t>
            </w:r>
            <w:r w:rsidR="00ED5B06">
              <w:rPr>
                <w:rFonts w:ascii="PT Astra Serif" w:hAnsi="PT Astra Serif"/>
                <w:sz w:val="23"/>
                <w:szCs w:val="23"/>
              </w:rPr>
              <w:t>46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B695E" w14:textId="131003B6" w:rsidR="00470306" w:rsidRPr="00246FE3" w:rsidRDefault="00470306" w:rsidP="007D6074">
            <w:pPr>
              <w:spacing w:after="0" w:line="0" w:lineRule="atLeas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46FE3">
              <w:rPr>
                <w:rFonts w:ascii="PT Astra Serif" w:hAnsi="PT Astra Serif"/>
                <w:sz w:val="23"/>
                <w:szCs w:val="23"/>
              </w:rPr>
              <w:t xml:space="preserve">Ульяновская область, Сенгилеевский </w:t>
            </w:r>
            <w:proofErr w:type="gramStart"/>
            <w:r w:rsidRPr="00246FE3">
              <w:rPr>
                <w:rFonts w:ascii="PT Astra Serif" w:hAnsi="PT Astra Serif"/>
                <w:sz w:val="23"/>
                <w:szCs w:val="23"/>
              </w:rPr>
              <w:t>район</w:t>
            </w:r>
            <w:r>
              <w:rPr>
                <w:rFonts w:ascii="PT Astra Serif" w:hAnsi="PT Astra Serif"/>
                <w:sz w:val="23"/>
                <w:szCs w:val="23"/>
              </w:rPr>
              <w:t xml:space="preserve">,   </w:t>
            </w:r>
            <w:proofErr w:type="gramEnd"/>
            <w:r>
              <w:rPr>
                <w:rFonts w:ascii="PT Astra Serif" w:hAnsi="PT Astra Serif"/>
                <w:sz w:val="23"/>
                <w:szCs w:val="23"/>
              </w:rPr>
              <w:t xml:space="preserve">              г. Сенгилей, ул.</w:t>
            </w:r>
            <w:r w:rsidR="00ED5B06">
              <w:rPr>
                <w:rFonts w:ascii="PT Astra Serif" w:hAnsi="PT Astra Serif"/>
                <w:sz w:val="23"/>
                <w:szCs w:val="23"/>
              </w:rPr>
              <w:t xml:space="preserve"> Широкая, 31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6294A" w14:textId="77777777" w:rsidR="00470306" w:rsidRPr="007C3A2D" w:rsidRDefault="00470306" w:rsidP="007D6074">
            <w:pPr>
              <w:spacing w:line="200" w:lineRule="exact"/>
              <w:jc w:val="center"/>
              <w:rPr>
                <w:sz w:val="23"/>
                <w:szCs w:val="23"/>
              </w:rPr>
            </w:pP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1000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AFC88" w14:textId="77777777" w:rsidR="00470306" w:rsidRPr="007C3A2D" w:rsidRDefault="00470306" w:rsidP="007D6074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6E8F7" w14:textId="183FDC3D" w:rsidR="00470306" w:rsidRDefault="00ED5B06" w:rsidP="007D6074">
            <w:pPr>
              <w:spacing w:after="0" w:line="264" w:lineRule="exact"/>
              <w:jc w:val="center"/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И</w:t>
            </w:r>
            <w:r w:rsidR="00470306"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ндивидуальн</w:t>
            </w: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ое</w:t>
            </w:r>
            <w:r w:rsidR="00470306"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 xml:space="preserve"> жилищно</w:t>
            </w: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е</w:t>
            </w:r>
            <w:r w:rsidR="00470306"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 xml:space="preserve"> строительств</w:t>
            </w: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о</w:t>
            </w:r>
          </w:p>
        </w:tc>
      </w:tr>
      <w:tr w:rsidR="00470306" w:rsidRPr="003E6635" w14:paraId="581936FC" w14:textId="77777777" w:rsidTr="0096589E">
        <w:trPr>
          <w:trHeight w:val="840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6312A" w14:textId="5C16348D" w:rsidR="00470306" w:rsidRPr="003E6635" w:rsidRDefault="00470306" w:rsidP="00470306">
            <w:pPr>
              <w:spacing w:after="0"/>
              <w:jc w:val="center"/>
              <w:rPr>
                <w:rFonts w:ascii="PT Astra Serif" w:hAnsi="PT Astra Serif" w:cs="Helvetica"/>
                <w:color w:val="333333"/>
              </w:rPr>
            </w:pPr>
            <w:r>
              <w:rPr>
                <w:rFonts w:ascii="PT Astra Serif" w:hAnsi="PT Astra Serif" w:cs="Helvetica"/>
                <w:color w:val="333333"/>
              </w:rPr>
              <w:t>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90A27" w14:textId="77777777" w:rsidR="00470306" w:rsidRPr="003E6635" w:rsidRDefault="00470306" w:rsidP="00470306">
            <w:pPr>
              <w:jc w:val="center"/>
            </w:pPr>
            <w:r w:rsidRPr="003E6635">
              <w:rPr>
                <w:rFonts w:ascii="PT Astra Serif" w:hAnsi="PT Astra Serif"/>
              </w:rPr>
              <w:t>73:14:050501:1062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7313E" w14:textId="624EB6A4" w:rsidR="00470306" w:rsidRPr="003E6635" w:rsidRDefault="00470306" w:rsidP="00470306">
            <w:pPr>
              <w:spacing w:after="0" w:line="0" w:lineRule="atLeast"/>
              <w:jc w:val="center"/>
              <w:rPr>
                <w:rFonts w:ascii="PT Astra Serif" w:hAnsi="PT Astra Serif"/>
              </w:rPr>
            </w:pPr>
            <w:r w:rsidRPr="003E6635">
              <w:rPr>
                <w:rFonts w:ascii="PT Astra Serif" w:hAnsi="PT Astra Serif"/>
              </w:rPr>
              <w:t xml:space="preserve">Ульяновская область, Сенгилеевский </w:t>
            </w:r>
            <w:proofErr w:type="gramStart"/>
            <w:r w:rsidRPr="003E6635">
              <w:rPr>
                <w:rFonts w:ascii="PT Astra Serif" w:hAnsi="PT Astra Serif"/>
              </w:rPr>
              <w:t xml:space="preserve">район,   </w:t>
            </w:r>
            <w:proofErr w:type="gramEnd"/>
            <w:r w:rsidRPr="003E6635">
              <w:rPr>
                <w:rFonts w:ascii="PT Astra Serif" w:hAnsi="PT Astra Serif"/>
              </w:rPr>
              <w:t xml:space="preserve">              г. Сенгилей, ул. Медовая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8DE67" w14:textId="77777777" w:rsidR="00470306" w:rsidRPr="003E6635" w:rsidRDefault="00470306" w:rsidP="00470306">
            <w:pPr>
              <w:spacing w:line="200" w:lineRule="exact"/>
              <w:jc w:val="center"/>
            </w:pPr>
            <w:r w:rsidRPr="003E6635">
              <w:rPr>
                <w:rStyle w:val="Bodytext20"/>
                <w:rFonts w:eastAsiaTheme="minorEastAsia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90F2D" w14:textId="77777777" w:rsidR="00470306" w:rsidRPr="003E6635" w:rsidRDefault="00470306" w:rsidP="00470306">
            <w:pPr>
              <w:spacing w:after="0" w:line="240" w:lineRule="auto"/>
              <w:jc w:val="center"/>
              <w:rPr>
                <w:rFonts w:ascii="PT Astra Serif" w:hAnsi="PT Astra Serif" w:cs="Helvetica"/>
              </w:rPr>
            </w:pPr>
            <w:r w:rsidRPr="003E6635">
              <w:rPr>
                <w:rFonts w:ascii="PT Astra Serif" w:hAnsi="PT Astra Serif" w:cs="Helvetica"/>
                <w:bCs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811A2" w14:textId="77777777" w:rsidR="00470306" w:rsidRPr="003E6635" w:rsidRDefault="00470306" w:rsidP="00470306">
            <w:pPr>
              <w:spacing w:after="0" w:line="264" w:lineRule="exact"/>
              <w:jc w:val="center"/>
              <w:rPr>
                <w:rFonts w:ascii="PT Astra Serif" w:hAnsi="PT Astra Serif" w:cs="Arial"/>
                <w:shd w:val="clear" w:color="auto" w:fill="FFFFFF"/>
              </w:rPr>
            </w:pPr>
            <w:r w:rsidRPr="003E6635">
              <w:rPr>
                <w:rFonts w:ascii="PT Astra Serif" w:hAnsi="PT Astra Serif" w:cs="Arial"/>
                <w:shd w:val="clear" w:color="auto" w:fill="FFFFFF"/>
              </w:rPr>
              <w:t>Для индивидуального жилищного строительства</w:t>
            </w:r>
          </w:p>
        </w:tc>
      </w:tr>
      <w:tr w:rsidR="00470306" w:rsidRPr="003E6635" w14:paraId="3CEF803A" w14:textId="77777777" w:rsidTr="0096589E">
        <w:trPr>
          <w:trHeight w:val="840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F5828" w14:textId="5AEAF8C3" w:rsidR="00470306" w:rsidRPr="003E6635" w:rsidRDefault="00470306" w:rsidP="00470306">
            <w:pPr>
              <w:spacing w:after="0"/>
              <w:jc w:val="center"/>
              <w:rPr>
                <w:rFonts w:ascii="PT Astra Serif" w:hAnsi="PT Astra Serif" w:cs="Helvetica"/>
                <w:color w:val="333333"/>
              </w:rPr>
            </w:pPr>
            <w:r>
              <w:rPr>
                <w:rFonts w:ascii="PT Astra Serif" w:hAnsi="PT Astra Serif" w:cs="Helvetica"/>
                <w:color w:val="333333"/>
              </w:rPr>
              <w:t>6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5E4FA" w14:textId="77777777" w:rsidR="00470306" w:rsidRPr="003E6635" w:rsidRDefault="00470306" w:rsidP="00470306">
            <w:pPr>
              <w:jc w:val="center"/>
            </w:pPr>
            <w:r w:rsidRPr="003E6635">
              <w:rPr>
                <w:rFonts w:ascii="PT Astra Serif" w:hAnsi="PT Astra Serif"/>
              </w:rPr>
              <w:t>73:14:050501:1064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E1A9F" w14:textId="1F305577" w:rsidR="00470306" w:rsidRPr="003E6635" w:rsidRDefault="00470306" w:rsidP="00470306">
            <w:pPr>
              <w:spacing w:after="0" w:line="0" w:lineRule="atLeast"/>
              <w:jc w:val="center"/>
              <w:rPr>
                <w:rFonts w:ascii="PT Astra Serif" w:hAnsi="PT Astra Serif"/>
              </w:rPr>
            </w:pPr>
            <w:r w:rsidRPr="003E6635">
              <w:rPr>
                <w:rFonts w:ascii="PT Astra Serif" w:hAnsi="PT Astra Serif"/>
              </w:rPr>
              <w:t xml:space="preserve">Ульяновская область, Сенгилеевский </w:t>
            </w:r>
            <w:proofErr w:type="gramStart"/>
            <w:r w:rsidRPr="003E6635">
              <w:rPr>
                <w:rFonts w:ascii="PT Astra Serif" w:hAnsi="PT Astra Serif"/>
              </w:rPr>
              <w:t xml:space="preserve">район,   </w:t>
            </w:r>
            <w:proofErr w:type="gramEnd"/>
            <w:r w:rsidRPr="003E6635">
              <w:rPr>
                <w:rFonts w:ascii="PT Astra Serif" w:hAnsi="PT Astra Serif"/>
              </w:rPr>
              <w:t xml:space="preserve">              г. Сенгилей, ул. Медовая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00A66" w14:textId="77777777" w:rsidR="00470306" w:rsidRPr="003E6635" w:rsidRDefault="00470306" w:rsidP="00470306">
            <w:pPr>
              <w:spacing w:line="200" w:lineRule="exact"/>
              <w:jc w:val="center"/>
            </w:pPr>
            <w:r w:rsidRPr="003E6635">
              <w:rPr>
                <w:rStyle w:val="Bodytext20"/>
                <w:rFonts w:eastAsiaTheme="minorEastAsia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BAD38" w14:textId="77777777" w:rsidR="00470306" w:rsidRPr="003E6635" w:rsidRDefault="00470306" w:rsidP="00470306">
            <w:pPr>
              <w:spacing w:after="0" w:line="240" w:lineRule="auto"/>
              <w:jc w:val="center"/>
              <w:rPr>
                <w:rFonts w:ascii="PT Astra Serif" w:hAnsi="PT Astra Serif" w:cs="Helvetica"/>
              </w:rPr>
            </w:pPr>
            <w:r w:rsidRPr="003E6635">
              <w:rPr>
                <w:rFonts w:ascii="PT Astra Serif" w:hAnsi="PT Astra Serif" w:cs="Helvetica"/>
                <w:bCs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0FFBC" w14:textId="77777777" w:rsidR="00470306" w:rsidRPr="003E6635" w:rsidRDefault="00470306" w:rsidP="00470306">
            <w:pPr>
              <w:spacing w:after="0" w:line="264" w:lineRule="exact"/>
              <w:jc w:val="center"/>
              <w:rPr>
                <w:rFonts w:ascii="PT Astra Serif" w:hAnsi="PT Astra Serif" w:cs="Arial"/>
                <w:shd w:val="clear" w:color="auto" w:fill="FFFFFF"/>
              </w:rPr>
            </w:pPr>
            <w:r w:rsidRPr="003E6635">
              <w:rPr>
                <w:rFonts w:ascii="PT Astra Serif" w:hAnsi="PT Astra Serif" w:cs="Arial"/>
                <w:shd w:val="clear" w:color="auto" w:fill="FFFFFF"/>
              </w:rPr>
              <w:t>Для индивидуального жилищного строительства</w:t>
            </w:r>
          </w:p>
        </w:tc>
      </w:tr>
      <w:tr w:rsidR="00470306" w:rsidRPr="003E6635" w14:paraId="40C2127E" w14:textId="77777777" w:rsidTr="0096589E">
        <w:trPr>
          <w:trHeight w:val="840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28DD3" w14:textId="03562E21" w:rsidR="00470306" w:rsidRPr="003E6635" w:rsidRDefault="00470306" w:rsidP="00470306">
            <w:pPr>
              <w:spacing w:after="0"/>
              <w:jc w:val="center"/>
              <w:rPr>
                <w:rFonts w:ascii="PT Astra Serif" w:hAnsi="PT Astra Serif" w:cs="Helvetica"/>
                <w:color w:val="333333"/>
              </w:rPr>
            </w:pPr>
            <w:r>
              <w:rPr>
                <w:rFonts w:ascii="PT Astra Serif" w:hAnsi="PT Astra Serif" w:cs="Helvetica"/>
                <w:color w:val="333333"/>
              </w:rPr>
              <w:t>7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79731" w14:textId="77777777" w:rsidR="00470306" w:rsidRPr="003E6635" w:rsidRDefault="00470306" w:rsidP="00470306">
            <w:pPr>
              <w:jc w:val="center"/>
            </w:pPr>
            <w:r w:rsidRPr="003E6635">
              <w:rPr>
                <w:rFonts w:ascii="PT Astra Serif" w:hAnsi="PT Astra Serif"/>
              </w:rPr>
              <w:t>73:14:050501:1066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00DD7" w14:textId="2752042E" w:rsidR="00470306" w:rsidRPr="003E6635" w:rsidRDefault="00470306" w:rsidP="00470306">
            <w:pPr>
              <w:spacing w:after="0" w:line="0" w:lineRule="atLeast"/>
              <w:jc w:val="center"/>
              <w:rPr>
                <w:rFonts w:ascii="PT Astra Serif" w:hAnsi="PT Astra Serif"/>
              </w:rPr>
            </w:pPr>
            <w:r w:rsidRPr="003E6635">
              <w:rPr>
                <w:rFonts w:ascii="PT Astra Serif" w:hAnsi="PT Astra Serif"/>
              </w:rPr>
              <w:t xml:space="preserve">Ульяновская область, Сенгилеевский </w:t>
            </w:r>
            <w:proofErr w:type="gramStart"/>
            <w:r w:rsidRPr="003E6635">
              <w:rPr>
                <w:rFonts w:ascii="PT Astra Serif" w:hAnsi="PT Astra Serif"/>
              </w:rPr>
              <w:t xml:space="preserve">район,   </w:t>
            </w:r>
            <w:proofErr w:type="gramEnd"/>
            <w:r w:rsidRPr="003E6635">
              <w:rPr>
                <w:rFonts w:ascii="PT Astra Serif" w:hAnsi="PT Astra Serif"/>
              </w:rPr>
              <w:t xml:space="preserve">              г. Сенгилей, ул. Медовая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FBF2F" w14:textId="77777777" w:rsidR="00470306" w:rsidRPr="003E6635" w:rsidRDefault="00470306" w:rsidP="00470306">
            <w:pPr>
              <w:spacing w:line="200" w:lineRule="exact"/>
              <w:jc w:val="center"/>
            </w:pPr>
            <w:r w:rsidRPr="003E6635">
              <w:rPr>
                <w:rStyle w:val="Bodytext20"/>
                <w:rFonts w:eastAsiaTheme="minorEastAsia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62BE4" w14:textId="77777777" w:rsidR="00470306" w:rsidRPr="003E6635" w:rsidRDefault="00470306" w:rsidP="00470306">
            <w:pPr>
              <w:spacing w:after="0" w:line="240" w:lineRule="auto"/>
              <w:jc w:val="center"/>
              <w:rPr>
                <w:rFonts w:ascii="PT Astra Serif" w:hAnsi="PT Astra Serif" w:cs="Helvetica"/>
              </w:rPr>
            </w:pPr>
            <w:r w:rsidRPr="003E6635">
              <w:rPr>
                <w:rFonts w:ascii="PT Astra Serif" w:hAnsi="PT Astra Serif" w:cs="Helvetica"/>
                <w:bCs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E9E0D" w14:textId="77777777" w:rsidR="00470306" w:rsidRPr="003E6635" w:rsidRDefault="00470306" w:rsidP="00470306">
            <w:pPr>
              <w:spacing w:after="0" w:line="264" w:lineRule="exact"/>
              <w:jc w:val="center"/>
              <w:rPr>
                <w:rFonts w:ascii="PT Astra Serif" w:hAnsi="PT Astra Serif" w:cs="Arial"/>
                <w:shd w:val="clear" w:color="auto" w:fill="FFFFFF"/>
              </w:rPr>
            </w:pPr>
            <w:r w:rsidRPr="003E6635">
              <w:rPr>
                <w:rFonts w:ascii="PT Astra Serif" w:hAnsi="PT Astra Serif" w:cs="Arial"/>
                <w:shd w:val="clear" w:color="auto" w:fill="FFFFFF"/>
              </w:rPr>
              <w:t>Для индивидуального жилищного строительства</w:t>
            </w:r>
          </w:p>
        </w:tc>
      </w:tr>
      <w:tr w:rsidR="00470306" w:rsidRPr="003E6635" w14:paraId="127E199F" w14:textId="77777777" w:rsidTr="0096589E">
        <w:trPr>
          <w:trHeight w:val="840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C226D" w14:textId="1C3460F0" w:rsidR="00470306" w:rsidRPr="003E6635" w:rsidRDefault="00470306" w:rsidP="00470306">
            <w:pPr>
              <w:spacing w:after="0"/>
              <w:jc w:val="center"/>
              <w:rPr>
                <w:rFonts w:ascii="PT Astra Serif" w:hAnsi="PT Astra Serif" w:cs="Helvetica"/>
                <w:color w:val="333333"/>
              </w:rPr>
            </w:pPr>
            <w:r>
              <w:rPr>
                <w:rFonts w:ascii="PT Astra Serif" w:hAnsi="PT Astra Serif" w:cs="Helvetica"/>
                <w:color w:val="333333"/>
              </w:rPr>
              <w:t>8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169AB" w14:textId="77777777" w:rsidR="00470306" w:rsidRPr="003E6635" w:rsidRDefault="00470306" w:rsidP="00470306">
            <w:pPr>
              <w:jc w:val="center"/>
            </w:pPr>
            <w:r w:rsidRPr="003E6635">
              <w:rPr>
                <w:rFonts w:ascii="PT Astra Serif" w:hAnsi="PT Astra Serif"/>
              </w:rPr>
              <w:t>73:14:050501:1068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F9631" w14:textId="782DFCBD" w:rsidR="00470306" w:rsidRPr="003E6635" w:rsidRDefault="00470306" w:rsidP="00470306">
            <w:pPr>
              <w:spacing w:after="0" w:line="0" w:lineRule="atLeast"/>
              <w:jc w:val="center"/>
              <w:rPr>
                <w:rFonts w:ascii="PT Astra Serif" w:hAnsi="PT Astra Serif"/>
              </w:rPr>
            </w:pPr>
            <w:r w:rsidRPr="003E6635">
              <w:rPr>
                <w:rFonts w:ascii="PT Astra Serif" w:hAnsi="PT Astra Serif"/>
              </w:rPr>
              <w:t xml:space="preserve">Ульяновская область, Сенгилеевский </w:t>
            </w:r>
            <w:proofErr w:type="gramStart"/>
            <w:r w:rsidRPr="003E6635">
              <w:rPr>
                <w:rFonts w:ascii="PT Astra Serif" w:hAnsi="PT Astra Serif"/>
              </w:rPr>
              <w:t xml:space="preserve">район,   </w:t>
            </w:r>
            <w:proofErr w:type="gramEnd"/>
            <w:r w:rsidRPr="003E6635">
              <w:rPr>
                <w:rFonts w:ascii="PT Astra Serif" w:hAnsi="PT Astra Serif"/>
              </w:rPr>
              <w:t xml:space="preserve">              г. Сенгилей, ул. Медовая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1C42D" w14:textId="77777777" w:rsidR="00470306" w:rsidRPr="003E6635" w:rsidRDefault="00470306" w:rsidP="00470306">
            <w:pPr>
              <w:spacing w:line="200" w:lineRule="exact"/>
              <w:jc w:val="center"/>
            </w:pPr>
            <w:r w:rsidRPr="003E6635">
              <w:rPr>
                <w:rStyle w:val="Bodytext20"/>
                <w:rFonts w:eastAsiaTheme="minorEastAsia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F94E5" w14:textId="77777777" w:rsidR="00470306" w:rsidRPr="003E6635" w:rsidRDefault="00470306" w:rsidP="00470306">
            <w:pPr>
              <w:spacing w:after="0" w:line="240" w:lineRule="auto"/>
              <w:jc w:val="center"/>
              <w:rPr>
                <w:rFonts w:ascii="PT Astra Serif" w:hAnsi="PT Astra Serif" w:cs="Helvetica"/>
              </w:rPr>
            </w:pPr>
            <w:r w:rsidRPr="003E6635">
              <w:rPr>
                <w:rFonts w:ascii="PT Astra Serif" w:hAnsi="PT Astra Serif" w:cs="Helvetica"/>
                <w:bCs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FBE8D" w14:textId="77777777" w:rsidR="00470306" w:rsidRPr="003E6635" w:rsidRDefault="00470306" w:rsidP="00470306">
            <w:pPr>
              <w:spacing w:after="0" w:line="264" w:lineRule="exact"/>
              <w:jc w:val="center"/>
              <w:rPr>
                <w:rFonts w:ascii="PT Astra Serif" w:hAnsi="PT Astra Serif" w:cs="Arial"/>
                <w:shd w:val="clear" w:color="auto" w:fill="FFFFFF"/>
              </w:rPr>
            </w:pPr>
            <w:r w:rsidRPr="003E6635">
              <w:rPr>
                <w:rFonts w:ascii="PT Astra Serif" w:hAnsi="PT Astra Serif" w:cs="Arial"/>
                <w:shd w:val="clear" w:color="auto" w:fill="FFFFFF"/>
              </w:rPr>
              <w:t>Для индивидуального жилищного строительства</w:t>
            </w:r>
          </w:p>
        </w:tc>
      </w:tr>
      <w:tr w:rsidR="00470306" w:rsidRPr="003E6635" w14:paraId="30B3E72D" w14:textId="77777777" w:rsidTr="0096589E">
        <w:trPr>
          <w:trHeight w:val="840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9B21F" w14:textId="20778C77" w:rsidR="00470306" w:rsidRPr="003E6635" w:rsidRDefault="00470306" w:rsidP="00470306">
            <w:pPr>
              <w:spacing w:after="0"/>
              <w:jc w:val="center"/>
              <w:rPr>
                <w:rFonts w:ascii="PT Astra Serif" w:hAnsi="PT Astra Serif" w:cs="Helvetica"/>
                <w:color w:val="333333"/>
              </w:rPr>
            </w:pPr>
            <w:r>
              <w:rPr>
                <w:rFonts w:ascii="PT Astra Serif" w:hAnsi="PT Astra Serif" w:cs="Helvetica"/>
                <w:color w:val="333333"/>
              </w:rPr>
              <w:t>9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2FC12" w14:textId="77777777" w:rsidR="00470306" w:rsidRPr="003E6635" w:rsidRDefault="00470306" w:rsidP="00470306">
            <w:pPr>
              <w:jc w:val="center"/>
            </w:pPr>
            <w:r w:rsidRPr="003E6635">
              <w:rPr>
                <w:rFonts w:ascii="PT Astra Serif" w:hAnsi="PT Astra Serif"/>
              </w:rPr>
              <w:t>73:14:050501:1069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D09D7" w14:textId="6DAEDF99" w:rsidR="00470306" w:rsidRPr="003E6635" w:rsidRDefault="00470306" w:rsidP="00470306">
            <w:pPr>
              <w:spacing w:after="0" w:line="0" w:lineRule="atLeast"/>
              <w:jc w:val="center"/>
              <w:rPr>
                <w:rFonts w:ascii="PT Astra Serif" w:hAnsi="PT Astra Serif"/>
              </w:rPr>
            </w:pPr>
            <w:r w:rsidRPr="003E6635">
              <w:rPr>
                <w:rFonts w:ascii="PT Astra Serif" w:hAnsi="PT Astra Serif"/>
              </w:rPr>
              <w:t xml:space="preserve">Ульяновская область, Сенгилеевский </w:t>
            </w:r>
            <w:proofErr w:type="gramStart"/>
            <w:r w:rsidRPr="003E6635">
              <w:rPr>
                <w:rFonts w:ascii="PT Astra Serif" w:hAnsi="PT Astra Serif"/>
              </w:rPr>
              <w:t xml:space="preserve">район,   </w:t>
            </w:r>
            <w:proofErr w:type="gramEnd"/>
            <w:r w:rsidRPr="003E6635">
              <w:rPr>
                <w:rFonts w:ascii="PT Astra Serif" w:hAnsi="PT Astra Serif"/>
              </w:rPr>
              <w:t xml:space="preserve">              г. Сенгилей, ул. Медовая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F6BFF" w14:textId="77777777" w:rsidR="00470306" w:rsidRPr="003E6635" w:rsidRDefault="00470306" w:rsidP="00470306">
            <w:pPr>
              <w:spacing w:line="200" w:lineRule="exact"/>
              <w:jc w:val="center"/>
            </w:pPr>
            <w:r w:rsidRPr="003E6635">
              <w:rPr>
                <w:rStyle w:val="Bodytext20"/>
                <w:rFonts w:eastAsiaTheme="minorEastAsia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F0F40" w14:textId="77777777" w:rsidR="00470306" w:rsidRPr="003E6635" w:rsidRDefault="00470306" w:rsidP="00470306">
            <w:pPr>
              <w:spacing w:after="0" w:line="240" w:lineRule="auto"/>
              <w:jc w:val="center"/>
              <w:rPr>
                <w:rFonts w:ascii="PT Astra Serif" w:hAnsi="PT Astra Serif" w:cs="Helvetica"/>
              </w:rPr>
            </w:pPr>
            <w:r w:rsidRPr="003E6635">
              <w:rPr>
                <w:rFonts w:ascii="PT Astra Serif" w:hAnsi="PT Astra Serif" w:cs="Helvetica"/>
                <w:bCs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8B63C" w14:textId="77777777" w:rsidR="00470306" w:rsidRPr="003E6635" w:rsidRDefault="00470306" w:rsidP="00470306">
            <w:pPr>
              <w:spacing w:after="0" w:line="264" w:lineRule="exact"/>
              <w:jc w:val="center"/>
              <w:rPr>
                <w:rFonts w:ascii="PT Astra Serif" w:hAnsi="PT Astra Serif" w:cs="Arial"/>
                <w:shd w:val="clear" w:color="auto" w:fill="FFFFFF"/>
              </w:rPr>
            </w:pPr>
            <w:r w:rsidRPr="003E6635">
              <w:rPr>
                <w:rFonts w:ascii="PT Astra Serif" w:hAnsi="PT Astra Serif" w:cs="Arial"/>
                <w:shd w:val="clear" w:color="auto" w:fill="FFFFFF"/>
              </w:rPr>
              <w:t>Для индивидуального жилищного строительства</w:t>
            </w:r>
          </w:p>
        </w:tc>
      </w:tr>
      <w:tr w:rsidR="00470306" w:rsidRPr="003E6635" w14:paraId="39C12C76" w14:textId="77777777" w:rsidTr="0096589E">
        <w:trPr>
          <w:trHeight w:val="840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F3676" w14:textId="25546A54" w:rsidR="00470306" w:rsidRPr="003E6635" w:rsidRDefault="00470306" w:rsidP="00470306">
            <w:pPr>
              <w:spacing w:after="0"/>
              <w:jc w:val="center"/>
              <w:rPr>
                <w:rFonts w:ascii="PT Astra Serif" w:hAnsi="PT Astra Serif" w:cs="Helvetica"/>
                <w:color w:val="333333"/>
              </w:rPr>
            </w:pPr>
            <w:r>
              <w:rPr>
                <w:rFonts w:ascii="PT Astra Serif" w:hAnsi="PT Astra Serif" w:cs="Helvetica"/>
                <w:color w:val="333333"/>
              </w:rPr>
              <w:t>10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8FB8D" w14:textId="77777777" w:rsidR="00470306" w:rsidRPr="003E6635" w:rsidRDefault="00470306" w:rsidP="00470306">
            <w:pPr>
              <w:jc w:val="center"/>
            </w:pPr>
            <w:r w:rsidRPr="003E6635">
              <w:rPr>
                <w:rFonts w:ascii="PT Astra Serif" w:hAnsi="PT Astra Serif"/>
              </w:rPr>
              <w:t>73:14:050501:1071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709EB" w14:textId="670578CD" w:rsidR="00470306" w:rsidRPr="003E6635" w:rsidRDefault="00470306" w:rsidP="00470306">
            <w:pPr>
              <w:spacing w:after="0" w:line="0" w:lineRule="atLeast"/>
              <w:jc w:val="center"/>
              <w:rPr>
                <w:rFonts w:ascii="PT Astra Serif" w:hAnsi="PT Astra Serif"/>
              </w:rPr>
            </w:pPr>
            <w:r w:rsidRPr="003E6635">
              <w:rPr>
                <w:rFonts w:ascii="PT Astra Serif" w:hAnsi="PT Astra Serif"/>
              </w:rPr>
              <w:t xml:space="preserve">Ульяновская область, Сенгилеевский </w:t>
            </w:r>
            <w:proofErr w:type="gramStart"/>
            <w:r w:rsidRPr="003E6635">
              <w:rPr>
                <w:rFonts w:ascii="PT Astra Serif" w:hAnsi="PT Astra Serif"/>
              </w:rPr>
              <w:t xml:space="preserve">район,   </w:t>
            </w:r>
            <w:proofErr w:type="gramEnd"/>
            <w:r w:rsidRPr="003E6635">
              <w:rPr>
                <w:rFonts w:ascii="PT Astra Serif" w:hAnsi="PT Astra Serif"/>
              </w:rPr>
              <w:t xml:space="preserve">              г. Сенгилей, ул. Медовая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450F6" w14:textId="77777777" w:rsidR="00470306" w:rsidRPr="003E6635" w:rsidRDefault="00470306" w:rsidP="00470306">
            <w:pPr>
              <w:spacing w:line="200" w:lineRule="exact"/>
              <w:jc w:val="center"/>
            </w:pPr>
            <w:r w:rsidRPr="003E6635">
              <w:rPr>
                <w:rStyle w:val="Bodytext20"/>
                <w:rFonts w:eastAsiaTheme="minorEastAsia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2F057" w14:textId="77777777" w:rsidR="00470306" w:rsidRPr="003E6635" w:rsidRDefault="00470306" w:rsidP="00470306">
            <w:pPr>
              <w:spacing w:after="0" w:line="240" w:lineRule="auto"/>
              <w:jc w:val="center"/>
              <w:rPr>
                <w:rFonts w:ascii="PT Astra Serif" w:hAnsi="PT Astra Serif" w:cs="Helvetica"/>
              </w:rPr>
            </w:pPr>
            <w:r w:rsidRPr="003E6635">
              <w:rPr>
                <w:rFonts w:ascii="PT Astra Serif" w:hAnsi="PT Astra Serif" w:cs="Helvetica"/>
                <w:bCs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B26ED" w14:textId="77777777" w:rsidR="00470306" w:rsidRPr="003E6635" w:rsidRDefault="00470306" w:rsidP="00470306">
            <w:pPr>
              <w:spacing w:after="0" w:line="264" w:lineRule="exact"/>
              <w:jc w:val="center"/>
              <w:rPr>
                <w:rFonts w:ascii="PT Astra Serif" w:hAnsi="PT Astra Serif" w:cs="Arial"/>
                <w:shd w:val="clear" w:color="auto" w:fill="FFFFFF"/>
              </w:rPr>
            </w:pPr>
            <w:r w:rsidRPr="003E6635">
              <w:rPr>
                <w:rFonts w:ascii="PT Astra Serif" w:hAnsi="PT Astra Serif" w:cs="Arial"/>
                <w:shd w:val="clear" w:color="auto" w:fill="FFFFFF"/>
              </w:rPr>
              <w:t>Для индивидуального жилищного строительства</w:t>
            </w:r>
          </w:p>
        </w:tc>
      </w:tr>
      <w:tr w:rsidR="00470306" w:rsidRPr="003E6635" w14:paraId="0552667D" w14:textId="77777777" w:rsidTr="0096589E">
        <w:trPr>
          <w:trHeight w:val="840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386F4" w14:textId="327FDBBA" w:rsidR="00470306" w:rsidRPr="003E6635" w:rsidRDefault="00470306" w:rsidP="00470306">
            <w:pPr>
              <w:spacing w:after="0"/>
              <w:jc w:val="center"/>
              <w:rPr>
                <w:rFonts w:ascii="PT Astra Serif" w:hAnsi="PT Astra Serif" w:cs="Helvetica"/>
                <w:color w:val="333333"/>
              </w:rPr>
            </w:pPr>
            <w:r>
              <w:rPr>
                <w:rFonts w:ascii="PT Astra Serif" w:hAnsi="PT Astra Serif" w:cs="Helvetica"/>
                <w:color w:val="333333"/>
              </w:rPr>
              <w:t>11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D218C" w14:textId="77777777" w:rsidR="00470306" w:rsidRPr="003E6635" w:rsidRDefault="00470306" w:rsidP="00470306">
            <w:pPr>
              <w:jc w:val="center"/>
            </w:pPr>
            <w:r w:rsidRPr="003E6635">
              <w:rPr>
                <w:rFonts w:ascii="PT Astra Serif" w:hAnsi="PT Astra Serif"/>
              </w:rPr>
              <w:t>73:14:050501:1072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CC8B4" w14:textId="68FD13E4" w:rsidR="00470306" w:rsidRPr="003E6635" w:rsidRDefault="00470306" w:rsidP="00470306">
            <w:pPr>
              <w:spacing w:after="0" w:line="0" w:lineRule="atLeast"/>
              <w:jc w:val="center"/>
              <w:rPr>
                <w:rFonts w:ascii="PT Astra Serif" w:hAnsi="PT Astra Serif"/>
              </w:rPr>
            </w:pPr>
            <w:r w:rsidRPr="003E6635">
              <w:rPr>
                <w:rFonts w:ascii="PT Astra Serif" w:hAnsi="PT Astra Serif"/>
              </w:rPr>
              <w:t xml:space="preserve">Ульяновская область, Сенгилеевский </w:t>
            </w:r>
            <w:proofErr w:type="gramStart"/>
            <w:r w:rsidRPr="003E6635">
              <w:rPr>
                <w:rFonts w:ascii="PT Astra Serif" w:hAnsi="PT Astra Serif"/>
              </w:rPr>
              <w:t xml:space="preserve">район,   </w:t>
            </w:r>
            <w:proofErr w:type="gramEnd"/>
            <w:r w:rsidRPr="003E6635">
              <w:rPr>
                <w:rFonts w:ascii="PT Astra Serif" w:hAnsi="PT Astra Serif"/>
              </w:rPr>
              <w:t xml:space="preserve">              г. Сенгилей, ул. Медовая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CA138" w14:textId="77777777" w:rsidR="00470306" w:rsidRPr="003E6635" w:rsidRDefault="00470306" w:rsidP="00470306">
            <w:pPr>
              <w:spacing w:line="200" w:lineRule="exact"/>
              <w:jc w:val="center"/>
            </w:pPr>
            <w:r w:rsidRPr="003E6635">
              <w:rPr>
                <w:rStyle w:val="Bodytext20"/>
                <w:rFonts w:eastAsiaTheme="minorEastAsia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1B6AF" w14:textId="77777777" w:rsidR="00470306" w:rsidRPr="003E6635" w:rsidRDefault="00470306" w:rsidP="00470306">
            <w:pPr>
              <w:spacing w:after="0" w:line="240" w:lineRule="auto"/>
              <w:jc w:val="center"/>
              <w:rPr>
                <w:rFonts w:ascii="PT Astra Serif" w:hAnsi="PT Astra Serif" w:cs="Helvetica"/>
              </w:rPr>
            </w:pPr>
            <w:r w:rsidRPr="003E6635">
              <w:rPr>
                <w:rFonts w:ascii="PT Astra Serif" w:hAnsi="PT Astra Serif" w:cs="Helvetica"/>
                <w:bCs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A5382" w14:textId="77777777" w:rsidR="00470306" w:rsidRPr="003E6635" w:rsidRDefault="00470306" w:rsidP="00470306">
            <w:pPr>
              <w:spacing w:after="0" w:line="264" w:lineRule="exact"/>
              <w:jc w:val="center"/>
              <w:rPr>
                <w:rFonts w:ascii="PT Astra Serif" w:hAnsi="PT Astra Serif" w:cs="Arial"/>
                <w:shd w:val="clear" w:color="auto" w:fill="FFFFFF"/>
              </w:rPr>
            </w:pPr>
            <w:r w:rsidRPr="003E6635">
              <w:rPr>
                <w:rFonts w:ascii="PT Astra Serif" w:hAnsi="PT Astra Serif" w:cs="Arial"/>
                <w:shd w:val="clear" w:color="auto" w:fill="FFFFFF"/>
              </w:rPr>
              <w:t>Для индивидуального жилищного строительства</w:t>
            </w:r>
          </w:p>
        </w:tc>
      </w:tr>
      <w:tr w:rsidR="00470306" w:rsidRPr="003E6635" w14:paraId="0DDB0FF3" w14:textId="77777777" w:rsidTr="0096589E">
        <w:trPr>
          <w:trHeight w:val="840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28F18" w14:textId="6E1D45C9" w:rsidR="00470306" w:rsidRPr="003E6635" w:rsidRDefault="00470306" w:rsidP="00470306">
            <w:pPr>
              <w:spacing w:after="0"/>
              <w:jc w:val="center"/>
              <w:rPr>
                <w:rFonts w:ascii="PT Astra Serif" w:hAnsi="PT Astra Serif" w:cs="Helvetica"/>
                <w:color w:val="333333"/>
              </w:rPr>
            </w:pPr>
            <w:r>
              <w:rPr>
                <w:rFonts w:ascii="PT Astra Serif" w:hAnsi="PT Astra Serif" w:cs="Helvetica"/>
                <w:color w:val="333333"/>
              </w:rPr>
              <w:t>12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862B6" w14:textId="77777777" w:rsidR="00470306" w:rsidRPr="003E6635" w:rsidRDefault="00470306" w:rsidP="00470306">
            <w:pPr>
              <w:jc w:val="center"/>
            </w:pPr>
            <w:r w:rsidRPr="003E6635">
              <w:rPr>
                <w:rFonts w:ascii="PT Astra Serif" w:hAnsi="PT Astra Serif"/>
              </w:rPr>
              <w:t>73:14:050501:1073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FB589" w14:textId="6E7E6C61" w:rsidR="00470306" w:rsidRPr="003E6635" w:rsidRDefault="00470306" w:rsidP="00470306">
            <w:pPr>
              <w:spacing w:after="0" w:line="0" w:lineRule="atLeast"/>
              <w:jc w:val="center"/>
              <w:rPr>
                <w:rFonts w:ascii="PT Astra Serif" w:hAnsi="PT Astra Serif"/>
              </w:rPr>
            </w:pPr>
            <w:r w:rsidRPr="003E6635">
              <w:rPr>
                <w:rFonts w:ascii="PT Astra Serif" w:hAnsi="PT Astra Serif"/>
              </w:rPr>
              <w:t xml:space="preserve">Ульяновская область, Сенгилеевский </w:t>
            </w:r>
            <w:proofErr w:type="gramStart"/>
            <w:r w:rsidRPr="003E6635">
              <w:rPr>
                <w:rFonts w:ascii="PT Astra Serif" w:hAnsi="PT Astra Serif"/>
              </w:rPr>
              <w:t xml:space="preserve">район,   </w:t>
            </w:r>
            <w:proofErr w:type="gramEnd"/>
            <w:r w:rsidRPr="003E6635">
              <w:rPr>
                <w:rFonts w:ascii="PT Astra Serif" w:hAnsi="PT Astra Serif"/>
              </w:rPr>
              <w:t xml:space="preserve">              г. Сенгилей, ул. Медовая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4254E" w14:textId="77777777" w:rsidR="00470306" w:rsidRPr="003E6635" w:rsidRDefault="00470306" w:rsidP="00470306">
            <w:pPr>
              <w:spacing w:line="200" w:lineRule="exact"/>
              <w:jc w:val="center"/>
            </w:pPr>
            <w:r w:rsidRPr="003E6635">
              <w:rPr>
                <w:rStyle w:val="Bodytext20"/>
                <w:rFonts w:eastAsiaTheme="minorEastAsia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807B1" w14:textId="77777777" w:rsidR="00470306" w:rsidRPr="003E6635" w:rsidRDefault="00470306" w:rsidP="00470306">
            <w:pPr>
              <w:spacing w:after="0" w:line="240" w:lineRule="auto"/>
              <w:jc w:val="center"/>
              <w:rPr>
                <w:rFonts w:ascii="PT Astra Serif" w:hAnsi="PT Astra Serif" w:cs="Helvetica"/>
              </w:rPr>
            </w:pPr>
            <w:r w:rsidRPr="003E6635">
              <w:rPr>
                <w:rFonts w:ascii="PT Astra Serif" w:hAnsi="PT Astra Serif" w:cs="Helvetica"/>
                <w:bCs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BC96C" w14:textId="77777777" w:rsidR="00470306" w:rsidRPr="003E6635" w:rsidRDefault="00470306" w:rsidP="00470306">
            <w:pPr>
              <w:spacing w:after="0" w:line="264" w:lineRule="exact"/>
              <w:jc w:val="center"/>
              <w:rPr>
                <w:rFonts w:ascii="PT Astra Serif" w:hAnsi="PT Astra Serif" w:cs="Arial"/>
                <w:shd w:val="clear" w:color="auto" w:fill="FFFFFF"/>
              </w:rPr>
            </w:pPr>
            <w:r w:rsidRPr="003E6635">
              <w:rPr>
                <w:rFonts w:ascii="PT Astra Serif" w:hAnsi="PT Astra Serif" w:cs="Arial"/>
                <w:shd w:val="clear" w:color="auto" w:fill="FFFFFF"/>
              </w:rPr>
              <w:t>Для индивидуального жилищного строительства</w:t>
            </w:r>
          </w:p>
        </w:tc>
      </w:tr>
      <w:tr w:rsidR="00470306" w:rsidRPr="003E6635" w14:paraId="7F48150A" w14:textId="77777777" w:rsidTr="0096589E">
        <w:trPr>
          <w:trHeight w:val="840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F9D58" w14:textId="740B1A57" w:rsidR="00470306" w:rsidRPr="003E6635" w:rsidRDefault="00470306" w:rsidP="00470306">
            <w:pPr>
              <w:spacing w:after="0"/>
              <w:jc w:val="center"/>
              <w:rPr>
                <w:rFonts w:ascii="PT Astra Serif" w:hAnsi="PT Astra Serif" w:cs="Helvetica"/>
                <w:color w:val="333333"/>
              </w:rPr>
            </w:pPr>
            <w:r>
              <w:rPr>
                <w:rFonts w:ascii="PT Astra Serif" w:hAnsi="PT Astra Serif" w:cs="Helvetica"/>
                <w:color w:val="333333"/>
              </w:rPr>
              <w:t>13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3F810" w14:textId="77777777" w:rsidR="00470306" w:rsidRPr="003E6635" w:rsidRDefault="00470306" w:rsidP="00470306">
            <w:pPr>
              <w:jc w:val="center"/>
            </w:pPr>
            <w:r w:rsidRPr="003E6635">
              <w:rPr>
                <w:rFonts w:ascii="PT Astra Serif" w:hAnsi="PT Astra Serif"/>
              </w:rPr>
              <w:t>73:14:050501:1074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02F0B" w14:textId="30A2295B" w:rsidR="00470306" w:rsidRPr="003E6635" w:rsidRDefault="00470306" w:rsidP="00470306">
            <w:pPr>
              <w:spacing w:after="0" w:line="0" w:lineRule="atLeast"/>
              <w:jc w:val="center"/>
              <w:rPr>
                <w:rFonts w:ascii="PT Astra Serif" w:hAnsi="PT Astra Serif"/>
              </w:rPr>
            </w:pPr>
            <w:r w:rsidRPr="003E6635">
              <w:rPr>
                <w:rFonts w:ascii="PT Astra Serif" w:hAnsi="PT Astra Serif"/>
              </w:rPr>
              <w:t xml:space="preserve">Ульяновская область, Сенгилеевский </w:t>
            </w:r>
            <w:proofErr w:type="gramStart"/>
            <w:r w:rsidRPr="003E6635">
              <w:rPr>
                <w:rFonts w:ascii="PT Astra Serif" w:hAnsi="PT Astra Serif"/>
              </w:rPr>
              <w:t xml:space="preserve">район,   </w:t>
            </w:r>
            <w:proofErr w:type="gramEnd"/>
            <w:r w:rsidRPr="003E6635">
              <w:rPr>
                <w:rFonts w:ascii="PT Astra Serif" w:hAnsi="PT Astra Serif"/>
              </w:rPr>
              <w:t xml:space="preserve">              г. Сенгилей, ул. Медовая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9796F" w14:textId="77777777" w:rsidR="00470306" w:rsidRPr="003E6635" w:rsidRDefault="00470306" w:rsidP="00470306">
            <w:pPr>
              <w:spacing w:line="200" w:lineRule="exact"/>
              <w:jc w:val="center"/>
            </w:pPr>
            <w:r w:rsidRPr="003E6635">
              <w:rPr>
                <w:rStyle w:val="Bodytext20"/>
                <w:rFonts w:eastAsiaTheme="minorEastAsia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47942" w14:textId="77777777" w:rsidR="00470306" w:rsidRPr="003E6635" w:rsidRDefault="00470306" w:rsidP="00470306">
            <w:pPr>
              <w:spacing w:after="0" w:line="240" w:lineRule="auto"/>
              <w:jc w:val="center"/>
              <w:rPr>
                <w:rFonts w:ascii="PT Astra Serif" w:hAnsi="PT Astra Serif" w:cs="Helvetica"/>
              </w:rPr>
            </w:pPr>
            <w:r w:rsidRPr="003E6635">
              <w:rPr>
                <w:rFonts w:ascii="PT Astra Serif" w:hAnsi="PT Astra Serif" w:cs="Helvetica"/>
                <w:bCs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C9BF6" w14:textId="77777777" w:rsidR="00470306" w:rsidRPr="003E6635" w:rsidRDefault="00470306" w:rsidP="00470306">
            <w:pPr>
              <w:spacing w:after="0" w:line="264" w:lineRule="exact"/>
              <w:jc w:val="center"/>
              <w:rPr>
                <w:rFonts w:ascii="PT Astra Serif" w:hAnsi="PT Astra Serif" w:cs="Arial"/>
                <w:shd w:val="clear" w:color="auto" w:fill="FFFFFF"/>
              </w:rPr>
            </w:pPr>
            <w:r w:rsidRPr="003E6635">
              <w:rPr>
                <w:rFonts w:ascii="PT Astra Serif" w:hAnsi="PT Astra Serif" w:cs="Arial"/>
                <w:shd w:val="clear" w:color="auto" w:fill="FFFFFF"/>
              </w:rPr>
              <w:t>Для индивидуального жилищного строительства</w:t>
            </w:r>
          </w:p>
        </w:tc>
      </w:tr>
      <w:tr w:rsidR="00470306" w:rsidRPr="003E6635" w14:paraId="340759BE" w14:textId="77777777" w:rsidTr="0096589E">
        <w:trPr>
          <w:trHeight w:val="840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B6096" w14:textId="52229ACE" w:rsidR="00470306" w:rsidRPr="003E6635" w:rsidRDefault="00470306" w:rsidP="00470306">
            <w:pPr>
              <w:spacing w:after="0"/>
              <w:jc w:val="center"/>
              <w:rPr>
                <w:rFonts w:ascii="PT Astra Serif" w:hAnsi="PT Astra Serif" w:cs="Helvetica"/>
                <w:color w:val="333333"/>
              </w:rPr>
            </w:pPr>
            <w:r>
              <w:rPr>
                <w:rFonts w:ascii="PT Astra Serif" w:hAnsi="PT Astra Serif" w:cs="Helvetica"/>
                <w:color w:val="333333"/>
              </w:rPr>
              <w:t>1</w:t>
            </w:r>
            <w:r w:rsidR="000D49D2">
              <w:rPr>
                <w:rFonts w:ascii="PT Astra Serif" w:hAnsi="PT Astra Serif" w:cs="Helvetica"/>
                <w:color w:val="333333"/>
              </w:rPr>
              <w:t>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52DE2" w14:textId="7C927685" w:rsidR="00470306" w:rsidRPr="003E6635" w:rsidRDefault="00470306" w:rsidP="00470306">
            <w:pPr>
              <w:spacing w:line="200" w:lineRule="exact"/>
              <w:rPr>
                <w:rStyle w:val="Bodytext20"/>
                <w:rFonts w:eastAsiaTheme="minorEastAsia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   </w:t>
            </w:r>
            <w:r w:rsidRPr="003E6635">
              <w:rPr>
                <w:rFonts w:ascii="PT Astra Serif" w:hAnsi="PT Astra Serif"/>
              </w:rPr>
              <w:t>73:14:011301:1459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E3DAD" w14:textId="77777777" w:rsidR="00470306" w:rsidRPr="003E6635" w:rsidRDefault="00470306" w:rsidP="00470306">
            <w:pPr>
              <w:spacing w:after="0" w:line="0" w:lineRule="atLeast"/>
              <w:jc w:val="center"/>
              <w:rPr>
                <w:rStyle w:val="Bodytext20"/>
                <w:rFonts w:eastAsiaTheme="minorEastAsia"/>
                <w:sz w:val="22"/>
                <w:szCs w:val="22"/>
              </w:rPr>
            </w:pPr>
            <w:r w:rsidRPr="003E6635">
              <w:rPr>
                <w:rFonts w:ascii="PT Astra Serif" w:hAnsi="PT Astra Serif"/>
              </w:rPr>
              <w:t xml:space="preserve">Ульяновская область, Сенгилеевский район, с. </w:t>
            </w:r>
            <w:proofErr w:type="spellStart"/>
            <w:r w:rsidRPr="003E6635">
              <w:rPr>
                <w:rFonts w:ascii="PT Astra Serif" w:hAnsi="PT Astra Serif"/>
              </w:rPr>
              <w:t>Тушна</w:t>
            </w:r>
            <w:proofErr w:type="spellEnd"/>
            <w:r w:rsidRPr="003E6635">
              <w:rPr>
                <w:rFonts w:ascii="PT Astra Serif" w:hAnsi="PT Astra Serif"/>
              </w:rPr>
              <w:t>, ул. Ф.Е. Крайнова, 26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0D204" w14:textId="77777777" w:rsidR="00470306" w:rsidRPr="003E6635" w:rsidRDefault="00470306" w:rsidP="00470306">
            <w:pPr>
              <w:spacing w:line="200" w:lineRule="exact"/>
              <w:jc w:val="center"/>
            </w:pPr>
            <w:r w:rsidRPr="003E6635">
              <w:rPr>
                <w:rStyle w:val="Bodytext20"/>
                <w:rFonts w:eastAsiaTheme="minorEastAsia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5B7D3" w14:textId="77777777" w:rsidR="00470306" w:rsidRPr="003E6635" w:rsidRDefault="00470306" w:rsidP="00470306">
            <w:pPr>
              <w:spacing w:after="0" w:line="240" w:lineRule="auto"/>
              <w:jc w:val="center"/>
              <w:rPr>
                <w:rFonts w:ascii="PT Astra Serif" w:hAnsi="PT Astra Serif" w:cs="Helvetica"/>
              </w:rPr>
            </w:pPr>
            <w:r w:rsidRPr="003E6635">
              <w:rPr>
                <w:rFonts w:ascii="PT Astra Serif" w:hAnsi="PT Astra Serif" w:cs="Helvetica"/>
                <w:bCs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9E15C" w14:textId="77777777" w:rsidR="00470306" w:rsidRPr="003E6635" w:rsidRDefault="00470306" w:rsidP="00470306">
            <w:pPr>
              <w:spacing w:after="0"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2"/>
                <w:szCs w:val="22"/>
              </w:rPr>
            </w:pPr>
            <w:r w:rsidRPr="003E6635">
              <w:rPr>
                <w:rFonts w:ascii="PT Astra Serif" w:hAnsi="PT Astra Serif" w:cs="Arial"/>
                <w:shd w:val="clear" w:color="auto" w:fill="FFFFFF"/>
              </w:rPr>
              <w:t>Приусадебный участок личного подсобного хозяйства</w:t>
            </w:r>
          </w:p>
        </w:tc>
      </w:tr>
      <w:tr w:rsidR="00470306" w:rsidRPr="003E6635" w14:paraId="3F6BFB98" w14:textId="77777777" w:rsidTr="0096589E">
        <w:trPr>
          <w:trHeight w:val="840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AA744" w14:textId="67B98F0F" w:rsidR="00470306" w:rsidRPr="003E6635" w:rsidRDefault="00470306" w:rsidP="00470306">
            <w:pPr>
              <w:spacing w:after="0"/>
              <w:jc w:val="center"/>
              <w:rPr>
                <w:rFonts w:ascii="PT Astra Serif" w:hAnsi="PT Astra Serif" w:cs="Helvetica"/>
                <w:color w:val="333333"/>
              </w:rPr>
            </w:pPr>
            <w:bookmarkStart w:id="0" w:name="_Hlk186273010"/>
            <w:r>
              <w:rPr>
                <w:rFonts w:ascii="PT Astra Serif" w:hAnsi="PT Astra Serif" w:cs="Helvetica"/>
                <w:color w:val="333333"/>
              </w:rPr>
              <w:t>1</w:t>
            </w:r>
            <w:r w:rsidR="000D49D2">
              <w:rPr>
                <w:rFonts w:ascii="PT Astra Serif" w:hAnsi="PT Astra Serif" w:cs="Helvetica"/>
                <w:color w:val="333333"/>
              </w:rPr>
              <w:t>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F9BFE" w14:textId="77777777" w:rsidR="00470306" w:rsidRPr="003E6635" w:rsidRDefault="00470306" w:rsidP="00470306">
            <w:pPr>
              <w:jc w:val="center"/>
              <w:rPr>
                <w:rFonts w:ascii="PT Astra Serif" w:hAnsi="PT Astra Serif"/>
              </w:rPr>
            </w:pPr>
            <w:r w:rsidRPr="003E6635">
              <w:rPr>
                <w:rFonts w:ascii="PT Astra Serif" w:hAnsi="PT Astra Serif"/>
              </w:rPr>
              <w:t>73:14:011301:1084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03344" w14:textId="77777777" w:rsidR="00470306" w:rsidRPr="003E6635" w:rsidRDefault="00470306" w:rsidP="00470306">
            <w:pPr>
              <w:spacing w:after="0" w:line="0" w:lineRule="atLeast"/>
              <w:jc w:val="center"/>
              <w:rPr>
                <w:rFonts w:ascii="PT Astra Serif" w:hAnsi="PT Astra Serif"/>
              </w:rPr>
            </w:pPr>
            <w:r w:rsidRPr="003E6635">
              <w:rPr>
                <w:rFonts w:ascii="PT Astra Serif" w:hAnsi="PT Astra Serif"/>
              </w:rPr>
              <w:t xml:space="preserve">Ульяновская область, Сенгилеевский район, с. </w:t>
            </w:r>
            <w:proofErr w:type="spellStart"/>
            <w:r w:rsidRPr="003E6635">
              <w:rPr>
                <w:rFonts w:ascii="PT Astra Serif" w:hAnsi="PT Astra Serif"/>
              </w:rPr>
              <w:t>Тушна</w:t>
            </w:r>
            <w:proofErr w:type="spellEnd"/>
            <w:r w:rsidRPr="003E6635">
              <w:rPr>
                <w:rFonts w:ascii="PT Astra Serif" w:hAnsi="PT Astra Serif"/>
              </w:rPr>
              <w:t>, ул. Центральная, 15,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BA94B" w14:textId="77777777" w:rsidR="00470306" w:rsidRPr="003E6635" w:rsidRDefault="00470306" w:rsidP="00470306">
            <w:pPr>
              <w:spacing w:line="200" w:lineRule="exact"/>
              <w:jc w:val="center"/>
            </w:pPr>
            <w:r w:rsidRPr="003E6635">
              <w:rPr>
                <w:rStyle w:val="Bodytext20"/>
                <w:rFonts w:eastAsiaTheme="minorEastAsia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A8A2C" w14:textId="77777777" w:rsidR="00470306" w:rsidRPr="003E6635" w:rsidRDefault="00470306" w:rsidP="00470306">
            <w:pPr>
              <w:spacing w:after="0" w:line="240" w:lineRule="auto"/>
              <w:jc w:val="center"/>
              <w:rPr>
                <w:rFonts w:ascii="PT Astra Serif" w:hAnsi="PT Astra Serif" w:cs="Helvetica"/>
              </w:rPr>
            </w:pPr>
            <w:r w:rsidRPr="003E6635">
              <w:rPr>
                <w:rFonts w:ascii="PT Astra Serif" w:hAnsi="PT Astra Serif" w:cs="Helvetica"/>
                <w:bCs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3915A" w14:textId="77777777" w:rsidR="00470306" w:rsidRPr="003E6635" w:rsidRDefault="00470306" w:rsidP="00470306">
            <w:pPr>
              <w:spacing w:after="0"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2"/>
                <w:szCs w:val="22"/>
              </w:rPr>
            </w:pPr>
            <w:r w:rsidRPr="003E6635">
              <w:rPr>
                <w:rFonts w:ascii="PT Astra Serif" w:hAnsi="PT Astra Serif" w:cs="Arial"/>
                <w:shd w:val="clear" w:color="auto" w:fill="FFFFFF"/>
              </w:rPr>
              <w:t>для личного подсобного хозяйства</w:t>
            </w:r>
          </w:p>
        </w:tc>
      </w:tr>
      <w:bookmarkEnd w:id="0"/>
      <w:tr w:rsidR="00470306" w:rsidRPr="003E6635" w14:paraId="22B7C91D" w14:textId="77777777" w:rsidTr="0096589E">
        <w:trPr>
          <w:trHeight w:val="840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3F693" w14:textId="505A045A" w:rsidR="00470306" w:rsidRPr="003E6635" w:rsidRDefault="00470306" w:rsidP="00470306">
            <w:pPr>
              <w:spacing w:after="0"/>
              <w:jc w:val="center"/>
              <w:rPr>
                <w:rFonts w:ascii="PT Astra Serif" w:hAnsi="PT Astra Serif" w:cs="Helvetica"/>
                <w:color w:val="333333"/>
              </w:rPr>
            </w:pPr>
            <w:r>
              <w:rPr>
                <w:rFonts w:ascii="PT Astra Serif" w:hAnsi="PT Astra Serif" w:cs="Helvetica"/>
                <w:color w:val="333333"/>
              </w:rPr>
              <w:lastRenderedPageBreak/>
              <w:t>1</w:t>
            </w:r>
            <w:r w:rsidR="000D49D2">
              <w:rPr>
                <w:rFonts w:ascii="PT Astra Serif" w:hAnsi="PT Astra Serif" w:cs="Helvetica"/>
                <w:color w:val="333333"/>
              </w:rPr>
              <w:t>6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7477C" w14:textId="27EB6A44" w:rsidR="00470306" w:rsidRPr="003E6635" w:rsidRDefault="00470306" w:rsidP="00470306">
            <w:pPr>
              <w:jc w:val="center"/>
              <w:rPr>
                <w:rFonts w:ascii="PT Astra Serif" w:hAnsi="PT Astra Serif"/>
              </w:rPr>
            </w:pPr>
            <w:r w:rsidRPr="003E6635">
              <w:rPr>
                <w:rFonts w:ascii="PT Astra Serif" w:hAnsi="PT Astra Serif"/>
              </w:rPr>
              <w:t>73:14:011301:1461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E30F9" w14:textId="07D1F963" w:rsidR="00470306" w:rsidRPr="003E6635" w:rsidRDefault="00470306" w:rsidP="00470306">
            <w:pPr>
              <w:spacing w:after="0" w:line="0" w:lineRule="atLeast"/>
              <w:jc w:val="center"/>
              <w:rPr>
                <w:rFonts w:ascii="PT Astra Serif" w:hAnsi="PT Astra Serif"/>
              </w:rPr>
            </w:pPr>
            <w:r w:rsidRPr="003E6635">
              <w:rPr>
                <w:rFonts w:ascii="PT Astra Serif" w:hAnsi="PT Astra Serif"/>
              </w:rPr>
              <w:t xml:space="preserve">Ульяновская область, Сенгилеевский район, с. </w:t>
            </w:r>
            <w:proofErr w:type="spellStart"/>
            <w:r w:rsidRPr="003E6635">
              <w:rPr>
                <w:rFonts w:ascii="PT Astra Serif" w:hAnsi="PT Astra Serif"/>
              </w:rPr>
              <w:t>Тушна</w:t>
            </w:r>
            <w:proofErr w:type="spellEnd"/>
            <w:r w:rsidRPr="003E6635">
              <w:rPr>
                <w:rFonts w:ascii="PT Astra Serif" w:hAnsi="PT Astra Serif"/>
              </w:rPr>
              <w:t>, ул. Ф.Е. Крайнова, 27,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97A87" w14:textId="20EF350F" w:rsidR="00470306" w:rsidRPr="003E6635" w:rsidRDefault="00470306" w:rsidP="00470306">
            <w:pPr>
              <w:spacing w:line="200" w:lineRule="exact"/>
              <w:jc w:val="center"/>
              <w:rPr>
                <w:rStyle w:val="Bodytext20"/>
                <w:rFonts w:eastAsiaTheme="minorEastAsia"/>
                <w:sz w:val="22"/>
                <w:szCs w:val="22"/>
              </w:rPr>
            </w:pPr>
            <w:r w:rsidRPr="003E6635">
              <w:rPr>
                <w:rStyle w:val="Bodytext20"/>
                <w:rFonts w:eastAsiaTheme="minorEastAsia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E5E1D" w14:textId="13D35545" w:rsidR="00470306" w:rsidRPr="003E6635" w:rsidRDefault="00470306" w:rsidP="00470306">
            <w:pPr>
              <w:spacing w:after="0" w:line="240" w:lineRule="auto"/>
              <w:jc w:val="center"/>
              <w:rPr>
                <w:rFonts w:ascii="PT Astra Serif" w:hAnsi="PT Astra Serif" w:cs="Helvetica"/>
                <w:bCs/>
              </w:rPr>
            </w:pPr>
            <w:r w:rsidRPr="003E6635">
              <w:rPr>
                <w:rFonts w:ascii="PT Astra Serif" w:hAnsi="PT Astra Serif" w:cs="Helvetica"/>
                <w:bCs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D6CE8" w14:textId="2D7B0339" w:rsidR="00470306" w:rsidRPr="003E6635" w:rsidRDefault="00470306" w:rsidP="00470306">
            <w:pPr>
              <w:spacing w:after="0" w:line="264" w:lineRule="exact"/>
              <w:jc w:val="center"/>
              <w:rPr>
                <w:rFonts w:ascii="PT Astra Serif" w:hAnsi="PT Astra Serif" w:cs="Arial"/>
                <w:shd w:val="clear" w:color="auto" w:fill="FFFFFF"/>
              </w:rPr>
            </w:pPr>
            <w:r w:rsidRPr="003E6635">
              <w:rPr>
                <w:rFonts w:ascii="PT Astra Serif" w:hAnsi="PT Astra Serif" w:cs="Arial"/>
                <w:shd w:val="clear" w:color="auto" w:fill="FFFFFF"/>
              </w:rPr>
              <w:t>для личного подсобного хозяйства</w:t>
            </w:r>
          </w:p>
        </w:tc>
      </w:tr>
      <w:tr w:rsidR="00ED5B06" w:rsidRPr="003E6635" w14:paraId="7C49E513" w14:textId="77777777" w:rsidTr="0096589E">
        <w:trPr>
          <w:trHeight w:val="840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09841" w14:textId="65794B88" w:rsidR="00ED5B06" w:rsidRDefault="00ED5B06" w:rsidP="00ED5B06">
            <w:pPr>
              <w:spacing w:after="0"/>
              <w:jc w:val="center"/>
              <w:rPr>
                <w:rFonts w:ascii="PT Astra Serif" w:hAnsi="PT Astra Serif" w:cs="Helvetica"/>
                <w:color w:val="333333"/>
              </w:rPr>
            </w:pPr>
            <w:r>
              <w:rPr>
                <w:rFonts w:ascii="PT Astra Serif" w:hAnsi="PT Astra Serif" w:cs="Helvetica"/>
                <w:color w:val="333333"/>
              </w:rPr>
              <w:t>1</w:t>
            </w:r>
            <w:r w:rsidR="000D49D2">
              <w:rPr>
                <w:rFonts w:ascii="PT Astra Serif" w:hAnsi="PT Astra Serif" w:cs="Helvetica"/>
                <w:color w:val="333333"/>
              </w:rPr>
              <w:t>7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DFA9C" w14:textId="65202608" w:rsidR="00ED5B06" w:rsidRPr="003E6635" w:rsidRDefault="00ED5B06" w:rsidP="00ED5B06">
            <w:pPr>
              <w:jc w:val="center"/>
              <w:rPr>
                <w:rFonts w:ascii="PT Astra Serif" w:hAnsi="PT Astra Serif"/>
              </w:rPr>
            </w:pPr>
            <w:r w:rsidRPr="003E6635">
              <w:rPr>
                <w:rFonts w:ascii="PT Astra Serif" w:hAnsi="PT Astra Serif"/>
              </w:rPr>
              <w:t>73:14:</w:t>
            </w:r>
            <w:r>
              <w:rPr>
                <w:rFonts w:ascii="PT Astra Serif" w:hAnsi="PT Astra Serif"/>
              </w:rPr>
              <w:t>030106</w:t>
            </w:r>
            <w:r w:rsidRPr="003E6635">
              <w:rPr>
                <w:rFonts w:ascii="PT Astra Serif" w:hAnsi="PT Astra Serif"/>
              </w:rPr>
              <w:t>:1</w:t>
            </w:r>
            <w:r>
              <w:rPr>
                <w:rFonts w:ascii="PT Astra Serif" w:hAnsi="PT Astra Serif"/>
              </w:rPr>
              <w:t>188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41C65" w14:textId="72E4925B" w:rsidR="00ED5B06" w:rsidRPr="003E6635" w:rsidRDefault="00ED5B06" w:rsidP="00ED5B06">
            <w:pPr>
              <w:spacing w:after="0" w:line="0" w:lineRule="atLeast"/>
              <w:jc w:val="center"/>
              <w:rPr>
                <w:rFonts w:ascii="PT Astra Serif" w:hAnsi="PT Astra Serif"/>
              </w:rPr>
            </w:pPr>
            <w:r w:rsidRPr="003E6635">
              <w:rPr>
                <w:rFonts w:ascii="PT Astra Serif" w:hAnsi="PT Astra Serif"/>
              </w:rPr>
              <w:t xml:space="preserve">Ульяновская область, Сенгилеевский район, г. Сенгилей, ул. </w:t>
            </w:r>
            <w:r>
              <w:rPr>
                <w:rFonts w:ascii="PT Astra Serif" w:hAnsi="PT Astra Serif"/>
              </w:rPr>
              <w:t>Круглик, д. 42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233EC" w14:textId="45DD91B0" w:rsidR="00ED5B06" w:rsidRPr="003E6635" w:rsidRDefault="00ED5B06" w:rsidP="00ED5B06">
            <w:pPr>
              <w:spacing w:line="200" w:lineRule="exact"/>
              <w:jc w:val="center"/>
              <w:rPr>
                <w:rStyle w:val="Bodytext20"/>
                <w:rFonts w:eastAsiaTheme="minorEastAsia"/>
                <w:sz w:val="22"/>
                <w:szCs w:val="22"/>
              </w:rPr>
            </w:pPr>
            <w:r w:rsidRPr="003E6635">
              <w:rPr>
                <w:rStyle w:val="Bodytext20"/>
                <w:rFonts w:eastAsiaTheme="minorEastAsia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EA76B" w14:textId="602AE221" w:rsidR="00ED5B06" w:rsidRPr="003E6635" w:rsidRDefault="00ED5B06" w:rsidP="00ED5B06">
            <w:pPr>
              <w:spacing w:after="0" w:line="240" w:lineRule="auto"/>
              <w:jc w:val="center"/>
              <w:rPr>
                <w:rFonts w:ascii="PT Astra Serif" w:hAnsi="PT Astra Serif" w:cs="Helvetica"/>
                <w:bCs/>
              </w:rPr>
            </w:pPr>
            <w:r w:rsidRPr="003E6635">
              <w:rPr>
                <w:rFonts w:ascii="PT Astra Serif" w:hAnsi="PT Astra Serif" w:cs="Helvetica"/>
                <w:bCs/>
              </w:rPr>
              <w:t>Земли населенных пунктов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9A709" w14:textId="25EDDD17" w:rsidR="00ED5B06" w:rsidRPr="003E6635" w:rsidRDefault="00ED5B06" w:rsidP="00ED5B06">
            <w:pPr>
              <w:spacing w:after="0" w:line="264" w:lineRule="exact"/>
              <w:jc w:val="center"/>
              <w:rPr>
                <w:rFonts w:ascii="PT Astra Serif" w:hAnsi="PT Astra Serif" w:cs="Arial"/>
                <w:shd w:val="clear" w:color="auto" w:fill="FFFFFF"/>
              </w:rPr>
            </w:pPr>
            <w:r w:rsidRPr="003E6635">
              <w:rPr>
                <w:rFonts w:ascii="PT Astra Serif" w:hAnsi="PT Astra Serif" w:cs="Arial"/>
                <w:shd w:val="clear" w:color="auto" w:fill="FFFFFF"/>
              </w:rPr>
              <w:t>Для строительства</w:t>
            </w:r>
            <w:r>
              <w:rPr>
                <w:rFonts w:ascii="PT Astra Serif" w:hAnsi="PT Astra Serif" w:cs="Arial"/>
                <w:shd w:val="clear" w:color="auto" w:fill="FFFFFF"/>
              </w:rPr>
              <w:t xml:space="preserve"> малоэтажных жилых домов, для объектов жилой застройки</w:t>
            </w:r>
          </w:p>
        </w:tc>
      </w:tr>
    </w:tbl>
    <w:p w14:paraId="326ABF38" w14:textId="77777777" w:rsidR="00480B7D" w:rsidRPr="003E6635" w:rsidRDefault="00480B7D" w:rsidP="00192355">
      <w:pPr>
        <w:spacing w:after="0" w:line="240" w:lineRule="auto"/>
        <w:jc w:val="center"/>
        <w:rPr>
          <w:rFonts w:ascii="PT Astra Serif" w:hAnsi="PT Astra Serif"/>
          <w:spacing w:val="2"/>
          <w:shd w:val="clear" w:color="auto" w:fill="FFFFFF"/>
        </w:rPr>
      </w:pPr>
    </w:p>
    <w:p w14:paraId="4E355BF8" w14:textId="04D52ECD" w:rsidR="00DC67AE" w:rsidRDefault="00DC67AE" w:rsidP="003E6635">
      <w:pPr>
        <w:spacing w:after="0" w:line="240" w:lineRule="auto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01710FBF" w14:textId="6975B860" w:rsidR="003E6635" w:rsidRDefault="003E6635" w:rsidP="003E6635">
      <w:pPr>
        <w:spacing w:after="0" w:line="240" w:lineRule="auto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642F183C" w14:textId="7DC1A789" w:rsidR="003E6635" w:rsidRDefault="003E6635" w:rsidP="003E6635">
      <w:pPr>
        <w:spacing w:after="0" w:line="240" w:lineRule="auto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094528A3" w14:textId="3D349E0D" w:rsidR="003E6635" w:rsidRDefault="003E6635" w:rsidP="003E6635">
      <w:pPr>
        <w:spacing w:after="0" w:line="240" w:lineRule="auto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26A03257" w14:textId="6AB7F05F" w:rsidR="003E6635" w:rsidRDefault="003E6635" w:rsidP="003E6635">
      <w:pPr>
        <w:spacing w:after="0" w:line="240" w:lineRule="auto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2D8D5244" w14:textId="2199C7CE" w:rsidR="003E6635" w:rsidRDefault="003E6635" w:rsidP="003E6635">
      <w:pPr>
        <w:spacing w:after="0" w:line="240" w:lineRule="auto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23930028" w14:textId="5979BB99" w:rsidR="003E6635" w:rsidRDefault="003E6635" w:rsidP="003E6635">
      <w:pPr>
        <w:spacing w:after="0" w:line="240" w:lineRule="auto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2E1EB7D9" w14:textId="6B7FBC72" w:rsidR="003E6635" w:rsidRDefault="003E6635" w:rsidP="003E6635">
      <w:pPr>
        <w:spacing w:after="0" w:line="240" w:lineRule="auto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1E6D5F98" w14:textId="64F91F8F" w:rsidR="003E6635" w:rsidRDefault="003E6635" w:rsidP="003E6635">
      <w:pPr>
        <w:spacing w:after="0" w:line="240" w:lineRule="auto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443CACE1" w14:textId="66C11E36" w:rsidR="003E6635" w:rsidRDefault="003E6635" w:rsidP="003E6635">
      <w:pPr>
        <w:spacing w:after="0" w:line="240" w:lineRule="auto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19B0DBBB" w14:textId="30EA4DCE" w:rsidR="003E6635" w:rsidRDefault="003E6635" w:rsidP="003E6635">
      <w:pPr>
        <w:spacing w:after="0" w:line="240" w:lineRule="auto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27B7AC82" w14:textId="4C61B471" w:rsidR="003E6635" w:rsidRDefault="003E6635" w:rsidP="003E6635">
      <w:pPr>
        <w:spacing w:after="0" w:line="240" w:lineRule="auto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5B543C40" w14:textId="49983DFD" w:rsidR="003E6635" w:rsidRDefault="003E6635" w:rsidP="003E6635">
      <w:pPr>
        <w:spacing w:after="0" w:line="240" w:lineRule="auto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708EEB79" w14:textId="35EC759F" w:rsidR="003E6635" w:rsidRDefault="003E6635" w:rsidP="003E6635">
      <w:pPr>
        <w:spacing w:after="0" w:line="240" w:lineRule="auto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4B69278F" w14:textId="1C1F67C7" w:rsidR="003E6635" w:rsidRDefault="003E6635" w:rsidP="003E6635">
      <w:pPr>
        <w:spacing w:after="0" w:line="240" w:lineRule="auto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7BDCF410" w14:textId="668C018C" w:rsidR="003E6635" w:rsidRDefault="003E6635" w:rsidP="003E6635">
      <w:pPr>
        <w:spacing w:after="0" w:line="240" w:lineRule="auto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24243BE4" w14:textId="1D1A601D" w:rsidR="003E6635" w:rsidRDefault="003E6635" w:rsidP="003E6635">
      <w:pPr>
        <w:spacing w:after="0" w:line="240" w:lineRule="auto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17E5FA8D" w14:textId="6CC9A7AC" w:rsidR="003E6635" w:rsidRDefault="003E6635" w:rsidP="003E6635">
      <w:pPr>
        <w:spacing w:after="0" w:line="240" w:lineRule="auto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0F325105" w14:textId="185AF713" w:rsidR="003E6635" w:rsidRDefault="003E6635" w:rsidP="003E6635">
      <w:pPr>
        <w:spacing w:after="0" w:line="240" w:lineRule="auto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74C5479A" w14:textId="4F58C586" w:rsidR="003E6635" w:rsidRDefault="003E6635" w:rsidP="003E6635">
      <w:pPr>
        <w:spacing w:after="0" w:line="240" w:lineRule="auto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1B9E72C9" w14:textId="28A638FA" w:rsidR="003E6635" w:rsidRDefault="003E6635" w:rsidP="003E6635">
      <w:pPr>
        <w:spacing w:after="0" w:line="240" w:lineRule="auto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0BE48BE4" w14:textId="59D75EBA" w:rsidR="003E6635" w:rsidRDefault="003E6635" w:rsidP="003E6635">
      <w:pPr>
        <w:spacing w:after="0" w:line="240" w:lineRule="auto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3659E88D" w14:textId="323B410A" w:rsidR="003E6635" w:rsidRDefault="003E6635" w:rsidP="003E6635">
      <w:pPr>
        <w:spacing w:after="0" w:line="240" w:lineRule="auto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263AF1FA" w14:textId="3E61D964" w:rsidR="003E6635" w:rsidRDefault="003E6635" w:rsidP="003E6635">
      <w:pPr>
        <w:spacing w:after="0" w:line="240" w:lineRule="auto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4ADD9570" w14:textId="31BAC7CC" w:rsidR="003E6635" w:rsidRDefault="003E6635" w:rsidP="003E6635">
      <w:pPr>
        <w:spacing w:after="0" w:line="240" w:lineRule="auto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658FBC57" w14:textId="563950A3" w:rsidR="003E6635" w:rsidRDefault="003E6635" w:rsidP="003E6635">
      <w:pPr>
        <w:spacing w:after="0" w:line="240" w:lineRule="auto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6FD760CB" w14:textId="34A934F2" w:rsidR="003E6635" w:rsidRDefault="003E6635" w:rsidP="003E6635">
      <w:pPr>
        <w:spacing w:after="0" w:line="240" w:lineRule="auto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5A6102A7" w14:textId="56AF993B" w:rsidR="003E6635" w:rsidRDefault="003E6635" w:rsidP="003E6635">
      <w:pPr>
        <w:spacing w:after="0" w:line="240" w:lineRule="auto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29966119" w14:textId="0917CECE" w:rsidR="003E6635" w:rsidRDefault="003E6635" w:rsidP="003E6635">
      <w:pPr>
        <w:spacing w:after="0" w:line="240" w:lineRule="auto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71657CB1" w14:textId="5D6D738E" w:rsidR="003E6635" w:rsidRDefault="003E6635" w:rsidP="003E6635">
      <w:pPr>
        <w:spacing w:after="0" w:line="240" w:lineRule="auto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4AF70619" w14:textId="01B1BC10" w:rsidR="003E6635" w:rsidRDefault="003E6635" w:rsidP="003E6635">
      <w:pPr>
        <w:spacing w:after="0" w:line="240" w:lineRule="auto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1A885029" w14:textId="7A77FE06" w:rsidR="003E6635" w:rsidRDefault="003E6635" w:rsidP="003E6635">
      <w:pPr>
        <w:spacing w:after="0" w:line="240" w:lineRule="auto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685927CF" w14:textId="3F592550" w:rsidR="003E6635" w:rsidRDefault="003E6635" w:rsidP="003E6635">
      <w:pPr>
        <w:spacing w:after="0" w:line="240" w:lineRule="auto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59F9443B" w14:textId="4ABB60ED" w:rsidR="003E6635" w:rsidRDefault="003E6635" w:rsidP="003E6635">
      <w:pPr>
        <w:spacing w:after="0" w:line="240" w:lineRule="auto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1182479B" w14:textId="4E01C12D" w:rsidR="003E6635" w:rsidRDefault="003E6635" w:rsidP="003E6635">
      <w:pPr>
        <w:spacing w:after="0" w:line="240" w:lineRule="auto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345CBA35" w14:textId="64605B71" w:rsidR="003E6635" w:rsidRDefault="003E6635" w:rsidP="003E6635">
      <w:pPr>
        <w:spacing w:after="0" w:line="240" w:lineRule="auto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5FA0F63C" w14:textId="3D134320" w:rsidR="003E6635" w:rsidRDefault="003E6635" w:rsidP="003E6635">
      <w:pPr>
        <w:spacing w:after="0" w:line="240" w:lineRule="auto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2702E89C" w14:textId="35A2752D" w:rsidR="003E6635" w:rsidRDefault="003E6635" w:rsidP="003E6635">
      <w:pPr>
        <w:spacing w:after="0" w:line="240" w:lineRule="auto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34760448" w14:textId="2E8F1C31" w:rsidR="003E6635" w:rsidRDefault="003E6635" w:rsidP="003E6635">
      <w:pPr>
        <w:spacing w:after="0" w:line="240" w:lineRule="auto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43395C11" w14:textId="0A8DD0F8" w:rsidR="003E6635" w:rsidRDefault="003E6635" w:rsidP="003E6635">
      <w:pPr>
        <w:spacing w:after="0" w:line="240" w:lineRule="auto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7D9676EF" w14:textId="105D9B8C" w:rsidR="003E6635" w:rsidRDefault="003E6635" w:rsidP="003E6635">
      <w:pPr>
        <w:spacing w:after="0" w:line="240" w:lineRule="auto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722512E9" w14:textId="135378AC" w:rsidR="003E6635" w:rsidRDefault="003E6635" w:rsidP="003E6635">
      <w:pPr>
        <w:spacing w:after="0" w:line="240" w:lineRule="auto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04491410" w14:textId="0293586C" w:rsidR="003E6635" w:rsidRDefault="003E6635" w:rsidP="003E6635">
      <w:pPr>
        <w:spacing w:after="0" w:line="240" w:lineRule="auto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69B3D9F5" w14:textId="33BD8B16" w:rsidR="003E6635" w:rsidRDefault="003E6635" w:rsidP="003E6635">
      <w:pPr>
        <w:spacing w:after="0" w:line="240" w:lineRule="auto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098D97DF" w14:textId="1808076D" w:rsidR="003E6635" w:rsidRDefault="003E6635" w:rsidP="003E6635">
      <w:pPr>
        <w:spacing w:after="0" w:line="240" w:lineRule="auto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0711AA08" w14:textId="4BB4A8AE" w:rsidR="003E6635" w:rsidRDefault="003E6635" w:rsidP="003E6635">
      <w:pPr>
        <w:spacing w:after="0" w:line="240" w:lineRule="auto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6CB808C1" w14:textId="6B34C361" w:rsidR="003E6635" w:rsidRDefault="003E6635" w:rsidP="003E6635">
      <w:pPr>
        <w:spacing w:after="0" w:line="240" w:lineRule="auto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62385666" w14:textId="26577221" w:rsidR="003E6635" w:rsidRDefault="003E6635" w:rsidP="003E6635">
      <w:pPr>
        <w:spacing w:after="0" w:line="240" w:lineRule="auto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13EEF17E" w14:textId="50B33222" w:rsidR="003E6635" w:rsidRDefault="003E6635" w:rsidP="003E6635">
      <w:pPr>
        <w:spacing w:after="0" w:line="240" w:lineRule="auto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1C89126C" w14:textId="51948164" w:rsidR="003E6635" w:rsidRDefault="003E6635" w:rsidP="003E6635">
      <w:pPr>
        <w:spacing w:after="0" w:line="240" w:lineRule="auto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4934B018" w14:textId="77777777" w:rsidR="003E6635" w:rsidRDefault="003E6635" w:rsidP="003E6635">
      <w:pPr>
        <w:spacing w:after="0" w:line="240" w:lineRule="auto"/>
        <w:rPr>
          <w:rFonts w:ascii="PT Astra Serif" w:hAnsi="PT Astra Serif"/>
          <w:spacing w:val="2"/>
          <w:sz w:val="23"/>
          <w:szCs w:val="23"/>
          <w:shd w:val="clear" w:color="auto" w:fill="FFFFFF"/>
        </w:rPr>
      </w:pPr>
    </w:p>
    <w:p w14:paraId="701614A7" w14:textId="1BE5E397" w:rsidR="00192355" w:rsidRDefault="00EF1BB0" w:rsidP="00192355">
      <w:pPr>
        <w:spacing w:after="0" w:line="240" w:lineRule="auto"/>
        <w:jc w:val="center"/>
        <w:rPr>
          <w:rFonts w:ascii="PT Astra Serif" w:hAnsi="PT Astra Serif"/>
          <w:sz w:val="23"/>
          <w:szCs w:val="23"/>
        </w:rPr>
      </w:pPr>
      <w:r w:rsidRPr="007C3A2D">
        <w:rPr>
          <w:rFonts w:ascii="PT Astra Serif" w:hAnsi="PT Astra Serif"/>
          <w:spacing w:val="2"/>
          <w:sz w:val="23"/>
          <w:szCs w:val="23"/>
          <w:shd w:val="clear" w:color="auto" w:fill="FFFFFF"/>
        </w:rPr>
        <w:lastRenderedPageBreak/>
        <w:t>Пе</w:t>
      </w:r>
      <w:r w:rsidRPr="007C3A2D">
        <w:rPr>
          <w:rFonts w:ascii="PT Astra Serif" w:hAnsi="PT Astra Serif"/>
          <w:sz w:val="23"/>
          <w:szCs w:val="23"/>
        </w:rPr>
        <w:t xml:space="preserve">речень </w:t>
      </w:r>
      <w:r w:rsidRPr="007C3A2D">
        <w:rPr>
          <w:rFonts w:ascii="PT Astra Serif" w:hAnsi="PT Astra Serif"/>
          <w:color w:val="222222"/>
          <w:sz w:val="23"/>
          <w:szCs w:val="23"/>
          <w:shd w:val="clear" w:color="auto" w:fill="FFFFFF"/>
        </w:rPr>
        <w:t xml:space="preserve">земельных участков, предназначенных для предоставления гражданам в собственность бесплатно </w:t>
      </w:r>
      <w:r w:rsidRPr="007C3A2D">
        <w:rPr>
          <w:rFonts w:ascii="PT Astra Serif" w:hAnsi="PT Astra Serif"/>
          <w:spacing w:val="2"/>
          <w:sz w:val="23"/>
          <w:szCs w:val="23"/>
          <w:shd w:val="clear" w:color="auto" w:fill="FFFFFF"/>
        </w:rPr>
        <w:t xml:space="preserve">на территории </w:t>
      </w:r>
      <w:r w:rsidRPr="007C3A2D">
        <w:rPr>
          <w:rFonts w:ascii="PT Astra Serif" w:hAnsi="PT Astra Serif"/>
          <w:sz w:val="23"/>
          <w:szCs w:val="23"/>
        </w:rPr>
        <w:t>муниципального образования «Сенгилеевский район» Ульяновской</w:t>
      </w:r>
      <w:r w:rsidR="00FD004C" w:rsidRPr="007C3A2D">
        <w:rPr>
          <w:rFonts w:ascii="PT Astra Serif" w:hAnsi="PT Astra Serif"/>
          <w:sz w:val="23"/>
          <w:szCs w:val="23"/>
        </w:rPr>
        <w:t xml:space="preserve"> области (граждане, являющиеся инвалидами Великой Отечественной войны, или ветеранами боевых действий, или признанными в установленном порядке инвалидами)</w:t>
      </w:r>
      <w:r w:rsidR="007C3A2D" w:rsidRPr="007C3A2D">
        <w:rPr>
          <w:rFonts w:ascii="PT Astra Serif" w:hAnsi="PT Astra Serif"/>
          <w:sz w:val="23"/>
          <w:szCs w:val="23"/>
        </w:rPr>
        <w:t xml:space="preserve"> </w:t>
      </w:r>
      <w:r w:rsidR="00F5197E" w:rsidRPr="007C3A2D">
        <w:rPr>
          <w:rFonts w:ascii="PT Astra Serif" w:hAnsi="PT Astra Serif"/>
          <w:sz w:val="23"/>
          <w:szCs w:val="23"/>
        </w:rPr>
        <w:t xml:space="preserve">на </w:t>
      </w:r>
      <w:r w:rsidR="00426ACA">
        <w:rPr>
          <w:rFonts w:ascii="PT Astra Serif" w:hAnsi="PT Astra Serif"/>
          <w:sz w:val="23"/>
          <w:szCs w:val="23"/>
        </w:rPr>
        <w:t>01</w:t>
      </w:r>
      <w:r w:rsidR="00E21123">
        <w:rPr>
          <w:rFonts w:ascii="PT Astra Serif" w:hAnsi="PT Astra Serif"/>
          <w:sz w:val="23"/>
          <w:szCs w:val="23"/>
        </w:rPr>
        <w:t>.</w:t>
      </w:r>
      <w:r w:rsidR="00426ACA">
        <w:rPr>
          <w:rFonts w:ascii="PT Astra Serif" w:hAnsi="PT Astra Serif"/>
          <w:sz w:val="23"/>
          <w:szCs w:val="23"/>
        </w:rPr>
        <w:t>0</w:t>
      </w:r>
      <w:r w:rsidR="00EA2AC5">
        <w:rPr>
          <w:rFonts w:ascii="PT Astra Serif" w:hAnsi="PT Astra Serif"/>
          <w:sz w:val="23"/>
          <w:szCs w:val="23"/>
        </w:rPr>
        <w:t>3</w:t>
      </w:r>
      <w:r w:rsidR="00CB6C6E">
        <w:rPr>
          <w:rFonts w:ascii="PT Astra Serif" w:hAnsi="PT Astra Serif"/>
          <w:sz w:val="23"/>
          <w:szCs w:val="23"/>
        </w:rPr>
        <w:t>.202</w:t>
      </w:r>
      <w:r w:rsidR="00426ACA">
        <w:rPr>
          <w:rFonts w:ascii="PT Astra Serif" w:hAnsi="PT Astra Serif"/>
          <w:sz w:val="23"/>
          <w:szCs w:val="23"/>
        </w:rPr>
        <w:t>5</w:t>
      </w:r>
    </w:p>
    <w:p w14:paraId="1A234986" w14:textId="77777777" w:rsidR="00CC0C90" w:rsidRPr="007C3A2D" w:rsidRDefault="00CC0C90" w:rsidP="00192355">
      <w:pPr>
        <w:spacing w:after="0" w:line="240" w:lineRule="auto"/>
        <w:jc w:val="center"/>
        <w:rPr>
          <w:sz w:val="23"/>
          <w:szCs w:val="23"/>
        </w:rPr>
      </w:pPr>
    </w:p>
    <w:tbl>
      <w:tblPr>
        <w:tblW w:w="10632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3119"/>
        <w:gridCol w:w="992"/>
        <w:gridCol w:w="1417"/>
        <w:gridCol w:w="2268"/>
      </w:tblGrid>
      <w:tr w:rsidR="00EF1BB0" w:rsidRPr="007C3A2D" w14:paraId="3D6ABA3D" w14:textId="77777777" w:rsidTr="00045799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86116" w14:textId="77777777" w:rsidR="00EF1BB0" w:rsidRPr="007C3A2D" w:rsidRDefault="00EF1BB0" w:rsidP="00192355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№ п/п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66CD" w14:textId="77777777" w:rsidR="00EF1BB0" w:rsidRPr="007C3A2D" w:rsidRDefault="00EF1BB0" w:rsidP="00B54879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Кадастровый номер земельного участка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1B032" w14:textId="77777777" w:rsidR="00EF1BB0" w:rsidRPr="007C3A2D" w:rsidRDefault="00EF1BB0" w:rsidP="00B54879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Место нахождения земельного участка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15351" w14:textId="77777777" w:rsidR="00EF1BB0" w:rsidRPr="007C3A2D" w:rsidRDefault="00EF1BB0" w:rsidP="00B54879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Площадь земельного участка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62C81" w14:textId="77777777" w:rsidR="00EF1BB0" w:rsidRPr="007C3A2D" w:rsidRDefault="00EF1BB0" w:rsidP="00B54879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Категория земель, </w:t>
            </w:r>
            <w:r w:rsidRPr="007C3A2D">
              <w:rPr>
                <w:rFonts w:ascii="PT Astra Serif" w:hAnsi="PT Astra Serif"/>
                <w:sz w:val="23"/>
                <w:szCs w:val="23"/>
              </w:rPr>
              <w:br/>
            </w: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к которой относится земельный участок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64827" w14:textId="77777777" w:rsidR="00EF1BB0" w:rsidRPr="007C3A2D" w:rsidRDefault="00EF1BB0" w:rsidP="00B54879">
            <w:pPr>
              <w:spacing w:after="0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7C3A2D">
              <w:rPr>
                <w:rFonts w:ascii="PT Astra Serif" w:hAnsi="PT Astra Serif" w:cs="Arial"/>
                <w:bCs/>
                <w:sz w:val="23"/>
                <w:szCs w:val="23"/>
              </w:rPr>
              <w:t>Вид разрешённого использования земельного участка</w:t>
            </w:r>
          </w:p>
        </w:tc>
      </w:tr>
      <w:tr w:rsidR="0096589E" w:rsidRPr="007C3A2D" w14:paraId="2C903DB1" w14:textId="77777777" w:rsidTr="00045799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7D559" w14:textId="0396ED55" w:rsidR="0096589E" w:rsidRDefault="003E6635" w:rsidP="00B54879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097D6" w14:textId="77777777" w:rsidR="0096589E" w:rsidRPr="00246FE3" w:rsidRDefault="0096589E" w:rsidP="00B54879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1234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DEB25" w14:textId="77777777" w:rsidR="0096589E" w:rsidRPr="00246FE3" w:rsidRDefault="0096589E" w:rsidP="00B54879">
            <w:pPr>
              <w:spacing w:after="0" w:line="0" w:lineRule="atLeast"/>
              <w:jc w:val="center"/>
              <w:rPr>
                <w:rStyle w:val="Bodytext20"/>
                <w:rFonts w:eastAsiaTheme="minorEastAsia"/>
                <w:sz w:val="23"/>
                <w:szCs w:val="23"/>
              </w:rPr>
            </w:pPr>
            <w:r w:rsidRPr="00246FE3">
              <w:rPr>
                <w:rFonts w:ascii="PT Astra Serif" w:hAnsi="PT Astra Serif"/>
                <w:sz w:val="23"/>
                <w:szCs w:val="23"/>
              </w:rPr>
              <w:t xml:space="preserve">Ульяновская область, Сенгилеевский район, с. </w:t>
            </w:r>
            <w:r>
              <w:rPr>
                <w:rFonts w:ascii="PT Astra Serif" w:hAnsi="PT Astra Serif"/>
                <w:sz w:val="23"/>
                <w:szCs w:val="23"/>
              </w:rPr>
              <w:t>Екатериновка, проспект Гая</w:t>
            </w:r>
            <w:r w:rsidRPr="00246FE3">
              <w:rPr>
                <w:rFonts w:ascii="PT Astra Serif" w:hAnsi="PT Astra Serif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2D4C4" w14:textId="77777777" w:rsidR="0096589E" w:rsidRPr="007C3A2D" w:rsidRDefault="0096589E" w:rsidP="00B54879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9335F" w14:textId="77777777" w:rsidR="0096589E" w:rsidRPr="007C3A2D" w:rsidRDefault="0096589E" w:rsidP="00B54879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4D15A" w14:textId="77777777" w:rsidR="0096589E" w:rsidRPr="007D3CB3" w:rsidRDefault="0096589E" w:rsidP="00B54879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96589E" w:rsidRPr="007C3A2D" w14:paraId="2E23370E" w14:textId="77777777" w:rsidTr="00045799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021A1" w14:textId="501B756C" w:rsidR="0096589E" w:rsidRDefault="003E6635" w:rsidP="00B54879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710BA" w14:textId="77777777" w:rsidR="0096589E" w:rsidRPr="00246FE3" w:rsidRDefault="0096589E" w:rsidP="00B54879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1236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99758" w14:textId="77777777" w:rsidR="0096589E" w:rsidRPr="00246FE3" w:rsidRDefault="0096589E" w:rsidP="00B54879">
            <w:pPr>
              <w:spacing w:after="0" w:line="0" w:lineRule="atLeast"/>
              <w:jc w:val="center"/>
              <w:rPr>
                <w:rStyle w:val="Bodytext20"/>
                <w:rFonts w:eastAsiaTheme="minorEastAsia"/>
                <w:sz w:val="23"/>
                <w:szCs w:val="23"/>
              </w:rPr>
            </w:pPr>
            <w:r w:rsidRPr="00246FE3">
              <w:rPr>
                <w:rFonts w:ascii="PT Astra Serif" w:hAnsi="PT Astra Serif"/>
                <w:sz w:val="23"/>
                <w:szCs w:val="23"/>
              </w:rPr>
              <w:t xml:space="preserve">Ульяновская область, Сенгилеевский район, с. </w:t>
            </w:r>
            <w:r>
              <w:rPr>
                <w:rFonts w:ascii="PT Astra Serif" w:hAnsi="PT Astra Serif"/>
                <w:sz w:val="23"/>
                <w:szCs w:val="23"/>
              </w:rPr>
              <w:t>Екатериновка, проспект Гая</w:t>
            </w:r>
            <w:r w:rsidRPr="00246FE3">
              <w:rPr>
                <w:rFonts w:ascii="PT Astra Serif" w:hAnsi="PT Astra Serif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FFAC3" w14:textId="77777777" w:rsidR="0096589E" w:rsidRPr="007C3A2D" w:rsidRDefault="0096589E" w:rsidP="00B54879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3E4FB" w14:textId="77777777" w:rsidR="0096589E" w:rsidRPr="007C3A2D" w:rsidRDefault="0096589E" w:rsidP="00B54879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4385E" w14:textId="77777777" w:rsidR="0096589E" w:rsidRPr="007D3CB3" w:rsidRDefault="0096589E" w:rsidP="00B54879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E56F9" w:rsidRPr="007C3A2D" w14:paraId="7DDBC7DB" w14:textId="77777777" w:rsidTr="002A291A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13C68" w14:textId="48749C22" w:rsidR="001E56F9" w:rsidRDefault="003E6635" w:rsidP="001E56F9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747E9" w14:textId="77777777" w:rsidR="001E56F9" w:rsidRPr="00246FE3" w:rsidRDefault="001E56F9" w:rsidP="001E56F9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1291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E7F39" w14:textId="77777777" w:rsidR="001E56F9" w:rsidRDefault="001E56F9" w:rsidP="001E56F9">
            <w:pPr>
              <w:spacing w:after="0" w:line="240" w:lineRule="auto"/>
              <w:jc w:val="center"/>
            </w:pPr>
            <w:r w:rsidRPr="003D0942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395C8" w14:textId="77777777" w:rsidR="001E56F9" w:rsidRPr="007C3A2D" w:rsidRDefault="001E56F9" w:rsidP="001E56F9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5FEF6" w14:textId="77777777" w:rsidR="001E56F9" w:rsidRPr="007C3A2D" w:rsidRDefault="001E56F9" w:rsidP="001E56F9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2ED05" w14:textId="77777777" w:rsidR="001E56F9" w:rsidRPr="007D3CB3" w:rsidRDefault="001E56F9" w:rsidP="001E56F9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E56F9" w:rsidRPr="007C3A2D" w14:paraId="749F50E1" w14:textId="77777777" w:rsidTr="002A291A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F2440" w14:textId="3C968D68" w:rsidR="001E56F9" w:rsidRDefault="003E6635" w:rsidP="001E56F9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EA9A7" w14:textId="77777777" w:rsidR="001E56F9" w:rsidRPr="00246FE3" w:rsidRDefault="001E56F9" w:rsidP="001E56F9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1292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F55FF" w14:textId="77777777" w:rsidR="001E56F9" w:rsidRDefault="001E56F9" w:rsidP="001E56F9">
            <w:pPr>
              <w:spacing w:after="0" w:line="240" w:lineRule="auto"/>
              <w:jc w:val="center"/>
            </w:pPr>
            <w:r w:rsidRPr="003D0942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2C172" w14:textId="77777777" w:rsidR="001E56F9" w:rsidRPr="007C3A2D" w:rsidRDefault="001E56F9" w:rsidP="001E56F9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419E4" w14:textId="77777777" w:rsidR="001E56F9" w:rsidRPr="007C3A2D" w:rsidRDefault="001E56F9" w:rsidP="001E56F9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213D2" w14:textId="77777777" w:rsidR="001E56F9" w:rsidRPr="007D3CB3" w:rsidRDefault="001E56F9" w:rsidP="001E56F9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E56F9" w:rsidRPr="007C3A2D" w14:paraId="3EAA7FB3" w14:textId="77777777" w:rsidTr="002A291A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DFA6C" w14:textId="5A4C5F99" w:rsidR="001E56F9" w:rsidRDefault="00D23F97" w:rsidP="001E56F9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CD2FC" w14:textId="77777777" w:rsidR="001E56F9" w:rsidRPr="00246FE3" w:rsidRDefault="001E56F9" w:rsidP="001E56F9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1296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6C78B" w14:textId="77777777" w:rsidR="001E56F9" w:rsidRDefault="001E56F9" w:rsidP="001E56F9">
            <w:pPr>
              <w:spacing w:after="0" w:line="240" w:lineRule="auto"/>
              <w:jc w:val="center"/>
            </w:pPr>
            <w:r w:rsidRPr="003D0942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1E99A" w14:textId="77777777" w:rsidR="001E56F9" w:rsidRPr="007C3A2D" w:rsidRDefault="001E56F9" w:rsidP="001E56F9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B8512" w14:textId="77777777" w:rsidR="001E56F9" w:rsidRPr="007C3A2D" w:rsidRDefault="001E56F9" w:rsidP="001E56F9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CF25B" w14:textId="77777777" w:rsidR="001E56F9" w:rsidRPr="007D3CB3" w:rsidRDefault="001E56F9" w:rsidP="001E56F9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E56F9" w:rsidRPr="007C3A2D" w14:paraId="07472E8F" w14:textId="77777777" w:rsidTr="002A291A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3671" w14:textId="3EFC6279" w:rsidR="001E56F9" w:rsidRDefault="00D23F97" w:rsidP="001E56F9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13CC7" w14:textId="77777777" w:rsidR="001E56F9" w:rsidRPr="00246FE3" w:rsidRDefault="001E56F9" w:rsidP="001E56F9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1299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5932E" w14:textId="77777777" w:rsidR="001E56F9" w:rsidRDefault="001E56F9" w:rsidP="001E56F9">
            <w:pPr>
              <w:spacing w:after="0" w:line="240" w:lineRule="auto"/>
              <w:jc w:val="center"/>
            </w:pPr>
            <w:r w:rsidRPr="003D0942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C3357" w14:textId="77777777" w:rsidR="001E56F9" w:rsidRPr="007C3A2D" w:rsidRDefault="001E56F9" w:rsidP="001E56F9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A4C2C" w14:textId="77777777" w:rsidR="001E56F9" w:rsidRPr="007C3A2D" w:rsidRDefault="001E56F9" w:rsidP="001E56F9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91D55" w14:textId="77777777" w:rsidR="001E56F9" w:rsidRPr="007D3CB3" w:rsidRDefault="001E56F9" w:rsidP="001E56F9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E56F9" w:rsidRPr="007C3A2D" w14:paraId="3E8EEFB1" w14:textId="77777777" w:rsidTr="002A291A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EB8EB" w14:textId="735A9964" w:rsidR="001E56F9" w:rsidRDefault="00D23F97" w:rsidP="001E56F9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8D025" w14:textId="77777777" w:rsidR="001E56F9" w:rsidRPr="00246FE3" w:rsidRDefault="001E56F9" w:rsidP="001E56F9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1301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6098D" w14:textId="73C696F3" w:rsidR="001E56F9" w:rsidRDefault="001E56F9" w:rsidP="001E56F9">
            <w:pPr>
              <w:spacing w:after="0" w:line="240" w:lineRule="auto"/>
              <w:jc w:val="center"/>
            </w:pPr>
            <w:r w:rsidRPr="003D0942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929CF" w14:textId="77777777" w:rsidR="001E56F9" w:rsidRPr="007C3A2D" w:rsidRDefault="001E56F9" w:rsidP="001E56F9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5BDE6" w14:textId="77777777" w:rsidR="001E56F9" w:rsidRPr="007C3A2D" w:rsidRDefault="001E56F9" w:rsidP="001E56F9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2CFE8" w14:textId="77777777" w:rsidR="001E56F9" w:rsidRPr="007D3CB3" w:rsidRDefault="001E56F9" w:rsidP="001E56F9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E56F9" w:rsidRPr="007C3A2D" w14:paraId="35AB7E93" w14:textId="77777777" w:rsidTr="002A291A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E2F2C" w14:textId="75BB7E92" w:rsidR="001E56F9" w:rsidRDefault="00D23F97" w:rsidP="001E56F9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4649B" w14:textId="77777777" w:rsidR="001E56F9" w:rsidRPr="00246FE3" w:rsidRDefault="001E56F9" w:rsidP="001E56F9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1302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45BEF" w14:textId="77777777" w:rsidR="001E56F9" w:rsidRDefault="001E56F9" w:rsidP="001E56F9">
            <w:pPr>
              <w:spacing w:after="0" w:line="240" w:lineRule="auto"/>
              <w:jc w:val="center"/>
            </w:pPr>
            <w:r w:rsidRPr="003D0942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7C08E" w14:textId="77777777" w:rsidR="001E56F9" w:rsidRPr="007C3A2D" w:rsidRDefault="001E56F9" w:rsidP="001E56F9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2F489" w14:textId="77777777" w:rsidR="001E56F9" w:rsidRPr="007C3A2D" w:rsidRDefault="001E56F9" w:rsidP="001E56F9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BE34A" w14:textId="77777777" w:rsidR="001E56F9" w:rsidRPr="007D3CB3" w:rsidRDefault="001E56F9" w:rsidP="001E56F9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E56F9" w:rsidRPr="007C3A2D" w14:paraId="1131AC01" w14:textId="77777777" w:rsidTr="002A291A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AE70" w14:textId="34F3A0F3" w:rsidR="001E56F9" w:rsidRDefault="00D23F97" w:rsidP="001E56F9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7BAC7" w14:textId="77777777" w:rsidR="001E56F9" w:rsidRPr="00246FE3" w:rsidRDefault="001E56F9" w:rsidP="001E56F9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1303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5580E" w14:textId="77777777" w:rsidR="001E56F9" w:rsidRDefault="001E56F9" w:rsidP="001E56F9">
            <w:pPr>
              <w:spacing w:after="0" w:line="240" w:lineRule="auto"/>
              <w:jc w:val="center"/>
            </w:pPr>
            <w:r w:rsidRPr="003D0942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00346" w14:textId="77777777" w:rsidR="001E56F9" w:rsidRPr="007C3A2D" w:rsidRDefault="001E56F9" w:rsidP="001E56F9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A8DBE" w14:textId="77777777" w:rsidR="001E56F9" w:rsidRPr="007C3A2D" w:rsidRDefault="001E56F9" w:rsidP="001E56F9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C6880" w14:textId="77777777" w:rsidR="001E56F9" w:rsidRPr="007D3CB3" w:rsidRDefault="001E56F9" w:rsidP="001E56F9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E56F9" w:rsidRPr="007C3A2D" w14:paraId="48260CEA" w14:textId="77777777" w:rsidTr="002A291A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7D732" w14:textId="19C5C39C" w:rsidR="001E56F9" w:rsidRDefault="00D23F97" w:rsidP="001E56F9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10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75495" w14:textId="77777777" w:rsidR="001E56F9" w:rsidRPr="00246FE3" w:rsidRDefault="001E56F9" w:rsidP="001E56F9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1305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4B38A" w14:textId="77777777" w:rsidR="001E56F9" w:rsidRDefault="001E56F9" w:rsidP="001E56F9">
            <w:pPr>
              <w:spacing w:after="0" w:line="240" w:lineRule="auto"/>
              <w:jc w:val="center"/>
            </w:pPr>
            <w:r w:rsidRPr="003D0942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8A60D" w14:textId="77777777" w:rsidR="001E56F9" w:rsidRPr="007C3A2D" w:rsidRDefault="001E56F9" w:rsidP="001E56F9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7104C" w14:textId="77777777" w:rsidR="001E56F9" w:rsidRPr="007C3A2D" w:rsidRDefault="001E56F9" w:rsidP="001E56F9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909B4" w14:textId="77777777" w:rsidR="001E56F9" w:rsidRPr="007D3CB3" w:rsidRDefault="001E56F9" w:rsidP="001E56F9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E56F9" w:rsidRPr="007C3A2D" w14:paraId="5E0D0E98" w14:textId="77777777" w:rsidTr="002A291A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A54A1" w14:textId="10CF7B07" w:rsidR="001E56F9" w:rsidRDefault="00D23F97" w:rsidP="001E56F9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DACB5" w14:textId="77777777" w:rsidR="001E56F9" w:rsidRPr="00246FE3" w:rsidRDefault="001E56F9" w:rsidP="001E56F9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1306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77E49" w14:textId="1A96B121" w:rsidR="001E56F9" w:rsidRDefault="001E56F9" w:rsidP="001E56F9">
            <w:pPr>
              <w:spacing w:after="0" w:line="240" w:lineRule="auto"/>
              <w:jc w:val="center"/>
            </w:pPr>
            <w:r w:rsidRPr="002C27D3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48AE4" w14:textId="77777777" w:rsidR="001E56F9" w:rsidRPr="007C3A2D" w:rsidRDefault="001E56F9" w:rsidP="001E56F9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11489" w14:textId="77777777" w:rsidR="001E56F9" w:rsidRPr="007C3A2D" w:rsidRDefault="001E56F9" w:rsidP="001E56F9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D9F17" w14:textId="77777777" w:rsidR="001E56F9" w:rsidRPr="007D3CB3" w:rsidRDefault="001E56F9" w:rsidP="001E56F9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E56F9" w:rsidRPr="007C3A2D" w14:paraId="5B35731F" w14:textId="77777777" w:rsidTr="002A291A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5C3DF" w14:textId="1F850184" w:rsidR="001E56F9" w:rsidRDefault="00D23F97" w:rsidP="001E56F9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12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81602" w14:textId="77777777" w:rsidR="001E56F9" w:rsidRPr="00246FE3" w:rsidRDefault="001E56F9" w:rsidP="001E56F9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1307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115F5" w14:textId="77777777" w:rsidR="001E56F9" w:rsidRDefault="001E56F9" w:rsidP="001E56F9">
            <w:pPr>
              <w:spacing w:after="0" w:line="240" w:lineRule="auto"/>
              <w:jc w:val="center"/>
            </w:pPr>
            <w:r w:rsidRPr="002C27D3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41991" w14:textId="77777777" w:rsidR="001E56F9" w:rsidRPr="007C3A2D" w:rsidRDefault="001E56F9" w:rsidP="001E56F9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5A70B" w14:textId="77777777" w:rsidR="001E56F9" w:rsidRPr="007C3A2D" w:rsidRDefault="001E56F9" w:rsidP="001E56F9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622E4" w14:textId="77777777" w:rsidR="001E56F9" w:rsidRPr="007D3CB3" w:rsidRDefault="001E56F9" w:rsidP="001E56F9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E56F9" w:rsidRPr="007C3A2D" w14:paraId="150B6EB9" w14:textId="77777777" w:rsidTr="002A291A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E547D" w14:textId="7B509A5C" w:rsidR="001E56F9" w:rsidRDefault="00D23F97" w:rsidP="001E56F9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13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C0C49" w14:textId="77777777" w:rsidR="001E56F9" w:rsidRPr="00246FE3" w:rsidRDefault="001E56F9" w:rsidP="001E56F9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1308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0344B" w14:textId="77777777" w:rsidR="001E56F9" w:rsidRDefault="001E56F9" w:rsidP="001E56F9">
            <w:pPr>
              <w:spacing w:after="0" w:line="240" w:lineRule="auto"/>
              <w:jc w:val="center"/>
            </w:pPr>
            <w:r w:rsidRPr="002C27D3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3111D" w14:textId="77777777" w:rsidR="001E56F9" w:rsidRPr="007C3A2D" w:rsidRDefault="001E56F9" w:rsidP="001E56F9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466A4" w14:textId="77777777" w:rsidR="001E56F9" w:rsidRPr="007C3A2D" w:rsidRDefault="001E56F9" w:rsidP="001E56F9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28B01" w14:textId="77777777" w:rsidR="001E56F9" w:rsidRPr="007D3CB3" w:rsidRDefault="001E56F9" w:rsidP="001E56F9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E56F9" w:rsidRPr="007C3A2D" w14:paraId="0459136D" w14:textId="77777777" w:rsidTr="002A291A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F706B" w14:textId="295467FE" w:rsidR="001E56F9" w:rsidRDefault="00D23F97" w:rsidP="001E56F9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14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875F1" w14:textId="77777777" w:rsidR="001E56F9" w:rsidRPr="00246FE3" w:rsidRDefault="001E56F9" w:rsidP="001E56F9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1310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15374" w14:textId="77777777" w:rsidR="001E56F9" w:rsidRDefault="001E56F9" w:rsidP="001E56F9">
            <w:pPr>
              <w:spacing w:after="0" w:line="240" w:lineRule="auto"/>
              <w:jc w:val="center"/>
            </w:pPr>
            <w:r w:rsidRPr="002C27D3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B45C1" w14:textId="77777777" w:rsidR="001E56F9" w:rsidRPr="007C3A2D" w:rsidRDefault="001E56F9" w:rsidP="001E56F9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FFB4C" w14:textId="77777777" w:rsidR="001E56F9" w:rsidRPr="007C3A2D" w:rsidRDefault="001E56F9" w:rsidP="001E56F9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84196" w14:textId="77777777" w:rsidR="001E56F9" w:rsidRPr="007D3CB3" w:rsidRDefault="001E56F9" w:rsidP="001E56F9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E56F9" w:rsidRPr="007C3A2D" w14:paraId="4E3B0CB3" w14:textId="77777777" w:rsidTr="002A291A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B00DB" w14:textId="24A80D39" w:rsidR="001E56F9" w:rsidRDefault="00D23F97" w:rsidP="001E56F9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15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CBD9C" w14:textId="77777777" w:rsidR="001E56F9" w:rsidRPr="00246FE3" w:rsidRDefault="001E56F9" w:rsidP="001E56F9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1311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2BA4E" w14:textId="77777777" w:rsidR="001E56F9" w:rsidRDefault="001E56F9" w:rsidP="001E56F9">
            <w:pPr>
              <w:spacing w:after="0" w:line="240" w:lineRule="auto"/>
              <w:jc w:val="center"/>
            </w:pPr>
            <w:r w:rsidRPr="002C27D3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1F165" w14:textId="77777777" w:rsidR="001E56F9" w:rsidRPr="007C3A2D" w:rsidRDefault="001E56F9" w:rsidP="001E56F9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665DE" w14:textId="77777777" w:rsidR="001E56F9" w:rsidRPr="007C3A2D" w:rsidRDefault="001E56F9" w:rsidP="001E56F9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EB5A3" w14:textId="77777777" w:rsidR="001E56F9" w:rsidRPr="007D3CB3" w:rsidRDefault="001E56F9" w:rsidP="001E56F9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E56F9" w:rsidRPr="007C3A2D" w14:paraId="0A3DF793" w14:textId="77777777" w:rsidTr="00F50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3FD3B" w14:textId="26EC27D7" w:rsidR="001E56F9" w:rsidRDefault="00D23F97" w:rsidP="001E56F9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lastRenderedPageBreak/>
              <w:t>16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68046" w14:textId="77777777" w:rsidR="001E56F9" w:rsidRPr="00246FE3" w:rsidRDefault="001E56F9" w:rsidP="001E56F9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1314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3CDFB" w14:textId="77777777" w:rsidR="001E56F9" w:rsidRDefault="001E56F9" w:rsidP="001E56F9">
            <w:pPr>
              <w:spacing w:after="0" w:line="240" w:lineRule="auto"/>
              <w:jc w:val="center"/>
            </w:pPr>
            <w:r w:rsidRPr="002C27D3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1D3C7" w14:textId="77777777" w:rsidR="001E56F9" w:rsidRPr="007C3A2D" w:rsidRDefault="001E56F9" w:rsidP="001E56F9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6389C" w14:textId="77777777" w:rsidR="001E56F9" w:rsidRPr="007C3A2D" w:rsidRDefault="001E56F9" w:rsidP="001E56F9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695CE" w14:textId="77777777" w:rsidR="001E56F9" w:rsidRPr="007D3CB3" w:rsidRDefault="001E56F9" w:rsidP="001E56F9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E56F9" w:rsidRPr="007C3A2D" w14:paraId="464A5018" w14:textId="77777777" w:rsidTr="00F50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F8012" w14:textId="2B015076" w:rsidR="001E56F9" w:rsidRDefault="00D23F97" w:rsidP="001E56F9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17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0F8D3" w14:textId="77777777" w:rsidR="001E56F9" w:rsidRPr="00246FE3" w:rsidRDefault="001E56F9" w:rsidP="001E56F9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1315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678AA" w14:textId="77777777" w:rsidR="001E56F9" w:rsidRDefault="001E56F9" w:rsidP="001E56F9">
            <w:pPr>
              <w:spacing w:after="0" w:line="240" w:lineRule="auto"/>
              <w:jc w:val="center"/>
            </w:pPr>
            <w:r w:rsidRPr="002C27D3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FEC91" w14:textId="77777777" w:rsidR="001E56F9" w:rsidRPr="007C3A2D" w:rsidRDefault="001E56F9" w:rsidP="001E56F9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37C94" w14:textId="77777777" w:rsidR="001E56F9" w:rsidRPr="007C3A2D" w:rsidRDefault="001E56F9" w:rsidP="001E56F9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EDDA8" w14:textId="77777777" w:rsidR="001E56F9" w:rsidRPr="007D3CB3" w:rsidRDefault="001E56F9" w:rsidP="001E56F9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E56F9" w:rsidRPr="007C3A2D" w14:paraId="63C24875" w14:textId="77777777" w:rsidTr="00F50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8D910" w14:textId="65BE7502" w:rsidR="001E56F9" w:rsidRDefault="00D23F97" w:rsidP="001E56F9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18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C21FE" w14:textId="77777777" w:rsidR="001E56F9" w:rsidRPr="00246FE3" w:rsidRDefault="001E56F9" w:rsidP="001E56F9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1317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0C553" w14:textId="77777777" w:rsidR="001E56F9" w:rsidRDefault="001E56F9" w:rsidP="001E56F9">
            <w:pPr>
              <w:spacing w:after="0" w:line="240" w:lineRule="auto"/>
              <w:jc w:val="center"/>
            </w:pPr>
            <w:r w:rsidRPr="002C27D3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EAF8A" w14:textId="77777777" w:rsidR="001E56F9" w:rsidRPr="007C3A2D" w:rsidRDefault="001E56F9" w:rsidP="001E56F9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0DEF5" w14:textId="77777777" w:rsidR="001E56F9" w:rsidRPr="007C3A2D" w:rsidRDefault="001E56F9" w:rsidP="001E56F9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61BB9" w14:textId="77777777" w:rsidR="001E56F9" w:rsidRPr="007D3CB3" w:rsidRDefault="001E56F9" w:rsidP="001E56F9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1E56F9" w:rsidRPr="007C3A2D" w14:paraId="6105627A" w14:textId="77777777" w:rsidTr="00F50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F3975" w14:textId="2D91EAAD" w:rsidR="001E56F9" w:rsidRDefault="00D23F97" w:rsidP="001E56F9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19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C298D" w14:textId="77777777" w:rsidR="001E56F9" w:rsidRPr="00246FE3" w:rsidRDefault="001E56F9" w:rsidP="001E56F9">
            <w:pPr>
              <w:spacing w:line="200" w:lineRule="exact"/>
              <w:ind w:left="180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</w:t>
            </w:r>
            <w:r w:rsidRPr="00246FE3">
              <w:rPr>
                <w:rFonts w:ascii="PT Astra Serif" w:hAnsi="PT Astra Serif"/>
                <w:sz w:val="23"/>
                <w:szCs w:val="23"/>
              </w:rPr>
              <w:t>0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  <w:r w:rsidRPr="00246FE3">
              <w:rPr>
                <w:rFonts w:ascii="PT Astra Serif" w:hAnsi="PT Astra Serif"/>
                <w:sz w:val="23"/>
                <w:szCs w:val="23"/>
              </w:rPr>
              <w:t>:</w:t>
            </w:r>
            <w:r>
              <w:rPr>
                <w:rFonts w:ascii="PT Astra Serif" w:hAnsi="PT Astra Serif"/>
                <w:sz w:val="23"/>
                <w:szCs w:val="23"/>
              </w:rPr>
              <w:t>1319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2DD5D" w14:textId="77777777" w:rsidR="001E56F9" w:rsidRDefault="001E56F9" w:rsidP="001E56F9">
            <w:pPr>
              <w:spacing w:after="0" w:line="240" w:lineRule="auto"/>
              <w:jc w:val="center"/>
            </w:pPr>
            <w:r w:rsidRPr="002C27D3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31C24" w14:textId="77777777" w:rsidR="001E56F9" w:rsidRPr="007C3A2D" w:rsidRDefault="001E56F9" w:rsidP="001E56F9">
            <w:pPr>
              <w:spacing w:line="200" w:lineRule="exact"/>
              <w:jc w:val="center"/>
              <w:rPr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B655F" w14:textId="77777777" w:rsidR="001E56F9" w:rsidRPr="007C3A2D" w:rsidRDefault="001E56F9" w:rsidP="001E56F9">
            <w:pPr>
              <w:spacing w:after="0" w:line="240" w:lineRule="auto"/>
              <w:jc w:val="center"/>
              <w:rPr>
                <w:rFonts w:ascii="PT Astra Serif" w:hAnsi="PT Astra Serif" w:cs="Helvetica"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CD49D" w14:textId="77777777" w:rsidR="001E56F9" w:rsidRPr="007D3CB3" w:rsidRDefault="001E56F9" w:rsidP="001E56F9">
            <w:pPr>
              <w:spacing w:line="264" w:lineRule="exact"/>
              <w:jc w:val="center"/>
              <w:rPr>
                <w:rStyle w:val="Bodytext20"/>
                <w:rFonts w:ascii="PT Astra Serif" w:eastAsiaTheme="minorEastAsia" w:hAnsi="PT Astra Serif"/>
                <w:color w:val="auto"/>
                <w:sz w:val="23"/>
                <w:szCs w:val="23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Ведение садоводства</w:t>
            </w:r>
          </w:p>
        </w:tc>
      </w:tr>
      <w:tr w:rsidR="00DA0D80" w:rsidRPr="007C3A2D" w14:paraId="57544E2D" w14:textId="77777777" w:rsidTr="00F50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A2EC5" w14:textId="4BEA8F27" w:rsidR="00DA0D80" w:rsidRDefault="00DA0D80" w:rsidP="00DA0D80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20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12ECE" w14:textId="05714F39" w:rsidR="00DA0D80" w:rsidRDefault="00DA0D80" w:rsidP="00DA0D80">
            <w:pPr>
              <w:spacing w:line="200" w:lineRule="exact"/>
              <w:ind w:left="180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73:14:011501:132</w:t>
            </w:r>
            <w:r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D7CC3" w14:textId="4BCBEDE3" w:rsidR="00DA0D80" w:rsidRPr="002C27D3" w:rsidRDefault="00DA0D80" w:rsidP="00DA0D80">
            <w:pPr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C27D3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81C34" w14:textId="6971F56E" w:rsidR="00DA0D80" w:rsidRDefault="00DA0D80" w:rsidP="00DA0D80">
            <w:pPr>
              <w:spacing w:line="200" w:lineRule="exact"/>
              <w:jc w:val="center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EEF26" w14:textId="53E1603D" w:rsidR="00DA0D80" w:rsidRPr="007C3A2D" w:rsidRDefault="00DA0D80" w:rsidP="00DA0D80">
            <w:pPr>
              <w:spacing w:after="0" w:line="240" w:lineRule="auto"/>
              <w:jc w:val="center"/>
              <w:rPr>
                <w:rFonts w:ascii="PT Astra Serif" w:hAnsi="PT Astra Serif" w:cs="Helvetica"/>
                <w:bCs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9732C" w14:textId="0835F7DA" w:rsidR="00DA0D80" w:rsidRDefault="00DA0D80" w:rsidP="00DA0D80">
            <w:pPr>
              <w:spacing w:line="264" w:lineRule="exact"/>
              <w:jc w:val="center"/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Приусадебный участок личного подсобного хозяйства</w:t>
            </w:r>
          </w:p>
        </w:tc>
      </w:tr>
      <w:tr w:rsidR="00DA0D80" w:rsidRPr="007C3A2D" w14:paraId="39511427" w14:textId="77777777" w:rsidTr="00F50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A76CD" w14:textId="2F62CB01" w:rsidR="00DA0D80" w:rsidRDefault="00DA0D80" w:rsidP="00DA0D80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21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C8511" w14:textId="76B9B036" w:rsidR="00DA0D80" w:rsidRDefault="00DA0D80" w:rsidP="00DA0D80">
            <w:pPr>
              <w:spacing w:line="200" w:lineRule="exact"/>
              <w:ind w:left="180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73:14:011501:1323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9BAE9" w14:textId="4675C125" w:rsidR="00DA0D80" w:rsidRPr="002C27D3" w:rsidRDefault="00DA0D80" w:rsidP="00DA0D80">
            <w:pPr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C27D3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45F67" w14:textId="2E7F83A1" w:rsidR="00DA0D80" w:rsidRDefault="00DA0D80" w:rsidP="00DA0D80">
            <w:pPr>
              <w:spacing w:line="200" w:lineRule="exact"/>
              <w:jc w:val="center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CB554" w14:textId="6CE9937F" w:rsidR="00DA0D80" w:rsidRPr="007C3A2D" w:rsidRDefault="00DA0D80" w:rsidP="00DA0D80">
            <w:pPr>
              <w:spacing w:after="0" w:line="240" w:lineRule="auto"/>
              <w:jc w:val="center"/>
              <w:rPr>
                <w:rFonts w:ascii="PT Astra Serif" w:hAnsi="PT Astra Serif" w:cs="Helvetica"/>
                <w:bCs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5393A" w14:textId="745822CE" w:rsidR="00DA0D80" w:rsidRDefault="00DA0D80" w:rsidP="00DA0D80">
            <w:pPr>
              <w:spacing w:line="264" w:lineRule="exact"/>
              <w:jc w:val="center"/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Приусадебный участок личного подсобного хозяйства</w:t>
            </w:r>
          </w:p>
        </w:tc>
      </w:tr>
      <w:tr w:rsidR="00DA0D80" w:rsidRPr="007C3A2D" w14:paraId="0870D8E1" w14:textId="77777777" w:rsidTr="00F50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923C3" w14:textId="726CB708" w:rsidR="00DA0D80" w:rsidRDefault="00DA0D80" w:rsidP="00DA0D80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22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DCAA7" w14:textId="2E4BFF75" w:rsidR="00DA0D80" w:rsidRDefault="00DA0D80" w:rsidP="00DA0D80">
            <w:pPr>
              <w:spacing w:line="200" w:lineRule="exact"/>
              <w:ind w:left="180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73:14:011501:1</w:t>
            </w:r>
            <w:r>
              <w:rPr>
                <w:rFonts w:ascii="PT Astra Serif" w:hAnsi="PT Astra Serif"/>
                <w:sz w:val="23"/>
                <w:szCs w:val="23"/>
              </w:rPr>
              <w:t>324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44834" w14:textId="1DB91F20" w:rsidR="00DA0D80" w:rsidRPr="002C27D3" w:rsidRDefault="00DA0D80" w:rsidP="00DA0D80">
            <w:pPr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C27D3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2BD12" w14:textId="61EBC878" w:rsidR="00DA0D80" w:rsidRDefault="00DA0D80" w:rsidP="00DA0D80">
            <w:pPr>
              <w:spacing w:line="200" w:lineRule="exact"/>
              <w:jc w:val="center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C2EA3" w14:textId="2D768620" w:rsidR="00DA0D80" w:rsidRPr="007C3A2D" w:rsidRDefault="00DA0D80" w:rsidP="00DA0D80">
            <w:pPr>
              <w:spacing w:after="0" w:line="240" w:lineRule="auto"/>
              <w:jc w:val="center"/>
              <w:rPr>
                <w:rFonts w:ascii="PT Astra Serif" w:hAnsi="PT Astra Serif" w:cs="Helvetica"/>
                <w:bCs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5E78D" w14:textId="37044DFF" w:rsidR="00DA0D80" w:rsidRDefault="00DA0D80" w:rsidP="00DA0D80">
            <w:pPr>
              <w:spacing w:line="264" w:lineRule="exact"/>
              <w:jc w:val="center"/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Приусадебный участок личного подсобного хозяйства</w:t>
            </w:r>
          </w:p>
        </w:tc>
      </w:tr>
      <w:tr w:rsidR="00DA0D80" w:rsidRPr="007C3A2D" w14:paraId="1C486D51" w14:textId="77777777" w:rsidTr="00F50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B2F9C" w14:textId="2DA700E7" w:rsidR="00DA0D80" w:rsidRDefault="00DA0D80" w:rsidP="00DA0D80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23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E6650" w14:textId="2A311A16" w:rsidR="00DA0D80" w:rsidRDefault="00DA0D80" w:rsidP="00DA0D80">
            <w:pPr>
              <w:spacing w:line="200" w:lineRule="exact"/>
              <w:ind w:left="180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73:14:011501:132</w:t>
            </w:r>
            <w:r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7E174" w14:textId="602633BE" w:rsidR="00DA0D80" w:rsidRPr="002C27D3" w:rsidRDefault="00DA0D80" w:rsidP="00DA0D80">
            <w:pPr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C27D3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1098B" w14:textId="349BEEFE" w:rsidR="00DA0D80" w:rsidRDefault="00DA0D80" w:rsidP="00DA0D80">
            <w:pPr>
              <w:spacing w:line="200" w:lineRule="exact"/>
              <w:jc w:val="center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7CA47" w14:textId="5D2C607C" w:rsidR="00DA0D80" w:rsidRPr="007C3A2D" w:rsidRDefault="00DA0D80" w:rsidP="00DA0D80">
            <w:pPr>
              <w:spacing w:after="0" w:line="240" w:lineRule="auto"/>
              <w:jc w:val="center"/>
              <w:rPr>
                <w:rFonts w:ascii="PT Astra Serif" w:hAnsi="PT Astra Serif" w:cs="Helvetica"/>
                <w:bCs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7C2C9" w14:textId="0A7E6990" w:rsidR="00DA0D80" w:rsidRDefault="00DA0D80" w:rsidP="00DA0D80">
            <w:pPr>
              <w:spacing w:line="264" w:lineRule="exact"/>
              <w:jc w:val="center"/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Приусадебный участок личного подсобного хозяйства</w:t>
            </w:r>
          </w:p>
        </w:tc>
      </w:tr>
      <w:tr w:rsidR="00DA0D80" w:rsidRPr="007C3A2D" w14:paraId="05A2ACBE" w14:textId="77777777" w:rsidTr="00F501F6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BD221" w14:textId="2A060117" w:rsidR="00DA0D80" w:rsidRDefault="00DA0D80" w:rsidP="00DA0D80">
            <w:pPr>
              <w:spacing w:after="0"/>
              <w:jc w:val="center"/>
              <w:rPr>
                <w:rFonts w:ascii="PT Astra Serif" w:hAnsi="PT Astra Serif" w:cs="Helvetica"/>
                <w:color w:val="333333"/>
                <w:sz w:val="23"/>
                <w:szCs w:val="23"/>
              </w:rPr>
            </w:pPr>
            <w:r>
              <w:rPr>
                <w:rFonts w:ascii="PT Astra Serif" w:hAnsi="PT Astra Serif" w:cs="Helvetica"/>
                <w:color w:val="333333"/>
                <w:sz w:val="23"/>
                <w:szCs w:val="23"/>
              </w:rPr>
              <w:t>24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92808" w14:textId="1ADA887A" w:rsidR="00DA0D80" w:rsidRDefault="00DA0D80" w:rsidP="00DA0D80">
            <w:pPr>
              <w:spacing w:line="200" w:lineRule="exact"/>
              <w:ind w:left="180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73:14:011501:132</w:t>
            </w:r>
            <w:r>
              <w:rPr>
                <w:rFonts w:ascii="PT Astra Serif" w:hAnsi="PT Astra Serif"/>
                <w:sz w:val="23"/>
                <w:szCs w:val="23"/>
              </w:rPr>
              <w:t>6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1B842" w14:textId="48479D9A" w:rsidR="00DA0D80" w:rsidRPr="002C27D3" w:rsidRDefault="00DA0D80" w:rsidP="00DA0D80">
            <w:pPr>
              <w:spacing w:after="0" w:line="240" w:lineRule="auto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2C27D3">
              <w:rPr>
                <w:rFonts w:ascii="PT Astra Serif" w:hAnsi="PT Astra Serif"/>
                <w:sz w:val="23"/>
                <w:szCs w:val="23"/>
              </w:rPr>
              <w:t>Ульяновская область, Сенгилеевский район, с. Екатериновка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6B7D5" w14:textId="7E76094A" w:rsidR="00DA0D80" w:rsidRDefault="00DA0D80" w:rsidP="00DA0D80">
            <w:pPr>
              <w:spacing w:line="200" w:lineRule="exact"/>
              <w:jc w:val="center"/>
              <w:rPr>
                <w:rStyle w:val="Bodytext20"/>
                <w:rFonts w:eastAsiaTheme="minorEastAsia"/>
                <w:sz w:val="23"/>
                <w:szCs w:val="23"/>
              </w:rPr>
            </w:pPr>
            <w:r>
              <w:rPr>
                <w:rStyle w:val="Bodytext20"/>
                <w:rFonts w:eastAsiaTheme="minorEastAsia"/>
                <w:sz w:val="23"/>
                <w:szCs w:val="23"/>
              </w:rPr>
              <w:t>6</w:t>
            </w:r>
            <w:r w:rsidRPr="007C3A2D">
              <w:rPr>
                <w:rStyle w:val="Bodytext20"/>
                <w:rFonts w:eastAsiaTheme="minorEastAsia"/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749E2" w14:textId="114F4EC0" w:rsidR="00DA0D80" w:rsidRPr="007C3A2D" w:rsidRDefault="00DA0D80" w:rsidP="00DA0D80">
            <w:pPr>
              <w:spacing w:after="0" w:line="240" w:lineRule="auto"/>
              <w:jc w:val="center"/>
              <w:rPr>
                <w:rFonts w:ascii="PT Astra Serif" w:hAnsi="PT Astra Serif" w:cs="Helvetica"/>
                <w:bCs/>
                <w:sz w:val="23"/>
                <w:szCs w:val="23"/>
              </w:rPr>
            </w:pPr>
            <w:r w:rsidRPr="007C3A2D">
              <w:rPr>
                <w:rFonts w:ascii="PT Astra Serif" w:hAnsi="PT Astra Serif" w:cs="Helvetica"/>
                <w:bCs/>
                <w:sz w:val="23"/>
                <w:szCs w:val="23"/>
              </w:rPr>
              <w:t>Земли населенных пунктов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A4555" w14:textId="2A8CE0C3" w:rsidR="00DA0D80" w:rsidRDefault="00DA0D80" w:rsidP="00DA0D80">
            <w:pPr>
              <w:spacing w:line="264" w:lineRule="exact"/>
              <w:jc w:val="center"/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</w:pPr>
            <w:r>
              <w:rPr>
                <w:rFonts w:ascii="PT Astra Serif" w:hAnsi="PT Astra Serif" w:cs="Arial"/>
                <w:sz w:val="23"/>
                <w:szCs w:val="23"/>
                <w:shd w:val="clear" w:color="auto" w:fill="FFFFFF"/>
              </w:rPr>
              <w:t>Приусадебный участок личного подсобного хозяйства</w:t>
            </w:r>
          </w:p>
        </w:tc>
      </w:tr>
    </w:tbl>
    <w:p w14:paraId="269FBB30" w14:textId="77777777" w:rsidR="00EF1BB0" w:rsidRPr="007C3A2D" w:rsidRDefault="00EF1BB0" w:rsidP="00B968CE">
      <w:pPr>
        <w:spacing w:after="0"/>
        <w:rPr>
          <w:sz w:val="23"/>
          <w:szCs w:val="23"/>
        </w:rPr>
      </w:pPr>
    </w:p>
    <w:sectPr w:rsidR="00EF1BB0" w:rsidRPr="007C3A2D" w:rsidSect="003E663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6F4"/>
    <w:rsid w:val="00030034"/>
    <w:rsid w:val="00045799"/>
    <w:rsid w:val="00045E9F"/>
    <w:rsid w:val="000641D5"/>
    <w:rsid w:val="0008459C"/>
    <w:rsid w:val="000B132A"/>
    <w:rsid w:val="000B4DEF"/>
    <w:rsid w:val="000C44F5"/>
    <w:rsid w:val="000D3ED1"/>
    <w:rsid w:val="000D49D2"/>
    <w:rsid w:val="000E3A5E"/>
    <w:rsid w:val="000E7513"/>
    <w:rsid w:val="000F118A"/>
    <w:rsid w:val="000F5959"/>
    <w:rsid w:val="00105F3B"/>
    <w:rsid w:val="00131F86"/>
    <w:rsid w:val="001344D0"/>
    <w:rsid w:val="001421F7"/>
    <w:rsid w:val="00144EF1"/>
    <w:rsid w:val="00150962"/>
    <w:rsid w:val="0018557B"/>
    <w:rsid w:val="00187AE3"/>
    <w:rsid w:val="001912C5"/>
    <w:rsid w:val="00192355"/>
    <w:rsid w:val="001A2C85"/>
    <w:rsid w:val="001C2456"/>
    <w:rsid w:val="001C41B4"/>
    <w:rsid w:val="001D4B7E"/>
    <w:rsid w:val="001D67B5"/>
    <w:rsid w:val="001E56F9"/>
    <w:rsid w:val="001E6641"/>
    <w:rsid w:val="001F205A"/>
    <w:rsid w:val="001F2B01"/>
    <w:rsid w:val="00204CE7"/>
    <w:rsid w:val="002057D4"/>
    <w:rsid w:val="00212FA0"/>
    <w:rsid w:val="00220C7D"/>
    <w:rsid w:val="00223D43"/>
    <w:rsid w:val="002263EA"/>
    <w:rsid w:val="00246FE3"/>
    <w:rsid w:val="00251115"/>
    <w:rsid w:val="002677DB"/>
    <w:rsid w:val="00277B77"/>
    <w:rsid w:val="002830A6"/>
    <w:rsid w:val="00292298"/>
    <w:rsid w:val="0029230E"/>
    <w:rsid w:val="002A1377"/>
    <w:rsid w:val="002B1C26"/>
    <w:rsid w:val="002B6738"/>
    <w:rsid w:val="002C761D"/>
    <w:rsid w:val="002E0C10"/>
    <w:rsid w:val="00332803"/>
    <w:rsid w:val="00343AEA"/>
    <w:rsid w:val="0035286D"/>
    <w:rsid w:val="00366632"/>
    <w:rsid w:val="003842F4"/>
    <w:rsid w:val="00384E04"/>
    <w:rsid w:val="00397AF9"/>
    <w:rsid w:val="003D12C3"/>
    <w:rsid w:val="003D3EFF"/>
    <w:rsid w:val="003E6635"/>
    <w:rsid w:val="003F77FF"/>
    <w:rsid w:val="00405B35"/>
    <w:rsid w:val="00426ACA"/>
    <w:rsid w:val="004361A7"/>
    <w:rsid w:val="00446A5D"/>
    <w:rsid w:val="00453C9E"/>
    <w:rsid w:val="00454FB5"/>
    <w:rsid w:val="004568AA"/>
    <w:rsid w:val="00466743"/>
    <w:rsid w:val="00470306"/>
    <w:rsid w:val="00471E2B"/>
    <w:rsid w:val="00480520"/>
    <w:rsid w:val="00480B7D"/>
    <w:rsid w:val="00484628"/>
    <w:rsid w:val="004C4A52"/>
    <w:rsid w:val="004D4E2C"/>
    <w:rsid w:val="004D7A19"/>
    <w:rsid w:val="004E4E08"/>
    <w:rsid w:val="004F03D0"/>
    <w:rsid w:val="004F1CAD"/>
    <w:rsid w:val="00515126"/>
    <w:rsid w:val="005208A8"/>
    <w:rsid w:val="005239AA"/>
    <w:rsid w:val="00536E2E"/>
    <w:rsid w:val="00540D36"/>
    <w:rsid w:val="00552E80"/>
    <w:rsid w:val="00580069"/>
    <w:rsid w:val="005957AD"/>
    <w:rsid w:val="005A07AC"/>
    <w:rsid w:val="005B225A"/>
    <w:rsid w:val="005D2976"/>
    <w:rsid w:val="005E1A6A"/>
    <w:rsid w:val="00600B36"/>
    <w:rsid w:val="006128FD"/>
    <w:rsid w:val="00614246"/>
    <w:rsid w:val="006350E0"/>
    <w:rsid w:val="006500CD"/>
    <w:rsid w:val="00650320"/>
    <w:rsid w:val="00675C62"/>
    <w:rsid w:val="0069658D"/>
    <w:rsid w:val="00696617"/>
    <w:rsid w:val="006A2364"/>
    <w:rsid w:val="006C1384"/>
    <w:rsid w:val="006D42E3"/>
    <w:rsid w:val="006E4B30"/>
    <w:rsid w:val="006E5AAA"/>
    <w:rsid w:val="006F48E2"/>
    <w:rsid w:val="007031FD"/>
    <w:rsid w:val="00716346"/>
    <w:rsid w:val="00721730"/>
    <w:rsid w:val="00726F1F"/>
    <w:rsid w:val="007321D1"/>
    <w:rsid w:val="00737F45"/>
    <w:rsid w:val="007625D5"/>
    <w:rsid w:val="00765EEB"/>
    <w:rsid w:val="007926CD"/>
    <w:rsid w:val="007C3A2D"/>
    <w:rsid w:val="007D3CB3"/>
    <w:rsid w:val="007D791A"/>
    <w:rsid w:val="007E6085"/>
    <w:rsid w:val="008175AF"/>
    <w:rsid w:val="0087106B"/>
    <w:rsid w:val="00886A57"/>
    <w:rsid w:val="008914E4"/>
    <w:rsid w:val="00892888"/>
    <w:rsid w:val="008C613E"/>
    <w:rsid w:val="0091281E"/>
    <w:rsid w:val="00930DDC"/>
    <w:rsid w:val="0093417B"/>
    <w:rsid w:val="0093422D"/>
    <w:rsid w:val="0096589E"/>
    <w:rsid w:val="00966C80"/>
    <w:rsid w:val="00967735"/>
    <w:rsid w:val="0097656A"/>
    <w:rsid w:val="00986BA2"/>
    <w:rsid w:val="00994DC3"/>
    <w:rsid w:val="009B1C34"/>
    <w:rsid w:val="009B5119"/>
    <w:rsid w:val="009D2E0D"/>
    <w:rsid w:val="009F5FB2"/>
    <w:rsid w:val="00A1737B"/>
    <w:rsid w:val="00A226A8"/>
    <w:rsid w:val="00A2491D"/>
    <w:rsid w:val="00A468DC"/>
    <w:rsid w:val="00A61FAA"/>
    <w:rsid w:val="00A82BA9"/>
    <w:rsid w:val="00A900D4"/>
    <w:rsid w:val="00A93665"/>
    <w:rsid w:val="00AA5FA4"/>
    <w:rsid w:val="00AE19D9"/>
    <w:rsid w:val="00AE3F0E"/>
    <w:rsid w:val="00AE64ED"/>
    <w:rsid w:val="00AF16F4"/>
    <w:rsid w:val="00B10671"/>
    <w:rsid w:val="00B12227"/>
    <w:rsid w:val="00B35D00"/>
    <w:rsid w:val="00B54879"/>
    <w:rsid w:val="00B6374B"/>
    <w:rsid w:val="00B70FE2"/>
    <w:rsid w:val="00B7104D"/>
    <w:rsid w:val="00B712B4"/>
    <w:rsid w:val="00B96876"/>
    <w:rsid w:val="00B968CE"/>
    <w:rsid w:val="00BB503A"/>
    <w:rsid w:val="00BB750D"/>
    <w:rsid w:val="00BE0751"/>
    <w:rsid w:val="00BF48C6"/>
    <w:rsid w:val="00C00AAA"/>
    <w:rsid w:val="00C124CA"/>
    <w:rsid w:val="00C22D11"/>
    <w:rsid w:val="00C33140"/>
    <w:rsid w:val="00C4186C"/>
    <w:rsid w:val="00C42B08"/>
    <w:rsid w:val="00C5027B"/>
    <w:rsid w:val="00C5043A"/>
    <w:rsid w:val="00C6145C"/>
    <w:rsid w:val="00C6358D"/>
    <w:rsid w:val="00C8197F"/>
    <w:rsid w:val="00C91D91"/>
    <w:rsid w:val="00C97F58"/>
    <w:rsid w:val="00CA74B9"/>
    <w:rsid w:val="00CB6C6E"/>
    <w:rsid w:val="00CC0C90"/>
    <w:rsid w:val="00CD0C3E"/>
    <w:rsid w:val="00CD371C"/>
    <w:rsid w:val="00CF0DAD"/>
    <w:rsid w:val="00CF1C3B"/>
    <w:rsid w:val="00D07B09"/>
    <w:rsid w:val="00D23F97"/>
    <w:rsid w:val="00D42146"/>
    <w:rsid w:val="00D52976"/>
    <w:rsid w:val="00D67073"/>
    <w:rsid w:val="00D94E7E"/>
    <w:rsid w:val="00D950F2"/>
    <w:rsid w:val="00DA0D80"/>
    <w:rsid w:val="00DC19C9"/>
    <w:rsid w:val="00DC67AE"/>
    <w:rsid w:val="00E03CFC"/>
    <w:rsid w:val="00E05903"/>
    <w:rsid w:val="00E115CE"/>
    <w:rsid w:val="00E15D94"/>
    <w:rsid w:val="00E21123"/>
    <w:rsid w:val="00E245E5"/>
    <w:rsid w:val="00E31986"/>
    <w:rsid w:val="00E524FA"/>
    <w:rsid w:val="00E53C48"/>
    <w:rsid w:val="00E54B4D"/>
    <w:rsid w:val="00E641A4"/>
    <w:rsid w:val="00E75B52"/>
    <w:rsid w:val="00E8050C"/>
    <w:rsid w:val="00E93E2B"/>
    <w:rsid w:val="00EA2AC5"/>
    <w:rsid w:val="00EB22ED"/>
    <w:rsid w:val="00EB7405"/>
    <w:rsid w:val="00EC75B3"/>
    <w:rsid w:val="00ED5B06"/>
    <w:rsid w:val="00EF1BB0"/>
    <w:rsid w:val="00EF2F48"/>
    <w:rsid w:val="00EF58F9"/>
    <w:rsid w:val="00F027AD"/>
    <w:rsid w:val="00F148BC"/>
    <w:rsid w:val="00F169E9"/>
    <w:rsid w:val="00F21F0D"/>
    <w:rsid w:val="00F5197E"/>
    <w:rsid w:val="00F5671E"/>
    <w:rsid w:val="00F62202"/>
    <w:rsid w:val="00F65452"/>
    <w:rsid w:val="00F80E8A"/>
    <w:rsid w:val="00F82F4B"/>
    <w:rsid w:val="00FA2796"/>
    <w:rsid w:val="00FB482C"/>
    <w:rsid w:val="00FD004C"/>
    <w:rsid w:val="00FD4C0C"/>
    <w:rsid w:val="00FF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2D7D"/>
  <w15:docId w15:val="{32A3860E-7D1B-485F-9511-419F9FB3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AF16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basedOn w:val="Bodytext2"/>
    <w:rsid w:val="00AF16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95ptSpacing0pt">
    <w:name w:val="Body text (2) + 9.5 pt;Spacing 0 pt"/>
    <w:basedOn w:val="Bodytext2"/>
    <w:rsid w:val="00AF16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9ptSpacing0pt">
    <w:name w:val="Body text (2) + 9 pt;Spacing 0 pt"/>
    <w:basedOn w:val="Bodytext2"/>
    <w:rsid w:val="003D12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paragraph" w:styleId="a3">
    <w:name w:val="Body Text"/>
    <w:basedOn w:val="a"/>
    <w:link w:val="a4"/>
    <w:rsid w:val="00675C62"/>
    <w:pPr>
      <w:spacing w:after="0" w:line="240" w:lineRule="auto"/>
      <w:ind w:right="-2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675C62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Bodytext295pt">
    <w:name w:val="Body text (2) + 9.5 pt"/>
    <w:aliases w:val="Spacing 0 pt"/>
    <w:basedOn w:val="a0"/>
    <w:rsid w:val="00E75B5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EC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134</cp:revision>
  <cp:lastPrinted>2025-04-02T07:55:00Z</cp:lastPrinted>
  <dcterms:created xsi:type="dcterms:W3CDTF">2019-07-17T12:19:00Z</dcterms:created>
  <dcterms:modified xsi:type="dcterms:W3CDTF">2025-04-02T07:55:00Z</dcterms:modified>
</cp:coreProperties>
</file>