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B0" w:rsidRPr="003B3F22" w:rsidRDefault="002E33B0" w:rsidP="002E33B0">
      <w:pPr>
        <w:jc w:val="center"/>
        <w:rPr>
          <w:b/>
          <w:sz w:val="36"/>
          <w:szCs w:val="36"/>
          <w:u w:val="single"/>
        </w:rPr>
      </w:pPr>
      <w:r w:rsidRPr="003B3F22">
        <w:rPr>
          <w:b/>
          <w:sz w:val="36"/>
          <w:szCs w:val="36"/>
          <w:u w:val="single"/>
        </w:rPr>
        <w:t xml:space="preserve">В помощь усыновителю, опекуну (попечителю), </w:t>
      </w:r>
    </w:p>
    <w:p w:rsidR="002E33B0" w:rsidRPr="003B3F22" w:rsidRDefault="002E33B0" w:rsidP="002E33B0">
      <w:pPr>
        <w:jc w:val="center"/>
        <w:rPr>
          <w:b/>
          <w:sz w:val="36"/>
          <w:szCs w:val="36"/>
          <w:u w:val="single"/>
        </w:rPr>
      </w:pPr>
      <w:proofErr w:type="gramStart"/>
      <w:r w:rsidRPr="003B3F22">
        <w:rPr>
          <w:b/>
          <w:sz w:val="36"/>
          <w:szCs w:val="36"/>
          <w:u w:val="single"/>
        </w:rPr>
        <w:t>приёмному</w:t>
      </w:r>
      <w:proofErr w:type="gramEnd"/>
      <w:r w:rsidRPr="003B3F22">
        <w:rPr>
          <w:b/>
          <w:sz w:val="36"/>
          <w:szCs w:val="36"/>
          <w:u w:val="single"/>
        </w:rPr>
        <w:t xml:space="preserve"> родителю</w:t>
      </w:r>
    </w:p>
    <w:p w:rsidR="002E33B0" w:rsidRPr="00457880" w:rsidRDefault="002E33B0" w:rsidP="002E33B0">
      <w:pPr>
        <w:jc w:val="center"/>
        <w:rPr>
          <w:b/>
          <w:i/>
          <w:sz w:val="32"/>
          <w:szCs w:val="32"/>
        </w:rPr>
      </w:pPr>
    </w:p>
    <w:p w:rsidR="002E33B0" w:rsidRPr="00D47A74" w:rsidRDefault="002E33B0" w:rsidP="002E33B0">
      <w:pPr>
        <w:jc w:val="center"/>
        <w:rPr>
          <w:i/>
          <w:sz w:val="32"/>
          <w:szCs w:val="32"/>
        </w:rPr>
      </w:pPr>
      <w:r w:rsidRPr="00D47A74">
        <w:rPr>
          <w:i/>
          <w:sz w:val="32"/>
          <w:szCs w:val="32"/>
        </w:rPr>
        <w:t>(</w:t>
      </w:r>
      <w:proofErr w:type="gramStart"/>
      <w:r w:rsidRPr="00D47A74">
        <w:rPr>
          <w:i/>
          <w:sz w:val="32"/>
          <w:szCs w:val="32"/>
        </w:rPr>
        <w:t>адреса</w:t>
      </w:r>
      <w:proofErr w:type="gramEnd"/>
      <w:r w:rsidRPr="00D47A74">
        <w:rPr>
          <w:i/>
          <w:sz w:val="32"/>
          <w:szCs w:val="32"/>
        </w:rPr>
        <w:t xml:space="preserve"> интернет-сайтов с производной информацией </w:t>
      </w:r>
      <w:r w:rsidRPr="00D47A74">
        <w:rPr>
          <w:i/>
          <w:sz w:val="32"/>
          <w:szCs w:val="32"/>
        </w:rPr>
        <w:br/>
        <w:t xml:space="preserve">о детях-сиротах и детях, оставшихся без попечения родителей, подлежащих устройству на воспитание в семью)  </w:t>
      </w:r>
    </w:p>
    <w:p w:rsidR="002E33B0" w:rsidRDefault="002E33B0" w:rsidP="002E33B0">
      <w:pPr>
        <w:rPr>
          <w:sz w:val="32"/>
          <w:szCs w:val="32"/>
          <w:u w:val="single"/>
        </w:rPr>
      </w:pPr>
    </w:p>
    <w:p w:rsidR="00D47A74" w:rsidRPr="00D47A74" w:rsidRDefault="00D47A74" w:rsidP="002E33B0">
      <w:pPr>
        <w:rPr>
          <w:sz w:val="32"/>
          <w:szCs w:val="32"/>
          <w:u w:val="single"/>
        </w:rPr>
      </w:pPr>
    </w:p>
    <w:p w:rsidR="002E33B0" w:rsidRPr="00D47A74" w:rsidRDefault="002E33B0" w:rsidP="002E33B0">
      <w:pPr>
        <w:ind w:firstLine="708"/>
        <w:jc w:val="center"/>
        <w:rPr>
          <w:sz w:val="32"/>
          <w:szCs w:val="32"/>
        </w:rPr>
      </w:pPr>
      <w:r w:rsidRPr="00D47A74">
        <w:rPr>
          <w:sz w:val="32"/>
          <w:szCs w:val="32"/>
        </w:rPr>
        <w:t xml:space="preserve">• Федеральный банк данных о детях, оставшихся </w:t>
      </w:r>
      <w:r w:rsidRPr="00D47A74">
        <w:rPr>
          <w:sz w:val="32"/>
          <w:szCs w:val="32"/>
        </w:rPr>
        <w:br/>
        <w:t>без попечения родителей</w:t>
      </w:r>
    </w:p>
    <w:p w:rsidR="002E33B0" w:rsidRPr="00D47A74" w:rsidRDefault="002E33B0" w:rsidP="002E33B0">
      <w:pPr>
        <w:ind w:firstLine="708"/>
        <w:jc w:val="center"/>
        <w:rPr>
          <w:sz w:val="32"/>
          <w:szCs w:val="32"/>
        </w:rPr>
      </w:pPr>
      <w:r w:rsidRPr="00D47A74">
        <w:rPr>
          <w:sz w:val="32"/>
          <w:szCs w:val="32"/>
        </w:rPr>
        <w:t>(</w:t>
      </w:r>
      <w:hyperlink r:id="rId5" w:history="1">
        <w:r w:rsidRPr="00D47A74">
          <w:rPr>
            <w:rStyle w:val="a3"/>
            <w:sz w:val="32"/>
            <w:szCs w:val="32"/>
          </w:rPr>
          <w:t>https://xn--b1agisfqlc7e.xn--p1ai/</w:t>
        </w:r>
      </w:hyperlink>
      <w:r w:rsidRPr="00D47A74">
        <w:rPr>
          <w:sz w:val="32"/>
          <w:szCs w:val="32"/>
        </w:rPr>
        <w:t xml:space="preserve"> Усыновление </w:t>
      </w:r>
      <w:r w:rsidRPr="00D47A74">
        <w:rPr>
          <w:sz w:val="32"/>
          <w:szCs w:val="32"/>
        </w:rPr>
        <w:br/>
        <w:t>в Российской Федерации)</w:t>
      </w:r>
    </w:p>
    <w:p w:rsidR="002E33B0" w:rsidRPr="00D47A74" w:rsidRDefault="002E33B0" w:rsidP="002E33B0">
      <w:pPr>
        <w:jc w:val="center"/>
        <w:rPr>
          <w:b/>
          <w:sz w:val="32"/>
          <w:szCs w:val="32"/>
        </w:rPr>
      </w:pPr>
      <w:r w:rsidRPr="00D47A74">
        <w:rPr>
          <w:b/>
          <w:sz w:val="32"/>
          <w:szCs w:val="32"/>
        </w:rPr>
        <w:t>(</w:t>
      </w:r>
      <w:hyperlink r:id="rId6" w:history="1">
        <w:r w:rsidRPr="00D47A74">
          <w:rPr>
            <w:rStyle w:val="a3"/>
            <w:sz w:val="32"/>
            <w:szCs w:val="32"/>
            <w:lang w:val="en-US"/>
          </w:rPr>
          <w:t>www</w:t>
        </w:r>
        <w:r w:rsidRPr="00D47A74">
          <w:rPr>
            <w:rStyle w:val="a3"/>
            <w:sz w:val="32"/>
            <w:szCs w:val="32"/>
          </w:rPr>
          <w:t>.</w:t>
        </w:r>
        <w:proofErr w:type="spellStart"/>
        <w:r w:rsidRPr="00D47A74">
          <w:rPr>
            <w:rStyle w:val="a3"/>
            <w:sz w:val="32"/>
            <w:szCs w:val="32"/>
            <w:lang w:val="en-US"/>
          </w:rPr>
          <w:t>usynovite</w:t>
        </w:r>
        <w:proofErr w:type="spellEnd"/>
        <w:r w:rsidRPr="00D47A74">
          <w:rPr>
            <w:rStyle w:val="a3"/>
            <w:sz w:val="32"/>
            <w:szCs w:val="32"/>
          </w:rPr>
          <w:t>.</w:t>
        </w:r>
        <w:proofErr w:type="spellStart"/>
        <w:r w:rsidRPr="00D47A74">
          <w:rPr>
            <w:rStyle w:val="a3"/>
            <w:sz w:val="32"/>
            <w:szCs w:val="32"/>
            <w:lang w:val="en-US"/>
          </w:rPr>
          <w:t>ru</w:t>
        </w:r>
        <w:proofErr w:type="spellEnd"/>
      </w:hyperlink>
      <w:r w:rsidRPr="00D47A74">
        <w:rPr>
          <w:sz w:val="32"/>
          <w:szCs w:val="32"/>
        </w:rPr>
        <w:t xml:space="preserve">, </w:t>
      </w:r>
      <w:proofErr w:type="spellStart"/>
      <w:r w:rsidRPr="00D47A74">
        <w:rPr>
          <w:sz w:val="32"/>
          <w:szCs w:val="32"/>
        </w:rPr>
        <w:t>Усыновите.ру</w:t>
      </w:r>
      <w:proofErr w:type="spellEnd"/>
      <w:r w:rsidRPr="00D47A74">
        <w:rPr>
          <w:sz w:val="32"/>
          <w:szCs w:val="32"/>
        </w:rPr>
        <w:t>)</w:t>
      </w:r>
    </w:p>
    <w:p w:rsidR="002E33B0" w:rsidRPr="00D47A74" w:rsidRDefault="002E33B0" w:rsidP="002E33B0">
      <w:pPr>
        <w:jc w:val="center"/>
        <w:rPr>
          <w:i/>
          <w:sz w:val="32"/>
          <w:szCs w:val="32"/>
        </w:rPr>
      </w:pPr>
      <w:r w:rsidRPr="00D47A74">
        <w:rPr>
          <w:i/>
          <w:sz w:val="32"/>
          <w:szCs w:val="32"/>
        </w:rPr>
        <w:t>Поиск ребёнка (задать критерии - пол ребёнка,</w:t>
      </w:r>
    </w:p>
    <w:p w:rsidR="002E33B0" w:rsidRPr="00D47A74" w:rsidRDefault="002E33B0" w:rsidP="002E33B0">
      <w:pPr>
        <w:jc w:val="center"/>
        <w:rPr>
          <w:i/>
          <w:sz w:val="32"/>
          <w:szCs w:val="32"/>
        </w:rPr>
      </w:pPr>
      <w:proofErr w:type="gramStart"/>
      <w:r w:rsidRPr="00D47A74">
        <w:rPr>
          <w:i/>
          <w:sz w:val="32"/>
          <w:szCs w:val="32"/>
        </w:rPr>
        <w:t>год</w:t>
      </w:r>
      <w:proofErr w:type="gramEnd"/>
      <w:r w:rsidRPr="00D47A74">
        <w:rPr>
          <w:i/>
          <w:sz w:val="32"/>
          <w:szCs w:val="32"/>
        </w:rPr>
        <w:t xml:space="preserve"> рождения, регион и т.д.)</w:t>
      </w:r>
    </w:p>
    <w:p w:rsidR="002E33B0" w:rsidRPr="00D47A74" w:rsidRDefault="002E33B0" w:rsidP="002E33B0">
      <w:pPr>
        <w:jc w:val="center"/>
        <w:rPr>
          <w:sz w:val="32"/>
          <w:szCs w:val="32"/>
        </w:rPr>
      </w:pPr>
    </w:p>
    <w:p w:rsidR="002E33B0" w:rsidRPr="00D47A74" w:rsidRDefault="002E33B0" w:rsidP="002E33B0">
      <w:pPr>
        <w:jc w:val="center"/>
        <w:rPr>
          <w:sz w:val="32"/>
          <w:szCs w:val="32"/>
        </w:rPr>
      </w:pPr>
      <w:r w:rsidRPr="00D47A74">
        <w:rPr>
          <w:sz w:val="32"/>
          <w:szCs w:val="32"/>
        </w:rPr>
        <w:t xml:space="preserve">• Региональный банк данных о детях, оставшихся </w:t>
      </w:r>
      <w:r w:rsidRPr="00D47A74">
        <w:rPr>
          <w:sz w:val="32"/>
          <w:szCs w:val="32"/>
        </w:rPr>
        <w:br/>
        <w:t>без попечения родителей</w:t>
      </w:r>
    </w:p>
    <w:p w:rsidR="002E33B0" w:rsidRPr="00D47A74" w:rsidRDefault="004B6406" w:rsidP="002E33B0">
      <w:pPr>
        <w:jc w:val="center"/>
        <w:rPr>
          <w:sz w:val="32"/>
          <w:szCs w:val="32"/>
        </w:rPr>
      </w:pPr>
      <w:hyperlink r:id="rId7" w:history="1">
        <w:r w:rsidR="002E33B0" w:rsidRPr="00D47A74">
          <w:rPr>
            <w:rStyle w:val="a3"/>
            <w:sz w:val="32"/>
            <w:szCs w:val="32"/>
            <w:lang w:val="en-US"/>
          </w:rPr>
          <w:t>www</w:t>
        </w:r>
        <w:r w:rsidR="002E33B0" w:rsidRPr="00D47A74">
          <w:rPr>
            <w:rStyle w:val="a3"/>
            <w:sz w:val="32"/>
            <w:szCs w:val="32"/>
          </w:rPr>
          <w:t>.</w:t>
        </w:r>
        <w:proofErr w:type="spellStart"/>
        <w:r w:rsidR="002E33B0" w:rsidRPr="00D47A74">
          <w:rPr>
            <w:rStyle w:val="a3"/>
            <w:sz w:val="32"/>
            <w:szCs w:val="32"/>
            <w:lang w:val="en-US"/>
          </w:rPr>
          <w:t>sobes</w:t>
        </w:r>
        <w:proofErr w:type="spellEnd"/>
        <w:r w:rsidR="002E33B0" w:rsidRPr="00D47A74">
          <w:rPr>
            <w:rStyle w:val="a3"/>
            <w:sz w:val="32"/>
            <w:szCs w:val="32"/>
          </w:rPr>
          <w:t>73.</w:t>
        </w:r>
        <w:proofErr w:type="spellStart"/>
        <w:r w:rsidR="002E33B0" w:rsidRPr="00D47A74">
          <w:rPr>
            <w:rStyle w:val="a3"/>
            <w:sz w:val="32"/>
            <w:szCs w:val="32"/>
            <w:lang w:val="en-US"/>
          </w:rPr>
          <w:t>ru</w:t>
        </w:r>
        <w:proofErr w:type="spellEnd"/>
      </w:hyperlink>
      <w:r w:rsidR="002E33B0" w:rsidRPr="00D47A74">
        <w:rPr>
          <w:sz w:val="32"/>
          <w:szCs w:val="32"/>
        </w:rPr>
        <w:t xml:space="preserve"> </w:t>
      </w:r>
    </w:p>
    <w:p w:rsidR="002E33B0" w:rsidRPr="00D47A74" w:rsidRDefault="002E33B0" w:rsidP="002E33B0">
      <w:pPr>
        <w:jc w:val="center"/>
        <w:rPr>
          <w:sz w:val="32"/>
          <w:szCs w:val="32"/>
        </w:rPr>
      </w:pPr>
      <w:r w:rsidRPr="00D47A74">
        <w:rPr>
          <w:sz w:val="32"/>
          <w:szCs w:val="32"/>
        </w:rPr>
        <w:t>(раздел «</w:t>
      </w:r>
      <w:r w:rsidR="004B6406">
        <w:rPr>
          <w:sz w:val="32"/>
          <w:szCs w:val="32"/>
        </w:rPr>
        <w:t>Защита</w:t>
      </w:r>
      <w:bookmarkStart w:id="0" w:name="_GoBack"/>
      <w:bookmarkEnd w:id="0"/>
      <w:r w:rsidRPr="00D47A74">
        <w:rPr>
          <w:sz w:val="32"/>
          <w:szCs w:val="32"/>
        </w:rPr>
        <w:t xml:space="preserve"> прав и интересов детей»)</w:t>
      </w:r>
    </w:p>
    <w:p w:rsidR="002E33B0" w:rsidRPr="00D47A74" w:rsidRDefault="002E33B0" w:rsidP="002E33B0">
      <w:pPr>
        <w:ind w:left="708"/>
        <w:jc w:val="center"/>
        <w:rPr>
          <w:sz w:val="32"/>
          <w:szCs w:val="32"/>
        </w:rPr>
      </w:pPr>
    </w:p>
    <w:p w:rsidR="002E33B0" w:rsidRPr="00D47A74" w:rsidRDefault="002E33B0" w:rsidP="002E33B0">
      <w:pPr>
        <w:ind w:left="-108"/>
        <w:jc w:val="center"/>
        <w:rPr>
          <w:sz w:val="32"/>
          <w:szCs w:val="32"/>
        </w:rPr>
      </w:pPr>
      <w:r w:rsidRPr="00D47A74">
        <w:rPr>
          <w:sz w:val="32"/>
          <w:szCs w:val="32"/>
        </w:rPr>
        <w:t>• Сайт Благотворительного фонда содействия семейному устройству детей-сирот «Измени одну жизнь»</w:t>
      </w:r>
    </w:p>
    <w:p w:rsidR="002E33B0" w:rsidRPr="00D47A74" w:rsidRDefault="004B6406" w:rsidP="002E33B0">
      <w:pPr>
        <w:ind w:left="708"/>
        <w:jc w:val="center"/>
        <w:rPr>
          <w:rStyle w:val="HTML"/>
          <w:i w:val="0"/>
          <w:sz w:val="32"/>
          <w:szCs w:val="32"/>
        </w:rPr>
      </w:pPr>
      <w:hyperlink r:id="rId8" w:history="1">
        <w:r w:rsidR="002E33B0" w:rsidRPr="00D47A74">
          <w:rPr>
            <w:rStyle w:val="a3"/>
            <w:sz w:val="32"/>
            <w:szCs w:val="32"/>
            <w:lang w:val="en-US"/>
          </w:rPr>
          <w:t>www</w:t>
        </w:r>
        <w:r w:rsidR="002E33B0" w:rsidRPr="00D47A74">
          <w:rPr>
            <w:rStyle w:val="a3"/>
            <w:sz w:val="32"/>
            <w:szCs w:val="32"/>
          </w:rPr>
          <w:t>.changeone</w:t>
        </w:r>
        <w:r w:rsidR="002E33B0" w:rsidRPr="00D47A74">
          <w:rPr>
            <w:rStyle w:val="a3"/>
            <w:bCs/>
            <w:sz w:val="32"/>
            <w:szCs w:val="32"/>
          </w:rPr>
          <w:t>life</w:t>
        </w:r>
        <w:r w:rsidR="002E33B0" w:rsidRPr="00D47A74">
          <w:rPr>
            <w:rStyle w:val="a3"/>
            <w:sz w:val="32"/>
            <w:szCs w:val="32"/>
          </w:rPr>
          <w:t>.ru</w:t>
        </w:r>
      </w:hyperlink>
      <w:r w:rsidR="002E33B0" w:rsidRPr="00D47A74">
        <w:rPr>
          <w:rStyle w:val="HTML"/>
          <w:i w:val="0"/>
          <w:sz w:val="32"/>
          <w:szCs w:val="32"/>
        </w:rPr>
        <w:t xml:space="preserve"> (</w:t>
      </w:r>
      <w:proofErr w:type="spellStart"/>
      <w:r w:rsidR="002E33B0" w:rsidRPr="00D47A74">
        <w:rPr>
          <w:rStyle w:val="HTML"/>
          <w:i w:val="0"/>
          <w:sz w:val="32"/>
          <w:szCs w:val="32"/>
        </w:rPr>
        <w:t>Видеоанкеты</w:t>
      </w:r>
      <w:proofErr w:type="spellEnd"/>
      <w:r w:rsidR="002E33B0" w:rsidRPr="00D47A74">
        <w:rPr>
          <w:rStyle w:val="HTML"/>
          <w:i w:val="0"/>
          <w:sz w:val="32"/>
          <w:szCs w:val="32"/>
        </w:rPr>
        <w:t xml:space="preserve"> детей)</w:t>
      </w:r>
    </w:p>
    <w:p w:rsidR="002E33B0" w:rsidRPr="00D47A74" w:rsidRDefault="002E33B0" w:rsidP="002E33B0">
      <w:pPr>
        <w:jc w:val="center"/>
        <w:rPr>
          <w:i/>
          <w:sz w:val="32"/>
          <w:szCs w:val="32"/>
        </w:rPr>
      </w:pPr>
      <w:r w:rsidRPr="00D47A74">
        <w:rPr>
          <w:i/>
          <w:sz w:val="32"/>
          <w:szCs w:val="32"/>
        </w:rPr>
        <w:t>Поиск ребёнка (задать критерии - пол ребёнка,</w:t>
      </w:r>
    </w:p>
    <w:p w:rsidR="002E33B0" w:rsidRPr="00D47A74" w:rsidRDefault="00D47A74" w:rsidP="002E33B0">
      <w:pPr>
        <w:jc w:val="center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г</w:t>
      </w:r>
      <w:r w:rsidR="002E33B0" w:rsidRPr="00D47A74">
        <w:rPr>
          <w:i/>
          <w:sz w:val="32"/>
          <w:szCs w:val="32"/>
        </w:rPr>
        <w:t>од</w:t>
      </w:r>
      <w:proofErr w:type="gramEnd"/>
      <w:r>
        <w:rPr>
          <w:i/>
          <w:sz w:val="32"/>
          <w:szCs w:val="32"/>
        </w:rPr>
        <w:t xml:space="preserve"> </w:t>
      </w:r>
      <w:r w:rsidR="002E33B0" w:rsidRPr="00D47A74">
        <w:rPr>
          <w:i/>
          <w:sz w:val="32"/>
          <w:szCs w:val="32"/>
        </w:rPr>
        <w:t>рождения, регион и т.д.)</w:t>
      </w:r>
    </w:p>
    <w:p w:rsidR="002E33B0" w:rsidRPr="00D47A74" w:rsidRDefault="002E33B0" w:rsidP="002E33B0">
      <w:pPr>
        <w:jc w:val="center"/>
        <w:rPr>
          <w:sz w:val="32"/>
          <w:szCs w:val="32"/>
        </w:rPr>
      </w:pPr>
    </w:p>
    <w:p w:rsidR="002E33B0" w:rsidRPr="00D47A74" w:rsidRDefault="002E33B0" w:rsidP="002E33B0">
      <w:pPr>
        <w:ind w:firstLine="708"/>
        <w:jc w:val="center"/>
        <w:rPr>
          <w:sz w:val="32"/>
          <w:szCs w:val="32"/>
        </w:rPr>
      </w:pPr>
      <w:r w:rsidRPr="00D47A74">
        <w:rPr>
          <w:sz w:val="32"/>
          <w:szCs w:val="32"/>
        </w:rPr>
        <w:t>• Сайт Ассоциации приёмных семей и опекунов Ульяновской области</w:t>
      </w:r>
    </w:p>
    <w:p w:rsidR="002E33B0" w:rsidRPr="00D47A74" w:rsidRDefault="004B6406" w:rsidP="002E33B0">
      <w:pPr>
        <w:jc w:val="center"/>
        <w:rPr>
          <w:sz w:val="32"/>
          <w:szCs w:val="32"/>
        </w:rPr>
      </w:pPr>
      <w:hyperlink r:id="rId9" w:history="1">
        <w:r w:rsidR="002E33B0" w:rsidRPr="00D47A74">
          <w:rPr>
            <w:rStyle w:val="a3"/>
            <w:sz w:val="32"/>
            <w:szCs w:val="32"/>
          </w:rPr>
          <w:t>https://xn--80adfebqd2b8ah6e.xn--p1ai/</w:t>
        </w:r>
      </w:hyperlink>
    </w:p>
    <w:p w:rsidR="002E33B0" w:rsidRPr="00D47A74" w:rsidRDefault="002E33B0" w:rsidP="002E33B0">
      <w:pPr>
        <w:jc w:val="center"/>
        <w:rPr>
          <w:sz w:val="32"/>
          <w:szCs w:val="32"/>
        </w:rPr>
      </w:pPr>
      <w:r w:rsidRPr="00D47A74">
        <w:rPr>
          <w:sz w:val="32"/>
          <w:szCs w:val="32"/>
        </w:rPr>
        <w:t xml:space="preserve"> (</w:t>
      </w:r>
      <w:proofErr w:type="spellStart"/>
      <w:r w:rsidRPr="00D47A74">
        <w:rPr>
          <w:sz w:val="32"/>
          <w:szCs w:val="32"/>
        </w:rPr>
        <w:t>Видеоанкеты</w:t>
      </w:r>
      <w:proofErr w:type="spellEnd"/>
      <w:r w:rsidRPr="00D47A74">
        <w:rPr>
          <w:sz w:val="32"/>
          <w:szCs w:val="32"/>
        </w:rPr>
        <w:t xml:space="preserve"> детей)</w:t>
      </w:r>
    </w:p>
    <w:p w:rsidR="002E33B0" w:rsidRPr="00D47A74" w:rsidRDefault="002E33B0" w:rsidP="002E33B0">
      <w:pPr>
        <w:jc w:val="center"/>
        <w:rPr>
          <w:sz w:val="32"/>
          <w:szCs w:val="32"/>
        </w:rPr>
      </w:pPr>
    </w:p>
    <w:p w:rsidR="002E33B0" w:rsidRPr="00D47A74" w:rsidRDefault="002E33B0" w:rsidP="002E33B0">
      <w:pPr>
        <w:numPr>
          <w:ilvl w:val="0"/>
          <w:numId w:val="1"/>
        </w:numPr>
        <w:jc w:val="center"/>
        <w:rPr>
          <w:sz w:val="32"/>
          <w:szCs w:val="32"/>
        </w:rPr>
      </w:pPr>
      <w:r w:rsidRPr="00D47A74">
        <w:rPr>
          <w:sz w:val="32"/>
          <w:szCs w:val="32"/>
        </w:rPr>
        <w:t>Сайт АНО Центр социально-правовой и социально-педагогической поддержки семьи и детства «Родные люди»</w:t>
      </w:r>
    </w:p>
    <w:p w:rsidR="002E33B0" w:rsidRPr="00D47A74" w:rsidRDefault="004B6406" w:rsidP="002E33B0">
      <w:pPr>
        <w:tabs>
          <w:tab w:val="left" w:pos="2131"/>
          <w:tab w:val="center" w:pos="3747"/>
        </w:tabs>
        <w:jc w:val="center"/>
        <w:rPr>
          <w:sz w:val="32"/>
          <w:szCs w:val="32"/>
        </w:rPr>
      </w:pPr>
      <w:hyperlink r:id="rId10" w:history="1">
        <w:r w:rsidR="002E33B0" w:rsidRPr="00D47A74">
          <w:rPr>
            <w:rStyle w:val="a3"/>
            <w:sz w:val="32"/>
            <w:szCs w:val="32"/>
          </w:rPr>
          <w:t>https://rodludy.ru/</w:t>
        </w:r>
      </w:hyperlink>
    </w:p>
    <w:p w:rsidR="002E33B0" w:rsidRPr="00D47A74" w:rsidRDefault="002E33B0" w:rsidP="002E33B0">
      <w:pPr>
        <w:jc w:val="center"/>
        <w:rPr>
          <w:sz w:val="32"/>
          <w:szCs w:val="32"/>
        </w:rPr>
      </w:pPr>
      <w:r w:rsidRPr="00D47A74">
        <w:rPr>
          <w:sz w:val="32"/>
          <w:szCs w:val="32"/>
        </w:rPr>
        <w:t>(</w:t>
      </w:r>
      <w:proofErr w:type="spellStart"/>
      <w:r w:rsidRPr="00D47A74">
        <w:rPr>
          <w:sz w:val="32"/>
          <w:szCs w:val="32"/>
        </w:rPr>
        <w:t>Видеоанкеты</w:t>
      </w:r>
      <w:proofErr w:type="spellEnd"/>
      <w:r w:rsidRPr="00D47A74">
        <w:rPr>
          <w:sz w:val="32"/>
          <w:szCs w:val="32"/>
        </w:rPr>
        <w:t xml:space="preserve"> детей)</w:t>
      </w:r>
    </w:p>
    <w:p w:rsidR="00B42C67" w:rsidRPr="00D47A74" w:rsidRDefault="00B42C67">
      <w:pPr>
        <w:rPr>
          <w:sz w:val="32"/>
          <w:szCs w:val="32"/>
        </w:rPr>
      </w:pPr>
    </w:p>
    <w:p w:rsidR="002E33B0" w:rsidRPr="002E33B0" w:rsidRDefault="002E33B0">
      <w:pPr>
        <w:rPr>
          <w:rFonts w:ascii="PT Astra Serif" w:hAnsi="PT Astra Serif"/>
          <w:sz w:val="32"/>
          <w:szCs w:val="32"/>
        </w:rPr>
      </w:pPr>
    </w:p>
    <w:sectPr w:rsidR="002E33B0" w:rsidRPr="002E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67A3B"/>
    <w:multiLevelType w:val="hybridMultilevel"/>
    <w:tmpl w:val="0D64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B1"/>
    <w:rsid w:val="00040885"/>
    <w:rsid w:val="002E33B0"/>
    <w:rsid w:val="003B3F22"/>
    <w:rsid w:val="00457880"/>
    <w:rsid w:val="004B6406"/>
    <w:rsid w:val="00A440B1"/>
    <w:rsid w:val="00B42C67"/>
    <w:rsid w:val="00D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16282-8C56-448B-A888-88D55AA0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Arial"/>
        <w:color w:val="5E6061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B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33B0"/>
    <w:rPr>
      <w:color w:val="0000FF"/>
      <w:u w:val="single"/>
    </w:rPr>
  </w:style>
  <w:style w:type="character" w:styleId="HTML">
    <w:name w:val="HTML Cite"/>
    <w:basedOn w:val="a0"/>
    <w:semiHidden/>
    <w:unhideWhenUsed/>
    <w:rsid w:val="002E33B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B3F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22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ngeonelif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bes7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ynovit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b1agisfqlc7e.xn--p1ai/" TargetMode="External"/><Relationship Id="rId10" Type="http://schemas.openxmlformats.org/officeDocument/2006/relationships/hyperlink" Target="https://rodlud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dfebqd2b8ah6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Владимировна</dc:creator>
  <cp:keywords/>
  <dc:description/>
  <cp:lastModifiedBy>Бадыкшина Наталья Леонидовна</cp:lastModifiedBy>
  <cp:revision>3</cp:revision>
  <cp:lastPrinted>2022-07-15T07:09:00Z</cp:lastPrinted>
  <dcterms:created xsi:type="dcterms:W3CDTF">2022-11-09T05:33:00Z</dcterms:created>
  <dcterms:modified xsi:type="dcterms:W3CDTF">2023-02-20T12:32:00Z</dcterms:modified>
</cp:coreProperties>
</file>