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44" w:rsidRPr="001F07F0" w:rsidRDefault="001D6644" w:rsidP="001F07F0">
      <w:pPr>
        <w:ind w:firstLine="0"/>
        <w:jc w:val="center"/>
        <w:rPr>
          <w:b/>
          <w:bCs/>
          <w:sz w:val="28"/>
          <w:szCs w:val="28"/>
        </w:rPr>
      </w:pPr>
      <w:r w:rsidRPr="001F07F0">
        <w:rPr>
          <w:b/>
          <w:bCs/>
          <w:sz w:val="28"/>
          <w:szCs w:val="28"/>
        </w:rPr>
        <w:t>Справка</w:t>
      </w:r>
    </w:p>
    <w:p w:rsidR="001D6644" w:rsidRPr="001F07F0" w:rsidRDefault="001D6644" w:rsidP="001F07F0">
      <w:pPr>
        <w:ind w:firstLine="0"/>
        <w:jc w:val="center"/>
        <w:rPr>
          <w:b/>
          <w:bCs/>
          <w:sz w:val="28"/>
          <w:szCs w:val="28"/>
        </w:rPr>
      </w:pPr>
      <w:r w:rsidRPr="001F07F0">
        <w:rPr>
          <w:b/>
          <w:bCs/>
          <w:sz w:val="28"/>
          <w:szCs w:val="28"/>
        </w:rPr>
        <w:t>об итогах проверки</w:t>
      </w:r>
    </w:p>
    <w:p w:rsidR="001D6644" w:rsidRPr="001F07F0" w:rsidRDefault="001D6644" w:rsidP="001F07F0">
      <w:pPr>
        <w:rPr>
          <w:b/>
          <w:bCs/>
          <w:sz w:val="28"/>
          <w:szCs w:val="28"/>
        </w:rPr>
      </w:pPr>
    </w:p>
    <w:p w:rsidR="001D6644" w:rsidRPr="002273C9" w:rsidRDefault="001D6644" w:rsidP="004B610C">
      <w:pPr>
        <w:rPr>
          <w:sz w:val="28"/>
          <w:szCs w:val="28"/>
        </w:rPr>
      </w:pPr>
      <w:r w:rsidRPr="001F07F0">
        <w:rPr>
          <w:b/>
          <w:bCs/>
          <w:sz w:val="28"/>
          <w:szCs w:val="28"/>
        </w:rPr>
        <w:t>Объект проверки:</w:t>
      </w:r>
      <w:r w:rsidRPr="001F07F0">
        <w:rPr>
          <w:sz w:val="28"/>
          <w:szCs w:val="28"/>
        </w:rPr>
        <w:t xml:space="preserve"> </w:t>
      </w:r>
      <w:r w:rsidRPr="00360B4D">
        <w:rPr>
          <w:sz w:val="28"/>
          <w:szCs w:val="28"/>
        </w:rPr>
        <w:t>Муниципальное учреждение культуры «Централизованная библиотечная система» Администрации МО «Сенгилеевский район» (далее – МУК ЦБС)</w:t>
      </w:r>
      <w:r>
        <w:rPr>
          <w:sz w:val="28"/>
          <w:szCs w:val="28"/>
        </w:rPr>
        <w:t>.</w:t>
      </w:r>
    </w:p>
    <w:p w:rsidR="001D6644" w:rsidRDefault="001D6644" w:rsidP="00B0064A">
      <w:pPr>
        <w:rPr>
          <w:sz w:val="28"/>
          <w:szCs w:val="28"/>
        </w:rPr>
      </w:pPr>
      <w:r w:rsidRPr="001F07F0">
        <w:rPr>
          <w:b/>
          <w:bCs/>
          <w:sz w:val="28"/>
          <w:szCs w:val="28"/>
        </w:rPr>
        <w:t>Тема проверки:</w:t>
      </w:r>
      <w:r w:rsidRPr="001F07F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 осуществления расходов на обеспечение выполнения функций казённого учреждения и их отражения в бюджетном учете и отчетности.</w:t>
      </w:r>
    </w:p>
    <w:p w:rsidR="001D6644" w:rsidRPr="001F07F0" w:rsidRDefault="001D6644" w:rsidP="00B0064A">
      <w:pPr>
        <w:ind w:firstLine="708"/>
        <w:rPr>
          <w:sz w:val="28"/>
          <w:szCs w:val="28"/>
        </w:rPr>
      </w:pPr>
      <w:r w:rsidRPr="001F07F0">
        <w:rPr>
          <w:b/>
          <w:bCs/>
          <w:sz w:val="28"/>
          <w:szCs w:val="28"/>
        </w:rPr>
        <w:t>Проверяемый период:</w:t>
      </w:r>
      <w:r w:rsidRPr="001F07F0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1F07F0">
        <w:rPr>
          <w:sz w:val="28"/>
          <w:szCs w:val="28"/>
        </w:rPr>
        <w:t xml:space="preserve"> год.</w:t>
      </w:r>
    </w:p>
    <w:p w:rsidR="001D6644" w:rsidRPr="001F07F0" w:rsidRDefault="001D6644" w:rsidP="00B0064A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1F07F0">
        <w:rPr>
          <w:b/>
          <w:bCs/>
          <w:sz w:val="28"/>
          <w:szCs w:val="28"/>
        </w:rPr>
        <w:t xml:space="preserve">бщий объём проверенных средств: </w:t>
      </w:r>
      <w:r w:rsidRPr="00B0064A">
        <w:rPr>
          <w:b/>
          <w:bCs/>
          <w:sz w:val="28"/>
          <w:szCs w:val="28"/>
        </w:rPr>
        <w:t>6459046,85</w:t>
      </w:r>
      <w:r>
        <w:rPr>
          <w:b/>
          <w:bCs/>
        </w:rPr>
        <w:t xml:space="preserve"> </w:t>
      </w:r>
      <w:r w:rsidRPr="001F07F0">
        <w:rPr>
          <w:sz w:val="28"/>
          <w:szCs w:val="28"/>
        </w:rPr>
        <w:t>рублей.</w:t>
      </w:r>
    </w:p>
    <w:p w:rsidR="001D6644" w:rsidRPr="001F07F0" w:rsidRDefault="001D6644" w:rsidP="001F07F0">
      <w:pPr>
        <w:rPr>
          <w:sz w:val="28"/>
          <w:szCs w:val="28"/>
        </w:rPr>
      </w:pPr>
      <w:r w:rsidRPr="001F07F0">
        <w:rPr>
          <w:b/>
          <w:bCs/>
          <w:sz w:val="28"/>
          <w:szCs w:val="28"/>
        </w:rPr>
        <w:t>Общая сумма нарушений:</w:t>
      </w:r>
      <w:r w:rsidRPr="001F07F0">
        <w:rPr>
          <w:sz w:val="28"/>
          <w:szCs w:val="28"/>
        </w:rPr>
        <w:t xml:space="preserve"> </w:t>
      </w:r>
      <w:r w:rsidRPr="00B0064A">
        <w:rPr>
          <w:b/>
          <w:bCs/>
          <w:sz w:val="28"/>
          <w:szCs w:val="28"/>
        </w:rPr>
        <w:t>251,62 рублей</w:t>
      </w:r>
      <w:r w:rsidRPr="001F07F0">
        <w:rPr>
          <w:sz w:val="28"/>
          <w:szCs w:val="28"/>
        </w:rPr>
        <w:t>.</w:t>
      </w:r>
    </w:p>
    <w:p w:rsidR="001D6644" w:rsidRPr="001F07F0" w:rsidRDefault="001D6644" w:rsidP="001F07F0">
      <w:pPr>
        <w:rPr>
          <w:sz w:val="28"/>
          <w:szCs w:val="28"/>
        </w:rPr>
      </w:pPr>
      <w:r w:rsidRPr="001F07F0">
        <w:rPr>
          <w:b/>
          <w:bCs/>
          <w:sz w:val="28"/>
          <w:szCs w:val="28"/>
        </w:rPr>
        <w:t>Израсходовано с нарушениями:</w:t>
      </w:r>
      <w:r w:rsidRPr="001F07F0">
        <w:rPr>
          <w:sz w:val="28"/>
          <w:szCs w:val="28"/>
        </w:rPr>
        <w:t xml:space="preserve"> </w:t>
      </w:r>
      <w:r>
        <w:rPr>
          <w:sz w:val="28"/>
          <w:szCs w:val="28"/>
        </w:rPr>
        <w:t>0,004</w:t>
      </w:r>
      <w:r w:rsidRPr="001F07F0">
        <w:rPr>
          <w:sz w:val="28"/>
          <w:szCs w:val="28"/>
        </w:rPr>
        <w:t xml:space="preserve"> % проверенных средств.</w:t>
      </w:r>
    </w:p>
    <w:p w:rsidR="001D6644" w:rsidRPr="001F07F0" w:rsidRDefault="001D6644" w:rsidP="001F07F0">
      <w:pPr>
        <w:rPr>
          <w:b/>
          <w:bCs/>
          <w:sz w:val="28"/>
          <w:szCs w:val="28"/>
        </w:rPr>
      </w:pPr>
      <w:r w:rsidRPr="001F07F0">
        <w:rPr>
          <w:b/>
          <w:bCs/>
          <w:sz w:val="28"/>
          <w:szCs w:val="28"/>
        </w:rPr>
        <w:t>Выявленные нарушения:</w:t>
      </w:r>
    </w:p>
    <w:p w:rsidR="001D6644" w:rsidRDefault="001D6644" w:rsidP="00BC0F8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Pr="00D20AD5">
        <w:rPr>
          <w:sz w:val="28"/>
          <w:szCs w:val="28"/>
        </w:rPr>
        <w:t>е соблюдён принцип эффективности использования бюджетных средств, предусмотренный статьёй 34 Бюджетного кодекса Российской Федерации</w:t>
      </w:r>
      <w:r>
        <w:rPr>
          <w:sz w:val="28"/>
          <w:szCs w:val="28"/>
        </w:rPr>
        <w:t xml:space="preserve"> на</w:t>
      </w:r>
      <w:r w:rsidRPr="001C7BD2">
        <w:rPr>
          <w:sz w:val="28"/>
          <w:szCs w:val="28"/>
        </w:rPr>
        <w:t xml:space="preserve"> сумм</w:t>
      </w:r>
      <w:r>
        <w:rPr>
          <w:sz w:val="28"/>
          <w:szCs w:val="28"/>
        </w:rPr>
        <w:t>у</w:t>
      </w:r>
      <w:r w:rsidRPr="001C7BD2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251,62</w:t>
      </w:r>
      <w:r w:rsidRPr="001C7BD2">
        <w:rPr>
          <w:b/>
          <w:bCs/>
          <w:sz w:val="28"/>
          <w:szCs w:val="28"/>
        </w:rPr>
        <w:t xml:space="preserve"> руб.</w:t>
      </w:r>
    </w:p>
    <w:p w:rsidR="001D6644" w:rsidRPr="00BE3CA9" w:rsidRDefault="001D6644" w:rsidP="00BC0F8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 нарушение Приказа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последующими изменениями) </w:t>
      </w:r>
      <w:r w:rsidRPr="002E77B6">
        <w:rPr>
          <w:sz w:val="28"/>
          <w:szCs w:val="28"/>
        </w:rPr>
        <w:t>МУК ЦБС</w:t>
      </w:r>
      <w:r>
        <w:rPr>
          <w:sz w:val="28"/>
          <w:szCs w:val="28"/>
        </w:rPr>
        <w:t xml:space="preserve"> представлена не в полном объеме годовая бухгалтерская отчетность за 2023 год. </w:t>
      </w:r>
      <w:r w:rsidRPr="00BE3CA9">
        <w:rPr>
          <w:sz w:val="28"/>
          <w:szCs w:val="28"/>
        </w:rPr>
        <w:t xml:space="preserve">Не представлены  следующие формы отчетности:                  </w:t>
      </w:r>
    </w:p>
    <w:p w:rsidR="001D6644" w:rsidRDefault="001D6644" w:rsidP="00BC0F8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пояснительная записка - ф.0503160.</w:t>
      </w:r>
    </w:p>
    <w:p w:rsidR="001D6644" w:rsidRPr="004C3591" w:rsidRDefault="001D6644" w:rsidP="00BC0F8A">
      <w:pPr>
        <w:numPr>
          <w:ilvl w:val="0"/>
          <w:numId w:val="1"/>
        </w:numPr>
        <w:rPr>
          <w:sz w:val="28"/>
          <w:szCs w:val="28"/>
        </w:rPr>
      </w:pPr>
      <w:r w:rsidRPr="004C3591">
        <w:rPr>
          <w:sz w:val="28"/>
          <w:szCs w:val="28"/>
        </w:rPr>
        <w:t xml:space="preserve">формы отчетности  - 0503123.        </w:t>
      </w:r>
    </w:p>
    <w:p w:rsidR="001D6644" w:rsidRDefault="001D6644" w:rsidP="00BC0F8A">
      <w:pPr>
        <w:numPr>
          <w:ilvl w:val="0"/>
          <w:numId w:val="2"/>
        </w:numPr>
        <w:rPr>
          <w:sz w:val="28"/>
          <w:szCs w:val="28"/>
        </w:rPr>
      </w:pPr>
      <w:r w:rsidRPr="004C3591">
        <w:rPr>
          <w:sz w:val="28"/>
          <w:szCs w:val="28"/>
        </w:rPr>
        <w:t xml:space="preserve">Нарушен пункт 1 статьи 73 Бюджетного кодекса Российской Федерации и </w:t>
      </w:r>
      <w:r w:rsidRPr="004C3591">
        <w:rPr>
          <w:color w:val="000000"/>
          <w:sz w:val="28"/>
          <w:szCs w:val="28"/>
          <w:shd w:val="clear" w:color="auto" w:fill="FFFFFF"/>
        </w:rPr>
        <w:t>приказа Минфина России от 30.03.2015 № 52н, а так же п. 21 Учетной политики учреждения – ведение</w:t>
      </w:r>
      <w:r w:rsidRPr="004C3591">
        <w:rPr>
          <w:sz w:val="28"/>
          <w:szCs w:val="28"/>
        </w:rPr>
        <w:t xml:space="preserve"> Реестра закупок на 2023 год в произвольной форме, а не по форме </w:t>
      </w:r>
      <w:r w:rsidRPr="004C3591">
        <w:rPr>
          <w:color w:val="000000"/>
          <w:sz w:val="28"/>
          <w:szCs w:val="28"/>
          <w:shd w:val="clear" w:color="auto" w:fill="FFFFFF"/>
        </w:rPr>
        <w:t>0504064</w:t>
      </w:r>
      <w:r>
        <w:rPr>
          <w:sz w:val="28"/>
          <w:szCs w:val="28"/>
        </w:rPr>
        <w:t>.</w:t>
      </w:r>
    </w:p>
    <w:p w:rsidR="001D6644" w:rsidRDefault="001D6644" w:rsidP="00BC0F8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9718CD">
        <w:rPr>
          <w:sz w:val="28"/>
          <w:szCs w:val="28"/>
        </w:rPr>
        <w:t xml:space="preserve"> нарушение раздел</w:t>
      </w:r>
      <w:r>
        <w:rPr>
          <w:sz w:val="28"/>
          <w:szCs w:val="28"/>
        </w:rPr>
        <w:t>а</w:t>
      </w:r>
      <w:r w:rsidRPr="009718CD">
        <w:rPr>
          <w:sz w:val="28"/>
          <w:szCs w:val="28"/>
        </w:rPr>
        <w:t xml:space="preserve"> 1 статьи 10 Федерального закона от 06.12.2011 №402-ФЗ «О бухгалтерском учете», пункта 11, 48</w:t>
      </w:r>
      <w:r w:rsidRPr="00C867BC">
        <w:rPr>
          <w:sz w:val="28"/>
          <w:szCs w:val="28"/>
        </w:rPr>
        <w:t xml:space="preserve"> </w:t>
      </w:r>
      <w:hyperlink r:id="rId7" w:tgtFrame="_blank" w:history="1">
        <w:r w:rsidRPr="00C867BC">
          <w:rPr>
            <w:sz w:val="28"/>
            <w:szCs w:val="28"/>
          </w:rPr>
          <w:t>Приказа Министерства финансов Российской Федерации от 01.12.2010 № 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 и Инструкции по его применению</w:t>
        </w:r>
      </w:hyperlink>
      <w:r>
        <w:rPr>
          <w:sz w:val="28"/>
          <w:szCs w:val="28"/>
        </w:rPr>
        <w:t xml:space="preserve"> в результате проверки выявлено, что на основании Постановления от 11.05.2016 г. №206-п</w:t>
      </w:r>
      <w:r w:rsidRPr="008D6F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принято к учету </w:t>
      </w:r>
      <w:r w:rsidRPr="00C36DC5">
        <w:rPr>
          <w:sz w:val="28"/>
          <w:szCs w:val="28"/>
        </w:rPr>
        <w:t>помещение, общей площадью 160,0 кв.м., кадастровая (балансовая) стоимость 0,00 руб. расположенное по адресу Ульяновская область, Сенгилеевский район,</w:t>
      </w:r>
      <w:r>
        <w:rPr>
          <w:sz w:val="28"/>
          <w:szCs w:val="28"/>
        </w:rPr>
        <w:t xml:space="preserve"> рп. Силикатный,  ул. Ленина, 9.</w:t>
      </w:r>
    </w:p>
    <w:p w:rsidR="001D6644" w:rsidRDefault="001D6644" w:rsidP="00BC0F8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723E0">
        <w:rPr>
          <w:sz w:val="28"/>
          <w:szCs w:val="28"/>
        </w:rPr>
        <w:t>нарушение</w:t>
      </w:r>
      <w:r w:rsidRPr="00F723E0">
        <w:rPr>
          <w:sz w:val="28"/>
          <w:szCs w:val="28"/>
          <w:u w:val="single"/>
        </w:rPr>
        <w:t xml:space="preserve"> </w:t>
      </w:r>
      <w:r w:rsidRPr="00BF4489">
        <w:rPr>
          <w:color w:val="000000"/>
          <w:sz w:val="28"/>
          <w:szCs w:val="28"/>
          <w:shd w:val="clear" w:color="auto" w:fill="FFFFFF"/>
        </w:rPr>
        <w:t>приказа Минфина России от 30.03.2015 № 52н</w:t>
      </w:r>
      <w:r>
        <w:rPr>
          <w:color w:val="000000"/>
          <w:sz w:val="28"/>
          <w:szCs w:val="28"/>
          <w:shd w:val="clear" w:color="auto" w:fill="FFFFFF"/>
        </w:rPr>
        <w:t>, а так же п. 10 Учетной политики учреждения в</w:t>
      </w:r>
      <w:r>
        <w:rPr>
          <w:sz w:val="28"/>
          <w:szCs w:val="28"/>
        </w:rPr>
        <w:t>ыдача и с</w:t>
      </w:r>
      <w:r w:rsidRPr="00B750E5">
        <w:rPr>
          <w:sz w:val="28"/>
          <w:szCs w:val="28"/>
        </w:rPr>
        <w:t xml:space="preserve">писание материальных ценностей </w:t>
      </w:r>
      <w:r w:rsidRPr="000C0784">
        <w:rPr>
          <w:sz w:val="28"/>
          <w:szCs w:val="28"/>
        </w:rPr>
        <w:t xml:space="preserve">производится на основании </w:t>
      </w:r>
      <w:r>
        <w:rPr>
          <w:sz w:val="28"/>
          <w:szCs w:val="28"/>
        </w:rPr>
        <w:t>Актов не унифицированной формы.</w:t>
      </w:r>
    </w:p>
    <w:p w:rsidR="001D6644" w:rsidRDefault="001D6644" w:rsidP="00BC0F8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723E0">
        <w:rPr>
          <w:sz w:val="28"/>
          <w:szCs w:val="28"/>
        </w:rPr>
        <w:t>нарушение</w:t>
      </w:r>
      <w:r w:rsidRPr="008A6CEE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Постановления</w:t>
      </w:r>
      <w:r w:rsidRPr="008A6CEE">
        <w:rPr>
          <w:sz w:val="28"/>
          <w:szCs w:val="28"/>
          <w:shd w:val="clear" w:color="auto" w:fill="FFFFFF"/>
        </w:rPr>
        <w:t xml:space="preserve"> Го</w:t>
      </w:r>
      <w:r>
        <w:rPr>
          <w:sz w:val="28"/>
          <w:szCs w:val="28"/>
          <w:shd w:val="clear" w:color="auto" w:fill="FFFFFF"/>
        </w:rPr>
        <w:t>скомстата России от 05.01.2004 №</w:t>
      </w:r>
      <w:r w:rsidRPr="008A6CEE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</w:rPr>
        <w:t xml:space="preserve"> ш</w:t>
      </w:r>
      <w:r w:rsidRPr="008A6CEE">
        <w:rPr>
          <w:sz w:val="28"/>
          <w:szCs w:val="28"/>
        </w:rPr>
        <w:t xml:space="preserve">татное </w:t>
      </w:r>
      <w:r>
        <w:rPr>
          <w:sz w:val="28"/>
          <w:szCs w:val="28"/>
        </w:rPr>
        <w:t xml:space="preserve">расписание ведется </w:t>
      </w:r>
      <w:r w:rsidRPr="008A6CEE">
        <w:rPr>
          <w:sz w:val="28"/>
          <w:szCs w:val="28"/>
        </w:rPr>
        <w:t>по форме, которая разработана самой организацией</w:t>
      </w:r>
      <w:r>
        <w:rPr>
          <w:sz w:val="28"/>
          <w:szCs w:val="28"/>
        </w:rPr>
        <w:t xml:space="preserve">, но не утверждена Учетной политикой МУК ЦБС. </w:t>
      </w:r>
    </w:p>
    <w:p w:rsidR="001D6644" w:rsidRDefault="001D6644" w:rsidP="00BC0F8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723E0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пункта 7</w:t>
      </w:r>
      <w:r w:rsidRPr="009D31E4">
        <w:rPr>
          <w:sz w:val="28"/>
          <w:szCs w:val="28"/>
        </w:rPr>
        <w:t xml:space="preserve"> </w:t>
      </w:r>
      <w:r w:rsidRPr="001C7285">
        <w:rPr>
          <w:sz w:val="28"/>
          <w:szCs w:val="28"/>
        </w:rPr>
        <w:t>Приказа Минфина РФ № 157</w:t>
      </w:r>
      <w:r>
        <w:rPr>
          <w:sz w:val="28"/>
          <w:szCs w:val="28"/>
        </w:rPr>
        <w:t>н</w:t>
      </w:r>
      <w:r w:rsidRPr="001C7285">
        <w:rPr>
          <w:sz w:val="28"/>
          <w:szCs w:val="28"/>
        </w:rPr>
        <w:t xml:space="preserve"> от 01.12.2010 года</w:t>
      </w:r>
      <w:r>
        <w:rPr>
          <w:sz w:val="28"/>
          <w:szCs w:val="28"/>
        </w:rPr>
        <w:t xml:space="preserve"> в карточках-справках  по начислению заработной платы не указаны квалификация, образование, стаж работы, основной оклад, не везде указана дата рождения работника.</w:t>
      </w:r>
      <w:r w:rsidRPr="00195689">
        <w:rPr>
          <w:sz w:val="28"/>
          <w:szCs w:val="28"/>
          <w:highlight w:val="yellow"/>
        </w:rPr>
        <w:t xml:space="preserve"> </w:t>
      </w:r>
    </w:p>
    <w:p w:rsidR="001D6644" w:rsidRPr="006174D7" w:rsidRDefault="001D6644" w:rsidP="00BC0F8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174D7">
        <w:rPr>
          <w:sz w:val="28"/>
          <w:szCs w:val="28"/>
        </w:rPr>
        <w:t>нарушение</w:t>
      </w:r>
      <w:r w:rsidRPr="005C102E">
        <w:rPr>
          <w:sz w:val="28"/>
          <w:szCs w:val="28"/>
        </w:rPr>
        <w:t xml:space="preserve"> </w:t>
      </w:r>
      <w:r w:rsidRPr="005C102E">
        <w:rPr>
          <w:color w:val="000000"/>
          <w:sz w:val="28"/>
          <w:szCs w:val="28"/>
          <w:shd w:val="clear" w:color="auto" w:fill="FFFFFF"/>
        </w:rPr>
        <w:t>приказа Минфина России от 30.03.2015 № 52н, а так же п. 14 Учетной политики учреждения</w:t>
      </w:r>
      <w:r>
        <w:rPr>
          <w:color w:val="000000"/>
          <w:sz w:val="28"/>
          <w:szCs w:val="28"/>
          <w:shd w:val="clear" w:color="auto" w:fill="FFFFFF"/>
        </w:rPr>
        <w:t xml:space="preserve"> р</w:t>
      </w:r>
      <w:r>
        <w:rPr>
          <w:sz w:val="28"/>
          <w:szCs w:val="28"/>
        </w:rPr>
        <w:t xml:space="preserve">асчетно-платежные ведомости, </w:t>
      </w:r>
      <w:r w:rsidRPr="005C102E">
        <w:rPr>
          <w:sz w:val="28"/>
          <w:szCs w:val="28"/>
        </w:rPr>
        <w:t>списки</w:t>
      </w:r>
      <w:r>
        <w:rPr>
          <w:sz w:val="28"/>
          <w:szCs w:val="28"/>
        </w:rPr>
        <w:t xml:space="preserve"> на зачисление заработной платы, табеля учета рабочего времени (с января по май) </w:t>
      </w:r>
      <w:r w:rsidRPr="005C102E">
        <w:rPr>
          <w:sz w:val="28"/>
          <w:szCs w:val="28"/>
        </w:rPr>
        <w:t>оформляются не по типовым формам</w:t>
      </w:r>
      <w:r>
        <w:rPr>
          <w:sz w:val="28"/>
          <w:szCs w:val="28"/>
        </w:rPr>
        <w:t>.</w:t>
      </w:r>
      <w:r w:rsidRPr="005C102E">
        <w:rPr>
          <w:sz w:val="28"/>
          <w:szCs w:val="28"/>
        </w:rPr>
        <w:t xml:space="preserve"> </w:t>
      </w:r>
    </w:p>
    <w:p w:rsidR="001D6644" w:rsidRDefault="001D6644" w:rsidP="0072392E">
      <w:pPr>
        <w:rPr>
          <w:sz w:val="28"/>
          <w:szCs w:val="28"/>
        </w:rPr>
      </w:pPr>
    </w:p>
    <w:p w:rsidR="001D6644" w:rsidRPr="002D4FF1" w:rsidRDefault="001D6644" w:rsidP="001F07F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1D6644" w:rsidRPr="002D4FF1" w:rsidSect="001F07F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644" w:rsidRDefault="001D6644" w:rsidP="001F07F0">
      <w:r>
        <w:separator/>
      </w:r>
    </w:p>
  </w:endnote>
  <w:endnote w:type="continuationSeparator" w:id="0">
    <w:p w:rsidR="001D6644" w:rsidRDefault="001D6644" w:rsidP="001F0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644" w:rsidRDefault="001D6644" w:rsidP="001F07F0">
      <w:r>
        <w:separator/>
      </w:r>
    </w:p>
  </w:footnote>
  <w:footnote w:type="continuationSeparator" w:id="0">
    <w:p w:rsidR="001D6644" w:rsidRDefault="001D6644" w:rsidP="001F0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44" w:rsidRDefault="001D6644" w:rsidP="001F07F0">
    <w:pPr>
      <w:pStyle w:val="Header"/>
      <w:ind w:firstLine="0"/>
      <w:jc w:val="center"/>
    </w:pPr>
    <w:r w:rsidRPr="001F07F0">
      <w:rPr>
        <w:sz w:val="28"/>
        <w:szCs w:val="28"/>
      </w:rPr>
      <w:fldChar w:fldCharType="begin"/>
    </w:r>
    <w:r w:rsidRPr="001F07F0">
      <w:rPr>
        <w:sz w:val="28"/>
        <w:szCs w:val="28"/>
      </w:rPr>
      <w:instrText xml:space="preserve"> PAGE   \* MERGEFORMAT </w:instrText>
    </w:r>
    <w:r w:rsidRPr="001F07F0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1F07F0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57C2"/>
    <w:multiLevelType w:val="hybridMultilevel"/>
    <w:tmpl w:val="0FFA68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A8A0090"/>
    <w:multiLevelType w:val="hybridMultilevel"/>
    <w:tmpl w:val="DA9C2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7F0"/>
    <w:rsid w:val="00013230"/>
    <w:rsid w:val="000215E2"/>
    <w:rsid w:val="00023D15"/>
    <w:rsid w:val="00032FC6"/>
    <w:rsid w:val="00037D82"/>
    <w:rsid w:val="00063B87"/>
    <w:rsid w:val="000720B9"/>
    <w:rsid w:val="000918C6"/>
    <w:rsid w:val="00097227"/>
    <w:rsid w:val="000A06D1"/>
    <w:rsid w:val="000B1441"/>
    <w:rsid w:val="000B615B"/>
    <w:rsid w:val="000C0784"/>
    <w:rsid w:val="000C654D"/>
    <w:rsid w:val="0010250B"/>
    <w:rsid w:val="00114DE3"/>
    <w:rsid w:val="0012485E"/>
    <w:rsid w:val="00133392"/>
    <w:rsid w:val="00137FAB"/>
    <w:rsid w:val="001513DF"/>
    <w:rsid w:val="00152798"/>
    <w:rsid w:val="00154A69"/>
    <w:rsid w:val="00160A58"/>
    <w:rsid w:val="001611E0"/>
    <w:rsid w:val="00165F22"/>
    <w:rsid w:val="001673B5"/>
    <w:rsid w:val="00172F36"/>
    <w:rsid w:val="00182CEB"/>
    <w:rsid w:val="00186D43"/>
    <w:rsid w:val="00193A4B"/>
    <w:rsid w:val="00195689"/>
    <w:rsid w:val="001A441A"/>
    <w:rsid w:val="001A53F7"/>
    <w:rsid w:val="001A6FD9"/>
    <w:rsid w:val="001B05AA"/>
    <w:rsid w:val="001B21E5"/>
    <w:rsid w:val="001B6B49"/>
    <w:rsid w:val="001C7285"/>
    <w:rsid w:val="001C7BD2"/>
    <w:rsid w:val="001D6644"/>
    <w:rsid w:val="001F07F0"/>
    <w:rsid w:val="001F0B5E"/>
    <w:rsid w:val="001F1360"/>
    <w:rsid w:val="001F615D"/>
    <w:rsid w:val="001F6903"/>
    <w:rsid w:val="0020049A"/>
    <w:rsid w:val="0021514B"/>
    <w:rsid w:val="002245EA"/>
    <w:rsid w:val="002273C9"/>
    <w:rsid w:val="002423B1"/>
    <w:rsid w:val="0024631B"/>
    <w:rsid w:val="002475E8"/>
    <w:rsid w:val="002540EF"/>
    <w:rsid w:val="002819FC"/>
    <w:rsid w:val="00285AEA"/>
    <w:rsid w:val="00286BAF"/>
    <w:rsid w:val="002963EE"/>
    <w:rsid w:val="002A0874"/>
    <w:rsid w:val="002A579C"/>
    <w:rsid w:val="002C0381"/>
    <w:rsid w:val="002C0E9A"/>
    <w:rsid w:val="002C2865"/>
    <w:rsid w:val="002D014D"/>
    <w:rsid w:val="002D3A95"/>
    <w:rsid w:val="002D4FF1"/>
    <w:rsid w:val="002E6A1C"/>
    <w:rsid w:val="002E77B6"/>
    <w:rsid w:val="002F4255"/>
    <w:rsid w:val="00302A7C"/>
    <w:rsid w:val="0030513E"/>
    <w:rsid w:val="003075FA"/>
    <w:rsid w:val="00316BB1"/>
    <w:rsid w:val="0032652B"/>
    <w:rsid w:val="00337676"/>
    <w:rsid w:val="0035352F"/>
    <w:rsid w:val="00360B4D"/>
    <w:rsid w:val="003656F8"/>
    <w:rsid w:val="003669C3"/>
    <w:rsid w:val="00394074"/>
    <w:rsid w:val="003949FF"/>
    <w:rsid w:val="00395662"/>
    <w:rsid w:val="00395B60"/>
    <w:rsid w:val="003A62D1"/>
    <w:rsid w:val="003B43D5"/>
    <w:rsid w:val="003C0191"/>
    <w:rsid w:val="003C2E9F"/>
    <w:rsid w:val="003E0665"/>
    <w:rsid w:val="003F1F65"/>
    <w:rsid w:val="003F2154"/>
    <w:rsid w:val="003F3FA6"/>
    <w:rsid w:val="004118F9"/>
    <w:rsid w:val="00412A59"/>
    <w:rsid w:val="00446C13"/>
    <w:rsid w:val="00452319"/>
    <w:rsid w:val="004547BF"/>
    <w:rsid w:val="004572E8"/>
    <w:rsid w:val="00483058"/>
    <w:rsid w:val="004945B4"/>
    <w:rsid w:val="00494DB5"/>
    <w:rsid w:val="004A1D89"/>
    <w:rsid w:val="004A44BE"/>
    <w:rsid w:val="004A690A"/>
    <w:rsid w:val="004B316F"/>
    <w:rsid w:val="004B3B07"/>
    <w:rsid w:val="004B610C"/>
    <w:rsid w:val="004B6756"/>
    <w:rsid w:val="004B756D"/>
    <w:rsid w:val="004C3591"/>
    <w:rsid w:val="004C625B"/>
    <w:rsid w:val="004D35F8"/>
    <w:rsid w:val="004E3541"/>
    <w:rsid w:val="004F2D11"/>
    <w:rsid w:val="004F2E1B"/>
    <w:rsid w:val="00512431"/>
    <w:rsid w:val="00525FC7"/>
    <w:rsid w:val="00527C43"/>
    <w:rsid w:val="00543347"/>
    <w:rsid w:val="0055078F"/>
    <w:rsid w:val="005540CE"/>
    <w:rsid w:val="00573B4E"/>
    <w:rsid w:val="005745E8"/>
    <w:rsid w:val="00574976"/>
    <w:rsid w:val="005778E5"/>
    <w:rsid w:val="00592648"/>
    <w:rsid w:val="0059276E"/>
    <w:rsid w:val="00593943"/>
    <w:rsid w:val="005947E0"/>
    <w:rsid w:val="005A2E7D"/>
    <w:rsid w:val="005A487B"/>
    <w:rsid w:val="005A4BB0"/>
    <w:rsid w:val="005A7C0E"/>
    <w:rsid w:val="005B1A4E"/>
    <w:rsid w:val="005B21AE"/>
    <w:rsid w:val="005C102E"/>
    <w:rsid w:val="005C2FB4"/>
    <w:rsid w:val="005C3A6D"/>
    <w:rsid w:val="005C5802"/>
    <w:rsid w:val="005E0DA4"/>
    <w:rsid w:val="005E404E"/>
    <w:rsid w:val="005F06C3"/>
    <w:rsid w:val="006047C4"/>
    <w:rsid w:val="0060515E"/>
    <w:rsid w:val="006064ED"/>
    <w:rsid w:val="00607A04"/>
    <w:rsid w:val="00611977"/>
    <w:rsid w:val="0061721D"/>
    <w:rsid w:val="006174D7"/>
    <w:rsid w:val="006267B5"/>
    <w:rsid w:val="00642230"/>
    <w:rsid w:val="00657882"/>
    <w:rsid w:val="00665C4B"/>
    <w:rsid w:val="00672FD5"/>
    <w:rsid w:val="00686DDA"/>
    <w:rsid w:val="00692313"/>
    <w:rsid w:val="0069391E"/>
    <w:rsid w:val="00694895"/>
    <w:rsid w:val="006A4E62"/>
    <w:rsid w:val="006C7FDE"/>
    <w:rsid w:val="006E29AA"/>
    <w:rsid w:val="006E3716"/>
    <w:rsid w:val="006E55B3"/>
    <w:rsid w:val="006E7595"/>
    <w:rsid w:val="0070294F"/>
    <w:rsid w:val="0070447E"/>
    <w:rsid w:val="0071140F"/>
    <w:rsid w:val="0071323F"/>
    <w:rsid w:val="00713CB5"/>
    <w:rsid w:val="00714A47"/>
    <w:rsid w:val="00714B65"/>
    <w:rsid w:val="00720D2C"/>
    <w:rsid w:val="0072392E"/>
    <w:rsid w:val="00740A11"/>
    <w:rsid w:val="00746388"/>
    <w:rsid w:val="00747A43"/>
    <w:rsid w:val="00766C8C"/>
    <w:rsid w:val="00767EF7"/>
    <w:rsid w:val="00771A5E"/>
    <w:rsid w:val="00772844"/>
    <w:rsid w:val="00774605"/>
    <w:rsid w:val="00791BED"/>
    <w:rsid w:val="007942DB"/>
    <w:rsid w:val="007A4F3C"/>
    <w:rsid w:val="007A5CF6"/>
    <w:rsid w:val="007B212E"/>
    <w:rsid w:val="007C23FE"/>
    <w:rsid w:val="007C4238"/>
    <w:rsid w:val="007C6A92"/>
    <w:rsid w:val="007D08BF"/>
    <w:rsid w:val="007D0A4E"/>
    <w:rsid w:val="007F04C4"/>
    <w:rsid w:val="00801260"/>
    <w:rsid w:val="0080211F"/>
    <w:rsid w:val="00815680"/>
    <w:rsid w:val="008254AE"/>
    <w:rsid w:val="00825F13"/>
    <w:rsid w:val="008327B9"/>
    <w:rsid w:val="008427C3"/>
    <w:rsid w:val="008443E1"/>
    <w:rsid w:val="00844950"/>
    <w:rsid w:val="00851944"/>
    <w:rsid w:val="00856508"/>
    <w:rsid w:val="00863FCB"/>
    <w:rsid w:val="00874973"/>
    <w:rsid w:val="008750F9"/>
    <w:rsid w:val="00876458"/>
    <w:rsid w:val="0088200B"/>
    <w:rsid w:val="00893B36"/>
    <w:rsid w:val="0089444E"/>
    <w:rsid w:val="00894FF2"/>
    <w:rsid w:val="008A15D4"/>
    <w:rsid w:val="008A6CEE"/>
    <w:rsid w:val="008C5FA9"/>
    <w:rsid w:val="008C7FAB"/>
    <w:rsid w:val="008D60AF"/>
    <w:rsid w:val="008D6FDD"/>
    <w:rsid w:val="008E3921"/>
    <w:rsid w:val="008E6B7D"/>
    <w:rsid w:val="008F1022"/>
    <w:rsid w:val="00904B81"/>
    <w:rsid w:val="00911C96"/>
    <w:rsid w:val="0092740E"/>
    <w:rsid w:val="00927D47"/>
    <w:rsid w:val="00942807"/>
    <w:rsid w:val="00943352"/>
    <w:rsid w:val="00946AB8"/>
    <w:rsid w:val="00951E3C"/>
    <w:rsid w:val="00952FD9"/>
    <w:rsid w:val="009574D9"/>
    <w:rsid w:val="009718CD"/>
    <w:rsid w:val="009851C1"/>
    <w:rsid w:val="009923E8"/>
    <w:rsid w:val="009A38B4"/>
    <w:rsid w:val="009A7611"/>
    <w:rsid w:val="009B0630"/>
    <w:rsid w:val="009B44F2"/>
    <w:rsid w:val="009D0A3F"/>
    <w:rsid w:val="009D1B25"/>
    <w:rsid w:val="009D1FAD"/>
    <w:rsid w:val="009D31E4"/>
    <w:rsid w:val="009E32A2"/>
    <w:rsid w:val="009E4FEE"/>
    <w:rsid w:val="009E7E9A"/>
    <w:rsid w:val="009F19CF"/>
    <w:rsid w:val="00A01D4E"/>
    <w:rsid w:val="00A035B7"/>
    <w:rsid w:val="00A06345"/>
    <w:rsid w:val="00A358DB"/>
    <w:rsid w:val="00A471E3"/>
    <w:rsid w:val="00A4751F"/>
    <w:rsid w:val="00A529CD"/>
    <w:rsid w:val="00A541BE"/>
    <w:rsid w:val="00A679AB"/>
    <w:rsid w:val="00A7337F"/>
    <w:rsid w:val="00A737F3"/>
    <w:rsid w:val="00A85D98"/>
    <w:rsid w:val="00AB47F0"/>
    <w:rsid w:val="00AB59B3"/>
    <w:rsid w:val="00AB6292"/>
    <w:rsid w:val="00AB663C"/>
    <w:rsid w:val="00AC1860"/>
    <w:rsid w:val="00AC227A"/>
    <w:rsid w:val="00AC74DF"/>
    <w:rsid w:val="00AC7670"/>
    <w:rsid w:val="00AD4756"/>
    <w:rsid w:val="00AD77C0"/>
    <w:rsid w:val="00AF1C4E"/>
    <w:rsid w:val="00B0064A"/>
    <w:rsid w:val="00B00C34"/>
    <w:rsid w:val="00B014F9"/>
    <w:rsid w:val="00B1301C"/>
    <w:rsid w:val="00B137A4"/>
    <w:rsid w:val="00B146E2"/>
    <w:rsid w:val="00B15EA2"/>
    <w:rsid w:val="00B20DE6"/>
    <w:rsid w:val="00B25A19"/>
    <w:rsid w:val="00B35E86"/>
    <w:rsid w:val="00B40055"/>
    <w:rsid w:val="00B467D0"/>
    <w:rsid w:val="00B514C3"/>
    <w:rsid w:val="00B52AC1"/>
    <w:rsid w:val="00B60BF2"/>
    <w:rsid w:val="00B71170"/>
    <w:rsid w:val="00B750E5"/>
    <w:rsid w:val="00B84509"/>
    <w:rsid w:val="00B84BD3"/>
    <w:rsid w:val="00B87769"/>
    <w:rsid w:val="00B96024"/>
    <w:rsid w:val="00B96BAF"/>
    <w:rsid w:val="00BA41E5"/>
    <w:rsid w:val="00BC0F8A"/>
    <w:rsid w:val="00BC144C"/>
    <w:rsid w:val="00BE18A2"/>
    <w:rsid w:val="00BE3CA9"/>
    <w:rsid w:val="00BE5E5A"/>
    <w:rsid w:val="00BF1BD4"/>
    <w:rsid w:val="00BF4489"/>
    <w:rsid w:val="00BF6D78"/>
    <w:rsid w:val="00C01AC9"/>
    <w:rsid w:val="00C20046"/>
    <w:rsid w:val="00C213CD"/>
    <w:rsid w:val="00C2152F"/>
    <w:rsid w:val="00C26F26"/>
    <w:rsid w:val="00C27CB5"/>
    <w:rsid w:val="00C32328"/>
    <w:rsid w:val="00C36DC5"/>
    <w:rsid w:val="00C40A19"/>
    <w:rsid w:val="00C40E04"/>
    <w:rsid w:val="00C46936"/>
    <w:rsid w:val="00C47A23"/>
    <w:rsid w:val="00C55BBE"/>
    <w:rsid w:val="00C65BBF"/>
    <w:rsid w:val="00C73808"/>
    <w:rsid w:val="00C76C97"/>
    <w:rsid w:val="00C8035B"/>
    <w:rsid w:val="00C82D38"/>
    <w:rsid w:val="00C85C35"/>
    <w:rsid w:val="00C867BC"/>
    <w:rsid w:val="00C94059"/>
    <w:rsid w:val="00CA32D4"/>
    <w:rsid w:val="00CA6A1C"/>
    <w:rsid w:val="00CB027D"/>
    <w:rsid w:val="00CB451C"/>
    <w:rsid w:val="00CB7788"/>
    <w:rsid w:val="00CC3FD1"/>
    <w:rsid w:val="00CC603A"/>
    <w:rsid w:val="00CE0A47"/>
    <w:rsid w:val="00CE27CD"/>
    <w:rsid w:val="00D059D9"/>
    <w:rsid w:val="00D16B71"/>
    <w:rsid w:val="00D20AD5"/>
    <w:rsid w:val="00D21DCB"/>
    <w:rsid w:val="00D236DA"/>
    <w:rsid w:val="00D279A1"/>
    <w:rsid w:val="00D331F8"/>
    <w:rsid w:val="00D40063"/>
    <w:rsid w:val="00D51F73"/>
    <w:rsid w:val="00D53F20"/>
    <w:rsid w:val="00D6020A"/>
    <w:rsid w:val="00D6524D"/>
    <w:rsid w:val="00D70CC7"/>
    <w:rsid w:val="00D70E2E"/>
    <w:rsid w:val="00D81AD3"/>
    <w:rsid w:val="00D903C2"/>
    <w:rsid w:val="00D95286"/>
    <w:rsid w:val="00D9633C"/>
    <w:rsid w:val="00DB13E0"/>
    <w:rsid w:val="00DB15A4"/>
    <w:rsid w:val="00DB43A3"/>
    <w:rsid w:val="00DC3655"/>
    <w:rsid w:val="00DD13E9"/>
    <w:rsid w:val="00DE1EF3"/>
    <w:rsid w:val="00DE42FB"/>
    <w:rsid w:val="00DF2777"/>
    <w:rsid w:val="00E30F83"/>
    <w:rsid w:val="00E42D2C"/>
    <w:rsid w:val="00E52845"/>
    <w:rsid w:val="00E60B08"/>
    <w:rsid w:val="00E75AB6"/>
    <w:rsid w:val="00E83A2D"/>
    <w:rsid w:val="00E8596E"/>
    <w:rsid w:val="00E96494"/>
    <w:rsid w:val="00EA3CDE"/>
    <w:rsid w:val="00EA543F"/>
    <w:rsid w:val="00EA545F"/>
    <w:rsid w:val="00EA5BA0"/>
    <w:rsid w:val="00EA7025"/>
    <w:rsid w:val="00EC2607"/>
    <w:rsid w:val="00EC4ADE"/>
    <w:rsid w:val="00ED5537"/>
    <w:rsid w:val="00EE2E94"/>
    <w:rsid w:val="00EE67B3"/>
    <w:rsid w:val="00EF0311"/>
    <w:rsid w:val="00EF58D0"/>
    <w:rsid w:val="00EF636A"/>
    <w:rsid w:val="00F10B89"/>
    <w:rsid w:val="00F249B9"/>
    <w:rsid w:val="00F26020"/>
    <w:rsid w:val="00F361D0"/>
    <w:rsid w:val="00F512CF"/>
    <w:rsid w:val="00F51EFB"/>
    <w:rsid w:val="00F65AFB"/>
    <w:rsid w:val="00F723E0"/>
    <w:rsid w:val="00F73AC3"/>
    <w:rsid w:val="00F97264"/>
    <w:rsid w:val="00FA3F29"/>
    <w:rsid w:val="00FA66C1"/>
    <w:rsid w:val="00FB4701"/>
    <w:rsid w:val="00FC1CDF"/>
    <w:rsid w:val="00FC373B"/>
    <w:rsid w:val="00FC6195"/>
    <w:rsid w:val="00FD7B4C"/>
    <w:rsid w:val="00FE4FAB"/>
    <w:rsid w:val="00FE5681"/>
    <w:rsid w:val="00FF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imes New Roman" w:hAnsi="PT Astra Serif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6D1"/>
    <w:pPr>
      <w:ind w:firstLine="709"/>
      <w:jc w:val="both"/>
    </w:pPr>
    <w:rPr>
      <w:rFonts w:cs="PT Astra Seri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Мой стиль"/>
    <w:link w:val="a0"/>
    <w:uiPriority w:val="99"/>
    <w:rsid w:val="00EA7025"/>
    <w:pPr>
      <w:autoSpaceDE w:val="0"/>
      <w:autoSpaceDN w:val="0"/>
      <w:adjustRightInd w:val="0"/>
      <w:ind w:firstLine="709"/>
      <w:jc w:val="both"/>
    </w:pPr>
    <w:rPr>
      <w:rFonts w:cs="PT Astra Serif"/>
      <w:sz w:val="28"/>
      <w:szCs w:val="28"/>
    </w:rPr>
  </w:style>
  <w:style w:type="character" w:customStyle="1" w:styleId="a0">
    <w:name w:val="Мой стиль Знак"/>
    <w:basedOn w:val="DefaultParagraphFont"/>
    <w:link w:val="a"/>
    <w:uiPriority w:val="99"/>
    <w:locked/>
    <w:rsid w:val="00EA7025"/>
    <w:rPr>
      <w:sz w:val="28"/>
      <w:szCs w:val="28"/>
      <w:lang w:val="ru-RU" w:eastAsia="ru-RU"/>
    </w:rPr>
  </w:style>
  <w:style w:type="paragraph" w:styleId="Header">
    <w:name w:val="header"/>
    <w:basedOn w:val="Normal"/>
    <w:link w:val="HeaderChar"/>
    <w:uiPriority w:val="99"/>
    <w:rsid w:val="001F07F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07F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F07F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07F0"/>
    <w:rPr>
      <w:sz w:val="24"/>
      <w:szCs w:val="24"/>
    </w:rPr>
  </w:style>
  <w:style w:type="paragraph" w:customStyle="1" w:styleId="a1">
    <w:name w:val="Знак Знак Знак Знак"/>
    <w:basedOn w:val="Normal"/>
    <w:uiPriority w:val="99"/>
    <w:rsid w:val="009851C1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se.consultant.ru/cons/cgi/online.cgi?req=doc;base=LAW;n=1077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2</Pages>
  <Words>478</Words>
  <Characters>2731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Казаков</dc:creator>
  <cp:keywords/>
  <dc:description/>
  <cp:lastModifiedBy>1</cp:lastModifiedBy>
  <cp:revision>3</cp:revision>
  <dcterms:created xsi:type="dcterms:W3CDTF">2022-05-27T08:54:00Z</dcterms:created>
  <dcterms:modified xsi:type="dcterms:W3CDTF">2024-05-15T12:52:00Z</dcterms:modified>
</cp:coreProperties>
</file>